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DF0" w:rsidRDefault="00123DF0" w:rsidP="00123D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343D" w:rsidRDefault="0038343D" w:rsidP="00ED7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BF6" w:rsidRDefault="00ED7810" w:rsidP="00ED7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810">
        <w:rPr>
          <w:rFonts w:ascii="Times New Roman" w:hAnsi="Times New Roman" w:cs="Times New Roman"/>
          <w:b/>
          <w:sz w:val="28"/>
          <w:szCs w:val="28"/>
        </w:rPr>
        <w:t>ГОДОВОЙ ОТЧЕТ</w:t>
      </w:r>
    </w:p>
    <w:p w:rsidR="00ED7810" w:rsidRPr="00ED7810" w:rsidRDefault="00ED7810" w:rsidP="00ED7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810">
        <w:rPr>
          <w:rFonts w:ascii="Times New Roman" w:hAnsi="Times New Roman" w:cs="Times New Roman"/>
          <w:sz w:val="28"/>
          <w:szCs w:val="28"/>
        </w:rPr>
        <w:t>о ходе реализации и оценке эффективности</w:t>
      </w:r>
    </w:p>
    <w:p w:rsidR="00ED7810" w:rsidRPr="00ED7810" w:rsidRDefault="00ED7810" w:rsidP="00ED7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810">
        <w:rPr>
          <w:rFonts w:ascii="Times New Roman" w:hAnsi="Times New Roman" w:cs="Times New Roman"/>
          <w:sz w:val="28"/>
          <w:szCs w:val="28"/>
        </w:rPr>
        <w:t>государственной программы Курской области</w:t>
      </w:r>
    </w:p>
    <w:p w:rsidR="00ED7810" w:rsidRPr="00ED7810" w:rsidRDefault="00ED7810" w:rsidP="00ED7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810">
        <w:rPr>
          <w:rFonts w:ascii="Times New Roman" w:hAnsi="Times New Roman" w:cs="Times New Roman"/>
          <w:sz w:val="28"/>
          <w:szCs w:val="28"/>
        </w:rPr>
        <w:t>«Развитие экономики и внешних связей Курской области»</w:t>
      </w:r>
    </w:p>
    <w:p w:rsidR="00ED7810" w:rsidRDefault="0038343D" w:rsidP="00ED7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073F6">
        <w:rPr>
          <w:rFonts w:ascii="Times New Roman" w:hAnsi="Times New Roman" w:cs="Times New Roman"/>
          <w:sz w:val="28"/>
          <w:szCs w:val="28"/>
        </w:rPr>
        <w:t>а 202</w:t>
      </w:r>
      <w:r w:rsidR="00C8231A">
        <w:rPr>
          <w:rFonts w:ascii="Times New Roman" w:hAnsi="Times New Roman" w:cs="Times New Roman"/>
          <w:sz w:val="28"/>
          <w:szCs w:val="28"/>
        </w:rPr>
        <w:t>5</w:t>
      </w:r>
      <w:r w:rsidR="00ED7810" w:rsidRPr="00ED781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8343D" w:rsidRDefault="0038343D" w:rsidP="00ED7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3B6" w:rsidRDefault="00DE13B6" w:rsidP="00DE1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3934"/>
      </w:tblGrid>
      <w:tr w:rsidR="00DE13B6" w:rsidTr="00DE13B6">
        <w:tc>
          <w:tcPr>
            <w:tcW w:w="5353" w:type="dxa"/>
          </w:tcPr>
          <w:p w:rsidR="00DE13B6" w:rsidRDefault="00DE13B6" w:rsidP="00DE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3934" w:type="dxa"/>
          </w:tcPr>
          <w:p w:rsidR="00DE13B6" w:rsidRDefault="00312A3A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</w:t>
            </w:r>
          </w:p>
          <w:p w:rsidR="00A407C9" w:rsidRDefault="00DE13B6" w:rsidP="00A4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  <w:p w:rsidR="0038343D" w:rsidRDefault="0038343D" w:rsidP="003834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3B6" w:rsidTr="00DE13B6">
        <w:tc>
          <w:tcPr>
            <w:tcW w:w="5353" w:type="dxa"/>
          </w:tcPr>
          <w:p w:rsidR="0038343D" w:rsidRDefault="00DE13B6" w:rsidP="00DE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составления годового отчета:      </w:t>
            </w:r>
          </w:p>
          <w:p w:rsidR="0038343D" w:rsidRDefault="0038343D" w:rsidP="00DE1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43D" w:rsidRDefault="0038343D" w:rsidP="00DE1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43D" w:rsidRDefault="0038343D" w:rsidP="00DE1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3B6" w:rsidRDefault="00DE13B6" w:rsidP="00DE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3934" w:type="dxa"/>
          </w:tcPr>
          <w:p w:rsidR="00DE13B6" w:rsidRDefault="00CB6E0C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823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</w:t>
            </w:r>
            <w:r w:rsidR="001073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823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13B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38343D" w:rsidRDefault="0038343D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43D" w:rsidRDefault="0038343D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43D" w:rsidRDefault="0038343D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43D" w:rsidRDefault="0038343D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3B6" w:rsidTr="00DE13B6">
        <w:tc>
          <w:tcPr>
            <w:tcW w:w="5353" w:type="dxa"/>
          </w:tcPr>
          <w:p w:rsidR="00312A3A" w:rsidRDefault="00A407C9" w:rsidP="00DE13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12A3A">
              <w:rPr>
                <w:rFonts w:ascii="Times New Roman" w:hAnsi="Times New Roman" w:cs="Times New Roman"/>
                <w:sz w:val="28"/>
                <w:szCs w:val="28"/>
              </w:rPr>
              <w:t>инистр экономического развития</w:t>
            </w:r>
            <w:r w:rsidR="00C8231A">
              <w:rPr>
                <w:rFonts w:ascii="Times New Roman" w:hAnsi="Times New Roman" w:cs="Times New Roman"/>
                <w:sz w:val="28"/>
                <w:szCs w:val="28"/>
              </w:rPr>
              <w:t xml:space="preserve">, занятости населения и туризма </w:t>
            </w:r>
            <w:r w:rsidR="00DE13B6">
              <w:rPr>
                <w:rFonts w:ascii="Times New Roman" w:hAnsi="Times New Roman" w:cs="Times New Roman"/>
                <w:sz w:val="28"/>
                <w:szCs w:val="28"/>
              </w:rPr>
              <w:t xml:space="preserve">Курской области  </w:t>
            </w:r>
          </w:p>
          <w:p w:rsidR="00DE13B6" w:rsidRDefault="00DE13B6" w:rsidP="00DE13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</w:p>
        </w:tc>
        <w:tc>
          <w:tcPr>
            <w:tcW w:w="3934" w:type="dxa"/>
          </w:tcPr>
          <w:p w:rsidR="00312A3A" w:rsidRDefault="00A407C9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Л.Г. Осипов</w:t>
            </w:r>
          </w:p>
          <w:p w:rsidR="0038343D" w:rsidRDefault="0038343D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3B6" w:rsidTr="00DE13B6">
        <w:tc>
          <w:tcPr>
            <w:tcW w:w="5353" w:type="dxa"/>
          </w:tcPr>
          <w:p w:rsidR="00DE13B6" w:rsidRDefault="00A50DEA" w:rsidP="00DE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  <w:r w:rsidR="0038343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934" w:type="dxa"/>
          </w:tcPr>
          <w:p w:rsidR="00F92B24" w:rsidRDefault="0089085C" w:rsidP="007C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A50DEA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управления</w:t>
            </w:r>
            <w:r w:rsidR="007C418B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мониторинга и оценки эффективности государственных программ</w:t>
            </w:r>
            <w:r w:rsidR="00A50D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0DEA" w:rsidRDefault="00312A3A" w:rsidP="00A5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экономического развития</w:t>
            </w:r>
            <w:r w:rsidR="00C8231A">
              <w:rPr>
                <w:rFonts w:ascii="Times New Roman" w:hAnsi="Times New Roman" w:cs="Times New Roman"/>
                <w:sz w:val="28"/>
                <w:szCs w:val="28"/>
              </w:rPr>
              <w:t>, занятости населения и туризма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</w:t>
            </w:r>
          </w:p>
          <w:p w:rsidR="00A50DEA" w:rsidRDefault="00A50DEA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 Н.А.</w:t>
            </w:r>
          </w:p>
          <w:p w:rsidR="00DE13B6" w:rsidRDefault="001073F6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референт</w:t>
            </w:r>
            <w:r w:rsidR="00C8231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89085C">
              <w:rPr>
                <w:rFonts w:ascii="Times New Roman" w:hAnsi="Times New Roman" w:cs="Times New Roman"/>
                <w:sz w:val="28"/>
                <w:szCs w:val="28"/>
              </w:rPr>
              <w:t>правления</w:t>
            </w:r>
            <w:r w:rsidR="007C418B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мониторинга и оценки эффективности государственных программ</w:t>
            </w:r>
            <w:r w:rsidR="00DE1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2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2A3A">
              <w:rPr>
                <w:rFonts w:ascii="Times New Roman" w:hAnsi="Times New Roman" w:cs="Times New Roman"/>
                <w:sz w:val="28"/>
                <w:szCs w:val="28"/>
              </w:rPr>
              <w:t>Министерства экономического развития</w:t>
            </w:r>
            <w:r w:rsidR="00C8231A">
              <w:rPr>
                <w:rFonts w:ascii="Times New Roman" w:hAnsi="Times New Roman" w:cs="Times New Roman"/>
                <w:sz w:val="28"/>
                <w:szCs w:val="28"/>
              </w:rPr>
              <w:t xml:space="preserve">, занятости населения и туризма </w:t>
            </w:r>
            <w:r w:rsidR="00312A3A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  <w:p w:rsidR="00DE13B6" w:rsidRDefault="0038343D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Беседина Л.А.</w:t>
            </w:r>
          </w:p>
          <w:p w:rsidR="00C8231A" w:rsidRDefault="00C8231A" w:rsidP="00C82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С.В.</w:t>
            </w:r>
          </w:p>
        </w:tc>
      </w:tr>
      <w:tr w:rsidR="00DE13B6" w:rsidTr="00DE13B6">
        <w:tc>
          <w:tcPr>
            <w:tcW w:w="5353" w:type="dxa"/>
          </w:tcPr>
          <w:p w:rsidR="005861C9" w:rsidRDefault="005861C9" w:rsidP="00DE1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3B6" w:rsidRDefault="0038343D" w:rsidP="00DE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</w:tc>
        <w:tc>
          <w:tcPr>
            <w:tcW w:w="3934" w:type="dxa"/>
          </w:tcPr>
          <w:p w:rsidR="005861C9" w:rsidRDefault="005861C9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3B6" w:rsidRDefault="00312A3A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33-07-63</w:t>
            </w:r>
          </w:p>
          <w:p w:rsidR="0038343D" w:rsidRDefault="0038343D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3B6" w:rsidTr="00DE13B6">
        <w:tc>
          <w:tcPr>
            <w:tcW w:w="5353" w:type="dxa"/>
          </w:tcPr>
          <w:p w:rsidR="00DE13B6" w:rsidRDefault="0038343D" w:rsidP="00DE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3934" w:type="dxa"/>
          </w:tcPr>
          <w:p w:rsidR="00DE13B6" w:rsidRPr="00CB6E0C" w:rsidRDefault="00CB6E0C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kom.econom@rkurk.ru</w:t>
            </w:r>
          </w:p>
        </w:tc>
      </w:tr>
    </w:tbl>
    <w:p w:rsidR="00852C99" w:rsidRPr="00123DF0" w:rsidRDefault="00852C99" w:rsidP="0059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52C99" w:rsidRPr="00123DF0" w:rsidSect="00ED7810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22DCF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884418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DFD4E17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05110CA"/>
    <w:multiLevelType w:val="hybridMultilevel"/>
    <w:tmpl w:val="76FCFCE6"/>
    <w:lvl w:ilvl="0" w:tplc="13FC2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771A2"/>
    <w:rsid w:val="00004C07"/>
    <w:rsid w:val="000E328B"/>
    <w:rsid w:val="000E7CE8"/>
    <w:rsid w:val="001073F6"/>
    <w:rsid w:val="00123DF0"/>
    <w:rsid w:val="001771A2"/>
    <w:rsid w:val="001F5E85"/>
    <w:rsid w:val="00297E3E"/>
    <w:rsid w:val="002C6AD0"/>
    <w:rsid w:val="002F41E0"/>
    <w:rsid w:val="00312A3A"/>
    <w:rsid w:val="00332DD4"/>
    <w:rsid w:val="0038343D"/>
    <w:rsid w:val="00394E46"/>
    <w:rsid w:val="003B38FA"/>
    <w:rsid w:val="003F0A73"/>
    <w:rsid w:val="00463A50"/>
    <w:rsid w:val="005861C9"/>
    <w:rsid w:val="005920C1"/>
    <w:rsid w:val="005B08E8"/>
    <w:rsid w:val="005B592B"/>
    <w:rsid w:val="0062585C"/>
    <w:rsid w:val="00684EC0"/>
    <w:rsid w:val="0069353D"/>
    <w:rsid w:val="006D1A60"/>
    <w:rsid w:val="007C418B"/>
    <w:rsid w:val="007F09D7"/>
    <w:rsid w:val="00852C99"/>
    <w:rsid w:val="0089085C"/>
    <w:rsid w:val="008C3DEF"/>
    <w:rsid w:val="008F4B54"/>
    <w:rsid w:val="00945B96"/>
    <w:rsid w:val="009839CA"/>
    <w:rsid w:val="009D2A94"/>
    <w:rsid w:val="00A407C9"/>
    <w:rsid w:val="00A50DEA"/>
    <w:rsid w:val="00B04911"/>
    <w:rsid w:val="00B41C60"/>
    <w:rsid w:val="00C11698"/>
    <w:rsid w:val="00C30A00"/>
    <w:rsid w:val="00C310B0"/>
    <w:rsid w:val="00C8231A"/>
    <w:rsid w:val="00CB6E0C"/>
    <w:rsid w:val="00CD6F29"/>
    <w:rsid w:val="00D15420"/>
    <w:rsid w:val="00D45BF6"/>
    <w:rsid w:val="00DE13B6"/>
    <w:rsid w:val="00E47215"/>
    <w:rsid w:val="00E61897"/>
    <w:rsid w:val="00EB0FC4"/>
    <w:rsid w:val="00EC62F2"/>
    <w:rsid w:val="00ED7810"/>
    <w:rsid w:val="00F13AF0"/>
    <w:rsid w:val="00F46B78"/>
    <w:rsid w:val="00F51D96"/>
    <w:rsid w:val="00F92B24"/>
    <w:rsid w:val="00FE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1698"/>
    <w:pPr>
      <w:ind w:left="720"/>
      <w:contextualSpacing/>
    </w:pPr>
  </w:style>
  <w:style w:type="paragraph" w:customStyle="1" w:styleId="ConsPlusCell">
    <w:name w:val="ConsPlusCell"/>
    <w:rsid w:val="002F41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Обычный (паспорт)"/>
    <w:basedOn w:val="a"/>
    <w:rsid w:val="002F41E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F51D9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6">
    <w:name w:val="Hyperlink"/>
    <w:basedOn w:val="a0"/>
    <w:rsid w:val="00004C07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</dc:creator>
  <cp:lastModifiedBy>Наталья Макаренко</cp:lastModifiedBy>
  <cp:revision>11</cp:revision>
  <cp:lastPrinted>2026-02-26T14:05:00Z</cp:lastPrinted>
  <dcterms:created xsi:type="dcterms:W3CDTF">2020-02-26T11:20:00Z</dcterms:created>
  <dcterms:modified xsi:type="dcterms:W3CDTF">2026-04-16T12:44:00Z</dcterms:modified>
</cp:coreProperties>
</file>