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7C5" w:rsidRPr="00B07D8A" w:rsidRDefault="001F26E1" w:rsidP="00B07D8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707F9A">
        <w:rPr>
          <w:b/>
          <w:bCs/>
          <w:sz w:val="32"/>
          <w:szCs w:val="32"/>
        </w:rPr>
        <w:t>Результаты общественного обсуждения</w:t>
      </w:r>
    </w:p>
    <w:p w:rsidR="0092305C" w:rsidRDefault="0092305C" w:rsidP="0092305C">
      <w:pPr>
        <w:jc w:val="center"/>
        <w:rPr>
          <w:b/>
          <w:sz w:val="28"/>
        </w:rPr>
      </w:pPr>
      <w:r w:rsidRPr="00706A0E">
        <w:rPr>
          <w:b/>
          <w:sz w:val="28"/>
          <w:szCs w:val="28"/>
        </w:rPr>
        <w:t xml:space="preserve">проекта </w:t>
      </w:r>
      <w:r w:rsidRPr="00706A0E">
        <w:rPr>
          <w:rFonts w:eastAsia="Calibri"/>
          <w:b/>
          <w:bCs/>
          <w:sz w:val="28"/>
          <w:szCs w:val="28"/>
        </w:rPr>
        <w:t xml:space="preserve">постановления </w:t>
      </w:r>
      <w:r>
        <w:rPr>
          <w:rFonts w:eastAsia="Calibri"/>
          <w:b/>
          <w:bCs/>
          <w:sz w:val="28"/>
          <w:szCs w:val="28"/>
        </w:rPr>
        <w:t>Правительства</w:t>
      </w:r>
      <w:r w:rsidRPr="00006710">
        <w:rPr>
          <w:b/>
          <w:sz w:val="28"/>
        </w:rPr>
        <w:t xml:space="preserve"> Курской области </w:t>
      </w:r>
    </w:p>
    <w:p w:rsidR="0092305C" w:rsidRPr="00D57DDF" w:rsidRDefault="0092305C" w:rsidP="0092305C">
      <w:pPr>
        <w:jc w:val="center"/>
        <w:rPr>
          <w:b/>
          <w:spacing w:val="2"/>
          <w:sz w:val="28"/>
          <w:szCs w:val="28"/>
        </w:rPr>
      </w:pPr>
      <w:r w:rsidRPr="00006710">
        <w:rPr>
          <w:b/>
          <w:sz w:val="28"/>
        </w:rPr>
        <w:t>«</w:t>
      </w:r>
      <w:r w:rsidRPr="00D57DDF">
        <w:rPr>
          <w:b/>
          <w:spacing w:val="2"/>
          <w:sz w:val="28"/>
          <w:szCs w:val="28"/>
        </w:rPr>
        <w:t>Об утверждении Порядка предоставления</w:t>
      </w:r>
    </w:p>
    <w:p w:rsidR="0092305C" w:rsidRPr="00D57DDF" w:rsidRDefault="0092305C" w:rsidP="0092305C">
      <w:pPr>
        <w:jc w:val="center"/>
        <w:rPr>
          <w:b/>
          <w:spacing w:val="2"/>
          <w:sz w:val="28"/>
          <w:szCs w:val="28"/>
        </w:rPr>
      </w:pPr>
      <w:r w:rsidRPr="00D57DDF">
        <w:rPr>
          <w:b/>
          <w:spacing w:val="2"/>
          <w:sz w:val="28"/>
          <w:szCs w:val="28"/>
        </w:rPr>
        <w:t xml:space="preserve">дубликата свидетельства об осуществлении перевозок </w:t>
      </w:r>
    </w:p>
    <w:p w:rsidR="0092305C" w:rsidRPr="00D57DDF" w:rsidRDefault="0092305C" w:rsidP="0092305C">
      <w:pPr>
        <w:jc w:val="center"/>
        <w:rPr>
          <w:b/>
          <w:spacing w:val="2"/>
          <w:sz w:val="28"/>
          <w:szCs w:val="28"/>
        </w:rPr>
      </w:pPr>
      <w:r w:rsidRPr="00D57DDF">
        <w:rPr>
          <w:b/>
          <w:spacing w:val="2"/>
          <w:sz w:val="28"/>
          <w:szCs w:val="28"/>
        </w:rPr>
        <w:t xml:space="preserve">по межмуниципальному маршруту регулярных перевозок, </w:t>
      </w:r>
    </w:p>
    <w:p w:rsidR="0092305C" w:rsidRDefault="0092305C" w:rsidP="0092305C">
      <w:pPr>
        <w:jc w:val="center"/>
        <w:rPr>
          <w:b/>
          <w:spacing w:val="2"/>
          <w:sz w:val="28"/>
          <w:szCs w:val="28"/>
        </w:rPr>
      </w:pPr>
      <w:r w:rsidRPr="00D57DDF">
        <w:rPr>
          <w:b/>
          <w:spacing w:val="2"/>
          <w:sz w:val="28"/>
          <w:szCs w:val="28"/>
        </w:rPr>
        <w:t>дубликата карты межмуниципального маршрута регулярных перевозок</w:t>
      </w:r>
      <w:r>
        <w:rPr>
          <w:b/>
          <w:spacing w:val="2"/>
          <w:sz w:val="28"/>
          <w:szCs w:val="28"/>
        </w:rPr>
        <w:t>»</w:t>
      </w:r>
    </w:p>
    <w:p w:rsidR="000B543F" w:rsidRDefault="000B543F" w:rsidP="000B543F">
      <w:pPr>
        <w:jc w:val="center"/>
        <w:rPr>
          <w:color w:val="474747"/>
          <w:sz w:val="28"/>
          <w:szCs w:val="28"/>
        </w:rPr>
      </w:pPr>
    </w:p>
    <w:p w:rsidR="000D363E" w:rsidRPr="000B543F" w:rsidRDefault="000D363E" w:rsidP="000B543F">
      <w:pPr>
        <w:jc w:val="center"/>
        <w:rPr>
          <w:color w:val="474747"/>
          <w:sz w:val="28"/>
          <w:szCs w:val="28"/>
        </w:rPr>
      </w:pPr>
    </w:p>
    <w:p w:rsidR="000B543F" w:rsidRDefault="000B543F" w:rsidP="000B543F">
      <w:pPr>
        <w:ind w:firstLine="708"/>
        <w:jc w:val="both"/>
        <w:rPr>
          <w:sz w:val="28"/>
          <w:szCs w:val="28"/>
        </w:rPr>
      </w:pPr>
      <w:r w:rsidRPr="000B543F">
        <w:rPr>
          <w:sz w:val="28"/>
          <w:szCs w:val="28"/>
        </w:rPr>
        <w:t xml:space="preserve">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</w:t>
      </w:r>
      <w:r>
        <w:rPr>
          <w:sz w:val="28"/>
          <w:szCs w:val="28"/>
        </w:rPr>
        <w:br/>
      </w:r>
      <w:r w:rsidRPr="000B543F">
        <w:rPr>
          <w:sz w:val="28"/>
          <w:szCs w:val="28"/>
        </w:rPr>
        <w:t xml:space="preserve">от 25 июня 2021 г. № 990, </w:t>
      </w:r>
      <w:r w:rsidR="0092305C" w:rsidRPr="0092305C">
        <w:rPr>
          <w:sz w:val="28"/>
          <w:szCs w:val="28"/>
        </w:rPr>
        <w:t>пр</w:t>
      </w:r>
      <w:bookmarkStart w:id="0" w:name="_GoBack"/>
      <w:bookmarkEnd w:id="0"/>
      <w:r w:rsidR="0092305C" w:rsidRPr="0092305C">
        <w:rPr>
          <w:sz w:val="28"/>
          <w:szCs w:val="28"/>
        </w:rPr>
        <w:t>оект постановления Правительства Курской области «Об утверждении Порядка предоставления дубликата свидетельства об осуществлении перевозок по межмуниципальному маршруту регулярных перевозок, дубликата карты межмуниципального маршрута регулярных перевозок».</w:t>
      </w:r>
      <w:r w:rsidR="0092305C">
        <w:rPr>
          <w:sz w:val="28"/>
          <w:szCs w:val="28"/>
        </w:rPr>
        <w:t xml:space="preserve"> 20.06.2024  размещен </w:t>
      </w:r>
      <w:r w:rsidRPr="000B543F">
        <w:rPr>
          <w:sz w:val="28"/>
          <w:szCs w:val="28"/>
        </w:rPr>
        <w:t xml:space="preserve">для обсуждения </w:t>
      </w:r>
      <w:r w:rsidR="0092305C">
        <w:rPr>
          <w:sz w:val="28"/>
          <w:szCs w:val="28"/>
        </w:rPr>
        <w:br/>
      </w:r>
      <w:r w:rsidRPr="000B543F">
        <w:rPr>
          <w:sz w:val="28"/>
          <w:szCs w:val="28"/>
        </w:rPr>
        <w:t xml:space="preserve">в информационно-телекоммуникационной сети «Интернет» </w:t>
      </w:r>
      <w:r w:rsidR="0092305C">
        <w:rPr>
          <w:sz w:val="28"/>
          <w:szCs w:val="28"/>
        </w:rPr>
        <w:br/>
      </w:r>
      <w:r w:rsidRPr="000B543F">
        <w:rPr>
          <w:sz w:val="28"/>
          <w:szCs w:val="28"/>
        </w:rPr>
        <w:t>на официальном сайте Министерства транспорта и автомобильных дорог Курской области в подразделе «Документы для общественного обсуждения» - «Автомобильные дороги</w:t>
      </w:r>
      <w:r>
        <w:rPr>
          <w:sz w:val="28"/>
          <w:szCs w:val="28"/>
        </w:rPr>
        <w:t xml:space="preserve">» раздела «Документы», а также </w:t>
      </w:r>
      <w:r w:rsidR="0092305C"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 w:rsidRPr="000B543F">
        <w:rPr>
          <w:sz w:val="28"/>
          <w:szCs w:val="28"/>
        </w:rPr>
        <w:t>официальном сайте</w:t>
      </w:r>
      <w:r>
        <w:rPr>
          <w:sz w:val="28"/>
          <w:szCs w:val="28"/>
        </w:rPr>
        <w:t xml:space="preserve"> Губернатора и Правительства Курской области </w:t>
      </w:r>
      <w:r w:rsidR="000D363E">
        <w:rPr>
          <w:sz w:val="28"/>
          <w:szCs w:val="28"/>
        </w:rPr>
        <w:br/>
      </w:r>
      <w:r>
        <w:rPr>
          <w:sz w:val="28"/>
          <w:szCs w:val="28"/>
        </w:rPr>
        <w:t>в подразделе «Проекты нормативных правовых актов (общественное обсуждение, независимая экспертиза)» - «Документы» раздела «Власть»</w:t>
      </w:r>
      <w:r w:rsidR="00AA2500">
        <w:rPr>
          <w:sz w:val="28"/>
          <w:szCs w:val="28"/>
        </w:rPr>
        <w:t>.</w:t>
      </w:r>
    </w:p>
    <w:p w:rsidR="000D363E" w:rsidRPr="000B543F" w:rsidRDefault="000D363E" w:rsidP="000D363E">
      <w:pPr>
        <w:ind w:firstLine="709"/>
        <w:jc w:val="both"/>
        <w:rPr>
          <w:sz w:val="28"/>
          <w:szCs w:val="28"/>
        </w:rPr>
      </w:pPr>
      <w:r w:rsidRPr="00AC2049">
        <w:rPr>
          <w:sz w:val="28"/>
          <w:szCs w:val="28"/>
          <w:shd w:val="clear" w:color="auto" w:fill="FFFFFF"/>
        </w:rPr>
        <w:t>По окончании срока общественного обсуждения (</w:t>
      </w:r>
      <w:r>
        <w:rPr>
          <w:sz w:val="28"/>
          <w:szCs w:val="28"/>
          <w:shd w:val="clear" w:color="auto" w:fill="FFFFFF"/>
        </w:rPr>
        <w:t>30.06.2024</w:t>
      </w:r>
      <w:r w:rsidRPr="00AC2049">
        <w:rPr>
          <w:sz w:val="28"/>
          <w:szCs w:val="28"/>
          <w:shd w:val="clear" w:color="auto" w:fill="FFFFFF"/>
        </w:rPr>
        <w:t xml:space="preserve">) отмечено </w:t>
      </w:r>
      <w:r>
        <w:rPr>
          <w:sz w:val="28"/>
          <w:szCs w:val="28"/>
          <w:shd w:val="clear" w:color="auto" w:fill="FFFFFF"/>
        </w:rPr>
        <w:t>12</w:t>
      </w:r>
      <w:r w:rsidRPr="00AC2049">
        <w:rPr>
          <w:sz w:val="28"/>
          <w:szCs w:val="28"/>
          <w:shd w:val="clear" w:color="auto" w:fill="FFFFFF"/>
        </w:rPr>
        <w:t xml:space="preserve"> просмотров и 0 комментариев уведомления, </w:t>
      </w:r>
      <w:r>
        <w:rPr>
          <w:sz w:val="28"/>
          <w:szCs w:val="28"/>
          <w:shd w:val="clear" w:color="auto" w:fill="FFFFFF"/>
        </w:rPr>
        <w:t>13</w:t>
      </w:r>
      <w:r w:rsidRPr="00AC2049">
        <w:rPr>
          <w:sz w:val="28"/>
          <w:szCs w:val="28"/>
          <w:shd w:val="clear" w:color="auto" w:fill="FFFFFF"/>
        </w:rPr>
        <w:t xml:space="preserve"> просмотр</w:t>
      </w:r>
      <w:r>
        <w:rPr>
          <w:sz w:val="28"/>
          <w:szCs w:val="28"/>
          <w:shd w:val="clear" w:color="auto" w:fill="FFFFFF"/>
        </w:rPr>
        <w:t>ов</w:t>
      </w:r>
      <w:r w:rsidRPr="00AC2049">
        <w:rPr>
          <w:sz w:val="28"/>
          <w:szCs w:val="28"/>
          <w:shd w:val="clear" w:color="auto" w:fill="FFFFFF"/>
        </w:rPr>
        <w:t xml:space="preserve"> </w:t>
      </w:r>
      <w:r w:rsidRPr="00AC2049">
        <w:rPr>
          <w:sz w:val="28"/>
          <w:szCs w:val="28"/>
          <w:shd w:val="clear" w:color="auto" w:fill="FFFFFF"/>
        </w:rPr>
        <w:br/>
        <w:t xml:space="preserve">и 0 комментариев проекта постановления Правительства Курской области (по состоянию на </w:t>
      </w:r>
      <w:r>
        <w:rPr>
          <w:sz w:val="28"/>
          <w:szCs w:val="28"/>
          <w:shd w:val="clear" w:color="auto" w:fill="FFFFFF"/>
        </w:rPr>
        <w:t>01.07.2024</w:t>
      </w:r>
      <w:r w:rsidRPr="00AC2049">
        <w:rPr>
          <w:sz w:val="28"/>
          <w:szCs w:val="28"/>
          <w:shd w:val="clear" w:color="auto" w:fill="FFFFFF"/>
        </w:rPr>
        <w:t>).</w:t>
      </w:r>
    </w:p>
    <w:p w:rsidR="00AA2500" w:rsidRPr="00205E56" w:rsidRDefault="00AA2500" w:rsidP="000D363E">
      <w:pPr>
        <w:ind w:firstLine="709"/>
        <w:jc w:val="both"/>
        <w:rPr>
          <w:sz w:val="28"/>
          <w:szCs w:val="28"/>
        </w:rPr>
      </w:pPr>
      <w:r w:rsidRPr="00205E56">
        <w:rPr>
          <w:sz w:val="28"/>
          <w:szCs w:val="28"/>
        </w:rPr>
        <w:t xml:space="preserve">В срок с </w:t>
      </w:r>
      <w:r w:rsidR="0092305C">
        <w:rPr>
          <w:sz w:val="28"/>
          <w:szCs w:val="28"/>
        </w:rPr>
        <w:t>21 июня по 01 июл</w:t>
      </w:r>
      <w:r>
        <w:rPr>
          <w:sz w:val="28"/>
          <w:szCs w:val="28"/>
        </w:rPr>
        <w:t>я</w:t>
      </w:r>
      <w:r w:rsidRPr="00205E56">
        <w:rPr>
          <w:sz w:val="28"/>
          <w:szCs w:val="28"/>
        </w:rPr>
        <w:t xml:space="preserve"> 202</w:t>
      </w:r>
      <w:r w:rsidR="0092305C">
        <w:rPr>
          <w:sz w:val="28"/>
          <w:szCs w:val="28"/>
        </w:rPr>
        <w:t>4</w:t>
      </w:r>
      <w:r w:rsidRPr="00205E56">
        <w:rPr>
          <w:sz w:val="28"/>
          <w:szCs w:val="28"/>
        </w:rPr>
        <w:t xml:space="preserve"> года, установленный </w:t>
      </w:r>
      <w:r>
        <w:rPr>
          <w:sz w:val="28"/>
          <w:szCs w:val="28"/>
        </w:rPr>
        <w:br/>
      </w:r>
      <w:r w:rsidRPr="00205E56">
        <w:rPr>
          <w:sz w:val="28"/>
          <w:szCs w:val="28"/>
        </w:rPr>
        <w:t xml:space="preserve">для общественного обсуждения, </w:t>
      </w:r>
      <w:r>
        <w:rPr>
          <w:sz w:val="28"/>
          <w:szCs w:val="28"/>
        </w:rPr>
        <w:t>н</w:t>
      </w:r>
      <w:r w:rsidRPr="00205E56">
        <w:rPr>
          <w:sz w:val="28"/>
          <w:szCs w:val="28"/>
        </w:rPr>
        <w:t xml:space="preserve">а почтовый адрес </w:t>
      </w:r>
      <w:r>
        <w:rPr>
          <w:sz w:val="28"/>
          <w:szCs w:val="28"/>
        </w:rPr>
        <w:t>Министерства транспорта и автомобильных дорог</w:t>
      </w:r>
      <w:r w:rsidRPr="00205E56">
        <w:rPr>
          <w:sz w:val="28"/>
          <w:szCs w:val="28"/>
        </w:rPr>
        <w:t xml:space="preserve"> Курской области</w:t>
      </w:r>
      <w:r>
        <w:rPr>
          <w:sz w:val="28"/>
          <w:szCs w:val="28"/>
        </w:rPr>
        <w:t>, а также</w:t>
      </w:r>
      <w:r w:rsidRPr="00205E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 электронный </w:t>
      </w:r>
      <w:r w:rsidRPr="00C67BB0">
        <w:rPr>
          <w:color w:val="000000" w:themeColor="text1"/>
          <w:sz w:val="28"/>
          <w:szCs w:val="28"/>
        </w:rPr>
        <w:t>адрес </w:t>
      </w:r>
      <w:hyperlink r:id="rId7" w:history="1">
        <w:r w:rsidRPr="000D363E">
          <w:rPr>
            <w:rStyle w:val="a5"/>
            <w:color w:val="000000" w:themeColor="text1"/>
            <w:sz w:val="28"/>
            <w:szCs w:val="28"/>
            <w:u w:val="none"/>
          </w:rPr>
          <w:t>dorupr@rkursk.ru</w:t>
        </w:r>
      </w:hyperlink>
      <w:r w:rsidR="000D363E">
        <w:rPr>
          <w:sz w:val="28"/>
          <w:szCs w:val="28"/>
        </w:rPr>
        <w:t xml:space="preserve"> поступило 2 предложения (предложения учтены при подготовке проекта)</w:t>
      </w:r>
      <w:r w:rsidRPr="00205E56">
        <w:rPr>
          <w:sz w:val="28"/>
          <w:szCs w:val="28"/>
        </w:rPr>
        <w:t>.</w:t>
      </w:r>
    </w:p>
    <w:p w:rsidR="000B543F" w:rsidRDefault="000B543F" w:rsidP="00415E69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0B543F" w:rsidRDefault="000B543F" w:rsidP="00415E69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0B543F" w:rsidRDefault="000B543F" w:rsidP="00415E69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0D363E" w:rsidRPr="00D57DDF" w:rsidRDefault="000D363E" w:rsidP="000D363E">
      <w:pPr>
        <w:jc w:val="both"/>
        <w:rPr>
          <w:bCs/>
          <w:sz w:val="28"/>
          <w:szCs w:val="26"/>
        </w:rPr>
      </w:pPr>
      <w:r w:rsidRPr="00D57DDF">
        <w:rPr>
          <w:bCs/>
          <w:sz w:val="28"/>
          <w:szCs w:val="26"/>
        </w:rPr>
        <w:t xml:space="preserve">Временно исполняющий обязанности </w:t>
      </w:r>
    </w:p>
    <w:p w:rsidR="000D363E" w:rsidRPr="00D57DDF" w:rsidRDefault="000D363E" w:rsidP="000D363E">
      <w:pPr>
        <w:jc w:val="both"/>
        <w:rPr>
          <w:bCs/>
          <w:sz w:val="28"/>
          <w:szCs w:val="26"/>
        </w:rPr>
      </w:pPr>
      <w:r w:rsidRPr="00D57DDF">
        <w:rPr>
          <w:bCs/>
          <w:sz w:val="28"/>
          <w:szCs w:val="26"/>
        </w:rPr>
        <w:t xml:space="preserve">министра транспорта </w:t>
      </w:r>
    </w:p>
    <w:p w:rsidR="000D363E" w:rsidRPr="00D57DDF" w:rsidRDefault="000D363E" w:rsidP="000D363E">
      <w:pPr>
        <w:jc w:val="both"/>
        <w:rPr>
          <w:bCs/>
          <w:sz w:val="28"/>
          <w:szCs w:val="26"/>
        </w:rPr>
      </w:pPr>
      <w:r w:rsidRPr="00D57DDF">
        <w:rPr>
          <w:bCs/>
          <w:sz w:val="28"/>
          <w:szCs w:val="26"/>
        </w:rPr>
        <w:t>и автомобильных дорог</w:t>
      </w:r>
    </w:p>
    <w:p w:rsidR="00750F50" w:rsidRDefault="000D363E" w:rsidP="000D363E">
      <w:pPr>
        <w:jc w:val="both"/>
        <w:rPr>
          <w:b/>
          <w:bCs/>
          <w:sz w:val="28"/>
          <w:szCs w:val="28"/>
        </w:rPr>
      </w:pPr>
      <w:r w:rsidRPr="00D57DDF">
        <w:rPr>
          <w:bCs/>
          <w:sz w:val="28"/>
          <w:szCs w:val="26"/>
        </w:rPr>
        <w:t>Курской области                                                                            А.А. Замараев</w:t>
      </w:r>
    </w:p>
    <w:p w:rsidR="00750F50" w:rsidRDefault="00750F50" w:rsidP="00750F50">
      <w:pPr>
        <w:ind w:hanging="142"/>
        <w:jc w:val="both"/>
        <w:rPr>
          <w:sz w:val="28"/>
          <w:szCs w:val="28"/>
        </w:rPr>
      </w:pPr>
    </w:p>
    <w:p w:rsidR="00750F50" w:rsidRDefault="00750F50" w:rsidP="00750F50"/>
    <w:p w:rsidR="0002302B" w:rsidRDefault="0002302B"/>
    <w:sectPr w:rsidR="0002302B" w:rsidSect="006A3EC9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43F" w:rsidRDefault="000B543F" w:rsidP="006A3EC9">
      <w:r>
        <w:separator/>
      </w:r>
    </w:p>
  </w:endnote>
  <w:endnote w:type="continuationSeparator" w:id="0">
    <w:p w:rsidR="000B543F" w:rsidRDefault="000B543F" w:rsidP="006A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43F" w:rsidRDefault="000B543F" w:rsidP="006A3EC9">
      <w:r>
        <w:separator/>
      </w:r>
    </w:p>
  </w:footnote>
  <w:footnote w:type="continuationSeparator" w:id="0">
    <w:p w:rsidR="000B543F" w:rsidRDefault="000B543F" w:rsidP="006A3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589150"/>
      <w:docPartObj>
        <w:docPartGallery w:val="Page Numbers (Top of Page)"/>
        <w:docPartUnique/>
      </w:docPartObj>
    </w:sdtPr>
    <w:sdtEndPr/>
    <w:sdtContent>
      <w:p w:rsidR="000B543F" w:rsidRDefault="000B54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500">
          <w:rPr>
            <w:noProof/>
          </w:rPr>
          <w:t>2</w:t>
        </w:r>
        <w:r>
          <w:fldChar w:fldCharType="end"/>
        </w:r>
      </w:p>
    </w:sdtContent>
  </w:sdt>
  <w:p w:rsidR="000B543F" w:rsidRDefault="000B54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D5E1A"/>
    <w:multiLevelType w:val="hybridMultilevel"/>
    <w:tmpl w:val="A43C1CBA"/>
    <w:lvl w:ilvl="0" w:tplc="72C2F7BA">
      <w:start w:val="4"/>
      <w:numFmt w:val="decimal"/>
      <w:lvlText w:val="%1.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062EE6">
      <w:start w:val="1"/>
      <w:numFmt w:val="lowerLetter"/>
      <w:lvlText w:val="%2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30E544">
      <w:start w:val="1"/>
      <w:numFmt w:val="lowerRoman"/>
      <w:lvlText w:val="%3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E8F8CC">
      <w:start w:val="1"/>
      <w:numFmt w:val="decimal"/>
      <w:lvlText w:val="%4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3C6ED6">
      <w:start w:val="1"/>
      <w:numFmt w:val="lowerLetter"/>
      <w:lvlText w:val="%5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9CCE04">
      <w:start w:val="1"/>
      <w:numFmt w:val="lowerRoman"/>
      <w:lvlText w:val="%6"/>
      <w:lvlJc w:val="left"/>
      <w:pPr>
        <w:ind w:left="7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BACF04">
      <w:start w:val="1"/>
      <w:numFmt w:val="decimal"/>
      <w:lvlText w:val="%7"/>
      <w:lvlJc w:val="left"/>
      <w:pPr>
        <w:ind w:left="7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0875FC">
      <w:start w:val="1"/>
      <w:numFmt w:val="lowerLetter"/>
      <w:lvlText w:val="%8"/>
      <w:lvlJc w:val="left"/>
      <w:pPr>
        <w:ind w:left="8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5E13F8">
      <w:start w:val="1"/>
      <w:numFmt w:val="lowerRoman"/>
      <w:lvlText w:val="%9"/>
      <w:lvlJc w:val="left"/>
      <w:pPr>
        <w:ind w:left="9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E37296"/>
    <w:multiLevelType w:val="hybridMultilevel"/>
    <w:tmpl w:val="A43C1CBA"/>
    <w:lvl w:ilvl="0" w:tplc="72C2F7BA">
      <w:start w:val="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062EE6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30E54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E8F8C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3C6ED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9CCE0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BACF0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0875F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5E13F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1A5583"/>
    <w:multiLevelType w:val="hybridMultilevel"/>
    <w:tmpl w:val="A43C1CBA"/>
    <w:lvl w:ilvl="0" w:tplc="72C2F7BA">
      <w:start w:val="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062EE6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30E54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E8F8C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3C6ED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9CCE0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BACF0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0875F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5E13F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296EE9"/>
    <w:multiLevelType w:val="hybridMultilevel"/>
    <w:tmpl w:val="A43C1CBA"/>
    <w:lvl w:ilvl="0" w:tplc="72C2F7BA">
      <w:start w:val="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062EE6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30E54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E8F8C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3C6ED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9CCE0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BACF0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0875F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5E13F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EB4819"/>
    <w:multiLevelType w:val="hybridMultilevel"/>
    <w:tmpl w:val="707E0E96"/>
    <w:lvl w:ilvl="0" w:tplc="0E40F7DA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82A0F1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742BC28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8DE7C6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48CF9B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F9CC32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7C0635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1CE1E8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270E7F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E96FE7"/>
    <w:multiLevelType w:val="hybridMultilevel"/>
    <w:tmpl w:val="A43C1CBA"/>
    <w:lvl w:ilvl="0" w:tplc="72C2F7BA">
      <w:start w:val="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062EE6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30E54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E8F8C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3C6ED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9CCE0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BACF0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0875F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5E13F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50"/>
    <w:rsid w:val="0002302B"/>
    <w:rsid w:val="000B543F"/>
    <w:rsid w:val="000D363E"/>
    <w:rsid w:val="00144ABD"/>
    <w:rsid w:val="001C69E4"/>
    <w:rsid w:val="001F26E1"/>
    <w:rsid w:val="002077EA"/>
    <w:rsid w:val="002443F3"/>
    <w:rsid w:val="002539E7"/>
    <w:rsid w:val="002A1F72"/>
    <w:rsid w:val="00336B91"/>
    <w:rsid w:val="00342AFA"/>
    <w:rsid w:val="00415E69"/>
    <w:rsid w:val="00492717"/>
    <w:rsid w:val="004B7A74"/>
    <w:rsid w:val="005079DB"/>
    <w:rsid w:val="0052729C"/>
    <w:rsid w:val="00605FD4"/>
    <w:rsid w:val="0062600D"/>
    <w:rsid w:val="00626092"/>
    <w:rsid w:val="0065212F"/>
    <w:rsid w:val="006527C5"/>
    <w:rsid w:val="006A3EC9"/>
    <w:rsid w:val="006D4F7C"/>
    <w:rsid w:val="00707F9A"/>
    <w:rsid w:val="00717AB9"/>
    <w:rsid w:val="00750F50"/>
    <w:rsid w:val="00760E06"/>
    <w:rsid w:val="007D62D4"/>
    <w:rsid w:val="00830538"/>
    <w:rsid w:val="00845166"/>
    <w:rsid w:val="008C2340"/>
    <w:rsid w:val="00905953"/>
    <w:rsid w:val="009130E6"/>
    <w:rsid w:val="0092305C"/>
    <w:rsid w:val="0096411A"/>
    <w:rsid w:val="00964524"/>
    <w:rsid w:val="00984249"/>
    <w:rsid w:val="0098644C"/>
    <w:rsid w:val="009C1B46"/>
    <w:rsid w:val="00A374B1"/>
    <w:rsid w:val="00A54665"/>
    <w:rsid w:val="00AA2500"/>
    <w:rsid w:val="00AC2049"/>
    <w:rsid w:val="00B07D8A"/>
    <w:rsid w:val="00B43F1E"/>
    <w:rsid w:val="00B6213D"/>
    <w:rsid w:val="00C3194A"/>
    <w:rsid w:val="00C5697E"/>
    <w:rsid w:val="00D40F75"/>
    <w:rsid w:val="00D46784"/>
    <w:rsid w:val="00D949DD"/>
    <w:rsid w:val="00E075A7"/>
    <w:rsid w:val="00E11630"/>
    <w:rsid w:val="00E21DE6"/>
    <w:rsid w:val="00E45688"/>
    <w:rsid w:val="00F24162"/>
    <w:rsid w:val="00F95030"/>
    <w:rsid w:val="00FA26A6"/>
    <w:rsid w:val="00FB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3BA8"/>
  <w15:chartTrackingRefBased/>
  <w15:docId w15:val="{A4A938B3-9094-483B-A9C9-A06E1B8C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F5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5FD4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077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077EA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uiPriority w:val="99"/>
    <w:unhideWhenUsed/>
    <w:rsid w:val="00707F9A"/>
    <w:rPr>
      <w:color w:val="0000FF"/>
      <w:u w:val="single"/>
    </w:rPr>
  </w:style>
  <w:style w:type="table" w:styleId="a6">
    <w:name w:val="Table Grid"/>
    <w:basedOn w:val="a1"/>
    <w:uiPriority w:val="59"/>
    <w:rsid w:val="00B62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A3E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3EC9"/>
    <w:rPr>
      <w:rFonts w:eastAsia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A3E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3EC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rupr@rku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Иван_Стригунков</dc:creator>
  <cp:keywords/>
  <cp:lastModifiedBy>Савилов Руслан Андреевич</cp:lastModifiedBy>
  <cp:revision>2</cp:revision>
  <cp:lastPrinted>2024-06-28T10:56:00Z</cp:lastPrinted>
  <dcterms:created xsi:type="dcterms:W3CDTF">2024-06-28T10:57:00Z</dcterms:created>
  <dcterms:modified xsi:type="dcterms:W3CDTF">2024-06-28T10:57:00Z</dcterms:modified>
</cp:coreProperties>
</file>