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AD7D" w14:textId="5AE9D3ED" w:rsidR="004234EB" w:rsidRDefault="004234EB">
      <w:pPr>
        <w:rPr>
          <w:sz w:val="20"/>
        </w:rPr>
      </w:pPr>
    </w:p>
    <w:p w14:paraId="0EBF8807" w14:textId="1B53D119" w:rsidR="004234EB" w:rsidRDefault="004234EB">
      <w:pPr>
        <w:rPr>
          <w:sz w:val="20"/>
        </w:rPr>
      </w:pPr>
    </w:p>
    <w:p w14:paraId="64D2326F" w14:textId="030FCA07" w:rsidR="004234EB" w:rsidRDefault="004234EB">
      <w:pPr>
        <w:rPr>
          <w:sz w:val="20"/>
        </w:rPr>
      </w:pPr>
    </w:p>
    <w:p w14:paraId="6EE5A782" w14:textId="57741605" w:rsidR="004234EB" w:rsidRDefault="004D67DC">
      <w:pPr>
        <w:rPr>
          <w:sz w:val="20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DBE279" wp14:editId="5014FD09">
                <wp:simplePos x="0" y="0"/>
                <wp:positionH relativeFrom="column">
                  <wp:posOffset>7038975</wp:posOffset>
                </wp:positionH>
                <wp:positionV relativeFrom="paragraph">
                  <wp:posOffset>6985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6E53" w14:textId="3D57EC62" w:rsidR="004D67DC" w:rsidRPr="00887DAE" w:rsidRDefault="004D67DC" w:rsidP="004D67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060E29BE" w14:textId="77777777" w:rsidR="004D67DC" w:rsidRPr="00887DAE" w:rsidRDefault="004D67DC" w:rsidP="004D67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68640B5A" w14:textId="77777777" w:rsidR="004D67DC" w:rsidRPr="00887DAE" w:rsidRDefault="004D67DC" w:rsidP="004D67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611477C6" w14:textId="77777777" w:rsidR="004D67DC" w:rsidRPr="00887DAE" w:rsidRDefault="004D67DC" w:rsidP="004D67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BE27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4.25pt;margin-top:.55pt;width:245.25pt;height:7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">
                <v:textbox>
                  <w:txbxContent>
                    <w:p w14:paraId="0ACD6E53" w14:textId="3D57EC62" w:rsidR="004D67DC" w:rsidRPr="00887DAE" w:rsidRDefault="004D67DC" w:rsidP="004D67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  <w:p w14:paraId="060E29BE" w14:textId="77777777" w:rsidR="004D67DC" w:rsidRPr="00887DAE" w:rsidRDefault="004D67DC" w:rsidP="004D67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68640B5A" w14:textId="77777777" w:rsidR="004D67DC" w:rsidRPr="00887DAE" w:rsidRDefault="004D67DC" w:rsidP="004D67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611477C6" w14:textId="77777777" w:rsidR="004D67DC" w:rsidRPr="00887DAE" w:rsidRDefault="004D67DC" w:rsidP="004D67D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82899" w14:textId="77777777" w:rsidR="004234EB" w:rsidRDefault="004234EB">
      <w:pPr>
        <w:rPr>
          <w:sz w:val="26"/>
        </w:rPr>
      </w:pPr>
    </w:p>
    <w:p w14:paraId="001A77E3" w14:textId="15AC372D" w:rsidR="004234EB" w:rsidRDefault="00000000">
      <w:pPr>
        <w:pStyle w:val="a3"/>
        <w:spacing w:before="93"/>
        <w:ind w:left="4507" w:right="8482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1275EE26" w14:textId="77777777" w:rsidR="004234EB" w:rsidRDefault="00000000">
      <w:pPr>
        <w:pStyle w:val="a3"/>
        <w:spacing w:before="64"/>
        <w:ind w:left="4507" w:right="8483"/>
        <w:jc w:val="center"/>
      </w:pPr>
      <w:r>
        <w:t>комплекса</w:t>
      </w:r>
      <w:r>
        <w:rPr>
          <w:spacing w:val="-10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</w:p>
    <w:p w14:paraId="513DE180" w14:textId="77777777" w:rsidR="004234EB" w:rsidRDefault="004234EB">
      <w:pPr>
        <w:spacing w:before="1"/>
        <w:rPr>
          <w:b/>
          <w:sz w:val="10"/>
        </w:rPr>
      </w:pPr>
    </w:p>
    <w:p w14:paraId="4E00CE76" w14:textId="77777777" w:rsidR="004234EB" w:rsidRDefault="00000000">
      <w:pPr>
        <w:pStyle w:val="a3"/>
        <w:spacing w:before="93"/>
        <w:ind w:left="1963"/>
      </w:pPr>
      <w:r>
        <w:t>«Совершенствование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лекарственного</w:t>
      </w:r>
      <w:r>
        <w:rPr>
          <w:spacing w:val="-9"/>
        </w:rPr>
        <w:t xml:space="preserve"> </w:t>
      </w:r>
      <w:r>
        <w:t>обеспечения,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амбулаторных</w:t>
      </w:r>
      <w:r>
        <w:rPr>
          <w:spacing w:val="-8"/>
        </w:rPr>
        <w:t xml:space="preserve"> </w:t>
      </w:r>
      <w:r>
        <w:t>условиях»</w:t>
      </w:r>
    </w:p>
    <w:p w14:paraId="0FFD648E" w14:textId="77777777" w:rsidR="004234EB" w:rsidRDefault="004234EB">
      <w:pPr>
        <w:rPr>
          <w:b/>
          <w:sz w:val="20"/>
        </w:rPr>
      </w:pPr>
    </w:p>
    <w:p w14:paraId="07074D58" w14:textId="77777777" w:rsidR="004234EB" w:rsidRDefault="004234EB">
      <w:pPr>
        <w:rPr>
          <w:b/>
          <w:sz w:val="20"/>
        </w:rPr>
      </w:pPr>
    </w:p>
    <w:p w14:paraId="3E2ECD76" w14:textId="77777777" w:rsidR="004234EB" w:rsidRDefault="004234EB">
      <w:pPr>
        <w:rPr>
          <w:b/>
          <w:sz w:val="20"/>
        </w:rPr>
      </w:pPr>
    </w:p>
    <w:p w14:paraId="248CECF4" w14:textId="77777777" w:rsidR="004234EB" w:rsidRDefault="004234EB">
      <w:pPr>
        <w:rPr>
          <w:b/>
          <w:sz w:val="20"/>
        </w:rPr>
      </w:pPr>
    </w:p>
    <w:p w14:paraId="4D6B1240" w14:textId="77777777" w:rsidR="004234EB" w:rsidRDefault="004234EB">
      <w:pPr>
        <w:spacing w:before="1"/>
        <w:rPr>
          <w:b/>
          <w:sz w:val="29"/>
        </w:rPr>
      </w:pPr>
    </w:p>
    <w:p w14:paraId="1FA7F147" w14:textId="77777777" w:rsidR="004234EB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08DFE3F9" w14:textId="77777777" w:rsidR="004234EB" w:rsidRDefault="004234EB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4234EB" w14:paraId="7C92108D" w14:textId="77777777">
        <w:trPr>
          <w:trHeight w:val="410"/>
        </w:trPr>
        <w:tc>
          <w:tcPr>
            <w:tcW w:w="7858" w:type="dxa"/>
          </w:tcPr>
          <w:p w14:paraId="10397D42" w14:textId="77777777" w:rsidR="004234EB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0887107E" w14:textId="77777777" w:rsidR="004234EB" w:rsidRDefault="00000000">
            <w:pPr>
              <w:pStyle w:val="TableParagraph"/>
              <w:spacing w:line="204" w:lineRule="exact"/>
              <w:ind w:left="163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40905823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4234EB" w14:paraId="2F063E1E" w14:textId="77777777">
        <w:trPr>
          <w:trHeight w:val="198"/>
        </w:trPr>
        <w:tc>
          <w:tcPr>
            <w:tcW w:w="7858" w:type="dxa"/>
          </w:tcPr>
          <w:p w14:paraId="0A91E943" w14:textId="77777777" w:rsidR="004234EB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1AAE6285" w14:textId="77777777" w:rsidR="004234EB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1D89C869" w14:textId="77777777" w:rsidR="004234EB" w:rsidRDefault="004234EB">
      <w:pPr>
        <w:rPr>
          <w:b/>
          <w:sz w:val="20"/>
        </w:rPr>
      </w:pPr>
    </w:p>
    <w:p w14:paraId="49DA30DF" w14:textId="77777777" w:rsidR="004234EB" w:rsidRDefault="004234EB">
      <w:pPr>
        <w:spacing w:before="9"/>
        <w:rPr>
          <w:b/>
          <w:sz w:val="26"/>
        </w:rPr>
      </w:pPr>
    </w:p>
    <w:p w14:paraId="5291B4DA" w14:textId="77777777" w:rsidR="004234EB" w:rsidRDefault="00000000">
      <w:pPr>
        <w:pStyle w:val="a4"/>
        <w:numPr>
          <w:ilvl w:val="0"/>
          <w:numId w:val="2"/>
        </w:numPr>
        <w:tabs>
          <w:tab w:val="left" w:pos="6162"/>
        </w:tabs>
        <w:spacing w:before="0"/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3AD3E0DE" w14:textId="77777777" w:rsidR="004234EB" w:rsidRDefault="004234EB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4234EB" w14:paraId="4084461F" w14:textId="77777777">
        <w:trPr>
          <w:trHeight w:val="410"/>
        </w:trPr>
        <w:tc>
          <w:tcPr>
            <w:tcW w:w="470" w:type="dxa"/>
            <w:vMerge w:val="restart"/>
          </w:tcPr>
          <w:p w14:paraId="6D667E09" w14:textId="77777777" w:rsidR="004234EB" w:rsidRDefault="00000000">
            <w:pPr>
              <w:pStyle w:val="TableParagraph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0FFE13DC" w14:textId="77777777" w:rsidR="004234EB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214CAAAD" w14:textId="77777777" w:rsidR="004234EB" w:rsidRDefault="00000000">
            <w:pPr>
              <w:pStyle w:val="TableParagraph"/>
              <w:spacing w:line="205" w:lineRule="exact"/>
              <w:ind w:left="20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153C7AD4" w14:textId="77777777" w:rsidR="004234EB" w:rsidRDefault="00000000">
            <w:pPr>
              <w:pStyle w:val="TableParagraph"/>
              <w:spacing w:line="205" w:lineRule="exact"/>
              <w:ind w:left="17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4C40D189" w14:textId="77777777" w:rsidR="004234EB" w:rsidRDefault="00000000">
            <w:pPr>
              <w:pStyle w:val="TableParagraph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6DB34949" w14:textId="77777777" w:rsidR="004234EB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120F7187" w14:textId="77777777" w:rsidR="004234EB" w:rsidRDefault="00000000">
            <w:pPr>
              <w:pStyle w:val="TableParagraph"/>
              <w:spacing w:line="205" w:lineRule="exact"/>
              <w:ind w:left="1571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75831331" w14:textId="77777777" w:rsidR="004234EB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4234EB" w14:paraId="764ADD0F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2D82EEE7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1313CD04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9ACD5A9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68DB1F9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34F187C8" w14:textId="77777777" w:rsidR="004234EB" w:rsidRDefault="00000000">
            <w:pPr>
              <w:pStyle w:val="TableParagraph"/>
              <w:spacing w:line="200" w:lineRule="exact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значе</w:t>
            </w:r>
          </w:p>
          <w:p w14:paraId="30F2D3E8" w14:textId="77777777" w:rsidR="004234EB" w:rsidRDefault="00000000">
            <w:pPr>
              <w:pStyle w:val="TableParagraph"/>
              <w:spacing w:line="18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</w:p>
        </w:tc>
        <w:tc>
          <w:tcPr>
            <w:tcW w:w="776" w:type="dxa"/>
          </w:tcPr>
          <w:p w14:paraId="6EB8335C" w14:textId="77777777" w:rsidR="004234EB" w:rsidRDefault="00000000">
            <w:pPr>
              <w:pStyle w:val="TableParagraph"/>
              <w:spacing w:line="200" w:lineRule="exact"/>
              <w:ind w:left="165" w:right="160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2B974696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657BAD33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54B06D05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0F533D73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07691615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6580EB09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1DC59615" w14:textId="77777777" w:rsidR="004234EB" w:rsidRDefault="00000000">
            <w:pPr>
              <w:pStyle w:val="TableParagraph"/>
              <w:spacing w:line="200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401B66FD" w14:textId="77777777" w:rsidR="004234EB" w:rsidRDefault="004234EB">
            <w:pPr>
              <w:rPr>
                <w:sz w:val="2"/>
                <w:szCs w:val="2"/>
              </w:rPr>
            </w:pPr>
          </w:p>
        </w:tc>
      </w:tr>
      <w:tr w:rsidR="004234EB" w14:paraId="6D889CAB" w14:textId="77777777">
        <w:trPr>
          <w:trHeight w:val="204"/>
        </w:trPr>
        <w:tc>
          <w:tcPr>
            <w:tcW w:w="470" w:type="dxa"/>
          </w:tcPr>
          <w:p w14:paraId="310F90E5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3D367230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6CC782D6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3CF33F0F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5AC6EAE7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1C2E9290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41B94E57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7CFF4A00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68C6DF81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30793B4B" w14:textId="77777777" w:rsidR="004234EB" w:rsidRDefault="00000000">
            <w:pPr>
              <w:pStyle w:val="TableParagraph"/>
              <w:spacing w:line="18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35E48782" w14:textId="77777777" w:rsidR="004234EB" w:rsidRDefault="00000000">
            <w:pPr>
              <w:pStyle w:val="TableParagraph"/>
              <w:spacing w:line="184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1B2F6936" w14:textId="77777777" w:rsidR="004234EB" w:rsidRDefault="00000000">
            <w:pPr>
              <w:pStyle w:val="TableParagraph"/>
              <w:spacing w:line="18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04E3EE13" w14:textId="77777777" w:rsidR="004234EB" w:rsidRDefault="00000000">
            <w:pPr>
              <w:pStyle w:val="TableParagraph"/>
              <w:spacing w:line="18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3730FDE2" w14:textId="77777777" w:rsidR="004234EB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4234EB" w14:paraId="6E3CAC9E" w14:textId="77777777">
        <w:trPr>
          <w:trHeight w:val="411"/>
        </w:trPr>
        <w:tc>
          <w:tcPr>
            <w:tcW w:w="470" w:type="dxa"/>
          </w:tcPr>
          <w:p w14:paraId="2CEF3698" w14:textId="77777777" w:rsidR="004234EB" w:rsidRDefault="00000000">
            <w:pPr>
              <w:pStyle w:val="TableParagraph"/>
              <w:spacing w:line="20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700E4367" w14:textId="77777777" w:rsidR="004234EB" w:rsidRDefault="00000000">
            <w:pPr>
              <w:pStyle w:val="TableParagraph"/>
              <w:spacing w:line="208" w:lineRule="exact"/>
              <w:ind w:left="162" w:right="30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«Организация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льготных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препаратами»</w:t>
            </w:r>
          </w:p>
        </w:tc>
      </w:tr>
      <w:tr w:rsidR="004234EB" w14:paraId="6B86D7F8" w14:textId="77777777">
        <w:trPr>
          <w:trHeight w:val="2476"/>
        </w:trPr>
        <w:tc>
          <w:tcPr>
            <w:tcW w:w="470" w:type="dxa"/>
          </w:tcPr>
          <w:p w14:paraId="28B72050" w14:textId="77777777" w:rsidR="004234EB" w:rsidRDefault="00000000">
            <w:pPr>
              <w:pStyle w:val="TableParagraph"/>
              <w:spacing w:line="199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45F5ABB" w14:textId="77777777" w:rsidR="004234EB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29287E38" w14:textId="77777777" w:rsidR="004234EB" w:rsidRDefault="00000000">
            <w:pPr>
              <w:pStyle w:val="TableParagraph"/>
              <w:ind w:left="162" w:right="322"/>
              <w:jc w:val="left"/>
              <w:rPr>
                <w:sz w:val="18"/>
              </w:rPr>
            </w:pPr>
            <w:r>
              <w:rPr>
                <w:sz w:val="18"/>
              </w:rPr>
              <w:t>Удовлетворение потребности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 категорий граждан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необходимых лекарственных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изделиях,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специализированных </w:t>
            </w:r>
            <w:r>
              <w:rPr>
                <w:sz w:val="18"/>
              </w:rPr>
              <w:t>продуктах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лечебного питания для 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инвалидов (от числа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имеющих право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социальную</w:t>
            </w:r>
          </w:p>
          <w:p w14:paraId="117EEC5C" w14:textId="77777777" w:rsidR="004234EB" w:rsidRDefault="00000000">
            <w:pPr>
              <w:pStyle w:val="TableParagraph"/>
              <w:spacing w:line="200" w:lineRule="atLeast"/>
              <w:ind w:left="162" w:right="239"/>
              <w:jc w:val="left"/>
              <w:rPr>
                <w:sz w:val="18"/>
              </w:rPr>
            </w:pPr>
            <w:r>
              <w:rPr>
                <w:sz w:val="18"/>
              </w:rPr>
              <w:t>помощь и не отказавшихся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  <w:tc>
          <w:tcPr>
            <w:tcW w:w="1866" w:type="dxa"/>
          </w:tcPr>
          <w:p w14:paraId="4D3E39DF" w14:textId="77777777" w:rsidR="004234EB" w:rsidRDefault="00000000">
            <w:pPr>
              <w:pStyle w:val="TableParagraph"/>
              <w:spacing w:line="199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673EFF8B" w14:textId="77777777" w:rsidR="004234EB" w:rsidRDefault="00000000">
            <w:pPr>
              <w:pStyle w:val="TableParagraph"/>
              <w:spacing w:line="199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76DE6809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95,11</w:t>
            </w:r>
          </w:p>
        </w:tc>
        <w:tc>
          <w:tcPr>
            <w:tcW w:w="776" w:type="dxa"/>
          </w:tcPr>
          <w:p w14:paraId="4D4A1ABA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2EF03C58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5147CF97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4AF3A29B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7FB1EA79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677D1FD0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463A5224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466E1847" w14:textId="77777777" w:rsidR="004234EB" w:rsidRDefault="00000000">
            <w:pPr>
              <w:pStyle w:val="TableParagraph"/>
              <w:spacing w:line="199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562" w:type="dxa"/>
          </w:tcPr>
          <w:p w14:paraId="08A63689" w14:textId="77777777" w:rsidR="004234EB" w:rsidRDefault="00000000">
            <w:pPr>
              <w:pStyle w:val="TableParagraph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</w:tbl>
    <w:p w14:paraId="2F1839C2" w14:textId="77777777" w:rsidR="004234EB" w:rsidRDefault="004234EB">
      <w:pPr>
        <w:rPr>
          <w:sz w:val="18"/>
        </w:rPr>
        <w:sectPr w:rsidR="004234EB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F6C9A46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4234EB" w14:paraId="706FDAAE" w14:textId="77777777">
        <w:trPr>
          <w:trHeight w:val="1238"/>
        </w:trPr>
        <w:tc>
          <w:tcPr>
            <w:tcW w:w="470" w:type="dxa"/>
          </w:tcPr>
          <w:p w14:paraId="14673E42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60" w:type="dxa"/>
          </w:tcPr>
          <w:p w14:paraId="57CC20BF" w14:textId="77777777" w:rsidR="004234EB" w:rsidRDefault="00000000">
            <w:pPr>
              <w:pStyle w:val="TableParagraph"/>
              <w:spacing w:line="208" w:lineRule="exact"/>
              <w:ind w:left="162" w:right="381"/>
              <w:jc w:val="left"/>
              <w:rPr>
                <w:sz w:val="18"/>
              </w:rPr>
            </w:pPr>
            <w:r>
              <w:rPr>
                <w:sz w:val="18"/>
              </w:rPr>
              <w:t>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препаратами, медицинскими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изделиями,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продуктами лечебного </w:t>
            </w:r>
            <w:r>
              <w:rPr>
                <w:sz w:val="18"/>
              </w:rPr>
              <w:t>питания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инвалидов)</w:t>
            </w:r>
          </w:p>
        </w:tc>
        <w:tc>
          <w:tcPr>
            <w:tcW w:w="1866" w:type="dxa"/>
          </w:tcPr>
          <w:p w14:paraId="4D11371F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66" w:type="dxa"/>
          </w:tcPr>
          <w:p w14:paraId="287C8425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4BE637C9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59F70AA3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755FE947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7B852F5E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3F771C9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5791896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05520500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369681C7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46FD92A6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2" w:type="dxa"/>
          </w:tcPr>
          <w:p w14:paraId="08EFBE9A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7B2ACCA4" w14:textId="77777777">
        <w:trPr>
          <w:trHeight w:val="1644"/>
        </w:trPr>
        <w:tc>
          <w:tcPr>
            <w:tcW w:w="470" w:type="dxa"/>
          </w:tcPr>
          <w:p w14:paraId="0E254305" w14:textId="77777777" w:rsidR="004234EB" w:rsidRDefault="00000000">
            <w:pPr>
              <w:pStyle w:val="TableParagraph"/>
              <w:spacing w:line="19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688C965" w14:textId="77777777" w:rsidR="004234EB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60" w:type="dxa"/>
          </w:tcPr>
          <w:p w14:paraId="08A2F279" w14:textId="77777777" w:rsidR="004234EB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Удовлетворение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14:paraId="6E3CCA12" w14:textId="77777777" w:rsidR="004234EB" w:rsidRDefault="00000000">
            <w:pPr>
              <w:pStyle w:val="TableParagraph"/>
              <w:spacing w:line="200" w:lineRule="atLeast"/>
              <w:ind w:left="162" w:right="164"/>
              <w:jc w:val="left"/>
              <w:rPr>
                <w:sz w:val="18"/>
              </w:rPr>
            </w:pPr>
            <w:r>
              <w:rPr>
                <w:sz w:val="18"/>
              </w:rPr>
              <w:t>обеспечению бесплатными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лекарственными средствами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изделиями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назначения отдельных 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 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действующим законодательством,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амбулаторном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лечении</w:t>
            </w:r>
          </w:p>
        </w:tc>
        <w:tc>
          <w:tcPr>
            <w:tcW w:w="1866" w:type="dxa"/>
          </w:tcPr>
          <w:p w14:paraId="2D2104A2" w14:textId="77777777" w:rsidR="004234EB" w:rsidRDefault="00000000">
            <w:pPr>
              <w:pStyle w:val="TableParagraph"/>
              <w:spacing w:line="195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66BB8A80" w14:textId="77777777" w:rsidR="004234EB" w:rsidRDefault="00000000">
            <w:pPr>
              <w:pStyle w:val="TableParagraph"/>
              <w:spacing w:line="195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43BD2D90" w14:textId="77777777" w:rsidR="004234EB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94,6</w:t>
            </w:r>
          </w:p>
        </w:tc>
        <w:tc>
          <w:tcPr>
            <w:tcW w:w="776" w:type="dxa"/>
          </w:tcPr>
          <w:p w14:paraId="4B89B7B7" w14:textId="77777777" w:rsidR="004234EB" w:rsidRDefault="00000000">
            <w:pPr>
              <w:pStyle w:val="TableParagraph"/>
              <w:spacing w:line="195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7D59CF7A" w14:textId="77777777" w:rsidR="004234EB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94,6</w:t>
            </w:r>
          </w:p>
        </w:tc>
        <w:tc>
          <w:tcPr>
            <w:tcW w:w="776" w:type="dxa"/>
          </w:tcPr>
          <w:p w14:paraId="79798004" w14:textId="77777777" w:rsidR="004234EB" w:rsidRDefault="00000000">
            <w:pPr>
              <w:pStyle w:val="TableParagraph"/>
              <w:spacing w:line="195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45310DAB" w14:textId="77777777" w:rsidR="004234EB" w:rsidRDefault="00000000">
            <w:pPr>
              <w:pStyle w:val="TableParagraph"/>
              <w:spacing w:line="195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05E62879" w14:textId="77777777" w:rsidR="004234EB" w:rsidRDefault="00000000">
            <w:pPr>
              <w:pStyle w:val="TableParagraph"/>
              <w:spacing w:line="19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69AB6B24" w14:textId="77777777" w:rsidR="004234EB" w:rsidRDefault="00000000">
            <w:pPr>
              <w:pStyle w:val="TableParagraph"/>
              <w:spacing w:line="195" w:lineRule="exact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703A4554" w14:textId="77777777" w:rsidR="004234EB" w:rsidRDefault="00000000">
            <w:pPr>
              <w:pStyle w:val="TableParagraph"/>
              <w:spacing w:line="195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76" w:type="dxa"/>
          </w:tcPr>
          <w:p w14:paraId="06828E05" w14:textId="77777777" w:rsidR="004234EB" w:rsidRDefault="00000000">
            <w:pPr>
              <w:pStyle w:val="TableParagraph"/>
              <w:spacing w:line="19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562" w:type="dxa"/>
          </w:tcPr>
          <w:p w14:paraId="598F1BE0" w14:textId="77777777" w:rsidR="004234EB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</w:p>
          <w:p w14:paraId="622D33D8" w14:textId="77777777" w:rsidR="004234EB" w:rsidRDefault="00000000">
            <w:pPr>
              <w:pStyle w:val="TableParagraph"/>
              <w:ind w:left="163" w:right="270"/>
              <w:jc w:val="left"/>
              <w:rPr>
                <w:sz w:val="18"/>
              </w:rPr>
            </w:pP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4234EB" w14:paraId="2E28DBA7" w14:textId="77777777">
        <w:trPr>
          <w:trHeight w:val="2066"/>
        </w:trPr>
        <w:tc>
          <w:tcPr>
            <w:tcW w:w="470" w:type="dxa"/>
          </w:tcPr>
          <w:p w14:paraId="33F9B45A" w14:textId="77777777" w:rsidR="004234EB" w:rsidRDefault="00000000">
            <w:pPr>
              <w:pStyle w:val="TableParagraph"/>
              <w:spacing w:line="20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D88B571" w14:textId="77777777" w:rsidR="004234EB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60" w:type="dxa"/>
          </w:tcPr>
          <w:p w14:paraId="50A5743C" w14:textId="77777777" w:rsidR="004234EB" w:rsidRDefault="00000000">
            <w:pPr>
              <w:pStyle w:val="TableParagraph"/>
              <w:ind w:left="162" w:right="197"/>
              <w:jc w:val="left"/>
              <w:rPr>
                <w:sz w:val="18"/>
              </w:rPr>
            </w:pPr>
            <w:r>
              <w:rPr>
                <w:sz w:val="18"/>
              </w:rPr>
              <w:t>Удовлетворение спроса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лекарственные препараты,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предназначенные для 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злокачественными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новообразованиями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лимфоидной,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кроветворной и родственных 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 гемофилией,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муковисцидозом,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гипофизарным</w:t>
            </w:r>
          </w:p>
          <w:p w14:paraId="766906DF" w14:textId="77777777" w:rsidR="004234EB" w:rsidRDefault="00000000">
            <w:pPr>
              <w:pStyle w:val="TableParagraph"/>
              <w:spacing w:line="200" w:lineRule="atLeast"/>
              <w:ind w:left="162" w:right="71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нанизмом,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болезнью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Гоше,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рассеянным</w:t>
            </w:r>
          </w:p>
        </w:tc>
        <w:tc>
          <w:tcPr>
            <w:tcW w:w="1866" w:type="dxa"/>
          </w:tcPr>
          <w:p w14:paraId="36399A7D" w14:textId="77777777" w:rsidR="004234EB" w:rsidRDefault="00000000">
            <w:pPr>
              <w:pStyle w:val="TableParagraph"/>
              <w:spacing w:line="204" w:lineRule="exact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5AE88274" w14:textId="77777777" w:rsidR="004234EB" w:rsidRDefault="00000000">
            <w:pPr>
              <w:pStyle w:val="TableParagraph"/>
              <w:spacing w:line="204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24E17C33" w14:textId="77777777" w:rsidR="004234EB" w:rsidRDefault="00000000">
            <w:pPr>
              <w:pStyle w:val="TableParagraph"/>
              <w:spacing w:line="20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966851E" w14:textId="77777777" w:rsidR="004234EB" w:rsidRDefault="00000000">
            <w:pPr>
              <w:pStyle w:val="TableParagraph"/>
              <w:spacing w:line="20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6D0DD2DF" w14:textId="77777777" w:rsidR="004234EB" w:rsidRDefault="00000000">
            <w:pPr>
              <w:pStyle w:val="TableParagraph"/>
              <w:spacing w:line="20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465FA255" w14:textId="77777777" w:rsidR="004234EB" w:rsidRDefault="00000000">
            <w:pPr>
              <w:pStyle w:val="TableParagraph"/>
              <w:spacing w:line="20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5DE37151" w14:textId="77777777" w:rsidR="004234EB" w:rsidRDefault="00000000">
            <w:pPr>
              <w:pStyle w:val="TableParagraph"/>
              <w:spacing w:line="20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97F137A" w14:textId="77777777" w:rsidR="004234EB" w:rsidRDefault="00000000">
            <w:pPr>
              <w:pStyle w:val="TableParagraph"/>
              <w:spacing w:line="204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1B1B3478" w14:textId="77777777" w:rsidR="004234EB" w:rsidRDefault="00000000">
            <w:pPr>
              <w:pStyle w:val="TableParagraph"/>
              <w:spacing w:line="204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DB8B0E3" w14:textId="77777777" w:rsidR="004234EB" w:rsidRDefault="00000000">
            <w:pPr>
              <w:pStyle w:val="TableParagraph"/>
              <w:spacing w:line="204" w:lineRule="exact"/>
              <w:ind w:left="166" w:right="16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3166F7BE" w14:textId="77777777" w:rsidR="004234EB" w:rsidRDefault="00000000">
            <w:pPr>
              <w:pStyle w:val="TableParagraph"/>
              <w:spacing w:line="204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2" w:type="dxa"/>
          </w:tcPr>
          <w:p w14:paraId="563AF07D" w14:textId="77777777" w:rsidR="004234EB" w:rsidRDefault="00000000">
            <w:pPr>
              <w:pStyle w:val="TableParagraph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</w:tbl>
    <w:p w14:paraId="707F7340" w14:textId="77777777" w:rsidR="004234EB" w:rsidRDefault="004234EB">
      <w:pPr>
        <w:rPr>
          <w:b/>
          <w:sz w:val="20"/>
        </w:rPr>
      </w:pPr>
    </w:p>
    <w:p w14:paraId="6475596E" w14:textId="77777777" w:rsidR="004234EB" w:rsidRDefault="004234EB">
      <w:pPr>
        <w:spacing w:before="8"/>
        <w:rPr>
          <w:b/>
          <w:sz w:val="18"/>
        </w:rPr>
      </w:pPr>
    </w:p>
    <w:p w14:paraId="04F4C27B" w14:textId="77777777" w:rsidR="004234EB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3CD5A347" w14:textId="77777777" w:rsidR="004234EB" w:rsidRDefault="004234EB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4234EB" w14:paraId="789C7712" w14:textId="77777777">
        <w:trPr>
          <w:trHeight w:val="411"/>
        </w:trPr>
        <w:tc>
          <w:tcPr>
            <w:tcW w:w="1284" w:type="dxa"/>
            <w:vMerge w:val="restart"/>
          </w:tcPr>
          <w:p w14:paraId="6AE5B647" w14:textId="77777777" w:rsidR="004234EB" w:rsidRDefault="00000000">
            <w:pPr>
              <w:pStyle w:val="TableParagraph"/>
              <w:spacing w:line="204" w:lineRule="exact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098EB9AF" w14:textId="77777777" w:rsidR="004234EB" w:rsidRDefault="00000000">
            <w:pPr>
              <w:pStyle w:val="TableParagraph"/>
              <w:spacing w:line="204" w:lineRule="exact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437613AA" w14:textId="77777777" w:rsidR="004234EB" w:rsidRDefault="00000000">
            <w:pPr>
              <w:pStyle w:val="TableParagraph"/>
              <w:spacing w:line="204" w:lineRule="exact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23DD373A" w14:textId="77777777" w:rsidR="004234EB" w:rsidRDefault="00000000">
            <w:pPr>
              <w:pStyle w:val="TableParagraph"/>
              <w:spacing w:line="208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4234EB" w14:paraId="2BE9CD6B" w14:textId="77777777">
        <w:trPr>
          <w:trHeight w:val="260"/>
        </w:trPr>
        <w:tc>
          <w:tcPr>
            <w:tcW w:w="1284" w:type="dxa"/>
            <w:vMerge/>
            <w:tcBorders>
              <w:top w:val="nil"/>
            </w:tcBorders>
          </w:tcPr>
          <w:p w14:paraId="2590E6ED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42F7CF77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37DED901" w14:textId="77777777" w:rsidR="004234EB" w:rsidRDefault="00000000">
            <w:pPr>
              <w:pStyle w:val="TableParagraph"/>
              <w:spacing w:line="199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7B37CDDB" w14:textId="77777777" w:rsidR="004234EB" w:rsidRDefault="00000000">
            <w:pPr>
              <w:pStyle w:val="TableParagraph"/>
              <w:spacing w:line="199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26E14A3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1F8FC1F1" w14:textId="77777777">
        <w:trPr>
          <w:trHeight w:val="205"/>
        </w:trPr>
        <w:tc>
          <w:tcPr>
            <w:tcW w:w="1284" w:type="dxa"/>
          </w:tcPr>
          <w:p w14:paraId="437A51BF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469ED7FD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56D0E950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27938B30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624F8435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69100879" w14:textId="77777777" w:rsidR="004234EB" w:rsidRDefault="004234EB">
      <w:pPr>
        <w:rPr>
          <w:b/>
          <w:sz w:val="20"/>
        </w:rPr>
      </w:pPr>
    </w:p>
    <w:p w14:paraId="27220691" w14:textId="77777777" w:rsidR="004234EB" w:rsidRDefault="004234EB">
      <w:pPr>
        <w:spacing w:before="8"/>
        <w:rPr>
          <w:b/>
          <w:sz w:val="26"/>
        </w:rPr>
      </w:pPr>
    </w:p>
    <w:p w14:paraId="5F629EC6" w14:textId="77777777" w:rsidR="004234EB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0"/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6571F150" w14:textId="77777777" w:rsidR="004234EB" w:rsidRDefault="004234EB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4234EB" w14:paraId="3FFB97F6" w14:textId="77777777">
        <w:trPr>
          <w:trHeight w:val="410"/>
        </w:trPr>
        <w:tc>
          <w:tcPr>
            <w:tcW w:w="416" w:type="dxa"/>
            <w:vMerge w:val="restart"/>
          </w:tcPr>
          <w:p w14:paraId="5F436CAB" w14:textId="77777777" w:rsidR="004234EB" w:rsidRDefault="00000000">
            <w:pPr>
              <w:pStyle w:val="TableParagraph"/>
              <w:spacing w:line="204" w:lineRule="exact"/>
              <w:ind w:left="87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8ACB776" w14:textId="77777777" w:rsidR="004234EB" w:rsidRDefault="004234EB">
            <w:pPr>
              <w:pStyle w:val="TableParagraph"/>
              <w:jc w:val="left"/>
              <w:rPr>
                <w:b/>
                <w:sz w:val="18"/>
              </w:rPr>
            </w:pPr>
          </w:p>
          <w:p w14:paraId="5506ED74" w14:textId="77777777" w:rsidR="004234EB" w:rsidRDefault="00000000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05D04ED7" w14:textId="77777777" w:rsidR="004234EB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236D3D76" w14:textId="77777777" w:rsidR="004234EB" w:rsidRDefault="00000000">
            <w:pPr>
              <w:pStyle w:val="TableParagraph"/>
              <w:spacing w:line="204" w:lineRule="exact"/>
              <w:ind w:left="31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  <w:vMerge w:val="restart"/>
          </w:tcPr>
          <w:p w14:paraId="30DBA9EA" w14:textId="77777777" w:rsidR="004234EB" w:rsidRDefault="00000000">
            <w:pPr>
              <w:pStyle w:val="TableParagraph"/>
              <w:ind w:left="406" w:right="394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76124BDF" w14:textId="77777777" w:rsidR="004234EB" w:rsidRDefault="00000000">
            <w:pPr>
              <w:pStyle w:val="TableParagraph"/>
              <w:spacing w:line="206" w:lineRule="exact"/>
              <w:ind w:left="346" w:right="322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36F5B05C" w14:textId="77777777" w:rsidR="004234EB" w:rsidRDefault="00000000">
            <w:pPr>
              <w:pStyle w:val="TableParagraph"/>
              <w:spacing w:line="204" w:lineRule="exact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  <w:vMerge w:val="restart"/>
          </w:tcPr>
          <w:p w14:paraId="0A7B8720" w14:textId="77777777" w:rsidR="004234EB" w:rsidRDefault="00000000">
            <w:pPr>
              <w:pStyle w:val="TableParagraph"/>
              <w:ind w:left="208" w:right="201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4234EB" w14:paraId="70B5BCCD" w14:textId="77777777">
        <w:trPr>
          <w:trHeight w:val="614"/>
        </w:trPr>
        <w:tc>
          <w:tcPr>
            <w:tcW w:w="416" w:type="dxa"/>
            <w:vMerge/>
            <w:tcBorders>
              <w:top w:val="nil"/>
            </w:tcBorders>
          </w:tcPr>
          <w:p w14:paraId="3201A131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0391B311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078F33A0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1BBC2731" w14:textId="77777777" w:rsidR="004234EB" w:rsidRDefault="00000000">
            <w:pPr>
              <w:pStyle w:val="TableParagraph"/>
              <w:ind w:left="167" w:right="143" w:firstLine="11"/>
              <w:jc w:val="left"/>
              <w:rPr>
                <w:sz w:val="18"/>
              </w:rPr>
            </w:pPr>
            <w:r>
              <w:rPr>
                <w:sz w:val="18"/>
              </w:rPr>
              <w:t>знач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ение</w:t>
            </w:r>
          </w:p>
        </w:tc>
        <w:tc>
          <w:tcPr>
            <w:tcW w:w="688" w:type="dxa"/>
          </w:tcPr>
          <w:p w14:paraId="1C3840C5" w14:textId="77777777" w:rsidR="004234EB" w:rsidRDefault="00000000">
            <w:pPr>
              <w:pStyle w:val="TableParagraph"/>
              <w:spacing w:line="203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3519815C" w14:textId="77777777" w:rsidR="004234EB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2E847E50" w14:textId="77777777" w:rsidR="004234EB" w:rsidRDefault="00000000">
            <w:pPr>
              <w:pStyle w:val="TableParagraph"/>
              <w:spacing w:line="203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2BEE9F60" w14:textId="77777777" w:rsidR="004234EB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7C64F752" w14:textId="77777777" w:rsidR="004234EB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4870EFA3" w14:textId="77777777" w:rsidR="004234EB" w:rsidRDefault="00000000">
            <w:pPr>
              <w:pStyle w:val="TableParagraph"/>
              <w:spacing w:line="20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2FA61AF4" w14:textId="77777777" w:rsidR="004234EB" w:rsidRDefault="00000000">
            <w:pPr>
              <w:pStyle w:val="TableParagraph"/>
              <w:ind w:left="302" w:right="154" w:hanging="123"/>
              <w:jc w:val="left"/>
              <w:rPr>
                <w:sz w:val="18"/>
              </w:rPr>
            </w:pPr>
            <w:r>
              <w:rPr>
                <w:sz w:val="18"/>
              </w:rPr>
              <w:t>июн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1264DB35" w14:textId="77777777" w:rsidR="004234EB" w:rsidRDefault="00000000">
            <w:pPr>
              <w:pStyle w:val="TableParagraph"/>
              <w:ind w:left="303" w:right="162" w:hanging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июл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423A4E8E" w14:textId="77777777" w:rsidR="004234EB" w:rsidRDefault="00000000">
            <w:pPr>
              <w:pStyle w:val="TableParagraph"/>
              <w:spacing w:line="20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51E4704E" w14:textId="77777777" w:rsidR="004234EB" w:rsidRDefault="00000000">
            <w:pPr>
              <w:pStyle w:val="TableParagraph"/>
              <w:spacing w:line="203" w:lineRule="exact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43B54E8E" w14:textId="77777777" w:rsidR="004234EB" w:rsidRDefault="00000000">
            <w:pPr>
              <w:pStyle w:val="TableParagraph"/>
              <w:spacing w:line="203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1D937ED8" w14:textId="77777777" w:rsidR="004234EB" w:rsidRDefault="00000000">
            <w:pPr>
              <w:pStyle w:val="TableParagraph"/>
              <w:spacing w:line="20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3E75F577" w14:textId="77777777" w:rsidR="004234EB" w:rsidRDefault="00000000">
            <w:pPr>
              <w:pStyle w:val="TableParagraph"/>
              <w:spacing w:line="203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4E56BDA2" w14:textId="77777777" w:rsidR="004234EB" w:rsidRDefault="004234EB">
            <w:pPr>
              <w:rPr>
                <w:sz w:val="2"/>
                <w:szCs w:val="2"/>
              </w:rPr>
            </w:pPr>
          </w:p>
        </w:tc>
      </w:tr>
      <w:tr w:rsidR="004234EB" w14:paraId="69F6E162" w14:textId="77777777">
        <w:trPr>
          <w:trHeight w:val="204"/>
        </w:trPr>
        <w:tc>
          <w:tcPr>
            <w:tcW w:w="416" w:type="dxa"/>
          </w:tcPr>
          <w:p w14:paraId="0718F338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633770CD" w14:textId="77777777" w:rsidR="004234EB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60EF50EC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58004F84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1EF7565E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11B91EB5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05DBAEF8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57D40FD2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7D6FE02C" w14:textId="77777777" w:rsidR="004234EB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47F805F9" w14:textId="77777777" w:rsidR="004234EB" w:rsidRDefault="00000000">
            <w:pPr>
              <w:pStyle w:val="TableParagraph"/>
              <w:spacing w:line="184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110A0364" w14:textId="77777777" w:rsidR="004234EB" w:rsidRDefault="00000000">
            <w:pPr>
              <w:pStyle w:val="TableParagraph"/>
              <w:spacing w:line="184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4830D650" w14:textId="77777777" w:rsidR="004234EB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149AA3BE" w14:textId="77777777" w:rsidR="004234EB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0B8859FD" w14:textId="77777777" w:rsidR="004234EB" w:rsidRDefault="00000000">
            <w:pPr>
              <w:pStyle w:val="TableParagraph"/>
              <w:spacing w:line="184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08F0E79A" w14:textId="77777777" w:rsidR="004234EB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1CF1A443" w14:textId="77777777" w:rsidR="004234EB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7D376358" w14:textId="77777777" w:rsidR="004234EB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50EB3256" w14:textId="77777777" w:rsidR="004234EB" w:rsidRDefault="00000000">
            <w:pPr>
              <w:pStyle w:val="TableParagraph"/>
              <w:spacing w:line="184" w:lineRule="exact"/>
              <w:ind w:left="207" w:right="2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3F316C21" w14:textId="77777777" w:rsidR="004234EB" w:rsidRDefault="004234EB">
      <w:pPr>
        <w:spacing w:line="184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60E0DAB" w14:textId="77777777" w:rsidR="004234EB" w:rsidRDefault="004234EB">
      <w:pPr>
        <w:spacing w:before="8"/>
        <w:rPr>
          <w:b/>
          <w:sz w:val="17"/>
        </w:rPr>
      </w:pPr>
    </w:p>
    <w:p w14:paraId="442F579A" w14:textId="77777777" w:rsidR="004234EB" w:rsidRDefault="00000000">
      <w:pPr>
        <w:pStyle w:val="a4"/>
        <w:numPr>
          <w:ilvl w:val="0"/>
          <w:numId w:val="2"/>
        </w:numPr>
        <w:tabs>
          <w:tab w:val="left" w:pos="4394"/>
        </w:tabs>
        <w:spacing w:before="92"/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674079CC" w14:textId="77777777" w:rsidR="004234EB" w:rsidRDefault="004234EB">
      <w:pPr>
        <w:spacing w:before="5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4234EB" w14:paraId="52116BF2" w14:textId="77777777">
        <w:trPr>
          <w:trHeight w:val="205"/>
        </w:trPr>
        <w:tc>
          <w:tcPr>
            <w:tcW w:w="450" w:type="dxa"/>
            <w:vMerge w:val="restart"/>
          </w:tcPr>
          <w:p w14:paraId="2F8D728F" w14:textId="77777777" w:rsidR="004234EB" w:rsidRDefault="00000000">
            <w:pPr>
              <w:pStyle w:val="TableParagraph"/>
              <w:spacing w:line="205" w:lineRule="exact"/>
              <w:ind w:left="53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60709D8E" w14:textId="77777777" w:rsidR="004234EB" w:rsidRDefault="004234EB">
            <w:pPr>
              <w:pStyle w:val="TableParagraph"/>
              <w:jc w:val="left"/>
              <w:rPr>
                <w:b/>
                <w:sz w:val="18"/>
              </w:rPr>
            </w:pPr>
          </w:p>
          <w:p w14:paraId="5B5946F9" w14:textId="77777777" w:rsidR="004234EB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0B049800" w14:textId="77777777" w:rsidR="004234EB" w:rsidRDefault="00000000">
            <w:pPr>
              <w:pStyle w:val="TableParagraph"/>
              <w:spacing w:line="200" w:lineRule="atLeas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4A47EDCC" w14:textId="77777777" w:rsidR="004234EB" w:rsidRDefault="00000000">
            <w:pPr>
              <w:pStyle w:val="TableParagraph"/>
              <w:spacing w:line="205" w:lineRule="exact"/>
              <w:ind w:left="41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447A94FC" w14:textId="77777777" w:rsidR="004234EB" w:rsidRDefault="00000000">
            <w:pPr>
              <w:pStyle w:val="TableParagraph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2DB25446" w14:textId="77777777" w:rsidR="004234EB" w:rsidRDefault="00000000">
            <w:pPr>
              <w:pStyle w:val="TableParagraph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2D57DB45" w14:textId="77777777" w:rsidR="004234EB" w:rsidRDefault="00000000">
            <w:pPr>
              <w:pStyle w:val="TableParagraph"/>
              <w:spacing w:line="185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1E83B7BE" w14:textId="77777777" w:rsidR="004234EB" w:rsidRDefault="00000000">
            <w:pPr>
              <w:pStyle w:val="TableParagraph"/>
              <w:ind w:left="190" w:right="182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  <w:p w14:paraId="3E2CA70D" w14:textId="77777777" w:rsidR="004234EB" w:rsidRDefault="00000000">
            <w:pPr>
              <w:pStyle w:val="TableParagraph"/>
              <w:spacing w:line="187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4234EB" w14:paraId="444DA9E8" w14:textId="77777777">
        <w:trPr>
          <w:trHeight w:val="823"/>
        </w:trPr>
        <w:tc>
          <w:tcPr>
            <w:tcW w:w="450" w:type="dxa"/>
            <w:vMerge/>
            <w:tcBorders>
              <w:top w:val="nil"/>
            </w:tcBorders>
          </w:tcPr>
          <w:p w14:paraId="01671509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6A9E9FE2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626881FC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5E4F8087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2B02AF09" w14:textId="77777777" w:rsidR="004234EB" w:rsidRDefault="00000000">
            <w:pPr>
              <w:pStyle w:val="TableParagraph"/>
              <w:spacing w:line="204" w:lineRule="exact"/>
              <w:ind w:left="147" w:right="143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2101A6A4" w14:textId="77777777" w:rsidR="004234EB" w:rsidRDefault="00000000">
            <w:pPr>
              <w:pStyle w:val="TableParagraph"/>
              <w:spacing w:line="204" w:lineRule="exact"/>
              <w:ind w:left="146" w:right="143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5762A829" w14:textId="77777777" w:rsidR="004234EB" w:rsidRDefault="00000000">
            <w:pPr>
              <w:pStyle w:val="TableParagraph"/>
              <w:spacing w:line="204" w:lineRule="exact"/>
              <w:ind w:left="147" w:right="143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7EDA0AC7" w14:textId="77777777" w:rsidR="004234EB" w:rsidRDefault="00000000">
            <w:pPr>
              <w:pStyle w:val="TableParagraph"/>
              <w:spacing w:line="204" w:lineRule="exact"/>
              <w:ind w:left="147" w:right="143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0DDC64FD" w14:textId="77777777" w:rsidR="004234EB" w:rsidRDefault="00000000">
            <w:pPr>
              <w:pStyle w:val="TableParagraph"/>
              <w:spacing w:line="204" w:lineRule="exact"/>
              <w:ind w:left="147" w:right="143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5B1AF894" w14:textId="77777777" w:rsidR="004234EB" w:rsidRDefault="00000000">
            <w:pPr>
              <w:pStyle w:val="TableParagraph"/>
              <w:spacing w:line="204" w:lineRule="exact"/>
              <w:ind w:left="144" w:right="139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34BF2839" w14:textId="77777777" w:rsidR="004234EB" w:rsidRDefault="00000000">
            <w:pPr>
              <w:pStyle w:val="TableParagraph"/>
              <w:spacing w:line="20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2476E01C" w14:textId="77777777" w:rsidR="004234EB" w:rsidRDefault="00000000">
            <w:pPr>
              <w:pStyle w:val="TableParagraph"/>
              <w:spacing w:line="20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7F805DFF" w14:textId="77777777" w:rsidR="004234EB" w:rsidRDefault="00000000">
            <w:pPr>
              <w:pStyle w:val="TableParagraph"/>
              <w:spacing w:line="204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7AA2F8F1" w14:textId="77777777" w:rsidR="004234EB" w:rsidRDefault="00000000">
            <w:pPr>
              <w:pStyle w:val="TableParagraph"/>
              <w:spacing w:line="204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593538C0" w14:textId="77777777" w:rsidR="004234EB" w:rsidRDefault="00000000">
            <w:pPr>
              <w:pStyle w:val="TableParagraph"/>
              <w:spacing w:line="204" w:lineRule="exact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69CEF9AF" w14:textId="77777777" w:rsidR="004234EB" w:rsidRDefault="004234EB">
            <w:pPr>
              <w:rPr>
                <w:sz w:val="2"/>
                <w:szCs w:val="2"/>
              </w:rPr>
            </w:pPr>
          </w:p>
        </w:tc>
      </w:tr>
      <w:tr w:rsidR="004234EB" w14:paraId="41E15AC4" w14:textId="77777777">
        <w:trPr>
          <w:trHeight w:val="202"/>
        </w:trPr>
        <w:tc>
          <w:tcPr>
            <w:tcW w:w="450" w:type="dxa"/>
          </w:tcPr>
          <w:p w14:paraId="727C025E" w14:textId="77777777" w:rsidR="004234EB" w:rsidRDefault="00000000">
            <w:pPr>
              <w:pStyle w:val="TableParagraph"/>
              <w:spacing w:line="183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1A73CF3B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67E1C04E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5A9B612D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15EBEA52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1688FFA4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20C404BB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1AF63EB8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73D0E8F0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3085460F" w14:textId="77777777" w:rsidR="004234EB" w:rsidRDefault="00000000">
            <w:pPr>
              <w:pStyle w:val="TableParagraph"/>
              <w:spacing w:line="183" w:lineRule="exact"/>
              <w:ind w:left="144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03DD857E" w14:textId="77777777" w:rsidR="004234EB" w:rsidRDefault="00000000">
            <w:pPr>
              <w:pStyle w:val="TableParagraph"/>
              <w:spacing w:line="183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6456F6A8" w14:textId="77777777" w:rsidR="004234EB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77417A99" w14:textId="77777777" w:rsidR="004234EB" w:rsidRDefault="00000000">
            <w:pPr>
              <w:pStyle w:val="TableParagraph"/>
              <w:spacing w:line="183" w:lineRule="exact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26092B2E" w14:textId="77777777" w:rsidR="004234EB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48CA5741" w14:textId="77777777" w:rsidR="004234EB" w:rsidRDefault="00000000">
            <w:pPr>
              <w:pStyle w:val="TableParagraph"/>
              <w:spacing w:line="183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158246C3" w14:textId="77777777" w:rsidR="004234EB" w:rsidRDefault="00000000">
            <w:pPr>
              <w:pStyle w:val="TableParagraph"/>
              <w:spacing w:line="183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4234EB" w14:paraId="7EB02878" w14:textId="77777777">
        <w:trPr>
          <w:trHeight w:val="209"/>
        </w:trPr>
        <w:tc>
          <w:tcPr>
            <w:tcW w:w="450" w:type="dxa"/>
            <w:tcBorders>
              <w:bottom w:val="nil"/>
            </w:tcBorders>
          </w:tcPr>
          <w:p w14:paraId="7D63E651" w14:textId="77777777" w:rsidR="004234EB" w:rsidRDefault="00000000">
            <w:pPr>
              <w:pStyle w:val="TableParagraph"/>
              <w:spacing w:line="189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58" w:type="dxa"/>
            <w:gridSpan w:val="15"/>
            <w:tcBorders>
              <w:bottom w:val="nil"/>
            </w:tcBorders>
          </w:tcPr>
          <w:p w14:paraId="7C87BED0" w14:textId="77777777" w:rsidR="004234EB" w:rsidRDefault="00000000">
            <w:pPr>
              <w:pStyle w:val="TableParagraph"/>
              <w:spacing w:line="189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«Организация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льготных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изделиями,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</w:p>
        </w:tc>
      </w:tr>
      <w:tr w:rsidR="004234EB" w14:paraId="005DC50D" w14:textId="77777777">
        <w:trPr>
          <w:trHeight w:val="201"/>
        </w:trPr>
        <w:tc>
          <w:tcPr>
            <w:tcW w:w="450" w:type="dxa"/>
            <w:tcBorders>
              <w:top w:val="nil"/>
            </w:tcBorders>
          </w:tcPr>
          <w:p w14:paraId="470D8DFC" w14:textId="77777777" w:rsidR="004234EB" w:rsidRDefault="00000000">
            <w:pPr>
              <w:pStyle w:val="TableParagraph"/>
              <w:spacing w:line="182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  <w:tcBorders>
              <w:top w:val="nil"/>
            </w:tcBorders>
          </w:tcPr>
          <w:p w14:paraId="6E0CE944" w14:textId="77777777" w:rsidR="004234EB" w:rsidRDefault="00000000">
            <w:pPr>
              <w:pStyle w:val="TableParagraph"/>
              <w:spacing w:line="182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препаратами»</w:t>
            </w:r>
          </w:p>
        </w:tc>
      </w:tr>
      <w:tr w:rsidR="004234EB" w14:paraId="369F5D34" w14:textId="77777777">
        <w:trPr>
          <w:trHeight w:val="209"/>
        </w:trPr>
        <w:tc>
          <w:tcPr>
            <w:tcW w:w="450" w:type="dxa"/>
            <w:tcBorders>
              <w:bottom w:val="nil"/>
            </w:tcBorders>
          </w:tcPr>
          <w:p w14:paraId="285D3434" w14:textId="77777777" w:rsidR="004234EB" w:rsidRDefault="00000000">
            <w:pPr>
              <w:pStyle w:val="TableParagraph"/>
              <w:spacing w:line="189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  <w:tcBorders>
              <w:bottom w:val="nil"/>
            </w:tcBorders>
          </w:tcPr>
          <w:p w14:paraId="1AA87660" w14:textId="77777777" w:rsidR="004234EB" w:rsidRDefault="00000000">
            <w:pPr>
              <w:pStyle w:val="TableParagraph"/>
              <w:spacing w:line="189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Удовлетворение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</w:p>
        </w:tc>
        <w:tc>
          <w:tcPr>
            <w:tcW w:w="1782" w:type="dxa"/>
            <w:tcBorders>
              <w:bottom w:val="nil"/>
            </w:tcBorders>
          </w:tcPr>
          <w:p w14:paraId="4BD20DAD" w14:textId="77777777" w:rsidR="004234EB" w:rsidRDefault="00000000">
            <w:pPr>
              <w:pStyle w:val="TableParagraph"/>
              <w:spacing w:line="189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  <w:tcBorders>
              <w:bottom w:val="nil"/>
            </w:tcBorders>
          </w:tcPr>
          <w:p w14:paraId="546386A7" w14:textId="77777777" w:rsidR="004234EB" w:rsidRDefault="00000000">
            <w:pPr>
              <w:pStyle w:val="TableParagraph"/>
              <w:spacing w:line="189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  <w:tcBorders>
              <w:bottom w:val="nil"/>
            </w:tcBorders>
          </w:tcPr>
          <w:p w14:paraId="0931A896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511D35E4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8A95CE5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45D9AB4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5604B93D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  <w:tcBorders>
              <w:bottom w:val="nil"/>
            </w:tcBorders>
          </w:tcPr>
          <w:p w14:paraId="0E434ECD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732C8B1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24A0D50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DED75D3" w14:textId="77777777" w:rsidR="004234EB" w:rsidRDefault="00000000">
            <w:pPr>
              <w:pStyle w:val="TableParagraph"/>
              <w:spacing w:line="189" w:lineRule="exact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9CE0F99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1393960" w14:textId="77777777" w:rsidR="004234EB" w:rsidRDefault="00000000">
            <w:pPr>
              <w:pStyle w:val="TableParagraph"/>
              <w:spacing w:line="189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B5AD4B8" w14:textId="77777777" w:rsidR="004234EB" w:rsidRDefault="00000000">
            <w:pPr>
              <w:pStyle w:val="TableParagraph"/>
              <w:spacing w:line="189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4234EB" w14:paraId="65218983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1AC76860" w14:textId="77777777" w:rsidR="004234EB" w:rsidRDefault="00000000">
            <w:pPr>
              <w:pStyle w:val="TableParagraph"/>
              <w:spacing w:line="187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EFBE9D0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145C09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BF9DCE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9BB24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F122DA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76EF2F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6B61D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946D5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93350F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0B6BE2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DAA63A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CBE6E1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09323F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7D7242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393B8B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802FAF2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2A5424D" w14:textId="77777777" w:rsidR="004234EB" w:rsidRDefault="00000000">
            <w:pPr>
              <w:pStyle w:val="TableParagraph"/>
              <w:spacing w:line="18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8ED6A67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необходимых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лекарственных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3717B08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2DB42D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09F32B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669EB8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87C76D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9E84B8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FA58A8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CC1124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5E6D32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3407E0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C30999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F81A3D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B76D1A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8560B7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042FAD5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561F586" w14:textId="77777777" w:rsidR="004234EB" w:rsidRDefault="00000000">
            <w:pPr>
              <w:pStyle w:val="TableParagraph"/>
              <w:spacing w:line="187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A14E6D5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препаратах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EE821F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A6CD1F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BC079A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08C67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5B30DF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12C6A7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FFD42F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1FF524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0539E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8A216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30AD9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E80117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22A97A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709064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7D2F712F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649D8ED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B7D1F81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изделиях,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A2E4C1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D29D8F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976121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1A0CE5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1183B6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9AC359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91954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218F5D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9C67F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54E2CC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31990C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6D4407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7BA001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5A1D9D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5A39697E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201614F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A2FB33C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специализированных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продуктах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2FBB44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6D40CDF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A29FDA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7F3EA3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36D534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211BC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5331EE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535183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0EF252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17189C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C0A3F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85F056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06050D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A09EF9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C534538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6790E75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D086D11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лечебного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74D0B4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1B778E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A6911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F18B7E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255157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525D85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EA48F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1FE1C1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C89BCC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B1C37A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90945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9983CD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63503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D08F95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11E915B6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193466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7A013EE0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инвалидов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CD6069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9C6D7C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C516EE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18337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A7B21C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0CB254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C6132A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7E0730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A8B47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2047E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072F00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46F6CE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1B289E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961398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2155D004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5F2B1E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A9F82AC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имеющих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464CA3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9AE6FA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FD508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07FBC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52D0D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523AAB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5A098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D2D277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850A1E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5FFD4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585396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F81AB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3264A8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F05172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60987C8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41A00A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4988A72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социальную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B0407A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4A6CCD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E0D23E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9273FE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1CBDC8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4D8362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5A273D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442309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A4E902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FE1C9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99A90D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9B42BE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004160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7CEDD3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2FA24872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76AAE6B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1561B2E8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помощь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отказавшихся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019193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DE92FE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5DF20A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BF4BD4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70E040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FBCE24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C41629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36FCF1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3685A7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63F23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4FA6B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BB443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3509B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C25E2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014BD7A1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FC20E2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52A719EF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получения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F9ABF3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EA66F3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05100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743E8B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343226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18C6BB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30C32B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601EF3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430A4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DEE95A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EFAFD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A3976D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91D91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43562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05E7F02A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59BF25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5AACA595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2C59305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4A0C3C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82EC3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AD458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D526CA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E1ECCC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EA3028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EA3CD6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D0CC22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D80960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9075D4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A937B5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6EF71B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AE9C99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08E6527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2DF53F3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4871785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лекарственными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3D9E0A6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302F1E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3062F5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F53C88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C415A7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380BC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B29946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52E566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B6AA3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AC6AA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835EE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DBC70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46E9FE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F8096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5573E503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31CB58B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118471D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изделиями,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7B6D186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34ECED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162AFD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01278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156E82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15B04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11995C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4D92B26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D3EAF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FEA1C8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568C7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A56938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665AE8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5E4614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34242181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A257B3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AF569C9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также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3E83EA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FB95A0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BF769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035539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D4FF2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4C7A1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6F3B94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F1820E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B4042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10472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F85733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DA2B21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98034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C1FD6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0497E9C2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692622B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770E7994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продуктами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15B1E5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FA71DD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31543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479B34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DF06A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1005E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BFF7F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2979DC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D8CFB9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49BB17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3F3AFC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ABD3D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EBAC5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43E498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94B358E" w14:textId="77777777">
        <w:trPr>
          <w:trHeight w:val="201"/>
        </w:trPr>
        <w:tc>
          <w:tcPr>
            <w:tcW w:w="450" w:type="dxa"/>
            <w:tcBorders>
              <w:top w:val="nil"/>
            </w:tcBorders>
          </w:tcPr>
          <w:p w14:paraId="52EF7AE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</w:tcBorders>
          </w:tcPr>
          <w:p w14:paraId="484B28C4" w14:textId="77777777" w:rsidR="004234EB" w:rsidRDefault="00000000">
            <w:pPr>
              <w:pStyle w:val="TableParagraph"/>
              <w:spacing w:line="182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инвалидов)</w:t>
            </w:r>
          </w:p>
        </w:tc>
        <w:tc>
          <w:tcPr>
            <w:tcW w:w="1782" w:type="dxa"/>
            <w:tcBorders>
              <w:top w:val="nil"/>
            </w:tcBorders>
          </w:tcPr>
          <w:p w14:paraId="0667C52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5603AD8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625FD7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A7AD3F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35229AF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0BA0200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8FA1AD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4DE38F1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DF4D33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4580D3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0FF08A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32FD136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31DDB9C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22D921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7DD019CE" w14:textId="77777777">
        <w:trPr>
          <w:trHeight w:val="209"/>
        </w:trPr>
        <w:tc>
          <w:tcPr>
            <w:tcW w:w="450" w:type="dxa"/>
            <w:tcBorders>
              <w:bottom w:val="nil"/>
            </w:tcBorders>
          </w:tcPr>
          <w:p w14:paraId="65526C50" w14:textId="77777777" w:rsidR="004234EB" w:rsidRDefault="00000000">
            <w:pPr>
              <w:pStyle w:val="TableParagraph"/>
              <w:spacing w:line="189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  <w:tcBorders>
              <w:bottom w:val="nil"/>
            </w:tcBorders>
          </w:tcPr>
          <w:p w14:paraId="26123033" w14:textId="77777777" w:rsidR="004234EB" w:rsidRDefault="00000000">
            <w:pPr>
              <w:pStyle w:val="TableParagraph"/>
              <w:spacing w:line="189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Удовлетворение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потребности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</w:tc>
        <w:tc>
          <w:tcPr>
            <w:tcW w:w="1782" w:type="dxa"/>
            <w:tcBorders>
              <w:bottom w:val="nil"/>
            </w:tcBorders>
          </w:tcPr>
          <w:p w14:paraId="22CFE707" w14:textId="77777777" w:rsidR="004234EB" w:rsidRDefault="00000000">
            <w:pPr>
              <w:pStyle w:val="TableParagraph"/>
              <w:spacing w:line="189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  <w:tcBorders>
              <w:bottom w:val="nil"/>
            </w:tcBorders>
          </w:tcPr>
          <w:p w14:paraId="1CDEAA7F" w14:textId="77777777" w:rsidR="004234EB" w:rsidRDefault="00000000">
            <w:pPr>
              <w:pStyle w:val="TableParagraph"/>
              <w:spacing w:line="189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  <w:tcBorders>
              <w:bottom w:val="nil"/>
            </w:tcBorders>
          </w:tcPr>
          <w:p w14:paraId="253F9165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12B99F91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62B4947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5A70D32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4B2204A" w14:textId="77777777" w:rsidR="004234EB" w:rsidRDefault="00000000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  <w:tcBorders>
              <w:bottom w:val="nil"/>
            </w:tcBorders>
          </w:tcPr>
          <w:p w14:paraId="608D8ABA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310FE53A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9D9ABE0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3EA386FE" w14:textId="77777777" w:rsidR="004234EB" w:rsidRDefault="00000000">
            <w:pPr>
              <w:pStyle w:val="TableParagraph"/>
              <w:spacing w:line="189" w:lineRule="exact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27E9737" w14:textId="77777777" w:rsidR="004234EB" w:rsidRDefault="00000000">
            <w:pPr>
              <w:pStyle w:val="TableParagraph"/>
              <w:spacing w:line="189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D7BE3C2" w14:textId="77777777" w:rsidR="004234EB" w:rsidRDefault="00000000">
            <w:pPr>
              <w:pStyle w:val="TableParagraph"/>
              <w:spacing w:line="189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4DD6DF5" w14:textId="77777777" w:rsidR="004234EB" w:rsidRDefault="00000000">
            <w:pPr>
              <w:pStyle w:val="TableParagraph"/>
              <w:spacing w:line="189" w:lineRule="exact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94,6</w:t>
            </w:r>
          </w:p>
        </w:tc>
      </w:tr>
      <w:tr w:rsidR="004234EB" w14:paraId="27C55BB7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37AF0D1" w14:textId="77777777" w:rsidR="004234EB" w:rsidRDefault="00000000">
            <w:pPr>
              <w:pStyle w:val="TableParagraph"/>
              <w:spacing w:line="187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E755ADE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обеспечению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бесплатными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72BC16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4A8571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92163F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105FD4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DD2B6A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7B61C6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6C7F4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D5C655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CA7C50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3F110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D7E530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44009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5D6B06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839AD9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D2D61D6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595C377F" w14:textId="77777777" w:rsidR="004234EB" w:rsidRDefault="00000000">
            <w:pPr>
              <w:pStyle w:val="TableParagraph"/>
              <w:spacing w:line="18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1C9EFEF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лекарственными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7B0673C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194458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3B1FE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744E4E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90E13B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C1703E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9FCDBF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48FEEB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C5EE1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44B119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EEE9AA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B00B4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AE74D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DC6581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65D2543F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610F2A87" w14:textId="77777777" w:rsidR="004234EB" w:rsidRDefault="00000000">
            <w:pPr>
              <w:pStyle w:val="TableParagraph"/>
              <w:spacing w:line="187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1DDF6A71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изделиями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медицинского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F032C0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7BC93C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7E42E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EDABE8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8CB92D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4CC0CA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0D58E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21761C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60F691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40322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1D02FD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AC7739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0AA3BB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DC125C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1DBCB536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0F6EDB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C0B91B4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назначения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2E16DA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D38492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5C355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76227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615185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542ED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9557B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652625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9293A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F37E39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E22AAA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2FA05F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CC29B4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0CC03D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7F899572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6B80AB7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23FB034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населения,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205793F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AD4DCE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2B3FC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D3B193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F438EA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DC55D0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8FFCF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9E8548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0FF1C3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5E9BEF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350264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D8769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F4B273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12B91E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17597B5A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C3735A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D11CA4A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действующим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3E8A606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DA25D3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DEC71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589B65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F243B4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C023A2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C7DC89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084AA8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C8E27C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498BC0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7173D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575D42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5895D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57A13E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1539CBF2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5EDDF2A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3B2CB09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законодательством,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7D23CDF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61A26C2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F1CF18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6BD46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7C0BBB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EDB00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486A28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C1618D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6C3DD6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312790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6BA315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0031BF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53976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BE46D1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4C9F13AB" w14:textId="77777777">
        <w:trPr>
          <w:trHeight w:val="202"/>
        </w:trPr>
        <w:tc>
          <w:tcPr>
            <w:tcW w:w="450" w:type="dxa"/>
            <w:tcBorders>
              <w:top w:val="nil"/>
            </w:tcBorders>
          </w:tcPr>
          <w:p w14:paraId="6551CC6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</w:tcBorders>
          </w:tcPr>
          <w:p w14:paraId="0E1C05FB" w14:textId="77777777" w:rsidR="004234EB" w:rsidRDefault="00000000">
            <w:pPr>
              <w:pStyle w:val="TableParagraph"/>
              <w:spacing w:line="183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амбулаторном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лечении</w:t>
            </w:r>
          </w:p>
        </w:tc>
        <w:tc>
          <w:tcPr>
            <w:tcW w:w="1782" w:type="dxa"/>
            <w:tcBorders>
              <w:top w:val="nil"/>
            </w:tcBorders>
          </w:tcPr>
          <w:p w14:paraId="641E313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7554072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33A3C8D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D5C162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0CAA54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393400E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B13121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45A96EA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006809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47EFF3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7712825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C1FA39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04D2C8A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5691D8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682B0CF7" w14:textId="77777777">
        <w:trPr>
          <w:trHeight w:val="208"/>
        </w:trPr>
        <w:tc>
          <w:tcPr>
            <w:tcW w:w="450" w:type="dxa"/>
            <w:tcBorders>
              <w:bottom w:val="nil"/>
            </w:tcBorders>
          </w:tcPr>
          <w:p w14:paraId="0DC26D7A" w14:textId="77777777" w:rsidR="004234EB" w:rsidRDefault="00000000">
            <w:pPr>
              <w:pStyle w:val="TableParagraph"/>
              <w:spacing w:line="188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  <w:tcBorders>
              <w:bottom w:val="nil"/>
            </w:tcBorders>
          </w:tcPr>
          <w:p w14:paraId="76EE9970" w14:textId="77777777" w:rsidR="004234EB" w:rsidRDefault="00000000">
            <w:pPr>
              <w:pStyle w:val="TableParagraph"/>
              <w:spacing w:line="188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Удовлетворение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спроса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1782" w:type="dxa"/>
            <w:tcBorders>
              <w:bottom w:val="nil"/>
            </w:tcBorders>
          </w:tcPr>
          <w:p w14:paraId="3A815FC3" w14:textId="77777777" w:rsidR="004234EB" w:rsidRDefault="00000000">
            <w:pPr>
              <w:pStyle w:val="TableParagraph"/>
              <w:spacing w:line="188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  <w:tcBorders>
              <w:bottom w:val="nil"/>
            </w:tcBorders>
          </w:tcPr>
          <w:p w14:paraId="1043A245" w14:textId="77777777" w:rsidR="004234EB" w:rsidRDefault="00000000">
            <w:pPr>
              <w:pStyle w:val="TableParagraph"/>
              <w:spacing w:line="188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  <w:tcBorders>
              <w:bottom w:val="nil"/>
            </w:tcBorders>
          </w:tcPr>
          <w:p w14:paraId="0DB4F029" w14:textId="77777777" w:rsidR="004234EB" w:rsidRDefault="00000000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16E061F" w14:textId="77777777" w:rsidR="004234EB" w:rsidRDefault="00000000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4EDBA11" w14:textId="77777777" w:rsidR="004234EB" w:rsidRDefault="00000000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F07D9BE" w14:textId="77777777" w:rsidR="004234EB" w:rsidRDefault="00000000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B39375F" w14:textId="77777777" w:rsidR="004234EB" w:rsidRDefault="00000000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  <w:tcBorders>
              <w:bottom w:val="nil"/>
            </w:tcBorders>
          </w:tcPr>
          <w:p w14:paraId="5D0E202F" w14:textId="77777777" w:rsidR="004234EB" w:rsidRDefault="00000000">
            <w:pPr>
              <w:pStyle w:val="TableParagraph"/>
              <w:spacing w:line="18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1F5A1D7" w14:textId="77777777" w:rsidR="004234EB" w:rsidRDefault="00000000">
            <w:pPr>
              <w:pStyle w:val="TableParagraph"/>
              <w:spacing w:line="18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74E64C2" w14:textId="77777777" w:rsidR="004234EB" w:rsidRDefault="00000000">
            <w:pPr>
              <w:pStyle w:val="TableParagraph"/>
              <w:spacing w:line="18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57C5467" w14:textId="77777777" w:rsidR="004234EB" w:rsidRDefault="00000000">
            <w:pPr>
              <w:pStyle w:val="TableParagraph"/>
              <w:spacing w:line="188" w:lineRule="exact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DBEA971" w14:textId="77777777" w:rsidR="004234EB" w:rsidRDefault="00000000">
            <w:pPr>
              <w:pStyle w:val="TableParagraph"/>
              <w:spacing w:line="18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6772C78" w14:textId="77777777" w:rsidR="004234EB" w:rsidRDefault="00000000">
            <w:pPr>
              <w:pStyle w:val="TableParagraph"/>
              <w:spacing w:line="188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4F1B7F6" w14:textId="77777777" w:rsidR="004234EB" w:rsidRDefault="00000000">
            <w:pPr>
              <w:pStyle w:val="TableParagraph"/>
              <w:spacing w:line="188" w:lineRule="exact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4234EB" w14:paraId="43EB6836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69D4D33" w14:textId="77777777" w:rsidR="004234EB" w:rsidRDefault="00000000">
            <w:pPr>
              <w:pStyle w:val="TableParagraph"/>
              <w:spacing w:line="187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BA785D3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лекарственные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препараты,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4C5E9D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7A980A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CB9577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D5C5C8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57402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D45C59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BA9B2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9E025D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718021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142E0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43692F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CAFFD9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9F919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A15FF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5DD288D6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909C585" w14:textId="77777777" w:rsidR="004234EB" w:rsidRDefault="00000000">
            <w:pPr>
              <w:pStyle w:val="TableParagraph"/>
              <w:spacing w:line="18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6EB5A5B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предназначенные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DF6232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6AEB38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72A3CA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A64A64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24B0D8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4533FA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BCA47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7FDF35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6D64E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3C4444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B7C8CF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38E7E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2457C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48AAE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3050C7DA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0D856E0" w14:textId="77777777" w:rsidR="004234EB" w:rsidRDefault="00000000">
            <w:pPr>
              <w:pStyle w:val="TableParagraph"/>
              <w:spacing w:line="187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689C71C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больных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злокачественными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EA8613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CA5CE2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FE3565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F74E24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21AD74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AC18BD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E1DC6A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75A42C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CC0341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9B3CE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7D69D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529F8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CBF7F0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979CA3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2A2B584A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260FBE6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5093955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новообразованиями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DE954A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B60B42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7EB115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04BE5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10644D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88B485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63FF5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1476C9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C1DE1B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168921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3B9D5D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B4EB17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4FAF9D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B4ED41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60EECBDC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5BE6D1DE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10E1A53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лимфоидной,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кроветворной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514B27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60FC15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57A253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F18DC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DA234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58835E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588DA5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E2C823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C8C263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7A2C23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A02186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D6E8EB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64F864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99D0E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32295418" w14:textId="77777777">
        <w:trPr>
          <w:trHeight w:val="201"/>
        </w:trPr>
        <w:tc>
          <w:tcPr>
            <w:tcW w:w="450" w:type="dxa"/>
            <w:tcBorders>
              <w:top w:val="nil"/>
            </w:tcBorders>
          </w:tcPr>
          <w:p w14:paraId="440F9063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</w:tcBorders>
          </w:tcPr>
          <w:p w14:paraId="2422FB29" w14:textId="77777777" w:rsidR="004234EB" w:rsidRDefault="00000000">
            <w:pPr>
              <w:pStyle w:val="TableParagraph"/>
              <w:spacing w:line="182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родственных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</w:p>
        </w:tc>
        <w:tc>
          <w:tcPr>
            <w:tcW w:w="1782" w:type="dxa"/>
            <w:tcBorders>
              <w:top w:val="nil"/>
            </w:tcBorders>
          </w:tcPr>
          <w:p w14:paraId="6D0A1B86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37CED665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503BE2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BA1BEDF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7244469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56129F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B94B17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7268106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D4AC6F1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8BEDEF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D7BCA20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0105E9CC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AE6E51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6F0779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</w:tbl>
    <w:p w14:paraId="768BEDF0" w14:textId="77777777" w:rsidR="004234EB" w:rsidRDefault="004234EB">
      <w:pPr>
        <w:rPr>
          <w:sz w:val="14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1340C7E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4234EB" w14:paraId="0641DDBD" w14:textId="77777777">
        <w:trPr>
          <w:trHeight w:val="617"/>
        </w:trPr>
        <w:tc>
          <w:tcPr>
            <w:tcW w:w="450" w:type="dxa"/>
          </w:tcPr>
          <w:p w14:paraId="74D024CC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18" w:type="dxa"/>
          </w:tcPr>
          <w:p w14:paraId="70209D05" w14:textId="77777777" w:rsidR="004234EB" w:rsidRDefault="00000000">
            <w:pPr>
              <w:pStyle w:val="TableParagraph"/>
              <w:spacing w:line="208" w:lineRule="exact"/>
              <w:ind w:left="162" w:right="2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гемофилией, муковисцидозом,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гипофизарным нанизмом,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Гоше,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рассеянным</w:t>
            </w:r>
          </w:p>
        </w:tc>
        <w:tc>
          <w:tcPr>
            <w:tcW w:w="1782" w:type="dxa"/>
          </w:tcPr>
          <w:p w14:paraId="2E34ACD9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0" w:type="dxa"/>
          </w:tcPr>
          <w:p w14:paraId="35D7C731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32016BC8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B90AE58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87D6C3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EAE4D2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FD3C2A3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38" w:type="dxa"/>
          </w:tcPr>
          <w:p w14:paraId="79DEDAD3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57DDB57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854A132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61B90076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11538E1B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4D7F501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28314C1E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27E45009" w14:textId="77777777" w:rsidR="004234EB" w:rsidRDefault="004234EB">
      <w:pPr>
        <w:rPr>
          <w:b/>
          <w:sz w:val="20"/>
        </w:rPr>
      </w:pPr>
    </w:p>
    <w:p w14:paraId="7CDF41D5" w14:textId="77777777" w:rsidR="004234EB" w:rsidRDefault="004234EB">
      <w:pPr>
        <w:spacing w:before="9"/>
        <w:rPr>
          <w:b/>
          <w:sz w:val="18"/>
        </w:rPr>
      </w:pPr>
    </w:p>
    <w:p w14:paraId="1BED7D0B" w14:textId="77777777" w:rsidR="004234EB" w:rsidRDefault="00000000">
      <w:pPr>
        <w:pStyle w:val="a4"/>
        <w:numPr>
          <w:ilvl w:val="0"/>
          <w:numId w:val="2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00E2E1CC" w14:textId="77777777" w:rsidR="004234EB" w:rsidRDefault="004234EB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4234EB" w14:paraId="4EBD1D81" w14:textId="77777777">
        <w:trPr>
          <w:trHeight w:val="411"/>
        </w:trPr>
        <w:tc>
          <w:tcPr>
            <w:tcW w:w="522" w:type="dxa"/>
            <w:vMerge w:val="restart"/>
          </w:tcPr>
          <w:p w14:paraId="1AFCF793" w14:textId="77777777" w:rsidR="004234EB" w:rsidRDefault="00000000">
            <w:pPr>
              <w:pStyle w:val="TableParagraph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75B2792C" w14:textId="77777777" w:rsidR="004234EB" w:rsidRDefault="00000000">
            <w:pPr>
              <w:pStyle w:val="TableParagraph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5ADF9038" w14:textId="77777777" w:rsidR="004234EB" w:rsidRDefault="00000000">
            <w:pPr>
              <w:pStyle w:val="TableParagraph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4DACA6E9" w14:textId="77777777" w:rsidR="004234EB" w:rsidRDefault="00000000">
            <w:pPr>
              <w:pStyle w:val="TableParagraph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738C0811" w14:textId="77777777" w:rsidR="004234EB" w:rsidRDefault="00000000">
            <w:pPr>
              <w:pStyle w:val="TableParagraph"/>
              <w:spacing w:line="205" w:lineRule="exact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5E1E62B2" w14:textId="77777777" w:rsidR="004234EB" w:rsidRDefault="00000000">
            <w:pPr>
              <w:pStyle w:val="TableParagraph"/>
              <w:spacing w:line="208" w:lineRule="exact"/>
              <w:ind w:left="1671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4234EB" w14:paraId="6101EABB" w14:textId="77777777">
        <w:trPr>
          <w:trHeight w:val="406"/>
        </w:trPr>
        <w:tc>
          <w:tcPr>
            <w:tcW w:w="522" w:type="dxa"/>
            <w:vMerge/>
            <w:tcBorders>
              <w:top w:val="nil"/>
            </w:tcBorders>
          </w:tcPr>
          <w:p w14:paraId="4821CBB5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5390C388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73AA1E02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604E1841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F055440" w14:textId="77777777" w:rsidR="004234EB" w:rsidRDefault="00000000">
            <w:pPr>
              <w:pStyle w:val="TableParagraph"/>
              <w:spacing w:line="200" w:lineRule="exact"/>
              <w:ind w:left="152" w:right="148"/>
              <w:rPr>
                <w:sz w:val="18"/>
              </w:rPr>
            </w:pPr>
            <w:r>
              <w:rPr>
                <w:sz w:val="18"/>
              </w:rPr>
              <w:t>значен</w:t>
            </w:r>
          </w:p>
          <w:p w14:paraId="7A7DDE88" w14:textId="77777777" w:rsidR="004234EB" w:rsidRDefault="00000000">
            <w:pPr>
              <w:pStyle w:val="TableParagraph"/>
              <w:spacing w:line="186" w:lineRule="exact"/>
              <w:ind w:left="152" w:right="148"/>
              <w:rPr>
                <w:sz w:val="18"/>
              </w:rPr>
            </w:pPr>
            <w:r>
              <w:rPr>
                <w:sz w:val="18"/>
              </w:rPr>
              <w:t>ие</w:t>
            </w:r>
          </w:p>
        </w:tc>
        <w:tc>
          <w:tcPr>
            <w:tcW w:w="860" w:type="dxa"/>
          </w:tcPr>
          <w:p w14:paraId="49CF0BF4" w14:textId="77777777" w:rsidR="004234EB" w:rsidRDefault="00000000">
            <w:pPr>
              <w:pStyle w:val="TableParagraph"/>
              <w:spacing w:line="200" w:lineRule="exact"/>
              <w:ind w:left="306"/>
              <w:jc w:val="left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270A75EB" w14:textId="77777777" w:rsidR="004234EB" w:rsidRDefault="00000000">
            <w:pPr>
              <w:pStyle w:val="TableParagraph"/>
              <w:spacing w:line="200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575A8FE3" w14:textId="77777777" w:rsidR="004234EB" w:rsidRDefault="00000000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484ED74C" w14:textId="77777777" w:rsidR="004234EB" w:rsidRDefault="00000000">
            <w:pPr>
              <w:pStyle w:val="TableParagraph"/>
              <w:spacing w:line="200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13A664AA" w14:textId="77777777" w:rsidR="004234EB" w:rsidRDefault="00000000">
            <w:pPr>
              <w:pStyle w:val="TableParagraph"/>
              <w:spacing w:line="200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7170905E" w14:textId="77777777" w:rsidR="004234EB" w:rsidRDefault="00000000">
            <w:pPr>
              <w:pStyle w:val="TableParagraph"/>
              <w:spacing w:line="200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065F5259" w14:textId="77777777" w:rsidR="004234EB" w:rsidRDefault="00000000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11E6DEE6" w14:textId="77777777" w:rsidR="004234EB" w:rsidRDefault="00000000">
            <w:pPr>
              <w:pStyle w:val="TableParagraph"/>
              <w:spacing w:line="200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4234EB" w14:paraId="101C9C71" w14:textId="77777777">
        <w:trPr>
          <w:trHeight w:val="205"/>
        </w:trPr>
        <w:tc>
          <w:tcPr>
            <w:tcW w:w="522" w:type="dxa"/>
          </w:tcPr>
          <w:p w14:paraId="2196E539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34E474A7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3B5C064E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546ABDCB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1DFFFE53" w14:textId="77777777" w:rsidR="004234EB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00CC6703" w14:textId="77777777" w:rsidR="004234EB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3C987BB0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40CDDF1D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34F5281D" w14:textId="77777777" w:rsidR="004234EB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3C10AC70" w14:textId="77777777" w:rsidR="004234EB" w:rsidRDefault="00000000">
            <w:pPr>
              <w:pStyle w:val="TableParagraph"/>
              <w:spacing w:line="18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66B41E99" w14:textId="77777777" w:rsidR="004234EB" w:rsidRDefault="00000000">
            <w:pPr>
              <w:pStyle w:val="TableParagraph"/>
              <w:spacing w:line="185" w:lineRule="exact"/>
              <w:ind w:left="161" w:right="15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2706D296" w14:textId="77777777" w:rsidR="004234EB" w:rsidRDefault="00000000">
            <w:pPr>
              <w:pStyle w:val="TableParagraph"/>
              <w:spacing w:line="18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4BC999C3" w14:textId="77777777" w:rsidR="004234EB" w:rsidRDefault="00000000">
            <w:pPr>
              <w:pStyle w:val="TableParagraph"/>
              <w:spacing w:line="185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4234EB" w14:paraId="07AF9EE5" w14:textId="77777777">
        <w:trPr>
          <w:trHeight w:val="411"/>
        </w:trPr>
        <w:tc>
          <w:tcPr>
            <w:tcW w:w="15708" w:type="dxa"/>
            <w:gridSpan w:val="13"/>
          </w:tcPr>
          <w:p w14:paraId="34AA6348" w14:textId="77777777" w:rsidR="004234EB" w:rsidRDefault="00000000">
            <w:pPr>
              <w:pStyle w:val="TableParagraph"/>
              <w:spacing w:line="208" w:lineRule="exact"/>
              <w:ind w:left="5703" w:hanging="5448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«Организация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льготных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препаратами»</w:t>
            </w:r>
          </w:p>
        </w:tc>
      </w:tr>
      <w:tr w:rsidR="004234EB" w14:paraId="38C21484" w14:textId="77777777">
        <w:trPr>
          <w:trHeight w:val="2061"/>
        </w:trPr>
        <w:tc>
          <w:tcPr>
            <w:tcW w:w="522" w:type="dxa"/>
          </w:tcPr>
          <w:p w14:paraId="776F7395" w14:textId="77777777" w:rsidR="004234EB" w:rsidRDefault="00000000">
            <w:pPr>
              <w:pStyle w:val="TableParagraph"/>
              <w:spacing w:line="199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9B20468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0D5FC534" w14:textId="77777777" w:rsidR="004234EB" w:rsidRDefault="00000000">
            <w:pPr>
              <w:pStyle w:val="TableParagraph"/>
              <w:ind w:left="162" w:right="172"/>
              <w:jc w:val="left"/>
              <w:rPr>
                <w:sz w:val="18"/>
              </w:rPr>
            </w:pPr>
            <w:r>
              <w:rPr>
                <w:sz w:val="18"/>
              </w:rPr>
              <w:t>Реализованы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отдельные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полномочия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 лекарственного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 категорий граждан,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отказавшихся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 получения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 услуги по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лекарственными препаратами,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медицинскими изделиями,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 продуктами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14:paraId="2E1D10F1" w14:textId="77777777" w:rsidR="004234EB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инвалидов</w:t>
            </w:r>
          </w:p>
        </w:tc>
        <w:tc>
          <w:tcPr>
            <w:tcW w:w="2080" w:type="dxa"/>
          </w:tcPr>
          <w:p w14:paraId="2C1FB81B" w14:textId="77777777" w:rsidR="004234EB" w:rsidRDefault="00000000">
            <w:pPr>
              <w:pStyle w:val="TableParagraph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57E6B362" w14:textId="77777777" w:rsidR="004234EB" w:rsidRDefault="00000000">
            <w:pPr>
              <w:pStyle w:val="TableParagraph"/>
              <w:spacing w:line="199" w:lineRule="exact"/>
              <w:ind w:left="689" w:right="684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860" w:type="dxa"/>
          </w:tcPr>
          <w:p w14:paraId="487C8CB2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14 100</w:t>
            </w:r>
          </w:p>
        </w:tc>
        <w:tc>
          <w:tcPr>
            <w:tcW w:w="860" w:type="dxa"/>
          </w:tcPr>
          <w:p w14:paraId="6D2E5730" w14:textId="77777777" w:rsidR="004234EB" w:rsidRDefault="00000000">
            <w:pPr>
              <w:pStyle w:val="TableParagraph"/>
              <w:spacing w:line="199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5D3B411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  <w:tc>
          <w:tcPr>
            <w:tcW w:w="862" w:type="dxa"/>
          </w:tcPr>
          <w:p w14:paraId="45AFABBE" w14:textId="77777777" w:rsidR="004234EB" w:rsidRDefault="00000000">
            <w:pPr>
              <w:pStyle w:val="TableParagraph"/>
              <w:spacing w:line="199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  <w:tc>
          <w:tcPr>
            <w:tcW w:w="860" w:type="dxa"/>
          </w:tcPr>
          <w:p w14:paraId="7F5C815E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  <w:tc>
          <w:tcPr>
            <w:tcW w:w="862" w:type="dxa"/>
          </w:tcPr>
          <w:p w14:paraId="1ADC0230" w14:textId="77777777" w:rsidR="004234EB" w:rsidRDefault="00000000">
            <w:pPr>
              <w:pStyle w:val="TableParagraph"/>
              <w:spacing w:line="199" w:lineRule="exact"/>
              <w:ind w:left="163" w:right="158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  <w:tc>
          <w:tcPr>
            <w:tcW w:w="858" w:type="dxa"/>
          </w:tcPr>
          <w:p w14:paraId="054CBBD7" w14:textId="77777777" w:rsidR="004234EB" w:rsidRDefault="00000000">
            <w:pPr>
              <w:pStyle w:val="TableParagraph"/>
              <w:spacing w:line="199" w:lineRule="exact"/>
              <w:ind w:left="161" w:right="156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  <w:tc>
          <w:tcPr>
            <w:tcW w:w="862" w:type="dxa"/>
          </w:tcPr>
          <w:p w14:paraId="6BCED6C2" w14:textId="77777777" w:rsidR="004234EB" w:rsidRDefault="00000000">
            <w:pPr>
              <w:pStyle w:val="TableParagraph"/>
              <w:spacing w:line="199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  <w:tc>
          <w:tcPr>
            <w:tcW w:w="860" w:type="dxa"/>
          </w:tcPr>
          <w:p w14:paraId="7911BE65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14 000</w:t>
            </w:r>
          </w:p>
        </w:tc>
      </w:tr>
      <w:tr w:rsidR="004234EB" w14:paraId="09C3BDD4" w14:textId="77777777">
        <w:trPr>
          <w:trHeight w:val="1239"/>
        </w:trPr>
        <w:tc>
          <w:tcPr>
            <w:tcW w:w="522" w:type="dxa"/>
          </w:tcPr>
          <w:p w14:paraId="0899CE1E" w14:textId="77777777" w:rsidR="004234EB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F85174A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FDB22CF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14D3507E" w14:textId="77777777" w:rsidR="004234EB" w:rsidRDefault="00000000">
            <w:pPr>
              <w:pStyle w:val="TableParagraph"/>
              <w:spacing w:line="20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ежегодной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Министерством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4.1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закона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№178-ФЗ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1999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реализовываются полномочия по организации обеспечения граждан, включенных в Федеральный регистр лиц, имеющих право на получение государственной социальной помощи, и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отказавшихся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предусмотренной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пунктом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6.2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указанного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закона,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препаратами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применения,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детей-инвалидов.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Денежные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средства,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перечисляемые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указанных категорий граждан, расходуются на приобретение необходимых лекарственных препаратов, медицинских изделий и специализированных продуктов лечебного питания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заявляемых медицинскими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организациями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дополнительной потребности</w:t>
            </w:r>
          </w:p>
        </w:tc>
      </w:tr>
      <w:tr w:rsidR="004234EB" w14:paraId="04CE6BA0" w14:textId="77777777">
        <w:trPr>
          <w:trHeight w:val="3101"/>
        </w:trPr>
        <w:tc>
          <w:tcPr>
            <w:tcW w:w="522" w:type="dxa"/>
          </w:tcPr>
          <w:p w14:paraId="35562F81" w14:textId="77777777" w:rsidR="004234EB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6693843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4DA0385B" w14:textId="77777777" w:rsidR="004234EB" w:rsidRDefault="00000000">
            <w:pPr>
              <w:pStyle w:val="TableParagraph"/>
              <w:spacing w:line="206" w:lineRule="exact"/>
              <w:ind w:left="162" w:right="203"/>
              <w:jc w:val="left"/>
              <w:rPr>
                <w:sz w:val="18"/>
              </w:rPr>
            </w:pPr>
            <w:r>
              <w:rPr>
                <w:sz w:val="18"/>
              </w:rPr>
              <w:t>Организационные мероприятия,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связанные с обеспечением 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лекарственными препаратами,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предназначенными для 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гемофилией,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муковисцидозом, гипофизарным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нанизмом, болезнью Гоше,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злокачественными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 лимфоидной,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кроветворной и родственных 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 рассеянным склерозом,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гемолитико-уремическим </w:t>
            </w:r>
            <w:r>
              <w:rPr>
                <w:sz w:val="18"/>
              </w:rPr>
              <w:t>синдромом,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юношеским артритом с системным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началом,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мукополисахаридозом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типов,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апластической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анемией</w:t>
            </w:r>
          </w:p>
        </w:tc>
        <w:tc>
          <w:tcPr>
            <w:tcW w:w="2080" w:type="dxa"/>
          </w:tcPr>
          <w:p w14:paraId="169EE8FB" w14:textId="77777777" w:rsidR="004234EB" w:rsidRDefault="00000000">
            <w:pPr>
              <w:pStyle w:val="TableParagraph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695CAA91" w14:textId="77777777" w:rsidR="004234EB" w:rsidRDefault="00000000">
            <w:pPr>
              <w:pStyle w:val="TableParagraph"/>
              <w:spacing w:line="204" w:lineRule="exact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23085E29" w14:textId="77777777" w:rsidR="004234EB" w:rsidRDefault="00000000">
            <w:pPr>
              <w:pStyle w:val="TableParagraph"/>
              <w:spacing w:line="204" w:lineRule="exact"/>
              <w:ind w:left="152" w:right="14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13110A70" w14:textId="77777777" w:rsidR="004234EB" w:rsidRDefault="00000000">
            <w:pPr>
              <w:pStyle w:val="TableParagraph"/>
              <w:spacing w:line="204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0FCA1F5E" w14:textId="77777777" w:rsidR="004234EB" w:rsidRDefault="00000000">
            <w:pPr>
              <w:pStyle w:val="TableParagraph"/>
              <w:spacing w:line="204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582200DC" w14:textId="77777777" w:rsidR="004234EB" w:rsidRDefault="00000000">
            <w:pPr>
              <w:pStyle w:val="TableParagraph"/>
              <w:spacing w:line="204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2B87DC1A" w14:textId="77777777" w:rsidR="004234EB" w:rsidRDefault="00000000">
            <w:pPr>
              <w:pStyle w:val="TableParagraph"/>
              <w:spacing w:line="204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1613A5AB" w14:textId="77777777" w:rsidR="004234EB" w:rsidRDefault="00000000">
            <w:pPr>
              <w:pStyle w:val="TableParagraph"/>
              <w:spacing w:line="204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8" w:type="dxa"/>
          </w:tcPr>
          <w:p w14:paraId="0AC74AE5" w14:textId="77777777" w:rsidR="004234EB" w:rsidRDefault="00000000">
            <w:pPr>
              <w:pStyle w:val="TableParagraph"/>
              <w:spacing w:line="204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1A90E865" w14:textId="77777777" w:rsidR="004234EB" w:rsidRDefault="00000000">
            <w:pPr>
              <w:pStyle w:val="TableParagraph"/>
              <w:spacing w:line="204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44301CD2" w14:textId="77777777" w:rsidR="004234EB" w:rsidRDefault="00000000">
            <w:pPr>
              <w:pStyle w:val="TableParagraph"/>
              <w:spacing w:line="204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 w14:paraId="7E03899A" w14:textId="77777777" w:rsidR="004234EB" w:rsidRDefault="004234EB">
      <w:pPr>
        <w:spacing w:line="204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8C2C6CA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4234EB" w14:paraId="7F0A1455" w14:textId="77777777">
        <w:trPr>
          <w:trHeight w:val="1238"/>
        </w:trPr>
        <w:tc>
          <w:tcPr>
            <w:tcW w:w="522" w:type="dxa"/>
          </w:tcPr>
          <w:p w14:paraId="13511850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80" w:type="dxa"/>
          </w:tcPr>
          <w:p w14:paraId="291E823E" w14:textId="77777777" w:rsidR="004234EB" w:rsidRDefault="00000000">
            <w:pPr>
              <w:pStyle w:val="TableParagraph"/>
              <w:spacing w:line="208" w:lineRule="exact"/>
              <w:ind w:left="162" w:right="378"/>
              <w:jc w:val="left"/>
              <w:rPr>
                <w:sz w:val="18"/>
              </w:rPr>
            </w:pPr>
            <w:r>
              <w:rPr>
                <w:sz w:val="18"/>
              </w:rPr>
              <w:t>неуточненной, наследственным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дефицитом факторов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(фибриногена),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(лабильного),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(Стюарта - Прауэра), а также 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трансплантации органов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выполнены</w:t>
            </w:r>
          </w:p>
        </w:tc>
        <w:tc>
          <w:tcPr>
            <w:tcW w:w="2080" w:type="dxa"/>
          </w:tcPr>
          <w:p w14:paraId="12773B73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2" w:type="dxa"/>
          </w:tcPr>
          <w:p w14:paraId="033063BA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26E8BD7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15F7BCEF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C17D0C0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18B02ADF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9696DAD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1CA15653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8" w:type="dxa"/>
          </w:tcPr>
          <w:p w14:paraId="747964C6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701BE9BA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9E270B0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0F30FEB1" w14:textId="77777777">
        <w:trPr>
          <w:trHeight w:val="816"/>
        </w:trPr>
        <w:tc>
          <w:tcPr>
            <w:tcW w:w="522" w:type="dxa"/>
          </w:tcPr>
          <w:p w14:paraId="40BAFF95" w14:textId="77777777" w:rsidR="004234EB" w:rsidRDefault="00000000">
            <w:pPr>
              <w:pStyle w:val="TableParagraph"/>
              <w:spacing w:line="19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0EBD6F6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2A2816B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3F4BCED9" w14:textId="77777777" w:rsidR="004234EB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Министерством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ежегодно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осуществляется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закупаемыми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централизованно</w:t>
            </w:r>
          </w:p>
          <w:p w14:paraId="5A4B20AA" w14:textId="77777777" w:rsidR="004234EB" w:rsidRDefault="00000000">
            <w:pPr>
              <w:pStyle w:val="TableParagraph"/>
              <w:spacing w:line="200" w:lineRule="atLeast"/>
              <w:ind w:left="162" w:right="213"/>
              <w:jc w:val="left"/>
              <w:rPr>
                <w:sz w:val="18"/>
              </w:rPr>
            </w:pPr>
            <w:r>
              <w:rPr>
                <w:sz w:val="18"/>
              </w:rPr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рассеянным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склерозом,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гемолитико-уремическим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синдромом,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юношеским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артритом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системным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началом,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мукополисахаридозом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типов,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апластической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анемией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неуточненной,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наследственным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дефицитом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(фибриногена),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(лабильного)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(Стюарта-Прауэра),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трансплантации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тканей</w:t>
            </w:r>
          </w:p>
        </w:tc>
      </w:tr>
      <w:tr w:rsidR="004234EB" w14:paraId="2A5203B9" w14:textId="77777777">
        <w:trPr>
          <w:trHeight w:val="825"/>
        </w:trPr>
        <w:tc>
          <w:tcPr>
            <w:tcW w:w="522" w:type="dxa"/>
          </w:tcPr>
          <w:p w14:paraId="65A7731D" w14:textId="77777777" w:rsidR="004234EB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3F7FCD2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3BAAE399" w14:textId="77777777" w:rsidR="004234EB" w:rsidRDefault="00000000">
            <w:pPr>
              <w:pStyle w:val="TableParagraph"/>
              <w:ind w:left="162" w:right="172"/>
              <w:jc w:val="left"/>
              <w:rPr>
                <w:sz w:val="18"/>
              </w:rPr>
            </w:pPr>
            <w:r>
              <w:rPr>
                <w:sz w:val="18"/>
              </w:rPr>
              <w:t>Лекарственными препаратами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изделиями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назначения</w:t>
            </w:r>
          </w:p>
          <w:p w14:paraId="25EA4039" w14:textId="77777777" w:rsidR="004234EB" w:rsidRDefault="00000000">
            <w:pPr>
              <w:pStyle w:val="TableParagraph"/>
              <w:spacing w:line="200" w:lineRule="atLeast"/>
              <w:ind w:left="162" w:right="865"/>
              <w:jc w:val="left"/>
              <w:rPr>
                <w:sz w:val="18"/>
              </w:rPr>
            </w:pPr>
            <w:r>
              <w:rPr>
                <w:sz w:val="18"/>
              </w:rPr>
              <w:t>отдельные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</w:p>
        </w:tc>
        <w:tc>
          <w:tcPr>
            <w:tcW w:w="2080" w:type="dxa"/>
          </w:tcPr>
          <w:p w14:paraId="26AE83CE" w14:textId="77777777" w:rsidR="004234EB" w:rsidRDefault="00000000">
            <w:pPr>
              <w:pStyle w:val="TableParagraph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1003390D" w14:textId="77777777" w:rsidR="004234EB" w:rsidRDefault="00000000">
            <w:pPr>
              <w:pStyle w:val="TableParagraph"/>
              <w:spacing w:line="204" w:lineRule="exact"/>
              <w:ind w:left="727"/>
              <w:jc w:val="left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860" w:type="dxa"/>
          </w:tcPr>
          <w:p w14:paraId="66B05893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49 290</w:t>
            </w:r>
          </w:p>
        </w:tc>
        <w:tc>
          <w:tcPr>
            <w:tcW w:w="860" w:type="dxa"/>
          </w:tcPr>
          <w:p w14:paraId="1642E9BA" w14:textId="77777777" w:rsidR="004234EB" w:rsidRDefault="00000000">
            <w:pPr>
              <w:pStyle w:val="TableParagraph"/>
              <w:spacing w:line="204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00D54BF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  <w:tc>
          <w:tcPr>
            <w:tcW w:w="862" w:type="dxa"/>
          </w:tcPr>
          <w:p w14:paraId="3A78E480" w14:textId="77777777" w:rsidR="004234EB" w:rsidRDefault="00000000">
            <w:pPr>
              <w:pStyle w:val="TableParagraph"/>
              <w:spacing w:line="204" w:lineRule="exact"/>
              <w:ind w:left="163" w:right="158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  <w:tc>
          <w:tcPr>
            <w:tcW w:w="860" w:type="dxa"/>
          </w:tcPr>
          <w:p w14:paraId="4AE2D66B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  <w:tc>
          <w:tcPr>
            <w:tcW w:w="862" w:type="dxa"/>
          </w:tcPr>
          <w:p w14:paraId="7B48B17E" w14:textId="77777777" w:rsidR="004234EB" w:rsidRDefault="00000000">
            <w:pPr>
              <w:pStyle w:val="TableParagraph"/>
              <w:spacing w:line="204" w:lineRule="exact"/>
              <w:ind w:left="163" w:right="158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  <w:tc>
          <w:tcPr>
            <w:tcW w:w="858" w:type="dxa"/>
          </w:tcPr>
          <w:p w14:paraId="2ECE1AD2" w14:textId="77777777" w:rsidR="004234EB" w:rsidRDefault="00000000">
            <w:pPr>
              <w:pStyle w:val="TableParagraph"/>
              <w:spacing w:line="204" w:lineRule="exact"/>
              <w:ind w:left="161" w:right="156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  <w:tc>
          <w:tcPr>
            <w:tcW w:w="862" w:type="dxa"/>
          </w:tcPr>
          <w:p w14:paraId="33E7C16F" w14:textId="77777777" w:rsidR="004234EB" w:rsidRDefault="00000000">
            <w:pPr>
              <w:pStyle w:val="TableParagraph"/>
              <w:spacing w:line="204" w:lineRule="exact"/>
              <w:ind w:left="163" w:right="158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  <w:tc>
          <w:tcPr>
            <w:tcW w:w="860" w:type="dxa"/>
          </w:tcPr>
          <w:p w14:paraId="5CF47C50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49 200</w:t>
            </w:r>
          </w:p>
        </w:tc>
      </w:tr>
      <w:tr w:rsidR="004234EB" w14:paraId="3E3E7863" w14:textId="77777777">
        <w:trPr>
          <w:trHeight w:val="822"/>
        </w:trPr>
        <w:tc>
          <w:tcPr>
            <w:tcW w:w="522" w:type="dxa"/>
          </w:tcPr>
          <w:p w14:paraId="276590F2" w14:textId="77777777" w:rsidR="004234EB" w:rsidRDefault="00000000">
            <w:pPr>
              <w:pStyle w:val="TableParagraph"/>
              <w:spacing w:line="201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E766B5A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20015AED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6F09FA0E" w14:textId="77777777" w:rsidR="004234EB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ассигнований,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выделяемых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осуществляется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амбулаторных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льготных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перечнем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амбулаторном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лекарственные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отпускаются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рецептам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врачей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бесплатно.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</w:p>
          <w:p w14:paraId="6CCAE19F" w14:textId="77777777" w:rsidR="004234EB" w:rsidRDefault="00000000">
            <w:pPr>
              <w:pStyle w:val="TableParagraph"/>
              <w:spacing w:line="200" w:lineRule="atLeas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групп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утверждены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постановлением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Правительства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1994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890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промышленности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улучшении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учреждений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назначения»</w:t>
            </w:r>
          </w:p>
        </w:tc>
      </w:tr>
      <w:tr w:rsidR="004234EB" w14:paraId="3F0AFEE0" w14:textId="77777777">
        <w:trPr>
          <w:trHeight w:val="1025"/>
        </w:trPr>
        <w:tc>
          <w:tcPr>
            <w:tcW w:w="522" w:type="dxa"/>
          </w:tcPr>
          <w:p w14:paraId="7D9D4FE5" w14:textId="77777777" w:rsidR="004234EB" w:rsidRDefault="00000000">
            <w:pPr>
              <w:pStyle w:val="TableParagraph"/>
              <w:spacing w:line="198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70EED8B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80" w:type="dxa"/>
          </w:tcPr>
          <w:p w14:paraId="32BBAFF5" w14:textId="77777777" w:rsidR="004234EB" w:rsidRDefault="00000000">
            <w:pPr>
              <w:pStyle w:val="TableParagraph"/>
              <w:ind w:left="162" w:right="172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Государственные учреждения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иммунобиологическими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препаратами</w:t>
            </w:r>
          </w:p>
          <w:p w14:paraId="655A2843" w14:textId="77777777" w:rsidR="004234EB" w:rsidRDefault="00000000">
            <w:pPr>
              <w:pStyle w:val="TableParagraph"/>
              <w:spacing w:line="18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обеспечены</w:t>
            </w:r>
          </w:p>
        </w:tc>
        <w:tc>
          <w:tcPr>
            <w:tcW w:w="2080" w:type="dxa"/>
          </w:tcPr>
          <w:p w14:paraId="4EC77F83" w14:textId="77777777" w:rsidR="004234EB" w:rsidRDefault="00000000">
            <w:pPr>
              <w:pStyle w:val="TableParagraph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56739104" w14:textId="77777777" w:rsidR="004234EB" w:rsidRDefault="00000000">
            <w:pPr>
              <w:pStyle w:val="TableParagraph"/>
              <w:spacing w:line="198" w:lineRule="exact"/>
              <w:ind w:left="70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2A8F2AC9" w14:textId="77777777" w:rsidR="004234EB" w:rsidRDefault="00000000">
            <w:pPr>
              <w:pStyle w:val="TableParagraph"/>
              <w:spacing w:line="198" w:lineRule="exact"/>
              <w:ind w:left="152" w:right="14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0" w:type="dxa"/>
          </w:tcPr>
          <w:p w14:paraId="51691CD0" w14:textId="77777777" w:rsidR="004234EB" w:rsidRDefault="00000000">
            <w:pPr>
              <w:pStyle w:val="TableParagraph"/>
              <w:spacing w:line="198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48832F74" w14:textId="77777777" w:rsidR="004234EB" w:rsidRDefault="00000000">
            <w:pPr>
              <w:pStyle w:val="TableParagraph"/>
              <w:spacing w:line="198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2" w:type="dxa"/>
          </w:tcPr>
          <w:p w14:paraId="6BC05173" w14:textId="77777777" w:rsidR="004234EB" w:rsidRDefault="00000000">
            <w:pPr>
              <w:pStyle w:val="TableParagraph"/>
              <w:spacing w:line="198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0" w:type="dxa"/>
          </w:tcPr>
          <w:p w14:paraId="4C01A096" w14:textId="77777777" w:rsidR="004234EB" w:rsidRDefault="00000000">
            <w:pPr>
              <w:pStyle w:val="TableParagraph"/>
              <w:spacing w:line="198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2" w:type="dxa"/>
          </w:tcPr>
          <w:p w14:paraId="757A8569" w14:textId="77777777" w:rsidR="004234EB" w:rsidRDefault="00000000">
            <w:pPr>
              <w:pStyle w:val="TableParagraph"/>
              <w:spacing w:line="198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58" w:type="dxa"/>
          </w:tcPr>
          <w:p w14:paraId="785D1510" w14:textId="77777777" w:rsidR="004234EB" w:rsidRDefault="00000000">
            <w:pPr>
              <w:pStyle w:val="TableParagraph"/>
              <w:spacing w:line="198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2" w:type="dxa"/>
          </w:tcPr>
          <w:p w14:paraId="25FDF3D6" w14:textId="77777777" w:rsidR="004234EB" w:rsidRDefault="00000000">
            <w:pPr>
              <w:pStyle w:val="TableParagraph"/>
              <w:spacing w:line="198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0" w:type="dxa"/>
          </w:tcPr>
          <w:p w14:paraId="1A80174F" w14:textId="77777777" w:rsidR="004234EB" w:rsidRDefault="00000000">
            <w:pPr>
              <w:pStyle w:val="TableParagraph"/>
              <w:spacing w:line="198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4234EB" w14:paraId="6D5BB084" w14:textId="77777777">
        <w:trPr>
          <w:trHeight w:val="825"/>
        </w:trPr>
        <w:tc>
          <w:tcPr>
            <w:tcW w:w="522" w:type="dxa"/>
          </w:tcPr>
          <w:p w14:paraId="23E0B4AA" w14:textId="77777777" w:rsidR="004234EB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E7F96B3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7FC55306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500F1313" w14:textId="77777777" w:rsidR="004234EB" w:rsidRDefault="00000000">
            <w:pPr>
              <w:pStyle w:val="TableParagraph"/>
              <w:spacing w:line="206" w:lineRule="exact"/>
              <w:ind w:left="162" w:right="213"/>
              <w:jc w:val="left"/>
              <w:rPr>
                <w:sz w:val="18"/>
              </w:rPr>
            </w:pPr>
            <w:r>
              <w:rPr>
                <w:sz w:val="18"/>
              </w:rPr>
              <w:t>Министерством здравоохранения Курской области ежегодно за счет средств областного бюджета осуществляется приобретение иммунобиологических лекарственных препаратов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вакцинации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эпидемиологическим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показаниям,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утвержденным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приказом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№1122н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06.12.2021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прививок»</w:t>
            </w:r>
          </w:p>
        </w:tc>
      </w:tr>
      <w:tr w:rsidR="004234EB" w14:paraId="06954F93" w14:textId="77777777">
        <w:trPr>
          <w:trHeight w:val="2067"/>
        </w:trPr>
        <w:tc>
          <w:tcPr>
            <w:tcW w:w="522" w:type="dxa"/>
          </w:tcPr>
          <w:p w14:paraId="718FB861" w14:textId="77777777" w:rsidR="004234EB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1A147F7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80" w:type="dxa"/>
          </w:tcPr>
          <w:p w14:paraId="1352A9C5" w14:textId="77777777" w:rsidR="004234EB" w:rsidRDefault="00000000">
            <w:pPr>
              <w:pStyle w:val="TableParagraph"/>
              <w:spacing w:line="206" w:lineRule="exact"/>
              <w:ind w:left="162" w:right="172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 по получению,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хранению, учету и отпуску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лекарственных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препаратов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 назначения,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 питания,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иммунобиологических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препаратов, приобретение которых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осуществляется за счет бюджетных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</w:p>
        </w:tc>
        <w:tc>
          <w:tcPr>
            <w:tcW w:w="2080" w:type="dxa"/>
          </w:tcPr>
          <w:p w14:paraId="6547B8A4" w14:textId="77777777" w:rsidR="004234EB" w:rsidRDefault="00000000">
            <w:pPr>
              <w:pStyle w:val="TableParagraph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0B834FC3" w14:textId="77777777" w:rsidR="004234EB" w:rsidRDefault="00000000">
            <w:pPr>
              <w:pStyle w:val="TableParagraph"/>
              <w:spacing w:line="205" w:lineRule="exact"/>
              <w:ind w:left="70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479799B2" w14:textId="77777777" w:rsidR="004234EB" w:rsidRDefault="00000000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DF021CD" w14:textId="77777777" w:rsidR="004234EB" w:rsidRDefault="00000000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04D6AAD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50220F9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DB7DE27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1D25503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1D141B93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77294D2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1C3FB87" w14:textId="77777777" w:rsidR="004234EB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234EB" w14:paraId="3DF641E0" w14:textId="77777777">
        <w:trPr>
          <w:trHeight w:val="825"/>
        </w:trPr>
        <w:tc>
          <w:tcPr>
            <w:tcW w:w="522" w:type="dxa"/>
          </w:tcPr>
          <w:p w14:paraId="291A72AD" w14:textId="77777777" w:rsidR="004234EB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6AE1A21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 w14:paraId="102D688A" w14:textId="77777777" w:rsidR="004234EB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3910360C" w14:textId="77777777" w:rsidR="004234EB" w:rsidRDefault="00000000">
            <w:pPr>
              <w:pStyle w:val="TableParagraph"/>
              <w:spacing w:line="208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Министерством здравоохранения Курской области ежегодно с целью оказания услуг по получению, хранению, учету и отпуску лекарственных препаратов, медицинских изделий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 лечебного питания проводится отбор получателей субсидии из областного бюджета на возмещение затрат, связанных с оказанием услуги по получению,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хранению,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отпуску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препаратов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назначения,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приобретение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осуществляется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 счет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бюджетных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средств.</w:t>
            </w:r>
          </w:p>
        </w:tc>
      </w:tr>
    </w:tbl>
    <w:p w14:paraId="2B4A0E36" w14:textId="77777777" w:rsidR="004234EB" w:rsidRDefault="004234EB">
      <w:pPr>
        <w:rPr>
          <w:b/>
          <w:sz w:val="20"/>
        </w:rPr>
      </w:pPr>
    </w:p>
    <w:p w14:paraId="530FED4E" w14:textId="77777777" w:rsidR="004234EB" w:rsidRDefault="004234EB">
      <w:pPr>
        <w:spacing w:before="9"/>
        <w:rPr>
          <w:b/>
          <w:sz w:val="18"/>
        </w:rPr>
      </w:pPr>
    </w:p>
    <w:p w14:paraId="250FB250" w14:textId="77777777" w:rsidR="004234EB" w:rsidRDefault="00000000">
      <w:pPr>
        <w:pStyle w:val="a4"/>
        <w:numPr>
          <w:ilvl w:val="0"/>
          <w:numId w:val="2"/>
        </w:numPr>
        <w:tabs>
          <w:tab w:val="left" w:pos="5629"/>
        </w:tabs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66386CE5" w14:textId="77777777" w:rsidR="004234EB" w:rsidRDefault="004234EB">
      <w:pPr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DB6721F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234EB" w14:paraId="1EF1DCD8" w14:textId="77777777">
        <w:trPr>
          <w:trHeight w:val="202"/>
        </w:trPr>
        <w:tc>
          <w:tcPr>
            <w:tcW w:w="5382" w:type="dxa"/>
            <w:vMerge w:val="restart"/>
          </w:tcPr>
          <w:p w14:paraId="7B44DC6F" w14:textId="77777777" w:rsidR="004234EB" w:rsidRDefault="00000000">
            <w:pPr>
              <w:pStyle w:val="TableParagraph"/>
              <w:spacing w:line="208" w:lineRule="exact"/>
              <w:ind w:left="2210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1BC991FA" w14:textId="77777777" w:rsidR="004234EB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4234EB" w14:paraId="1B297777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3FB206B6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2BB84F75" w14:textId="77777777" w:rsidR="004234EB" w:rsidRDefault="00000000">
            <w:pPr>
              <w:pStyle w:val="TableParagraph"/>
              <w:spacing w:line="185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58CCFF17" w14:textId="77777777" w:rsidR="004234EB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4B62E90D" w14:textId="77777777" w:rsidR="004234EB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2C936D71" w14:textId="77777777" w:rsidR="004234EB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2EDA5A19" w14:textId="77777777" w:rsidR="004234EB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09BF46F4" w14:textId="77777777" w:rsidR="004234EB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0A11B844" w14:textId="77777777" w:rsidR="004234EB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64D6AFF7" w14:textId="77777777" w:rsidR="004234EB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4234EB" w14:paraId="21A12048" w14:textId="77777777">
        <w:trPr>
          <w:trHeight w:val="200"/>
        </w:trPr>
        <w:tc>
          <w:tcPr>
            <w:tcW w:w="5382" w:type="dxa"/>
          </w:tcPr>
          <w:p w14:paraId="20D8D6D1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39B5C773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0DB1511C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668159D7" w14:textId="77777777" w:rsidR="004234EB" w:rsidRDefault="00000000">
            <w:pPr>
              <w:pStyle w:val="TableParagraph"/>
              <w:spacing w:line="180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0B606F91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0DA4B4B8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02B59C50" w14:textId="77777777" w:rsidR="004234EB" w:rsidRDefault="00000000">
            <w:pPr>
              <w:pStyle w:val="TableParagraph"/>
              <w:spacing w:line="180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0C3A55A6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34F477B5" w14:textId="77777777" w:rsidR="004234EB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4234EB" w14:paraId="28018C34" w14:textId="77777777">
        <w:trPr>
          <w:trHeight w:val="618"/>
        </w:trPr>
        <w:tc>
          <w:tcPr>
            <w:tcW w:w="5382" w:type="dxa"/>
          </w:tcPr>
          <w:p w14:paraId="3D6023F7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Комплекс процессных мероприятий </w:t>
            </w:r>
            <w:r>
              <w:rPr>
                <w:sz w:val="18"/>
              </w:rPr>
              <w:t>"Совершенствование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 лекарственного обеспечения, в том числе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амбулаторных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условиях"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C508699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1 802 246,71</w:t>
            </w:r>
          </w:p>
        </w:tc>
        <w:tc>
          <w:tcPr>
            <w:tcW w:w="1292" w:type="dxa"/>
          </w:tcPr>
          <w:p w14:paraId="28485EDF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2 101 479,75</w:t>
            </w:r>
          </w:p>
        </w:tc>
        <w:tc>
          <w:tcPr>
            <w:tcW w:w="1292" w:type="dxa"/>
          </w:tcPr>
          <w:p w14:paraId="7B6C48D4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1 517 978,19</w:t>
            </w:r>
          </w:p>
        </w:tc>
        <w:tc>
          <w:tcPr>
            <w:tcW w:w="1288" w:type="dxa"/>
          </w:tcPr>
          <w:p w14:paraId="0432F996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1 867 670,29</w:t>
            </w:r>
          </w:p>
        </w:tc>
        <w:tc>
          <w:tcPr>
            <w:tcW w:w="1292" w:type="dxa"/>
          </w:tcPr>
          <w:p w14:paraId="329D99AE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1 942 377,10</w:t>
            </w:r>
          </w:p>
        </w:tc>
        <w:tc>
          <w:tcPr>
            <w:tcW w:w="1292" w:type="dxa"/>
          </w:tcPr>
          <w:p w14:paraId="631D65CD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2 020 072,19</w:t>
            </w:r>
          </w:p>
        </w:tc>
        <w:tc>
          <w:tcPr>
            <w:tcW w:w="1288" w:type="dxa"/>
          </w:tcPr>
          <w:p w14:paraId="79D74F26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2 100 875,07</w:t>
            </w:r>
          </w:p>
        </w:tc>
        <w:tc>
          <w:tcPr>
            <w:tcW w:w="1292" w:type="dxa"/>
          </w:tcPr>
          <w:p w14:paraId="5404514D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13 352 699,3</w:t>
            </w:r>
          </w:p>
          <w:p w14:paraId="44AFD169" w14:textId="77777777" w:rsidR="004234EB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234EB" w14:paraId="30F834B9" w14:textId="77777777">
        <w:trPr>
          <w:trHeight w:val="406"/>
        </w:trPr>
        <w:tc>
          <w:tcPr>
            <w:tcW w:w="5382" w:type="dxa"/>
          </w:tcPr>
          <w:p w14:paraId="5E6C5F4F" w14:textId="77777777" w:rsidR="004234EB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7E915148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1 802 246,71</w:t>
            </w:r>
          </w:p>
        </w:tc>
        <w:tc>
          <w:tcPr>
            <w:tcW w:w="1292" w:type="dxa"/>
          </w:tcPr>
          <w:p w14:paraId="27E83377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2 101 479,75</w:t>
            </w:r>
          </w:p>
        </w:tc>
        <w:tc>
          <w:tcPr>
            <w:tcW w:w="1292" w:type="dxa"/>
          </w:tcPr>
          <w:p w14:paraId="120B1CE6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1 517 978,19</w:t>
            </w:r>
          </w:p>
        </w:tc>
        <w:tc>
          <w:tcPr>
            <w:tcW w:w="1288" w:type="dxa"/>
          </w:tcPr>
          <w:p w14:paraId="4F604DAA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1 867 670,29</w:t>
            </w:r>
          </w:p>
        </w:tc>
        <w:tc>
          <w:tcPr>
            <w:tcW w:w="1292" w:type="dxa"/>
          </w:tcPr>
          <w:p w14:paraId="3C904FBF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1 942 377,10</w:t>
            </w:r>
          </w:p>
        </w:tc>
        <w:tc>
          <w:tcPr>
            <w:tcW w:w="1292" w:type="dxa"/>
          </w:tcPr>
          <w:p w14:paraId="075015D3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2 020 072,19</w:t>
            </w:r>
          </w:p>
        </w:tc>
        <w:tc>
          <w:tcPr>
            <w:tcW w:w="1288" w:type="dxa"/>
          </w:tcPr>
          <w:p w14:paraId="2662056A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2 100 875,07</w:t>
            </w:r>
          </w:p>
        </w:tc>
        <w:tc>
          <w:tcPr>
            <w:tcW w:w="1292" w:type="dxa"/>
          </w:tcPr>
          <w:p w14:paraId="19766B1B" w14:textId="77777777" w:rsidR="004234EB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13 352 699,3</w:t>
            </w:r>
          </w:p>
          <w:p w14:paraId="6EF7BC1A" w14:textId="77777777" w:rsidR="004234EB" w:rsidRDefault="00000000">
            <w:pPr>
              <w:pStyle w:val="TableParagraph"/>
              <w:spacing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234EB" w14:paraId="38D47E50" w14:textId="77777777">
        <w:trPr>
          <w:trHeight w:val="411"/>
        </w:trPr>
        <w:tc>
          <w:tcPr>
            <w:tcW w:w="5382" w:type="dxa"/>
          </w:tcPr>
          <w:p w14:paraId="3D0B59AD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77C0BB9" w14:textId="77777777" w:rsidR="004234EB" w:rsidRDefault="00000000">
            <w:pPr>
              <w:pStyle w:val="TableParagraph"/>
              <w:spacing w:line="204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506 140,10</w:t>
            </w:r>
          </w:p>
        </w:tc>
        <w:tc>
          <w:tcPr>
            <w:tcW w:w="1292" w:type="dxa"/>
          </w:tcPr>
          <w:p w14:paraId="6CDABC27" w14:textId="77777777" w:rsidR="004234EB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521 803,80</w:t>
            </w:r>
          </w:p>
        </w:tc>
        <w:tc>
          <w:tcPr>
            <w:tcW w:w="1292" w:type="dxa"/>
          </w:tcPr>
          <w:p w14:paraId="1E711F6D" w14:textId="77777777" w:rsidR="004234EB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538 724,30</w:t>
            </w:r>
          </w:p>
        </w:tc>
        <w:tc>
          <w:tcPr>
            <w:tcW w:w="1288" w:type="dxa"/>
          </w:tcPr>
          <w:p w14:paraId="74CF6ACB" w14:textId="77777777" w:rsidR="004234EB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501 981,70</w:t>
            </w:r>
          </w:p>
        </w:tc>
        <w:tc>
          <w:tcPr>
            <w:tcW w:w="1292" w:type="dxa"/>
          </w:tcPr>
          <w:p w14:paraId="5440D18D" w14:textId="77777777" w:rsidR="004234EB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522 060,97</w:t>
            </w:r>
          </w:p>
        </w:tc>
        <w:tc>
          <w:tcPr>
            <w:tcW w:w="1292" w:type="dxa"/>
          </w:tcPr>
          <w:p w14:paraId="55B3E5F6" w14:textId="77777777" w:rsidR="004234EB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542 943,41</w:t>
            </w:r>
          </w:p>
        </w:tc>
        <w:tc>
          <w:tcPr>
            <w:tcW w:w="1288" w:type="dxa"/>
          </w:tcPr>
          <w:p w14:paraId="718A031A" w14:textId="77777777" w:rsidR="004234EB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564 661,14</w:t>
            </w:r>
          </w:p>
        </w:tc>
        <w:tc>
          <w:tcPr>
            <w:tcW w:w="1292" w:type="dxa"/>
          </w:tcPr>
          <w:p w14:paraId="56A5FC7F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3 698 315,42</w:t>
            </w:r>
          </w:p>
        </w:tc>
      </w:tr>
      <w:tr w:rsidR="004234EB" w14:paraId="62930620" w14:textId="77777777">
        <w:trPr>
          <w:trHeight w:val="405"/>
        </w:trPr>
        <w:tc>
          <w:tcPr>
            <w:tcW w:w="5382" w:type="dxa"/>
          </w:tcPr>
          <w:p w14:paraId="4AFE854C" w14:textId="77777777" w:rsidR="004234EB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214CA454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448FDB0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39143D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CA570D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7A8754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A69A27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748EBB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7945720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DF5380" w14:textId="77777777" w:rsidR="004234EB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EBDE1A8" w14:textId="77777777">
        <w:trPr>
          <w:trHeight w:val="203"/>
        </w:trPr>
        <w:tc>
          <w:tcPr>
            <w:tcW w:w="5382" w:type="dxa"/>
          </w:tcPr>
          <w:p w14:paraId="3D5EF568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7EF97350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C9D0C7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5B40ED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ED6ADBE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D45692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0A0551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7ACBF1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EEBC63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11E3C530" w14:textId="77777777">
        <w:trPr>
          <w:trHeight w:val="825"/>
        </w:trPr>
        <w:tc>
          <w:tcPr>
            <w:tcW w:w="5382" w:type="dxa"/>
          </w:tcPr>
          <w:p w14:paraId="2586ACA5" w14:textId="77777777" w:rsidR="004234EB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A99FBC6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5CBFDC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392819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8C4245E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B40976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DBA924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F4A989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18D658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79AD935D" w14:textId="77777777">
        <w:trPr>
          <w:trHeight w:val="611"/>
        </w:trPr>
        <w:tc>
          <w:tcPr>
            <w:tcW w:w="5382" w:type="dxa"/>
          </w:tcPr>
          <w:p w14:paraId="6A108665" w14:textId="77777777" w:rsidR="004234EB" w:rsidRDefault="00000000">
            <w:pPr>
              <w:pStyle w:val="TableParagraph"/>
              <w:ind w:left="163" w:right="22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1700C73B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3E7E38D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1145C7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AECDEB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1E760D" w14:textId="77777777" w:rsidR="004234EB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A3CE13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25AAC3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A14B7FB" w14:textId="77777777" w:rsidR="004234EB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E2FA6B" w14:textId="77777777" w:rsidR="004234EB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196598E" w14:textId="77777777">
        <w:trPr>
          <w:trHeight w:val="202"/>
        </w:trPr>
        <w:tc>
          <w:tcPr>
            <w:tcW w:w="5382" w:type="dxa"/>
          </w:tcPr>
          <w:p w14:paraId="12FB5558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4F05BC80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1D68CC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4A1BF9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71FEC55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BA60A8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1AD676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3A24703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8ADEEA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2FD8E6A3" w14:textId="77777777">
        <w:trPr>
          <w:trHeight w:val="205"/>
        </w:trPr>
        <w:tc>
          <w:tcPr>
            <w:tcW w:w="5382" w:type="dxa"/>
          </w:tcPr>
          <w:p w14:paraId="7FF645F1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5E638F2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236DD0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388C7E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72A601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571AE1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AEEB27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4801798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15E402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0C40B9C" w14:textId="77777777">
        <w:trPr>
          <w:trHeight w:val="203"/>
        </w:trPr>
        <w:tc>
          <w:tcPr>
            <w:tcW w:w="5382" w:type="dxa"/>
          </w:tcPr>
          <w:p w14:paraId="2F14C0C0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4A334ECE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63127F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C96DEC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8AE421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5EA751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45CCC1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CCEB8A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750EC3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71AFF0E6" w14:textId="77777777">
        <w:trPr>
          <w:trHeight w:val="1238"/>
        </w:trPr>
        <w:tc>
          <w:tcPr>
            <w:tcW w:w="5382" w:type="dxa"/>
          </w:tcPr>
          <w:p w14:paraId="7BFE1F0F" w14:textId="77777777" w:rsidR="004234EB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Реализованы отдельные полномочия в области лекарственного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отказавшихся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препаратами, медицинскими изделиями,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EFA75EA" w14:textId="77777777" w:rsidR="004234EB" w:rsidRDefault="00000000">
            <w:pPr>
              <w:pStyle w:val="TableParagraph"/>
              <w:spacing w:line="205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506 140,10</w:t>
            </w:r>
          </w:p>
        </w:tc>
        <w:tc>
          <w:tcPr>
            <w:tcW w:w="1292" w:type="dxa"/>
          </w:tcPr>
          <w:p w14:paraId="498A73F0" w14:textId="77777777" w:rsidR="004234EB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521 803,80</w:t>
            </w:r>
          </w:p>
        </w:tc>
        <w:tc>
          <w:tcPr>
            <w:tcW w:w="1292" w:type="dxa"/>
          </w:tcPr>
          <w:p w14:paraId="5F8EA789" w14:textId="77777777" w:rsidR="004234EB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538 724,30</w:t>
            </w:r>
          </w:p>
        </w:tc>
        <w:tc>
          <w:tcPr>
            <w:tcW w:w="1288" w:type="dxa"/>
          </w:tcPr>
          <w:p w14:paraId="7EBE1B71" w14:textId="77777777" w:rsidR="004234EB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501 981,70</w:t>
            </w:r>
          </w:p>
        </w:tc>
        <w:tc>
          <w:tcPr>
            <w:tcW w:w="1292" w:type="dxa"/>
          </w:tcPr>
          <w:p w14:paraId="5E2FB4BC" w14:textId="77777777" w:rsidR="004234EB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522 060,97</w:t>
            </w:r>
          </w:p>
        </w:tc>
        <w:tc>
          <w:tcPr>
            <w:tcW w:w="1292" w:type="dxa"/>
          </w:tcPr>
          <w:p w14:paraId="673585B5" w14:textId="77777777" w:rsidR="004234EB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542 943,41</w:t>
            </w:r>
          </w:p>
        </w:tc>
        <w:tc>
          <w:tcPr>
            <w:tcW w:w="1288" w:type="dxa"/>
          </w:tcPr>
          <w:p w14:paraId="0B5762CC" w14:textId="77777777" w:rsidR="004234EB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564 661,14</w:t>
            </w:r>
          </w:p>
        </w:tc>
        <w:tc>
          <w:tcPr>
            <w:tcW w:w="1292" w:type="dxa"/>
          </w:tcPr>
          <w:p w14:paraId="3275F11F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3 698 315,42</w:t>
            </w:r>
          </w:p>
        </w:tc>
      </w:tr>
      <w:tr w:rsidR="004234EB" w14:paraId="6152A011" w14:textId="77777777">
        <w:trPr>
          <w:trHeight w:val="196"/>
        </w:trPr>
        <w:tc>
          <w:tcPr>
            <w:tcW w:w="5382" w:type="dxa"/>
          </w:tcPr>
          <w:p w14:paraId="05B9A211" w14:textId="77777777" w:rsidR="004234EB" w:rsidRDefault="00000000">
            <w:pPr>
              <w:pStyle w:val="TableParagraph"/>
              <w:spacing w:line="17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D8B190D" w14:textId="77777777" w:rsidR="004234EB" w:rsidRDefault="00000000">
            <w:pPr>
              <w:pStyle w:val="TableParagraph"/>
              <w:spacing w:line="176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506 140,10</w:t>
            </w:r>
          </w:p>
        </w:tc>
        <w:tc>
          <w:tcPr>
            <w:tcW w:w="1292" w:type="dxa"/>
          </w:tcPr>
          <w:p w14:paraId="1C4CEE60" w14:textId="77777777" w:rsidR="004234EB" w:rsidRDefault="00000000">
            <w:pPr>
              <w:pStyle w:val="TableParagraph"/>
              <w:spacing w:line="176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521 803,80</w:t>
            </w:r>
          </w:p>
        </w:tc>
        <w:tc>
          <w:tcPr>
            <w:tcW w:w="1292" w:type="dxa"/>
          </w:tcPr>
          <w:p w14:paraId="4E61ACDE" w14:textId="77777777" w:rsidR="004234EB" w:rsidRDefault="00000000">
            <w:pPr>
              <w:pStyle w:val="TableParagraph"/>
              <w:spacing w:line="176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538 724,30</w:t>
            </w:r>
          </w:p>
        </w:tc>
        <w:tc>
          <w:tcPr>
            <w:tcW w:w="1288" w:type="dxa"/>
          </w:tcPr>
          <w:p w14:paraId="1431B23E" w14:textId="77777777" w:rsidR="004234EB" w:rsidRDefault="00000000">
            <w:pPr>
              <w:pStyle w:val="TableParagraph"/>
              <w:spacing w:line="176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501 981,70</w:t>
            </w:r>
          </w:p>
        </w:tc>
        <w:tc>
          <w:tcPr>
            <w:tcW w:w="1292" w:type="dxa"/>
          </w:tcPr>
          <w:p w14:paraId="518FB616" w14:textId="77777777" w:rsidR="004234EB" w:rsidRDefault="00000000">
            <w:pPr>
              <w:pStyle w:val="TableParagraph"/>
              <w:spacing w:line="176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522 060,97</w:t>
            </w:r>
          </w:p>
        </w:tc>
        <w:tc>
          <w:tcPr>
            <w:tcW w:w="1292" w:type="dxa"/>
          </w:tcPr>
          <w:p w14:paraId="1149415D" w14:textId="77777777" w:rsidR="004234EB" w:rsidRDefault="00000000">
            <w:pPr>
              <w:pStyle w:val="TableParagraph"/>
              <w:spacing w:line="176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542 943,41</w:t>
            </w:r>
          </w:p>
        </w:tc>
        <w:tc>
          <w:tcPr>
            <w:tcW w:w="1288" w:type="dxa"/>
          </w:tcPr>
          <w:p w14:paraId="425D3852" w14:textId="77777777" w:rsidR="004234EB" w:rsidRDefault="00000000">
            <w:pPr>
              <w:pStyle w:val="TableParagraph"/>
              <w:spacing w:line="176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564 661,14</w:t>
            </w:r>
          </w:p>
        </w:tc>
        <w:tc>
          <w:tcPr>
            <w:tcW w:w="1292" w:type="dxa"/>
          </w:tcPr>
          <w:p w14:paraId="0D4669B9" w14:textId="77777777" w:rsidR="004234EB" w:rsidRDefault="00000000">
            <w:pPr>
              <w:pStyle w:val="TableParagraph"/>
              <w:spacing w:line="176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3 698 315,42</w:t>
            </w:r>
          </w:p>
        </w:tc>
      </w:tr>
      <w:tr w:rsidR="004234EB" w14:paraId="6F9B2CC6" w14:textId="77777777">
        <w:trPr>
          <w:trHeight w:val="411"/>
        </w:trPr>
        <w:tc>
          <w:tcPr>
            <w:tcW w:w="5382" w:type="dxa"/>
          </w:tcPr>
          <w:p w14:paraId="39D39F6B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6978D4A" w14:textId="77777777" w:rsidR="004234EB" w:rsidRDefault="00000000">
            <w:pPr>
              <w:pStyle w:val="TableParagraph"/>
              <w:spacing w:line="204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506 140,10</w:t>
            </w:r>
          </w:p>
        </w:tc>
        <w:tc>
          <w:tcPr>
            <w:tcW w:w="1292" w:type="dxa"/>
          </w:tcPr>
          <w:p w14:paraId="7F13F2F2" w14:textId="77777777" w:rsidR="004234EB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521 803,80</w:t>
            </w:r>
          </w:p>
        </w:tc>
        <w:tc>
          <w:tcPr>
            <w:tcW w:w="1292" w:type="dxa"/>
          </w:tcPr>
          <w:p w14:paraId="3B5C2E6B" w14:textId="77777777" w:rsidR="004234EB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538 724,30</w:t>
            </w:r>
          </w:p>
        </w:tc>
        <w:tc>
          <w:tcPr>
            <w:tcW w:w="1288" w:type="dxa"/>
          </w:tcPr>
          <w:p w14:paraId="5A6D8620" w14:textId="77777777" w:rsidR="004234EB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501 981,70</w:t>
            </w:r>
          </w:p>
        </w:tc>
        <w:tc>
          <w:tcPr>
            <w:tcW w:w="1292" w:type="dxa"/>
          </w:tcPr>
          <w:p w14:paraId="36BF6FDD" w14:textId="77777777" w:rsidR="004234EB" w:rsidRDefault="00000000">
            <w:pPr>
              <w:pStyle w:val="TableParagraph"/>
              <w:spacing w:line="204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522 060,97</w:t>
            </w:r>
          </w:p>
        </w:tc>
        <w:tc>
          <w:tcPr>
            <w:tcW w:w="1292" w:type="dxa"/>
          </w:tcPr>
          <w:p w14:paraId="69333CE3" w14:textId="77777777" w:rsidR="004234EB" w:rsidRDefault="00000000">
            <w:pPr>
              <w:pStyle w:val="TableParagraph"/>
              <w:spacing w:line="204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542 943,41</w:t>
            </w:r>
          </w:p>
        </w:tc>
        <w:tc>
          <w:tcPr>
            <w:tcW w:w="1288" w:type="dxa"/>
          </w:tcPr>
          <w:p w14:paraId="6DB3B4DE" w14:textId="77777777" w:rsidR="004234EB" w:rsidRDefault="00000000">
            <w:pPr>
              <w:pStyle w:val="TableParagraph"/>
              <w:spacing w:line="204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564 661,14</w:t>
            </w:r>
          </w:p>
        </w:tc>
        <w:tc>
          <w:tcPr>
            <w:tcW w:w="1292" w:type="dxa"/>
          </w:tcPr>
          <w:p w14:paraId="222E91C6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3 698 315,42</w:t>
            </w:r>
          </w:p>
        </w:tc>
      </w:tr>
      <w:tr w:rsidR="004234EB" w14:paraId="6E3EF227" w14:textId="77777777">
        <w:trPr>
          <w:trHeight w:val="405"/>
        </w:trPr>
        <w:tc>
          <w:tcPr>
            <w:tcW w:w="5382" w:type="dxa"/>
          </w:tcPr>
          <w:p w14:paraId="2F118B96" w14:textId="77777777" w:rsidR="004234EB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4F24C372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06AD0F8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DF8ACB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DC5947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59AFDE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BC9E87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1A9ACD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B18AC1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24F7B0" w14:textId="77777777" w:rsidR="004234EB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755DFCF7" w14:textId="77777777">
        <w:trPr>
          <w:trHeight w:val="203"/>
        </w:trPr>
        <w:tc>
          <w:tcPr>
            <w:tcW w:w="5382" w:type="dxa"/>
          </w:tcPr>
          <w:p w14:paraId="7FDCAC7D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FD22E05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3C6456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E20E03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40499B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5481D9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0620B3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32135B8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167A49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6E3714DA" w14:textId="77777777">
        <w:trPr>
          <w:trHeight w:val="825"/>
        </w:trPr>
        <w:tc>
          <w:tcPr>
            <w:tcW w:w="5382" w:type="dxa"/>
          </w:tcPr>
          <w:p w14:paraId="31BE7449" w14:textId="77777777" w:rsidR="004234EB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27FE55D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8F209D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E2FC61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EF8EACF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54CB4E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0873CF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D4FAB6F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7095FF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D8217D9" w14:textId="77777777">
        <w:trPr>
          <w:trHeight w:val="612"/>
        </w:trPr>
        <w:tc>
          <w:tcPr>
            <w:tcW w:w="5382" w:type="dxa"/>
          </w:tcPr>
          <w:p w14:paraId="5227D865" w14:textId="77777777" w:rsidR="004234EB" w:rsidRDefault="00000000">
            <w:pPr>
              <w:pStyle w:val="TableParagraph"/>
              <w:ind w:left="163" w:right="22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5DA5756E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F96D587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8A6A58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1E84B2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D54229" w14:textId="77777777" w:rsidR="004234EB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57D9CA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4AF6E1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EE0BCA" w14:textId="77777777" w:rsidR="004234EB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4711C9" w14:textId="77777777" w:rsidR="004234EB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2B590BD1" w14:textId="77777777">
        <w:trPr>
          <w:trHeight w:val="202"/>
        </w:trPr>
        <w:tc>
          <w:tcPr>
            <w:tcW w:w="5382" w:type="dxa"/>
          </w:tcPr>
          <w:p w14:paraId="42D9B2C7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4AC590E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E142FB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D3694F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7BB22D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6F1DD8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D8DBD5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E7657AA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0DF411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72D97B97" w14:textId="77777777">
        <w:trPr>
          <w:trHeight w:val="205"/>
        </w:trPr>
        <w:tc>
          <w:tcPr>
            <w:tcW w:w="5382" w:type="dxa"/>
          </w:tcPr>
          <w:p w14:paraId="12270A06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7EB84B63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31128B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A148D2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737089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B12637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13DBEF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E90C09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7F6F31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1019727A" w14:textId="77777777">
        <w:trPr>
          <w:trHeight w:val="411"/>
        </w:trPr>
        <w:tc>
          <w:tcPr>
            <w:tcW w:w="5382" w:type="dxa"/>
          </w:tcPr>
          <w:p w14:paraId="1C6740DA" w14:textId="77777777" w:rsidR="004234EB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Организационные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мероприятия,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связанные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предназначенными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лечения</w:t>
            </w:r>
          </w:p>
        </w:tc>
        <w:tc>
          <w:tcPr>
            <w:tcW w:w="1290" w:type="dxa"/>
          </w:tcPr>
          <w:p w14:paraId="402F9B60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6883D8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96EABC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B7EC1E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E9E8C1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93143F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7C9072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BE6444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3B4969C5" w14:textId="77777777" w:rsidR="004234EB" w:rsidRDefault="004234EB">
      <w:pPr>
        <w:spacing w:line="204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A6B6DEE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234EB" w14:paraId="36FF03A7" w14:textId="77777777">
        <w:trPr>
          <w:trHeight w:val="2067"/>
        </w:trPr>
        <w:tc>
          <w:tcPr>
            <w:tcW w:w="5382" w:type="dxa"/>
          </w:tcPr>
          <w:p w14:paraId="56650240" w14:textId="77777777" w:rsidR="004234EB" w:rsidRDefault="00000000">
            <w:pPr>
              <w:pStyle w:val="TableParagraph"/>
              <w:spacing w:line="208" w:lineRule="exact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больных гемофилией, муковисцидозом, гипофизарным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нанизмом, болезнью Гоше, злокачественными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 лимфоидной, кроветворной и родственных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 тканей, рассеянным склерозом, гемолитико-уремическим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синдромом, юношеским артритом с системным началом,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мукополисахаридозом I, II и VI типов, апластической анемией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неуточненной, наследственным дефицитом факторов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(фибриногена),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(лабильного),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(Стюарта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Прауэра),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 трансплантации органов и (или) тканей, выполнены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C143354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2E0214CE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20E4DCE8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06FB815C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99E4810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483F7D02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46AB7E7B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3C201CD6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28746E9C" w14:textId="77777777">
        <w:trPr>
          <w:trHeight w:val="189"/>
        </w:trPr>
        <w:tc>
          <w:tcPr>
            <w:tcW w:w="5382" w:type="dxa"/>
          </w:tcPr>
          <w:p w14:paraId="703BE333" w14:textId="77777777" w:rsidR="004234EB" w:rsidRDefault="00000000">
            <w:pPr>
              <w:pStyle w:val="TableParagraph"/>
              <w:spacing w:line="17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4880AF2" w14:textId="77777777" w:rsidR="004234EB" w:rsidRDefault="00000000">
            <w:pPr>
              <w:pStyle w:val="TableParagraph"/>
              <w:spacing w:line="17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18C3A7" w14:textId="77777777" w:rsidR="004234EB" w:rsidRDefault="00000000">
            <w:pPr>
              <w:pStyle w:val="TableParagraph"/>
              <w:spacing w:line="17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169A0F" w14:textId="77777777" w:rsidR="004234EB" w:rsidRDefault="00000000">
            <w:pPr>
              <w:pStyle w:val="TableParagraph"/>
              <w:spacing w:line="17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211ABA" w14:textId="77777777" w:rsidR="004234EB" w:rsidRDefault="00000000">
            <w:pPr>
              <w:pStyle w:val="TableParagraph"/>
              <w:spacing w:line="17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0B0CFC" w14:textId="77777777" w:rsidR="004234EB" w:rsidRDefault="00000000">
            <w:pPr>
              <w:pStyle w:val="TableParagraph"/>
              <w:spacing w:line="17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FE2153" w14:textId="77777777" w:rsidR="004234EB" w:rsidRDefault="00000000">
            <w:pPr>
              <w:pStyle w:val="TableParagraph"/>
              <w:spacing w:line="17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45137B4" w14:textId="77777777" w:rsidR="004234EB" w:rsidRDefault="00000000">
            <w:pPr>
              <w:pStyle w:val="TableParagraph"/>
              <w:spacing w:line="17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D2EA55" w14:textId="77777777" w:rsidR="004234EB" w:rsidRDefault="00000000">
            <w:pPr>
              <w:pStyle w:val="TableParagraph"/>
              <w:spacing w:line="17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105973C3" w14:textId="77777777">
        <w:trPr>
          <w:trHeight w:val="411"/>
        </w:trPr>
        <w:tc>
          <w:tcPr>
            <w:tcW w:w="5382" w:type="dxa"/>
          </w:tcPr>
          <w:p w14:paraId="15C42533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0D3D6CB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E3E53C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DE378B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6059602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587B48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7E479C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8DE5F8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BC1AB6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52B107E7" w14:textId="77777777">
        <w:trPr>
          <w:trHeight w:val="406"/>
        </w:trPr>
        <w:tc>
          <w:tcPr>
            <w:tcW w:w="5382" w:type="dxa"/>
          </w:tcPr>
          <w:p w14:paraId="52BAC9CB" w14:textId="77777777" w:rsidR="004234EB" w:rsidRDefault="00000000">
            <w:pPr>
              <w:pStyle w:val="TableParagraph"/>
              <w:spacing w:line="20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2DC554C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9C13BAC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1B0103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02AD87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9C7DAED" w14:textId="77777777" w:rsidR="004234EB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26897E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7586FB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C82DB7" w14:textId="77777777" w:rsidR="004234EB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8E99DA" w14:textId="77777777" w:rsidR="004234EB" w:rsidRDefault="00000000">
            <w:pPr>
              <w:pStyle w:val="TableParagraph"/>
              <w:spacing w:line="20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592D92F" w14:textId="77777777">
        <w:trPr>
          <w:trHeight w:val="205"/>
        </w:trPr>
        <w:tc>
          <w:tcPr>
            <w:tcW w:w="5382" w:type="dxa"/>
          </w:tcPr>
          <w:p w14:paraId="6C88FC3C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E418966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40F4C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FB779F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28D5DE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A18DF4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CF771F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19C3EB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7DE3A3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7467577E" w14:textId="77777777">
        <w:trPr>
          <w:trHeight w:val="825"/>
        </w:trPr>
        <w:tc>
          <w:tcPr>
            <w:tcW w:w="5382" w:type="dxa"/>
          </w:tcPr>
          <w:p w14:paraId="6DA28204" w14:textId="77777777" w:rsidR="004234EB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E62B829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3FB52A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15F5E8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87A39D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9CB22D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6C30CD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9991B1D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B1FDEE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4A3F23A1" w14:textId="77777777">
        <w:trPr>
          <w:trHeight w:val="609"/>
        </w:trPr>
        <w:tc>
          <w:tcPr>
            <w:tcW w:w="5382" w:type="dxa"/>
          </w:tcPr>
          <w:p w14:paraId="3B947A47" w14:textId="77777777" w:rsidR="004234EB" w:rsidRDefault="00000000">
            <w:pPr>
              <w:pStyle w:val="TableParagraph"/>
              <w:ind w:left="163" w:right="22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4A23D939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C513AF8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501F13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C4F3B8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5C6AF30" w14:textId="77777777" w:rsidR="004234EB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3B9A01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9002D7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C9A9DA" w14:textId="77777777" w:rsidR="004234EB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85EF6E" w14:textId="77777777" w:rsidR="004234EB" w:rsidRDefault="00000000">
            <w:pPr>
              <w:pStyle w:val="TableParagraph"/>
              <w:spacing w:line="197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BA1A38E" w14:textId="77777777">
        <w:trPr>
          <w:trHeight w:val="205"/>
        </w:trPr>
        <w:tc>
          <w:tcPr>
            <w:tcW w:w="5382" w:type="dxa"/>
          </w:tcPr>
          <w:p w14:paraId="7346BB11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B83645F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AE919C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150CAE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941E31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57135F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8EE79F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589CDF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86F640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5F53E712" w14:textId="77777777">
        <w:trPr>
          <w:trHeight w:val="203"/>
        </w:trPr>
        <w:tc>
          <w:tcPr>
            <w:tcW w:w="5382" w:type="dxa"/>
          </w:tcPr>
          <w:p w14:paraId="430C622A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D1ECE75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E3393E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17D816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C9B8A8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BDD7D5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0DAED8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F94B3D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C85AE5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52DE64D9" w14:textId="77777777">
        <w:trPr>
          <w:trHeight w:val="618"/>
        </w:trPr>
        <w:tc>
          <w:tcPr>
            <w:tcW w:w="5382" w:type="dxa"/>
          </w:tcPr>
          <w:p w14:paraId="30D47C40" w14:textId="77777777" w:rsidR="004234EB" w:rsidRDefault="00000000">
            <w:pPr>
              <w:pStyle w:val="TableParagraph"/>
              <w:spacing w:line="206" w:lineRule="exact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Лекарственными препаратами и изделиями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2AF6D81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1 170 141,16</w:t>
            </w:r>
          </w:p>
        </w:tc>
        <w:tc>
          <w:tcPr>
            <w:tcW w:w="1292" w:type="dxa"/>
          </w:tcPr>
          <w:p w14:paraId="7F08C7EC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1 487 161,24</w:t>
            </w:r>
          </w:p>
        </w:tc>
        <w:tc>
          <w:tcPr>
            <w:tcW w:w="1292" w:type="dxa"/>
          </w:tcPr>
          <w:p w14:paraId="0EEAB5AE" w14:textId="77777777" w:rsidR="004234EB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886 739,18</w:t>
            </w:r>
          </w:p>
        </w:tc>
        <w:tc>
          <w:tcPr>
            <w:tcW w:w="1288" w:type="dxa"/>
          </w:tcPr>
          <w:p w14:paraId="5D487AF3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1 265 624,69</w:t>
            </w:r>
          </w:p>
        </w:tc>
        <w:tc>
          <w:tcPr>
            <w:tcW w:w="1292" w:type="dxa"/>
          </w:tcPr>
          <w:p w14:paraId="40A19298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1 316 249,67</w:t>
            </w:r>
          </w:p>
        </w:tc>
        <w:tc>
          <w:tcPr>
            <w:tcW w:w="1292" w:type="dxa"/>
          </w:tcPr>
          <w:p w14:paraId="1181B4A7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1 368 899,66</w:t>
            </w:r>
          </w:p>
        </w:tc>
        <w:tc>
          <w:tcPr>
            <w:tcW w:w="1288" w:type="dxa"/>
          </w:tcPr>
          <w:p w14:paraId="37FC1F91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1 423 655,65</w:t>
            </w:r>
          </w:p>
        </w:tc>
        <w:tc>
          <w:tcPr>
            <w:tcW w:w="1292" w:type="dxa"/>
          </w:tcPr>
          <w:p w14:paraId="5E53E0A8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8 918 471,25</w:t>
            </w:r>
          </w:p>
        </w:tc>
      </w:tr>
      <w:tr w:rsidR="004234EB" w14:paraId="507EC623" w14:textId="77777777">
        <w:trPr>
          <w:trHeight w:val="202"/>
        </w:trPr>
        <w:tc>
          <w:tcPr>
            <w:tcW w:w="5382" w:type="dxa"/>
          </w:tcPr>
          <w:p w14:paraId="38CFAE2D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259C9EB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1 170 141,16</w:t>
            </w:r>
          </w:p>
        </w:tc>
        <w:tc>
          <w:tcPr>
            <w:tcW w:w="1292" w:type="dxa"/>
          </w:tcPr>
          <w:p w14:paraId="19A4007C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1 487 161,24</w:t>
            </w:r>
          </w:p>
        </w:tc>
        <w:tc>
          <w:tcPr>
            <w:tcW w:w="1292" w:type="dxa"/>
          </w:tcPr>
          <w:p w14:paraId="43B34CCB" w14:textId="77777777" w:rsidR="004234EB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886 739,18</w:t>
            </w:r>
          </w:p>
        </w:tc>
        <w:tc>
          <w:tcPr>
            <w:tcW w:w="1288" w:type="dxa"/>
          </w:tcPr>
          <w:p w14:paraId="5095E6FB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1 265 624,69</w:t>
            </w:r>
          </w:p>
        </w:tc>
        <w:tc>
          <w:tcPr>
            <w:tcW w:w="1292" w:type="dxa"/>
          </w:tcPr>
          <w:p w14:paraId="21CAFFDB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1 316 249,67</w:t>
            </w:r>
          </w:p>
        </w:tc>
        <w:tc>
          <w:tcPr>
            <w:tcW w:w="1292" w:type="dxa"/>
          </w:tcPr>
          <w:p w14:paraId="03C631C7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1 368 899,66</w:t>
            </w:r>
          </w:p>
        </w:tc>
        <w:tc>
          <w:tcPr>
            <w:tcW w:w="1288" w:type="dxa"/>
          </w:tcPr>
          <w:p w14:paraId="65706221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1 423 655,65</w:t>
            </w:r>
          </w:p>
        </w:tc>
        <w:tc>
          <w:tcPr>
            <w:tcW w:w="1292" w:type="dxa"/>
          </w:tcPr>
          <w:p w14:paraId="237166BA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8 918 471,25</w:t>
            </w:r>
          </w:p>
        </w:tc>
      </w:tr>
      <w:tr w:rsidR="004234EB" w14:paraId="12DAD6E0" w14:textId="77777777">
        <w:trPr>
          <w:trHeight w:val="411"/>
        </w:trPr>
        <w:tc>
          <w:tcPr>
            <w:tcW w:w="5382" w:type="dxa"/>
          </w:tcPr>
          <w:p w14:paraId="2A83FB04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4419B2D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EAD53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020D2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BF3BCD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660EE0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557454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25C82E5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1676DD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24E598D2" w14:textId="77777777">
        <w:trPr>
          <w:trHeight w:val="406"/>
        </w:trPr>
        <w:tc>
          <w:tcPr>
            <w:tcW w:w="5382" w:type="dxa"/>
          </w:tcPr>
          <w:p w14:paraId="70721A00" w14:textId="77777777" w:rsidR="004234EB" w:rsidRDefault="00000000">
            <w:pPr>
              <w:pStyle w:val="TableParagraph"/>
              <w:spacing w:line="20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45C6EE7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9178C54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6F4863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38B795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E7C31E" w14:textId="77777777" w:rsidR="004234EB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3536A2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7DAB6E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F269F36" w14:textId="77777777" w:rsidR="004234EB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B6A506" w14:textId="77777777" w:rsidR="004234EB" w:rsidRDefault="00000000">
            <w:pPr>
              <w:pStyle w:val="TableParagraph"/>
              <w:spacing w:line="20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44A7F84F" w14:textId="77777777">
        <w:trPr>
          <w:trHeight w:val="205"/>
        </w:trPr>
        <w:tc>
          <w:tcPr>
            <w:tcW w:w="5382" w:type="dxa"/>
          </w:tcPr>
          <w:p w14:paraId="17246843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AC0A01D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CB6733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431A98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6017DA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7FEFD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210FCD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681F9C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919258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2FCBA855" w14:textId="77777777">
        <w:trPr>
          <w:trHeight w:val="825"/>
        </w:trPr>
        <w:tc>
          <w:tcPr>
            <w:tcW w:w="5382" w:type="dxa"/>
          </w:tcPr>
          <w:p w14:paraId="7AEDCD55" w14:textId="77777777" w:rsidR="004234EB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FEB1F88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255C61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55C304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2738C2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B94F2E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1F7658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0BF79F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274695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30A9C78" w14:textId="77777777">
        <w:trPr>
          <w:trHeight w:val="609"/>
        </w:trPr>
        <w:tc>
          <w:tcPr>
            <w:tcW w:w="5382" w:type="dxa"/>
          </w:tcPr>
          <w:p w14:paraId="3305956E" w14:textId="77777777" w:rsidR="004234EB" w:rsidRDefault="00000000">
            <w:pPr>
              <w:pStyle w:val="TableParagraph"/>
              <w:ind w:left="163" w:right="22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78425A8D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498B8E7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FA3C21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E17908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ED06D7" w14:textId="77777777" w:rsidR="004234EB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2C4544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6A0F67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3DDCA1F" w14:textId="77777777" w:rsidR="004234EB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9FC9B9" w14:textId="77777777" w:rsidR="004234EB" w:rsidRDefault="00000000">
            <w:pPr>
              <w:pStyle w:val="TableParagraph"/>
              <w:spacing w:line="197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E448F1F" w14:textId="77777777">
        <w:trPr>
          <w:trHeight w:val="205"/>
        </w:trPr>
        <w:tc>
          <w:tcPr>
            <w:tcW w:w="5382" w:type="dxa"/>
          </w:tcPr>
          <w:p w14:paraId="39216E67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529531D8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A60FCC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B8E744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98CF397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69EA88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5734DB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937A0B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BDD295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8D35675" w14:textId="77777777">
        <w:trPr>
          <w:trHeight w:val="203"/>
        </w:trPr>
        <w:tc>
          <w:tcPr>
            <w:tcW w:w="5382" w:type="dxa"/>
          </w:tcPr>
          <w:p w14:paraId="67336ECD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3B2EA6CF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C2221A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A2FD30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D7E7B1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E02F31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7F45FD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ACD6ED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BDF7AB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65D8256E" w14:textId="77777777">
        <w:trPr>
          <w:trHeight w:val="619"/>
        </w:trPr>
        <w:tc>
          <w:tcPr>
            <w:tcW w:w="5382" w:type="dxa"/>
          </w:tcPr>
          <w:p w14:paraId="1EA8903C" w14:textId="77777777" w:rsidR="004234EB" w:rsidRDefault="00000000">
            <w:pPr>
              <w:pStyle w:val="TableParagraph"/>
              <w:spacing w:line="208" w:lineRule="exact"/>
              <w:ind w:left="163" w:right="16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Государственные учреждения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медицинскими </w:t>
            </w:r>
            <w:r>
              <w:rPr>
                <w:sz w:val="18"/>
              </w:rPr>
              <w:t>иммунобиологическими препаратами обеспечены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3B21D72" w14:textId="77777777" w:rsidR="004234EB" w:rsidRDefault="00000000">
            <w:pPr>
              <w:pStyle w:val="TableParagraph"/>
              <w:spacing w:line="205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125 965,45</w:t>
            </w:r>
          </w:p>
        </w:tc>
        <w:tc>
          <w:tcPr>
            <w:tcW w:w="1292" w:type="dxa"/>
          </w:tcPr>
          <w:p w14:paraId="23207B7A" w14:textId="77777777" w:rsidR="004234EB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92 514,71</w:t>
            </w:r>
          </w:p>
        </w:tc>
        <w:tc>
          <w:tcPr>
            <w:tcW w:w="1292" w:type="dxa"/>
          </w:tcPr>
          <w:p w14:paraId="302DC1BA" w14:textId="77777777" w:rsidR="004234EB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92 514,71</w:t>
            </w:r>
          </w:p>
        </w:tc>
        <w:tc>
          <w:tcPr>
            <w:tcW w:w="1288" w:type="dxa"/>
          </w:tcPr>
          <w:p w14:paraId="666DBE35" w14:textId="77777777" w:rsidR="004234EB" w:rsidRDefault="00000000">
            <w:pPr>
              <w:pStyle w:val="TableParagraph"/>
              <w:spacing w:line="20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100 063,90</w:t>
            </w:r>
          </w:p>
        </w:tc>
        <w:tc>
          <w:tcPr>
            <w:tcW w:w="1292" w:type="dxa"/>
          </w:tcPr>
          <w:p w14:paraId="1B26D597" w14:textId="77777777" w:rsidR="004234EB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104 066,46</w:t>
            </w:r>
          </w:p>
        </w:tc>
        <w:tc>
          <w:tcPr>
            <w:tcW w:w="1292" w:type="dxa"/>
          </w:tcPr>
          <w:p w14:paraId="3BDCCFA2" w14:textId="77777777" w:rsidR="004234EB" w:rsidRDefault="00000000">
            <w:pPr>
              <w:pStyle w:val="TableParagraph"/>
              <w:spacing w:line="20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108 229,12</w:t>
            </w:r>
          </w:p>
        </w:tc>
        <w:tc>
          <w:tcPr>
            <w:tcW w:w="1288" w:type="dxa"/>
          </w:tcPr>
          <w:p w14:paraId="21164229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558,28</w:t>
            </w:r>
          </w:p>
        </w:tc>
        <w:tc>
          <w:tcPr>
            <w:tcW w:w="1292" w:type="dxa"/>
          </w:tcPr>
          <w:p w14:paraId="6DF4DD3B" w14:textId="77777777" w:rsidR="004234EB" w:rsidRDefault="00000000">
            <w:pPr>
              <w:pStyle w:val="TableParagraph"/>
              <w:spacing w:line="20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735 912,63</w:t>
            </w:r>
          </w:p>
        </w:tc>
      </w:tr>
    </w:tbl>
    <w:p w14:paraId="3020D6B0" w14:textId="77777777" w:rsidR="004234EB" w:rsidRDefault="004234EB">
      <w:pPr>
        <w:spacing w:line="205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6D8DCB9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234EB" w14:paraId="09FEDFF7" w14:textId="77777777">
        <w:trPr>
          <w:trHeight w:val="202"/>
        </w:trPr>
        <w:tc>
          <w:tcPr>
            <w:tcW w:w="5382" w:type="dxa"/>
          </w:tcPr>
          <w:p w14:paraId="7898ADA6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44AB0AB" w14:textId="77777777" w:rsidR="004234EB" w:rsidRDefault="00000000">
            <w:pPr>
              <w:pStyle w:val="TableParagraph"/>
              <w:spacing w:line="183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125 965,45</w:t>
            </w:r>
          </w:p>
        </w:tc>
        <w:tc>
          <w:tcPr>
            <w:tcW w:w="1292" w:type="dxa"/>
          </w:tcPr>
          <w:p w14:paraId="1068513D" w14:textId="77777777" w:rsidR="004234EB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92 514,71</w:t>
            </w:r>
          </w:p>
        </w:tc>
        <w:tc>
          <w:tcPr>
            <w:tcW w:w="1292" w:type="dxa"/>
          </w:tcPr>
          <w:p w14:paraId="0D013EB8" w14:textId="77777777" w:rsidR="004234EB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92 514,71</w:t>
            </w:r>
          </w:p>
        </w:tc>
        <w:tc>
          <w:tcPr>
            <w:tcW w:w="1288" w:type="dxa"/>
          </w:tcPr>
          <w:p w14:paraId="03CFDD1C" w14:textId="77777777" w:rsidR="004234EB" w:rsidRDefault="00000000">
            <w:pPr>
              <w:pStyle w:val="TableParagraph"/>
              <w:spacing w:line="183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100 063,90</w:t>
            </w:r>
          </w:p>
        </w:tc>
        <w:tc>
          <w:tcPr>
            <w:tcW w:w="1292" w:type="dxa"/>
          </w:tcPr>
          <w:p w14:paraId="58621A7E" w14:textId="77777777" w:rsidR="004234EB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104 066,46</w:t>
            </w:r>
          </w:p>
        </w:tc>
        <w:tc>
          <w:tcPr>
            <w:tcW w:w="1292" w:type="dxa"/>
          </w:tcPr>
          <w:p w14:paraId="469F2AC4" w14:textId="77777777" w:rsidR="004234EB" w:rsidRDefault="00000000">
            <w:pPr>
              <w:pStyle w:val="TableParagraph"/>
              <w:spacing w:line="183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108 229,12</w:t>
            </w:r>
          </w:p>
        </w:tc>
        <w:tc>
          <w:tcPr>
            <w:tcW w:w="1288" w:type="dxa"/>
          </w:tcPr>
          <w:p w14:paraId="6338769F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112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558,28</w:t>
            </w:r>
          </w:p>
        </w:tc>
        <w:tc>
          <w:tcPr>
            <w:tcW w:w="1292" w:type="dxa"/>
          </w:tcPr>
          <w:p w14:paraId="082B8E4D" w14:textId="77777777" w:rsidR="004234EB" w:rsidRDefault="00000000">
            <w:pPr>
              <w:pStyle w:val="TableParagraph"/>
              <w:spacing w:line="183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735 912,63</w:t>
            </w:r>
          </w:p>
        </w:tc>
      </w:tr>
      <w:tr w:rsidR="004234EB" w14:paraId="2BB82DBC" w14:textId="77777777">
        <w:trPr>
          <w:trHeight w:val="411"/>
        </w:trPr>
        <w:tc>
          <w:tcPr>
            <w:tcW w:w="5382" w:type="dxa"/>
          </w:tcPr>
          <w:p w14:paraId="11E2BEDB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2C08CE8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EA86B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3EB336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6DCFFE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D13802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5EA4C7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E45078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EFCDD5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44FE6F04" w14:textId="77777777">
        <w:trPr>
          <w:trHeight w:val="406"/>
        </w:trPr>
        <w:tc>
          <w:tcPr>
            <w:tcW w:w="5382" w:type="dxa"/>
          </w:tcPr>
          <w:p w14:paraId="53BF5877" w14:textId="77777777" w:rsidR="004234EB" w:rsidRDefault="00000000">
            <w:pPr>
              <w:pStyle w:val="TableParagraph"/>
              <w:spacing w:line="20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EB1BEE5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3F54616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8E8D3C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CD2F6E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A179BC" w14:textId="77777777" w:rsidR="004234EB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C7F4FE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0E89FD" w14:textId="77777777" w:rsidR="004234EB" w:rsidRDefault="00000000">
            <w:pPr>
              <w:pStyle w:val="TableParagraph"/>
              <w:spacing w:line="200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D0A752" w14:textId="77777777" w:rsidR="004234EB" w:rsidRDefault="00000000">
            <w:pPr>
              <w:pStyle w:val="TableParagraph"/>
              <w:spacing w:line="200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AFCAA7" w14:textId="77777777" w:rsidR="004234EB" w:rsidRDefault="00000000">
            <w:pPr>
              <w:pStyle w:val="TableParagraph"/>
              <w:spacing w:line="200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9B0C295" w14:textId="77777777">
        <w:trPr>
          <w:trHeight w:val="205"/>
        </w:trPr>
        <w:tc>
          <w:tcPr>
            <w:tcW w:w="5382" w:type="dxa"/>
          </w:tcPr>
          <w:p w14:paraId="6FF5BA27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0F351DE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989A7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6AF237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DB1527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C7459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C5BC8D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9DF2905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356D59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6436359E" w14:textId="77777777">
        <w:trPr>
          <w:trHeight w:val="825"/>
        </w:trPr>
        <w:tc>
          <w:tcPr>
            <w:tcW w:w="5382" w:type="dxa"/>
          </w:tcPr>
          <w:p w14:paraId="5D257A09" w14:textId="77777777" w:rsidR="004234EB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1C7960C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D3F79D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CF3727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8399FA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B6D840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92CD37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D79924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1AAB9B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1797935A" w14:textId="77777777">
        <w:trPr>
          <w:trHeight w:val="610"/>
        </w:trPr>
        <w:tc>
          <w:tcPr>
            <w:tcW w:w="5382" w:type="dxa"/>
          </w:tcPr>
          <w:p w14:paraId="0EB3E636" w14:textId="77777777" w:rsidR="004234EB" w:rsidRDefault="00000000">
            <w:pPr>
              <w:pStyle w:val="TableParagraph"/>
              <w:ind w:left="163" w:right="22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26936A1B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05A420A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A41DE6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1BD71A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717BA71" w14:textId="77777777" w:rsidR="004234EB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584B28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4809A8" w14:textId="77777777" w:rsidR="004234EB" w:rsidRDefault="00000000">
            <w:pPr>
              <w:pStyle w:val="TableParagraph"/>
              <w:spacing w:line="197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8A760D9" w14:textId="77777777" w:rsidR="004234EB" w:rsidRDefault="00000000">
            <w:pPr>
              <w:pStyle w:val="TableParagraph"/>
              <w:spacing w:line="197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3B5778" w14:textId="77777777" w:rsidR="004234EB" w:rsidRDefault="00000000">
            <w:pPr>
              <w:pStyle w:val="TableParagraph"/>
              <w:spacing w:line="197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5ECA56DB" w14:textId="77777777">
        <w:trPr>
          <w:trHeight w:val="205"/>
        </w:trPr>
        <w:tc>
          <w:tcPr>
            <w:tcW w:w="5382" w:type="dxa"/>
          </w:tcPr>
          <w:p w14:paraId="2CFCA7CE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3BE67F1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A68E25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A81C8D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5C1168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14A7DD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787E0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87F450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B4811F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5357AF5A" w14:textId="77777777">
        <w:trPr>
          <w:trHeight w:val="202"/>
        </w:trPr>
        <w:tc>
          <w:tcPr>
            <w:tcW w:w="5382" w:type="dxa"/>
          </w:tcPr>
          <w:p w14:paraId="1372EC2C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3ADB1AF1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A569EB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DD1219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20C05A1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40B2FA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1EF138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918C75D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A50258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48A62D10" w14:textId="77777777">
        <w:trPr>
          <w:trHeight w:val="1238"/>
        </w:trPr>
        <w:tc>
          <w:tcPr>
            <w:tcW w:w="5382" w:type="dxa"/>
          </w:tcPr>
          <w:p w14:paraId="65EEF12D" w14:textId="77777777" w:rsidR="004234EB" w:rsidRDefault="00000000">
            <w:pPr>
              <w:pStyle w:val="TableParagraph"/>
              <w:spacing w:line="208" w:lineRule="exact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 по получению, хранению, учету и отпуску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лекарственных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препаратов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назначения,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 лечебного питания,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иммунобиологических препаратов, приобретение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которых осуществляется за счет бюджетных средств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AA73141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193F4A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9DC7F6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0CE62E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E76D4C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58B661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5982CE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FBCAF7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C64D35B" w14:textId="77777777">
        <w:trPr>
          <w:trHeight w:val="196"/>
        </w:trPr>
        <w:tc>
          <w:tcPr>
            <w:tcW w:w="5382" w:type="dxa"/>
          </w:tcPr>
          <w:p w14:paraId="2A1B95A8" w14:textId="77777777" w:rsidR="004234EB" w:rsidRDefault="00000000">
            <w:pPr>
              <w:pStyle w:val="TableParagraph"/>
              <w:spacing w:line="17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7F491582" w14:textId="77777777" w:rsidR="004234EB" w:rsidRDefault="00000000">
            <w:pPr>
              <w:pStyle w:val="TableParagraph"/>
              <w:spacing w:line="17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CB275F" w14:textId="77777777" w:rsidR="004234EB" w:rsidRDefault="00000000">
            <w:pPr>
              <w:pStyle w:val="TableParagraph"/>
              <w:spacing w:line="17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B226D3" w14:textId="77777777" w:rsidR="004234EB" w:rsidRDefault="00000000">
            <w:pPr>
              <w:pStyle w:val="TableParagraph"/>
              <w:spacing w:line="17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2885927" w14:textId="77777777" w:rsidR="004234EB" w:rsidRDefault="00000000">
            <w:pPr>
              <w:pStyle w:val="TableParagraph"/>
              <w:spacing w:line="176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D0E13E" w14:textId="77777777" w:rsidR="004234EB" w:rsidRDefault="00000000">
            <w:pPr>
              <w:pStyle w:val="TableParagraph"/>
              <w:spacing w:line="17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5DEA94" w14:textId="77777777" w:rsidR="004234EB" w:rsidRDefault="00000000">
            <w:pPr>
              <w:pStyle w:val="TableParagraph"/>
              <w:spacing w:line="17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FD0E8D" w14:textId="77777777" w:rsidR="004234EB" w:rsidRDefault="00000000">
            <w:pPr>
              <w:pStyle w:val="TableParagraph"/>
              <w:spacing w:line="176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240871" w14:textId="77777777" w:rsidR="004234EB" w:rsidRDefault="00000000">
            <w:pPr>
              <w:pStyle w:val="TableParagraph"/>
              <w:spacing w:line="176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6A86BF59" w14:textId="77777777">
        <w:trPr>
          <w:trHeight w:val="411"/>
        </w:trPr>
        <w:tc>
          <w:tcPr>
            <w:tcW w:w="5382" w:type="dxa"/>
          </w:tcPr>
          <w:p w14:paraId="030D3117" w14:textId="77777777" w:rsidR="004234EB" w:rsidRDefault="00000000">
            <w:pPr>
              <w:pStyle w:val="TableParagraph"/>
              <w:spacing w:line="208" w:lineRule="exact"/>
              <w:ind w:left="163" w:right="779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C20E977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A95739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83D9C8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946B0B5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F614E7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8CB338" w14:textId="77777777" w:rsidR="004234EB" w:rsidRDefault="00000000">
            <w:pPr>
              <w:pStyle w:val="TableParagraph"/>
              <w:spacing w:line="204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C421E3" w14:textId="77777777" w:rsidR="004234EB" w:rsidRDefault="00000000">
            <w:pPr>
              <w:pStyle w:val="TableParagraph"/>
              <w:spacing w:line="204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550AA9" w14:textId="77777777" w:rsidR="004234EB" w:rsidRDefault="00000000">
            <w:pPr>
              <w:pStyle w:val="TableParagraph"/>
              <w:spacing w:line="204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226CA994" w14:textId="77777777">
        <w:trPr>
          <w:trHeight w:val="406"/>
        </w:trPr>
        <w:tc>
          <w:tcPr>
            <w:tcW w:w="5382" w:type="dxa"/>
          </w:tcPr>
          <w:p w14:paraId="4E679DE3" w14:textId="77777777" w:rsidR="004234EB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7820DE29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FF7BCCA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124874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727763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5AE483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FD3D5F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283FCD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247097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0037E3" w14:textId="77777777" w:rsidR="004234EB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62DBD13" w14:textId="77777777">
        <w:trPr>
          <w:trHeight w:val="202"/>
        </w:trPr>
        <w:tc>
          <w:tcPr>
            <w:tcW w:w="5382" w:type="dxa"/>
          </w:tcPr>
          <w:p w14:paraId="3DB24964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7BB644C3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78D8F7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83367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648CEB0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2DE85E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381AFE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7048A1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9F37D5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DAFAF8D" w14:textId="77777777">
        <w:trPr>
          <w:trHeight w:val="825"/>
        </w:trPr>
        <w:tc>
          <w:tcPr>
            <w:tcW w:w="5382" w:type="dxa"/>
          </w:tcPr>
          <w:p w14:paraId="23BB3B73" w14:textId="77777777" w:rsidR="004234EB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0E4716F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E0942E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A16EEB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C290EC8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28C73A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6FDB3B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3A3423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EEE40D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56382439" w14:textId="77777777">
        <w:trPr>
          <w:trHeight w:val="612"/>
        </w:trPr>
        <w:tc>
          <w:tcPr>
            <w:tcW w:w="5382" w:type="dxa"/>
          </w:tcPr>
          <w:p w14:paraId="27EE6C1F" w14:textId="77777777" w:rsidR="004234EB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00B6A813" w14:textId="77777777" w:rsidR="004234EB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A5A86F6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F8960F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A1AB38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932613C" w14:textId="77777777" w:rsidR="004234EB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C8DEC3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16BFDF" w14:textId="77777777" w:rsidR="004234EB" w:rsidRDefault="00000000">
            <w:pPr>
              <w:pStyle w:val="TableParagraph"/>
              <w:spacing w:line="198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CBB08C" w14:textId="77777777" w:rsidR="004234EB" w:rsidRDefault="00000000">
            <w:pPr>
              <w:pStyle w:val="TableParagraph"/>
              <w:spacing w:line="198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4098F0" w14:textId="77777777" w:rsidR="004234EB" w:rsidRDefault="00000000">
            <w:pPr>
              <w:pStyle w:val="TableParagraph"/>
              <w:spacing w:line="198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19BE7C30" w14:textId="77777777">
        <w:trPr>
          <w:trHeight w:val="203"/>
        </w:trPr>
        <w:tc>
          <w:tcPr>
            <w:tcW w:w="5382" w:type="dxa"/>
          </w:tcPr>
          <w:p w14:paraId="42D2946B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2394B46D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DA6E20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BF81C3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5E20242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7D97CF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35C787" w14:textId="77777777" w:rsidR="004234EB" w:rsidRDefault="00000000">
            <w:pPr>
              <w:pStyle w:val="TableParagraph"/>
              <w:spacing w:line="183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D344C1B" w14:textId="77777777" w:rsidR="004234EB" w:rsidRDefault="00000000">
            <w:pPr>
              <w:pStyle w:val="TableParagraph"/>
              <w:spacing w:line="183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5854EB" w14:textId="77777777" w:rsidR="004234EB" w:rsidRDefault="00000000">
            <w:pPr>
              <w:pStyle w:val="TableParagraph"/>
              <w:spacing w:line="183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142F665" w14:textId="77777777">
        <w:trPr>
          <w:trHeight w:val="205"/>
        </w:trPr>
        <w:tc>
          <w:tcPr>
            <w:tcW w:w="5382" w:type="dxa"/>
          </w:tcPr>
          <w:p w14:paraId="3BAEF57C" w14:textId="77777777" w:rsidR="004234EB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20C6ACA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69B1EE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DBDC8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A87552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A9A6E1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73C249" w14:textId="77777777" w:rsidR="004234EB" w:rsidRDefault="00000000">
            <w:pPr>
              <w:pStyle w:val="TableParagraph"/>
              <w:spacing w:line="18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F11500" w14:textId="77777777" w:rsidR="004234EB" w:rsidRDefault="00000000">
            <w:pPr>
              <w:pStyle w:val="TableParagraph"/>
              <w:spacing w:line="18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BFAC55" w14:textId="77777777" w:rsidR="004234EB" w:rsidRDefault="00000000">
            <w:pPr>
              <w:pStyle w:val="TableParagraph"/>
              <w:spacing w:line="18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70F35F67" w14:textId="77777777" w:rsidR="004234EB" w:rsidRDefault="004234EB">
      <w:pPr>
        <w:rPr>
          <w:b/>
          <w:sz w:val="20"/>
        </w:rPr>
      </w:pPr>
    </w:p>
    <w:p w14:paraId="439FD3AD" w14:textId="77777777" w:rsidR="004234EB" w:rsidRDefault="004234EB">
      <w:pPr>
        <w:spacing w:before="8"/>
        <w:rPr>
          <w:b/>
          <w:sz w:val="18"/>
        </w:rPr>
      </w:pPr>
    </w:p>
    <w:p w14:paraId="658864FE" w14:textId="77777777" w:rsidR="004234EB" w:rsidRDefault="00000000">
      <w:pPr>
        <w:pStyle w:val="a3"/>
        <w:spacing w:before="93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3C97599D" w14:textId="77777777" w:rsidR="004234EB" w:rsidRDefault="004234EB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234EB" w14:paraId="75F61494" w14:textId="77777777">
        <w:trPr>
          <w:trHeight w:val="203"/>
        </w:trPr>
        <w:tc>
          <w:tcPr>
            <w:tcW w:w="5382" w:type="dxa"/>
            <w:vMerge w:val="restart"/>
          </w:tcPr>
          <w:p w14:paraId="1555A0BF" w14:textId="77777777" w:rsidR="004234EB" w:rsidRDefault="00000000">
            <w:pPr>
              <w:pStyle w:val="TableParagraph"/>
              <w:spacing w:line="204" w:lineRule="exact"/>
              <w:ind w:left="70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11048885" w14:textId="77777777" w:rsidR="004234EB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4234EB" w14:paraId="400C8980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7C806FCB" w14:textId="77777777" w:rsidR="004234EB" w:rsidRDefault="004234EB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664DACAA" w14:textId="77777777" w:rsidR="004234EB" w:rsidRDefault="00000000">
            <w:pPr>
              <w:pStyle w:val="TableParagraph"/>
              <w:spacing w:line="185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4CE5E194" w14:textId="77777777" w:rsidR="004234EB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2A0BD338" w14:textId="77777777" w:rsidR="004234EB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22B2C6C4" w14:textId="77777777" w:rsidR="004234EB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3F800241" w14:textId="77777777" w:rsidR="004234EB" w:rsidRDefault="00000000">
            <w:pPr>
              <w:pStyle w:val="TableParagraph"/>
              <w:spacing w:line="185" w:lineRule="exact"/>
              <w:ind w:left="153" w:right="147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2CE3422B" w14:textId="77777777" w:rsidR="004234EB" w:rsidRDefault="00000000">
            <w:pPr>
              <w:pStyle w:val="TableParagraph"/>
              <w:spacing w:line="185" w:lineRule="exact"/>
              <w:ind w:left="151" w:right="14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256E3B32" w14:textId="77777777" w:rsidR="004234EB" w:rsidRDefault="00000000">
            <w:pPr>
              <w:pStyle w:val="TableParagraph"/>
              <w:spacing w:line="185" w:lineRule="exact"/>
              <w:ind w:left="151" w:right="145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10E1C343" w14:textId="77777777" w:rsidR="004234EB" w:rsidRDefault="00000000">
            <w:pPr>
              <w:pStyle w:val="TableParagraph"/>
              <w:spacing w:line="185" w:lineRule="exact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4234EB" w14:paraId="7A583AB1" w14:textId="77777777">
        <w:trPr>
          <w:trHeight w:val="202"/>
        </w:trPr>
        <w:tc>
          <w:tcPr>
            <w:tcW w:w="5382" w:type="dxa"/>
          </w:tcPr>
          <w:p w14:paraId="3C03DB20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7AFA3C7A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6CEF1D10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2C3ADBAF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690A9F90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57985318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09B89C42" w14:textId="77777777" w:rsidR="004234EB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0A4F4FF8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1FBB9538" w14:textId="77777777" w:rsidR="004234EB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4234EB" w14:paraId="131ED620" w14:textId="77777777">
        <w:trPr>
          <w:trHeight w:val="411"/>
        </w:trPr>
        <w:tc>
          <w:tcPr>
            <w:tcW w:w="5382" w:type="dxa"/>
          </w:tcPr>
          <w:p w14:paraId="25D07EBB" w14:textId="77777777" w:rsidR="004234EB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</w:p>
        </w:tc>
        <w:tc>
          <w:tcPr>
            <w:tcW w:w="1290" w:type="dxa"/>
          </w:tcPr>
          <w:p w14:paraId="4A9A8B19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D71CA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72A242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0C7A048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5CCFFC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A3CAB1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A3C177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41D1EA" w14:textId="77777777" w:rsidR="004234EB" w:rsidRDefault="00000000">
            <w:pPr>
              <w:pStyle w:val="TableParagraph"/>
              <w:spacing w:line="205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109547B" w14:textId="77777777" w:rsidR="004234EB" w:rsidRDefault="004234EB">
      <w:pPr>
        <w:spacing w:line="205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DFAB7C4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234EB" w14:paraId="0001F6E6" w14:textId="77777777">
        <w:trPr>
          <w:trHeight w:val="202"/>
        </w:trPr>
        <w:tc>
          <w:tcPr>
            <w:tcW w:w="5382" w:type="dxa"/>
          </w:tcPr>
          <w:p w14:paraId="1668C62D" w14:textId="77777777" w:rsidR="004234EB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федерального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4C877C72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4BE01E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85C92C7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6277A02D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2248CDE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E10759A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387C8EDB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1D812F58" w14:textId="77777777" w:rsidR="004234EB" w:rsidRDefault="004234EB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34EB" w14:paraId="30AC7059" w14:textId="77777777">
        <w:trPr>
          <w:trHeight w:val="1239"/>
        </w:trPr>
        <w:tc>
          <w:tcPr>
            <w:tcW w:w="5382" w:type="dxa"/>
          </w:tcPr>
          <w:p w14:paraId="6669844F" w14:textId="77777777" w:rsidR="004234EB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Реализованы отдельные полномочия в области лекарственного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отказавшихся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препаратами, медицинскими изделиями,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905B1B9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800AE7" w14:textId="77777777" w:rsidR="004234EB" w:rsidRDefault="00000000">
            <w:pPr>
              <w:pStyle w:val="TableParagraph"/>
              <w:spacing w:line="205" w:lineRule="exact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2F3422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6EFCBA1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6399B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0C93C4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8D85F7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5944AD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02ED6299" w14:textId="77777777">
        <w:trPr>
          <w:trHeight w:val="2471"/>
        </w:trPr>
        <w:tc>
          <w:tcPr>
            <w:tcW w:w="5382" w:type="dxa"/>
          </w:tcPr>
          <w:p w14:paraId="625ED574" w14:textId="77777777" w:rsidR="004234EB" w:rsidRDefault="00000000">
            <w:pPr>
              <w:pStyle w:val="TableParagraph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Организационные мероприятия, связанные с обеспечением 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лекарственными препаратами, предназначенными для 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гемофилией, муковисцидозом, гипофизарным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нанизмом, болезнью Гоше, злокачественными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 лимфоидной, кроветворной и родственных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 тканей, рассеянным склерозом, гемолитико-уремическим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синдромом, юношеским артритом с системным началом,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мукополисахаридозом I, II и VI типов, апластической анемией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неуточненной, наследственным дефицитом факторов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(фибриногена),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(лабильного),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(Стюарта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Прауэра),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трансплантации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выполнены</w:t>
            </w:r>
          </w:p>
          <w:p w14:paraId="6B2FBC26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(всего)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151E50F" w14:textId="77777777" w:rsidR="004234EB" w:rsidRDefault="00000000">
            <w:pPr>
              <w:pStyle w:val="TableParagraph"/>
              <w:spacing w:line="19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CD2F9D" w14:textId="77777777" w:rsidR="004234EB" w:rsidRDefault="00000000">
            <w:pPr>
              <w:pStyle w:val="TableParagraph"/>
              <w:spacing w:line="196" w:lineRule="exact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A87899" w14:textId="77777777" w:rsidR="004234EB" w:rsidRDefault="00000000">
            <w:pPr>
              <w:pStyle w:val="TableParagraph"/>
              <w:spacing w:line="19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2741E7" w14:textId="77777777" w:rsidR="004234EB" w:rsidRDefault="00000000">
            <w:pPr>
              <w:pStyle w:val="TableParagraph"/>
              <w:spacing w:line="196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17F6DD" w14:textId="77777777" w:rsidR="004234EB" w:rsidRDefault="00000000">
            <w:pPr>
              <w:pStyle w:val="TableParagraph"/>
              <w:spacing w:line="19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663BBF" w14:textId="77777777" w:rsidR="004234EB" w:rsidRDefault="00000000">
            <w:pPr>
              <w:pStyle w:val="TableParagraph"/>
              <w:spacing w:line="196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0F08D3" w14:textId="77777777" w:rsidR="004234EB" w:rsidRDefault="00000000">
            <w:pPr>
              <w:pStyle w:val="TableParagraph"/>
              <w:spacing w:line="196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D232A4" w14:textId="77777777" w:rsidR="004234EB" w:rsidRDefault="00000000">
            <w:pPr>
              <w:pStyle w:val="TableParagraph"/>
              <w:spacing w:line="196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68FC025D" w14:textId="77777777">
        <w:trPr>
          <w:trHeight w:val="619"/>
        </w:trPr>
        <w:tc>
          <w:tcPr>
            <w:tcW w:w="5382" w:type="dxa"/>
          </w:tcPr>
          <w:p w14:paraId="67EC30B7" w14:textId="77777777" w:rsidR="004234EB" w:rsidRDefault="00000000">
            <w:pPr>
              <w:pStyle w:val="TableParagraph"/>
              <w:spacing w:line="208" w:lineRule="exact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Лекарственными препаратами и изделиями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B15D1F8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2500BE" w14:textId="77777777" w:rsidR="004234EB" w:rsidRDefault="00000000">
            <w:pPr>
              <w:pStyle w:val="TableParagraph"/>
              <w:spacing w:line="205" w:lineRule="exact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9A575D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163234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9096D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F74E16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7B65BB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FA7233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19D79B1F" w14:textId="77777777">
        <w:trPr>
          <w:trHeight w:val="611"/>
        </w:trPr>
        <w:tc>
          <w:tcPr>
            <w:tcW w:w="5382" w:type="dxa"/>
          </w:tcPr>
          <w:p w14:paraId="26F3A319" w14:textId="77777777" w:rsidR="004234EB" w:rsidRDefault="00000000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Государственные учреждения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медицинскими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препаратами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</w:p>
          <w:p w14:paraId="6BC4AC7A" w14:textId="77777777" w:rsidR="004234EB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(всего)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319BF93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D762F6" w14:textId="77777777" w:rsidR="004234EB" w:rsidRDefault="00000000">
            <w:pPr>
              <w:pStyle w:val="TableParagraph"/>
              <w:spacing w:line="199" w:lineRule="exact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FC5B40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455E99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4ADDD7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2D34CE" w14:textId="77777777" w:rsidR="004234EB" w:rsidRDefault="00000000">
            <w:pPr>
              <w:pStyle w:val="TableParagraph"/>
              <w:spacing w:line="199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E4FA96A" w14:textId="77777777" w:rsidR="004234EB" w:rsidRDefault="00000000">
            <w:pPr>
              <w:pStyle w:val="TableParagraph"/>
              <w:spacing w:line="199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231488" w14:textId="77777777" w:rsidR="004234EB" w:rsidRDefault="00000000">
            <w:pPr>
              <w:pStyle w:val="TableParagraph"/>
              <w:spacing w:line="199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234EB" w14:paraId="3F11F72F" w14:textId="77777777">
        <w:trPr>
          <w:trHeight w:val="1239"/>
        </w:trPr>
        <w:tc>
          <w:tcPr>
            <w:tcW w:w="5382" w:type="dxa"/>
          </w:tcPr>
          <w:p w14:paraId="7F66B572" w14:textId="77777777" w:rsidR="004234EB" w:rsidRDefault="00000000">
            <w:pPr>
              <w:pStyle w:val="TableParagraph"/>
              <w:spacing w:line="208" w:lineRule="exact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 по получению, хранению, учету и отпуску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лекарственных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препаратов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назначения,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 лечебного питания,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иммунобиологических препаратов, приобретение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которых осуществляется за счет бюджетных средств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24BD7AB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9D7B55" w14:textId="77777777" w:rsidR="004234EB" w:rsidRDefault="00000000">
            <w:pPr>
              <w:pStyle w:val="TableParagraph"/>
              <w:spacing w:line="205" w:lineRule="exact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915F44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00A96B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702F21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CD0D35" w14:textId="77777777" w:rsidR="004234EB" w:rsidRDefault="00000000">
            <w:pPr>
              <w:pStyle w:val="TableParagraph"/>
              <w:spacing w:line="205" w:lineRule="exact"/>
              <w:ind w:left="152" w:right="1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808CC8" w14:textId="77777777" w:rsidR="004234EB" w:rsidRDefault="00000000">
            <w:pPr>
              <w:pStyle w:val="TableParagraph"/>
              <w:spacing w:line="205" w:lineRule="exact"/>
              <w:ind w:left="151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A5CF63" w14:textId="77777777" w:rsidR="004234EB" w:rsidRDefault="00000000">
            <w:pPr>
              <w:pStyle w:val="TableParagraph"/>
              <w:spacing w:line="205" w:lineRule="exact"/>
              <w:ind w:left="153" w:right="1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F44A755" w14:textId="77777777" w:rsidR="004234EB" w:rsidRDefault="004234EB">
      <w:pPr>
        <w:rPr>
          <w:b/>
          <w:sz w:val="20"/>
        </w:rPr>
      </w:pPr>
    </w:p>
    <w:p w14:paraId="77D438E0" w14:textId="77777777" w:rsidR="004234EB" w:rsidRDefault="004234EB">
      <w:pPr>
        <w:spacing w:before="9"/>
        <w:rPr>
          <w:b/>
          <w:sz w:val="18"/>
        </w:rPr>
      </w:pPr>
    </w:p>
    <w:p w14:paraId="2396D0C7" w14:textId="77777777" w:rsidR="004234EB" w:rsidRDefault="00000000">
      <w:pPr>
        <w:pStyle w:val="a4"/>
        <w:numPr>
          <w:ilvl w:val="0"/>
          <w:numId w:val="2"/>
        </w:numPr>
        <w:tabs>
          <w:tab w:val="left" w:pos="5171"/>
        </w:tabs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6BD42F3E" w14:textId="77777777" w:rsidR="004234EB" w:rsidRDefault="004234EB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4234EB" w14:paraId="700044FA" w14:textId="77777777">
        <w:trPr>
          <w:trHeight w:val="1239"/>
        </w:trPr>
        <w:tc>
          <w:tcPr>
            <w:tcW w:w="3192" w:type="dxa"/>
          </w:tcPr>
          <w:p w14:paraId="46254C44" w14:textId="77777777" w:rsidR="004234EB" w:rsidRDefault="00000000">
            <w:pPr>
              <w:pStyle w:val="TableParagraph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1FEBB887" w14:textId="77777777" w:rsidR="004234EB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3112D522" w14:textId="77777777" w:rsidR="004234EB" w:rsidRDefault="00000000">
            <w:pPr>
              <w:pStyle w:val="TableParagraph"/>
              <w:spacing w:line="208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3A8734C5" w14:textId="77777777" w:rsidR="004234EB" w:rsidRDefault="00000000">
            <w:pPr>
              <w:pStyle w:val="TableParagraph"/>
              <w:spacing w:line="205" w:lineRule="exact"/>
              <w:ind w:left="274" w:right="272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4234EB" w14:paraId="6B7A8999" w14:textId="77777777">
        <w:trPr>
          <w:trHeight w:val="196"/>
        </w:trPr>
        <w:tc>
          <w:tcPr>
            <w:tcW w:w="3192" w:type="dxa"/>
          </w:tcPr>
          <w:p w14:paraId="55631BBC" w14:textId="77777777" w:rsidR="004234EB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562BF14F" w14:textId="77777777" w:rsidR="004234EB" w:rsidRDefault="00000000">
            <w:pPr>
              <w:pStyle w:val="TableParagraph"/>
              <w:spacing w:line="176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6ED540C2" w14:textId="77777777" w:rsidR="004234EB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0622433F" w14:textId="77777777" w:rsidR="004234EB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234EB" w14:paraId="59B8A91E" w14:textId="77777777">
        <w:trPr>
          <w:trHeight w:val="411"/>
        </w:trPr>
        <w:tc>
          <w:tcPr>
            <w:tcW w:w="15708" w:type="dxa"/>
            <w:gridSpan w:val="4"/>
          </w:tcPr>
          <w:p w14:paraId="56FD97E2" w14:textId="77777777" w:rsidR="004234EB" w:rsidRDefault="00000000">
            <w:pPr>
              <w:pStyle w:val="TableParagraph"/>
              <w:spacing w:line="206" w:lineRule="exact"/>
              <w:ind w:left="5711" w:hanging="5263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"Организация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льготных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категорий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изделиями,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препаратами"</w:t>
            </w:r>
          </w:p>
        </w:tc>
      </w:tr>
      <w:tr w:rsidR="004234EB" w14:paraId="4030566D" w14:textId="77777777">
        <w:trPr>
          <w:trHeight w:val="201"/>
        </w:trPr>
        <w:tc>
          <w:tcPr>
            <w:tcW w:w="3192" w:type="dxa"/>
          </w:tcPr>
          <w:p w14:paraId="1C3CD2F2" w14:textId="77777777" w:rsidR="004234EB" w:rsidRDefault="00000000">
            <w:pPr>
              <w:pStyle w:val="TableParagraph"/>
              <w:spacing w:line="182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Реализованы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отдельные</w:t>
            </w:r>
          </w:p>
        </w:tc>
        <w:tc>
          <w:tcPr>
            <w:tcW w:w="5058" w:type="dxa"/>
          </w:tcPr>
          <w:p w14:paraId="647548BB" w14:textId="77777777" w:rsidR="004234EB" w:rsidRDefault="00000000">
            <w:pPr>
              <w:pStyle w:val="TableParagraph"/>
              <w:spacing w:line="182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2741E55" w14:textId="77777777" w:rsidR="004234EB" w:rsidRDefault="00000000">
            <w:pPr>
              <w:pStyle w:val="TableParagraph"/>
              <w:spacing w:line="182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3BBC41AD" w14:textId="77777777" w:rsidR="004234EB" w:rsidRDefault="00000000">
            <w:pPr>
              <w:pStyle w:val="TableParagraph"/>
              <w:spacing w:line="182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</w:tbl>
    <w:p w14:paraId="19707681" w14:textId="77777777" w:rsidR="004234EB" w:rsidRDefault="004234EB">
      <w:pPr>
        <w:spacing w:line="182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A7F03B7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4234EB" w14:paraId="48B78ADF" w14:textId="77777777">
        <w:trPr>
          <w:trHeight w:val="2067"/>
        </w:trPr>
        <w:tc>
          <w:tcPr>
            <w:tcW w:w="3192" w:type="dxa"/>
          </w:tcPr>
          <w:p w14:paraId="45BE3695" w14:textId="77777777" w:rsidR="004234EB" w:rsidRDefault="00000000">
            <w:pPr>
              <w:pStyle w:val="TableParagraph"/>
              <w:spacing w:line="208" w:lineRule="exact"/>
              <w:ind w:left="163" w:right="265"/>
              <w:jc w:val="left"/>
              <w:rPr>
                <w:sz w:val="18"/>
              </w:rPr>
            </w:pPr>
            <w:r>
              <w:rPr>
                <w:sz w:val="18"/>
              </w:rPr>
              <w:t>полномочия в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 категорий граждан,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отказавшихся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 получения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лекарственными препаратами,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медицинскими изделиями,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специализированными </w:t>
            </w:r>
            <w:r>
              <w:rPr>
                <w:sz w:val="18"/>
              </w:rPr>
              <w:t>продуктами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 питания для 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</w:p>
        </w:tc>
        <w:tc>
          <w:tcPr>
            <w:tcW w:w="5058" w:type="dxa"/>
          </w:tcPr>
          <w:p w14:paraId="2D40C753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292B82C9" w14:textId="77777777" w:rsidR="004234EB" w:rsidRDefault="00000000">
            <w:pPr>
              <w:pStyle w:val="TableParagraph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5452560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0649A74C" w14:textId="77777777">
        <w:trPr>
          <w:trHeight w:val="812"/>
        </w:trPr>
        <w:tc>
          <w:tcPr>
            <w:tcW w:w="3192" w:type="dxa"/>
          </w:tcPr>
          <w:p w14:paraId="4457734A" w14:textId="77777777" w:rsidR="004234EB" w:rsidRDefault="00000000">
            <w:pPr>
              <w:pStyle w:val="TableParagraph"/>
              <w:spacing w:line="191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закупок»</w:t>
            </w:r>
          </w:p>
        </w:tc>
        <w:tc>
          <w:tcPr>
            <w:tcW w:w="5058" w:type="dxa"/>
          </w:tcPr>
          <w:p w14:paraId="69EEB566" w14:textId="77777777" w:rsidR="004234EB" w:rsidRDefault="00000000">
            <w:pPr>
              <w:pStyle w:val="TableParagraph"/>
              <w:spacing w:line="191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15.01.2024</w:t>
            </w:r>
          </w:p>
        </w:tc>
        <w:tc>
          <w:tcPr>
            <w:tcW w:w="4266" w:type="dxa"/>
          </w:tcPr>
          <w:p w14:paraId="05B1E9E4" w14:textId="77777777" w:rsidR="004234EB" w:rsidRDefault="00000000">
            <w:pPr>
              <w:pStyle w:val="TableParagraph"/>
              <w:spacing w:line="191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15668F85" w14:textId="77777777" w:rsidR="004234EB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A9CA3EE" w14:textId="77777777" w:rsidR="004234EB" w:rsidRDefault="00000000">
            <w:pPr>
              <w:pStyle w:val="TableParagraph"/>
              <w:spacing w:line="191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4234EB" w14:paraId="6BD7E36A" w14:textId="77777777">
        <w:trPr>
          <w:trHeight w:val="1238"/>
        </w:trPr>
        <w:tc>
          <w:tcPr>
            <w:tcW w:w="3192" w:type="dxa"/>
          </w:tcPr>
          <w:p w14:paraId="52A3CD2C" w14:textId="77777777" w:rsidR="004234EB" w:rsidRDefault="00000000">
            <w:pPr>
              <w:pStyle w:val="TableParagraph"/>
              <w:ind w:left="163" w:right="444"/>
              <w:jc w:val="left"/>
              <w:rPr>
                <w:sz w:val="18"/>
              </w:rPr>
            </w:pPr>
            <w:r>
              <w:rPr>
                <w:sz w:val="18"/>
              </w:rPr>
              <w:t>Заключены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закупку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лекарственных препаратов,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14:paraId="71030485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инвалидов</w:t>
            </w:r>
          </w:p>
        </w:tc>
        <w:tc>
          <w:tcPr>
            <w:tcW w:w="5058" w:type="dxa"/>
          </w:tcPr>
          <w:p w14:paraId="1BD165F8" w14:textId="77777777" w:rsidR="004234EB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01.12.2024</w:t>
            </w:r>
          </w:p>
        </w:tc>
        <w:tc>
          <w:tcPr>
            <w:tcW w:w="4266" w:type="dxa"/>
          </w:tcPr>
          <w:p w14:paraId="4B41941D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DDBFF24" w14:textId="77777777" w:rsidR="004234EB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4234EB" w14:paraId="25708A19" w14:textId="77777777">
        <w:trPr>
          <w:trHeight w:val="825"/>
        </w:trPr>
        <w:tc>
          <w:tcPr>
            <w:tcW w:w="3192" w:type="dxa"/>
          </w:tcPr>
          <w:p w14:paraId="543C4375" w14:textId="77777777" w:rsidR="004234EB" w:rsidRDefault="00000000">
            <w:pPr>
              <w:pStyle w:val="TableParagraph"/>
              <w:ind w:left="163" w:right="173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6F4B35A" w14:textId="77777777" w:rsidR="004234EB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20.12.2024</w:t>
            </w:r>
          </w:p>
        </w:tc>
        <w:tc>
          <w:tcPr>
            <w:tcW w:w="4266" w:type="dxa"/>
          </w:tcPr>
          <w:p w14:paraId="149140FD" w14:textId="77777777" w:rsidR="004234EB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376F3B7" w14:textId="77777777" w:rsidR="004234EB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pacing w:val="-1"/>
                <w:sz w:val="18"/>
              </w:rPr>
              <w:t>Акт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приёма-передачи</w:t>
            </w:r>
          </w:p>
        </w:tc>
      </w:tr>
      <w:tr w:rsidR="004234EB" w14:paraId="64E5C4F1" w14:textId="77777777">
        <w:trPr>
          <w:trHeight w:val="825"/>
        </w:trPr>
        <w:tc>
          <w:tcPr>
            <w:tcW w:w="3192" w:type="dxa"/>
          </w:tcPr>
          <w:p w14:paraId="696EBA05" w14:textId="77777777" w:rsidR="004234EB" w:rsidRDefault="00000000">
            <w:pPr>
              <w:pStyle w:val="TableParagraph"/>
              <w:ind w:left="163" w:right="254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57E342F5" w14:textId="77777777" w:rsidR="004234EB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448C957C" w14:textId="77777777" w:rsidR="004234EB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04F7FC6" w14:textId="77777777" w:rsidR="004234EB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4234EB" w14:paraId="1033CD90" w14:textId="77777777">
        <w:trPr>
          <w:trHeight w:val="3715"/>
        </w:trPr>
        <w:tc>
          <w:tcPr>
            <w:tcW w:w="3192" w:type="dxa"/>
          </w:tcPr>
          <w:p w14:paraId="5DC12E9C" w14:textId="77777777" w:rsidR="004234EB" w:rsidRDefault="00000000">
            <w:pPr>
              <w:pStyle w:val="TableParagraph"/>
              <w:ind w:left="163" w:right="277"/>
              <w:jc w:val="left"/>
              <w:rPr>
                <w:sz w:val="18"/>
              </w:rPr>
            </w:pPr>
            <w:r>
              <w:rPr>
                <w:sz w:val="18"/>
              </w:rPr>
              <w:t>2. Организационные мероприятия,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связанные с обеспечением 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лекарственными препаратами,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предназначенными для 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больных гемофилией,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муковисцидозом, гипофизарным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нанизмом, болезнью Гоше,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злокачественными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 лимфоидной,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кроветворной и родственных 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 рассеянным склерозом,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гемолитико-уремическим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синдромом,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юношеским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артритом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системным началом,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мукополисахаридозом I, II и 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типов, апластической анемией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неуточненной,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наследственным</w:t>
            </w:r>
          </w:p>
          <w:p w14:paraId="57260770" w14:textId="77777777" w:rsidR="004234EB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дефицитом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5058" w:type="dxa"/>
          </w:tcPr>
          <w:p w14:paraId="68F83BB0" w14:textId="77777777" w:rsidR="004234EB" w:rsidRDefault="00000000">
            <w:pPr>
              <w:pStyle w:val="TableParagraph"/>
              <w:spacing w:line="197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616AD46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F022434" w14:textId="77777777" w:rsidR="004234EB" w:rsidRDefault="00000000">
            <w:pPr>
              <w:pStyle w:val="TableParagraph"/>
              <w:spacing w:line="197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</w:tbl>
    <w:p w14:paraId="2E61CBBB" w14:textId="77777777" w:rsidR="004234EB" w:rsidRDefault="004234EB">
      <w:pPr>
        <w:spacing w:line="197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8D1842C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4234EB" w14:paraId="7616E2B9" w14:textId="77777777">
        <w:trPr>
          <w:trHeight w:val="825"/>
        </w:trPr>
        <w:tc>
          <w:tcPr>
            <w:tcW w:w="3192" w:type="dxa"/>
          </w:tcPr>
          <w:p w14:paraId="18C87184" w14:textId="77777777" w:rsidR="004234EB" w:rsidRDefault="00000000">
            <w:pPr>
              <w:pStyle w:val="TableParagraph"/>
              <w:spacing w:line="208" w:lineRule="exact"/>
              <w:ind w:left="163" w:right="289"/>
              <w:jc w:val="left"/>
              <w:rPr>
                <w:sz w:val="18"/>
              </w:rPr>
            </w:pPr>
            <w:r>
              <w:rPr>
                <w:sz w:val="18"/>
              </w:rPr>
              <w:t>(фибриногена),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(лабильного),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(Стюарта - Прауэра), а также 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трансплантации органов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тканей,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выполнены</w:t>
            </w:r>
          </w:p>
        </w:tc>
        <w:tc>
          <w:tcPr>
            <w:tcW w:w="5058" w:type="dxa"/>
          </w:tcPr>
          <w:p w14:paraId="5CB78D39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08B1AD5C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92" w:type="dxa"/>
          </w:tcPr>
          <w:p w14:paraId="23545A3F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178B382F" w14:textId="77777777">
        <w:trPr>
          <w:trHeight w:val="818"/>
        </w:trPr>
        <w:tc>
          <w:tcPr>
            <w:tcW w:w="3192" w:type="dxa"/>
          </w:tcPr>
          <w:p w14:paraId="6704CA1E" w14:textId="77777777" w:rsidR="004234EB" w:rsidRDefault="00000000">
            <w:pPr>
              <w:pStyle w:val="TableParagraph"/>
              <w:ind w:left="163" w:right="254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3DCAC4EE" w14:textId="77777777" w:rsidR="004234EB" w:rsidRDefault="00000000">
            <w:pPr>
              <w:pStyle w:val="TableParagraph"/>
              <w:spacing w:line="197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26F1A4BF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1F49F567" w14:textId="77777777" w:rsidR="004234EB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735824DD" w14:textId="77777777" w:rsidR="004234EB" w:rsidRDefault="00000000">
            <w:pPr>
              <w:pStyle w:val="TableParagraph"/>
              <w:spacing w:line="197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234EB" w14:paraId="754312EE" w14:textId="77777777">
        <w:trPr>
          <w:trHeight w:val="825"/>
        </w:trPr>
        <w:tc>
          <w:tcPr>
            <w:tcW w:w="3192" w:type="dxa"/>
          </w:tcPr>
          <w:p w14:paraId="52F72D54" w14:textId="77777777" w:rsidR="004234EB" w:rsidRDefault="00000000">
            <w:pPr>
              <w:pStyle w:val="TableParagraph"/>
              <w:spacing w:line="208" w:lineRule="exact"/>
              <w:ind w:left="163" w:right="167"/>
              <w:jc w:val="left"/>
              <w:rPr>
                <w:sz w:val="18"/>
              </w:rPr>
            </w:pPr>
            <w:r>
              <w:rPr>
                <w:sz w:val="18"/>
              </w:rPr>
              <w:t>3. Лекарственными препаратами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изделиями медицинского назначения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отдельные группы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</w:p>
        </w:tc>
        <w:tc>
          <w:tcPr>
            <w:tcW w:w="5058" w:type="dxa"/>
          </w:tcPr>
          <w:p w14:paraId="6F92C994" w14:textId="77777777" w:rsidR="004234EB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6D4C1957" w14:textId="77777777" w:rsidR="004234EB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B751213" w14:textId="77777777" w:rsidR="004234EB" w:rsidRDefault="00000000">
            <w:pPr>
              <w:pStyle w:val="TableParagraph"/>
              <w:spacing w:line="204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234EB" w14:paraId="703C607B" w14:textId="77777777">
        <w:trPr>
          <w:trHeight w:val="818"/>
        </w:trPr>
        <w:tc>
          <w:tcPr>
            <w:tcW w:w="3192" w:type="dxa"/>
          </w:tcPr>
          <w:p w14:paraId="293A1EDC" w14:textId="77777777" w:rsidR="004234EB" w:rsidRDefault="00000000">
            <w:pPr>
              <w:pStyle w:val="TableParagraph"/>
              <w:spacing w:line="19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35BEB510" w14:textId="77777777" w:rsidR="004234EB" w:rsidRDefault="00000000">
            <w:pPr>
              <w:pStyle w:val="TableParagraph"/>
              <w:spacing w:line="197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15.01.2024</w:t>
            </w:r>
          </w:p>
        </w:tc>
        <w:tc>
          <w:tcPr>
            <w:tcW w:w="4266" w:type="dxa"/>
          </w:tcPr>
          <w:p w14:paraId="70350A2A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3DD3E7EA" w14:textId="77777777" w:rsidR="004234EB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0574E330" w14:textId="77777777" w:rsidR="004234EB" w:rsidRDefault="00000000">
            <w:pPr>
              <w:pStyle w:val="TableParagraph"/>
              <w:spacing w:line="197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Документация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закупке</w:t>
            </w:r>
          </w:p>
        </w:tc>
      </w:tr>
      <w:tr w:rsidR="004234EB" w14:paraId="3F78E5E0" w14:textId="77777777">
        <w:trPr>
          <w:trHeight w:val="1238"/>
        </w:trPr>
        <w:tc>
          <w:tcPr>
            <w:tcW w:w="3192" w:type="dxa"/>
          </w:tcPr>
          <w:p w14:paraId="574E49CA" w14:textId="77777777" w:rsidR="004234EB" w:rsidRDefault="00000000">
            <w:pPr>
              <w:pStyle w:val="TableParagraph"/>
              <w:spacing w:line="208" w:lineRule="exact"/>
              <w:ind w:left="163" w:right="444"/>
              <w:jc w:val="left"/>
              <w:rPr>
                <w:sz w:val="18"/>
              </w:rPr>
            </w:pPr>
            <w:r>
              <w:rPr>
                <w:sz w:val="18"/>
              </w:rPr>
              <w:t>Заключены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закупку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лекарственных препаратов,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 питания для 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</w:p>
        </w:tc>
        <w:tc>
          <w:tcPr>
            <w:tcW w:w="5058" w:type="dxa"/>
          </w:tcPr>
          <w:p w14:paraId="7171B501" w14:textId="77777777" w:rsidR="004234EB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01.12.2024</w:t>
            </w:r>
          </w:p>
        </w:tc>
        <w:tc>
          <w:tcPr>
            <w:tcW w:w="4266" w:type="dxa"/>
          </w:tcPr>
          <w:p w14:paraId="3239D369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F703A49" w14:textId="77777777" w:rsidR="004234EB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4234EB" w14:paraId="77CAEEA4" w14:textId="77777777">
        <w:trPr>
          <w:trHeight w:val="816"/>
        </w:trPr>
        <w:tc>
          <w:tcPr>
            <w:tcW w:w="3192" w:type="dxa"/>
          </w:tcPr>
          <w:p w14:paraId="1C1796D2" w14:textId="77777777" w:rsidR="004234EB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</w:p>
          <w:p w14:paraId="5001C4F7" w14:textId="77777777" w:rsidR="004234EB" w:rsidRDefault="00000000">
            <w:pPr>
              <w:pStyle w:val="TableParagraph"/>
              <w:ind w:left="163" w:right="76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товаров,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6EEE06ED" w14:textId="77777777" w:rsidR="004234EB" w:rsidRDefault="00000000">
            <w:pPr>
              <w:pStyle w:val="TableParagraph"/>
              <w:spacing w:line="19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20.12.2024</w:t>
            </w:r>
          </w:p>
        </w:tc>
        <w:tc>
          <w:tcPr>
            <w:tcW w:w="4266" w:type="dxa"/>
          </w:tcPr>
          <w:p w14:paraId="3C8CB213" w14:textId="77777777" w:rsidR="004234EB" w:rsidRDefault="00000000">
            <w:pPr>
              <w:pStyle w:val="TableParagraph"/>
              <w:spacing w:line="195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7C986607" w14:textId="77777777" w:rsidR="004234EB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D8F26A8" w14:textId="77777777" w:rsidR="004234EB" w:rsidRDefault="00000000">
            <w:pPr>
              <w:pStyle w:val="TableParagraph"/>
              <w:spacing w:line="195" w:lineRule="exact"/>
              <w:ind w:left="274" w:right="269"/>
              <w:rPr>
                <w:sz w:val="18"/>
              </w:rPr>
            </w:pPr>
            <w:r>
              <w:rPr>
                <w:spacing w:val="-1"/>
                <w:sz w:val="18"/>
              </w:rPr>
              <w:t>Акт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приёма-передачи</w:t>
            </w:r>
          </w:p>
        </w:tc>
      </w:tr>
      <w:tr w:rsidR="004234EB" w14:paraId="06E82537" w14:textId="77777777">
        <w:trPr>
          <w:trHeight w:val="825"/>
        </w:trPr>
        <w:tc>
          <w:tcPr>
            <w:tcW w:w="3192" w:type="dxa"/>
          </w:tcPr>
          <w:p w14:paraId="3F321445" w14:textId="77777777" w:rsidR="004234EB" w:rsidRDefault="00000000">
            <w:pPr>
              <w:pStyle w:val="TableParagraph"/>
              <w:ind w:left="163" w:right="254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F407D4B" w14:textId="77777777" w:rsidR="004234EB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6813AB77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55A5F2EF" w14:textId="77777777" w:rsidR="004234EB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5A659A95" w14:textId="77777777" w:rsidR="004234EB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4234EB" w14:paraId="3847B8CB" w14:textId="77777777">
        <w:trPr>
          <w:trHeight w:val="1031"/>
        </w:trPr>
        <w:tc>
          <w:tcPr>
            <w:tcW w:w="3192" w:type="dxa"/>
          </w:tcPr>
          <w:p w14:paraId="12E875B7" w14:textId="77777777" w:rsidR="004234EB" w:rsidRDefault="00000000">
            <w:pPr>
              <w:pStyle w:val="TableParagraph"/>
              <w:spacing w:line="208" w:lineRule="exact"/>
              <w:ind w:left="163" w:right="393"/>
              <w:jc w:val="left"/>
              <w:rPr>
                <w:sz w:val="18"/>
              </w:rPr>
            </w:pPr>
            <w:r>
              <w:rPr>
                <w:sz w:val="18"/>
              </w:rPr>
              <w:t>4. Государственные учреждения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иммунобиологическими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обеспечены</w:t>
            </w:r>
          </w:p>
        </w:tc>
        <w:tc>
          <w:tcPr>
            <w:tcW w:w="5058" w:type="dxa"/>
          </w:tcPr>
          <w:p w14:paraId="7AF8B2F0" w14:textId="77777777" w:rsidR="004234EB" w:rsidRDefault="00000000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31F589A4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3AE1426" w14:textId="77777777" w:rsidR="004234EB" w:rsidRDefault="00000000">
            <w:pPr>
              <w:pStyle w:val="TableParagraph"/>
              <w:spacing w:line="204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234EB" w14:paraId="3C922FFE" w14:textId="77777777">
        <w:trPr>
          <w:trHeight w:val="816"/>
        </w:trPr>
        <w:tc>
          <w:tcPr>
            <w:tcW w:w="3192" w:type="dxa"/>
          </w:tcPr>
          <w:p w14:paraId="3289060F" w14:textId="77777777" w:rsidR="004234EB" w:rsidRDefault="00000000">
            <w:pPr>
              <w:pStyle w:val="TableParagraph"/>
              <w:spacing w:line="19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4DBA3DC6" w14:textId="77777777" w:rsidR="004234EB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15.01.2024</w:t>
            </w:r>
          </w:p>
        </w:tc>
        <w:tc>
          <w:tcPr>
            <w:tcW w:w="4266" w:type="dxa"/>
          </w:tcPr>
          <w:p w14:paraId="7CE0A3FA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50FF9FDC" w14:textId="77777777" w:rsidR="004234EB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79A4A671" w14:textId="77777777" w:rsidR="004234EB" w:rsidRDefault="00000000">
            <w:pPr>
              <w:pStyle w:val="TableParagraph"/>
              <w:spacing w:line="196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Документация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закупке</w:t>
            </w:r>
          </w:p>
        </w:tc>
      </w:tr>
      <w:tr w:rsidR="004234EB" w14:paraId="7775D27A" w14:textId="77777777">
        <w:trPr>
          <w:trHeight w:val="1239"/>
        </w:trPr>
        <w:tc>
          <w:tcPr>
            <w:tcW w:w="3192" w:type="dxa"/>
          </w:tcPr>
          <w:p w14:paraId="4F47EF53" w14:textId="77777777" w:rsidR="004234EB" w:rsidRDefault="00000000">
            <w:pPr>
              <w:pStyle w:val="TableParagraph"/>
              <w:spacing w:line="208" w:lineRule="exact"/>
              <w:ind w:left="163" w:right="444"/>
              <w:jc w:val="left"/>
              <w:rPr>
                <w:sz w:val="18"/>
              </w:rPr>
            </w:pPr>
            <w:r>
              <w:rPr>
                <w:sz w:val="18"/>
              </w:rPr>
              <w:t>Заключены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закупку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лекарственных препаратов,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изделий,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 питания для 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инвалидов</w:t>
            </w:r>
          </w:p>
        </w:tc>
        <w:tc>
          <w:tcPr>
            <w:tcW w:w="5058" w:type="dxa"/>
          </w:tcPr>
          <w:p w14:paraId="15B52B02" w14:textId="77777777" w:rsidR="004234EB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01.12.2024</w:t>
            </w:r>
          </w:p>
        </w:tc>
        <w:tc>
          <w:tcPr>
            <w:tcW w:w="4266" w:type="dxa"/>
          </w:tcPr>
          <w:p w14:paraId="623F95C2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C612FDC" w14:textId="77777777" w:rsidR="004234EB" w:rsidRDefault="00000000">
            <w:pPr>
              <w:pStyle w:val="TableParagraph"/>
              <w:spacing w:line="205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4234EB" w14:paraId="7C7136A7" w14:textId="77777777">
        <w:trPr>
          <w:trHeight w:val="195"/>
        </w:trPr>
        <w:tc>
          <w:tcPr>
            <w:tcW w:w="3192" w:type="dxa"/>
          </w:tcPr>
          <w:p w14:paraId="7E187E10" w14:textId="77777777" w:rsidR="004234EB" w:rsidRDefault="00000000">
            <w:pPr>
              <w:pStyle w:val="TableParagraph"/>
              <w:spacing w:line="17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</w:p>
        </w:tc>
        <w:tc>
          <w:tcPr>
            <w:tcW w:w="5058" w:type="dxa"/>
          </w:tcPr>
          <w:p w14:paraId="0CA933D0" w14:textId="77777777" w:rsidR="004234EB" w:rsidRDefault="00000000">
            <w:pPr>
              <w:pStyle w:val="TableParagraph"/>
              <w:spacing w:line="17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20.12.2024</w:t>
            </w:r>
          </w:p>
        </w:tc>
        <w:tc>
          <w:tcPr>
            <w:tcW w:w="4266" w:type="dxa"/>
          </w:tcPr>
          <w:p w14:paraId="523559C0" w14:textId="77777777" w:rsidR="004234EB" w:rsidRDefault="00000000">
            <w:pPr>
              <w:pStyle w:val="TableParagraph"/>
              <w:spacing w:line="176" w:lineRule="exact"/>
              <w:ind w:left="354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63C0F483" w14:textId="77777777" w:rsidR="004234EB" w:rsidRDefault="00000000">
            <w:pPr>
              <w:pStyle w:val="TableParagraph"/>
              <w:spacing w:line="176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</w:tbl>
    <w:p w14:paraId="1E4AA88B" w14:textId="77777777" w:rsidR="004234EB" w:rsidRDefault="004234EB">
      <w:pPr>
        <w:spacing w:line="176" w:lineRule="exact"/>
        <w:rPr>
          <w:sz w:val="18"/>
        </w:rPr>
        <w:sectPr w:rsidR="004234EB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130AA59" w14:textId="77777777" w:rsidR="004234EB" w:rsidRDefault="004234EB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4234EB" w14:paraId="31E61998" w14:textId="77777777">
        <w:trPr>
          <w:trHeight w:val="617"/>
        </w:trPr>
        <w:tc>
          <w:tcPr>
            <w:tcW w:w="3192" w:type="dxa"/>
          </w:tcPr>
          <w:p w14:paraId="3303E79B" w14:textId="77777777" w:rsidR="004234EB" w:rsidRDefault="00000000">
            <w:pPr>
              <w:pStyle w:val="TableParagraph"/>
              <w:ind w:left="163" w:right="76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товаров,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37D905E4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1BC3DAD7" w14:textId="77777777" w:rsidR="004234EB" w:rsidRDefault="00000000">
            <w:pPr>
              <w:pStyle w:val="TableParagraph"/>
              <w:spacing w:line="208" w:lineRule="exac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3AF29DF" w14:textId="77777777" w:rsidR="004234EB" w:rsidRDefault="00423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34EB" w14:paraId="1D3FC70F" w14:textId="77777777">
        <w:trPr>
          <w:trHeight w:val="818"/>
        </w:trPr>
        <w:tc>
          <w:tcPr>
            <w:tcW w:w="3192" w:type="dxa"/>
          </w:tcPr>
          <w:p w14:paraId="63709DEE" w14:textId="77777777" w:rsidR="004234EB" w:rsidRDefault="00000000">
            <w:pPr>
              <w:pStyle w:val="TableParagraph"/>
              <w:ind w:left="163" w:right="254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26798C3" w14:textId="77777777" w:rsidR="004234EB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0B5C60DC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71FCA0AD" w14:textId="77777777" w:rsidR="004234EB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03ACF501" w14:textId="77777777" w:rsidR="004234EB" w:rsidRDefault="00000000">
            <w:pPr>
              <w:pStyle w:val="TableParagraph"/>
              <w:spacing w:line="198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</w:t>
            </w:r>
          </w:p>
        </w:tc>
      </w:tr>
      <w:tr w:rsidR="004234EB" w14:paraId="01DC72C0" w14:textId="77777777">
        <w:trPr>
          <w:trHeight w:val="2066"/>
        </w:trPr>
        <w:tc>
          <w:tcPr>
            <w:tcW w:w="3192" w:type="dxa"/>
          </w:tcPr>
          <w:p w14:paraId="32C45DEC" w14:textId="77777777" w:rsidR="004234EB" w:rsidRDefault="00000000">
            <w:pPr>
              <w:pStyle w:val="TableParagraph"/>
              <w:spacing w:line="20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5. Оказание услуг по получению,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хранению, учету и отпуску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лекарственных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препаратов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 назначения,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 продуктов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 питания,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иммунобиологических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препаратов, приобретение которых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осуществляется за счет бюджетных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организовано</w:t>
            </w:r>
          </w:p>
        </w:tc>
        <w:tc>
          <w:tcPr>
            <w:tcW w:w="5058" w:type="dxa"/>
          </w:tcPr>
          <w:p w14:paraId="3253E78C" w14:textId="77777777" w:rsidR="004234EB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57E6C445" w14:textId="77777777" w:rsidR="004234EB" w:rsidRDefault="00000000">
            <w:pPr>
              <w:pStyle w:val="TableParagraph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B045FCF" w14:textId="77777777" w:rsidR="004234EB" w:rsidRDefault="00000000">
            <w:pPr>
              <w:pStyle w:val="TableParagraph"/>
              <w:spacing w:line="205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012AEE78" w14:textId="77777777" w:rsidR="008A3E98" w:rsidRDefault="008A3E98"/>
    <w:sectPr w:rsidR="008A3E98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B9E"/>
    <w:multiLevelType w:val="hybridMultilevel"/>
    <w:tmpl w:val="A2343DC8"/>
    <w:lvl w:ilvl="0" w:tplc="81A2C18E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00226DAA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948AE64C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954874F8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AC1E64C6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94EEF5A6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8A5EDB48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F0440546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89DC5FEA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395E59"/>
    <w:multiLevelType w:val="multilevel"/>
    <w:tmpl w:val="FF588272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num w:numId="1" w16cid:durableId="959653101">
    <w:abstractNumId w:val="1"/>
  </w:num>
  <w:num w:numId="2" w16cid:durableId="12551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4EB"/>
    <w:rsid w:val="004234EB"/>
    <w:rsid w:val="004D67DC"/>
    <w:rsid w:val="008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B3CB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93"/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4095</Words>
  <Characters>23346</Characters>
  <Application>Microsoft Office Word</Application>
  <DocSecurity>0</DocSecurity>
  <Lines>194</Lines>
  <Paragraphs>54</Paragraphs>
  <ScaleCrop>false</ScaleCrop>
  <Company/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2024-04-25T10:50:00Z</dcterms:created>
  <dcterms:modified xsi:type="dcterms:W3CDTF">2024-04-25T12:05:00Z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