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DD" w:rsidRPr="00EE1C9F" w:rsidRDefault="00BF38DD" w:rsidP="00BF38DD">
      <w:pPr>
        <w:autoSpaceDN w:val="0"/>
        <w:jc w:val="right"/>
        <w:rPr>
          <w:rFonts w:cs="Courier New"/>
          <w:szCs w:val="20"/>
          <w:lang w:eastAsia="zh-CN"/>
        </w:rPr>
      </w:pPr>
      <w:r w:rsidRPr="00EE1C9F">
        <w:rPr>
          <w:rFonts w:cs="Courier New"/>
          <w:szCs w:val="20"/>
          <w:lang w:eastAsia="zh-CN"/>
        </w:rPr>
        <w:t>ПРОЕКТ</w:t>
      </w:r>
    </w:p>
    <w:p w:rsidR="00BF38DD" w:rsidRDefault="00BF38DD" w:rsidP="00BF38DD">
      <w:pPr>
        <w:widowControl w:val="0"/>
        <w:jc w:val="center"/>
        <w:outlineLvl w:val="0"/>
        <w:rPr>
          <w:b/>
          <w:bCs/>
          <w:sz w:val="34"/>
          <w:szCs w:val="34"/>
        </w:rPr>
      </w:pPr>
    </w:p>
    <w:p w:rsidR="00BF38DD" w:rsidRPr="00FD6183" w:rsidRDefault="00BF38DD" w:rsidP="00BF38DD">
      <w:pPr>
        <w:widowControl w:val="0"/>
        <w:jc w:val="center"/>
        <w:outlineLvl w:val="0"/>
        <w:rPr>
          <w:b/>
          <w:sz w:val="34"/>
          <w:szCs w:val="34"/>
        </w:rPr>
      </w:pPr>
      <w:r w:rsidRPr="00FD6183">
        <w:rPr>
          <w:b/>
          <w:bCs/>
          <w:sz w:val="34"/>
          <w:szCs w:val="34"/>
        </w:rPr>
        <w:t>ГУБЕРНАТОР</w:t>
      </w:r>
      <w:r>
        <w:rPr>
          <w:b/>
          <w:bCs/>
          <w:sz w:val="34"/>
          <w:szCs w:val="34"/>
        </w:rPr>
        <w:t xml:space="preserve"> </w:t>
      </w:r>
      <w:r w:rsidRPr="00FD6183">
        <w:rPr>
          <w:b/>
          <w:bCs/>
          <w:sz w:val="34"/>
          <w:szCs w:val="34"/>
        </w:rPr>
        <w:t xml:space="preserve"> </w:t>
      </w:r>
      <w:r w:rsidRPr="00FD6183">
        <w:rPr>
          <w:b/>
          <w:sz w:val="34"/>
          <w:szCs w:val="34"/>
        </w:rPr>
        <w:t>КУРСКОЙ</w:t>
      </w:r>
      <w:r>
        <w:rPr>
          <w:b/>
          <w:sz w:val="34"/>
          <w:szCs w:val="34"/>
        </w:rPr>
        <w:t xml:space="preserve"> </w:t>
      </w:r>
      <w:r w:rsidRPr="00FD6183">
        <w:rPr>
          <w:b/>
          <w:sz w:val="34"/>
          <w:szCs w:val="34"/>
        </w:rPr>
        <w:t xml:space="preserve"> ОБЛАСТИ</w:t>
      </w:r>
    </w:p>
    <w:p w:rsidR="00BF38DD" w:rsidRPr="00FD6183" w:rsidRDefault="00BF38DD" w:rsidP="00BF38DD">
      <w:pPr>
        <w:widowControl w:val="0"/>
        <w:jc w:val="center"/>
        <w:rPr>
          <w:b/>
          <w:bCs/>
          <w:color w:val="000000"/>
          <w:spacing w:val="80"/>
          <w:sz w:val="10"/>
          <w:szCs w:val="10"/>
          <w:lang w:bidi="ru-RU"/>
        </w:rPr>
      </w:pPr>
    </w:p>
    <w:p w:rsidR="00BF38DD" w:rsidRPr="00FD6183" w:rsidRDefault="00BF38DD" w:rsidP="00BF38DD">
      <w:pPr>
        <w:widowControl w:val="0"/>
        <w:jc w:val="center"/>
        <w:rPr>
          <w:spacing w:val="40"/>
          <w:szCs w:val="28"/>
        </w:rPr>
      </w:pPr>
      <w:r w:rsidRPr="00FD6183">
        <w:rPr>
          <w:bCs/>
          <w:color w:val="000000"/>
          <w:spacing w:val="40"/>
          <w:szCs w:val="28"/>
          <w:lang w:bidi="ru-RU"/>
        </w:rPr>
        <w:t>ПОСТАНОВЛЕНИЕ</w:t>
      </w:r>
    </w:p>
    <w:p w:rsidR="00BF38DD" w:rsidRPr="00CE606F" w:rsidRDefault="00BF38DD" w:rsidP="00BF38DD">
      <w:pPr>
        <w:autoSpaceDN w:val="0"/>
        <w:jc w:val="both"/>
        <w:rPr>
          <w:rFonts w:cs="Courier New"/>
          <w:lang w:eastAsia="zh-CN"/>
        </w:rPr>
      </w:pPr>
    </w:p>
    <w:p w:rsidR="001864B8" w:rsidRPr="00C12867" w:rsidRDefault="001864B8" w:rsidP="001864B8"/>
    <w:p w:rsidR="001864B8" w:rsidRPr="00C12867" w:rsidRDefault="001864B8" w:rsidP="00C567B1">
      <w:pPr>
        <w:pStyle w:val="ConsPlusTitle"/>
        <w:jc w:val="center"/>
        <w:rPr>
          <w:b w:val="0"/>
        </w:rPr>
      </w:pPr>
      <w:r w:rsidRPr="00C12867">
        <w:t xml:space="preserve">Об утверждении </w:t>
      </w:r>
      <w:r w:rsidRPr="00C12867">
        <w:rPr>
          <w:szCs w:val="28"/>
        </w:rPr>
        <w:t>Стратегии развития малого и среднего предпринимательства в Курской области на период до 2030 года</w:t>
      </w:r>
    </w:p>
    <w:p w:rsidR="001864B8" w:rsidRPr="00C12867" w:rsidRDefault="001864B8" w:rsidP="00C567B1"/>
    <w:p w:rsidR="001864B8" w:rsidRPr="00C12867" w:rsidRDefault="001864B8" w:rsidP="00C567B1"/>
    <w:p w:rsidR="00C567B1" w:rsidRPr="00C12867" w:rsidRDefault="00C567B1" w:rsidP="00C567B1">
      <w:pPr>
        <w:pStyle w:val="ConsPlusNormal"/>
        <w:ind w:firstLine="540"/>
        <w:jc w:val="both"/>
      </w:pPr>
      <w:r w:rsidRPr="00C12867">
        <w:t xml:space="preserve">В соответствии с Федеральным законом от 28 июня 2014 года № 172-ФЗ «О стратегическом планировании в Российской Федерации» и Законом Курской области от 29 апреля 2015 года № 46-ЗКО «О стратегическом планировании в Курской области», в целях </w:t>
      </w:r>
      <w:r w:rsidRPr="00C12867">
        <w:rPr>
          <w:rFonts w:eastAsia="TimesNewRomanPSMT"/>
          <w:szCs w:val="28"/>
          <w:lang w:eastAsia="en-US"/>
        </w:rPr>
        <w:t xml:space="preserve">развития малого и среднего предпринимательства на основе формирования благоприятных условий для ведения предпринимательской деятельности </w:t>
      </w:r>
      <w:r w:rsidRPr="00C12867">
        <w:t>ПОСТАНОВЛЯЮ:</w:t>
      </w:r>
    </w:p>
    <w:p w:rsidR="00C567B1" w:rsidRPr="00C12867" w:rsidRDefault="00C567B1" w:rsidP="00C567B1">
      <w:pPr>
        <w:pStyle w:val="ConsPlusNormal"/>
        <w:ind w:firstLine="540"/>
        <w:jc w:val="both"/>
      </w:pPr>
      <w:r w:rsidRPr="00C12867">
        <w:t xml:space="preserve">1. Утвердить прилагаемую </w:t>
      </w:r>
      <w:r w:rsidRPr="00C12867">
        <w:rPr>
          <w:szCs w:val="28"/>
        </w:rPr>
        <w:t xml:space="preserve">Стратегию развития малого и среднего предпринимательства в Курской области на период до 2030 года </w:t>
      </w:r>
      <w:r w:rsidRPr="00C12867">
        <w:t>(далее – Стратегия).</w:t>
      </w:r>
    </w:p>
    <w:p w:rsidR="00C567B1" w:rsidRPr="00C12867" w:rsidRDefault="00C567B1" w:rsidP="00C567B1">
      <w:pPr>
        <w:pStyle w:val="ConsPlusNormal"/>
        <w:ind w:firstLine="540"/>
        <w:jc w:val="both"/>
      </w:pPr>
      <w:r w:rsidRPr="00C12867">
        <w:t>2. Органам исполнительной власти Курской области и органам местного самоуправления Курской области обеспечить реализацию Стратегии и представление в</w:t>
      </w:r>
      <w:r w:rsidR="00505C59" w:rsidRPr="00C12867">
        <w:t xml:space="preserve"> </w:t>
      </w:r>
      <w:r w:rsidR="00505C59" w:rsidRPr="00C12867">
        <w:rPr>
          <w:rFonts w:eastAsia="Times New Roman"/>
        </w:rPr>
        <w:t>Министерство промышленности, торговли и предпринимательства Курской области</w:t>
      </w:r>
      <w:r w:rsidR="00505C59" w:rsidRPr="00C12867">
        <w:t xml:space="preserve"> </w:t>
      </w:r>
      <w:r w:rsidRPr="00C12867">
        <w:t>ежегодных отчетов о реализации Стратегии за истекший год до 1</w:t>
      </w:r>
      <w:r w:rsidR="006B277C">
        <w:t xml:space="preserve"> марта</w:t>
      </w:r>
      <w:r w:rsidR="00B71E64" w:rsidRPr="00C12867">
        <w:t xml:space="preserve"> </w:t>
      </w:r>
      <w:r w:rsidRPr="00C12867">
        <w:t>года, следующего за отчетным.</w:t>
      </w:r>
    </w:p>
    <w:p w:rsidR="00B71E64" w:rsidRPr="00C12867" w:rsidRDefault="00C567B1" w:rsidP="00C567B1">
      <w:pPr>
        <w:pStyle w:val="ConsPlusNormal"/>
        <w:ind w:firstLine="540"/>
        <w:jc w:val="both"/>
      </w:pPr>
      <w:r w:rsidRPr="00C12867">
        <w:t xml:space="preserve">3. </w:t>
      </w:r>
      <w:r w:rsidR="00505C59" w:rsidRPr="00C12867">
        <w:rPr>
          <w:rFonts w:eastAsia="Times New Roman"/>
        </w:rPr>
        <w:t>Министерств</w:t>
      </w:r>
      <w:r w:rsidR="00505C59" w:rsidRPr="00C12867">
        <w:t>у</w:t>
      </w:r>
      <w:r w:rsidR="00505C59" w:rsidRPr="00C12867">
        <w:rPr>
          <w:rFonts w:eastAsia="Times New Roman"/>
        </w:rPr>
        <w:t xml:space="preserve"> промышленности, торговли и предпринимательства Курской области</w:t>
      </w:r>
      <w:r w:rsidR="00505C59" w:rsidRPr="00C12867">
        <w:t xml:space="preserve"> </w:t>
      </w:r>
      <w:r w:rsidRPr="00C12867">
        <w:t>обеспечить ежегодный мониторинг реализации Стратегии</w:t>
      </w:r>
      <w:r w:rsidR="00B71E64" w:rsidRPr="00C12867">
        <w:t>.</w:t>
      </w:r>
    </w:p>
    <w:p w:rsidR="00C567B1" w:rsidRPr="00C12867" w:rsidRDefault="00C567B1" w:rsidP="00C567B1">
      <w:pPr>
        <w:pStyle w:val="ConsPlusNormal"/>
        <w:ind w:firstLine="540"/>
        <w:jc w:val="both"/>
      </w:pPr>
      <w:r w:rsidRPr="00C12867">
        <w:t>4. Органам местного самоуправления Курской области учитывать положения Стратегии при разработке стратегий, концепций, программ, планов действий («дорожных карт») в сфере</w:t>
      </w:r>
      <w:r w:rsidR="00505C59" w:rsidRPr="00C12867">
        <w:t xml:space="preserve"> </w:t>
      </w:r>
      <w:r w:rsidR="00505C59" w:rsidRPr="00C12867">
        <w:rPr>
          <w:rFonts w:eastAsia="TimesNewRomanPSMT"/>
          <w:szCs w:val="28"/>
          <w:lang w:eastAsia="en-US"/>
        </w:rPr>
        <w:t>развития малого и среднего предпринимательства.</w:t>
      </w:r>
    </w:p>
    <w:p w:rsidR="00C567B1" w:rsidRPr="00C12867" w:rsidRDefault="00C567B1" w:rsidP="00C567B1">
      <w:pPr>
        <w:jc w:val="both"/>
      </w:pPr>
    </w:p>
    <w:p w:rsidR="00C567B1" w:rsidRPr="00C12867" w:rsidRDefault="00C567B1" w:rsidP="00C567B1">
      <w:pPr>
        <w:jc w:val="both"/>
      </w:pPr>
    </w:p>
    <w:p w:rsidR="00C567B1" w:rsidRPr="00C12867" w:rsidRDefault="00C567B1" w:rsidP="00C567B1">
      <w:pPr>
        <w:jc w:val="both"/>
      </w:pPr>
    </w:p>
    <w:p w:rsidR="00C567B1" w:rsidRPr="00C12867" w:rsidRDefault="00C567B1" w:rsidP="00C567B1">
      <w:r w:rsidRPr="00C12867">
        <w:t>Губернатор</w:t>
      </w:r>
    </w:p>
    <w:p w:rsidR="00C567B1" w:rsidRPr="00C12867" w:rsidRDefault="00C567B1" w:rsidP="00C567B1">
      <w:r w:rsidRPr="00C12867">
        <w:t xml:space="preserve">Курской области  </w:t>
      </w:r>
      <w:r w:rsidRPr="00C12867">
        <w:tab/>
      </w:r>
      <w:r w:rsidRPr="00C12867">
        <w:tab/>
      </w:r>
      <w:r w:rsidRPr="00C12867">
        <w:tab/>
      </w:r>
      <w:r w:rsidRPr="00C12867">
        <w:tab/>
      </w:r>
      <w:r w:rsidRPr="00C12867">
        <w:tab/>
      </w:r>
      <w:r w:rsidRPr="00C12867">
        <w:tab/>
      </w:r>
      <w:r w:rsidRPr="00C12867">
        <w:tab/>
        <w:t xml:space="preserve">      Р. </w:t>
      </w:r>
      <w:proofErr w:type="spellStart"/>
      <w:r w:rsidRPr="00C12867">
        <w:t>Старовойт</w:t>
      </w:r>
      <w:proofErr w:type="spellEnd"/>
    </w:p>
    <w:p w:rsidR="00C567B1" w:rsidRPr="00C12867" w:rsidRDefault="00C567B1" w:rsidP="00C567B1">
      <w:pPr>
        <w:jc w:val="both"/>
      </w:pPr>
    </w:p>
    <w:sectPr w:rsidR="00C567B1" w:rsidRPr="00C12867" w:rsidSect="001864B8">
      <w:pgSz w:w="11906" w:h="16838" w:code="9"/>
      <w:pgMar w:top="1134" w:right="1134" w:bottom="1134" w:left="1701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B078E"/>
    <w:rsid w:val="000577C7"/>
    <w:rsid w:val="00087CD2"/>
    <w:rsid w:val="000A3D23"/>
    <w:rsid w:val="000B263D"/>
    <w:rsid w:val="000D1FFF"/>
    <w:rsid w:val="000E1945"/>
    <w:rsid w:val="000E46F9"/>
    <w:rsid w:val="000E59A5"/>
    <w:rsid w:val="000F1584"/>
    <w:rsid w:val="00136A26"/>
    <w:rsid w:val="0014445F"/>
    <w:rsid w:val="00146923"/>
    <w:rsid w:val="00172CA3"/>
    <w:rsid w:val="0018156A"/>
    <w:rsid w:val="00183AB5"/>
    <w:rsid w:val="001864B8"/>
    <w:rsid w:val="00187DD4"/>
    <w:rsid w:val="001F1443"/>
    <w:rsid w:val="002363AD"/>
    <w:rsid w:val="0025680C"/>
    <w:rsid w:val="002716C0"/>
    <w:rsid w:val="00273101"/>
    <w:rsid w:val="0029751D"/>
    <w:rsid w:val="002A5105"/>
    <w:rsid w:val="002C330D"/>
    <w:rsid w:val="002C6928"/>
    <w:rsid w:val="002D010A"/>
    <w:rsid w:val="002D519A"/>
    <w:rsid w:val="002D5FD3"/>
    <w:rsid w:val="002E2732"/>
    <w:rsid w:val="002E36C4"/>
    <w:rsid w:val="002E7245"/>
    <w:rsid w:val="002F7BC3"/>
    <w:rsid w:val="00300237"/>
    <w:rsid w:val="0032711A"/>
    <w:rsid w:val="00332CFF"/>
    <w:rsid w:val="00363C7F"/>
    <w:rsid w:val="00375E9A"/>
    <w:rsid w:val="00397C0D"/>
    <w:rsid w:val="003A0D3E"/>
    <w:rsid w:val="003A3764"/>
    <w:rsid w:val="003D1439"/>
    <w:rsid w:val="003D61F0"/>
    <w:rsid w:val="003E3119"/>
    <w:rsid w:val="003E492D"/>
    <w:rsid w:val="00402525"/>
    <w:rsid w:val="00404182"/>
    <w:rsid w:val="00421A6D"/>
    <w:rsid w:val="00432F4D"/>
    <w:rsid w:val="0044539E"/>
    <w:rsid w:val="004454F8"/>
    <w:rsid w:val="00455550"/>
    <w:rsid w:val="004853CC"/>
    <w:rsid w:val="004A42B7"/>
    <w:rsid w:val="004A44C7"/>
    <w:rsid w:val="004B078E"/>
    <w:rsid w:val="004D7AA6"/>
    <w:rsid w:val="004E3E95"/>
    <w:rsid w:val="004F5A05"/>
    <w:rsid w:val="004F7971"/>
    <w:rsid w:val="004F7C50"/>
    <w:rsid w:val="00505C59"/>
    <w:rsid w:val="0055046C"/>
    <w:rsid w:val="00566654"/>
    <w:rsid w:val="0056715C"/>
    <w:rsid w:val="00573BFB"/>
    <w:rsid w:val="0057585F"/>
    <w:rsid w:val="005E19AF"/>
    <w:rsid w:val="005E3343"/>
    <w:rsid w:val="005F69F4"/>
    <w:rsid w:val="00620866"/>
    <w:rsid w:val="00634603"/>
    <w:rsid w:val="00646146"/>
    <w:rsid w:val="00654086"/>
    <w:rsid w:val="006559C3"/>
    <w:rsid w:val="00695DF8"/>
    <w:rsid w:val="006B277C"/>
    <w:rsid w:val="006D1CED"/>
    <w:rsid w:val="006D405C"/>
    <w:rsid w:val="006D5BF4"/>
    <w:rsid w:val="006E3331"/>
    <w:rsid w:val="00710B7A"/>
    <w:rsid w:val="00724F24"/>
    <w:rsid w:val="00726957"/>
    <w:rsid w:val="007309EF"/>
    <w:rsid w:val="00730C71"/>
    <w:rsid w:val="007565F4"/>
    <w:rsid w:val="00791B4D"/>
    <w:rsid w:val="007C7BC2"/>
    <w:rsid w:val="007C7E68"/>
    <w:rsid w:val="007E0634"/>
    <w:rsid w:val="007E4E1F"/>
    <w:rsid w:val="007F200A"/>
    <w:rsid w:val="007F5DC9"/>
    <w:rsid w:val="00825DCA"/>
    <w:rsid w:val="00830746"/>
    <w:rsid w:val="00831F52"/>
    <w:rsid w:val="008825DF"/>
    <w:rsid w:val="00884A47"/>
    <w:rsid w:val="00893C8B"/>
    <w:rsid w:val="008A56F2"/>
    <w:rsid w:val="008D1887"/>
    <w:rsid w:val="008E2025"/>
    <w:rsid w:val="008E4F9F"/>
    <w:rsid w:val="009253A6"/>
    <w:rsid w:val="00936562"/>
    <w:rsid w:val="00956CBC"/>
    <w:rsid w:val="00964987"/>
    <w:rsid w:val="0097567B"/>
    <w:rsid w:val="00983A39"/>
    <w:rsid w:val="0099094C"/>
    <w:rsid w:val="009A2AEA"/>
    <w:rsid w:val="009A430E"/>
    <w:rsid w:val="009A636C"/>
    <w:rsid w:val="009E159F"/>
    <w:rsid w:val="009F728F"/>
    <w:rsid w:val="00A00828"/>
    <w:rsid w:val="00A066B6"/>
    <w:rsid w:val="00A66914"/>
    <w:rsid w:val="00A66BF6"/>
    <w:rsid w:val="00A90038"/>
    <w:rsid w:val="00AA179F"/>
    <w:rsid w:val="00B02F68"/>
    <w:rsid w:val="00B209D6"/>
    <w:rsid w:val="00B27A55"/>
    <w:rsid w:val="00B71E64"/>
    <w:rsid w:val="00B75C17"/>
    <w:rsid w:val="00B7776C"/>
    <w:rsid w:val="00B91BED"/>
    <w:rsid w:val="00BA5619"/>
    <w:rsid w:val="00BB7F97"/>
    <w:rsid w:val="00BC0949"/>
    <w:rsid w:val="00BD2E55"/>
    <w:rsid w:val="00BD3719"/>
    <w:rsid w:val="00BD464C"/>
    <w:rsid w:val="00BF38DD"/>
    <w:rsid w:val="00C117E5"/>
    <w:rsid w:val="00C119D5"/>
    <w:rsid w:val="00C12087"/>
    <w:rsid w:val="00C12867"/>
    <w:rsid w:val="00C15A94"/>
    <w:rsid w:val="00C32562"/>
    <w:rsid w:val="00C567B1"/>
    <w:rsid w:val="00C71569"/>
    <w:rsid w:val="00C73D64"/>
    <w:rsid w:val="00C74E93"/>
    <w:rsid w:val="00CA75F2"/>
    <w:rsid w:val="00CB3D6C"/>
    <w:rsid w:val="00CB69A6"/>
    <w:rsid w:val="00CC3731"/>
    <w:rsid w:val="00CD0C0C"/>
    <w:rsid w:val="00D03D46"/>
    <w:rsid w:val="00D03E8A"/>
    <w:rsid w:val="00D40300"/>
    <w:rsid w:val="00D57037"/>
    <w:rsid w:val="00D62336"/>
    <w:rsid w:val="00D66EE8"/>
    <w:rsid w:val="00D70068"/>
    <w:rsid w:val="00D80723"/>
    <w:rsid w:val="00D81B7B"/>
    <w:rsid w:val="00D840F7"/>
    <w:rsid w:val="00D860CB"/>
    <w:rsid w:val="00D91D48"/>
    <w:rsid w:val="00DA15CF"/>
    <w:rsid w:val="00DA5177"/>
    <w:rsid w:val="00DB37F3"/>
    <w:rsid w:val="00DC621F"/>
    <w:rsid w:val="00DF3161"/>
    <w:rsid w:val="00DF3A7F"/>
    <w:rsid w:val="00E07102"/>
    <w:rsid w:val="00E20A5D"/>
    <w:rsid w:val="00E65361"/>
    <w:rsid w:val="00E74E05"/>
    <w:rsid w:val="00E92409"/>
    <w:rsid w:val="00E93308"/>
    <w:rsid w:val="00E96FB8"/>
    <w:rsid w:val="00EA23A3"/>
    <w:rsid w:val="00EC0DA6"/>
    <w:rsid w:val="00EF01B3"/>
    <w:rsid w:val="00F00DB1"/>
    <w:rsid w:val="00F241A9"/>
    <w:rsid w:val="00F305E5"/>
    <w:rsid w:val="00F437BC"/>
    <w:rsid w:val="00F53BF8"/>
    <w:rsid w:val="00F55A31"/>
    <w:rsid w:val="00F67218"/>
    <w:rsid w:val="00F709BE"/>
    <w:rsid w:val="00F97EB3"/>
    <w:rsid w:val="00FA6422"/>
    <w:rsid w:val="00FB3EED"/>
    <w:rsid w:val="00FB6FA4"/>
    <w:rsid w:val="00FD163C"/>
    <w:rsid w:val="00FE22DE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B1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64B8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Normal">
    <w:name w:val="ConsPlusNormal"/>
    <w:rsid w:val="00C567B1"/>
    <w:pPr>
      <w:widowControl w:val="0"/>
      <w:autoSpaceDE w:val="0"/>
      <w:autoSpaceDN w:val="0"/>
    </w:pPr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Гл. консультант упр МСП</cp:lastModifiedBy>
  <cp:revision>10</cp:revision>
  <dcterms:created xsi:type="dcterms:W3CDTF">2023-10-30T13:02:00Z</dcterms:created>
  <dcterms:modified xsi:type="dcterms:W3CDTF">2023-11-01T09:22:00Z</dcterms:modified>
</cp:coreProperties>
</file>