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D5" w:rsidRPr="00811C79" w:rsidRDefault="00EB74D5" w:rsidP="005E7E93">
      <w:pPr>
        <w:autoSpaceDE w:val="0"/>
        <w:autoSpaceDN w:val="0"/>
        <w:adjustRightInd w:val="0"/>
        <w:spacing w:after="0" w:line="240" w:lineRule="auto"/>
        <w:ind w:left="8222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</w:pPr>
      <w:r w:rsidRPr="00811C79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№ 3</w:t>
      </w:r>
      <w:r w:rsidRPr="00811C79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б</w:t>
      </w:r>
    </w:p>
    <w:p w:rsidR="00EB74D5" w:rsidRPr="00811C79" w:rsidRDefault="00EB74D5" w:rsidP="005E7E93">
      <w:pPr>
        <w:autoSpaceDE w:val="0"/>
        <w:autoSpaceDN w:val="0"/>
        <w:adjustRightInd w:val="0"/>
        <w:spacing w:after="0" w:line="240" w:lineRule="auto"/>
        <w:ind w:left="8222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1C79">
        <w:rPr>
          <w:rFonts w:ascii="Times New Roman" w:eastAsia="Calibri" w:hAnsi="Times New Roman" w:cs="Times New Roman"/>
          <w:sz w:val="24"/>
          <w:szCs w:val="24"/>
          <w:lang w:eastAsia="en-US"/>
        </w:rPr>
        <w:t>к государственной программе Курской области</w:t>
      </w:r>
    </w:p>
    <w:p w:rsidR="00EB74D5" w:rsidRDefault="00811C79" w:rsidP="005E7E93">
      <w:pPr>
        <w:autoSpaceDE w:val="0"/>
        <w:autoSpaceDN w:val="0"/>
        <w:adjustRightInd w:val="0"/>
        <w:spacing w:after="0" w:line="240" w:lineRule="auto"/>
        <w:ind w:left="8222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="00EB74D5" w:rsidRPr="00811C79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Развитие экономики и внешних связей Курской области»</w:t>
      </w:r>
    </w:p>
    <w:p w:rsidR="005E7E93" w:rsidRDefault="00811C79" w:rsidP="005E7E93">
      <w:pPr>
        <w:autoSpaceDE w:val="0"/>
        <w:autoSpaceDN w:val="0"/>
        <w:adjustRightInd w:val="0"/>
        <w:spacing w:after="0" w:line="240" w:lineRule="auto"/>
        <w:ind w:left="8222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(в редакции постановления Администрации Курской области </w:t>
      </w:r>
      <w:proofErr w:type="gramEnd"/>
    </w:p>
    <w:p w:rsidR="00811C79" w:rsidRPr="00811C79" w:rsidRDefault="00811C79" w:rsidP="005E7E93">
      <w:pPr>
        <w:autoSpaceDE w:val="0"/>
        <w:autoSpaceDN w:val="0"/>
        <w:adjustRightInd w:val="0"/>
        <w:spacing w:after="0" w:line="240" w:lineRule="auto"/>
        <w:ind w:left="8222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C93EB4">
        <w:rPr>
          <w:rFonts w:ascii="Times New Roman" w:eastAsia="Calibri" w:hAnsi="Times New Roman" w:cs="Times New Roman"/>
          <w:sz w:val="24"/>
          <w:szCs w:val="24"/>
          <w:lang w:eastAsia="en-US"/>
        </w:rPr>
        <w:t>31.10.2022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</w:t>
      </w:r>
      <w:r w:rsidR="00C93EB4">
        <w:rPr>
          <w:rFonts w:ascii="Times New Roman" w:eastAsia="Calibri" w:hAnsi="Times New Roman" w:cs="Times New Roman"/>
          <w:sz w:val="24"/>
          <w:szCs w:val="24"/>
          <w:lang w:eastAsia="en-US"/>
        </w:rPr>
        <w:t>1205-па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EB74D5" w:rsidRDefault="00EB74D5" w:rsidP="005E7E93">
      <w:pPr>
        <w:autoSpaceDE w:val="0"/>
        <w:autoSpaceDN w:val="0"/>
        <w:adjustRightInd w:val="0"/>
        <w:spacing w:after="0" w:line="240" w:lineRule="auto"/>
        <w:ind w:left="8222"/>
        <w:contextualSpacing/>
        <w:jc w:val="center"/>
        <w:rPr>
          <w:rFonts w:ascii="Times New Roman" w:hAnsi="Times New Roman" w:cs="Times New Roman"/>
        </w:rPr>
      </w:pPr>
    </w:p>
    <w:p w:rsidR="005E7E93" w:rsidRDefault="005E7E93" w:rsidP="005E7E93">
      <w:pPr>
        <w:autoSpaceDE w:val="0"/>
        <w:autoSpaceDN w:val="0"/>
        <w:adjustRightInd w:val="0"/>
        <w:spacing w:after="0" w:line="240" w:lineRule="auto"/>
        <w:ind w:left="8222"/>
        <w:contextualSpacing/>
        <w:jc w:val="center"/>
        <w:rPr>
          <w:rFonts w:ascii="Times New Roman" w:hAnsi="Times New Roman" w:cs="Times New Roman"/>
        </w:rPr>
      </w:pPr>
    </w:p>
    <w:p w:rsidR="00811C79" w:rsidRPr="005E7E93" w:rsidRDefault="00811C79" w:rsidP="00811C7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E93">
        <w:rPr>
          <w:rFonts w:ascii="Times New Roman" w:hAnsi="Times New Roman" w:cs="Times New Roman"/>
          <w:b/>
          <w:sz w:val="24"/>
          <w:szCs w:val="24"/>
        </w:rPr>
        <w:t xml:space="preserve">Информация о налоговых расходах </w:t>
      </w:r>
    </w:p>
    <w:p w:rsidR="00811C79" w:rsidRPr="005E7E93" w:rsidRDefault="00811C79" w:rsidP="00811C7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E93">
        <w:rPr>
          <w:rFonts w:ascii="Times New Roman" w:hAnsi="Times New Roman" w:cs="Times New Roman"/>
          <w:b/>
          <w:sz w:val="24"/>
          <w:szCs w:val="24"/>
        </w:rPr>
        <w:t xml:space="preserve">на реализацию государственной программы Курской области «Развитие экономики и внешних связей Курской области» </w:t>
      </w:r>
    </w:p>
    <w:p w:rsidR="00811C79" w:rsidRPr="00CE0AAC" w:rsidRDefault="00811C79" w:rsidP="00811C7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153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0"/>
        <w:gridCol w:w="1672"/>
        <w:gridCol w:w="1277"/>
        <w:gridCol w:w="846"/>
        <w:gridCol w:w="850"/>
        <w:gridCol w:w="851"/>
        <w:gridCol w:w="850"/>
        <w:gridCol w:w="851"/>
        <w:gridCol w:w="808"/>
        <w:gridCol w:w="1890"/>
        <w:gridCol w:w="846"/>
        <w:gridCol w:w="850"/>
        <w:gridCol w:w="851"/>
        <w:gridCol w:w="850"/>
        <w:gridCol w:w="709"/>
        <w:gridCol w:w="809"/>
      </w:tblGrid>
      <w:tr w:rsidR="00811C79" w:rsidTr="009E25AE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налогового расхода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Наименова-ние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налога, по которому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предусмат-ривается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льгота </w:t>
            </w:r>
          </w:p>
        </w:tc>
        <w:tc>
          <w:tcPr>
            <w:tcW w:w="5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Оценка объема налогового расхода, </w:t>
            </w:r>
          </w:p>
          <w:p w:rsidR="00811C79" w:rsidRDefault="00811C79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тыс. рублей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(индикатор) достижения целей (решения задач) государственной программы, характеризующий результат налогового расхода </w:t>
            </w:r>
          </w:p>
        </w:tc>
        <w:tc>
          <w:tcPr>
            <w:tcW w:w="4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Значения показателя (индикатора) достижения целей (решения задач) государственной программы, характеризующего результат налогового расхода </w:t>
            </w:r>
          </w:p>
        </w:tc>
      </w:tr>
      <w:tr w:rsidR="00CA5481" w:rsidTr="00CA5481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481" w:rsidRDefault="00CA5481" w:rsidP="00A427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481" w:rsidRDefault="00CA5481" w:rsidP="00A427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481" w:rsidRDefault="00CA5481" w:rsidP="00A427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Default="00CA5481" w:rsidP="00A157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отчет-ный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финан-совый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(факт)</w:t>
            </w:r>
          </w:p>
          <w:p w:rsidR="00CA5481" w:rsidRDefault="00CA5481" w:rsidP="005E7E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Default="00CA5481" w:rsidP="00A157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отчет-ный</w:t>
            </w:r>
            <w:proofErr w:type="spellEnd"/>
            <w:proofErr w:type="gramEnd"/>
          </w:p>
          <w:p w:rsidR="00CA5481" w:rsidRDefault="00CA5481" w:rsidP="00A157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финан-совый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(факт)</w:t>
            </w:r>
          </w:p>
          <w:p w:rsidR="00CA5481" w:rsidRDefault="00CA5481" w:rsidP="00A157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теку</w:t>
            </w:r>
            <w:r w:rsidRPr="00A42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финан-совый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(оценка)</w:t>
            </w:r>
          </w:p>
          <w:p w:rsidR="00CA5481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очеред-ной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финан</w:t>
            </w:r>
            <w:r w:rsidR="00EA0A00">
              <w:rPr>
                <w:rFonts w:ascii="Times New Roman" w:hAnsi="Times New Roman" w:cs="Times New Roman"/>
                <w:sz w:val="20"/>
                <w:szCs w:val="20"/>
              </w:rPr>
              <w:t>-со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(оценка)</w:t>
            </w:r>
          </w:p>
          <w:p w:rsidR="00CA5481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плановый период (оценка) 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481" w:rsidRDefault="00CA5481" w:rsidP="00A427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Default="009B7A5B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отчет-ный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финан-совый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(факт)</w:t>
            </w:r>
          </w:p>
          <w:p w:rsidR="009B7A5B" w:rsidRDefault="009B7A5B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  <w:r w:rsidR="009B7A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финан</w:t>
            </w:r>
            <w:r w:rsidR="009B7A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(факт)</w:t>
            </w:r>
          </w:p>
          <w:p w:rsidR="009B7A5B" w:rsidRDefault="009B7A5B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теку-щий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финан-совый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(оценка)</w:t>
            </w:r>
          </w:p>
          <w:p w:rsidR="00CA5481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очеред-ной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финан-совый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(оценка)</w:t>
            </w:r>
          </w:p>
          <w:p w:rsidR="00CA5481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плановый период (оценка) </w:t>
            </w:r>
          </w:p>
        </w:tc>
      </w:tr>
      <w:tr w:rsidR="00CA5481" w:rsidTr="005E7E93">
        <w:trPr>
          <w:trHeight w:val="1002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481" w:rsidRDefault="00CA5481" w:rsidP="00A427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481" w:rsidRDefault="00CA5481" w:rsidP="00A427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481" w:rsidRDefault="00CA5481" w:rsidP="00A427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481" w:rsidRDefault="00CA5481" w:rsidP="00A427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81" w:rsidRDefault="00CA5481" w:rsidP="00A427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481" w:rsidRDefault="00CA5481" w:rsidP="00A427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481" w:rsidRDefault="00CA5481" w:rsidP="00A427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481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481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481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481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481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481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481" w:rsidRDefault="00CA5481" w:rsidP="00A427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481" w:rsidRDefault="00CA5481" w:rsidP="00A427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81" w:rsidRDefault="00CA5481" w:rsidP="00A427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481" w:rsidRDefault="00CA5481" w:rsidP="00A427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481" w:rsidRDefault="00CA5481" w:rsidP="00A427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481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481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481" w:rsidRDefault="00CA5481" w:rsidP="00D12D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481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481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481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</w:tbl>
    <w:p w:rsidR="00811C79" w:rsidRDefault="00811C79" w:rsidP="00811C7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4"/>
          <w:szCs w:val="4"/>
        </w:rPr>
      </w:pPr>
    </w:p>
    <w:tbl>
      <w:tblPr>
        <w:tblW w:w="153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0"/>
        <w:gridCol w:w="1672"/>
        <w:gridCol w:w="1277"/>
        <w:gridCol w:w="846"/>
        <w:gridCol w:w="850"/>
        <w:gridCol w:w="851"/>
        <w:gridCol w:w="850"/>
        <w:gridCol w:w="851"/>
        <w:gridCol w:w="808"/>
        <w:gridCol w:w="1890"/>
        <w:gridCol w:w="846"/>
        <w:gridCol w:w="850"/>
        <w:gridCol w:w="851"/>
        <w:gridCol w:w="850"/>
        <w:gridCol w:w="709"/>
        <w:gridCol w:w="809"/>
      </w:tblGrid>
      <w:tr w:rsidR="00CA5481" w:rsidRPr="00A1579F" w:rsidTr="005E7E93">
        <w:trPr>
          <w:cantSplit/>
          <w:trHeight w:val="227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1579F" w:rsidRDefault="00CA5481" w:rsidP="00A15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1579F" w:rsidRDefault="00CA5481" w:rsidP="00A1579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1579F" w:rsidRDefault="00CA5481" w:rsidP="00A1579F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1579F" w:rsidRDefault="00CA5481" w:rsidP="00A15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1579F" w:rsidRDefault="00CA5481" w:rsidP="00A15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1579F" w:rsidRDefault="00CA5481" w:rsidP="00A15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1579F" w:rsidRDefault="00CA5481" w:rsidP="00A1579F">
            <w:pPr>
              <w:ind w:left="-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1579F" w:rsidRDefault="00CA5481" w:rsidP="00A15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1579F" w:rsidRDefault="00CA5481" w:rsidP="00A15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1579F" w:rsidRDefault="00CA5481" w:rsidP="00A1579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1579F" w:rsidRDefault="00CA5481" w:rsidP="00A15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1579F" w:rsidRDefault="00CA5481" w:rsidP="00A15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1579F" w:rsidRDefault="00CA5481" w:rsidP="00A15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1579F" w:rsidRDefault="00CA5481" w:rsidP="00A15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1579F" w:rsidRDefault="00CA5481" w:rsidP="00A15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1579F" w:rsidRDefault="00CA5481" w:rsidP="00A15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1579F" w:rsidRPr="00A52C70" w:rsidTr="005E7E93">
        <w:trPr>
          <w:trHeight w:val="319"/>
        </w:trPr>
        <w:tc>
          <w:tcPr>
            <w:tcW w:w="153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79F" w:rsidRPr="00A1579F" w:rsidRDefault="00A1579F" w:rsidP="00A427D6">
            <w:pPr>
              <w:jc w:val="center"/>
              <w:rPr>
                <w:rFonts w:ascii="Times New Roman" w:hAnsi="Times New Roman" w:cs="Times New Roman"/>
              </w:rPr>
            </w:pPr>
            <w:r w:rsidRPr="00A1579F">
              <w:rPr>
                <w:rFonts w:ascii="Times New Roman" w:hAnsi="Times New Roman" w:cs="Times New Roman"/>
              </w:rPr>
              <w:t>Подпрограмма 1 «Создание благоприятных условий для привлечения инвестиций в экономику Курской области»</w:t>
            </w:r>
          </w:p>
        </w:tc>
      </w:tr>
      <w:tr w:rsidR="00CA5481" w:rsidRPr="00A52C70" w:rsidTr="005E7E93">
        <w:trPr>
          <w:trHeight w:val="245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52C70" w:rsidRDefault="00CA5481" w:rsidP="00A42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52C70" w:rsidRDefault="00CA5481" w:rsidP="00A427D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C70">
              <w:rPr>
                <w:rFonts w:ascii="Times New Roman" w:hAnsi="Times New Roman" w:cs="Times New Roman"/>
                <w:sz w:val="20"/>
                <w:szCs w:val="20"/>
              </w:rPr>
              <w:t>Инвестиционный налоговый вычет в размере 90 % капитальных вложений в основные средства 3 - 7 амортизационных групп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52C70" w:rsidRDefault="00CA5481" w:rsidP="00A427D6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A52C70">
              <w:rPr>
                <w:rFonts w:ascii="Times New Roman" w:hAnsi="Times New Roman" w:cs="Times New Roman"/>
                <w:sz w:val="20"/>
                <w:szCs w:val="20"/>
              </w:rPr>
              <w:t>Налог на прибыль организаций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9B7A5B" w:rsidP="00A42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EE4">
              <w:rPr>
                <w:rFonts w:ascii="Times New Roman" w:hAnsi="Times New Roman" w:cs="Times New Roman"/>
                <w:sz w:val="18"/>
                <w:szCs w:val="18"/>
              </w:rPr>
              <w:t>9 409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427D6" w:rsidRDefault="00CA5481" w:rsidP="00A42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D6">
              <w:rPr>
                <w:rFonts w:ascii="Times New Roman" w:hAnsi="Times New Roman" w:cs="Times New Roman"/>
                <w:sz w:val="18"/>
                <w:szCs w:val="18"/>
              </w:rPr>
              <w:t>11 968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D6">
              <w:rPr>
                <w:rFonts w:ascii="Times New Roman" w:hAnsi="Times New Roman" w:cs="Times New Roman"/>
                <w:sz w:val="18"/>
                <w:szCs w:val="18"/>
              </w:rPr>
              <w:t>160 015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ind w:lef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D6">
              <w:rPr>
                <w:rFonts w:ascii="Times New Roman" w:hAnsi="Times New Roman" w:cs="Times New Roman"/>
                <w:sz w:val="18"/>
                <w:szCs w:val="18"/>
              </w:rPr>
              <w:t>175 823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D6">
              <w:rPr>
                <w:rFonts w:ascii="Times New Roman" w:hAnsi="Times New Roman" w:cs="Times New Roman"/>
                <w:sz w:val="18"/>
                <w:szCs w:val="18"/>
              </w:rPr>
              <w:t>241 429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D6">
              <w:rPr>
                <w:rFonts w:ascii="Times New Roman" w:hAnsi="Times New Roman" w:cs="Times New Roman"/>
                <w:sz w:val="18"/>
                <w:szCs w:val="18"/>
              </w:rPr>
              <w:t>147 041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52C70" w:rsidRDefault="00CA5481" w:rsidP="00A427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2C70">
              <w:rPr>
                <w:rFonts w:ascii="Times New Roman" w:hAnsi="Times New Roman" w:cs="Times New Roman"/>
                <w:sz w:val="20"/>
                <w:szCs w:val="20"/>
              </w:rPr>
              <w:t>Объем инвестиций в основной капитал по одобренным в порядке, установленном Администрацией Курской области, инвестиционным проектам, при реализации которых возникают расходы, указанные в подпунктах 1 и 2 пункта 2 статьи 286.1 Налогового кодекса Российской Федерации, учитываемые при определении инвестиционного налогового вычета, (тыс. рублей)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9B7A5B" w:rsidP="00A42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EE4">
              <w:rPr>
                <w:rFonts w:ascii="Times New Roman" w:hAnsi="Times New Roman" w:cs="Times New Roman"/>
                <w:sz w:val="18"/>
                <w:szCs w:val="18"/>
              </w:rPr>
              <w:t>101 770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427D6" w:rsidRDefault="00CA5481" w:rsidP="00A42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D6">
              <w:rPr>
                <w:rFonts w:ascii="Times New Roman" w:hAnsi="Times New Roman" w:cs="Times New Roman"/>
                <w:sz w:val="18"/>
                <w:szCs w:val="18"/>
              </w:rPr>
              <w:t>46 080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D6">
              <w:rPr>
                <w:rFonts w:ascii="Times New Roman" w:hAnsi="Times New Roman" w:cs="Times New Roman"/>
                <w:sz w:val="18"/>
                <w:szCs w:val="18"/>
              </w:rPr>
              <w:t>210 300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D6">
              <w:rPr>
                <w:rFonts w:ascii="Times New Roman" w:hAnsi="Times New Roman" w:cs="Times New Roman"/>
                <w:sz w:val="18"/>
                <w:szCs w:val="18"/>
              </w:rPr>
              <w:t>196 400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D6">
              <w:rPr>
                <w:rFonts w:ascii="Times New Roman" w:hAnsi="Times New Roman" w:cs="Times New Roman"/>
                <w:sz w:val="18"/>
                <w:szCs w:val="18"/>
              </w:rPr>
              <w:t>213 159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D6">
              <w:rPr>
                <w:rFonts w:ascii="Times New Roman" w:hAnsi="Times New Roman" w:cs="Times New Roman"/>
                <w:sz w:val="18"/>
                <w:szCs w:val="18"/>
              </w:rPr>
              <w:t>213 159</w:t>
            </w:r>
          </w:p>
        </w:tc>
      </w:tr>
      <w:tr w:rsidR="00CA5481" w:rsidRPr="00A52C70" w:rsidTr="005E7E93">
        <w:trPr>
          <w:trHeight w:val="530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52C70" w:rsidRDefault="00CA5481" w:rsidP="00A42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C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52C70" w:rsidRDefault="00CA5481" w:rsidP="00A427D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C70">
              <w:rPr>
                <w:rFonts w:ascii="Times New Roman" w:hAnsi="Times New Roman" w:cs="Times New Roman"/>
                <w:sz w:val="20"/>
                <w:szCs w:val="20"/>
              </w:rPr>
              <w:t xml:space="preserve">Освобождение от налогообложения организаций, осуществляющих на территории Курской области инвестиционные проекты в режиме наибольшего </w:t>
            </w:r>
            <w:proofErr w:type="spellStart"/>
            <w:proofErr w:type="gramStart"/>
            <w:r w:rsidRPr="00A52C70">
              <w:rPr>
                <w:rFonts w:ascii="Times New Roman" w:hAnsi="Times New Roman" w:cs="Times New Roman"/>
                <w:sz w:val="20"/>
                <w:szCs w:val="20"/>
              </w:rPr>
              <w:t>благоприятство</w:t>
            </w:r>
            <w:r w:rsidR="00CE0A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52C70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  <w:proofErr w:type="gramEnd"/>
            <w:r w:rsidRPr="00A52C70">
              <w:rPr>
                <w:rFonts w:ascii="Times New Roman" w:hAnsi="Times New Roman" w:cs="Times New Roman"/>
                <w:sz w:val="20"/>
                <w:szCs w:val="20"/>
              </w:rPr>
              <w:t>, в отношении недвижимого имущества, относящегося к основным средствам, вновь созданного или приобретенного в ходе реализации инвестиционных проектов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52C70" w:rsidRDefault="00CA5481" w:rsidP="00A42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C70">
              <w:rPr>
                <w:rFonts w:ascii="Times New Roman" w:hAnsi="Times New Roman" w:cs="Times New Roman"/>
                <w:sz w:val="20"/>
                <w:szCs w:val="20"/>
              </w:rPr>
              <w:t>Налог на имущество организаций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9B7A5B" w:rsidRDefault="009B7A5B" w:rsidP="00A42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EE4">
              <w:rPr>
                <w:rFonts w:ascii="Times New Roman" w:hAnsi="Times New Roman" w:cs="Times New Roman"/>
                <w:sz w:val="18"/>
                <w:szCs w:val="18"/>
              </w:rPr>
              <w:t>719 961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427D6" w:rsidRDefault="00CA5481" w:rsidP="00A42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D6">
              <w:rPr>
                <w:rFonts w:ascii="Times New Roman" w:hAnsi="Times New Roman" w:cs="Times New Roman"/>
                <w:sz w:val="18"/>
                <w:szCs w:val="18"/>
              </w:rPr>
              <w:t>931 241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D6">
              <w:rPr>
                <w:rFonts w:ascii="Times New Roman" w:hAnsi="Times New Roman" w:cs="Times New Roman"/>
                <w:sz w:val="18"/>
                <w:szCs w:val="18"/>
              </w:rPr>
              <w:t>1 237 614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ind w:left="-63" w:right="-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D6">
              <w:rPr>
                <w:rFonts w:ascii="Times New Roman" w:hAnsi="Times New Roman" w:cs="Times New Roman"/>
                <w:sz w:val="18"/>
                <w:szCs w:val="18"/>
              </w:rPr>
              <w:t>1 160 937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ind w:left="-67" w:right="-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D6">
              <w:rPr>
                <w:rFonts w:ascii="Times New Roman" w:hAnsi="Times New Roman" w:cs="Times New Roman"/>
                <w:sz w:val="18"/>
                <w:szCs w:val="18"/>
              </w:rPr>
              <w:t>671 721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D6">
              <w:rPr>
                <w:rFonts w:ascii="Times New Roman" w:hAnsi="Times New Roman" w:cs="Times New Roman"/>
                <w:sz w:val="18"/>
                <w:szCs w:val="18"/>
              </w:rPr>
              <w:t>328 756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52C70" w:rsidRDefault="00CA5481" w:rsidP="00A427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2C70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 (по сравнению с годом, предшествующим вводу вновь созданных основных средств в эксплуатацию) сумма налога на доходы физических лиц, перечисленная в </w:t>
            </w:r>
            <w:proofErr w:type="spellStart"/>
            <w:proofErr w:type="gramStart"/>
            <w:r w:rsidRPr="00A52C70">
              <w:rPr>
                <w:rFonts w:ascii="Times New Roman" w:hAnsi="Times New Roman" w:cs="Times New Roman"/>
                <w:sz w:val="20"/>
                <w:szCs w:val="20"/>
              </w:rPr>
              <w:t>консолидирован-ный</w:t>
            </w:r>
            <w:proofErr w:type="spellEnd"/>
            <w:proofErr w:type="gramEnd"/>
            <w:r w:rsidRPr="00A52C70">
              <w:rPr>
                <w:rFonts w:ascii="Times New Roman" w:hAnsi="Times New Roman" w:cs="Times New Roman"/>
                <w:sz w:val="20"/>
                <w:szCs w:val="20"/>
              </w:rPr>
              <w:t xml:space="preserve"> бюджет области организациями, получившими государственную поддержку в форме режима </w:t>
            </w:r>
            <w:proofErr w:type="spellStart"/>
            <w:r w:rsidRPr="00A52C70">
              <w:rPr>
                <w:rFonts w:ascii="Times New Roman" w:hAnsi="Times New Roman" w:cs="Times New Roman"/>
                <w:sz w:val="20"/>
                <w:szCs w:val="20"/>
              </w:rPr>
              <w:t>наиболь-шего</w:t>
            </w:r>
            <w:proofErr w:type="spellEnd"/>
            <w:r w:rsidRPr="00A52C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2C70">
              <w:rPr>
                <w:rFonts w:ascii="Times New Roman" w:hAnsi="Times New Roman" w:cs="Times New Roman"/>
                <w:sz w:val="20"/>
                <w:szCs w:val="20"/>
              </w:rPr>
              <w:t>благоприят-ствования</w:t>
            </w:r>
            <w:proofErr w:type="spellEnd"/>
            <w:r w:rsidRPr="00A52C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5481" w:rsidRPr="00A52C70" w:rsidRDefault="00CA5481" w:rsidP="00A427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2C70"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9B7A5B" w:rsidP="00A42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EE4">
              <w:rPr>
                <w:rFonts w:ascii="Times New Roman" w:hAnsi="Times New Roman" w:cs="Times New Roman"/>
                <w:sz w:val="18"/>
                <w:szCs w:val="18"/>
              </w:rPr>
              <w:t>212 516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427D6" w:rsidRDefault="00CA5481" w:rsidP="00A42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D6">
              <w:rPr>
                <w:rFonts w:ascii="Times New Roman" w:hAnsi="Times New Roman" w:cs="Times New Roman"/>
                <w:sz w:val="18"/>
                <w:szCs w:val="18"/>
              </w:rPr>
              <w:t>832 411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D6">
              <w:rPr>
                <w:rFonts w:ascii="Times New Roman" w:hAnsi="Times New Roman" w:cs="Times New Roman"/>
                <w:sz w:val="18"/>
                <w:szCs w:val="18"/>
              </w:rPr>
              <w:t>576 260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D6">
              <w:rPr>
                <w:rFonts w:ascii="Times New Roman" w:hAnsi="Times New Roman" w:cs="Times New Roman"/>
                <w:sz w:val="18"/>
                <w:szCs w:val="18"/>
              </w:rPr>
              <w:t>608 418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D6">
              <w:rPr>
                <w:rFonts w:ascii="Times New Roman" w:hAnsi="Times New Roman" w:cs="Times New Roman"/>
                <w:sz w:val="18"/>
                <w:szCs w:val="18"/>
              </w:rPr>
              <w:t>601 488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D6">
              <w:rPr>
                <w:rFonts w:ascii="Times New Roman" w:hAnsi="Times New Roman" w:cs="Times New Roman"/>
                <w:sz w:val="18"/>
                <w:szCs w:val="18"/>
              </w:rPr>
              <w:t>465 916</w:t>
            </w:r>
          </w:p>
        </w:tc>
      </w:tr>
      <w:tr w:rsidR="00CA5481" w:rsidRPr="00A52C70" w:rsidTr="005E7E9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52C70" w:rsidRDefault="00CA5481" w:rsidP="00A42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C7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C70">
              <w:rPr>
                <w:rFonts w:ascii="Times New Roman" w:hAnsi="Times New Roman" w:cs="Times New Roman"/>
                <w:sz w:val="20"/>
                <w:szCs w:val="20"/>
              </w:rPr>
              <w:t xml:space="preserve">Пониженная (10%) ставка налога для </w:t>
            </w:r>
            <w:proofErr w:type="spellStart"/>
            <w:proofErr w:type="gramStart"/>
            <w:r w:rsidRPr="00A52C70">
              <w:rPr>
                <w:rFonts w:ascii="Times New Roman" w:hAnsi="Times New Roman" w:cs="Times New Roman"/>
                <w:sz w:val="20"/>
                <w:szCs w:val="20"/>
              </w:rPr>
              <w:t>налогоплатель</w:t>
            </w:r>
            <w:r w:rsidR="00CE0A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52C70">
              <w:rPr>
                <w:rFonts w:ascii="Times New Roman" w:hAnsi="Times New Roman" w:cs="Times New Roman"/>
                <w:sz w:val="20"/>
                <w:szCs w:val="20"/>
              </w:rPr>
              <w:t>щиков</w:t>
            </w:r>
            <w:proofErr w:type="spellEnd"/>
            <w:proofErr w:type="gramEnd"/>
            <w:r w:rsidRPr="00A52C70">
              <w:rPr>
                <w:rFonts w:ascii="Times New Roman" w:hAnsi="Times New Roman" w:cs="Times New Roman"/>
                <w:sz w:val="20"/>
                <w:szCs w:val="20"/>
              </w:rPr>
              <w:t xml:space="preserve"> - участников региональных инвестиционных проектов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52C70" w:rsidRDefault="00CA5481" w:rsidP="00A42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C70">
              <w:rPr>
                <w:rFonts w:ascii="Times New Roman" w:hAnsi="Times New Roman" w:cs="Times New Roman"/>
                <w:sz w:val="20"/>
                <w:szCs w:val="20"/>
              </w:rPr>
              <w:t>Налог на прибыль организаций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427D6" w:rsidRDefault="009B7A5B" w:rsidP="00A42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D6">
              <w:rPr>
                <w:rFonts w:ascii="Times New Roman" w:hAnsi="Times New Roman" w:cs="Times New Roman"/>
                <w:sz w:val="18"/>
                <w:szCs w:val="18"/>
              </w:rPr>
              <w:t>20 332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D6">
              <w:rPr>
                <w:rFonts w:ascii="Times New Roman" w:hAnsi="Times New Roman" w:cs="Times New Roman"/>
                <w:sz w:val="18"/>
                <w:szCs w:val="18"/>
              </w:rPr>
              <w:t>641 763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D6">
              <w:rPr>
                <w:rFonts w:ascii="Times New Roman" w:hAnsi="Times New Roman" w:cs="Times New Roman"/>
                <w:sz w:val="18"/>
                <w:szCs w:val="18"/>
              </w:rPr>
              <w:t>738 805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D6">
              <w:rPr>
                <w:rFonts w:ascii="Times New Roman" w:hAnsi="Times New Roman" w:cs="Times New Roman"/>
                <w:sz w:val="18"/>
                <w:szCs w:val="18"/>
              </w:rPr>
              <w:t>823 148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22253" w:rsidRDefault="00CA5481" w:rsidP="00A427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25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рабочих мест, созданных в ходе реализации инвестиционных проектов, реализуемых компаниями, включенными в реестр участников региональных инвестиционных </w:t>
            </w:r>
            <w:r w:rsidRPr="00A222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проектов Курской области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427D6" w:rsidRDefault="00CA5481" w:rsidP="00A42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D6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D6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D6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D6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  <w:bookmarkStart w:id="0" w:name="_GoBack"/>
            <w:bookmarkEnd w:id="0"/>
          </w:p>
        </w:tc>
      </w:tr>
      <w:tr w:rsidR="00CA5481" w:rsidRPr="00CA5481" w:rsidTr="00CA5481">
        <w:tc>
          <w:tcPr>
            <w:tcW w:w="1533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5481" w:rsidRPr="00CA5481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A5481">
              <w:rPr>
                <w:rFonts w:ascii="Times New Roman" w:hAnsi="Times New Roman"/>
              </w:rPr>
              <w:lastRenderedPageBreak/>
              <w:t>Подпрограмма 2 «Развитие малого и среднего предпринимательства в Курской области»</w:t>
            </w:r>
          </w:p>
        </w:tc>
      </w:tr>
      <w:tr w:rsidR="00CA5481" w:rsidRPr="00A52C70" w:rsidTr="005E7E93">
        <w:trPr>
          <w:trHeight w:val="2172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C7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5481" w:rsidRPr="00A52C70" w:rsidRDefault="00CE0AAC" w:rsidP="00A427D6">
            <w:pPr>
              <w:autoSpaceDE w:val="0"/>
              <w:autoSpaceDN w:val="0"/>
              <w:adjustRightInd w:val="0"/>
              <w:spacing w:after="0" w:line="22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Налоговая ставка в размере  </w:t>
            </w:r>
            <w:r w:rsidR="00CA5481" w:rsidRPr="00A52C70">
              <w:rPr>
                <w:rFonts w:ascii="Times New Roman" w:hAnsi="Times New Roman"/>
                <w:sz w:val="20"/>
                <w:szCs w:val="20"/>
              </w:rPr>
              <w:t xml:space="preserve">5 % для </w:t>
            </w:r>
            <w:proofErr w:type="spellStart"/>
            <w:proofErr w:type="gramStart"/>
            <w:r w:rsidR="00CA5481" w:rsidRPr="00A52C70">
              <w:rPr>
                <w:rFonts w:ascii="Times New Roman" w:hAnsi="Times New Roman"/>
                <w:sz w:val="20"/>
                <w:szCs w:val="20"/>
              </w:rPr>
              <w:t>налогопла</w:t>
            </w:r>
            <w:r w:rsidR="00CA5481">
              <w:rPr>
                <w:rFonts w:ascii="Times New Roman" w:hAnsi="Times New Roman"/>
                <w:sz w:val="20"/>
                <w:szCs w:val="20"/>
              </w:rPr>
              <w:t>-</w:t>
            </w:r>
            <w:r w:rsidR="00CA5481" w:rsidRPr="00A52C70">
              <w:rPr>
                <w:rFonts w:ascii="Times New Roman" w:hAnsi="Times New Roman"/>
                <w:sz w:val="20"/>
                <w:szCs w:val="20"/>
              </w:rPr>
              <w:t>тельщиков</w:t>
            </w:r>
            <w:proofErr w:type="spellEnd"/>
            <w:proofErr w:type="gramEnd"/>
            <w:r w:rsidR="00CA5481" w:rsidRPr="00A52C70">
              <w:rPr>
                <w:rFonts w:ascii="Times New Roman" w:hAnsi="Times New Roman"/>
                <w:sz w:val="20"/>
                <w:szCs w:val="20"/>
              </w:rPr>
              <w:t xml:space="preserve">, применяющих упрощенную систему </w:t>
            </w:r>
            <w:proofErr w:type="spellStart"/>
            <w:r w:rsidR="00CA5481" w:rsidRPr="00A52C70">
              <w:rPr>
                <w:rFonts w:ascii="Times New Roman" w:hAnsi="Times New Roman"/>
                <w:sz w:val="20"/>
                <w:szCs w:val="20"/>
              </w:rPr>
              <w:t>налогообложе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CA5481" w:rsidRPr="00A52C70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r w:rsidR="00CA5481" w:rsidRPr="00A52C70">
              <w:rPr>
                <w:rFonts w:ascii="Times New Roman" w:hAnsi="Times New Roman"/>
                <w:sz w:val="20"/>
                <w:szCs w:val="20"/>
              </w:rPr>
              <w:t>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2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52C70">
              <w:rPr>
                <w:rFonts w:ascii="Times New Roman" w:hAnsi="Times New Roman"/>
                <w:sz w:val="20"/>
                <w:szCs w:val="20"/>
              </w:rPr>
              <w:t xml:space="preserve">Упрощенная система </w:t>
            </w:r>
            <w:proofErr w:type="spellStart"/>
            <w:proofErr w:type="gramStart"/>
            <w:r w:rsidRPr="00A52C70">
              <w:rPr>
                <w:rFonts w:ascii="Times New Roman" w:hAnsi="Times New Roman"/>
                <w:sz w:val="20"/>
                <w:szCs w:val="20"/>
              </w:rPr>
              <w:t>налогообло-жения</w:t>
            </w:r>
            <w:proofErr w:type="spellEnd"/>
            <w:proofErr w:type="gramEnd"/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5481" w:rsidRPr="00A427D6" w:rsidRDefault="009B7A5B" w:rsidP="00D12D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0EE4"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481" w:rsidRPr="00A427D6" w:rsidRDefault="00CA5481" w:rsidP="00D12D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407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D12D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407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D12D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407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D12D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407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D12D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407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Default="00CA5481" w:rsidP="00A427D6">
            <w:pPr>
              <w:autoSpaceDE w:val="0"/>
              <w:autoSpaceDN w:val="0"/>
              <w:adjustRightInd w:val="0"/>
              <w:spacing w:after="0" w:line="21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52C70">
              <w:rPr>
                <w:rFonts w:ascii="Times New Roman" w:hAnsi="Times New Roman"/>
                <w:sz w:val="20"/>
                <w:szCs w:val="20"/>
              </w:rPr>
              <w:t xml:space="preserve">Прирост количества субъектов малого и среднего </w:t>
            </w:r>
            <w:proofErr w:type="spellStart"/>
            <w:proofErr w:type="gramStart"/>
            <w:r w:rsidRPr="00A52C70">
              <w:rPr>
                <w:rFonts w:ascii="Times New Roman" w:hAnsi="Times New Roman"/>
                <w:sz w:val="20"/>
                <w:szCs w:val="20"/>
              </w:rPr>
              <w:t>предпринима</w:t>
            </w:r>
            <w:r w:rsidR="000A6D05">
              <w:rPr>
                <w:rFonts w:ascii="Times New Roman" w:hAnsi="Times New Roman"/>
                <w:sz w:val="20"/>
                <w:szCs w:val="20"/>
              </w:rPr>
              <w:t>-</w:t>
            </w:r>
            <w:r w:rsidRPr="00A52C70">
              <w:rPr>
                <w:rFonts w:ascii="Times New Roman" w:hAnsi="Times New Roman"/>
                <w:sz w:val="20"/>
                <w:szCs w:val="20"/>
              </w:rPr>
              <w:t>тельства</w:t>
            </w:r>
            <w:proofErr w:type="spellEnd"/>
            <w:proofErr w:type="gramEnd"/>
            <w:r w:rsidRPr="00A52C70">
              <w:rPr>
                <w:rFonts w:ascii="Times New Roman" w:hAnsi="Times New Roman"/>
                <w:sz w:val="20"/>
                <w:szCs w:val="20"/>
              </w:rPr>
              <w:t>, осуществляющих деятельность на территории Курской области (ежегодно), %</w:t>
            </w:r>
          </w:p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1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9B7A5B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0EE4">
              <w:rPr>
                <w:rFonts w:ascii="Times New Roman" w:hAnsi="Times New Roman"/>
                <w:sz w:val="18"/>
                <w:szCs w:val="18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427D6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A5481" w:rsidRPr="00A52C70" w:rsidTr="005E7E93"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2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2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1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52C70">
              <w:rPr>
                <w:rFonts w:ascii="Times New Roman" w:hAnsi="Times New Roman"/>
                <w:sz w:val="20"/>
                <w:szCs w:val="20"/>
              </w:rPr>
              <w:t xml:space="preserve">Численность занятых в сфере малого и среднего </w:t>
            </w:r>
            <w:proofErr w:type="spellStart"/>
            <w:proofErr w:type="gramStart"/>
            <w:r w:rsidRPr="00A52C70">
              <w:rPr>
                <w:rFonts w:ascii="Times New Roman" w:hAnsi="Times New Roman"/>
                <w:sz w:val="20"/>
                <w:szCs w:val="20"/>
              </w:rPr>
              <w:t>предпринима</w:t>
            </w:r>
            <w:r w:rsidR="000A6D05">
              <w:rPr>
                <w:rFonts w:ascii="Times New Roman" w:hAnsi="Times New Roman"/>
                <w:sz w:val="20"/>
                <w:szCs w:val="20"/>
              </w:rPr>
              <w:t>-</w:t>
            </w:r>
            <w:r w:rsidRPr="00A52C70">
              <w:rPr>
                <w:rFonts w:ascii="Times New Roman" w:hAnsi="Times New Roman"/>
                <w:sz w:val="20"/>
                <w:szCs w:val="20"/>
              </w:rPr>
              <w:t>тельства</w:t>
            </w:r>
            <w:proofErr w:type="spellEnd"/>
            <w:proofErr w:type="gramEnd"/>
            <w:r w:rsidRPr="00A52C70">
              <w:rPr>
                <w:rFonts w:ascii="Times New Roman" w:hAnsi="Times New Roman"/>
                <w:sz w:val="20"/>
                <w:szCs w:val="20"/>
              </w:rPr>
              <w:t xml:space="preserve">, включая индивидуальных предпринимателей и </w:t>
            </w:r>
            <w:proofErr w:type="spellStart"/>
            <w:r w:rsidRPr="00A52C70">
              <w:rPr>
                <w:rFonts w:ascii="Times New Roman" w:hAnsi="Times New Roman"/>
                <w:sz w:val="20"/>
                <w:szCs w:val="20"/>
              </w:rPr>
              <w:t>самозанятых</w:t>
            </w:r>
            <w:proofErr w:type="spellEnd"/>
            <w:r w:rsidRPr="00A52C70">
              <w:rPr>
                <w:rFonts w:ascii="Times New Roman" w:hAnsi="Times New Roman"/>
                <w:sz w:val="20"/>
                <w:szCs w:val="20"/>
              </w:rPr>
              <w:t>, тыс. человек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9B7A5B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CA5481" w:rsidRPr="00A427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427D6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pStyle w:val="ConsPlusNormal"/>
              <w:jc w:val="center"/>
              <w:rPr>
                <w:sz w:val="18"/>
                <w:szCs w:val="18"/>
              </w:rPr>
            </w:pPr>
            <w:r w:rsidRPr="00A427D6">
              <w:rPr>
                <w:sz w:val="18"/>
                <w:szCs w:val="18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pStyle w:val="ConsPlusNormal"/>
              <w:jc w:val="center"/>
              <w:rPr>
                <w:sz w:val="18"/>
                <w:szCs w:val="18"/>
              </w:rPr>
            </w:pPr>
            <w:r w:rsidRPr="00A427D6">
              <w:rPr>
                <w:sz w:val="18"/>
                <w:szCs w:val="18"/>
              </w:rPr>
              <w:t>137,4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pStyle w:val="ConsPlusNormal"/>
              <w:jc w:val="center"/>
              <w:rPr>
                <w:sz w:val="18"/>
                <w:szCs w:val="18"/>
              </w:rPr>
            </w:pPr>
            <w:r w:rsidRPr="00A427D6">
              <w:rPr>
                <w:sz w:val="18"/>
                <w:szCs w:val="18"/>
              </w:rPr>
              <w:t>140,2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pStyle w:val="ConsPlusNormal"/>
              <w:jc w:val="center"/>
              <w:rPr>
                <w:sz w:val="18"/>
                <w:szCs w:val="18"/>
              </w:rPr>
            </w:pPr>
            <w:r w:rsidRPr="00A427D6">
              <w:rPr>
                <w:sz w:val="18"/>
                <w:szCs w:val="18"/>
              </w:rPr>
              <w:t>140,2</w:t>
            </w:r>
          </w:p>
        </w:tc>
      </w:tr>
      <w:tr w:rsidR="00CA5481" w:rsidRPr="00A52C70" w:rsidTr="005E7E93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C7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2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52C70">
              <w:rPr>
                <w:rFonts w:ascii="Times New Roman" w:hAnsi="Times New Roman"/>
                <w:sz w:val="20"/>
                <w:szCs w:val="20"/>
              </w:rPr>
              <w:t xml:space="preserve">Налоговая ставка в размере  5% по упрощенной системе налогообложения для </w:t>
            </w:r>
            <w:proofErr w:type="spellStart"/>
            <w:r w:rsidRPr="00A52C70">
              <w:rPr>
                <w:rFonts w:ascii="Times New Roman" w:hAnsi="Times New Roman"/>
                <w:sz w:val="20"/>
                <w:szCs w:val="20"/>
              </w:rPr>
              <w:t>налогопла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52C70">
              <w:rPr>
                <w:rFonts w:ascii="Times New Roman" w:hAnsi="Times New Roman"/>
                <w:sz w:val="20"/>
                <w:szCs w:val="20"/>
              </w:rPr>
              <w:t>тельщиков</w:t>
            </w:r>
            <w:proofErr w:type="spellEnd"/>
            <w:r w:rsidRPr="00A52C7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Pr="00A52C70">
              <w:rPr>
                <w:rFonts w:ascii="Times New Roman" w:hAnsi="Times New Roman"/>
                <w:sz w:val="20"/>
                <w:szCs w:val="20"/>
              </w:rPr>
              <w:t>выбравших</w:t>
            </w:r>
            <w:proofErr w:type="gramEnd"/>
            <w:r w:rsidRPr="00A52C70">
              <w:rPr>
                <w:rFonts w:ascii="Times New Roman" w:hAnsi="Times New Roman"/>
                <w:sz w:val="20"/>
                <w:szCs w:val="20"/>
              </w:rPr>
              <w:t xml:space="preserve"> в качестве объекта налогообложения доходы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2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52C70">
              <w:rPr>
                <w:rFonts w:ascii="Times New Roman" w:hAnsi="Times New Roman"/>
                <w:sz w:val="20"/>
                <w:szCs w:val="20"/>
              </w:rPr>
              <w:t xml:space="preserve">Упрощенная система </w:t>
            </w:r>
            <w:proofErr w:type="spellStart"/>
            <w:proofErr w:type="gramStart"/>
            <w:r w:rsidRPr="00A52C70">
              <w:rPr>
                <w:rFonts w:ascii="Times New Roman" w:hAnsi="Times New Roman"/>
                <w:sz w:val="20"/>
                <w:szCs w:val="20"/>
              </w:rPr>
              <w:t>налогообло-жения</w:t>
            </w:r>
            <w:proofErr w:type="spellEnd"/>
            <w:proofErr w:type="gramEnd"/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9B7A5B" w:rsidP="00D12D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427D6" w:rsidRDefault="00CA5481" w:rsidP="00D12D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2426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D12D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2426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D12D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2426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D12D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2426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D12D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2426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1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52C70">
              <w:rPr>
                <w:rFonts w:ascii="Times New Roman" w:hAnsi="Times New Roman"/>
                <w:sz w:val="20"/>
                <w:szCs w:val="20"/>
              </w:rPr>
              <w:t xml:space="preserve">Прирост количества субъектов малого и среднего </w:t>
            </w:r>
            <w:proofErr w:type="spellStart"/>
            <w:proofErr w:type="gramStart"/>
            <w:r w:rsidRPr="00A52C70">
              <w:rPr>
                <w:rFonts w:ascii="Times New Roman" w:hAnsi="Times New Roman"/>
                <w:sz w:val="20"/>
                <w:szCs w:val="20"/>
              </w:rPr>
              <w:t>предпринима</w:t>
            </w:r>
            <w:r w:rsidR="000A6D05">
              <w:rPr>
                <w:rFonts w:ascii="Times New Roman" w:hAnsi="Times New Roman"/>
                <w:sz w:val="20"/>
                <w:szCs w:val="20"/>
              </w:rPr>
              <w:t>-</w:t>
            </w:r>
            <w:r w:rsidRPr="00A52C70">
              <w:rPr>
                <w:rFonts w:ascii="Times New Roman" w:hAnsi="Times New Roman"/>
                <w:sz w:val="20"/>
                <w:szCs w:val="20"/>
              </w:rPr>
              <w:t>тельства</w:t>
            </w:r>
            <w:proofErr w:type="spellEnd"/>
            <w:proofErr w:type="gramEnd"/>
            <w:r w:rsidRPr="00A52C70">
              <w:rPr>
                <w:rFonts w:ascii="Times New Roman" w:hAnsi="Times New Roman"/>
                <w:sz w:val="20"/>
                <w:szCs w:val="20"/>
              </w:rPr>
              <w:t>, осуществляющих деятельность на территории Курской области (ежегодно), %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9B7A5B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427D6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A5481" w:rsidRPr="00A52C70" w:rsidTr="005E7E93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1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52C70">
              <w:rPr>
                <w:rFonts w:ascii="Times New Roman" w:hAnsi="Times New Roman"/>
                <w:sz w:val="20"/>
                <w:szCs w:val="20"/>
              </w:rPr>
              <w:t xml:space="preserve">Численность занятых в сфере малого и среднего </w:t>
            </w:r>
            <w:proofErr w:type="spellStart"/>
            <w:proofErr w:type="gramStart"/>
            <w:r w:rsidRPr="00A52C70">
              <w:rPr>
                <w:rFonts w:ascii="Times New Roman" w:hAnsi="Times New Roman"/>
                <w:sz w:val="20"/>
                <w:szCs w:val="20"/>
              </w:rPr>
              <w:t>предпринима</w:t>
            </w:r>
            <w:r w:rsidR="000A6D05">
              <w:rPr>
                <w:rFonts w:ascii="Times New Roman" w:hAnsi="Times New Roman"/>
                <w:sz w:val="20"/>
                <w:szCs w:val="20"/>
              </w:rPr>
              <w:t>-</w:t>
            </w:r>
            <w:r w:rsidRPr="00A52C70">
              <w:rPr>
                <w:rFonts w:ascii="Times New Roman" w:hAnsi="Times New Roman"/>
                <w:sz w:val="20"/>
                <w:szCs w:val="20"/>
              </w:rPr>
              <w:t>тельства</w:t>
            </w:r>
            <w:proofErr w:type="spellEnd"/>
            <w:proofErr w:type="gramEnd"/>
            <w:r w:rsidRPr="00A52C70">
              <w:rPr>
                <w:rFonts w:ascii="Times New Roman" w:hAnsi="Times New Roman"/>
                <w:sz w:val="20"/>
                <w:szCs w:val="20"/>
              </w:rPr>
              <w:t xml:space="preserve">, включая индивидуальных предпринимателей и </w:t>
            </w:r>
            <w:proofErr w:type="spellStart"/>
            <w:r w:rsidRPr="00A52C70">
              <w:rPr>
                <w:rFonts w:ascii="Times New Roman" w:hAnsi="Times New Roman"/>
                <w:sz w:val="20"/>
                <w:szCs w:val="20"/>
              </w:rPr>
              <w:t>самозанятых</w:t>
            </w:r>
            <w:proofErr w:type="spellEnd"/>
            <w:r w:rsidRPr="00A52C70">
              <w:rPr>
                <w:rFonts w:ascii="Times New Roman" w:hAnsi="Times New Roman"/>
                <w:sz w:val="20"/>
                <w:szCs w:val="20"/>
              </w:rPr>
              <w:t>, тыс. человек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C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pStyle w:val="ConsPlusNormal"/>
              <w:jc w:val="center"/>
              <w:rPr>
                <w:sz w:val="18"/>
                <w:szCs w:val="18"/>
              </w:rPr>
            </w:pPr>
            <w:r w:rsidRPr="00A427D6">
              <w:rPr>
                <w:sz w:val="18"/>
                <w:szCs w:val="18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pStyle w:val="ConsPlusNormal"/>
              <w:jc w:val="center"/>
              <w:rPr>
                <w:sz w:val="18"/>
                <w:szCs w:val="18"/>
              </w:rPr>
            </w:pPr>
            <w:r w:rsidRPr="00A427D6">
              <w:rPr>
                <w:sz w:val="18"/>
                <w:szCs w:val="18"/>
              </w:rPr>
              <w:t>137,4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pStyle w:val="ConsPlusNormal"/>
              <w:jc w:val="center"/>
              <w:rPr>
                <w:sz w:val="18"/>
                <w:szCs w:val="18"/>
              </w:rPr>
            </w:pPr>
            <w:r w:rsidRPr="00A427D6">
              <w:rPr>
                <w:sz w:val="18"/>
                <w:szCs w:val="18"/>
              </w:rPr>
              <w:t>140,2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81" w:rsidRPr="00A427D6" w:rsidRDefault="00CA5481" w:rsidP="00A427D6">
            <w:pPr>
              <w:pStyle w:val="ConsPlusNormal"/>
              <w:jc w:val="center"/>
              <w:rPr>
                <w:sz w:val="18"/>
                <w:szCs w:val="18"/>
              </w:rPr>
            </w:pPr>
            <w:r w:rsidRPr="00A427D6">
              <w:rPr>
                <w:sz w:val="18"/>
                <w:szCs w:val="18"/>
              </w:rPr>
              <w:t>140,2</w:t>
            </w:r>
          </w:p>
        </w:tc>
      </w:tr>
      <w:tr w:rsidR="00CA5481" w:rsidRPr="00A52C70" w:rsidTr="005E7E93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C7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A52C7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481" w:rsidRPr="00A52C70" w:rsidRDefault="00CA5481" w:rsidP="007A7B1A">
            <w:pPr>
              <w:autoSpaceDE w:val="0"/>
              <w:autoSpaceDN w:val="0"/>
              <w:adjustRightInd w:val="0"/>
              <w:spacing w:after="0" w:line="22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52C70">
              <w:rPr>
                <w:rFonts w:ascii="Times New Roman" w:hAnsi="Times New Roman"/>
                <w:sz w:val="20"/>
                <w:szCs w:val="20"/>
              </w:rPr>
              <w:t>На</w:t>
            </w:r>
            <w:r w:rsidR="00CE0AAC">
              <w:rPr>
                <w:rFonts w:ascii="Times New Roman" w:hAnsi="Times New Roman"/>
                <w:sz w:val="20"/>
                <w:szCs w:val="20"/>
              </w:rPr>
              <w:t xml:space="preserve">логовая ставка в размере  </w:t>
            </w:r>
            <w:r w:rsidRPr="00A52C70">
              <w:rPr>
                <w:rFonts w:ascii="Times New Roman" w:hAnsi="Times New Roman"/>
                <w:sz w:val="20"/>
                <w:szCs w:val="20"/>
              </w:rPr>
              <w:t xml:space="preserve">0 % для </w:t>
            </w:r>
            <w:proofErr w:type="spellStart"/>
            <w:r w:rsidRPr="00A52C70">
              <w:rPr>
                <w:rFonts w:ascii="Times New Roman" w:hAnsi="Times New Roman"/>
                <w:sz w:val="20"/>
                <w:szCs w:val="20"/>
              </w:rPr>
              <w:t>налогопла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52C70">
              <w:rPr>
                <w:rFonts w:ascii="Times New Roman" w:hAnsi="Times New Roman"/>
                <w:sz w:val="20"/>
                <w:szCs w:val="20"/>
              </w:rPr>
              <w:t>тельщиков</w:t>
            </w:r>
            <w:proofErr w:type="spellEnd"/>
            <w:r w:rsidRPr="00A52C70">
              <w:rPr>
                <w:rFonts w:ascii="Times New Roman" w:hAnsi="Times New Roman"/>
                <w:sz w:val="20"/>
                <w:szCs w:val="20"/>
              </w:rPr>
              <w:t xml:space="preserve"> – индивидуальных </w:t>
            </w:r>
            <w:proofErr w:type="spellStart"/>
            <w:r w:rsidRPr="00A52C70">
              <w:rPr>
                <w:rFonts w:ascii="Times New Roman" w:hAnsi="Times New Roman"/>
                <w:sz w:val="20"/>
                <w:szCs w:val="20"/>
              </w:rPr>
              <w:t>предпринима</w:t>
            </w:r>
            <w:r w:rsidR="00CE0AAC">
              <w:rPr>
                <w:rFonts w:ascii="Times New Roman" w:hAnsi="Times New Roman"/>
                <w:sz w:val="20"/>
                <w:szCs w:val="20"/>
              </w:rPr>
              <w:t>-</w:t>
            </w:r>
            <w:r w:rsidRPr="00A52C70">
              <w:rPr>
                <w:rFonts w:ascii="Times New Roman" w:hAnsi="Times New Roman"/>
                <w:sz w:val="20"/>
                <w:szCs w:val="20"/>
              </w:rPr>
              <w:t>телей</w:t>
            </w:r>
            <w:proofErr w:type="spellEnd"/>
            <w:r w:rsidRPr="00A52C70">
              <w:rPr>
                <w:rFonts w:ascii="Times New Roman" w:hAnsi="Times New Roman"/>
                <w:sz w:val="20"/>
                <w:szCs w:val="20"/>
              </w:rPr>
              <w:t xml:space="preserve">, выбравших объект </w:t>
            </w:r>
            <w:proofErr w:type="spellStart"/>
            <w:r w:rsidRPr="00A52C70">
              <w:rPr>
                <w:rFonts w:ascii="Times New Roman" w:hAnsi="Times New Roman"/>
                <w:sz w:val="20"/>
                <w:szCs w:val="20"/>
              </w:rPr>
              <w:t>налого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52C70">
              <w:rPr>
                <w:rFonts w:ascii="Times New Roman" w:hAnsi="Times New Roman"/>
                <w:sz w:val="20"/>
                <w:szCs w:val="20"/>
              </w:rPr>
              <w:t>обложения</w:t>
            </w:r>
            <w:proofErr w:type="spellEnd"/>
            <w:r w:rsidRPr="00A52C70">
              <w:rPr>
                <w:rFonts w:ascii="Times New Roman" w:hAnsi="Times New Roman"/>
                <w:sz w:val="20"/>
                <w:szCs w:val="20"/>
              </w:rPr>
              <w:t xml:space="preserve"> в виде доходов или в виде доходов, уменьшенных на величину расходов, впервые </w:t>
            </w:r>
            <w:proofErr w:type="spellStart"/>
            <w:r w:rsidRPr="00A52C70">
              <w:rPr>
                <w:rFonts w:ascii="Times New Roman" w:hAnsi="Times New Roman"/>
                <w:sz w:val="20"/>
                <w:szCs w:val="20"/>
              </w:rPr>
              <w:t>зарегист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52C70">
              <w:rPr>
                <w:rFonts w:ascii="Times New Roman" w:hAnsi="Times New Roman"/>
                <w:sz w:val="20"/>
                <w:szCs w:val="20"/>
              </w:rPr>
              <w:t>рированных</w:t>
            </w:r>
            <w:proofErr w:type="spellEnd"/>
            <w:r w:rsidRPr="00A52C70">
              <w:rPr>
                <w:rFonts w:ascii="Times New Roman" w:hAnsi="Times New Roman"/>
                <w:sz w:val="20"/>
                <w:szCs w:val="20"/>
              </w:rPr>
              <w:t xml:space="preserve"> и осуществляющих </w:t>
            </w:r>
            <w:proofErr w:type="spellStart"/>
            <w:r w:rsidRPr="00A52C70">
              <w:rPr>
                <w:rFonts w:ascii="Times New Roman" w:hAnsi="Times New Roman"/>
                <w:sz w:val="20"/>
                <w:szCs w:val="20"/>
              </w:rPr>
              <w:t>предпринима</w:t>
            </w:r>
            <w:r w:rsidR="00CE0AAC">
              <w:rPr>
                <w:rFonts w:ascii="Times New Roman" w:hAnsi="Times New Roman"/>
                <w:sz w:val="20"/>
                <w:szCs w:val="20"/>
              </w:rPr>
              <w:t>-</w:t>
            </w:r>
            <w:r w:rsidRPr="00A52C70">
              <w:rPr>
                <w:rFonts w:ascii="Times New Roman" w:hAnsi="Times New Roman"/>
                <w:sz w:val="20"/>
                <w:szCs w:val="20"/>
              </w:rPr>
              <w:t>тельскую</w:t>
            </w:r>
            <w:proofErr w:type="spellEnd"/>
            <w:r w:rsidRPr="00A52C70">
              <w:rPr>
                <w:rFonts w:ascii="Times New Roman" w:hAnsi="Times New Roman"/>
                <w:sz w:val="20"/>
                <w:szCs w:val="20"/>
              </w:rPr>
              <w:t xml:space="preserve"> деятельность в </w:t>
            </w:r>
            <w:proofErr w:type="spellStart"/>
            <w:r w:rsidRPr="00A52C70">
              <w:rPr>
                <w:rFonts w:ascii="Times New Roman" w:hAnsi="Times New Roman"/>
                <w:sz w:val="20"/>
                <w:szCs w:val="20"/>
              </w:rPr>
              <w:t>производствен</w:t>
            </w:r>
            <w:r w:rsidR="00CE0AAC">
              <w:rPr>
                <w:rFonts w:ascii="Times New Roman" w:hAnsi="Times New Roman"/>
                <w:sz w:val="20"/>
                <w:szCs w:val="20"/>
              </w:rPr>
              <w:t>-</w:t>
            </w:r>
            <w:r w:rsidRPr="00A52C70">
              <w:rPr>
                <w:rFonts w:ascii="Times New Roman" w:hAnsi="Times New Roman"/>
                <w:sz w:val="20"/>
                <w:szCs w:val="20"/>
              </w:rPr>
              <w:t>ной</w:t>
            </w:r>
            <w:proofErr w:type="spellEnd"/>
            <w:r w:rsidRPr="00A52C70">
              <w:rPr>
                <w:rFonts w:ascii="Times New Roman" w:hAnsi="Times New Roman"/>
                <w:sz w:val="20"/>
                <w:szCs w:val="20"/>
              </w:rPr>
              <w:t>, социальной и (или) научной сферах, а также в сфере бытовых услуг населению, применяющих упрощенную систему налогообложения</w:t>
            </w:r>
            <w:proofErr w:type="gram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2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52C70">
              <w:rPr>
                <w:rFonts w:ascii="Times New Roman" w:hAnsi="Times New Roman"/>
                <w:sz w:val="20"/>
                <w:szCs w:val="20"/>
              </w:rPr>
              <w:t xml:space="preserve">Упрощенная система </w:t>
            </w:r>
            <w:proofErr w:type="spellStart"/>
            <w:proofErr w:type="gramStart"/>
            <w:r w:rsidRPr="00A52C70">
              <w:rPr>
                <w:rFonts w:ascii="Times New Roman" w:hAnsi="Times New Roman"/>
                <w:sz w:val="20"/>
                <w:szCs w:val="20"/>
              </w:rPr>
              <w:t>налогообло-жения</w:t>
            </w:r>
            <w:proofErr w:type="spellEnd"/>
            <w:proofErr w:type="gramEnd"/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481" w:rsidRPr="009B7A5B" w:rsidRDefault="009B7A5B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EE4">
              <w:rPr>
                <w:rFonts w:ascii="Times New Roman" w:hAnsi="Times New Roman"/>
                <w:sz w:val="20"/>
                <w:szCs w:val="20"/>
              </w:rPr>
              <w:t>30474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481" w:rsidRPr="00A427D6" w:rsidRDefault="00CA5481" w:rsidP="00D12D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19087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481" w:rsidRPr="00A427D6" w:rsidRDefault="00CA5481" w:rsidP="00D12DF2">
            <w:pPr>
              <w:jc w:val="center"/>
              <w:rPr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19087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481" w:rsidRPr="00A427D6" w:rsidRDefault="00CA5481" w:rsidP="00D12DF2">
            <w:pPr>
              <w:jc w:val="center"/>
              <w:rPr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19087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481" w:rsidRPr="00A427D6" w:rsidRDefault="00CA5481" w:rsidP="00D12DF2">
            <w:pPr>
              <w:jc w:val="center"/>
              <w:rPr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19087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481" w:rsidRPr="00A427D6" w:rsidRDefault="00CA5481" w:rsidP="00D12DF2">
            <w:pPr>
              <w:jc w:val="center"/>
              <w:rPr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19087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2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52C70">
              <w:rPr>
                <w:rFonts w:ascii="Times New Roman" w:hAnsi="Times New Roman"/>
                <w:sz w:val="20"/>
                <w:szCs w:val="20"/>
              </w:rPr>
              <w:t xml:space="preserve">Прирост количества субъектов малого и среднего </w:t>
            </w:r>
            <w:proofErr w:type="spellStart"/>
            <w:proofErr w:type="gramStart"/>
            <w:r w:rsidRPr="00A52C70">
              <w:rPr>
                <w:rFonts w:ascii="Times New Roman" w:hAnsi="Times New Roman"/>
                <w:sz w:val="20"/>
                <w:szCs w:val="20"/>
              </w:rPr>
              <w:t>предпринима</w:t>
            </w:r>
            <w:r w:rsidR="000A6D05">
              <w:rPr>
                <w:rFonts w:ascii="Times New Roman" w:hAnsi="Times New Roman"/>
                <w:sz w:val="20"/>
                <w:szCs w:val="20"/>
              </w:rPr>
              <w:t>-</w:t>
            </w:r>
            <w:r w:rsidRPr="00A52C70">
              <w:rPr>
                <w:rFonts w:ascii="Times New Roman" w:hAnsi="Times New Roman"/>
                <w:sz w:val="20"/>
                <w:szCs w:val="20"/>
              </w:rPr>
              <w:t>тельства</w:t>
            </w:r>
            <w:proofErr w:type="spellEnd"/>
            <w:proofErr w:type="gramEnd"/>
            <w:r w:rsidRPr="00A52C70">
              <w:rPr>
                <w:rFonts w:ascii="Times New Roman" w:hAnsi="Times New Roman"/>
                <w:sz w:val="20"/>
                <w:szCs w:val="20"/>
              </w:rPr>
              <w:t>, осуществляющих деятельность на территории Курской области (ежегодно), %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427D6" w:rsidRDefault="009B7A5B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0EE4">
              <w:rPr>
                <w:rFonts w:ascii="Times New Roman" w:hAnsi="Times New Roman"/>
                <w:sz w:val="18"/>
                <w:szCs w:val="18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427D6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427D6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427D6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427D6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427D6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A5481" w:rsidRPr="00A52C70" w:rsidTr="005E7E93"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2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2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2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52C70">
              <w:rPr>
                <w:rFonts w:ascii="Times New Roman" w:hAnsi="Times New Roman"/>
                <w:sz w:val="20"/>
                <w:szCs w:val="20"/>
              </w:rPr>
              <w:t xml:space="preserve">Численность занятых в сфере малого и среднего </w:t>
            </w:r>
            <w:proofErr w:type="spellStart"/>
            <w:proofErr w:type="gramStart"/>
            <w:r w:rsidRPr="00A52C70">
              <w:rPr>
                <w:rFonts w:ascii="Times New Roman" w:hAnsi="Times New Roman"/>
                <w:sz w:val="20"/>
                <w:szCs w:val="20"/>
              </w:rPr>
              <w:t>предпринима</w:t>
            </w:r>
            <w:r w:rsidR="000A6D05">
              <w:rPr>
                <w:rFonts w:ascii="Times New Roman" w:hAnsi="Times New Roman"/>
                <w:sz w:val="20"/>
                <w:szCs w:val="20"/>
              </w:rPr>
              <w:t>-</w:t>
            </w:r>
            <w:r w:rsidRPr="00A52C70">
              <w:rPr>
                <w:rFonts w:ascii="Times New Roman" w:hAnsi="Times New Roman"/>
                <w:sz w:val="20"/>
                <w:szCs w:val="20"/>
              </w:rPr>
              <w:t>тельства</w:t>
            </w:r>
            <w:proofErr w:type="spellEnd"/>
            <w:proofErr w:type="gramEnd"/>
            <w:r w:rsidRPr="00A52C70">
              <w:rPr>
                <w:rFonts w:ascii="Times New Roman" w:hAnsi="Times New Roman"/>
                <w:sz w:val="20"/>
                <w:szCs w:val="20"/>
              </w:rPr>
              <w:t xml:space="preserve">, включая индивидуальных предпринимателей и </w:t>
            </w:r>
            <w:proofErr w:type="spellStart"/>
            <w:r w:rsidRPr="00A52C70">
              <w:rPr>
                <w:rFonts w:ascii="Times New Roman" w:hAnsi="Times New Roman"/>
                <w:sz w:val="20"/>
                <w:szCs w:val="20"/>
              </w:rPr>
              <w:t>самозанятых</w:t>
            </w:r>
            <w:proofErr w:type="spellEnd"/>
            <w:r w:rsidRPr="00A52C70">
              <w:rPr>
                <w:rFonts w:ascii="Times New Roman" w:hAnsi="Times New Roman"/>
                <w:sz w:val="20"/>
                <w:szCs w:val="20"/>
              </w:rPr>
              <w:t>, тыс. человек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427D6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427D6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427D6" w:rsidRDefault="00CA5481" w:rsidP="00A427D6">
            <w:pPr>
              <w:pStyle w:val="ConsPlusNormal"/>
              <w:jc w:val="center"/>
              <w:rPr>
                <w:sz w:val="18"/>
                <w:szCs w:val="18"/>
              </w:rPr>
            </w:pPr>
            <w:r w:rsidRPr="00A427D6">
              <w:rPr>
                <w:sz w:val="18"/>
                <w:szCs w:val="18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427D6" w:rsidRDefault="00CA5481" w:rsidP="00A427D6">
            <w:pPr>
              <w:pStyle w:val="ConsPlusNormal"/>
              <w:jc w:val="center"/>
              <w:rPr>
                <w:sz w:val="18"/>
                <w:szCs w:val="18"/>
              </w:rPr>
            </w:pPr>
            <w:r w:rsidRPr="00A427D6">
              <w:rPr>
                <w:sz w:val="18"/>
                <w:szCs w:val="18"/>
              </w:rPr>
              <w:t>137,4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427D6" w:rsidRDefault="00CA5481" w:rsidP="00A427D6">
            <w:pPr>
              <w:pStyle w:val="ConsPlusNormal"/>
              <w:jc w:val="center"/>
              <w:rPr>
                <w:sz w:val="18"/>
                <w:szCs w:val="18"/>
              </w:rPr>
            </w:pPr>
            <w:r w:rsidRPr="00A427D6">
              <w:rPr>
                <w:sz w:val="18"/>
                <w:szCs w:val="18"/>
              </w:rPr>
              <w:t>140,2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427D6" w:rsidRDefault="00CA5481" w:rsidP="00A427D6">
            <w:pPr>
              <w:pStyle w:val="ConsPlusNormal"/>
              <w:jc w:val="center"/>
              <w:rPr>
                <w:sz w:val="18"/>
                <w:szCs w:val="18"/>
              </w:rPr>
            </w:pPr>
            <w:r w:rsidRPr="00A427D6">
              <w:rPr>
                <w:sz w:val="18"/>
                <w:szCs w:val="18"/>
              </w:rPr>
              <w:t>140,2</w:t>
            </w:r>
          </w:p>
        </w:tc>
      </w:tr>
      <w:tr w:rsidR="00CA5481" w:rsidRPr="00A52C70" w:rsidTr="005E7E93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C7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2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52C70">
              <w:rPr>
                <w:rFonts w:ascii="Times New Roman" w:hAnsi="Times New Roman"/>
                <w:sz w:val="20"/>
                <w:szCs w:val="20"/>
              </w:rPr>
              <w:t xml:space="preserve">Налоговая ставка в размере 0% для </w:t>
            </w:r>
            <w:proofErr w:type="spellStart"/>
            <w:r w:rsidRPr="00A52C70">
              <w:rPr>
                <w:rFonts w:ascii="Times New Roman" w:hAnsi="Times New Roman"/>
                <w:sz w:val="20"/>
                <w:szCs w:val="20"/>
              </w:rPr>
              <w:t>налогоплатель</w:t>
            </w:r>
            <w:r w:rsidR="00CE0AAC">
              <w:rPr>
                <w:rFonts w:ascii="Times New Roman" w:hAnsi="Times New Roman"/>
                <w:sz w:val="20"/>
                <w:szCs w:val="20"/>
              </w:rPr>
              <w:t>-</w:t>
            </w:r>
            <w:r w:rsidRPr="00A52C70">
              <w:rPr>
                <w:rFonts w:ascii="Times New Roman" w:hAnsi="Times New Roman"/>
                <w:sz w:val="20"/>
                <w:szCs w:val="20"/>
              </w:rPr>
              <w:t>щиков</w:t>
            </w:r>
            <w:proofErr w:type="spellEnd"/>
            <w:r w:rsidRPr="00A52C70">
              <w:rPr>
                <w:rFonts w:ascii="Times New Roman" w:hAnsi="Times New Roman"/>
                <w:sz w:val="20"/>
                <w:szCs w:val="20"/>
              </w:rPr>
              <w:t xml:space="preserve"> – индивидуальных </w:t>
            </w:r>
            <w:proofErr w:type="spellStart"/>
            <w:r w:rsidRPr="00A52C70">
              <w:rPr>
                <w:rFonts w:ascii="Times New Roman" w:hAnsi="Times New Roman"/>
                <w:sz w:val="20"/>
                <w:szCs w:val="20"/>
              </w:rPr>
              <w:t>предпри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52C70">
              <w:rPr>
                <w:rFonts w:ascii="Times New Roman" w:hAnsi="Times New Roman"/>
                <w:sz w:val="20"/>
                <w:szCs w:val="20"/>
              </w:rPr>
              <w:t>нимателей</w:t>
            </w:r>
            <w:proofErr w:type="spellEnd"/>
            <w:r w:rsidRPr="00A52C70">
              <w:rPr>
                <w:rFonts w:ascii="Times New Roman" w:hAnsi="Times New Roman"/>
                <w:sz w:val="20"/>
                <w:szCs w:val="20"/>
              </w:rPr>
              <w:t xml:space="preserve">, впервые </w:t>
            </w:r>
            <w:proofErr w:type="spellStart"/>
            <w:r w:rsidRPr="00A52C70">
              <w:rPr>
                <w:rFonts w:ascii="Times New Roman" w:hAnsi="Times New Roman"/>
                <w:sz w:val="20"/>
                <w:szCs w:val="20"/>
              </w:rPr>
              <w:t>зарегист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52C70">
              <w:rPr>
                <w:rFonts w:ascii="Times New Roman" w:hAnsi="Times New Roman"/>
                <w:sz w:val="20"/>
                <w:szCs w:val="20"/>
              </w:rPr>
              <w:t>рированных</w:t>
            </w:r>
            <w:proofErr w:type="spellEnd"/>
            <w:r w:rsidRPr="00A52C70">
              <w:rPr>
                <w:rFonts w:ascii="Times New Roman" w:hAnsi="Times New Roman"/>
                <w:sz w:val="20"/>
                <w:szCs w:val="20"/>
              </w:rPr>
              <w:t xml:space="preserve"> и осуществляющих </w:t>
            </w:r>
            <w:proofErr w:type="spellStart"/>
            <w:r w:rsidRPr="00A52C70">
              <w:rPr>
                <w:rFonts w:ascii="Times New Roman" w:hAnsi="Times New Roman"/>
                <w:sz w:val="20"/>
                <w:szCs w:val="20"/>
              </w:rPr>
              <w:t>предпринима</w:t>
            </w:r>
            <w:r w:rsidR="00CE0AAC">
              <w:rPr>
                <w:rFonts w:ascii="Times New Roman" w:hAnsi="Times New Roman"/>
                <w:sz w:val="20"/>
                <w:szCs w:val="20"/>
              </w:rPr>
              <w:t>-</w:t>
            </w:r>
            <w:r w:rsidRPr="00A52C70">
              <w:rPr>
                <w:rFonts w:ascii="Times New Roman" w:hAnsi="Times New Roman"/>
                <w:sz w:val="20"/>
                <w:szCs w:val="20"/>
              </w:rPr>
              <w:t>тельскую</w:t>
            </w:r>
            <w:proofErr w:type="spellEnd"/>
            <w:r w:rsidRPr="00A52C70">
              <w:rPr>
                <w:rFonts w:ascii="Times New Roman" w:hAnsi="Times New Roman"/>
                <w:sz w:val="20"/>
                <w:szCs w:val="20"/>
              </w:rPr>
              <w:t xml:space="preserve"> деятельность в производствен</w:t>
            </w:r>
            <w:r w:rsidR="00CE0AAC">
              <w:rPr>
                <w:rFonts w:ascii="Times New Roman" w:hAnsi="Times New Roman"/>
                <w:sz w:val="20"/>
                <w:szCs w:val="20"/>
              </w:rPr>
              <w:t>-</w:t>
            </w:r>
            <w:r w:rsidRPr="00A52C70">
              <w:rPr>
                <w:rFonts w:ascii="Times New Roman" w:hAnsi="Times New Roman"/>
                <w:sz w:val="20"/>
                <w:szCs w:val="20"/>
              </w:rPr>
              <w:t>ной, социальной и (или) научной сферах, а также в сфере бытовых услуг населению, применяющих патентную систему налогообложения</w:t>
            </w:r>
            <w:proofErr w:type="gram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AAC" w:rsidRDefault="00CA5481" w:rsidP="00A427D6">
            <w:pPr>
              <w:autoSpaceDE w:val="0"/>
              <w:autoSpaceDN w:val="0"/>
              <w:adjustRightInd w:val="0"/>
              <w:spacing w:after="0" w:line="22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52C70">
              <w:rPr>
                <w:rFonts w:ascii="Times New Roman" w:hAnsi="Times New Roman"/>
                <w:sz w:val="20"/>
                <w:szCs w:val="20"/>
              </w:rPr>
              <w:t xml:space="preserve">Патентная система </w:t>
            </w:r>
            <w:proofErr w:type="spellStart"/>
            <w:proofErr w:type="gramStart"/>
            <w:r w:rsidRPr="00A52C70">
              <w:rPr>
                <w:rFonts w:ascii="Times New Roman" w:hAnsi="Times New Roman"/>
                <w:sz w:val="20"/>
                <w:szCs w:val="20"/>
              </w:rPr>
              <w:t>налогообло-жения</w:t>
            </w:r>
            <w:proofErr w:type="spellEnd"/>
            <w:proofErr w:type="gramEnd"/>
          </w:p>
          <w:p w:rsidR="00CE0AAC" w:rsidRPr="00CE0AAC" w:rsidRDefault="00CE0AAC" w:rsidP="00CE0AA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E0AAC" w:rsidRPr="00CE0AAC" w:rsidRDefault="00CE0AAC" w:rsidP="00CE0AA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E0AAC" w:rsidRPr="00CE0AAC" w:rsidRDefault="00CE0AAC" w:rsidP="00CE0AA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E0AAC" w:rsidRDefault="00CE0AAC" w:rsidP="00CE0AA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5481" w:rsidRPr="00CE0AAC" w:rsidRDefault="00CA5481" w:rsidP="00CE0A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481" w:rsidRPr="009B7A5B" w:rsidRDefault="009B7A5B" w:rsidP="00D12D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0EE4">
              <w:rPr>
                <w:rFonts w:ascii="Times New Roman" w:hAnsi="Times New Roman"/>
                <w:sz w:val="18"/>
                <w:szCs w:val="18"/>
              </w:rPr>
              <w:t>569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481" w:rsidRPr="00A427D6" w:rsidRDefault="00CA5481" w:rsidP="00D12D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551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481" w:rsidRPr="00A427D6" w:rsidRDefault="00CA5481" w:rsidP="00D12D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551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481" w:rsidRPr="00A427D6" w:rsidRDefault="00CA5481" w:rsidP="00D12D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551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481" w:rsidRPr="00A427D6" w:rsidRDefault="00CA5481" w:rsidP="00D12D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551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481" w:rsidRPr="00A427D6" w:rsidRDefault="00CA5481" w:rsidP="00D12D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551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2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52C70">
              <w:rPr>
                <w:rFonts w:ascii="Times New Roman" w:hAnsi="Times New Roman"/>
                <w:sz w:val="20"/>
                <w:szCs w:val="20"/>
              </w:rPr>
              <w:t xml:space="preserve">Прирост количества субъектов малого и среднего </w:t>
            </w:r>
            <w:proofErr w:type="spellStart"/>
            <w:proofErr w:type="gramStart"/>
            <w:r w:rsidRPr="00A52C70">
              <w:rPr>
                <w:rFonts w:ascii="Times New Roman" w:hAnsi="Times New Roman"/>
                <w:sz w:val="20"/>
                <w:szCs w:val="20"/>
              </w:rPr>
              <w:t>предпринима</w:t>
            </w:r>
            <w:r w:rsidR="000A6D05">
              <w:rPr>
                <w:rFonts w:ascii="Times New Roman" w:hAnsi="Times New Roman"/>
                <w:sz w:val="20"/>
                <w:szCs w:val="20"/>
              </w:rPr>
              <w:t>-</w:t>
            </w:r>
            <w:r w:rsidRPr="00A52C70">
              <w:rPr>
                <w:rFonts w:ascii="Times New Roman" w:hAnsi="Times New Roman"/>
                <w:sz w:val="20"/>
                <w:szCs w:val="20"/>
              </w:rPr>
              <w:t>тельства</w:t>
            </w:r>
            <w:proofErr w:type="spellEnd"/>
            <w:proofErr w:type="gramEnd"/>
            <w:r w:rsidRPr="00A52C70">
              <w:rPr>
                <w:rFonts w:ascii="Times New Roman" w:hAnsi="Times New Roman"/>
                <w:sz w:val="20"/>
                <w:szCs w:val="20"/>
              </w:rPr>
              <w:t>, осуществляющих деятельность на территории Курской области (ежегодно), %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427D6" w:rsidRDefault="009B7A5B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427D6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427D6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427D6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427D6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427D6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A5481" w:rsidTr="005E7E93"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52C70" w:rsidRDefault="00CA5481" w:rsidP="00A427D6">
            <w:pPr>
              <w:autoSpaceDE w:val="0"/>
              <w:autoSpaceDN w:val="0"/>
              <w:adjustRightInd w:val="0"/>
              <w:spacing w:after="0" w:line="22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52C70">
              <w:rPr>
                <w:rFonts w:ascii="Times New Roman" w:hAnsi="Times New Roman"/>
                <w:sz w:val="20"/>
                <w:szCs w:val="20"/>
              </w:rPr>
              <w:t>Численность занятых в сфере малого и среднего предпринима</w:t>
            </w:r>
            <w:r w:rsidR="000A6D05">
              <w:rPr>
                <w:rFonts w:ascii="Times New Roman" w:hAnsi="Times New Roman"/>
                <w:sz w:val="20"/>
                <w:szCs w:val="20"/>
              </w:rPr>
              <w:t>-</w:t>
            </w:r>
            <w:r w:rsidRPr="00A52C70">
              <w:rPr>
                <w:rFonts w:ascii="Times New Roman" w:hAnsi="Times New Roman"/>
                <w:sz w:val="20"/>
                <w:szCs w:val="20"/>
              </w:rPr>
              <w:t xml:space="preserve">тельства, включая индивидуальных предпринимателей и </w:t>
            </w:r>
            <w:proofErr w:type="spellStart"/>
            <w:r w:rsidRPr="00A52C70">
              <w:rPr>
                <w:rFonts w:ascii="Times New Roman" w:hAnsi="Times New Roman"/>
                <w:sz w:val="20"/>
                <w:szCs w:val="20"/>
              </w:rPr>
              <w:t>самозанятых</w:t>
            </w:r>
            <w:proofErr w:type="spellEnd"/>
            <w:r w:rsidRPr="00A52C70">
              <w:rPr>
                <w:rFonts w:ascii="Times New Roman" w:hAnsi="Times New Roman"/>
                <w:sz w:val="20"/>
                <w:szCs w:val="20"/>
              </w:rPr>
              <w:t>, тыс. человек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427D6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427D6" w:rsidRDefault="00CA5481" w:rsidP="00A427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7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427D6" w:rsidRDefault="00CA5481" w:rsidP="00A427D6">
            <w:pPr>
              <w:pStyle w:val="ConsPlusNormal"/>
              <w:jc w:val="center"/>
              <w:rPr>
                <w:sz w:val="18"/>
                <w:szCs w:val="18"/>
              </w:rPr>
            </w:pPr>
            <w:r w:rsidRPr="00A427D6">
              <w:rPr>
                <w:sz w:val="18"/>
                <w:szCs w:val="18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427D6" w:rsidRDefault="00CA5481" w:rsidP="00A427D6">
            <w:pPr>
              <w:pStyle w:val="ConsPlusNormal"/>
              <w:jc w:val="center"/>
              <w:rPr>
                <w:sz w:val="18"/>
                <w:szCs w:val="18"/>
              </w:rPr>
            </w:pPr>
            <w:r w:rsidRPr="00A427D6">
              <w:rPr>
                <w:sz w:val="18"/>
                <w:szCs w:val="18"/>
              </w:rPr>
              <w:t>137,4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427D6" w:rsidRDefault="00CA5481" w:rsidP="00A427D6">
            <w:pPr>
              <w:pStyle w:val="ConsPlusNormal"/>
              <w:jc w:val="center"/>
              <w:rPr>
                <w:sz w:val="18"/>
                <w:szCs w:val="18"/>
              </w:rPr>
            </w:pPr>
            <w:r w:rsidRPr="00A427D6">
              <w:rPr>
                <w:sz w:val="18"/>
                <w:szCs w:val="18"/>
              </w:rPr>
              <w:t>140,2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81" w:rsidRPr="00A427D6" w:rsidRDefault="00CA5481" w:rsidP="00A427D6">
            <w:pPr>
              <w:pStyle w:val="ConsPlusNormal"/>
              <w:jc w:val="center"/>
              <w:rPr>
                <w:sz w:val="18"/>
                <w:szCs w:val="18"/>
              </w:rPr>
            </w:pPr>
            <w:r w:rsidRPr="00A427D6">
              <w:rPr>
                <w:sz w:val="18"/>
                <w:szCs w:val="18"/>
              </w:rPr>
              <w:t>140,2</w:t>
            </w:r>
          </w:p>
        </w:tc>
      </w:tr>
    </w:tbl>
    <w:p w:rsidR="00811C79" w:rsidRDefault="00811C79" w:rsidP="00A52C70">
      <w:pPr>
        <w:jc w:val="right"/>
      </w:pPr>
    </w:p>
    <w:p w:rsidR="0051191E" w:rsidRDefault="0051191E" w:rsidP="00811C79">
      <w:pPr>
        <w:autoSpaceDE w:val="0"/>
        <w:autoSpaceDN w:val="0"/>
        <w:adjustRightInd w:val="0"/>
        <w:spacing w:after="0" w:line="240" w:lineRule="auto"/>
        <w:contextualSpacing/>
        <w:jc w:val="center"/>
      </w:pPr>
    </w:p>
    <w:sectPr w:rsidR="0051191E" w:rsidSect="005E7E93">
      <w:headerReference w:type="default" r:id="rId7"/>
      <w:pgSz w:w="16838" w:h="11906" w:orient="landscape"/>
      <w:pgMar w:top="1701" w:right="395" w:bottom="850" w:left="1134" w:header="708" w:footer="708" w:gutter="0"/>
      <w:pgNumType w:start="7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A5B" w:rsidRDefault="009B7A5B" w:rsidP="00D22B90">
      <w:pPr>
        <w:spacing w:after="0" w:line="240" w:lineRule="auto"/>
      </w:pPr>
      <w:r>
        <w:separator/>
      </w:r>
    </w:p>
  </w:endnote>
  <w:endnote w:type="continuationSeparator" w:id="0">
    <w:p w:rsidR="009B7A5B" w:rsidRDefault="009B7A5B" w:rsidP="00D22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A5B" w:rsidRDefault="009B7A5B" w:rsidP="00D22B90">
      <w:pPr>
        <w:spacing w:after="0" w:line="240" w:lineRule="auto"/>
      </w:pPr>
      <w:r>
        <w:separator/>
      </w:r>
    </w:p>
  </w:footnote>
  <w:footnote w:type="continuationSeparator" w:id="0">
    <w:p w:rsidR="009B7A5B" w:rsidRDefault="009B7A5B" w:rsidP="00D22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8618"/>
      <w:docPartObj>
        <w:docPartGallery w:val="Page Numbers (Top of Page)"/>
        <w:docPartUnique/>
      </w:docPartObj>
    </w:sdtPr>
    <w:sdtContent>
      <w:p w:rsidR="009B7A5B" w:rsidRDefault="003B1157">
        <w:pPr>
          <w:pStyle w:val="a3"/>
          <w:jc w:val="center"/>
        </w:pPr>
        <w:fldSimple w:instr=" PAGE   \* MERGEFORMAT ">
          <w:r w:rsidR="00C93EB4">
            <w:rPr>
              <w:noProof/>
            </w:rPr>
            <w:t>84</w:t>
          </w:r>
        </w:fldSimple>
      </w:p>
    </w:sdtContent>
  </w:sdt>
  <w:p w:rsidR="009B7A5B" w:rsidRDefault="009B7A5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74D5"/>
    <w:rsid w:val="0000415F"/>
    <w:rsid w:val="00057D0A"/>
    <w:rsid w:val="00065A65"/>
    <w:rsid w:val="00092CC9"/>
    <w:rsid w:val="000A6D05"/>
    <w:rsid w:val="00121D4F"/>
    <w:rsid w:val="00131D61"/>
    <w:rsid w:val="00145D06"/>
    <w:rsid w:val="0016164B"/>
    <w:rsid w:val="0023044A"/>
    <w:rsid w:val="00360BD8"/>
    <w:rsid w:val="003618A1"/>
    <w:rsid w:val="003B1157"/>
    <w:rsid w:val="00440EE4"/>
    <w:rsid w:val="0045283F"/>
    <w:rsid w:val="004F23AD"/>
    <w:rsid w:val="0051191E"/>
    <w:rsid w:val="005E7E93"/>
    <w:rsid w:val="00603D2A"/>
    <w:rsid w:val="006F3328"/>
    <w:rsid w:val="006F6FE6"/>
    <w:rsid w:val="0078646C"/>
    <w:rsid w:val="007A7B1A"/>
    <w:rsid w:val="00811C79"/>
    <w:rsid w:val="00920EFE"/>
    <w:rsid w:val="009B7A5B"/>
    <w:rsid w:val="009E25AE"/>
    <w:rsid w:val="009F037C"/>
    <w:rsid w:val="00A1579F"/>
    <w:rsid w:val="00A22253"/>
    <w:rsid w:val="00A427D6"/>
    <w:rsid w:val="00A52C70"/>
    <w:rsid w:val="00A9594E"/>
    <w:rsid w:val="00AE2DBC"/>
    <w:rsid w:val="00B53FF5"/>
    <w:rsid w:val="00BF6F93"/>
    <w:rsid w:val="00C93EB4"/>
    <w:rsid w:val="00CA5481"/>
    <w:rsid w:val="00CE0AAC"/>
    <w:rsid w:val="00D12DF2"/>
    <w:rsid w:val="00D22B90"/>
    <w:rsid w:val="00DB4C7F"/>
    <w:rsid w:val="00DF794B"/>
    <w:rsid w:val="00E66317"/>
    <w:rsid w:val="00E854BE"/>
    <w:rsid w:val="00EA0A00"/>
    <w:rsid w:val="00EB74D5"/>
    <w:rsid w:val="00F00205"/>
    <w:rsid w:val="00F1028B"/>
    <w:rsid w:val="00F82B1F"/>
    <w:rsid w:val="00F94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4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45D0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145D06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D22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2B9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22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2B9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2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3853B-195E-4B7C-8C42-816911EBC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2</cp:revision>
  <cp:lastPrinted>2022-10-28T09:02:00Z</cp:lastPrinted>
  <dcterms:created xsi:type="dcterms:W3CDTF">2022-11-14T10:10:00Z</dcterms:created>
  <dcterms:modified xsi:type="dcterms:W3CDTF">2022-11-14T10:10:00Z</dcterms:modified>
</cp:coreProperties>
</file>