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097299" w:rsidTr="000C63A7">
        <w:tc>
          <w:tcPr>
            <w:tcW w:w="4815" w:type="dxa"/>
          </w:tcPr>
          <w:p w:rsidR="00097299" w:rsidRDefault="00097299" w:rsidP="000972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:rsidR="00097299" w:rsidRPr="00590724" w:rsidRDefault="00097299" w:rsidP="0009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2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E97EB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097299" w:rsidRPr="00590724" w:rsidRDefault="00097299" w:rsidP="0009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2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97299" w:rsidRDefault="00097299" w:rsidP="0009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24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7299" w:rsidRDefault="00097299" w:rsidP="0009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24.10.2013 № 775-па</w:t>
            </w:r>
          </w:p>
          <w:p w:rsidR="00097299" w:rsidRPr="00590724" w:rsidRDefault="00097299" w:rsidP="00097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 Правительства Курской области</w:t>
            </w:r>
          </w:p>
          <w:p w:rsidR="00097299" w:rsidRDefault="00097299" w:rsidP="00EB6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72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B678F">
              <w:rPr>
                <w:rFonts w:ascii="Times New Roman" w:hAnsi="Times New Roman" w:cs="Times New Roman"/>
                <w:sz w:val="28"/>
                <w:szCs w:val="28"/>
              </w:rPr>
              <w:t xml:space="preserve">29.02.2024 </w:t>
            </w:r>
            <w:r w:rsidRPr="0059072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B678F">
              <w:rPr>
                <w:rFonts w:ascii="Times New Roman" w:hAnsi="Times New Roman" w:cs="Times New Roman"/>
                <w:sz w:val="28"/>
                <w:szCs w:val="28"/>
              </w:rPr>
              <w:t>158-пп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97299" w:rsidRDefault="00097299" w:rsidP="000972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81A" w:rsidRPr="00097299" w:rsidRDefault="006D181A" w:rsidP="000972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7D4B" w:rsidRDefault="008B59BE" w:rsidP="008B59B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B59BE">
        <w:rPr>
          <w:rFonts w:ascii="Times New Roman" w:hAnsi="Times New Roman" w:cs="Times New Roman"/>
          <w:b/>
          <w:sz w:val="28"/>
          <w:szCs w:val="28"/>
        </w:rPr>
        <w:t>осударственн</w:t>
      </w:r>
      <w:r>
        <w:rPr>
          <w:rFonts w:ascii="Times New Roman" w:hAnsi="Times New Roman" w:cs="Times New Roman"/>
          <w:b/>
          <w:sz w:val="28"/>
          <w:szCs w:val="28"/>
        </w:rPr>
        <w:t>ая программа</w:t>
      </w:r>
      <w:r w:rsidRPr="008B59BE">
        <w:rPr>
          <w:rFonts w:ascii="Times New Roman" w:hAnsi="Times New Roman" w:cs="Times New Roman"/>
          <w:b/>
          <w:sz w:val="28"/>
          <w:szCs w:val="28"/>
        </w:rPr>
        <w:t xml:space="preserve"> Курской области «Развитие информационного общества в Курской области»</w:t>
      </w:r>
      <w:r w:rsidR="00EF7D4B" w:rsidRPr="00EF7D4B">
        <w:t xml:space="preserve"> </w:t>
      </w:r>
    </w:p>
    <w:p w:rsidR="00EF7D4B" w:rsidRDefault="00EF7D4B" w:rsidP="00EF7D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4B">
        <w:rPr>
          <w:rFonts w:ascii="Times New Roman" w:hAnsi="Times New Roman" w:cs="Times New Roman"/>
          <w:b/>
          <w:sz w:val="28"/>
          <w:szCs w:val="28"/>
        </w:rPr>
        <w:t>(далее – государственная программа)</w:t>
      </w:r>
    </w:p>
    <w:p w:rsidR="00EF7D4B" w:rsidRDefault="00EF7D4B" w:rsidP="00EF7D4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B59BE" w:rsidRPr="00EF7D4B" w:rsidRDefault="008B59BE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D4B">
        <w:rPr>
          <w:rFonts w:ascii="Times New Roman" w:hAnsi="Times New Roman" w:cs="Times New Roman"/>
          <w:b/>
          <w:sz w:val="28"/>
          <w:szCs w:val="28"/>
        </w:rPr>
        <w:t>Стратегические приоритеты государственной программы</w:t>
      </w:r>
    </w:p>
    <w:p w:rsidR="008B59BE" w:rsidRPr="008B59BE" w:rsidRDefault="008B59BE" w:rsidP="008B59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724" w:rsidRPr="00977FE9" w:rsidRDefault="00977FE9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B59BE" w:rsidRPr="00977FE9">
        <w:rPr>
          <w:rFonts w:ascii="Times New Roman" w:hAnsi="Times New Roman" w:cs="Times New Roman"/>
          <w:b/>
          <w:sz w:val="28"/>
          <w:szCs w:val="28"/>
        </w:rPr>
        <w:t>Оценка текущего состояния сферы реализации государственной программы</w:t>
      </w:r>
    </w:p>
    <w:p w:rsidR="002773FA" w:rsidRDefault="002773FA" w:rsidP="002773FA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64AD8" w:rsidRDefault="00964AD8" w:rsidP="002773F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AD8">
        <w:rPr>
          <w:rFonts w:ascii="Times New Roman" w:hAnsi="Times New Roman" w:cs="Times New Roman"/>
          <w:sz w:val="28"/>
          <w:szCs w:val="28"/>
        </w:rPr>
        <w:t xml:space="preserve">Широкомасштабное применение </w:t>
      </w:r>
      <w:r w:rsidR="00E4073A">
        <w:rPr>
          <w:rFonts w:ascii="Times New Roman" w:hAnsi="Times New Roman" w:cs="Times New Roman"/>
          <w:sz w:val="28"/>
          <w:szCs w:val="28"/>
        </w:rPr>
        <w:t>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</w:t>
      </w:r>
      <w:r w:rsidRPr="00964AD8">
        <w:rPr>
          <w:rFonts w:ascii="Times New Roman" w:hAnsi="Times New Roman" w:cs="Times New Roman"/>
          <w:sz w:val="28"/>
          <w:szCs w:val="28"/>
        </w:rPr>
        <w:t>и, в частности, интернет-технологий, привело к формированию глобального информационного общества и цифровой экономики. В основе этого фундаментального процесса лежит глубокая цифровая трансформация экономики и социальной сферы. К отличительным особенностям современного этапа экономического развития относят не только широкомасштабное использование новых цифровых технологий (таких как искусственный интеллект, прогнозная аналитика, аддитивные технологии, интернет вещей), но и использование накопленных цифровых данных о</w:t>
      </w:r>
      <w:r w:rsidRPr="00964A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4AD8">
        <w:rPr>
          <w:rFonts w:ascii="Times New Roman" w:hAnsi="Times New Roman" w:cs="Times New Roman"/>
          <w:sz w:val="28"/>
          <w:szCs w:val="28"/>
        </w:rPr>
        <w:t>субъектах и</w:t>
      </w:r>
      <w:r w:rsidRPr="00964AD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4AD8">
        <w:rPr>
          <w:rFonts w:ascii="Times New Roman" w:hAnsi="Times New Roman" w:cs="Times New Roman"/>
          <w:sz w:val="28"/>
          <w:szCs w:val="28"/>
        </w:rPr>
        <w:t>процессах экономической деятельности.</w:t>
      </w:r>
      <w:r w:rsidRPr="00964AD8">
        <w:rPr>
          <w:rFonts w:ascii="Times New Roman" w:hAnsi="Times New Roman" w:cs="Times New Roman"/>
          <w:sz w:val="28"/>
          <w:szCs w:val="28"/>
        </w:rPr>
        <w:tab/>
      </w:r>
    </w:p>
    <w:p w:rsidR="00964AD8" w:rsidRDefault="00964AD8" w:rsidP="002773F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AD8">
        <w:rPr>
          <w:rFonts w:ascii="Times New Roman" w:hAnsi="Times New Roman" w:cs="Times New Roman"/>
          <w:sz w:val="28"/>
          <w:szCs w:val="28"/>
        </w:rPr>
        <w:t>Процессы цифровой трансформации характеризуются большой сложностью и многомерностью. На них воздействует множество различных факторов, наиболее существенные из которых необходимо уметь своевременно выявлять и измерять для того, чтобы принимать верные стратегические решения, планировать развитие по ключевым направлениям и осуществлять корректирующее воздействие на основе обратной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CF7" w:rsidRPr="00544CF7" w:rsidRDefault="00544CF7" w:rsidP="002773FA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F7">
        <w:rPr>
          <w:rFonts w:ascii="Times New Roman" w:hAnsi="Times New Roman" w:cs="Times New Roman"/>
          <w:sz w:val="28"/>
          <w:szCs w:val="28"/>
        </w:rPr>
        <w:t xml:space="preserve">Развитие цифрового правительства </w:t>
      </w:r>
      <w:r w:rsidR="00497466">
        <w:rPr>
          <w:rFonts w:ascii="Times New Roman" w:hAnsi="Times New Roman" w:cs="Times New Roman"/>
          <w:sz w:val="28"/>
          <w:szCs w:val="28"/>
        </w:rPr>
        <w:t xml:space="preserve">и формирование информационного общества </w:t>
      </w:r>
      <w:r w:rsidRPr="00544CF7">
        <w:rPr>
          <w:rFonts w:ascii="Times New Roman" w:hAnsi="Times New Roman" w:cs="Times New Roman"/>
          <w:sz w:val="28"/>
          <w:szCs w:val="28"/>
        </w:rPr>
        <w:t>характеризу</w:t>
      </w:r>
      <w:r w:rsidR="00497466">
        <w:rPr>
          <w:rFonts w:ascii="Times New Roman" w:hAnsi="Times New Roman" w:cs="Times New Roman"/>
          <w:sz w:val="28"/>
          <w:szCs w:val="28"/>
        </w:rPr>
        <w:t>ю</w:t>
      </w:r>
      <w:r w:rsidRPr="00544CF7">
        <w:rPr>
          <w:rFonts w:ascii="Times New Roman" w:hAnsi="Times New Roman" w:cs="Times New Roman"/>
          <w:sz w:val="28"/>
          <w:szCs w:val="28"/>
        </w:rPr>
        <w:t>тся ростом числа предоставляемых государственных и муниципальных услуг с</w:t>
      </w:r>
      <w:r w:rsidR="00962A4F">
        <w:rPr>
          <w:rFonts w:ascii="Times New Roman" w:hAnsi="Times New Roman" w:cs="Times New Roman"/>
          <w:sz w:val="28"/>
          <w:szCs w:val="28"/>
        </w:rPr>
        <w:t> использованием инфраструктуры Э</w:t>
      </w:r>
      <w:r w:rsidRPr="00544CF7">
        <w:rPr>
          <w:rFonts w:ascii="Times New Roman" w:hAnsi="Times New Roman" w:cs="Times New Roman"/>
          <w:sz w:val="28"/>
          <w:szCs w:val="28"/>
        </w:rPr>
        <w:t>лектронного правительства</w:t>
      </w:r>
      <w:r w:rsidR="00962A4F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544CF7">
        <w:rPr>
          <w:rFonts w:ascii="Times New Roman" w:hAnsi="Times New Roman" w:cs="Times New Roman"/>
          <w:sz w:val="28"/>
          <w:szCs w:val="28"/>
        </w:rPr>
        <w:t>, увеличением количества зарегистрированных пользователей</w:t>
      </w:r>
      <w:r w:rsidR="00EF7D4B">
        <w:rPr>
          <w:rFonts w:ascii="Times New Roman" w:hAnsi="Times New Roman" w:cs="Times New Roman"/>
          <w:sz w:val="28"/>
          <w:szCs w:val="28"/>
        </w:rPr>
        <w:t xml:space="preserve"> в федеральной информационной системе </w:t>
      </w:r>
      <w:r w:rsidR="00EF7D4B" w:rsidRPr="00EF7D4B">
        <w:rPr>
          <w:rFonts w:ascii="Times New Roman" w:hAnsi="Times New Roman" w:cs="Times New Roman"/>
          <w:sz w:val="28"/>
          <w:szCs w:val="28"/>
        </w:rPr>
        <w:t>«Единый портал государственных и муниципальных услуг (функций)»</w:t>
      </w:r>
      <w:r w:rsidR="00A85C2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F7D4B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F7D4B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услуг)</w:t>
      </w:r>
      <w:r w:rsidRPr="00544CF7">
        <w:rPr>
          <w:rFonts w:ascii="Times New Roman" w:hAnsi="Times New Roman" w:cs="Times New Roman"/>
          <w:sz w:val="28"/>
          <w:szCs w:val="28"/>
        </w:rPr>
        <w:t xml:space="preserve">. В то же время для перехода к следующему, цифровому этапу зрелости развития и использования </w:t>
      </w:r>
      <w:r w:rsidR="00DA0BAF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</w:t>
      </w:r>
      <w:r w:rsidRPr="00544CF7">
        <w:rPr>
          <w:rFonts w:ascii="Times New Roman" w:hAnsi="Times New Roman" w:cs="Times New Roman"/>
          <w:sz w:val="28"/>
          <w:szCs w:val="28"/>
        </w:rPr>
        <w:t xml:space="preserve"> в системе государственного управления требуется значительная трансформация текущей архитектуры электронного правительства, обеспечивающая реинжиниринг административных процессов и упор на использование национальных баз данных, совместное использование цифровых сервисов органами власти и органами местного самоуправления, предоставление сервисов платформы цифрового правительства гражданам и бизнесу для взаимодействия друг с другом.</w:t>
      </w:r>
    </w:p>
    <w:p w:rsidR="008642A6" w:rsidRDefault="008642A6" w:rsidP="008642A6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466">
        <w:rPr>
          <w:rFonts w:ascii="Times New Roman" w:hAnsi="Times New Roman" w:cs="Times New Roman"/>
          <w:sz w:val="28"/>
          <w:szCs w:val="28"/>
        </w:rPr>
        <w:t xml:space="preserve">Применение информационных и коммуникационных технологий </w:t>
      </w:r>
      <w:r w:rsidR="00544CF7" w:rsidRPr="00497466">
        <w:rPr>
          <w:rFonts w:ascii="Times New Roman" w:hAnsi="Times New Roman" w:cs="Times New Roman"/>
          <w:sz w:val="28"/>
          <w:szCs w:val="28"/>
        </w:rPr>
        <w:t xml:space="preserve">направлено на </w:t>
      </w:r>
      <w:r w:rsidRPr="00497466">
        <w:rPr>
          <w:rFonts w:ascii="Times New Roman" w:hAnsi="Times New Roman" w:cs="Times New Roman"/>
          <w:sz w:val="28"/>
          <w:szCs w:val="28"/>
        </w:rPr>
        <w:t>улучш</w:t>
      </w:r>
      <w:r w:rsidR="00544CF7" w:rsidRPr="00497466">
        <w:rPr>
          <w:rFonts w:ascii="Times New Roman" w:hAnsi="Times New Roman" w:cs="Times New Roman"/>
          <w:sz w:val="28"/>
          <w:szCs w:val="28"/>
        </w:rPr>
        <w:t>ение</w:t>
      </w:r>
      <w:r w:rsidRPr="00497466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44CF7" w:rsidRPr="00497466">
        <w:rPr>
          <w:rFonts w:ascii="Times New Roman" w:hAnsi="Times New Roman" w:cs="Times New Roman"/>
          <w:sz w:val="28"/>
          <w:szCs w:val="28"/>
        </w:rPr>
        <w:t>ов</w:t>
      </w:r>
      <w:r w:rsidRPr="00497466">
        <w:rPr>
          <w:rFonts w:ascii="Times New Roman" w:hAnsi="Times New Roman" w:cs="Times New Roman"/>
          <w:sz w:val="28"/>
          <w:szCs w:val="28"/>
        </w:rPr>
        <w:t xml:space="preserve"> взаимодействия граждан с государством, модерниз</w:t>
      </w:r>
      <w:r w:rsidR="00544CF7" w:rsidRPr="00497466">
        <w:rPr>
          <w:rFonts w:ascii="Times New Roman" w:hAnsi="Times New Roman" w:cs="Times New Roman"/>
          <w:sz w:val="28"/>
          <w:szCs w:val="28"/>
        </w:rPr>
        <w:t>ацию</w:t>
      </w:r>
      <w:r w:rsidRPr="00497466"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544CF7" w:rsidRPr="00497466">
        <w:rPr>
          <w:rFonts w:ascii="Times New Roman" w:hAnsi="Times New Roman" w:cs="Times New Roman"/>
          <w:sz w:val="28"/>
          <w:szCs w:val="28"/>
        </w:rPr>
        <w:t>х</w:t>
      </w:r>
      <w:r w:rsidRPr="00497466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44CF7" w:rsidRPr="00497466">
        <w:rPr>
          <w:rFonts w:ascii="Times New Roman" w:hAnsi="Times New Roman" w:cs="Times New Roman"/>
          <w:sz w:val="28"/>
          <w:szCs w:val="28"/>
        </w:rPr>
        <w:t>ов</w:t>
      </w:r>
      <w:r w:rsidRPr="00497466">
        <w:rPr>
          <w:rFonts w:ascii="Times New Roman" w:hAnsi="Times New Roman" w:cs="Times New Roman"/>
          <w:sz w:val="28"/>
          <w:szCs w:val="28"/>
        </w:rPr>
        <w:t xml:space="preserve"> внутри органов государственного управления, содейств</w:t>
      </w:r>
      <w:r w:rsidR="00544CF7" w:rsidRPr="00497466">
        <w:rPr>
          <w:rFonts w:ascii="Times New Roman" w:hAnsi="Times New Roman" w:cs="Times New Roman"/>
          <w:sz w:val="28"/>
          <w:szCs w:val="28"/>
        </w:rPr>
        <w:t>и</w:t>
      </w:r>
      <w:r w:rsidR="0074198D">
        <w:rPr>
          <w:rFonts w:ascii="Times New Roman" w:hAnsi="Times New Roman" w:cs="Times New Roman"/>
          <w:sz w:val="28"/>
          <w:szCs w:val="28"/>
        </w:rPr>
        <w:t>е</w:t>
      </w:r>
      <w:r w:rsidRPr="00497466">
        <w:rPr>
          <w:rFonts w:ascii="Times New Roman" w:hAnsi="Times New Roman" w:cs="Times New Roman"/>
          <w:sz w:val="28"/>
          <w:szCs w:val="28"/>
        </w:rPr>
        <w:t xml:space="preserve"> формированию элементов региональной цифровой экономики.</w:t>
      </w:r>
    </w:p>
    <w:p w:rsidR="00975A30" w:rsidRDefault="00497466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7947">
        <w:rPr>
          <w:rFonts w:ascii="Times New Roman" w:hAnsi="Times New Roman" w:cs="Times New Roman"/>
          <w:sz w:val="28"/>
          <w:szCs w:val="28"/>
        </w:rPr>
        <w:t xml:space="preserve"> Курской области последовательно ведется работа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354ED5">
        <w:rPr>
          <w:rFonts w:ascii="Times New Roman" w:hAnsi="Times New Roman" w:cs="Times New Roman"/>
          <w:sz w:val="28"/>
          <w:szCs w:val="28"/>
        </w:rPr>
        <w:t>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и развитию </w:t>
      </w:r>
      <w:r w:rsidR="00DA43D7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DA43D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54ED5">
        <w:rPr>
          <w:rFonts w:ascii="Times New Roman" w:hAnsi="Times New Roman" w:cs="Times New Roman"/>
          <w:sz w:val="28"/>
          <w:szCs w:val="28"/>
        </w:rPr>
        <w:t>:</w:t>
      </w:r>
    </w:p>
    <w:p w:rsidR="00975A30" w:rsidRDefault="00497466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создана технологическая инфраструктура Курской области -</w:t>
      </w:r>
      <w:r w:rsidR="0091067D" w:rsidRPr="00975A30">
        <w:rPr>
          <w:rFonts w:ascii="Times New Roman" w:hAnsi="Times New Roman" w:cs="Times New Roman"/>
          <w:sz w:val="28"/>
          <w:szCs w:val="28"/>
        </w:rPr>
        <w:t xml:space="preserve"> сет</w:t>
      </w:r>
      <w:r w:rsidRPr="00975A30">
        <w:rPr>
          <w:rFonts w:ascii="Times New Roman" w:hAnsi="Times New Roman" w:cs="Times New Roman"/>
          <w:sz w:val="28"/>
          <w:szCs w:val="28"/>
        </w:rPr>
        <w:t>ь</w:t>
      </w:r>
      <w:r w:rsidR="0091067D" w:rsidRPr="00975A30">
        <w:rPr>
          <w:rFonts w:ascii="Times New Roman" w:hAnsi="Times New Roman" w:cs="Times New Roman"/>
          <w:sz w:val="28"/>
          <w:szCs w:val="28"/>
        </w:rPr>
        <w:t xml:space="preserve"> передачи данных единой информационно-коммуникационной среды органов </w:t>
      </w:r>
      <w:r w:rsidR="00962A4F" w:rsidRPr="00975A30">
        <w:rPr>
          <w:rFonts w:ascii="Times New Roman" w:hAnsi="Times New Roman" w:cs="Times New Roman"/>
          <w:sz w:val="28"/>
          <w:szCs w:val="28"/>
        </w:rPr>
        <w:t>государственно</w:t>
      </w:r>
      <w:r w:rsidR="003E527A" w:rsidRPr="00975A30">
        <w:rPr>
          <w:rFonts w:ascii="Times New Roman" w:hAnsi="Times New Roman" w:cs="Times New Roman"/>
          <w:sz w:val="28"/>
          <w:szCs w:val="28"/>
        </w:rPr>
        <w:t>й</w:t>
      </w:r>
      <w:r w:rsidR="00962A4F" w:rsidRPr="00975A30">
        <w:rPr>
          <w:rFonts w:ascii="Times New Roman" w:hAnsi="Times New Roman" w:cs="Times New Roman"/>
          <w:sz w:val="28"/>
          <w:szCs w:val="28"/>
        </w:rPr>
        <w:t xml:space="preserve"> </w:t>
      </w:r>
      <w:r w:rsidR="0091067D" w:rsidRPr="00975A30">
        <w:rPr>
          <w:rFonts w:ascii="Times New Roman" w:hAnsi="Times New Roman" w:cs="Times New Roman"/>
          <w:sz w:val="28"/>
          <w:szCs w:val="28"/>
        </w:rPr>
        <w:t>власти Курской области (далее - СПД ЕИКС). СПД ЕИКС, в соответствии с действующим законодательством, удовлетворяет требованиям информационной безопасности и объединяет все исполнительные органы Курской области, подведомственные им учреждения и организации, администрации муниципальных районов и городов областного подчинения,</w:t>
      </w:r>
      <w:r w:rsidR="00962A4F" w:rsidRPr="00975A30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самоуправления;</w:t>
      </w:r>
    </w:p>
    <w:p w:rsidR="00975A30" w:rsidRDefault="00016B1A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создана</w:t>
      </w:r>
      <w:r w:rsidR="0091067D" w:rsidRPr="00975A30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Pr="00975A30">
        <w:rPr>
          <w:rFonts w:ascii="Times New Roman" w:hAnsi="Times New Roman" w:cs="Times New Roman"/>
          <w:sz w:val="28"/>
          <w:szCs w:val="28"/>
        </w:rPr>
        <w:t>ая</w:t>
      </w:r>
      <w:r w:rsidR="0091067D" w:rsidRPr="00975A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75A30">
        <w:rPr>
          <w:rFonts w:ascii="Times New Roman" w:hAnsi="Times New Roman" w:cs="Times New Roman"/>
          <w:sz w:val="28"/>
          <w:szCs w:val="28"/>
        </w:rPr>
        <w:t>а</w:t>
      </w:r>
      <w:r w:rsidR="0091067D" w:rsidRPr="00975A30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 (РСМЭВ), позволяющ</w:t>
      </w:r>
      <w:r w:rsidRPr="00975A30">
        <w:rPr>
          <w:rFonts w:ascii="Times New Roman" w:hAnsi="Times New Roman" w:cs="Times New Roman"/>
          <w:sz w:val="28"/>
          <w:szCs w:val="28"/>
        </w:rPr>
        <w:t>ая</w:t>
      </w:r>
      <w:r w:rsidR="0091067D" w:rsidRPr="00975A30">
        <w:rPr>
          <w:rFonts w:ascii="Times New Roman" w:hAnsi="Times New Roman" w:cs="Times New Roman"/>
          <w:sz w:val="28"/>
          <w:szCs w:val="28"/>
        </w:rPr>
        <w:t xml:space="preserve"> осуществлять межведомственные запросы в целях предоставления государственных и муниципальных услуг гражданам и организациям по принципу «одного окна»;</w:t>
      </w:r>
    </w:p>
    <w:p w:rsidR="00975A30" w:rsidRDefault="00A52EA0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внедр</w:t>
      </w:r>
      <w:r w:rsidR="00497466" w:rsidRPr="00975A30">
        <w:rPr>
          <w:rFonts w:ascii="Times New Roman" w:hAnsi="Times New Roman" w:cs="Times New Roman"/>
          <w:sz w:val="28"/>
          <w:szCs w:val="28"/>
        </w:rPr>
        <w:t>яются</w:t>
      </w:r>
      <w:r w:rsidRPr="00975A30">
        <w:rPr>
          <w:rFonts w:ascii="Times New Roman" w:hAnsi="Times New Roman" w:cs="Times New Roman"/>
          <w:sz w:val="28"/>
          <w:szCs w:val="28"/>
        </w:rPr>
        <w:t xml:space="preserve"> ведомственные информационные системы, обеспечивающие </w:t>
      </w:r>
      <w:r w:rsidR="00016B1A" w:rsidRPr="00975A30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государственных и муниципальных услуг в электронном виде, а также </w:t>
      </w:r>
      <w:r w:rsidRPr="00975A30">
        <w:rPr>
          <w:rFonts w:ascii="Times New Roman" w:hAnsi="Times New Roman" w:cs="Times New Roman"/>
          <w:sz w:val="28"/>
          <w:szCs w:val="28"/>
        </w:rPr>
        <w:t xml:space="preserve">межведомственное электронное взаимодействие при </w:t>
      </w:r>
      <w:r w:rsidR="00016B1A" w:rsidRPr="00975A30">
        <w:rPr>
          <w:rFonts w:ascii="Times New Roman" w:hAnsi="Times New Roman" w:cs="Times New Roman"/>
          <w:sz w:val="28"/>
          <w:szCs w:val="28"/>
        </w:rPr>
        <w:t xml:space="preserve">их </w:t>
      </w:r>
      <w:r w:rsidRPr="00975A30">
        <w:rPr>
          <w:rFonts w:ascii="Times New Roman" w:hAnsi="Times New Roman" w:cs="Times New Roman"/>
          <w:sz w:val="28"/>
          <w:szCs w:val="28"/>
        </w:rPr>
        <w:t>предоставлении;</w:t>
      </w:r>
    </w:p>
    <w:p w:rsidR="00975A30" w:rsidRDefault="00EC1D49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создана</w:t>
      </w:r>
      <w:r w:rsidR="00A52EA0" w:rsidRPr="00975A30">
        <w:rPr>
          <w:rFonts w:ascii="Times New Roman" w:hAnsi="Times New Roman" w:cs="Times New Roman"/>
          <w:sz w:val="28"/>
          <w:szCs w:val="28"/>
        </w:rPr>
        <w:t xml:space="preserve"> </w:t>
      </w:r>
      <w:r w:rsidRPr="00975A30">
        <w:rPr>
          <w:rFonts w:ascii="Times New Roman" w:hAnsi="Times New Roman" w:cs="Times New Roman"/>
          <w:sz w:val="28"/>
          <w:szCs w:val="28"/>
        </w:rPr>
        <w:t>е</w:t>
      </w:r>
      <w:r w:rsidR="00A52EA0" w:rsidRPr="00975A30">
        <w:rPr>
          <w:rFonts w:ascii="Times New Roman" w:hAnsi="Times New Roman" w:cs="Times New Roman"/>
          <w:sz w:val="28"/>
          <w:szCs w:val="28"/>
        </w:rPr>
        <w:t>дин</w:t>
      </w:r>
      <w:r w:rsidRPr="00975A30">
        <w:rPr>
          <w:rFonts w:ascii="Times New Roman" w:hAnsi="Times New Roman" w:cs="Times New Roman"/>
          <w:sz w:val="28"/>
          <w:szCs w:val="28"/>
        </w:rPr>
        <w:t>ая</w:t>
      </w:r>
      <w:r w:rsidR="00A52EA0" w:rsidRPr="00975A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75A30">
        <w:rPr>
          <w:rFonts w:ascii="Times New Roman" w:hAnsi="Times New Roman" w:cs="Times New Roman"/>
          <w:sz w:val="28"/>
          <w:szCs w:val="28"/>
        </w:rPr>
        <w:t>а</w:t>
      </w:r>
      <w:r w:rsidR="00A52EA0" w:rsidRPr="00975A30">
        <w:rPr>
          <w:rFonts w:ascii="Times New Roman" w:hAnsi="Times New Roman" w:cs="Times New Roman"/>
          <w:sz w:val="28"/>
          <w:szCs w:val="28"/>
        </w:rPr>
        <w:t xml:space="preserve"> информационных ресурсов официальных сайтов органов исполнительной власти Курской области и государственных учреждений Курской области;</w:t>
      </w:r>
    </w:p>
    <w:p w:rsidR="00975A30" w:rsidRDefault="00A52EA0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обеспечен</w:t>
      </w:r>
      <w:r w:rsidR="00EC1D49" w:rsidRPr="00975A30">
        <w:rPr>
          <w:rFonts w:ascii="Times New Roman" w:hAnsi="Times New Roman" w:cs="Times New Roman"/>
          <w:sz w:val="28"/>
          <w:szCs w:val="28"/>
        </w:rPr>
        <w:t>о функционирование</w:t>
      </w:r>
      <w:r w:rsidRPr="00975A30">
        <w:rPr>
          <w:rFonts w:ascii="Times New Roman" w:hAnsi="Times New Roman" w:cs="Times New Roman"/>
          <w:sz w:val="28"/>
          <w:szCs w:val="28"/>
        </w:rPr>
        <w:t xml:space="preserve"> </w:t>
      </w:r>
      <w:r w:rsidR="00EC1D49" w:rsidRPr="00975A30">
        <w:rPr>
          <w:rFonts w:ascii="Times New Roman" w:hAnsi="Times New Roman" w:cs="Times New Roman"/>
          <w:sz w:val="28"/>
          <w:szCs w:val="28"/>
        </w:rPr>
        <w:t>ц</w:t>
      </w:r>
      <w:r w:rsidRPr="00975A30">
        <w:rPr>
          <w:rFonts w:ascii="Times New Roman" w:hAnsi="Times New Roman" w:cs="Times New Roman"/>
          <w:sz w:val="28"/>
          <w:szCs w:val="28"/>
        </w:rPr>
        <w:t>ифров</w:t>
      </w:r>
      <w:r w:rsidR="00EC1D49" w:rsidRPr="00975A30">
        <w:rPr>
          <w:rFonts w:ascii="Times New Roman" w:hAnsi="Times New Roman" w:cs="Times New Roman"/>
          <w:sz w:val="28"/>
          <w:szCs w:val="28"/>
        </w:rPr>
        <w:t>ой</w:t>
      </w:r>
      <w:r w:rsidRPr="00975A3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C1D49" w:rsidRPr="00975A30">
        <w:rPr>
          <w:rFonts w:ascii="Times New Roman" w:hAnsi="Times New Roman" w:cs="Times New Roman"/>
          <w:sz w:val="28"/>
          <w:szCs w:val="28"/>
        </w:rPr>
        <w:t>ы</w:t>
      </w:r>
      <w:r w:rsidRPr="00975A30">
        <w:rPr>
          <w:rFonts w:ascii="Times New Roman" w:hAnsi="Times New Roman" w:cs="Times New Roman"/>
          <w:sz w:val="28"/>
          <w:szCs w:val="28"/>
        </w:rPr>
        <w:t xml:space="preserve"> обработки сообщений граждан, </w:t>
      </w:r>
      <w:bookmarkStart w:id="0" w:name="_Hlk9512842"/>
      <w:r w:rsidRPr="00975A30">
        <w:rPr>
          <w:rFonts w:ascii="Times New Roman" w:hAnsi="Times New Roman" w:cs="Times New Roman"/>
          <w:sz w:val="28"/>
          <w:szCs w:val="28"/>
        </w:rPr>
        <w:t>онлайн</w:t>
      </w:r>
      <w:bookmarkEnd w:id="0"/>
      <w:r w:rsidRPr="00975A30">
        <w:rPr>
          <w:rFonts w:ascii="Times New Roman" w:hAnsi="Times New Roman" w:cs="Times New Roman"/>
          <w:sz w:val="28"/>
          <w:szCs w:val="28"/>
        </w:rPr>
        <w:t>-голосований и сбора предложений и идей по вопросам развития территорий</w:t>
      </w:r>
      <w:r w:rsidR="00EC1D49" w:rsidRPr="00975A30">
        <w:rPr>
          <w:rFonts w:ascii="Times New Roman" w:hAnsi="Times New Roman" w:cs="Times New Roman"/>
          <w:sz w:val="28"/>
          <w:szCs w:val="28"/>
        </w:rPr>
        <w:t xml:space="preserve">, </w:t>
      </w:r>
      <w:r w:rsidRPr="00975A30">
        <w:rPr>
          <w:rFonts w:ascii="Times New Roman" w:hAnsi="Times New Roman" w:cs="Times New Roman"/>
          <w:sz w:val="28"/>
          <w:szCs w:val="28"/>
        </w:rPr>
        <w:t xml:space="preserve">интегрированной с </w:t>
      </w:r>
      <w:r w:rsidR="00EC1D49" w:rsidRPr="00975A30">
        <w:rPr>
          <w:rFonts w:ascii="Times New Roman" w:hAnsi="Times New Roman" w:cs="Times New Roman"/>
          <w:sz w:val="28"/>
          <w:szCs w:val="28"/>
        </w:rPr>
        <w:t>федеральной П</w:t>
      </w:r>
      <w:r w:rsidRPr="00975A30">
        <w:rPr>
          <w:rFonts w:ascii="Times New Roman" w:hAnsi="Times New Roman" w:cs="Times New Roman"/>
          <w:sz w:val="28"/>
          <w:szCs w:val="28"/>
        </w:rPr>
        <w:t>латформ</w:t>
      </w:r>
      <w:r w:rsidR="00EC1D49" w:rsidRPr="00975A30">
        <w:rPr>
          <w:rFonts w:ascii="Times New Roman" w:hAnsi="Times New Roman" w:cs="Times New Roman"/>
          <w:sz w:val="28"/>
          <w:szCs w:val="28"/>
        </w:rPr>
        <w:t>ой</w:t>
      </w:r>
      <w:r w:rsidRPr="00975A30">
        <w:rPr>
          <w:rFonts w:ascii="Times New Roman" w:hAnsi="Times New Roman" w:cs="Times New Roman"/>
          <w:sz w:val="28"/>
          <w:szCs w:val="28"/>
        </w:rPr>
        <w:t xml:space="preserve"> обратной связи;</w:t>
      </w:r>
    </w:p>
    <w:p w:rsidR="00975A30" w:rsidRDefault="00EC1D49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lastRenderedPageBreak/>
        <w:t>создана</w:t>
      </w:r>
      <w:r w:rsidR="00A52EA0" w:rsidRPr="00975A30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975A30">
        <w:rPr>
          <w:rFonts w:ascii="Times New Roman" w:hAnsi="Times New Roman" w:cs="Times New Roman"/>
          <w:sz w:val="28"/>
          <w:szCs w:val="28"/>
        </w:rPr>
        <w:t>а</w:t>
      </w:r>
      <w:r w:rsidR="00A52EA0" w:rsidRPr="00975A30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органов </w:t>
      </w:r>
      <w:r w:rsidR="00962A4F" w:rsidRPr="00975A3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52EA0" w:rsidRPr="00975A30">
        <w:rPr>
          <w:rFonts w:ascii="Times New Roman" w:hAnsi="Times New Roman" w:cs="Times New Roman"/>
          <w:sz w:val="28"/>
          <w:szCs w:val="28"/>
        </w:rPr>
        <w:t>власти Курской области;</w:t>
      </w:r>
    </w:p>
    <w:p w:rsidR="00975A30" w:rsidRDefault="009B39B0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создана Информационно-аналитическая система Ситуационного центра Губернатора Курской области, включающая модуль для мониторинга деятельности муниципальных районов и городских округов Курской области;</w:t>
      </w:r>
    </w:p>
    <w:p w:rsidR="00975A30" w:rsidRDefault="009B39B0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30">
        <w:rPr>
          <w:rFonts w:ascii="Times New Roman" w:hAnsi="Times New Roman" w:cs="Times New Roman"/>
          <w:sz w:val="28"/>
          <w:szCs w:val="28"/>
        </w:rPr>
        <w:t>реализуются мероприятия по обеспечению информационной безопасности, обеспечению безопасности персональных данных на рабочих местах сотрудников исполнительных органов Курской области и подведомственных им учреждений;</w:t>
      </w:r>
    </w:p>
    <w:p w:rsidR="00975A30" w:rsidRDefault="00C65BE3" w:rsidP="00975A30">
      <w:pPr>
        <w:pStyle w:val="a4"/>
        <w:spacing w:after="0"/>
        <w:ind w:left="0"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обеспечено проведение </w:t>
      </w:r>
      <w:r w:rsidRPr="00991499">
        <w:rPr>
          <w:rFonts w:ascii="TimesNewRomanPSMT" w:hAnsi="TimesNewRomanPSMT" w:cs="TimesNewRomanPSMT"/>
          <w:sz w:val="28"/>
          <w:szCs w:val="28"/>
        </w:rPr>
        <w:t>обучени</w:t>
      </w:r>
      <w:r>
        <w:rPr>
          <w:rFonts w:ascii="TimesNewRomanPSMT" w:hAnsi="TimesNewRomanPSMT" w:cs="TimesNewRomanPSMT"/>
          <w:sz w:val="28"/>
          <w:szCs w:val="28"/>
        </w:rPr>
        <w:t>я</w:t>
      </w:r>
      <w:r w:rsidRPr="00991499">
        <w:rPr>
          <w:rFonts w:ascii="TimesNewRomanPSMT" w:hAnsi="TimesNewRomanPSMT" w:cs="TimesNewRomanPSMT"/>
          <w:sz w:val="28"/>
          <w:szCs w:val="28"/>
        </w:rPr>
        <w:t xml:space="preserve"> сотрудников исполнительных органов Курской области, подведомственных им учреждений компетенциям в сфере цифровой трансформации государственного управления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B2BDF" w:rsidRDefault="00DD2148" w:rsidP="00975A30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значимые</w:t>
      </w:r>
      <w:r w:rsidRPr="00614726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1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обеспечены</w:t>
      </w:r>
      <w:r w:rsidRPr="00614726">
        <w:rPr>
          <w:rFonts w:ascii="Times New Roman" w:hAnsi="Times New Roman" w:cs="Times New Roman"/>
          <w:sz w:val="28"/>
          <w:szCs w:val="28"/>
        </w:rPr>
        <w:t xml:space="preserve"> широкополосны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14726">
        <w:rPr>
          <w:rFonts w:ascii="Times New Roman" w:hAnsi="Times New Roman" w:cs="Times New Roman"/>
          <w:sz w:val="28"/>
          <w:szCs w:val="28"/>
        </w:rPr>
        <w:t xml:space="preserve"> доступ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14726">
        <w:rPr>
          <w:rFonts w:ascii="Times New Roman" w:hAnsi="Times New Roman" w:cs="Times New Roman"/>
          <w:sz w:val="28"/>
          <w:szCs w:val="28"/>
        </w:rPr>
        <w:t xml:space="preserve"> к информационно-телекоммуникационной сети «Интернет» в соответствии с утвержденными требованиями</w:t>
      </w:r>
      <w:r w:rsidR="00DA0BAF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="001C5117">
        <w:rPr>
          <w:rFonts w:ascii="Times New Roman" w:hAnsi="Times New Roman" w:cs="Times New Roman"/>
          <w:sz w:val="28"/>
          <w:szCs w:val="28"/>
        </w:rPr>
        <w:t>.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проблемами, на решение которых направлена государственная программа, являются: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растущая потребность в едином информационном пространстве и скоординированной политике в сфере организации информационного взаимодействия. </w:t>
      </w:r>
      <w:r w:rsidR="00962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Отсутствует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</w:t>
      </w:r>
      <w:r w:rsidR="00962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</w:t>
      </w:r>
      <w:r w:rsidR="00962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состоянии информатизации региона, не разработана технология ее сбора и анализа. Таким образом, все более обостряется проблема организации и управления процессом информатизации;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организационно-технологические 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препятствующие электронному документообороту;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широкополосного доступа, в том числе беспроводного, к сети </w:t>
      </w:r>
      <w:r w:rsidR="00680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680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конечных пользователей, низкие показатели качества доступа к сети </w:t>
      </w:r>
      <w:r w:rsidR="00680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6800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разный уровень использования информационных технологий различными слоями общества, органами государственной власти и органами местного самоуправления;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преимущественно локальный, ведомственный характер внедрения современных средств на основе информационных технологий в государственном управлении;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недостаточность темпов развития инфраструктуры доступа населения к сайтам органов государственной власти и другим средствам информационно-справочной поддержки и обслуживания населения, государственным и муниципальным услугам;</w:t>
      </w:r>
    </w:p>
    <w:p w:rsidR="0033664B" w:rsidRPr="0033664B" w:rsidRDefault="0033664B" w:rsidP="0033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 высокие навыки использования информационных технологий, в том числе среди государственных и муниципальных служащих;</w:t>
      </w:r>
    </w:p>
    <w:p w:rsidR="00977FE9" w:rsidRDefault="0033664B" w:rsidP="00977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недостаточное развитие инфраструктуры, обеспечивающей информационную безопасность электронных форм взаимодействия органов государственной власти, органов местного самоуправления между собой, с населением и организациями.</w:t>
      </w:r>
    </w:p>
    <w:p w:rsidR="00975A30" w:rsidRPr="00975A30" w:rsidRDefault="00E20B19" w:rsidP="00975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Дальнейшее р</w:t>
      </w:r>
      <w:r w:rsidR="00975A30" w:rsidRPr="0097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азвитие информационно-телекоммуникационной инфраструктуры позволит расширить возможности использования средств электросвязи, радиочастотного спектра для повышения эффективнос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 государственного управления, </w:t>
      </w:r>
      <w:r w:rsidR="00975A30" w:rsidRPr="0097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 государства и обеспечения правопорядка.</w:t>
      </w:r>
    </w:p>
    <w:p w:rsidR="00975A30" w:rsidRPr="00975A30" w:rsidRDefault="00975A30" w:rsidP="00975A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Продолжится внедрение информационных технологий в социально-экономическую сферу, государственное управление и бизнес, что будет оказывать влияние на рост производительности труда и качество жизни населения, повышать эффективность технологических, производственных и управленческих проц</w:t>
      </w:r>
      <w:r w:rsidR="00E20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ессов.</w:t>
      </w:r>
    </w:p>
    <w:p w:rsidR="00975A30" w:rsidRDefault="00975A30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A30" w:rsidRDefault="00975A30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BD8" w:rsidRPr="00977FE9" w:rsidRDefault="00977FE9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D5BD8" w:rsidRPr="00977FE9">
        <w:rPr>
          <w:rFonts w:ascii="Times New Roman" w:hAnsi="Times New Roman" w:cs="Times New Roman"/>
          <w:b/>
          <w:sz w:val="28"/>
          <w:szCs w:val="28"/>
        </w:rPr>
        <w:t>Описание приоритетов и целей государственной политики в сфере реализации государственной программы</w:t>
      </w:r>
    </w:p>
    <w:p w:rsidR="00100CC3" w:rsidRDefault="00100CC3" w:rsidP="00100CC3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00CC3" w:rsidRPr="00100CC3" w:rsidRDefault="00100CC3" w:rsidP="00100CC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CC3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реализации государственной программы определены в следующих документах:</w:t>
      </w:r>
    </w:p>
    <w:p w:rsidR="00962A4F" w:rsidRDefault="00962A4F" w:rsidP="00670B1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A4F">
        <w:rPr>
          <w:rFonts w:ascii="Times New Roman" w:hAnsi="Times New Roman" w:cs="Times New Roman"/>
          <w:sz w:val="28"/>
          <w:szCs w:val="28"/>
        </w:rPr>
        <w:t>Федеральный зак</w:t>
      </w:r>
      <w:r>
        <w:rPr>
          <w:rFonts w:ascii="Times New Roman" w:hAnsi="Times New Roman" w:cs="Times New Roman"/>
          <w:sz w:val="28"/>
          <w:szCs w:val="28"/>
        </w:rPr>
        <w:t>он от 27 июля 2010 г</w:t>
      </w:r>
      <w:r w:rsidR="00DA43D7">
        <w:rPr>
          <w:rFonts w:ascii="Times New Roman" w:hAnsi="Times New Roman" w:cs="Times New Roman"/>
          <w:sz w:val="28"/>
          <w:szCs w:val="28"/>
        </w:rPr>
        <w:t>ода №</w:t>
      </w:r>
      <w:r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962A4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услуг»;</w:t>
      </w:r>
    </w:p>
    <w:p w:rsidR="00670B17" w:rsidRDefault="00670B17" w:rsidP="00670B17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70B17">
        <w:rPr>
          <w:rFonts w:ascii="Times New Roman" w:hAnsi="Times New Roman" w:cs="Times New Roman"/>
          <w:sz w:val="28"/>
          <w:szCs w:val="28"/>
        </w:rPr>
        <w:t xml:space="preserve">каз Президента Российской Федерации от 9 мая 2017 года </w:t>
      </w:r>
      <w:r>
        <w:rPr>
          <w:rFonts w:ascii="Times New Roman" w:hAnsi="Times New Roman" w:cs="Times New Roman"/>
          <w:sz w:val="28"/>
          <w:szCs w:val="28"/>
        </w:rPr>
        <w:t>№ 203 «</w:t>
      </w:r>
      <w:r w:rsidRPr="00670B17">
        <w:rPr>
          <w:rFonts w:ascii="Times New Roman" w:hAnsi="Times New Roman" w:cs="Times New Roman"/>
          <w:sz w:val="28"/>
          <w:szCs w:val="28"/>
        </w:rPr>
        <w:t>О Стратегии развития информационного общества в Российско</w:t>
      </w:r>
      <w:r>
        <w:rPr>
          <w:rFonts w:ascii="Times New Roman" w:hAnsi="Times New Roman" w:cs="Times New Roman"/>
          <w:sz w:val="28"/>
          <w:szCs w:val="28"/>
        </w:rPr>
        <w:t>й Федерации на 2017 - 2030 годы»;</w:t>
      </w:r>
    </w:p>
    <w:p w:rsidR="00DA0BAF" w:rsidRPr="007E2F03" w:rsidRDefault="007E2F03" w:rsidP="00DA0BA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03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2024 года № 309 «О национальных целях развития Российской Федерации на период до    2030 года и на перспективу до 2036 года»</w:t>
      </w:r>
      <w:r w:rsidR="00DA0BAF" w:rsidRPr="007E2F03">
        <w:rPr>
          <w:rFonts w:ascii="Times New Roman" w:hAnsi="Times New Roman" w:cs="Times New Roman"/>
          <w:sz w:val="28"/>
          <w:szCs w:val="28"/>
        </w:rPr>
        <w:t>;</w:t>
      </w:r>
    </w:p>
    <w:p w:rsidR="005960C8" w:rsidRDefault="005960C8" w:rsidP="005960C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0CC3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00CC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15 апреля </w:t>
      </w:r>
      <w:r w:rsidRPr="00100CC3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4198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100CC3">
        <w:rPr>
          <w:rFonts w:ascii="Times New Roman" w:hAnsi="Times New Roman" w:cs="Times New Roman"/>
          <w:sz w:val="28"/>
          <w:szCs w:val="28"/>
        </w:rPr>
        <w:t xml:space="preserve"> 313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г</w:t>
      </w:r>
      <w:r w:rsidRPr="00100CC3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0CC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Российской Федерации «Информационное общество»;</w:t>
      </w:r>
    </w:p>
    <w:p w:rsidR="006D14B6" w:rsidRDefault="006D14B6" w:rsidP="00DA0BA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</w:t>
      </w:r>
      <w:r w:rsidR="004D79E8">
        <w:rPr>
          <w:rFonts w:ascii="Times New Roman" w:hAnsi="Times New Roman" w:cs="Times New Roman"/>
          <w:sz w:val="28"/>
          <w:szCs w:val="28"/>
        </w:rPr>
        <w:t xml:space="preserve">региональной информатизации, утвержденная распоряжением Правительства </w:t>
      </w:r>
      <w:r w:rsidR="004D79E8" w:rsidRPr="00100CC3">
        <w:rPr>
          <w:rFonts w:ascii="Times New Roman" w:hAnsi="Times New Roman" w:cs="Times New Roman"/>
          <w:sz w:val="28"/>
          <w:szCs w:val="28"/>
        </w:rPr>
        <w:t>Р</w:t>
      </w:r>
      <w:r w:rsidR="004D79E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D79E8" w:rsidRPr="00100CC3">
        <w:rPr>
          <w:rFonts w:ascii="Times New Roman" w:hAnsi="Times New Roman" w:cs="Times New Roman"/>
          <w:sz w:val="28"/>
          <w:szCs w:val="28"/>
        </w:rPr>
        <w:t>Ф</w:t>
      </w:r>
      <w:r w:rsidR="004D79E8">
        <w:rPr>
          <w:rFonts w:ascii="Times New Roman" w:hAnsi="Times New Roman" w:cs="Times New Roman"/>
          <w:sz w:val="28"/>
          <w:szCs w:val="28"/>
        </w:rPr>
        <w:t>едерации от 29 декабря 2014 г</w:t>
      </w:r>
      <w:r w:rsidR="0074198D">
        <w:rPr>
          <w:rFonts w:ascii="Times New Roman" w:hAnsi="Times New Roman" w:cs="Times New Roman"/>
          <w:sz w:val="28"/>
          <w:szCs w:val="28"/>
        </w:rPr>
        <w:t>ода</w:t>
      </w:r>
      <w:r w:rsidR="004D79E8">
        <w:rPr>
          <w:rFonts w:ascii="Times New Roman" w:hAnsi="Times New Roman" w:cs="Times New Roman"/>
          <w:sz w:val="28"/>
          <w:szCs w:val="28"/>
        </w:rPr>
        <w:t xml:space="preserve"> № 2769-р;</w:t>
      </w:r>
    </w:p>
    <w:p w:rsidR="00DA0BAF" w:rsidRDefault="00680042" w:rsidP="00DA0BA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Курской области от 14 декабря </w:t>
      </w:r>
      <w:r w:rsidR="00DA0BAF" w:rsidRPr="00DA0BA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DA0BAF" w:rsidRPr="00DA0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0BAF" w:rsidRPr="00DA0BAF">
        <w:rPr>
          <w:rFonts w:ascii="Times New Roman" w:hAnsi="Times New Roman" w:cs="Times New Roman"/>
          <w:sz w:val="28"/>
          <w:szCs w:val="28"/>
        </w:rPr>
        <w:t xml:space="preserve"> 100-ЗКО</w:t>
      </w:r>
      <w:r w:rsidR="00DA0BAF">
        <w:rPr>
          <w:rFonts w:ascii="Times New Roman" w:hAnsi="Times New Roman" w:cs="Times New Roman"/>
          <w:sz w:val="28"/>
          <w:szCs w:val="28"/>
        </w:rPr>
        <w:t xml:space="preserve"> «</w:t>
      </w:r>
      <w:r w:rsidR="00DA0BAF" w:rsidRPr="00DA0BAF">
        <w:rPr>
          <w:rFonts w:ascii="Times New Roman" w:hAnsi="Times New Roman" w:cs="Times New Roman"/>
          <w:sz w:val="28"/>
          <w:szCs w:val="28"/>
        </w:rPr>
        <w:t>О Стратегии социально-экономического развития Курской</w:t>
      </w:r>
      <w:r w:rsidR="00DA0BAF">
        <w:rPr>
          <w:rFonts w:ascii="Times New Roman" w:hAnsi="Times New Roman" w:cs="Times New Roman"/>
          <w:sz w:val="28"/>
          <w:szCs w:val="28"/>
        </w:rPr>
        <w:t xml:space="preserve"> области на период до 2030 года»;</w:t>
      </w:r>
    </w:p>
    <w:p w:rsidR="0002039B" w:rsidRPr="00DA0BAF" w:rsidRDefault="00DA0BAF" w:rsidP="00DA0BA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E1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E1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Курской области</w:t>
      </w:r>
      <w:r w:rsidRPr="001E1420">
        <w:rPr>
          <w:rFonts w:ascii="Times New Roman" w:hAnsi="Times New Roman" w:cs="Times New Roman"/>
          <w:sz w:val="28"/>
          <w:szCs w:val="28"/>
        </w:rPr>
        <w:t xml:space="preserve"> от </w:t>
      </w:r>
      <w:r w:rsidR="0074198D">
        <w:rPr>
          <w:rFonts w:ascii="Times New Roman" w:hAnsi="Times New Roman" w:cs="Times New Roman"/>
          <w:sz w:val="28"/>
          <w:szCs w:val="28"/>
        </w:rPr>
        <w:t xml:space="preserve">20.08.2021             </w:t>
      </w:r>
      <w:r w:rsidRPr="001E142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880-па «О </w:t>
      </w:r>
      <w:r w:rsidR="004D79E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тратегии</w:t>
      </w:r>
      <w:r w:rsidR="001E1420">
        <w:rPr>
          <w:rFonts w:ascii="Times New Roman" w:hAnsi="Times New Roman" w:cs="Times New Roman"/>
          <w:sz w:val="28"/>
          <w:szCs w:val="28"/>
        </w:rPr>
        <w:t xml:space="preserve"> цифровой трансформации ключевых отраслей экономики, социальной сферы и государственного управления Курской области на </w:t>
      </w:r>
      <w:r>
        <w:rPr>
          <w:rFonts w:ascii="Times New Roman" w:hAnsi="Times New Roman" w:cs="Times New Roman"/>
          <w:sz w:val="28"/>
          <w:szCs w:val="28"/>
        </w:rPr>
        <w:t>период с 2021 по 2024 год».</w:t>
      </w:r>
    </w:p>
    <w:p w:rsidR="001366D3" w:rsidRDefault="00DA0BAF" w:rsidP="0002039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366D3">
        <w:rPr>
          <w:rFonts w:ascii="Times New Roman" w:hAnsi="Times New Roman" w:cs="Times New Roman"/>
          <w:sz w:val="28"/>
          <w:szCs w:val="28"/>
        </w:rPr>
        <w:t>риоритет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1366D3">
        <w:rPr>
          <w:rFonts w:ascii="Times New Roman" w:hAnsi="Times New Roman" w:cs="Times New Roman"/>
          <w:sz w:val="28"/>
          <w:szCs w:val="28"/>
        </w:rPr>
        <w:t xml:space="preserve"> </w:t>
      </w:r>
      <w:r w:rsidR="005960C8">
        <w:rPr>
          <w:rFonts w:ascii="Times New Roman" w:hAnsi="Times New Roman" w:cs="Times New Roman"/>
          <w:sz w:val="28"/>
          <w:szCs w:val="28"/>
        </w:rPr>
        <w:t xml:space="preserve">и целями </w:t>
      </w:r>
      <w:r w:rsidR="001366D3" w:rsidRPr="001366D3">
        <w:rPr>
          <w:rFonts w:ascii="Times New Roman" w:hAnsi="Times New Roman" w:cs="Times New Roman"/>
          <w:sz w:val="28"/>
          <w:szCs w:val="28"/>
        </w:rPr>
        <w:t>государственной политики в сфере</w:t>
      </w:r>
      <w:r w:rsidR="001366D3">
        <w:rPr>
          <w:rFonts w:ascii="Times New Roman" w:hAnsi="Times New Roman" w:cs="Times New Roman"/>
          <w:sz w:val="28"/>
          <w:szCs w:val="28"/>
        </w:rPr>
        <w:t xml:space="preserve"> </w:t>
      </w:r>
      <w:r w:rsidR="00D2049D" w:rsidRPr="00D2049D"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</w:t>
      </w:r>
      <w:r w:rsidR="00962A4F">
        <w:rPr>
          <w:rFonts w:ascii="Times New Roman" w:hAnsi="Times New Roman" w:cs="Times New Roman"/>
          <w:sz w:val="28"/>
          <w:szCs w:val="28"/>
        </w:rPr>
        <w:t>в том числе</w:t>
      </w:r>
      <w:r w:rsidR="001366D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4D7DD4" w:rsidRPr="004D79E8" w:rsidRDefault="004D7DD4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достижение национальных целей в реализации национальных и региональных проектов;</w:t>
      </w:r>
    </w:p>
    <w:p w:rsidR="004D7DD4" w:rsidRPr="004D79E8" w:rsidRDefault="004D7DD4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развитие информационной и коммуникационной инфраструктуры;</w:t>
      </w:r>
    </w:p>
    <w:p w:rsidR="00B847F1" w:rsidRPr="004D79E8" w:rsidRDefault="00B847F1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развитие сервисов электронного правительства, переход к оказанию государственных (муниципальных) услуг (функций), иных услуг (сервисов) и сведений в электронном виде, расширение использования информационно-телекоммуникационных технологий для предоставления государственных и муниципальных услуг бюджетными учреждениями, а также социально значимых услуг государственными и муниципальными предприятиями</w:t>
      </w:r>
      <w:r w:rsidR="004D7DD4" w:rsidRPr="004D79E8">
        <w:rPr>
          <w:rFonts w:ascii="Times New Roman" w:hAnsi="Times New Roman" w:cs="Times New Roman"/>
          <w:sz w:val="28"/>
          <w:szCs w:val="28"/>
        </w:rPr>
        <w:t>;</w:t>
      </w:r>
    </w:p>
    <w:p w:rsidR="004D7DD4" w:rsidRPr="004D79E8" w:rsidRDefault="004D7DD4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улучшение доступности и качества государственных услуг;</w:t>
      </w:r>
    </w:p>
    <w:p w:rsidR="004D7DD4" w:rsidRPr="004D79E8" w:rsidRDefault="004D7DD4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организация межведомственного и межуровневого взаимодействия при предоставлении государственных и муниципальных услуг;</w:t>
      </w:r>
      <w:r w:rsidR="00911159" w:rsidRPr="004D7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DD4" w:rsidRPr="004D79E8" w:rsidRDefault="004D7DD4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обеспечение прав граждан на доступ к информации;</w:t>
      </w:r>
    </w:p>
    <w:p w:rsidR="00647AEB" w:rsidRPr="004D79E8" w:rsidRDefault="00647AEB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9E3A11" w:rsidRPr="004D79E8" w:rsidRDefault="00575761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создание и применение российских информационных и коммуникационных технологий, обеспечение их конкурентоспособности на международном уровне;</w:t>
      </w:r>
    </w:p>
    <w:p w:rsidR="004D7DD4" w:rsidRPr="004D79E8" w:rsidRDefault="004D7DD4" w:rsidP="004D79E8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обеспечение государственной защиты интересов российских граждан в информационной сфере;</w:t>
      </w:r>
    </w:p>
    <w:p w:rsidR="00977FE9" w:rsidRDefault="000F3D26" w:rsidP="002E1B9B">
      <w:pPr>
        <w:pStyle w:val="a4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снижение барьеров, формирование условий и стимулирование развития инфраструктуры связи в Курской области.</w:t>
      </w:r>
      <w:r w:rsidR="004D79E8" w:rsidRPr="004D7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FE9" w:rsidRDefault="00977FE9" w:rsidP="00977FE9">
      <w:pPr>
        <w:pStyle w:val="a4"/>
        <w:tabs>
          <w:tab w:val="left" w:pos="113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7FE9" w:rsidRDefault="00977FE9" w:rsidP="00977FE9">
      <w:pPr>
        <w:pStyle w:val="a4"/>
        <w:tabs>
          <w:tab w:val="left" w:pos="1134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5BD8" w:rsidRDefault="00977FE9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D5BD8">
        <w:rPr>
          <w:rFonts w:ascii="Times New Roman" w:hAnsi="Times New Roman" w:cs="Times New Roman"/>
          <w:b/>
          <w:sz w:val="28"/>
          <w:szCs w:val="28"/>
        </w:rPr>
        <w:t>Задач</w:t>
      </w:r>
      <w:r w:rsidR="00C245CA">
        <w:rPr>
          <w:rFonts w:ascii="Times New Roman" w:hAnsi="Times New Roman" w:cs="Times New Roman"/>
          <w:b/>
          <w:sz w:val="28"/>
          <w:szCs w:val="28"/>
        </w:rPr>
        <w:t>и государственного управления, с</w:t>
      </w:r>
      <w:r w:rsidR="007D5BD8">
        <w:rPr>
          <w:rFonts w:ascii="Times New Roman" w:hAnsi="Times New Roman" w:cs="Times New Roman"/>
          <w:b/>
          <w:sz w:val="28"/>
          <w:szCs w:val="28"/>
        </w:rPr>
        <w:t>пособы их эффективного решения</w:t>
      </w:r>
      <w:r w:rsidR="00C245CA">
        <w:rPr>
          <w:rFonts w:ascii="Times New Roman" w:hAnsi="Times New Roman" w:cs="Times New Roman"/>
          <w:b/>
          <w:sz w:val="28"/>
          <w:szCs w:val="28"/>
        </w:rPr>
        <w:t xml:space="preserve"> в соответствующей отрасли экономик</w:t>
      </w:r>
      <w:r w:rsidR="00680042">
        <w:rPr>
          <w:rFonts w:ascii="Times New Roman" w:hAnsi="Times New Roman" w:cs="Times New Roman"/>
          <w:b/>
          <w:sz w:val="28"/>
          <w:szCs w:val="28"/>
        </w:rPr>
        <w:t>и</w:t>
      </w:r>
      <w:r w:rsidR="00C245CA">
        <w:rPr>
          <w:rFonts w:ascii="Times New Roman" w:hAnsi="Times New Roman" w:cs="Times New Roman"/>
          <w:b/>
          <w:sz w:val="28"/>
          <w:szCs w:val="28"/>
        </w:rPr>
        <w:t xml:space="preserve"> и сфере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245CA">
        <w:rPr>
          <w:rFonts w:ascii="Times New Roman" w:hAnsi="Times New Roman" w:cs="Times New Roman"/>
          <w:b/>
          <w:sz w:val="28"/>
          <w:szCs w:val="28"/>
        </w:rPr>
        <w:t>осударственного управления Курской области</w:t>
      </w:r>
    </w:p>
    <w:p w:rsidR="00D56E62" w:rsidRDefault="00D56E62" w:rsidP="00D56E62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960C8" w:rsidRPr="00DA0BAF" w:rsidRDefault="005960C8" w:rsidP="005960C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политики в сфере реализации государственной программы предусмотрено достижение цели </w:t>
      </w:r>
      <w:r w:rsidR="002B735E">
        <w:rPr>
          <w:rFonts w:ascii="Times New Roman" w:hAnsi="Times New Roman" w:cs="Times New Roman"/>
          <w:sz w:val="28"/>
          <w:szCs w:val="28"/>
        </w:rPr>
        <w:t>-формирование</w:t>
      </w:r>
      <w:r w:rsidRPr="002034FA">
        <w:rPr>
          <w:rFonts w:ascii="Times New Roman" w:hAnsi="Times New Roman" w:cs="Times New Roman"/>
          <w:sz w:val="28"/>
          <w:szCs w:val="28"/>
        </w:rPr>
        <w:t xml:space="preserve"> инфраструкт</w:t>
      </w:r>
      <w:r w:rsidR="000D71AD">
        <w:rPr>
          <w:rFonts w:ascii="Times New Roman" w:hAnsi="Times New Roman" w:cs="Times New Roman"/>
          <w:sz w:val="28"/>
          <w:szCs w:val="28"/>
        </w:rPr>
        <w:t>уры информационного общества и Э</w:t>
      </w:r>
      <w:r w:rsidRPr="002034FA">
        <w:rPr>
          <w:rFonts w:ascii="Times New Roman" w:hAnsi="Times New Roman" w:cs="Times New Roman"/>
          <w:sz w:val="28"/>
          <w:szCs w:val="28"/>
        </w:rPr>
        <w:t>лектронного правительст</w:t>
      </w:r>
      <w:r w:rsidR="000D71AD">
        <w:rPr>
          <w:rFonts w:ascii="Times New Roman" w:hAnsi="Times New Roman" w:cs="Times New Roman"/>
          <w:sz w:val="28"/>
          <w:szCs w:val="28"/>
        </w:rPr>
        <w:t xml:space="preserve">ва </w:t>
      </w:r>
      <w:r w:rsidRPr="002034FA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E62" w:rsidRPr="00D56E62" w:rsidRDefault="00D56E62" w:rsidP="00D56E62">
      <w:pPr>
        <w:pStyle w:val="a4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56E62">
        <w:rPr>
          <w:rFonts w:ascii="Times New Roman" w:hAnsi="Times New Roman" w:cs="Times New Roman"/>
          <w:sz w:val="28"/>
          <w:szCs w:val="28"/>
        </w:rPr>
        <w:t>Достижение цели государственной программы будет обеспечиваться путем решения следующих задач: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50506">
        <w:rPr>
          <w:rFonts w:ascii="Times New Roman" w:hAnsi="Times New Roman" w:cs="Times New Roman"/>
          <w:sz w:val="28"/>
          <w:szCs w:val="28"/>
        </w:rPr>
        <w:t xml:space="preserve">одействие использованию преимущественно отечественного программного обеспечения органами государственной власти Курской области, органами местного самоуправления и организациями, </w:t>
      </w:r>
      <w:r w:rsidRPr="00C50506">
        <w:rPr>
          <w:rFonts w:ascii="Times New Roman" w:hAnsi="Times New Roman" w:cs="Times New Roman"/>
          <w:sz w:val="28"/>
          <w:szCs w:val="28"/>
        </w:rPr>
        <w:lastRenderedPageBreak/>
        <w:t>находящимися в собственности Курской области 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50506">
        <w:rPr>
          <w:rFonts w:ascii="Times New Roman" w:hAnsi="Times New Roman" w:cs="Times New Roman"/>
          <w:sz w:val="28"/>
          <w:szCs w:val="28"/>
        </w:rPr>
        <w:t>риведение уровня информационной безопасности объектов критической информационной инфраструктуры (далее – КИИ) Курской области в соответствие с требованиями части 3 статьи 9 Федерального закона от 26 июля 2017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50506">
        <w:rPr>
          <w:rFonts w:ascii="Times New Roman" w:hAnsi="Times New Roman" w:cs="Times New Roman"/>
          <w:sz w:val="28"/>
          <w:szCs w:val="28"/>
        </w:rPr>
        <w:t xml:space="preserve"> № 187-ФЗ «О безопасности критической информационной инфраструктуры Российской Федерации», в рамках которых Курская область осуществляет категорирование региональных объектов КИИ и выступает функциональным заказчиком проектов по закупке решений для типовых объектов КИИ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0506" w:rsidRDefault="00185F3F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85F3F">
        <w:rPr>
          <w:rFonts w:ascii="Times New Roman" w:hAnsi="Times New Roman" w:cs="Times New Roman"/>
          <w:sz w:val="28"/>
          <w:szCs w:val="28"/>
        </w:rPr>
        <w:t>оздание необходимой телекоммуникационной инфраструктуры для обеспечения широкополосным доступом к сети «Интернет» социально значимых объектов, а также эффективного и безоп</w:t>
      </w:r>
      <w:r w:rsidR="0074198D">
        <w:rPr>
          <w:rFonts w:ascii="Times New Roman" w:hAnsi="Times New Roman" w:cs="Times New Roman"/>
          <w:sz w:val="28"/>
          <w:szCs w:val="28"/>
        </w:rPr>
        <w:t>асного использования ими онлайн-</w:t>
      </w:r>
      <w:r w:rsidRPr="00185F3F">
        <w:rPr>
          <w:rFonts w:ascii="Times New Roman" w:hAnsi="Times New Roman" w:cs="Times New Roman"/>
          <w:sz w:val="28"/>
          <w:szCs w:val="28"/>
        </w:rPr>
        <w:t>сервисов</w:t>
      </w:r>
      <w:r w:rsidR="00C50506">
        <w:rPr>
          <w:rFonts w:ascii="Times New Roman" w:hAnsi="Times New Roman" w:cs="Times New Roman"/>
          <w:sz w:val="28"/>
          <w:szCs w:val="28"/>
        </w:rPr>
        <w:t>;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06">
        <w:rPr>
          <w:rFonts w:ascii="Times New Roman" w:hAnsi="Times New Roman" w:cs="Times New Roman"/>
          <w:sz w:val="28"/>
          <w:szCs w:val="28"/>
        </w:rPr>
        <w:t>проведение информационной кампании о действующих конкурсных отборах на получение государственной поддержки в средствах массовой информации Курской области;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06">
        <w:rPr>
          <w:rFonts w:ascii="Times New Roman" w:hAnsi="Times New Roman" w:cs="Times New Roman"/>
          <w:sz w:val="28"/>
          <w:szCs w:val="28"/>
        </w:rPr>
        <w:t>содействие в оказании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Курской области, для обеспечения их участия в конкурсных отборах на получение государственной поддержки в форме грантов из средств федерального бюджета в рамках федерального проекта;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06">
        <w:rPr>
          <w:rFonts w:ascii="Times New Roman" w:hAnsi="Times New Roman" w:cs="Times New Roman"/>
          <w:sz w:val="28"/>
          <w:szCs w:val="28"/>
        </w:rPr>
        <w:t>обеспечение удовлетворенности граждан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услуг;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06">
        <w:rPr>
          <w:rFonts w:ascii="Times New Roman" w:hAnsi="Times New Roman" w:cs="Times New Roman"/>
          <w:sz w:val="28"/>
          <w:szCs w:val="28"/>
        </w:rPr>
        <w:t>цифровизация процессов предоставления государственных услуг и исполнения государственных функций государственными органами власти;</w:t>
      </w:r>
    </w:p>
    <w:p w:rsidR="00C50506" w:rsidRPr="00C50506" w:rsidRDefault="00C50506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06">
        <w:rPr>
          <w:rFonts w:ascii="Times New Roman" w:hAnsi="Times New Roman" w:cs="Times New Roman"/>
          <w:sz w:val="28"/>
          <w:szCs w:val="28"/>
        </w:rPr>
        <w:t>стимулирование граждан к получению государственных и муниципальных услуг в электронном виде с использованием Единого портала государственных и муниципальных услуг;</w:t>
      </w:r>
    </w:p>
    <w:p w:rsidR="009D02DC" w:rsidRDefault="009D02DC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02DC">
        <w:rPr>
          <w:rFonts w:ascii="Times New Roman" w:hAnsi="Times New Roman" w:cs="Times New Roman"/>
          <w:sz w:val="28"/>
          <w:szCs w:val="28"/>
        </w:rPr>
        <w:t>беспечение функционирования инфраструктуры Электронного правительства</w:t>
      </w:r>
      <w:r w:rsidR="000D71AD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9D02DC">
        <w:rPr>
          <w:rFonts w:ascii="Times New Roman" w:hAnsi="Times New Roman" w:cs="Times New Roman"/>
          <w:sz w:val="28"/>
          <w:szCs w:val="28"/>
        </w:rPr>
        <w:t xml:space="preserve"> и информационного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2DC" w:rsidRPr="00C245CA" w:rsidRDefault="009D02DC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02DC">
        <w:rPr>
          <w:rFonts w:ascii="Times New Roman" w:hAnsi="Times New Roman" w:cs="Times New Roman"/>
          <w:sz w:val="28"/>
          <w:szCs w:val="28"/>
        </w:rPr>
        <w:t>еализация государственной политики и требований законодательных и иных нормативных правовых актов в сфере обеспечения безопасности информации</w:t>
      </w:r>
      <w:r w:rsidR="00C245CA">
        <w:rPr>
          <w:rFonts w:ascii="Times New Roman" w:hAnsi="Times New Roman" w:cs="Times New Roman"/>
          <w:sz w:val="28"/>
          <w:szCs w:val="28"/>
        </w:rPr>
        <w:t>. О</w:t>
      </w:r>
      <w:r w:rsidRPr="00C245CA">
        <w:rPr>
          <w:rFonts w:ascii="Times New Roman" w:hAnsi="Times New Roman" w:cs="Times New Roman"/>
          <w:sz w:val="28"/>
          <w:szCs w:val="28"/>
        </w:rPr>
        <w:t>беспечение прав и свобод граждан при обработке их персональных данных, в том числе защиты прав на неприкосновенность частной жизни, личную и семейную тайну в части обеспечения защиты персональных данных, обрабатываемых в информационных системах Курской области;</w:t>
      </w:r>
    </w:p>
    <w:p w:rsidR="009D02DC" w:rsidRDefault="009D02DC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02DC">
        <w:rPr>
          <w:rFonts w:ascii="Times New Roman" w:hAnsi="Times New Roman" w:cs="Times New Roman"/>
          <w:sz w:val="28"/>
          <w:szCs w:val="28"/>
        </w:rPr>
        <w:t>беспечение эффективной деятельности Министерства цифрового р</w:t>
      </w:r>
      <w:r w:rsidR="0074198D">
        <w:rPr>
          <w:rFonts w:ascii="Times New Roman" w:hAnsi="Times New Roman" w:cs="Times New Roman"/>
          <w:sz w:val="28"/>
          <w:szCs w:val="28"/>
        </w:rPr>
        <w:t>азвития и связи Курской области</w:t>
      </w:r>
      <w:r w:rsidRPr="009D02DC">
        <w:rPr>
          <w:rFonts w:ascii="Times New Roman" w:hAnsi="Times New Roman" w:cs="Times New Roman"/>
          <w:sz w:val="28"/>
          <w:szCs w:val="28"/>
        </w:rPr>
        <w:t xml:space="preserve"> как отв</w:t>
      </w:r>
      <w:r>
        <w:rPr>
          <w:rFonts w:ascii="Times New Roman" w:hAnsi="Times New Roman" w:cs="Times New Roman"/>
          <w:sz w:val="28"/>
          <w:szCs w:val="28"/>
        </w:rPr>
        <w:t>етственного исполнителя государ</w:t>
      </w:r>
      <w:r w:rsidRPr="009D02DC">
        <w:rPr>
          <w:rFonts w:ascii="Times New Roman" w:hAnsi="Times New Roman" w:cs="Times New Roman"/>
          <w:sz w:val="28"/>
          <w:szCs w:val="28"/>
        </w:rPr>
        <w:t>ственной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2DC" w:rsidRPr="009D02DC" w:rsidRDefault="009D02DC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D02DC">
        <w:rPr>
          <w:rFonts w:ascii="Times New Roman" w:hAnsi="Times New Roman" w:cs="Times New Roman"/>
          <w:sz w:val="28"/>
          <w:szCs w:val="28"/>
        </w:rPr>
        <w:t>рганизация работы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02DC" w:rsidRDefault="009D02DC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02DC">
        <w:rPr>
          <w:rFonts w:ascii="Times New Roman" w:hAnsi="Times New Roman" w:cs="Times New Roman"/>
          <w:sz w:val="28"/>
          <w:szCs w:val="28"/>
        </w:rPr>
        <w:t>егламентация государственных и муниципальных услуг и актуализация реестра государственных и муниципальных услуг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79E8" w:rsidRDefault="005960C8" w:rsidP="004D7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0C8">
        <w:rPr>
          <w:rFonts w:ascii="Times New Roman" w:hAnsi="Times New Roman" w:cs="Times New Roman"/>
          <w:sz w:val="28"/>
          <w:szCs w:val="28"/>
        </w:rPr>
        <w:t>Ожидаемым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60C8">
        <w:rPr>
          <w:rFonts w:ascii="Times New Roman" w:hAnsi="Times New Roman" w:cs="Times New Roman"/>
          <w:sz w:val="28"/>
          <w:szCs w:val="28"/>
        </w:rPr>
        <w:t xml:space="preserve"> результатам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60C8">
        <w:rPr>
          <w:rFonts w:ascii="Times New Roman" w:hAnsi="Times New Roman" w:cs="Times New Roman"/>
          <w:sz w:val="28"/>
          <w:szCs w:val="28"/>
        </w:rPr>
        <w:t xml:space="preserve"> реализации государственной программы являются:</w:t>
      </w:r>
    </w:p>
    <w:p w:rsidR="004D79E8" w:rsidRDefault="005960C8" w:rsidP="004D7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eastAsia="Times New Roman" w:hAnsi="Times New Roman" w:cs="Times New Roman"/>
          <w:spacing w:val="-2"/>
          <w:sz w:val="28"/>
          <w:szCs w:val="28"/>
        </w:rPr>
        <w:t>доля граждан, использующих механизм получения государственных и муниципаль</w:t>
      </w:r>
      <w:r w:rsidR="0074198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ных услуг в электронной форме, </w:t>
      </w:r>
      <w:r w:rsidRPr="004D79E8">
        <w:rPr>
          <w:rFonts w:ascii="Times New Roman" w:eastAsia="Times New Roman" w:hAnsi="Times New Roman" w:cs="Times New Roman"/>
          <w:spacing w:val="-2"/>
          <w:sz w:val="28"/>
          <w:szCs w:val="28"/>
        </w:rPr>
        <w:t>к 2030 году – 70%;</w:t>
      </w:r>
    </w:p>
    <w:p w:rsidR="004D79E8" w:rsidRDefault="005960C8" w:rsidP="004D7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</w:t>
      </w:r>
      <w:r w:rsidR="0074198D">
        <w:rPr>
          <w:rFonts w:ascii="Times New Roman" w:hAnsi="Times New Roman" w:cs="Times New Roman"/>
          <w:sz w:val="28"/>
          <w:szCs w:val="28"/>
        </w:rPr>
        <w:t xml:space="preserve">ионно-технологических решений, </w:t>
      </w:r>
      <w:r w:rsidRPr="004D79E8">
        <w:rPr>
          <w:rFonts w:ascii="Times New Roman" w:hAnsi="Times New Roman" w:cs="Times New Roman"/>
          <w:sz w:val="28"/>
          <w:szCs w:val="28"/>
        </w:rPr>
        <w:t>к 2030 году – 100%;</w:t>
      </w:r>
    </w:p>
    <w:p w:rsidR="005960C8" w:rsidRPr="004D79E8" w:rsidRDefault="00B15D4E" w:rsidP="004D79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д</w:t>
      </w:r>
      <w:r w:rsidR="005960C8" w:rsidRPr="004D79E8">
        <w:rPr>
          <w:rFonts w:ascii="Times New Roman" w:hAnsi="Times New Roman" w:cs="Times New Roman"/>
          <w:sz w:val="28"/>
          <w:szCs w:val="28"/>
        </w:rPr>
        <w:t>оля объектов информатизации органов исполнительной власти Курской области, обрабатывающих информацию с ограниченным доступом, оснащенных сертифицированными</w:t>
      </w:r>
      <w:r w:rsidR="0074198D">
        <w:rPr>
          <w:rFonts w:ascii="Times New Roman" w:hAnsi="Times New Roman" w:cs="Times New Roman"/>
          <w:sz w:val="28"/>
          <w:szCs w:val="28"/>
        </w:rPr>
        <w:t xml:space="preserve"> средствами защиты информации, </w:t>
      </w:r>
      <w:r w:rsidR="005960C8" w:rsidRPr="004D79E8">
        <w:rPr>
          <w:rFonts w:ascii="Times New Roman" w:hAnsi="Times New Roman" w:cs="Times New Roman"/>
          <w:sz w:val="28"/>
          <w:szCs w:val="28"/>
        </w:rPr>
        <w:t>к 2030 году – 95%.</w:t>
      </w:r>
    </w:p>
    <w:p w:rsidR="004D79E8" w:rsidRDefault="0094706D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задачи решаются в</w:t>
      </w:r>
      <w:r w:rsidR="00680042">
        <w:rPr>
          <w:rFonts w:ascii="Times New Roman" w:hAnsi="Times New Roman" w:cs="Times New Roman"/>
          <w:sz w:val="28"/>
          <w:szCs w:val="28"/>
        </w:rPr>
        <w:t xml:space="preserve"> том числе следующими способами:</w:t>
      </w:r>
    </w:p>
    <w:p w:rsidR="004D79E8" w:rsidRDefault="0094706D" w:rsidP="004D79E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реализаци</w:t>
      </w:r>
      <w:r w:rsidR="0074198D">
        <w:rPr>
          <w:rFonts w:ascii="Times New Roman" w:hAnsi="Times New Roman" w:cs="Times New Roman"/>
          <w:sz w:val="28"/>
          <w:szCs w:val="28"/>
        </w:rPr>
        <w:t>я</w:t>
      </w:r>
      <w:r w:rsidRPr="004D79E8">
        <w:rPr>
          <w:rFonts w:ascii="Times New Roman" w:hAnsi="Times New Roman" w:cs="Times New Roman"/>
          <w:sz w:val="28"/>
          <w:szCs w:val="28"/>
        </w:rPr>
        <w:t xml:space="preserve"> региональных проектов «Информационная безопасность», «Информационная инфраструктура», «Цифровые технологии», «Цифровое государственное управление»;</w:t>
      </w:r>
    </w:p>
    <w:p w:rsidR="00977FE9" w:rsidRDefault="0094706D" w:rsidP="007E2F0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9E8">
        <w:rPr>
          <w:rFonts w:ascii="Times New Roman" w:hAnsi="Times New Roman" w:cs="Times New Roman"/>
          <w:sz w:val="28"/>
          <w:szCs w:val="28"/>
        </w:rPr>
        <w:t>реализаци</w:t>
      </w:r>
      <w:r w:rsidR="0074198D">
        <w:rPr>
          <w:rFonts w:ascii="Times New Roman" w:hAnsi="Times New Roman" w:cs="Times New Roman"/>
          <w:sz w:val="28"/>
          <w:szCs w:val="28"/>
        </w:rPr>
        <w:t>я</w:t>
      </w:r>
      <w:r w:rsidRPr="004D79E8">
        <w:rPr>
          <w:rFonts w:ascii="Times New Roman" w:hAnsi="Times New Roman" w:cs="Times New Roman"/>
          <w:sz w:val="28"/>
          <w:szCs w:val="28"/>
        </w:rPr>
        <w:t xml:space="preserve"> комплексов процессных мероприятий «Электронное правительство Курской области», «Развитие системы защиты информации Курской области», «Обеспечение деятельности Министерства цифрового развития и связи Курской области </w:t>
      </w:r>
      <w:r w:rsidR="007E2F03">
        <w:rPr>
          <w:rFonts w:ascii="Times New Roman" w:hAnsi="Times New Roman" w:cs="Times New Roman"/>
          <w:sz w:val="28"/>
          <w:szCs w:val="28"/>
        </w:rPr>
        <w:t>и подведомственных учреждений»</w:t>
      </w:r>
      <w:r w:rsidRPr="004D79E8">
        <w:rPr>
          <w:rFonts w:ascii="Times New Roman" w:hAnsi="Times New Roman" w:cs="Times New Roman"/>
          <w:sz w:val="28"/>
          <w:szCs w:val="28"/>
        </w:rPr>
        <w:t>, «Повышение доступности государственных и муниципальных усл</w:t>
      </w:r>
      <w:r w:rsidR="007E2F03">
        <w:rPr>
          <w:rFonts w:ascii="Times New Roman" w:hAnsi="Times New Roman" w:cs="Times New Roman"/>
          <w:sz w:val="28"/>
          <w:szCs w:val="28"/>
        </w:rPr>
        <w:t>уг в Курской области».</w:t>
      </w:r>
    </w:p>
    <w:p w:rsidR="00A52402" w:rsidRDefault="00AD31A6" w:rsidP="00D602D2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02D2">
        <w:rPr>
          <w:rFonts w:ascii="Times New Roman" w:hAnsi="Times New Roman" w:cs="Times New Roman"/>
          <w:sz w:val="28"/>
          <w:szCs w:val="28"/>
        </w:rPr>
        <w:tab/>
      </w:r>
    </w:p>
    <w:p w:rsidR="006242B5" w:rsidRPr="00D602D2" w:rsidRDefault="006242B5" w:rsidP="00D602D2">
      <w:pPr>
        <w:tabs>
          <w:tab w:val="left" w:pos="24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402" w:rsidRDefault="00977FE9" w:rsidP="00977FE9">
      <w:pPr>
        <w:pStyle w:val="a4"/>
        <w:tabs>
          <w:tab w:val="left" w:pos="36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52402" w:rsidRPr="00A52402">
        <w:rPr>
          <w:rFonts w:ascii="Times New Roman" w:hAnsi="Times New Roman" w:cs="Times New Roman"/>
          <w:b/>
          <w:sz w:val="28"/>
          <w:szCs w:val="28"/>
        </w:rPr>
        <w:t>Задачи, определенные в соответствии с национальными целями</w:t>
      </w:r>
    </w:p>
    <w:p w:rsidR="00A52402" w:rsidRDefault="00A52402" w:rsidP="00A52402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77FE9" w:rsidRDefault="007E2F03" w:rsidP="00977FE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F03">
        <w:rPr>
          <w:rFonts w:ascii="Times New Roman" w:hAnsi="Times New Roman" w:cs="Times New Roman"/>
          <w:sz w:val="28"/>
          <w:szCs w:val="28"/>
        </w:rPr>
        <w:t>Государственная программа способствует реализации национальной цели «Цифровая трансформация государственного и муниципального управления, экономики и социальной сферы», определенной Указом Президента Российской Федерации от 7 мая 2024 года № 309 «О национальных целях развития Российской Федерации на период до    2030 года и на перспективу до 2036 года», путем решения задач, предусмотренных государственной программой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FE9" w:rsidRPr="004A2572" w:rsidRDefault="00977FE9" w:rsidP="00977FE9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7559" w:rsidRPr="004A2572" w:rsidRDefault="006F7559" w:rsidP="006F7559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25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6F7559" w:rsidRPr="004A2572" w:rsidSect="00F53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A9" w:rsidRDefault="009D6BA9" w:rsidP="00EF7D4B">
      <w:pPr>
        <w:spacing w:after="0" w:line="240" w:lineRule="auto"/>
      </w:pPr>
      <w:r>
        <w:separator/>
      </w:r>
    </w:p>
  </w:endnote>
  <w:endnote w:type="continuationSeparator" w:id="0">
    <w:p w:rsidR="009D6BA9" w:rsidRDefault="009D6BA9" w:rsidP="00EF7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03" w:rsidRDefault="007E2F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03" w:rsidRDefault="007E2F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03" w:rsidRDefault="007E2F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A9" w:rsidRDefault="009D6BA9" w:rsidP="00EF7D4B">
      <w:pPr>
        <w:spacing w:after="0" w:line="240" w:lineRule="auto"/>
      </w:pPr>
      <w:r>
        <w:separator/>
      </w:r>
    </w:p>
  </w:footnote>
  <w:footnote w:type="continuationSeparator" w:id="0">
    <w:p w:rsidR="009D6BA9" w:rsidRDefault="009D6BA9" w:rsidP="00EF7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03" w:rsidRDefault="007E2F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1208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7D4B" w:rsidRPr="00EF7D4B" w:rsidRDefault="00EF7D4B">
        <w:pPr>
          <w:pStyle w:val="a7"/>
          <w:jc w:val="center"/>
          <w:rPr>
            <w:rFonts w:ascii="Times New Roman" w:hAnsi="Times New Roman" w:cs="Times New Roman"/>
          </w:rPr>
        </w:pPr>
        <w:r w:rsidRPr="00EF7D4B">
          <w:rPr>
            <w:rFonts w:ascii="Times New Roman" w:hAnsi="Times New Roman" w:cs="Times New Roman"/>
          </w:rPr>
          <w:fldChar w:fldCharType="begin"/>
        </w:r>
        <w:r w:rsidRPr="00EF7D4B">
          <w:rPr>
            <w:rFonts w:ascii="Times New Roman" w:hAnsi="Times New Roman" w:cs="Times New Roman"/>
          </w:rPr>
          <w:instrText>PAGE   \* MERGEFORMAT</w:instrText>
        </w:r>
        <w:r w:rsidRPr="00EF7D4B">
          <w:rPr>
            <w:rFonts w:ascii="Times New Roman" w:hAnsi="Times New Roman" w:cs="Times New Roman"/>
          </w:rPr>
          <w:fldChar w:fldCharType="separate"/>
        </w:r>
        <w:r w:rsidR="00F53F16">
          <w:rPr>
            <w:rFonts w:ascii="Times New Roman" w:hAnsi="Times New Roman" w:cs="Times New Roman"/>
            <w:noProof/>
          </w:rPr>
          <w:t>8</w:t>
        </w:r>
        <w:r w:rsidRPr="00EF7D4B">
          <w:rPr>
            <w:rFonts w:ascii="Times New Roman" w:hAnsi="Times New Roman" w:cs="Times New Roman"/>
          </w:rPr>
          <w:fldChar w:fldCharType="end"/>
        </w:r>
      </w:p>
    </w:sdtContent>
  </w:sdt>
  <w:p w:rsidR="00EF7D4B" w:rsidRDefault="00EF7D4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03" w:rsidRDefault="007E2F03">
    <w:pPr>
      <w:pStyle w:val="a7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24A"/>
    <w:multiLevelType w:val="hybridMultilevel"/>
    <w:tmpl w:val="33C6BD8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567D3"/>
    <w:multiLevelType w:val="hybridMultilevel"/>
    <w:tmpl w:val="972E5D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2B344C"/>
    <w:multiLevelType w:val="hybridMultilevel"/>
    <w:tmpl w:val="038205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B74596"/>
    <w:multiLevelType w:val="hybridMultilevel"/>
    <w:tmpl w:val="0DEA330C"/>
    <w:lvl w:ilvl="0" w:tplc="BD726DA4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2F0674"/>
    <w:multiLevelType w:val="hybridMultilevel"/>
    <w:tmpl w:val="7BB679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73B8F"/>
    <w:multiLevelType w:val="hybridMultilevel"/>
    <w:tmpl w:val="6602D28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50386"/>
    <w:multiLevelType w:val="hybridMultilevel"/>
    <w:tmpl w:val="CEAC2B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75D84"/>
    <w:multiLevelType w:val="hybridMultilevel"/>
    <w:tmpl w:val="565EE6CC"/>
    <w:lvl w:ilvl="0" w:tplc="3AA086F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382908"/>
    <w:multiLevelType w:val="hybridMultilevel"/>
    <w:tmpl w:val="98B86BA4"/>
    <w:lvl w:ilvl="0" w:tplc="4E5467CC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7D2439"/>
    <w:multiLevelType w:val="hybridMultilevel"/>
    <w:tmpl w:val="54E40B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24"/>
    <w:rsid w:val="00016B1A"/>
    <w:rsid w:val="0002039B"/>
    <w:rsid w:val="000306AC"/>
    <w:rsid w:val="00056BC5"/>
    <w:rsid w:val="00097299"/>
    <w:rsid w:val="000B35EF"/>
    <w:rsid w:val="000C63A7"/>
    <w:rsid w:val="000D71AD"/>
    <w:rsid w:val="000F3D26"/>
    <w:rsid w:val="00100CC3"/>
    <w:rsid w:val="001366D3"/>
    <w:rsid w:val="00185F3F"/>
    <w:rsid w:val="001C5117"/>
    <w:rsid w:val="001E1420"/>
    <w:rsid w:val="002034FA"/>
    <w:rsid w:val="00207265"/>
    <w:rsid w:val="002278DC"/>
    <w:rsid w:val="00250C68"/>
    <w:rsid w:val="002773FA"/>
    <w:rsid w:val="002B735E"/>
    <w:rsid w:val="002E111B"/>
    <w:rsid w:val="002E1B9B"/>
    <w:rsid w:val="00304467"/>
    <w:rsid w:val="0033664B"/>
    <w:rsid w:val="00354884"/>
    <w:rsid w:val="00354ED5"/>
    <w:rsid w:val="003E527A"/>
    <w:rsid w:val="00405C84"/>
    <w:rsid w:val="00497466"/>
    <w:rsid w:val="004A2572"/>
    <w:rsid w:val="004B397E"/>
    <w:rsid w:val="004D79E8"/>
    <w:rsid w:val="004D7DD4"/>
    <w:rsid w:val="00511BD3"/>
    <w:rsid w:val="00522995"/>
    <w:rsid w:val="00523EEC"/>
    <w:rsid w:val="00537259"/>
    <w:rsid w:val="00544CF7"/>
    <w:rsid w:val="00575761"/>
    <w:rsid w:val="00590724"/>
    <w:rsid w:val="005960C8"/>
    <w:rsid w:val="005B174D"/>
    <w:rsid w:val="005C481F"/>
    <w:rsid w:val="00614E37"/>
    <w:rsid w:val="006242B5"/>
    <w:rsid w:val="00647AEB"/>
    <w:rsid w:val="00647F10"/>
    <w:rsid w:val="006615ED"/>
    <w:rsid w:val="00670B17"/>
    <w:rsid w:val="00672BA2"/>
    <w:rsid w:val="00680042"/>
    <w:rsid w:val="006A57E1"/>
    <w:rsid w:val="006C0410"/>
    <w:rsid w:val="006D14B6"/>
    <w:rsid w:val="006D181A"/>
    <w:rsid w:val="006F7559"/>
    <w:rsid w:val="0074198D"/>
    <w:rsid w:val="007A45C5"/>
    <w:rsid w:val="007D5BD8"/>
    <w:rsid w:val="007E2F03"/>
    <w:rsid w:val="00821613"/>
    <w:rsid w:val="00843A47"/>
    <w:rsid w:val="008642A6"/>
    <w:rsid w:val="008665ED"/>
    <w:rsid w:val="00874515"/>
    <w:rsid w:val="00884F98"/>
    <w:rsid w:val="0089146E"/>
    <w:rsid w:val="008A1403"/>
    <w:rsid w:val="008A7767"/>
    <w:rsid w:val="008B2BDF"/>
    <w:rsid w:val="008B59BE"/>
    <w:rsid w:val="008D652D"/>
    <w:rsid w:val="008D6C15"/>
    <w:rsid w:val="008E720A"/>
    <w:rsid w:val="0091067D"/>
    <w:rsid w:val="00911159"/>
    <w:rsid w:val="00946DD4"/>
    <w:rsid w:val="0094706D"/>
    <w:rsid w:val="00962A4F"/>
    <w:rsid w:val="00964AD8"/>
    <w:rsid w:val="00975A30"/>
    <w:rsid w:val="00977FE9"/>
    <w:rsid w:val="009B39B0"/>
    <w:rsid w:val="009B7083"/>
    <w:rsid w:val="009D02DC"/>
    <w:rsid w:val="009D6BA9"/>
    <w:rsid w:val="009E3A11"/>
    <w:rsid w:val="009F07AE"/>
    <w:rsid w:val="00A16824"/>
    <w:rsid w:val="00A4274E"/>
    <w:rsid w:val="00A52402"/>
    <w:rsid w:val="00A52EA0"/>
    <w:rsid w:val="00A62D9A"/>
    <w:rsid w:val="00A85C23"/>
    <w:rsid w:val="00AD31A6"/>
    <w:rsid w:val="00AE3108"/>
    <w:rsid w:val="00B15D4E"/>
    <w:rsid w:val="00B33F30"/>
    <w:rsid w:val="00B36C82"/>
    <w:rsid w:val="00B83C4F"/>
    <w:rsid w:val="00B847F1"/>
    <w:rsid w:val="00B91752"/>
    <w:rsid w:val="00BA6BF4"/>
    <w:rsid w:val="00BC0582"/>
    <w:rsid w:val="00C1403C"/>
    <w:rsid w:val="00C245CA"/>
    <w:rsid w:val="00C46205"/>
    <w:rsid w:val="00C50506"/>
    <w:rsid w:val="00C55D00"/>
    <w:rsid w:val="00C5758E"/>
    <w:rsid w:val="00C65BE3"/>
    <w:rsid w:val="00C82BEE"/>
    <w:rsid w:val="00C92C00"/>
    <w:rsid w:val="00CB5BC3"/>
    <w:rsid w:val="00D2049D"/>
    <w:rsid w:val="00D252EE"/>
    <w:rsid w:val="00D56E62"/>
    <w:rsid w:val="00D602D2"/>
    <w:rsid w:val="00D769D2"/>
    <w:rsid w:val="00DA0BAF"/>
    <w:rsid w:val="00DA43D7"/>
    <w:rsid w:val="00DD2148"/>
    <w:rsid w:val="00DD3CBC"/>
    <w:rsid w:val="00E00827"/>
    <w:rsid w:val="00E20B19"/>
    <w:rsid w:val="00E4073A"/>
    <w:rsid w:val="00E52129"/>
    <w:rsid w:val="00E97EB9"/>
    <w:rsid w:val="00EA2111"/>
    <w:rsid w:val="00EB678F"/>
    <w:rsid w:val="00EC1D49"/>
    <w:rsid w:val="00EC7947"/>
    <w:rsid w:val="00EF7D4B"/>
    <w:rsid w:val="00F53F16"/>
    <w:rsid w:val="00FC22EF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E31B2-1713-4E11-8100-2ACCCEC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9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7EB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D4B"/>
  </w:style>
  <w:style w:type="paragraph" w:styleId="a9">
    <w:name w:val="footer"/>
    <w:basedOn w:val="a"/>
    <w:link w:val="aa"/>
    <w:uiPriority w:val="99"/>
    <w:unhideWhenUsed/>
    <w:rsid w:val="00EF7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2024-02-21T06:25:00Z</cp:lastPrinted>
  <dcterms:created xsi:type="dcterms:W3CDTF">2024-02-20T13:40:00Z</dcterms:created>
  <dcterms:modified xsi:type="dcterms:W3CDTF">2024-08-14T08:16:00Z</dcterms:modified>
</cp:coreProperties>
</file>