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39" w:rsidRDefault="00FF0A39" w:rsidP="00FF0A39">
      <w:pPr>
        <w:autoSpaceDN w:val="0"/>
        <w:jc w:val="center"/>
        <w:rPr>
          <w:rFonts w:eastAsia="Calibri"/>
          <w:b/>
          <w:bCs/>
          <w:sz w:val="32"/>
          <w:szCs w:val="32"/>
        </w:rPr>
      </w:pPr>
      <w:r>
        <w:rPr>
          <w:noProof/>
          <w:szCs w:val="20"/>
          <w:lang w:eastAsia="ru-RU"/>
        </w:rPr>
        <w:drawing>
          <wp:inline distT="0" distB="0" distL="0" distR="0" wp14:anchorId="36E6551C" wp14:editId="3D5BEF8F">
            <wp:extent cx="746723" cy="8030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1" cy="81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39" w:rsidRDefault="00FF0A39" w:rsidP="00FF0A39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FF0A39" w:rsidRPr="00FD6183" w:rsidRDefault="00FF0A39" w:rsidP="00FF0A39">
      <w:pPr>
        <w:widowControl w:val="0"/>
        <w:tabs>
          <w:tab w:val="left" w:pos="8340"/>
        </w:tabs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FF0A39" w:rsidRPr="00BE00E8" w:rsidRDefault="00FF0A39" w:rsidP="00FF0A39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Министерство образования и науки Курской области</w:t>
      </w:r>
    </w:p>
    <w:p w:rsidR="00FF0A39" w:rsidRPr="00315418" w:rsidRDefault="00FF0A39" w:rsidP="00FF0A39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F0A39" w:rsidRPr="00FD6183" w:rsidRDefault="00FF0A39" w:rsidP="00FF0A39">
      <w:pPr>
        <w:widowControl w:val="0"/>
        <w:jc w:val="center"/>
        <w:rPr>
          <w:rFonts w:eastAsia="Calibri"/>
          <w:spacing w:val="40"/>
          <w:sz w:val="28"/>
          <w:szCs w:val="28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FF0A39" w:rsidRPr="00BE00E8" w:rsidRDefault="00FF0A39" w:rsidP="00FF0A3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F0A39" w:rsidRPr="00BE00E8" w:rsidRDefault="00FF0A39" w:rsidP="00FF0A39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>от _______________  № ______________</w:t>
      </w:r>
    </w:p>
    <w:p w:rsidR="00FF0A39" w:rsidRDefault="00FF0A39" w:rsidP="00FF0A39">
      <w:pPr>
        <w:jc w:val="center"/>
        <w:rPr>
          <w:sz w:val="26"/>
          <w:szCs w:val="26"/>
        </w:rPr>
      </w:pPr>
    </w:p>
    <w:p w:rsidR="00FF0A39" w:rsidRPr="00FF60B5" w:rsidRDefault="00FF0A39" w:rsidP="00FF0A39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FF0A39" w:rsidRPr="00200B1B" w:rsidRDefault="00FF0A39" w:rsidP="00FF0A39">
      <w:pPr>
        <w:spacing w:line="276" w:lineRule="auto"/>
        <w:ind w:firstLine="709"/>
        <w:jc w:val="both"/>
        <w:rPr>
          <w:sz w:val="28"/>
          <w:szCs w:val="28"/>
        </w:rPr>
      </w:pPr>
    </w:p>
    <w:p w:rsidR="003727A6" w:rsidRPr="00B2240C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>Об</w:t>
      </w:r>
      <w:r w:rsidRPr="00B2240C">
        <w:rPr>
          <w:b/>
          <w:bCs/>
          <w:sz w:val="28"/>
          <w:szCs w:val="28"/>
          <w:lang w:eastAsia="ru-RU"/>
        </w:rPr>
        <w:t xml:space="preserve"> </w:t>
      </w:r>
      <w:r w:rsidRPr="00E04A2B">
        <w:rPr>
          <w:b/>
          <w:bCs/>
          <w:sz w:val="28"/>
          <w:szCs w:val="28"/>
          <w:lang w:eastAsia="ru-RU"/>
        </w:rPr>
        <w:t>утверждении</w:t>
      </w:r>
      <w:r w:rsidRPr="00B2240C">
        <w:rPr>
          <w:b/>
          <w:bCs/>
          <w:sz w:val="28"/>
          <w:szCs w:val="28"/>
          <w:lang w:eastAsia="ru-RU"/>
        </w:rPr>
        <w:t xml:space="preserve"> </w:t>
      </w:r>
      <w:r w:rsidR="00935CBE" w:rsidRPr="00E04A2B">
        <w:rPr>
          <w:b/>
          <w:bCs/>
          <w:sz w:val="28"/>
          <w:szCs w:val="28"/>
          <w:lang w:eastAsia="ru-RU"/>
        </w:rPr>
        <w:t>А</w:t>
      </w:r>
      <w:r w:rsidRPr="00E04A2B">
        <w:rPr>
          <w:b/>
          <w:bCs/>
          <w:sz w:val="28"/>
          <w:szCs w:val="28"/>
          <w:lang w:eastAsia="ru-RU"/>
        </w:rPr>
        <w:t>дминистративного</w:t>
      </w:r>
      <w:r w:rsidRPr="00B2240C">
        <w:rPr>
          <w:b/>
          <w:bCs/>
          <w:sz w:val="28"/>
          <w:szCs w:val="28"/>
          <w:lang w:eastAsia="ru-RU"/>
        </w:rPr>
        <w:t xml:space="preserve"> </w:t>
      </w:r>
      <w:r w:rsidRPr="00E04A2B">
        <w:rPr>
          <w:b/>
          <w:bCs/>
          <w:sz w:val="28"/>
          <w:szCs w:val="28"/>
          <w:lang w:eastAsia="ru-RU"/>
        </w:rPr>
        <w:t>регламента</w:t>
      </w:r>
    </w:p>
    <w:p w:rsidR="00272A81" w:rsidRDefault="00951774" w:rsidP="00272A81">
      <w:pPr>
        <w:jc w:val="center"/>
        <w:rPr>
          <w:b/>
          <w:noProof/>
          <w:sz w:val="28"/>
          <w:szCs w:val="28"/>
        </w:rPr>
      </w:pPr>
      <w:r w:rsidRPr="00E04A2B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3727A6" w:rsidRPr="00E04A2B">
        <w:rPr>
          <w:b/>
          <w:bCs/>
          <w:sz w:val="28"/>
          <w:szCs w:val="28"/>
          <w:lang w:eastAsia="ru-RU"/>
        </w:rPr>
        <w:t xml:space="preserve"> </w:t>
      </w:r>
      <w:r w:rsidR="00EB037D" w:rsidRPr="00E04A2B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E04A2B">
        <w:rPr>
          <w:b/>
          <w:bCs/>
          <w:sz w:val="28"/>
          <w:szCs w:val="28"/>
          <w:lang w:eastAsia="ru-RU"/>
        </w:rPr>
        <w:t>государственной</w:t>
      </w:r>
      <w:r w:rsidR="003727A6" w:rsidRPr="00E04A2B">
        <w:rPr>
          <w:b/>
          <w:bCs/>
          <w:sz w:val="28"/>
          <w:szCs w:val="28"/>
          <w:lang w:eastAsia="ru-RU"/>
        </w:rPr>
        <w:t xml:space="preserve"> услуги «</w:t>
      </w:r>
      <w:r w:rsidR="00453049" w:rsidRPr="00E04A2B">
        <w:rPr>
          <w:b/>
          <w:noProof/>
          <w:sz w:val="28"/>
          <w:szCs w:val="28"/>
        </w:rPr>
        <w:t xml:space="preserve">Аттестация </w:t>
      </w:r>
      <w:r w:rsidR="00272A81" w:rsidRPr="00272A81">
        <w:rPr>
          <w:b/>
          <w:noProof/>
          <w:sz w:val="28"/>
          <w:szCs w:val="28"/>
        </w:rPr>
        <w:t>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</w:t>
      </w:r>
      <w:r w:rsidR="00272A81">
        <w:rPr>
          <w:b/>
          <w:noProof/>
          <w:sz w:val="28"/>
          <w:szCs w:val="28"/>
        </w:rPr>
        <w:t xml:space="preserve">» </w:t>
      </w:r>
    </w:p>
    <w:p w:rsidR="00272A81" w:rsidRDefault="00272A81" w:rsidP="0057618E">
      <w:pPr>
        <w:jc w:val="center"/>
        <w:rPr>
          <w:b/>
          <w:noProof/>
          <w:sz w:val="28"/>
          <w:szCs w:val="28"/>
        </w:rPr>
      </w:pPr>
    </w:p>
    <w:p w:rsidR="00B2240C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E04A2B">
        <w:rPr>
          <w:noProof/>
          <w:sz w:val="28"/>
          <w:szCs w:val="28"/>
        </w:rPr>
        <w:t>В соответствии с Федеральным законом от 27</w:t>
      </w:r>
      <w:r w:rsidR="00347416">
        <w:rPr>
          <w:noProof/>
          <w:sz w:val="28"/>
          <w:szCs w:val="28"/>
        </w:rPr>
        <w:t>.07.</w:t>
      </w:r>
      <w:r w:rsidRPr="00E04A2B">
        <w:rPr>
          <w:noProof/>
          <w:sz w:val="28"/>
          <w:szCs w:val="28"/>
        </w:rPr>
        <w:t>2010 № 210-ФЗ «Об организации предоставления государственных и муниципальных услуг», приказом Мин</w:t>
      </w:r>
      <w:r w:rsidR="009B3B45">
        <w:rPr>
          <w:noProof/>
          <w:sz w:val="28"/>
          <w:szCs w:val="28"/>
        </w:rPr>
        <w:t xml:space="preserve">истерства </w:t>
      </w:r>
      <w:r w:rsidRPr="00E04A2B">
        <w:rPr>
          <w:noProof/>
          <w:sz w:val="28"/>
          <w:szCs w:val="28"/>
        </w:rPr>
        <w:t>просвещения России</w:t>
      </w:r>
      <w:r w:rsidR="009B3B45">
        <w:rPr>
          <w:noProof/>
          <w:sz w:val="28"/>
          <w:szCs w:val="28"/>
        </w:rPr>
        <w:t>йской Федерации</w:t>
      </w:r>
      <w:r w:rsidRPr="00E04A2B">
        <w:rPr>
          <w:noProof/>
          <w:sz w:val="28"/>
          <w:szCs w:val="28"/>
        </w:rPr>
        <w:t xml:space="preserve"> от 24</w:t>
      </w:r>
      <w:r w:rsidR="00347416">
        <w:rPr>
          <w:noProof/>
          <w:sz w:val="28"/>
          <w:szCs w:val="28"/>
        </w:rPr>
        <w:t>.03.</w:t>
      </w:r>
      <w:r w:rsidR="009B3B45">
        <w:rPr>
          <w:noProof/>
          <w:sz w:val="28"/>
          <w:szCs w:val="28"/>
        </w:rPr>
        <w:t>2023 № </w:t>
      </w:r>
      <w:r w:rsidRPr="00E04A2B">
        <w:rPr>
          <w:noProof/>
          <w:sz w:val="28"/>
          <w:szCs w:val="28"/>
        </w:rPr>
        <w:t>196 «Об утверждении Порядка проведения аттестации педагогических работников организаций, осуществляющих образовательную деятельность», постановлением Администрации Курской области от 19</w:t>
      </w:r>
      <w:r w:rsidR="00347416">
        <w:rPr>
          <w:noProof/>
          <w:sz w:val="28"/>
          <w:szCs w:val="28"/>
        </w:rPr>
        <w:t>.04.</w:t>
      </w:r>
      <w:r w:rsidRPr="00E04A2B">
        <w:rPr>
          <w:noProof/>
          <w:sz w:val="28"/>
          <w:szCs w:val="28"/>
        </w:rPr>
        <w:t>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</w:t>
      </w:r>
      <w:r w:rsidR="00347416">
        <w:rPr>
          <w:noProof/>
          <w:sz w:val="28"/>
          <w:szCs w:val="28"/>
        </w:rPr>
        <w:t xml:space="preserve"> </w:t>
      </w:r>
    </w:p>
    <w:p w:rsidR="00272A81" w:rsidRDefault="002B4E0F" w:rsidP="00272A81">
      <w:pPr>
        <w:ind w:firstLine="709"/>
        <w:jc w:val="both"/>
        <w:rPr>
          <w:noProof/>
          <w:sz w:val="28"/>
          <w:szCs w:val="28"/>
        </w:rPr>
      </w:pPr>
      <w:r w:rsidRPr="00E04A2B">
        <w:rPr>
          <w:noProof/>
          <w:sz w:val="28"/>
          <w:szCs w:val="28"/>
        </w:rPr>
        <w:t>ПРИКАЗЫВАЮ:</w:t>
      </w:r>
    </w:p>
    <w:p w:rsidR="00272A81" w:rsidRDefault="003727A6" w:rsidP="00272A81">
      <w:pPr>
        <w:pStyle w:val="ab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272A81">
        <w:rPr>
          <w:sz w:val="28"/>
          <w:szCs w:val="28"/>
          <w:lang w:eastAsia="ru-RU"/>
        </w:rPr>
        <w:t>Утвердить</w:t>
      </w:r>
      <w:r w:rsidR="00520636" w:rsidRPr="00272A81">
        <w:rPr>
          <w:sz w:val="28"/>
          <w:szCs w:val="28"/>
          <w:lang w:eastAsia="ru-RU"/>
        </w:rPr>
        <w:t xml:space="preserve"> прилагаемый</w:t>
      </w:r>
      <w:r w:rsidR="00BA040B" w:rsidRPr="00272A81">
        <w:rPr>
          <w:sz w:val="28"/>
          <w:szCs w:val="28"/>
          <w:lang w:eastAsia="ru-RU"/>
        </w:rPr>
        <w:t xml:space="preserve"> </w:t>
      </w:r>
      <w:r w:rsidR="00935CBE" w:rsidRPr="00272A81">
        <w:rPr>
          <w:sz w:val="28"/>
          <w:szCs w:val="28"/>
          <w:lang w:eastAsia="ru-RU"/>
        </w:rPr>
        <w:t>А</w:t>
      </w:r>
      <w:r w:rsidRPr="00272A81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272A81">
          <w:rPr>
            <w:sz w:val="28"/>
            <w:szCs w:val="28"/>
            <w:lang w:eastAsia="ru-RU"/>
          </w:rPr>
          <w:t>регламент</w:t>
        </w:r>
      </w:hyperlink>
      <w:r w:rsidR="008F39E7" w:rsidRPr="00272A81">
        <w:rPr>
          <w:sz w:val="28"/>
          <w:szCs w:val="28"/>
          <w:lang w:eastAsia="ru-RU"/>
        </w:rPr>
        <w:t xml:space="preserve"> </w:t>
      </w:r>
      <w:r w:rsidR="00F2274B" w:rsidRPr="00272A81">
        <w:rPr>
          <w:noProof/>
          <w:sz w:val="28"/>
          <w:szCs w:val="28"/>
        </w:rPr>
        <w:t>Министерства образования и науки Курской области</w:t>
      </w:r>
      <w:r w:rsidRPr="00272A81">
        <w:rPr>
          <w:sz w:val="28"/>
          <w:szCs w:val="28"/>
          <w:lang w:eastAsia="ru-RU"/>
        </w:rPr>
        <w:t xml:space="preserve"> </w:t>
      </w:r>
      <w:r w:rsidR="009C41D6" w:rsidRPr="00272A81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="00272A81" w:rsidRPr="00272A81">
        <w:rPr>
          <w:sz w:val="28"/>
          <w:szCs w:val="28"/>
          <w:lang w:eastAsia="ru-RU"/>
        </w:rPr>
        <w:t>«Аттестация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деятельность»</w:t>
      </w:r>
      <w:r w:rsidRPr="00272A81">
        <w:rPr>
          <w:noProof/>
          <w:sz w:val="28"/>
          <w:szCs w:val="28"/>
        </w:rPr>
        <w:t>.</w:t>
      </w:r>
    </w:p>
    <w:p w:rsidR="00272A81" w:rsidRDefault="00D709F4" w:rsidP="00272A81">
      <w:pPr>
        <w:pStyle w:val="ab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272A81">
        <w:rPr>
          <w:sz w:val="28"/>
          <w:szCs w:val="28"/>
        </w:rPr>
        <w:t>Признать</w:t>
      </w:r>
      <w:r w:rsidRPr="00272A81">
        <w:rPr>
          <w:sz w:val="28"/>
          <w:szCs w:val="28"/>
          <w:lang w:val="en-US"/>
        </w:rPr>
        <w:t xml:space="preserve"> </w:t>
      </w:r>
      <w:r w:rsidRPr="00272A81">
        <w:rPr>
          <w:sz w:val="28"/>
          <w:szCs w:val="28"/>
        </w:rPr>
        <w:t>утратившим</w:t>
      </w:r>
      <w:r w:rsidR="00743967" w:rsidRPr="00272A81">
        <w:rPr>
          <w:sz w:val="28"/>
          <w:szCs w:val="28"/>
        </w:rPr>
        <w:t>и</w:t>
      </w:r>
      <w:r w:rsidRPr="00272A81">
        <w:rPr>
          <w:sz w:val="28"/>
          <w:szCs w:val="28"/>
          <w:lang w:val="en-US"/>
        </w:rPr>
        <w:t xml:space="preserve"> </w:t>
      </w:r>
      <w:r w:rsidRPr="00272A81">
        <w:rPr>
          <w:sz w:val="28"/>
          <w:szCs w:val="28"/>
        </w:rPr>
        <w:t>силу</w:t>
      </w:r>
      <w:r w:rsidRPr="00272A81">
        <w:rPr>
          <w:sz w:val="28"/>
          <w:szCs w:val="28"/>
          <w:lang w:val="en-US"/>
        </w:rPr>
        <w:t>:</w:t>
      </w:r>
    </w:p>
    <w:p w:rsidR="00D71389" w:rsidRPr="00272A81" w:rsidRDefault="00D709F4" w:rsidP="00272A81">
      <w:pPr>
        <w:ind w:firstLine="709"/>
        <w:jc w:val="both"/>
        <w:rPr>
          <w:sz w:val="28"/>
          <w:szCs w:val="28"/>
          <w:lang w:eastAsia="ru-RU"/>
        </w:rPr>
      </w:pPr>
      <w:r w:rsidRPr="00272A81">
        <w:rPr>
          <w:noProof/>
          <w:sz w:val="28"/>
          <w:szCs w:val="28"/>
        </w:rPr>
        <w:t xml:space="preserve">приказ комитета образования и науки Курской области от 06.05.2015 </w:t>
      </w:r>
      <w:r w:rsidR="007F1BFD" w:rsidRPr="00272A81">
        <w:rPr>
          <w:noProof/>
          <w:sz w:val="28"/>
          <w:szCs w:val="28"/>
        </w:rPr>
        <w:t xml:space="preserve">             </w:t>
      </w:r>
      <w:r w:rsidRPr="00272A81">
        <w:rPr>
          <w:noProof/>
          <w:sz w:val="28"/>
          <w:szCs w:val="28"/>
        </w:rPr>
        <w:t>№ 1-499 «Об утверждении административного регламента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категории»;</w:t>
      </w:r>
    </w:p>
    <w:p w:rsidR="00D71389" w:rsidRPr="00E04A2B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04A2B">
        <w:rPr>
          <w:noProof/>
          <w:sz w:val="28"/>
          <w:szCs w:val="28"/>
        </w:rPr>
        <w:lastRenderedPageBreak/>
        <w:t xml:space="preserve">приказ комитета образования и науки Курской области от 06.03.2019 </w:t>
      </w:r>
      <w:r w:rsidR="007F1BFD">
        <w:rPr>
          <w:noProof/>
          <w:sz w:val="28"/>
          <w:szCs w:val="28"/>
        </w:rPr>
        <w:t xml:space="preserve">         </w:t>
      </w:r>
      <w:r w:rsidRPr="00E04A2B">
        <w:rPr>
          <w:noProof/>
          <w:sz w:val="28"/>
          <w:szCs w:val="28"/>
        </w:rPr>
        <w:t>№ 1-204 «О внесении изменений в административный регламент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категории»;</w:t>
      </w:r>
    </w:p>
    <w:p w:rsidR="00D71389" w:rsidRPr="00E04A2B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E04A2B">
        <w:rPr>
          <w:noProof/>
          <w:sz w:val="28"/>
          <w:szCs w:val="28"/>
        </w:rPr>
        <w:t xml:space="preserve">приказ комитета образования и науки Курской области от 22.07.2019 </w:t>
      </w:r>
      <w:r w:rsidR="007F1BFD">
        <w:rPr>
          <w:noProof/>
          <w:sz w:val="28"/>
          <w:szCs w:val="28"/>
        </w:rPr>
        <w:t xml:space="preserve">             </w:t>
      </w:r>
      <w:r w:rsidRPr="00E04A2B">
        <w:rPr>
          <w:noProof/>
          <w:sz w:val="28"/>
          <w:szCs w:val="28"/>
        </w:rPr>
        <w:t>№ 1-864 «О внесении изменений в административный регламент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категории»;</w:t>
      </w:r>
    </w:p>
    <w:p w:rsidR="00D71389" w:rsidRPr="00E04A2B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proofErr w:type="gramStart"/>
      <w:r w:rsidRPr="00E04A2B">
        <w:rPr>
          <w:noProof/>
          <w:sz w:val="28"/>
          <w:szCs w:val="28"/>
        </w:rPr>
        <w:t xml:space="preserve">приказ комитета образования и науки Курской области от 17.10.2022 </w:t>
      </w:r>
      <w:r w:rsidR="007F1BFD">
        <w:rPr>
          <w:noProof/>
          <w:sz w:val="28"/>
          <w:szCs w:val="28"/>
        </w:rPr>
        <w:t xml:space="preserve">         </w:t>
      </w:r>
      <w:r w:rsidRPr="00E04A2B">
        <w:rPr>
          <w:noProof/>
          <w:sz w:val="28"/>
          <w:szCs w:val="28"/>
        </w:rPr>
        <w:t>№ 1-1530 «О внесении изменений в административный регламент по предоставлению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 комитетом образования и науки Курской области.</w:t>
      </w:r>
      <w:proofErr w:type="gramEnd"/>
    </w:p>
    <w:p w:rsidR="00B9535E" w:rsidRDefault="00B803D3" w:rsidP="00B9535E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04A2B">
        <w:rPr>
          <w:noProof/>
          <w:sz w:val="28"/>
          <w:szCs w:val="28"/>
        </w:rPr>
        <w:t xml:space="preserve">Управлению проектно-программной и инновационной деятельности Министерства образования и науки Курской области (Л.Г. Жиляева), </w:t>
      </w:r>
      <w:r w:rsidR="00B9535E">
        <w:rPr>
          <w:noProof/>
          <w:sz w:val="28"/>
          <w:szCs w:val="28"/>
        </w:rPr>
        <w:t>о</w:t>
      </w:r>
      <w:r w:rsidR="00B9535E" w:rsidRPr="00B9535E">
        <w:rPr>
          <w:noProof/>
          <w:sz w:val="28"/>
          <w:szCs w:val="28"/>
        </w:rPr>
        <w:t>тдел</w:t>
      </w:r>
      <w:r w:rsidR="00B9535E">
        <w:rPr>
          <w:noProof/>
          <w:sz w:val="28"/>
          <w:szCs w:val="28"/>
        </w:rPr>
        <w:t>у</w:t>
      </w:r>
      <w:r w:rsidR="00B9535E" w:rsidRPr="00B9535E">
        <w:rPr>
          <w:noProof/>
          <w:sz w:val="28"/>
          <w:szCs w:val="28"/>
        </w:rPr>
        <w:t xml:space="preserve"> организационной деятельности и кадровой политики</w:t>
      </w:r>
      <w:r w:rsidR="00B9535E">
        <w:rPr>
          <w:noProof/>
          <w:sz w:val="28"/>
          <w:szCs w:val="28"/>
        </w:rPr>
        <w:t xml:space="preserve"> </w:t>
      </w:r>
      <w:r w:rsidR="00B9535E" w:rsidRPr="00E04A2B">
        <w:rPr>
          <w:noProof/>
          <w:sz w:val="28"/>
          <w:szCs w:val="28"/>
        </w:rPr>
        <w:t>Министерства образования и науки Курской области</w:t>
      </w:r>
      <w:r w:rsidR="00B9535E">
        <w:rPr>
          <w:noProof/>
          <w:sz w:val="28"/>
          <w:szCs w:val="28"/>
        </w:rPr>
        <w:t xml:space="preserve"> (Н.А. </w:t>
      </w:r>
      <w:r w:rsidR="00B9535E" w:rsidRPr="00B9535E">
        <w:rPr>
          <w:noProof/>
          <w:sz w:val="28"/>
          <w:szCs w:val="28"/>
        </w:rPr>
        <w:t>Логвинова</w:t>
      </w:r>
      <w:r w:rsidR="00B9535E">
        <w:rPr>
          <w:noProof/>
          <w:sz w:val="28"/>
          <w:szCs w:val="28"/>
        </w:rPr>
        <w:t>)</w:t>
      </w:r>
      <w:r w:rsidR="00B9535E" w:rsidRPr="00B9535E">
        <w:rPr>
          <w:noProof/>
          <w:sz w:val="28"/>
          <w:szCs w:val="28"/>
        </w:rPr>
        <w:t xml:space="preserve"> </w:t>
      </w:r>
      <w:r w:rsidR="00B9535E" w:rsidRPr="00E04A2B">
        <w:rPr>
          <w:noProof/>
          <w:sz w:val="28"/>
          <w:szCs w:val="28"/>
        </w:rPr>
        <w:t xml:space="preserve">обеспечить </w:t>
      </w:r>
      <w:r w:rsidR="00B9535E">
        <w:rPr>
          <w:noProof/>
          <w:sz w:val="28"/>
          <w:szCs w:val="28"/>
        </w:rPr>
        <w:t xml:space="preserve">организацию предоставления государственной услуги </w:t>
      </w:r>
      <w:r w:rsidR="00B9535E" w:rsidRPr="00E04A2B">
        <w:rPr>
          <w:noProof/>
          <w:sz w:val="28"/>
          <w:szCs w:val="28"/>
        </w:rPr>
        <w:t>«Проведение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деятельность, в целях установления</w:t>
      </w:r>
      <w:proofErr w:type="gramEnd"/>
      <w:r w:rsidR="00B9535E" w:rsidRPr="00E04A2B">
        <w:rPr>
          <w:noProof/>
          <w:sz w:val="28"/>
          <w:szCs w:val="28"/>
        </w:rPr>
        <w:t xml:space="preserve"> квалификационной категории»</w:t>
      </w:r>
      <w:r w:rsidR="00B9535E">
        <w:rPr>
          <w:noProof/>
          <w:sz w:val="28"/>
          <w:szCs w:val="28"/>
        </w:rPr>
        <w:t xml:space="preserve"> в соответствии с настоящим приказом.</w:t>
      </w:r>
    </w:p>
    <w:p w:rsidR="00D2138B" w:rsidRPr="00B9535E" w:rsidRDefault="00B9535E" w:rsidP="00B9535E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9535E">
        <w:rPr>
          <w:noProof/>
          <w:sz w:val="28"/>
          <w:szCs w:val="28"/>
        </w:rPr>
        <w:t>Ц</w:t>
      </w:r>
      <w:r w:rsidR="00B803D3" w:rsidRPr="00B9535E">
        <w:rPr>
          <w:noProof/>
          <w:sz w:val="28"/>
          <w:szCs w:val="28"/>
        </w:rPr>
        <w:t xml:space="preserve">ентру организационно-методического сопровождения аттестации педагогических работников Областного государственного бюджетного учреждения дополнительного профессионального образования «Курский институт развития образования» (К.В. Коптева) </w:t>
      </w:r>
      <w:r w:rsidRPr="00B9535E">
        <w:rPr>
          <w:noProof/>
          <w:sz w:val="28"/>
          <w:szCs w:val="28"/>
        </w:rPr>
        <w:t>обеспечить организационно-методическое, информационно</w:t>
      </w:r>
      <w:r>
        <w:rPr>
          <w:noProof/>
          <w:sz w:val="28"/>
          <w:szCs w:val="28"/>
        </w:rPr>
        <w:t>е</w:t>
      </w:r>
      <w:r w:rsidRPr="00B9535E">
        <w:rPr>
          <w:noProof/>
          <w:sz w:val="28"/>
          <w:szCs w:val="28"/>
        </w:rPr>
        <w:t xml:space="preserve"> и консультативно</w:t>
      </w:r>
      <w:r>
        <w:rPr>
          <w:noProof/>
          <w:sz w:val="28"/>
          <w:szCs w:val="28"/>
        </w:rPr>
        <w:t>е</w:t>
      </w:r>
      <w:r w:rsidRPr="00B9535E">
        <w:rPr>
          <w:noProof/>
          <w:sz w:val="28"/>
          <w:szCs w:val="28"/>
        </w:rPr>
        <w:t xml:space="preserve"> сопровождени</w:t>
      </w:r>
      <w:r>
        <w:rPr>
          <w:noProof/>
          <w:sz w:val="28"/>
          <w:szCs w:val="28"/>
        </w:rPr>
        <w:t>е</w:t>
      </w:r>
      <w:r w:rsidRPr="00B9535E">
        <w:rPr>
          <w:noProof/>
          <w:sz w:val="28"/>
          <w:szCs w:val="28"/>
        </w:rPr>
        <w:t xml:space="preserve"> аттестации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деятельность.</w:t>
      </w:r>
    </w:p>
    <w:p w:rsidR="007D3FA3" w:rsidRPr="00D2138B" w:rsidRDefault="00B803D3" w:rsidP="00D2138B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2138B">
        <w:rPr>
          <w:noProof/>
          <w:sz w:val="28"/>
          <w:szCs w:val="28"/>
        </w:rPr>
        <w:t xml:space="preserve">Управлению проектно-программной и инновационной деятельности Министерства образования и науки Курской области (Л.Г. Жиляева) обеспечить </w:t>
      </w:r>
      <w:r w:rsidR="00E90551" w:rsidRPr="00D2138B">
        <w:rPr>
          <w:noProof/>
          <w:sz w:val="28"/>
          <w:szCs w:val="28"/>
        </w:rPr>
        <w:t>размещение (</w:t>
      </w:r>
      <w:r w:rsidRPr="00D2138B">
        <w:rPr>
          <w:noProof/>
          <w:sz w:val="28"/>
          <w:szCs w:val="28"/>
        </w:rPr>
        <w:t>опубликование</w:t>
      </w:r>
      <w:r w:rsidR="00E90551" w:rsidRPr="00D2138B">
        <w:rPr>
          <w:noProof/>
          <w:sz w:val="28"/>
          <w:szCs w:val="28"/>
        </w:rPr>
        <w:t>)</w:t>
      </w:r>
      <w:r w:rsidRPr="00D2138B">
        <w:rPr>
          <w:noProof/>
          <w:sz w:val="28"/>
          <w:szCs w:val="28"/>
        </w:rPr>
        <w:t xml:space="preserve"> настоящего приказа </w:t>
      </w:r>
      <w:r w:rsidR="007D3FA3" w:rsidRPr="00D2138B">
        <w:rPr>
          <w:noProof/>
          <w:sz w:val="28"/>
          <w:szCs w:val="28"/>
        </w:rPr>
        <w:t>н</w:t>
      </w:r>
      <w:r w:rsidR="007D3FA3" w:rsidRPr="00D2138B">
        <w:rPr>
          <w:sz w:val="28"/>
          <w:szCs w:val="28"/>
          <w:lang w:eastAsia="ru-RU"/>
        </w:rPr>
        <w:t>а Официальном интернет-портале правовой информации» (www.p</w:t>
      </w:r>
      <w:proofErr w:type="gramStart"/>
      <w:r w:rsidR="007D3FA3" w:rsidRPr="00D2138B">
        <w:rPr>
          <w:sz w:val="28"/>
          <w:szCs w:val="28"/>
          <w:lang w:eastAsia="ru-RU"/>
        </w:rPr>
        <w:t>г</w:t>
      </w:r>
      <w:proofErr w:type="gramEnd"/>
      <w:r w:rsidR="007D3FA3" w:rsidRPr="00D2138B">
        <w:rPr>
          <w:sz w:val="28"/>
          <w:szCs w:val="28"/>
          <w:lang w:eastAsia="ru-RU"/>
        </w:rPr>
        <w:t xml:space="preserve">avo.gov.ru), на </w:t>
      </w:r>
      <w:proofErr w:type="spellStart"/>
      <w:r w:rsidR="007D3FA3" w:rsidRPr="00D2138B">
        <w:rPr>
          <w:sz w:val="28"/>
          <w:szCs w:val="28"/>
          <w:lang w:eastAsia="ru-RU"/>
        </w:rPr>
        <w:t>официаrrьном</w:t>
      </w:r>
      <w:proofErr w:type="spellEnd"/>
      <w:r w:rsidR="007D3FA3" w:rsidRPr="00D2138B">
        <w:rPr>
          <w:sz w:val="28"/>
          <w:szCs w:val="28"/>
          <w:lang w:eastAsia="ru-RU"/>
        </w:rPr>
        <w:t xml:space="preserve"> сайте </w:t>
      </w:r>
      <w:r w:rsidR="007D3FA3" w:rsidRPr="00D2138B">
        <w:rPr>
          <w:sz w:val="28"/>
          <w:szCs w:val="28"/>
          <w:lang w:eastAsia="ru-RU"/>
        </w:rPr>
        <w:lastRenderedPageBreak/>
        <w:t>Губернатора и Правительства Курской области, в сетевом издании  «Региональное  информационное агентство «Курск»</w:t>
      </w:r>
      <w:r w:rsidR="00D2138B" w:rsidRPr="00D2138B">
        <w:rPr>
          <w:sz w:val="28"/>
          <w:szCs w:val="28"/>
          <w:lang w:eastAsia="ru-RU"/>
        </w:rPr>
        <w:t xml:space="preserve"> </w:t>
      </w:r>
      <w:r w:rsidR="007D3FA3" w:rsidRPr="00D2138B">
        <w:rPr>
          <w:sz w:val="28"/>
          <w:szCs w:val="28"/>
          <w:lang w:eastAsia="ru-RU"/>
        </w:rPr>
        <w:t>(h</w:t>
      </w:r>
      <w:proofErr w:type="spellStart"/>
      <w:r w:rsidR="00D2138B" w:rsidRPr="00D2138B">
        <w:rPr>
          <w:sz w:val="28"/>
          <w:szCs w:val="28"/>
          <w:lang w:val="en-US" w:eastAsia="ru-RU"/>
        </w:rPr>
        <w:t>ttp</w:t>
      </w:r>
      <w:proofErr w:type="spellEnd"/>
      <w:r w:rsidR="00D2138B" w:rsidRPr="00D2138B">
        <w:rPr>
          <w:sz w:val="28"/>
          <w:szCs w:val="28"/>
          <w:lang w:eastAsia="ru-RU"/>
        </w:rPr>
        <w:t>s://гiаkuгsk.r</w:t>
      </w:r>
      <w:r w:rsidR="00D2138B" w:rsidRPr="00D2138B">
        <w:rPr>
          <w:sz w:val="28"/>
          <w:szCs w:val="28"/>
          <w:lang w:val="en-US" w:eastAsia="ru-RU"/>
        </w:rPr>
        <w:t>u</w:t>
      </w:r>
      <w:r w:rsidR="007D3FA3" w:rsidRPr="00D2138B">
        <w:rPr>
          <w:sz w:val="28"/>
          <w:szCs w:val="28"/>
          <w:lang w:eastAsia="ru-RU"/>
        </w:rPr>
        <w:t xml:space="preserve">), в сетевом издании </w:t>
      </w:r>
      <w:r w:rsidR="00D2138B" w:rsidRPr="00D2138B">
        <w:rPr>
          <w:sz w:val="28"/>
          <w:szCs w:val="28"/>
          <w:lang w:eastAsia="ru-RU"/>
        </w:rPr>
        <w:t>«</w:t>
      </w:r>
      <w:r w:rsidR="007D3FA3" w:rsidRPr="00D2138B">
        <w:rPr>
          <w:sz w:val="28"/>
          <w:szCs w:val="28"/>
          <w:lang w:eastAsia="ru-RU"/>
        </w:rPr>
        <w:t>Интернет-портал</w:t>
      </w:r>
      <w:r w:rsidR="00D2138B" w:rsidRPr="00D2138B">
        <w:rPr>
          <w:sz w:val="28"/>
          <w:szCs w:val="28"/>
          <w:lang w:eastAsia="ru-RU"/>
        </w:rPr>
        <w:t xml:space="preserve"> </w:t>
      </w:r>
      <w:r w:rsidR="007D3FA3" w:rsidRPr="00D2138B">
        <w:rPr>
          <w:sz w:val="28"/>
          <w:szCs w:val="28"/>
          <w:lang w:eastAsia="ru-RU"/>
        </w:rPr>
        <w:t>правовой информации Курской  области</w:t>
      </w:r>
      <w:r w:rsidR="00D2138B" w:rsidRPr="00D2138B">
        <w:rPr>
          <w:sz w:val="28"/>
          <w:szCs w:val="28"/>
          <w:lang w:eastAsia="ru-RU"/>
        </w:rPr>
        <w:t>»</w:t>
      </w:r>
      <w:r w:rsidR="007D3FA3" w:rsidRPr="00D2138B">
        <w:rPr>
          <w:sz w:val="28"/>
          <w:szCs w:val="28"/>
          <w:lang w:eastAsia="ru-RU"/>
        </w:rPr>
        <w:t xml:space="preserve"> (https:/</w:t>
      </w:r>
      <w:r w:rsidR="00D2138B" w:rsidRPr="00D2138B">
        <w:rPr>
          <w:sz w:val="28"/>
          <w:szCs w:val="28"/>
          <w:lang w:eastAsia="ru-RU"/>
        </w:rPr>
        <w:t>/</w:t>
      </w:r>
      <w:r w:rsidR="007D3FA3" w:rsidRPr="00D2138B">
        <w:rPr>
          <w:sz w:val="28"/>
          <w:szCs w:val="28"/>
          <w:lang w:eastAsia="ru-RU"/>
        </w:rPr>
        <w:t>kurskpravo.ru) в сроки,</w:t>
      </w:r>
      <w:r w:rsidR="00D2138B" w:rsidRPr="00D2138B">
        <w:rPr>
          <w:sz w:val="28"/>
          <w:szCs w:val="28"/>
          <w:lang w:eastAsia="ru-RU"/>
        </w:rPr>
        <w:t xml:space="preserve"> </w:t>
      </w:r>
      <w:r w:rsidR="007D3FA3" w:rsidRPr="00D2138B">
        <w:rPr>
          <w:sz w:val="28"/>
          <w:szCs w:val="28"/>
          <w:lang w:eastAsia="ru-RU"/>
        </w:rPr>
        <w:t>устан</w:t>
      </w:r>
      <w:r w:rsidR="00D2138B" w:rsidRPr="00D2138B">
        <w:rPr>
          <w:sz w:val="28"/>
          <w:szCs w:val="28"/>
          <w:lang w:eastAsia="ru-RU"/>
        </w:rPr>
        <w:t xml:space="preserve">овленные постановлением </w:t>
      </w:r>
      <w:r w:rsidR="007D3FA3" w:rsidRPr="00D2138B">
        <w:rPr>
          <w:sz w:val="28"/>
          <w:szCs w:val="28"/>
          <w:lang w:eastAsia="ru-RU"/>
        </w:rPr>
        <w:t>Губернатора Курской области от 2</w:t>
      </w:r>
      <w:r w:rsidR="00D2138B" w:rsidRPr="00D2138B">
        <w:rPr>
          <w:sz w:val="28"/>
          <w:szCs w:val="28"/>
          <w:lang w:eastAsia="ru-RU"/>
        </w:rPr>
        <w:t>7</w:t>
      </w:r>
      <w:r w:rsidR="007D3FA3" w:rsidRPr="00D2138B">
        <w:rPr>
          <w:sz w:val="28"/>
          <w:szCs w:val="28"/>
          <w:lang w:eastAsia="ru-RU"/>
        </w:rPr>
        <w:t>.02.202</w:t>
      </w:r>
      <w:r w:rsidR="00D2138B" w:rsidRPr="00D2138B">
        <w:rPr>
          <w:sz w:val="28"/>
          <w:szCs w:val="28"/>
          <w:lang w:eastAsia="ru-RU"/>
        </w:rPr>
        <w:t xml:space="preserve">3 № 73-пг «О порядке официального </w:t>
      </w:r>
      <w:proofErr w:type="spellStart"/>
      <w:r w:rsidR="00D2138B" w:rsidRPr="00D2138B">
        <w:rPr>
          <w:sz w:val="28"/>
          <w:szCs w:val="28"/>
          <w:lang w:eastAsia="ru-RU"/>
        </w:rPr>
        <w:t>оп</w:t>
      </w:r>
      <w:proofErr w:type="gramStart"/>
      <w:r w:rsidR="007D3FA3" w:rsidRPr="00D2138B">
        <w:rPr>
          <w:sz w:val="28"/>
          <w:szCs w:val="28"/>
          <w:lang w:eastAsia="ru-RU"/>
        </w:rPr>
        <w:t>y</w:t>
      </w:r>
      <w:proofErr w:type="gramEnd"/>
      <w:r w:rsidR="007D3FA3" w:rsidRPr="00D2138B">
        <w:rPr>
          <w:sz w:val="28"/>
          <w:szCs w:val="28"/>
          <w:lang w:eastAsia="ru-RU"/>
        </w:rPr>
        <w:t>бликования</w:t>
      </w:r>
      <w:proofErr w:type="spellEnd"/>
      <w:r w:rsidR="007D3FA3" w:rsidRPr="00D2138B">
        <w:rPr>
          <w:sz w:val="28"/>
          <w:szCs w:val="28"/>
          <w:lang w:eastAsia="ru-RU"/>
        </w:rPr>
        <w:t>, размещения и вступле</w:t>
      </w:r>
      <w:r w:rsidR="00D2138B" w:rsidRPr="00D2138B">
        <w:rPr>
          <w:sz w:val="28"/>
          <w:szCs w:val="28"/>
          <w:lang w:eastAsia="ru-RU"/>
        </w:rPr>
        <w:t>н</w:t>
      </w:r>
      <w:r w:rsidR="007D3FA3" w:rsidRPr="00D2138B">
        <w:rPr>
          <w:sz w:val="28"/>
          <w:szCs w:val="28"/>
          <w:lang w:eastAsia="ru-RU"/>
        </w:rPr>
        <w:t>ия</w:t>
      </w:r>
      <w:r w:rsidR="00D2138B" w:rsidRPr="00D2138B">
        <w:rPr>
          <w:sz w:val="28"/>
          <w:szCs w:val="28"/>
          <w:lang w:eastAsia="ru-RU"/>
        </w:rPr>
        <w:t xml:space="preserve"> в силу</w:t>
      </w:r>
      <w:r w:rsidR="007D3FA3" w:rsidRPr="00D2138B">
        <w:rPr>
          <w:sz w:val="28"/>
          <w:szCs w:val="28"/>
          <w:lang w:eastAsia="ru-RU"/>
        </w:rPr>
        <w:t xml:space="preserve"> нормативных правов</w:t>
      </w:r>
      <w:r w:rsidR="00D2138B" w:rsidRPr="00D2138B">
        <w:rPr>
          <w:sz w:val="28"/>
          <w:szCs w:val="28"/>
          <w:lang w:eastAsia="ru-RU"/>
        </w:rPr>
        <w:t xml:space="preserve">ых </w:t>
      </w:r>
      <w:r w:rsidR="007D3FA3" w:rsidRPr="00D2138B">
        <w:rPr>
          <w:sz w:val="28"/>
          <w:szCs w:val="28"/>
          <w:lang w:eastAsia="ru-RU"/>
        </w:rPr>
        <w:t>актов Губернатора Курской области,</w:t>
      </w:r>
      <w:r w:rsidR="00D2138B">
        <w:rPr>
          <w:sz w:val="28"/>
          <w:szCs w:val="28"/>
          <w:lang w:eastAsia="ru-RU"/>
        </w:rPr>
        <w:t xml:space="preserve"> </w:t>
      </w:r>
      <w:r w:rsidR="007D3FA3" w:rsidRPr="00D2138B">
        <w:rPr>
          <w:sz w:val="28"/>
          <w:szCs w:val="28"/>
          <w:lang w:eastAsia="ru-RU"/>
        </w:rPr>
        <w:t xml:space="preserve">Правительства Курской области, Администрации </w:t>
      </w:r>
      <w:r w:rsidR="00D2138B">
        <w:rPr>
          <w:sz w:val="28"/>
          <w:szCs w:val="28"/>
          <w:lang w:eastAsia="ru-RU"/>
        </w:rPr>
        <w:t xml:space="preserve">Курской </w:t>
      </w:r>
      <w:r w:rsidR="007D3FA3" w:rsidRPr="00D2138B">
        <w:rPr>
          <w:sz w:val="28"/>
          <w:szCs w:val="28"/>
          <w:lang w:eastAsia="ru-RU"/>
        </w:rPr>
        <w:t>области, иных</w:t>
      </w:r>
      <w:r w:rsidR="00D2138B">
        <w:rPr>
          <w:sz w:val="28"/>
          <w:szCs w:val="28"/>
          <w:lang w:eastAsia="ru-RU"/>
        </w:rPr>
        <w:t xml:space="preserve"> </w:t>
      </w:r>
      <w:r w:rsidR="007D3FA3" w:rsidRPr="00D2138B">
        <w:rPr>
          <w:sz w:val="28"/>
          <w:szCs w:val="28"/>
          <w:lang w:eastAsia="ru-RU"/>
        </w:rPr>
        <w:t>исполнительных органов Курской  области</w:t>
      </w:r>
      <w:r w:rsidR="00D2138B">
        <w:rPr>
          <w:sz w:val="28"/>
          <w:szCs w:val="28"/>
          <w:lang w:eastAsia="ru-RU"/>
        </w:rPr>
        <w:t>»</w:t>
      </w:r>
      <w:r w:rsidR="007D3FA3" w:rsidRPr="00D2138B">
        <w:rPr>
          <w:sz w:val="28"/>
          <w:szCs w:val="28"/>
          <w:lang w:eastAsia="ru-RU"/>
        </w:rPr>
        <w:t>;</w:t>
      </w:r>
    </w:p>
    <w:p w:rsidR="00347416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>Контроль за исполнением настоящего приказа оставляю за собой.</w:t>
      </w:r>
    </w:p>
    <w:p w:rsidR="00DD7650" w:rsidRPr="001810BB" w:rsidRDefault="00B803D3" w:rsidP="00D867F9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810BB">
        <w:rPr>
          <w:noProof/>
          <w:sz w:val="28"/>
          <w:szCs w:val="28"/>
        </w:rPr>
        <w:t>Приказ вс</w:t>
      </w:r>
      <w:r w:rsidR="001810BB">
        <w:rPr>
          <w:noProof/>
          <w:sz w:val="28"/>
          <w:szCs w:val="28"/>
        </w:rPr>
        <w:t>тупает в силу со дня подписания.</w:t>
      </w:r>
    </w:p>
    <w:p w:rsidR="00FF0A39" w:rsidRDefault="00FF0A39" w:rsidP="00FF0A39">
      <w:pPr>
        <w:ind w:firstLine="709"/>
        <w:jc w:val="both"/>
        <w:rPr>
          <w:sz w:val="28"/>
          <w:szCs w:val="28"/>
        </w:rPr>
      </w:pPr>
    </w:p>
    <w:p w:rsidR="00FF0A39" w:rsidRDefault="00FF0A39" w:rsidP="00FF0A39">
      <w:pPr>
        <w:rPr>
          <w:sz w:val="28"/>
          <w:szCs w:val="28"/>
        </w:rPr>
      </w:pPr>
    </w:p>
    <w:p w:rsidR="001810BB" w:rsidRDefault="001810BB" w:rsidP="00FF0A39">
      <w:pPr>
        <w:rPr>
          <w:sz w:val="28"/>
          <w:szCs w:val="28"/>
        </w:rPr>
      </w:pPr>
    </w:p>
    <w:p w:rsidR="00FF0A39" w:rsidRDefault="00FF0A39" w:rsidP="00FF0A39">
      <w:pPr>
        <w:rPr>
          <w:rFonts w:eastAsia="Sylfaen"/>
          <w:b/>
          <w:color w:val="000000"/>
          <w:lang w:bidi="ru-RU"/>
        </w:rPr>
      </w:pPr>
      <w:r>
        <w:rPr>
          <w:sz w:val="28"/>
          <w:szCs w:val="28"/>
        </w:rPr>
        <w:t>Министр                                                                                                       Н.В. Леонова</w:t>
      </w:r>
    </w:p>
    <w:p w:rsidR="00DD7650" w:rsidRPr="00E04A2B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2A7A2D" w:rsidRPr="00E04A2B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B2240C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B2240C" w:rsidSect="00FF0A39">
          <w:headerReference w:type="default" r:id="rId11"/>
          <w:headerReference w:type="first" r:id="rId12"/>
          <w:pgSz w:w="11906" w:h="16838"/>
          <w:pgMar w:top="567" w:right="849" w:bottom="1134" w:left="1134" w:header="709" w:footer="709" w:gutter="0"/>
          <w:cols w:space="708"/>
          <w:titlePg/>
          <w:docGrid w:linePitch="360"/>
        </w:sectPr>
      </w:pPr>
    </w:p>
    <w:p w:rsidR="001F639E" w:rsidRDefault="001F639E" w:rsidP="001F639E">
      <w:pPr>
        <w:pStyle w:val="afc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ПРОЕКТ</w:t>
      </w:r>
    </w:p>
    <w:p w:rsidR="001F639E" w:rsidRDefault="001F639E" w:rsidP="001F639E">
      <w:pPr>
        <w:ind w:left="6237"/>
        <w:jc w:val="center"/>
        <w:rPr>
          <w:sz w:val="28"/>
          <w:szCs w:val="28"/>
        </w:rPr>
      </w:pPr>
    </w:p>
    <w:p w:rsidR="001F639E" w:rsidRDefault="00CD481B" w:rsidP="001F639E">
      <w:pPr>
        <w:ind w:left="6237"/>
        <w:jc w:val="center"/>
        <w:rPr>
          <w:sz w:val="28"/>
          <w:szCs w:val="28"/>
        </w:rPr>
      </w:pPr>
      <w:r w:rsidRPr="00E04A2B">
        <w:rPr>
          <w:sz w:val="28"/>
          <w:szCs w:val="28"/>
        </w:rPr>
        <w:t>Утвержден</w:t>
      </w:r>
    </w:p>
    <w:p w:rsidR="001F639E" w:rsidRDefault="00CD481B" w:rsidP="001F639E">
      <w:pPr>
        <w:ind w:left="6237"/>
        <w:jc w:val="center"/>
        <w:rPr>
          <w:noProof/>
          <w:sz w:val="28"/>
          <w:szCs w:val="28"/>
        </w:rPr>
      </w:pPr>
      <w:r w:rsidRPr="00E04A2B">
        <w:rPr>
          <w:sz w:val="28"/>
          <w:szCs w:val="28"/>
        </w:rPr>
        <w:t>приказом</w:t>
      </w:r>
      <w:r w:rsidR="00FC63C3" w:rsidRPr="00E04A2B">
        <w:rPr>
          <w:sz w:val="28"/>
          <w:szCs w:val="28"/>
        </w:rPr>
        <w:t xml:space="preserve"> </w:t>
      </w:r>
      <w:r w:rsidR="00F2103E" w:rsidRPr="00E04A2B">
        <w:rPr>
          <w:noProof/>
          <w:sz w:val="28"/>
          <w:szCs w:val="28"/>
        </w:rPr>
        <w:t xml:space="preserve">Министерства образования и науки </w:t>
      </w:r>
    </w:p>
    <w:p w:rsidR="001F639E" w:rsidRPr="00B2240C" w:rsidRDefault="00F2103E" w:rsidP="001F639E">
      <w:pPr>
        <w:ind w:left="6237"/>
        <w:jc w:val="center"/>
        <w:rPr>
          <w:sz w:val="28"/>
          <w:szCs w:val="28"/>
        </w:rPr>
      </w:pPr>
      <w:r w:rsidRPr="00E04A2B">
        <w:rPr>
          <w:noProof/>
          <w:sz w:val="28"/>
          <w:szCs w:val="28"/>
        </w:rPr>
        <w:t>Курской</w:t>
      </w:r>
      <w:r w:rsidRPr="00B2240C">
        <w:rPr>
          <w:noProof/>
          <w:sz w:val="28"/>
          <w:szCs w:val="28"/>
        </w:rPr>
        <w:t xml:space="preserve"> </w:t>
      </w:r>
      <w:r w:rsidRPr="00E04A2B">
        <w:rPr>
          <w:noProof/>
          <w:sz w:val="28"/>
          <w:szCs w:val="28"/>
        </w:rPr>
        <w:t>области</w:t>
      </w:r>
      <w:r w:rsidR="0035354A" w:rsidRPr="00B2240C">
        <w:rPr>
          <w:sz w:val="28"/>
          <w:szCs w:val="28"/>
        </w:rPr>
        <w:t xml:space="preserve"> </w:t>
      </w:r>
    </w:p>
    <w:p w:rsidR="001F639E" w:rsidRPr="001F639E" w:rsidRDefault="00CD481B" w:rsidP="001F639E">
      <w:pPr>
        <w:ind w:left="6237"/>
        <w:jc w:val="center"/>
        <w:rPr>
          <w:sz w:val="28"/>
          <w:szCs w:val="28"/>
        </w:rPr>
      </w:pPr>
      <w:r w:rsidRPr="00E04A2B">
        <w:rPr>
          <w:sz w:val="28"/>
          <w:szCs w:val="28"/>
        </w:rPr>
        <w:t>от</w:t>
      </w:r>
      <w:r w:rsidR="00C53CD7" w:rsidRPr="00B2240C">
        <w:rPr>
          <w:sz w:val="28"/>
          <w:szCs w:val="28"/>
        </w:rPr>
        <w:t xml:space="preserve"> </w:t>
      </w:r>
      <w:r w:rsidR="001F639E" w:rsidRPr="00B2240C">
        <w:rPr>
          <w:sz w:val="28"/>
          <w:szCs w:val="28"/>
        </w:rPr>
        <w:t>______</w:t>
      </w:r>
      <w:r w:rsidR="001F639E">
        <w:rPr>
          <w:sz w:val="28"/>
          <w:szCs w:val="28"/>
        </w:rPr>
        <w:t>___</w:t>
      </w:r>
      <w:r w:rsidR="001F639E" w:rsidRPr="00B2240C">
        <w:rPr>
          <w:sz w:val="28"/>
          <w:szCs w:val="28"/>
        </w:rPr>
        <w:t>_</w:t>
      </w:r>
      <w:r w:rsidR="001F639E">
        <w:rPr>
          <w:sz w:val="28"/>
          <w:szCs w:val="28"/>
        </w:rPr>
        <w:t>2026 №_______</w:t>
      </w:r>
    </w:p>
    <w:p w:rsidR="00CD481B" w:rsidRPr="00B2240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E04A2B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E04A2B" w:rsidRDefault="0001787E" w:rsidP="00272A81">
      <w:pPr>
        <w:jc w:val="center"/>
        <w:rPr>
          <w:rFonts w:eastAsia="Calibri"/>
          <w:sz w:val="28"/>
          <w:szCs w:val="28"/>
        </w:rPr>
      </w:pPr>
      <w:r w:rsidRPr="00E04A2B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C955F6" w:rsidRPr="00E04A2B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E04A2B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272A81" w:rsidRPr="00E04A2B">
        <w:rPr>
          <w:b/>
          <w:bCs/>
          <w:sz w:val="28"/>
          <w:szCs w:val="28"/>
          <w:lang w:eastAsia="ru-RU"/>
        </w:rPr>
        <w:t>«</w:t>
      </w:r>
      <w:r w:rsidR="00272A81" w:rsidRPr="00E04A2B">
        <w:rPr>
          <w:b/>
          <w:noProof/>
          <w:sz w:val="28"/>
          <w:szCs w:val="28"/>
        </w:rPr>
        <w:t xml:space="preserve">Аттестация </w:t>
      </w:r>
      <w:r w:rsidR="00272A81" w:rsidRPr="00272A81">
        <w:rPr>
          <w:b/>
          <w:noProof/>
          <w:sz w:val="28"/>
          <w:szCs w:val="28"/>
        </w:rPr>
        <w:t>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</w:t>
      </w:r>
      <w:r w:rsidR="00272A81">
        <w:rPr>
          <w:b/>
          <w:noProof/>
          <w:sz w:val="28"/>
          <w:szCs w:val="28"/>
        </w:rPr>
        <w:t>»</w:t>
      </w:r>
    </w:p>
    <w:p w:rsidR="00C955F6" w:rsidRPr="00E04A2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E04A2B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E04A2B">
        <w:rPr>
          <w:rFonts w:eastAsia="Yu Gothic Light"/>
          <w:b/>
          <w:bCs/>
          <w:sz w:val="28"/>
          <w:szCs w:val="28"/>
        </w:rPr>
        <w:t>Общие</w:t>
      </w:r>
      <w:r w:rsidRPr="00E04A2B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E04A2B">
        <w:rPr>
          <w:rFonts w:eastAsia="Yu Gothic Light"/>
          <w:b/>
          <w:bCs/>
          <w:sz w:val="28"/>
          <w:szCs w:val="28"/>
        </w:rPr>
        <w:t>положения</w:t>
      </w:r>
    </w:p>
    <w:p w:rsidR="00835774" w:rsidRDefault="00C955F6" w:rsidP="00835774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 xml:space="preserve">Настоящий </w:t>
      </w:r>
      <w:r w:rsidR="00935CBE" w:rsidRPr="00E04A2B">
        <w:rPr>
          <w:sz w:val="28"/>
          <w:szCs w:val="28"/>
          <w:lang w:eastAsia="ru-RU"/>
        </w:rPr>
        <w:t>А</w:t>
      </w:r>
      <w:r w:rsidRPr="00E04A2B">
        <w:rPr>
          <w:sz w:val="28"/>
          <w:szCs w:val="28"/>
          <w:lang w:eastAsia="ru-RU"/>
        </w:rPr>
        <w:t>дминистративный регламент устан</w:t>
      </w:r>
      <w:r w:rsidR="000773DA" w:rsidRPr="00E04A2B">
        <w:rPr>
          <w:sz w:val="28"/>
          <w:szCs w:val="28"/>
          <w:lang w:eastAsia="ru-RU"/>
        </w:rPr>
        <w:t>авливает порядок</w:t>
      </w:r>
      <w:r w:rsidR="008C0F6E" w:rsidRPr="00E04A2B">
        <w:rPr>
          <w:sz w:val="28"/>
          <w:szCs w:val="28"/>
          <w:lang w:eastAsia="ru-RU"/>
        </w:rPr>
        <w:t xml:space="preserve"> и стандарт</w:t>
      </w:r>
      <w:r w:rsidR="000773DA" w:rsidRPr="00E04A2B">
        <w:rPr>
          <w:sz w:val="28"/>
          <w:szCs w:val="28"/>
          <w:lang w:eastAsia="ru-RU"/>
        </w:rPr>
        <w:t xml:space="preserve"> предоставления </w:t>
      </w:r>
      <w:r w:rsidR="00A96C41" w:rsidRPr="00E04A2B">
        <w:rPr>
          <w:bCs/>
          <w:sz w:val="28"/>
          <w:szCs w:val="28"/>
          <w:lang w:eastAsia="ru-RU"/>
        </w:rPr>
        <w:t xml:space="preserve">государственной </w:t>
      </w:r>
      <w:r w:rsidRPr="00E04A2B">
        <w:rPr>
          <w:sz w:val="28"/>
          <w:szCs w:val="28"/>
          <w:lang w:eastAsia="ru-RU"/>
        </w:rPr>
        <w:t xml:space="preserve">услуги </w:t>
      </w:r>
      <w:r w:rsidR="00272A81" w:rsidRPr="00272A81">
        <w:rPr>
          <w:sz w:val="28"/>
          <w:szCs w:val="28"/>
          <w:lang w:eastAsia="ru-RU"/>
        </w:rPr>
        <w:t>«Аттестация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деятельность»</w:t>
      </w:r>
      <w:r w:rsidR="00297583" w:rsidRPr="00E04A2B">
        <w:rPr>
          <w:sz w:val="28"/>
          <w:szCs w:val="28"/>
          <w:lang w:eastAsia="ru-RU"/>
        </w:rPr>
        <w:t>.</w:t>
      </w:r>
    </w:p>
    <w:p w:rsidR="001F639E" w:rsidRPr="00835774" w:rsidRDefault="00DD121F" w:rsidP="00835774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835774">
        <w:rPr>
          <w:sz w:val="28"/>
          <w:szCs w:val="28"/>
          <w:lang w:eastAsia="ru-RU"/>
        </w:rPr>
        <w:t xml:space="preserve">Услуга </w:t>
      </w:r>
      <w:r w:rsidR="001F639E" w:rsidRPr="00835774">
        <w:rPr>
          <w:sz w:val="28"/>
          <w:szCs w:val="28"/>
        </w:rPr>
        <w:t xml:space="preserve">(перечень условных обозначений и сокращений приведен в приложении к настоящему Административному регламенту) </w:t>
      </w:r>
      <w:r w:rsidRPr="00835774">
        <w:rPr>
          <w:sz w:val="28"/>
          <w:szCs w:val="28"/>
          <w:lang w:eastAsia="ru-RU"/>
        </w:rPr>
        <w:t>предоставляется</w:t>
      </w:r>
      <w:r w:rsidR="009C68BD" w:rsidRPr="00835774">
        <w:rPr>
          <w:sz w:val="28"/>
          <w:szCs w:val="28"/>
          <w:lang w:eastAsia="ru-RU"/>
        </w:rPr>
        <w:t xml:space="preserve"> </w:t>
      </w:r>
      <w:r w:rsidRPr="00835774">
        <w:rPr>
          <w:noProof/>
          <w:sz w:val="28"/>
          <w:szCs w:val="28"/>
        </w:rPr>
        <w:t>педагогическим работникам</w:t>
      </w:r>
      <w:r w:rsidR="00835774" w:rsidRPr="00835774">
        <w:rPr>
          <w:noProof/>
          <w:sz w:val="28"/>
          <w:szCs w:val="28"/>
        </w:rPr>
        <w:t xml:space="preserve"> (за исключением педагогических работников, относящихся к профессорско-преподавательскому составу)</w:t>
      </w:r>
      <w:r w:rsidRPr="00835774">
        <w:rPr>
          <w:noProof/>
          <w:sz w:val="28"/>
          <w:szCs w:val="28"/>
        </w:rPr>
        <w:t xml:space="preserve"> </w:t>
      </w:r>
      <w:r w:rsidR="00200B1B" w:rsidRPr="00835774">
        <w:rPr>
          <w:noProof/>
          <w:sz w:val="28"/>
          <w:szCs w:val="28"/>
        </w:rPr>
        <w:t>организаций, осуществляющих образовательную деятельность на территории</w:t>
      </w:r>
      <w:r w:rsidRPr="00835774">
        <w:rPr>
          <w:noProof/>
          <w:sz w:val="28"/>
          <w:szCs w:val="28"/>
        </w:rPr>
        <w:t xml:space="preserve"> Курской области,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</w:t>
      </w:r>
      <w:r w:rsidR="00FC0F94" w:rsidRPr="00835774">
        <w:rPr>
          <w:noProof/>
          <w:sz w:val="28"/>
          <w:szCs w:val="28"/>
        </w:rPr>
        <w:t>.02.</w:t>
      </w:r>
      <w:r w:rsidRPr="00835774">
        <w:rPr>
          <w:noProof/>
          <w:sz w:val="28"/>
          <w:szCs w:val="28"/>
        </w:rPr>
        <w:t>2022 № 225</w:t>
      </w:r>
      <w:proofErr w:type="gramEnd"/>
      <w:r w:rsidRPr="00835774">
        <w:rPr>
          <w:noProof/>
          <w:sz w:val="28"/>
          <w:szCs w:val="28"/>
        </w:rPr>
        <w:t>, в том числе в случаях, когда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</w:t>
      </w:r>
      <w:r w:rsidR="001F639E" w:rsidRPr="00835774">
        <w:rPr>
          <w:noProof/>
          <w:sz w:val="28"/>
          <w:szCs w:val="28"/>
        </w:rPr>
        <w:t>.</w:t>
      </w:r>
    </w:p>
    <w:p w:rsidR="001F639E" w:rsidRPr="0093696C" w:rsidRDefault="001F639E" w:rsidP="001F639E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:rsidR="00C955F6" w:rsidRPr="00E04A2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E04A2B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E04A2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E04A2B">
        <w:rPr>
          <w:b/>
          <w:sz w:val="28"/>
          <w:szCs w:val="28"/>
        </w:rPr>
        <w:t xml:space="preserve"> </w:t>
      </w:r>
      <w:r w:rsidR="00E913A2" w:rsidRPr="00E04A2B">
        <w:rPr>
          <w:rFonts w:eastAsia="Yu Gothic Light"/>
          <w:b/>
          <w:bCs/>
          <w:sz w:val="28"/>
          <w:szCs w:val="28"/>
        </w:rPr>
        <w:t>У</w:t>
      </w:r>
      <w:r w:rsidRPr="00E04A2B">
        <w:rPr>
          <w:rFonts w:eastAsia="Yu Gothic Light"/>
          <w:b/>
          <w:bCs/>
          <w:sz w:val="28"/>
          <w:szCs w:val="28"/>
        </w:rPr>
        <w:t>слуги</w:t>
      </w:r>
    </w:p>
    <w:p w:rsidR="00C955F6" w:rsidRPr="00E04A2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>Наименование У</w:t>
      </w:r>
      <w:r w:rsidR="00C955F6" w:rsidRPr="00E04A2B">
        <w:rPr>
          <w:b/>
          <w:bCs/>
          <w:sz w:val="28"/>
          <w:szCs w:val="28"/>
          <w:lang w:eastAsia="ru-RU"/>
        </w:rPr>
        <w:t>слуги</w:t>
      </w:r>
    </w:p>
    <w:p w:rsidR="00E627A6" w:rsidRPr="00E04A2B" w:rsidRDefault="00194E85" w:rsidP="00194E85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94E85">
        <w:rPr>
          <w:noProof/>
          <w:sz w:val="28"/>
          <w:szCs w:val="28"/>
        </w:rPr>
        <w:t>Аттестация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</w:t>
      </w:r>
      <w:r>
        <w:rPr>
          <w:noProof/>
          <w:sz w:val="28"/>
          <w:szCs w:val="28"/>
        </w:rPr>
        <w:t>х образовательную деятельность</w:t>
      </w:r>
      <w:r w:rsidR="00C955F6" w:rsidRPr="00E04A2B">
        <w:rPr>
          <w:noProof/>
          <w:sz w:val="28"/>
          <w:szCs w:val="28"/>
        </w:rPr>
        <w:t>.</w:t>
      </w:r>
    </w:p>
    <w:p w:rsidR="007B4D5B" w:rsidRPr="00E04A2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>Услуг</w:t>
      </w:r>
      <w:r w:rsidR="00E16567">
        <w:rPr>
          <w:sz w:val="28"/>
          <w:szCs w:val="28"/>
          <w:lang w:eastAsia="ru-RU"/>
        </w:rPr>
        <w:t>у</w:t>
      </w:r>
      <w:r w:rsidRPr="00E04A2B">
        <w:rPr>
          <w:sz w:val="28"/>
          <w:szCs w:val="28"/>
          <w:lang w:eastAsia="ru-RU"/>
        </w:rPr>
        <w:t xml:space="preserve"> предоставляет</w:t>
      </w:r>
      <w:r w:rsidR="00C152EA" w:rsidRPr="00E04A2B">
        <w:rPr>
          <w:sz w:val="28"/>
          <w:szCs w:val="28"/>
          <w:lang w:eastAsia="ru-RU"/>
        </w:rPr>
        <w:t xml:space="preserve"> </w:t>
      </w:r>
      <w:r w:rsidR="00E16567">
        <w:rPr>
          <w:noProof/>
          <w:sz w:val="28"/>
          <w:szCs w:val="28"/>
        </w:rPr>
        <w:t>Министерство</w:t>
      </w:r>
      <w:r w:rsidR="00C152EA" w:rsidRPr="00E04A2B">
        <w:rPr>
          <w:noProof/>
          <w:sz w:val="28"/>
          <w:szCs w:val="28"/>
        </w:rPr>
        <w:t xml:space="preserve"> образования и науки Курской области</w:t>
      </w:r>
      <w:r w:rsidR="009D70F1" w:rsidRPr="00E04A2B">
        <w:rPr>
          <w:sz w:val="28"/>
          <w:szCs w:val="28"/>
        </w:rPr>
        <w:t>.</w:t>
      </w:r>
    </w:p>
    <w:p w:rsidR="008815C4" w:rsidRDefault="003A5B1D" w:rsidP="008815C4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815C4" w:rsidRPr="008815C4">
        <w:rPr>
          <w:sz w:val="28"/>
          <w:szCs w:val="28"/>
        </w:rPr>
        <w:t xml:space="preserve">В полномочия </w:t>
      </w:r>
      <w:r w:rsidR="008815C4">
        <w:rPr>
          <w:sz w:val="28"/>
          <w:szCs w:val="28"/>
        </w:rPr>
        <w:t>Органа власти</w:t>
      </w:r>
      <w:r w:rsidR="008815C4" w:rsidRPr="008815C4">
        <w:rPr>
          <w:sz w:val="28"/>
          <w:szCs w:val="28"/>
        </w:rPr>
        <w:t xml:space="preserve"> входит формирование аттестационн</w:t>
      </w:r>
      <w:r w:rsidR="008815C4">
        <w:rPr>
          <w:sz w:val="28"/>
          <w:szCs w:val="28"/>
        </w:rPr>
        <w:t>ых</w:t>
      </w:r>
      <w:r w:rsidR="008815C4" w:rsidRPr="008815C4">
        <w:rPr>
          <w:sz w:val="28"/>
          <w:szCs w:val="28"/>
        </w:rPr>
        <w:t xml:space="preserve"> комиссии для проведения аттестации</w:t>
      </w:r>
      <w:r w:rsidR="008815C4">
        <w:rPr>
          <w:sz w:val="28"/>
          <w:szCs w:val="28"/>
        </w:rPr>
        <w:t xml:space="preserve"> </w:t>
      </w:r>
      <w:r w:rsidR="008815C4" w:rsidRPr="008815C4">
        <w:rPr>
          <w:sz w:val="28"/>
          <w:szCs w:val="28"/>
        </w:rPr>
        <w:t xml:space="preserve">педагогических работников </w:t>
      </w:r>
      <w:r w:rsidR="008815C4" w:rsidRPr="00E04A2B">
        <w:rPr>
          <w:noProof/>
          <w:sz w:val="28"/>
          <w:szCs w:val="28"/>
        </w:rPr>
        <w:t>организаций, осуществляющих образовательную деятельность и находящихся в ведении Курской области</w:t>
      </w:r>
      <w:r w:rsidR="00194E85">
        <w:rPr>
          <w:noProof/>
          <w:sz w:val="28"/>
          <w:szCs w:val="28"/>
        </w:rPr>
        <w:t>, педагогических работников муниципальных</w:t>
      </w:r>
      <w:r w:rsidR="008815C4" w:rsidRPr="00E04A2B">
        <w:rPr>
          <w:noProof/>
          <w:sz w:val="28"/>
          <w:szCs w:val="28"/>
        </w:rPr>
        <w:t xml:space="preserve"> и частных организаций, осуществляющих образовательную деятельность</w:t>
      </w:r>
      <w:r w:rsidR="008815C4">
        <w:rPr>
          <w:noProof/>
          <w:sz w:val="28"/>
          <w:szCs w:val="28"/>
        </w:rPr>
        <w:t xml:space="preserve">: </w:t>
      </w:r>
    </w:p>
    <w:p w:rsidR="00DE52EC" w:rsidRPr="00194E85" w:rsidRDefault="008815C4" w:rsidP="003A5B1D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194E85">
        <w:rPr>
          <w:noProof/>
          <w:sz w:val="28"/>
          <w:szCs w:val="28"/>
        </w:rPr>
        <w:t>- областной аттестационной комиссии Министерства образования и науки Курской области,</w:t>
      </w:r>
      <w:r w:rsidRPr="00194E85">
        <w:rPr>
          <w:sz w:val="28"/>
          <w:szCs w:val="28"/>
        </w:rPr>
        <w:t xml:space="preserve"> которая</w:t>
      </w:r>
      <w:r w:rsidRPr="008815C4">
        <w:rPr>
          <w:sz w:val="28"/>
          <w:szCs w:val="28"/>
        </w:rPr>
        <w:t xml:space="preserve"> </w:t>
      </w:r>
      <w:r w:rsidR="00DE52EC">
        <w:rPr>
          <w:rStyle w:val="fontstyle01"/>
        </w:rPr>
        <w:t xml:space="preserve">проводит аттестацию педагогических работников организаций, осуществляющих образовательную деятельность и находящихся в ведении Курской области (в том числе отраслевых министерств и ведомств), педагогических работников муниципальных и частных организаций, осуществляющих образовательную деятельность на территории гг. Курска, Железногорска, Курчатова, Льгова, Щигры, </w:t>
      </w:r>
      <w:proofErr w:type="spellStart"/>
      <w:r w:rsidR="00DE52EC">
        <w:rPr>
          <w:rStyle w:val="fontstyle01"/>
        </w:rPr>
        <w:t>Конышевского</w:t>
      </w:r>
      <w:proofErr w:type="spellEnd"/>
      <w:r w:rsidR="00DE52EC">
        <w:rPr>
          <w:rStyle w:val="fontstyle01"/>
        </w:rPr>
        <w:t xml:space="preserve">, Курского, Октябрьского, </w:t>
      </w:r>
      <w:proofErr w:type="spellStart"/>
      <w:r w:rsidR="00DE52EC">
        <w:rPr>
          <w:rStyle w:val="fontstyle01"/>
        </w:rPr>
        <w:t>Большесолдатского</w:t>
      </w:r>
      <w:proofErr w:type="spellEnd"/>
      <w:r w:rsidR="00DE52EC">
        <w:rPr>
          <w:rStyle w:val="fontstyle01"/>
        </w:rPr>
        <w:t xml:space="preserve">, </w:t>
      </w:r>
      <w:proofErr w:type="spellStart"/>
      <w:r w:rsidR="00DE52EC">
        <w:rPr>
          <w:rStyle w:val="fontstyle01"/>
        </w:rPr>
        <w:t>Медвенского</w:t>
      </w:r>
      <w:proofErr w:type="spellEnd"/>
      <w:r w:rsidR="00DE52EC">
        <w:rPr>
          <w:rStyle w:val="fontstyle01"/>
        </w:rPr>
        <w:t xml:space="preserve"> и </w:t>
      </w:r>
      <w:proofErr w:type="spellStart"/>
      <w:r w:rsidR="00DE52EC">
        <w:rPr>
          <w:rStyle w:val="fontstyle01"/>
        </w:rPr>
        <w:t>Пристенского</w:t>
      </w:r>
      <w:proofErr w:type="spellEnd"/>
      <w:r w:rsidR="00DE52EC">
        <w:rPr>
          <w:rStyle w:val="fontstyle01"/>
        </w:rPr>
        <w:t xml:space="preserve"> районов</w:t>
      </w:r>
      <w:r w:rsidR="00DE52EC" w:rsidRPr="00194E85">
        <w:rPr>
          <w:rStyle w:val="fontstyle01"/>
        </w:rPr>
        <w:t xml:space="preserve">, </w:t>
      </w:r>
      <w:r w:rsidR="00DE52EC" w:rsidRPr="00194E85">
        <w:rPr>
          <w:sz w:val="28"/>
          <w:szCs w:val="28"/>
        </w:rPr>
        <w:t>на первую и высшую</w:t>
      </w:r>
      <w:proofErr w:type="gramEnd"/>
      <w:r w:rsidR="00DE52EC" w:rsidRPr="00194E85">
        <w:rPr>
          <w:sz w:val="28"/>
          <w:szCs w:val="28"/>
        </w:rPr>
        <w:t xml:space="preserve"> квалификационн</w:t>
      </w:r>
      <w:r w:rsidR="00194E85" w:rsidRPr="00194E85">
        <w:rPr>
          <w:sz w:val="28"/>
          <w:szCs w:val="28"/>
        </w:rPr>
        <w:t>ые категории</w:t>
      </w:r>
      <w:r w:rsidR="00DE52EC" w:rsidRPr="00194E85">
        <w:rPr>
          <w:sz w:val="28"/>
          <w:szCs w:val="28"/>
        </w:rPr>
        <w:t>, на квалификационн</w:t>
      </w:r>
      <w:r w:rsidR="00194E85" w:rsidRPr="00194E85">
        <w:rPr>
          <w:sz w:val="28"/>
          <w:szCs w:val="28"/>
        </w:rPr>
        <w:t>ые</w:t>
      </w:r>
      <w:r w:rsidR="00DE52EC" w:rsidRPr="00194E85">
        <w:rPr>
          <w:sz w:val="28"/>
          <w:szCs w:val="28"/>
        </w:rPr>
        <w:t xml:space="preserve"> категори</w:t>
      </w:r>
      <w:r w:rsidR="00194E85" w:rsidRPr="00194E85">
        <w:rPr>
          <w:sz w:val="28"/>
          <w:szCs w:val="28"/>
        </w:rPr>
        <w:t>и</w:t>
      </w:r>
      <w:r w:rsidR="00DE52EC" w:rsidRPr="00194E85">
        <w:rPr>
          <w:sz w:val="28"/>
          <w:szCs w:val="28"/>
        </w:rPr>
        <w:t xml:space="preserve"> «педагог-методист»</w:t>
      </w:r>
      <w:r w:rsidR="00194E85" w:rsidRPr="00194E85">
        <w:rPr>
          <w:sz w:val="28"/>
          <w:szCs w:val="28"/>
        </w:rPr>
        <w:t xml:space="preserve"> и</w:t>
      </w:r>
      <w:r w:rsidR="00DE52EC" w:rsidRPr="00194E85">
        <w:rPr>
          <w:sz w:val="28"/>
          <w:szCs w:val="28"/>
        </w:rPr>
        <w:t xml:space="preserve"> «педагог-наставник»;</w:t>
      </w:r>
    </w:p>
    <w:p w:rsidR="00DE52EC" w:rsidRPr="00194E85" w:rsidRDefault="008815C4" w:rsidP="003A5B1D">
      <w:pPr>
        <w:spacing w:after="160"/>
        <w:ind w:firstLine="709"/>
        <w:contextualSpacing/>
        <w:jc w:val="both"/>
        <w:rPr>
          <w:sz w:val="28"/>
          <w:szCs w:val="28"/>
        </w:rPr>
      </w:pPr>
      <w:r w:rsidRPr="00194E85">
        <w:rPr>
          <w:noProof/>
          <w:sz w:val="28"/>
          <w:szCs w:val="28"/>
        </w:rPr>
        <w:t>- территориальных аттестационных комиссий Министерства образования и науки Курской области</w:t>
      </w:r>
      <w:r w:rsidR="003A5B1D" w:rsidRPr="00194E85">
        <w:rPr>
          <w:noProof/>
          <w:sz w:val="28"/>
          <w:szCs w:val="28"/>
        </w:rPr>
        <w:t xml:space="preserve">, </w:t>
      </w:r>
      <w:r w:rsidR="003A5B1D" w:rsidRPr="00194E85">
        <w:rPr>
          <w:sz w:val="28"/>
          <w:szCs w:val="28"/>
        </w:rPr>
        <w:t>которые проводя</w:t>
      </w:r>
      <w:r w:rsidRPr="00194E85">
        <w:rPr>
          <w:sz w:val="28"/>
          <w:szCs w:val="28"/>
        </w:rPr>
        <w:t xml:space="preserve">т </w:t>
      </w:r>
      <w:r w:rsidR="00DE52EC" w:rsidRPr="00194E85">
        <w:rPr>
          <w:sz w:val="28"/>
          <w:szCs w:val="28"/>
        </w:rPr>
        <w:t xml:space="preserve">аттестацию </w:t>
      </w:r>
      <w:r w:rsidR="00194E85" w:rsidRPr="00194E85">
        <w:rPr>
          <w:noProof/>
          <w:sz w:val="28"/>
          <w:szCs w:val="28"/>
        </w:rPr>
        <w:t>педагогических работников муниципальных и частных организаций, осуществляющих образовательную деятельность</w:t>
      </w:r>
      <w:r w:rsidR="00DE52EC" w:rsidRPr="00194E85">
        <w:rPr>
          <w:sz w:val="28"/>
          <w:szCs w:val="28"/>
        </w:rPr>
        <w:t>, на первую квалификационную категорию.</w:t>
      </w:r>
    </w:p>
    <w:p w:rsidR="003A5B1D" w:rsidRDefault="003A5B1D" w:rsidP="003A5B1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815C4" w:rsidRPr="008815C4">
        <w:rPr>
          <w:sz w:val="28"/>
          <w:szCs w:val="28"/>
        </w:rPr>
        <w:t xml:space="preserve">При предоставлении Услуги </w:t>
      </w:r>
      <w:r>
        <w:rPr>
          <w:sz w:val="28"/>
          <w:szCs w:val="28"/>
        </w:rPr>
        <w:t>Орган власти</w:t>
      </w:r>
      <w:r w:rsidR="008815C4" w:rsidRPr="008815C4">
        <w:rPr>
          <w:sz w:val="28"/>
          <w:szCs w:val="28"/>
        </w:rPr>
        <w:t xml:space="preserve"> осуществляет взаимодействие с организациями и учреждениями:</w:t>
      </w:r>
      <w:r>
        <w:rPr>
          <w:sz w:val="28"/>
          <w:szCs w:val="28"/>
        </w:rPr>
        <w:t xml:space="preserve"> </w:t>
      </w:r>
    </w:p>
    <w:p w:rsidR="008815C4" w:rsidRDefault="003A5B1D" w:rsidP="003A5B1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4A2B">
        <w:rPr>
          <w:noProof/>
          <w:sz w:val="28"/>
          <w:szCs w:val="28"/>
        </w:rPr>
        <w:t>Областно</w:t>
      </w:r>
      <w:r>
        <w:rPr>
          <w:noProof/>
          <w:sz w:val="28"/>
          <w:szCs w:val="28"/>
        </w:rPr>
        <w:t>е</w:t>
      </w:r>
      <w:r w:rsidRPr="00E04A2B">
        <w:rPr>
          <w:noProof/>
          <w:sz w:val="28"/>
          <w:szCs w:val="28"/>
        </w:rPr>
        <w:t xml:space="preserve"> государственно</w:t>
      </w:r>
      <w:r>
        <w:rPr>
          <w:noProof/>
          <w:sz w:val="28"/>
          <w:szCs w:val="28"/>
        </w:rPr>
        <w:t>е бюджетное</w:t>
      </w:r>
      <w:r w:rsidRPr="00E04A2B">
        <w:rPr>
          <w:noProof/>
          <w:sz w:val="28"/>
          <w:szCs w:val="28"/>
        </w:rPr>
        <w:t xml:space="preserve"> учреждени</w:t>
      </w:r>
      <w:r>
        <w:rPr>
          <w:noProof/>
          <w:sz w:val="28"/>
          <w:szCs w:val="28"/>
        </w:rPr>
        <w:t>е</w:t>
      </w:r>
      <w:r w:rsidRPr="00E04A2B">
        <w:rPr>
          <w:noProof/>
          <w:sz w:val="28"/>
          <w:szCs w:val="28"/>
        </w:rPr>
        <w:t xml:space="preserve"> дополнительного профессионального образования «Курский институт развития образования»</w:t>
      </w:r>
      <w:r w:rsidR="008815C4" w:rsidRPr="008815C4">
        <w:rPr>
          <w:sz w:val="28"/>
          <w:szCs w:val="28"/>
        </w:rPr>
        <w:t>;</w:t>
      </w:r>
    </w:p>
    <w:p w:rsidR="008815C4" w:rsidRDefault="003A5B1D" w:rsidP="003A5B1D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15C4" w:rsidRPr="008815C4">
        <w:rPr>
          <w:sz w:val="28"/>
          <w:szCs w:val="28"/>
        </w:rPr>
        <w:t>орган</w:t>
      </w:r>
      <w:r>
        <w:rPr>
          <w:sz w:val="28"/>
          <w:szCs w:val="28"/>
        </w:rPr>
        <w:t>ы</w:t>
      </w:r>
      <w:r w:rsidR="008815C4" w:rsidRPr="008815C4">
        <w:rPr>
          <w:sz w:val="28"/>
          <w:szCs w:val="28"/>
        </w:rPr>
        <w:t>, осуществляющи</w:t>
      </w:r>
      <w:r>
        <w:rPr>
          <w:sz w:val="28"/>
          <w:szCs w:val="28"/>
        </w:rPr>
        <w:t xml:space="preserve">е управление в сфере образования муниципальных районов и городских округов Курской области. </w:t>
      </w:r>
    </w:p>
    <w:p w:rsidR="008815C4" w:rsidRDefault="008815C4" w:rsidP="008815C4">
      <w:pPr>
        <w:spacing w:after="160"/>
        <w:contextualSpacing/>
        <w:jc w:val="both"/>
        <w:rPr>
          <w:sz w:val="28"/>
          <w:szCs w:val="28"/>
        </w:rPr>
      </w:pPr>
    </w:p>
    <w:p w:rsidR="00C955F6" w:rsidRPr="00E04A2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E04A2B">
        <w:rPr>
          <w:b/>
          <w:bCs/>
          <w:sz w:val="28"/>
          <w:szCs w:val="28"/>
          <w:lang w:eastAsia="ru-RU"/>
        </w:rPr>
        <w:t>Услуги</w:t>
      </w:r>
    </w:p>
    <w:p w:rsidR="002F1595" w:rsidRPr="00554B16" w:rsidRDefault="005D3883" w:rsidP="006F4D2F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554B16">
        <w:rPr>
          <w:sz w:val="28"/>
          <w:szCs w:val="28"/>
          <w:lang w:eastAsia="ru-RU"/>
        </w:rPr>
        <w:t xml:space="preserve">При обращении заявителя </w:t>
      </w:r>
      <w:r w:rsidR="00554B16" w:rsidRPr="00554B16">
        <w:rPr>
          <w:sz w:val="28"/>
          <w:szCs w:val="28"/>
          <w:lang w:eastAsia="ru-RU"/>
        </w:rPr>
        <w:t xml:space="preserve">в соответствии с таблицей № 1, содержащейся в приложении к настоящему Административному регламенту, </w:t>
      </w:r>
      <w:r w:rsidRPr="00554B16">
        <w:rPr>
          <w:sz w:val="28"/>
          <w:szCs w:val="28"/>
          <w:lang w:eastAsia="ru-RU"/>
        </w:rPr>
        <w:t xml:space="preserve">за </w:t>
      </w:r>
      <w:r w:rsidRPr="00554B16">
        <w:rPr>
          <w:noProof/>
          <w:sz w:val="28"/>
          <w:szCs w:val="28"/>
        </w:rPr>
        <w:t xml:space="preserve">аттестацией педагогических работников в целях установления </w:t>
      </w:r>
      <w:r w:rsidR="001F5644">
        <w:rPr>
          <w:noProof/>
          <w:sz w:val="28"/>
          <w:szCs w:val="28"/>
        </w:rPr>
        <w:t xml:space="preserve">первой или высшей </w:t>
      </w:r>
      <w:r w:rsidRPr="00554B16">
        <w:rPr>
          <w:noProof/>
          <w:sz w:val="28"/>
          <w:szCs w:val="28"/>
        </w:rPr>
        <w:t>квалификационных категорий</w:t>
      </w:r>
      <w:r w:rsidR="00554B16" w:rsidRPr="00554B16">
        <w:rPr>
          <w:sz w:val="28"/>
          <w:szCs w:val="28"/>
          <w:lang w:eastAsia="ru-RU"/>
        </w:rPr>
        <w:t>, результатами предоставления Услуги являются:</w:t>
      </w:r>
    </w:p>
    <w:p w:rsidR="00B85CFC" w:rsidRDefault="00B85CFC" w:rsidP="006F4D2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lastRenderedPageBreak/>
        <w:t xml:space="preserve">решение об установлении </w:t>
      </w:r>
      <w:r>
        <w:rPr>
          <w:noProof/>
          <w:sz w:val="28"/>
          <w:szCs w:val="28"/>
        </w:rPr>
        <w:t xml:space="preserve">первой </w:t>
      </w:r>
      <w:r w:rsidR="001F5644">
        <w:rPr>
          <w:noProof/>
          <w:sz w:val="28"/>
          <w:szCs w:val="28"/>
        </w:rPr>
        <w:t xml:space="preserve">или высшей </w:t>
      </w:r>
      <w:r w:rsidRPr="00E04A2B">
        <w:rPr>
          <w:noProof/>
          <w:sz w:val="28"/>
          <w:szCs w:val="28"/>
        </w:rPr>
        <w:t>квалификационной категории педагогическому работнику</w:t>
      </w:r>
      <w:r w:rsidRPr="00E04A2B">
        <w:rPr>
          <w:sz w:val="28"/>
          <w:szCs w:val="28"/>
        </w:rPr>
        <w:t xml:space="preserve"> (</w:t>
      </w:r>
      <w:r w:rsidRPr="00E04A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E04A2B">
        <w:rPr>
          <w:sz w:val="28"/>
          <w:szCs w:val="28"/>
        </w:rPr>
        <w:t>);</w:t>
      </w:r>
    </w:p>
    <w:p w:rsidR="001F5644" w:rsidRDefault="001F5644" w:rsidP="001F564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 xml:space="preserve">решение об отказе в установлении </w:t>
      </w:r>
      <w:r>
        <w:rPr>
          <w:noProof/>
          <w:sz w:val="28"/>
          <w:szCs w:val="28"/>
        </w:rPr>
        <w:t xml:space="preserve">первой или высшей </w:t>
      </w:r>
      <w:r w:rsidRPr="00E04A2B">
        <w:rPr>
          <w:noProof/>
          <w:sz w:val="28"/>
          <w:szCs w:val="28"/>
        </w:rPr>
        <w:t>квалификационной категории педагогическому работнику</w:t>
      </w:r>
      <w:r w:rsidRPr="00E04A2B">
        <w:rPr>
          <w:sz w:val="28"/>
          <w:szCs w:val="28"/>
        </w:rPr>
        <w:t xml:space="preserve"> (</w:t>
      </w:r>
      <w:r w:rsidRPr="00E04A2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E04A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F5644" w:rsidRPr="001F5644" w:rsidRDefault="001F5644" w:rsidP="001F5644">
      <w:pPr>
        <w:numPr>
          <w:ilvl w:val="1"/>
          <w:numId w:val="33"/>
        </w:numPr>
        <w:tabs>
          <w:tab w:val="left" w:pos="0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5644">
        <w:rPr>
          <w:sz w:val="28"/>
          <w:szCs w:val="28"/>
          <w:lang w:eastAsia="ru-RU"/>
        </w:rPr>
        <w:t>приказ об установлении квалификационных категорий педагогическим работникам организаций, осуществляющих образовательную деятельность на территории  Курской области  (документ на бумажном носителе или в форме электронного документа);</w:t>
      </w:r>
    </w:p>
    <w:p w:rsidR="001F5644" w:rsidRDefault="001F5644" w:rsidP="001F5644">
      <w:pPr>
        <w:numPr>
          <w:ilvl w:val="1"/>
          <w:numId w:val="33"/>
        </w:numPr>
        <w:tabs>
          <w:tab w:val="left" w:pos="0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5644">
        <w:rPr>
          <w:sz w:val="28"/>
          <w:szCs w:val="28"/>
          <w:lang w:eastAsia="ru-RU"/>
        </w:rPr>
        <w:t xml:space="preserve">уведомление об отказе в </w:t>
      </w:r>
      <w:r w:rsidR="0068564B">
        <w:rPr>
          <w:sz w:val="28"/>
          <w:szCs w:val="28"/>
          <w:lang w:eastAsia="ru-RU"/>
        </w:rPr>
        <w:t>установлении квалификационной категории</w:t>
      </w:r>
      <w:r w:rsidRPr="001F5644">
        <w:rPr>
          <w:sz w:val="28"/>
          <w:szCs w:val="28"/>
          <w:lang w:eastAsia="ru-RU"/>
        </w:rPr>
        <w:t xml:space="preserve"> (документ на бумажном носителе ил</w:t>
      </w:r>
      <w:r>
        <w:rPr>
          <w:sz w:val="28"/>
          <w:szCs w:val="28"/>
          <w:lang w:eastAsia="ru-RU"/>
        </w:rPr>
        <w:t>и документ в электронной форме).</w:t>
      </w:r>
    </w:p>
    <w:p w:rsidR="001F5644" w:rsidRPr="00554B16" w:rsidRDefault="001F5644" w:rsidP="001F5644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554B16">
        <w:rPr>
          <w:sz w:val="28"/>
          <w:szCs w:val="28"/>
          <w:lang w:eastAsia="ru-RU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Pr="00554B16">
        <w:rPr>
          <w:noProof/>
          <w:sz w:val="28"/>
          <w:szCs w:val="28"/>
        </w:rPr>
        <w:t>аттестацией педагогических работников в целях установления квалификационных категорий</w:t>
      </w:r>
      <w:r w:rsidR="0066417A">
        <w:rPr>
          <w:noProof/>
          <w:sz w:val="28"/>
          <w:szCs w:val="28"/>
        </w:rPr>
        <w:t xml:space="preserve"> «педагог-методист» или «педагог-наставник»</w:t>
      </w:r>
      <w:r w:rsidRPr="00554B16">
        <w:rPr>
          <w:sz w:val="28"/>
          <w:szCs w:val="28"/>
          <w:lang w:eastAsia="ru-RU"/>
        </w:rPr>
        <w:t>, результатами предоставления Услуги являются:</w:t>
      </w:r>
    </w:p>
    <w:p w:rsidR="00B85CFC" w:rsidRDefault="00B85CFC" w:rsidP="00B85CFC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 xml:space="preserve">решение об установлении квалификационной категории </w:t>
      </w:r>
      <w:r>
        <w:rPr>
          <w:noProof/>
          <w:sz w:val="28"/>
          <w:szCs w:val="28"/>
        </w:rPr>
        <w:t xml:space="preserve">«педагог-методист» </w:t>
      </w:r>
      <w:r w:rsidR="0066417A">
        <w:rPr>
          <w:noProof/>
          <w:sz w:val="28"/>
          <w:szCs w:val="28"/>
        </w:rPr>
        <w:t xml:space="preserve">или «педагог-наставник» </w:t>
      </w:r>
      <w:r w:rsidRPr="00E04A2B">
        <w:rPr>
          <w:noProof/>
          <w:sz w:val="28"/>
          <w:szCs w:val="28"/>
        </w:rPr>
        <w:t>педагогическому работнику</w:t>
      </w:r>
      <w:r w:rsidRPr="00E04A2B">
        <w:rPr>
          <w:sz w:val="28"/>
          <w:szCs w:val="28"/>
        </w:rPr>
        <w:t xml:space="preserve"> (</w:t>
      </w:r>
      <w:r w:rsidRPr="00E04A2B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E04A2B">
        <w:rPr>
          <w:sz w:val="28"/>
          <w:szCs w:val="28"/>
        </w:rPr>
        <w:t>);</w:t>
      </w:r>
    </w:p>
    <w:p w:rsidR="0066417A" w:rsidRDefault="00B85CFC" w:rsidP="006641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 xml:space="preserve">решение об отказе в установлении квалификационной категории </w:t>
      </w:r>
      <w:r>
        <w:rPr>
          <w:noProof/>
          <w:sz w:val="28"/>
          <w:szCs w:val="28"/>
        </w:rPr>
        <w:t xml:space="preserve">«педагог-методист» </w:t>
      </w:r>
      <w:r w:rsidR="0066417A">
        <w:rPr>
          <w:noProof/>
          <w:sz w:val="28"/>
          <w:szCs w:val="28"/>
        </w:rPr>
        <w:t xml:space="preserve">или «педагог-наставник» </w:t>
      </w:r>
      <w:r w:rsidRPr="00E04A2B">
        <w:rPr>
          <w:sz w:val="28"/>
          <w:szCs w:val="28"/>
        </w:rPr>
        <w:t>(</w:t>
      </w:r>
      <w:r w:rsidRPr="00E04A2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E04A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6417A" w:rsidRDefault="00B85CFC" w:rsidP="006641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6417A">
        <w:rPr>
          <w:noProof/>
          <w:sz w:val="28"/>
          <w:szCs w:val="28"/>
        </w:rPr>
        <w:t xml:space="preserve">приказ об установлении квалификационных категорий педагогическим работникам организаций, осуществляющих образовательную деятельность на территории  Курской области </w:t>
      </w:r>
      <w:r w:rsidRPr="0066417A">
        <w:rPr>
          <w:sz w:val="28"/>
          <w:szCs w:val="28"/>
        </w:rPr>
        <w:t xml:space="preserve"> (</w:t>
      </w:r>
      <w:r w:rsidRPr="0066417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66417A">
        <w:rPr>
          <w:sz w:val="28"/>
          <w:szCs w:val="28"/>
        </w:rPr>
        <w:t>);</w:t>
      </w:r>
    </w:p>
    <w:p w:rsidR="00B85CFC" w:rsidRPr="0066417A" w:rsidRDefault="0068564B" w:rsidP="0066417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1F5644">
        <w:rPr>
          <w:sz w:val="28"/>
          <w:szCs w:val="28"/>
          <w:lang w:eastAsia="ru-RU"/>
        </w:rPr>
        <w:t xml:space="preserve">уведомление об отказе в </w:t>
      </w:r>
      <w:r>
        <w:rPr>
          <w:sz w:val="28"/>
          <w:szCs w:val="28"/>
          <w:lang w:eastAsia="ru-RU"/>
        </w:rPr>
        <w:t>установлении квалификационной категории</w:t>
      </w:r>
      <w:r w:rsidRPr="001F5644">
        <w:rPr>
          <w:sz w:val="28"/>
          <w:szCs w:val="28"/>
          <w:lang w:eastAsia="ru-RU"/>
        </w:rPr>
        <w:t xml:space="preserve"> </w:t>
      </w:r>
      <w:r w:rsidR="00B85CFC" w:rsidRPr="0066417A">
        <w:rPr>
          <w:sz w:val="28"/>
          <w:szCs w:val="28"/>
        </w:rPr>
        <w:t>(</w:t>
      </w:r>
      <w:r w:rsidR="00B85CFC" w:rsidRPr="0066417A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B85CFC" w:rsidRPr="0066417A">
        <w:rPr>
          <w:sz w:val="28"/>
          <w:szCs w:val="28"/>
        </w:rPr>
        <w:t>);</w:t>
      </w:r>
    </w:p>
    <w:p w:rsidR="002F1595" w:rsidRPr="00E04A2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 xml:space="preserve">При обращении заявителя </w:t>
      </w:r>
      <w:r w:rsidR="005C5423">
        <w:rPr>
          <w:sz w:val="28"/>
          <w:szCs w:val="28"/>
          <w:lang w:eastAsia="ru-RU"/>
        </w:rPr>
        <w:t xml:space="preserve">в соответствии с таблицей № 1, </w:t>
      </w:r>
      <w:r w:rsidR="000910CD">
        <w:rPr>
          <w:sz w:val="28"/>
          <w:szCs w:val="28"/>
          <w:lang w:eastAsia="ru-RU"/>
        </w:rPr>
        <w:t xml:space="preserve">содержащейся в приложении к настоящему Административному регламенту, </w:t>
      </w:r>
      <w:r w:rsidRPr="00E04A2B">
        <w:rPr>
          <w:sz w:val="28"/>
          <w:szCs w:val="28"/>
          <w:lang w:eastAsia="ru-RU"/>
        </w:rPr>
        <w:t xml:space="preserve">за </w:t>
      </w:r>
      <w:r w:rsidRPr="00E04A2B">
        <w:rPr>
          <w:noProof/>
          <w:sz w:val="28"/>
          <w:szCs w:val="28"/>
        </w:rPr>
        <w:t xml:space="preserve">исправлением допущенных опечаток и </w:t>
      </w:r>
      <w:r w:rsidR="00CC3B9E">
        <w:rPr>
          <w:noProof/>
          <w:sz w:val="28"/>
          <w:szCs w:val="28"/>
        </w:rPr>
        <w:t xml:space="preserve">(или) </w:t>
      </w:r>
      <w:r w:rsidRPr="00E04A2B">
        <w:rPr>
          <w:noProof/>
          <w:sz w:val="28"/>
          <w:szCs w:val="28"/>
        </w:rPr>
        <w:t xml:space="preserve">ошибок </w:t>
      </w:r>
      <w:r w:rsidR="000910CD">
        <w:rPr>
          <w:noProof/>
          <w:sz w:val="28"/>
          <w:szCs w:val="28"/>
        </w:rPr>
        <w:t xml:space="preserve">в выданном </w:t>
      </w:r>
      <w:r w:rsidRPr="00E04A2B">
        <w:rPr>
          <w:noProof/>
          <w:sz w:val="28"/>
          <w:szCs w:val="28"/>
        </w:rPr>
        <w:t>результат</w:t>
      </w:r>
      <w:r w:rsidR="000910CD">
        <w:rPr>
          <w:noProof/>
          <w:sz w:val="28"/>
          <w:szCs w:val="28"/>
        </w:rPr>
        <w:t>е</w:t>
      </w:r>
      <w:r w:rsidR="00843A10">
        <w:rPr>
          <w:noProof/>
          <w:sz w:val="28"/>
          <w:szCs w:val="28"/>
        </w:rPr>
        <w:t xml:space="preserve"> </w:t>
      </w:r>
      <w:r w:rsidRPr="00E04A2B">
        <w:rPr>
          <w:noProof/>
          <w:sz w:val="28"/>
          <w:szCs w:val="28"/>
        </w:rPr>
        <w:t xml:space="preserve">предоставления Услуги </w:t>
      </w:r>
      <w:r w:rsidR="000910CD">
        <w:rPr>
          <w:noProof/>
          <w:sz w:val="28"/>
          <w:szCs w:val="28"/>
        </w:rPr>
        <w:t>результатами предоставления Услуги являются</w:t>
      </w:r>
      <w:r w:rsidR="00B80618" w:rsidRPr="00E04A2B">
        <w:rPr>
          <w:sz w:val="28"/>
          <w:szCs w:val="28"/>
        </w:rPr>
        <w:t>:</w:t>
      </w:r>
    </w:p>
    <w:p w:rsidR="00CC3B9E" w:rsidRPr="0003132C" w:rsidRDefault="00CC3B9E" w:rsidP="00CC3B9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2F6476">
        <w:rPr>
          <w:sz w:val="28"/>
          <w:szCs w:val="28"/>
        </w:rPr>
        <w:t xml:space="preserve"> (</w:t>
      </w:r>
      <w:r w:rsidR="00F061EB" w:rsidRPr="00E04A2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2F6476">
        <w:rPr>
          <w:sz w:val="28"/>
          <w:szCs w:val="28"/>
        </w:rPr>
        <w:t>);</w:t>
      </w:r>
    </w:p>
    <w:p w:rsidR="003768EF" w:rsidRPr="00CC3B9E" w:rsidRDefault="00CC3B9E" w:rsidP="006F4D2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2F6476">
        <w:rPr>
          <w:sz w:val="28"/>
          <w:szCs w:val="28"/>
        </w:rPr>
        <w:t xml:space="preserve"> </w:t>
      </w:r>
      <w:r w:rsidR="00D2616D" w:rsidRPr="00CC3B9E">
        <w:rPr>
          <w:noProof/>
          <w:sz w:val="28"/>
          <w:szCs w:val="28"/>
        </w:rPr>
        <w:t xml:space="preserve"> </w:t>
      </w:r>
      <w:r w:rsidR="00F061EB" w:rsidRPr="002F6476">
        <w:rPr>
          <w:sz w:val="28"/>
          <w:szCs w:val="28"/>
        </w:rPr>
        <w:t>(</w:t>
      </w:r>
      <w:r w:rsidR="00F061EB" w:rsidRPr="00E04A2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CC3B9E">
        <w:rPr>
          <w:sz w:val="28"/>
          <w:szCs w:val="28"/>
        </w:rPr>
        <w:t>)</w:t>
      </w:r>
      <w:r w:rsidR="00675E93" w:rsidRPr="00CC3B9E">
        <w:rPr>
          <w:sz w:val="28"/>
          <w:szCs w:val="28"/>
        </w:rPr>
        <w:t>.</w:t>
      </w:r>
    </w:p>
    <w:p w:rsidR="006F4D2F" w:rsidRPr="006F4D2F" w:rsidRDefault="006F4D2F" w:rsidP="006F4D2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F4D2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45D30" w:rsidRPr="006F4D2F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6F4D2F">
        <w:rPr>
          <w:sz w:val="28"/>
          <w:szCs w:val="28"/>
        </w:rPr>
        <w:t>Результаты</w:t>
      </w:r>
      <w:r w:rsidR="00040F30" w:rsidRPr="006F4D2F">
        <w:rPr>
          <w:sz w:val="28"/>
          <w:szCs w:val="28"/>
        </w:rPr>
        <w:t xml:space="preserve"> предоставления</w:t>
      </w:r>
      <w:r w:rsidRPr="006F4D2F">
        <w:rPr>
          <w:sz w:val="28"/>
          <w:szCs w:val="28"/>
        </w:rPr>
        <w:t xml:space="preserve"> </w:t>
      </w:r>
      <w:r w:rsidR="007526E9" w:rsidRPr="006F4D2F">
        <w:rPr>
          <w:sz w:val="28"/>
          <w:szCs w:val="28"/>
        </w:rPr>
        <w:t>У</w:t>
      </w:r>
      <w:r w:rsidRPr="006F4D2F">
        <w:rPr>
          <w:sz w:val="28"/>
          <w:szCs w:val="28"/>
        </w:rPr>
        <w:t>слуги могут быть получены</w:t>
      </w:r>
      <w:r w:rsidR="00AD6765" w:rsidRPr="006F4D2F">
        <w:rPr>
          <w:sz w:val="28"/>
          <w:szCs w:val="28"/>
        </w:rPr>
        <w:t xml:space="preserve"> </w:t>
      </w:r>
      <w:r w:rsidR="006F4D2F">
        <w:rPr>
          <w:noProof/>
          <w:sz w:val="28"/>
          <w:szCs w:val="28"/>
        </w:rPr>
        <w:t>посредством</w:t>
      </w:r>
      <w:r w:rsidR="003853BA" w:rsidRPr="006F4D2F">
        <w:rPr>
          <w:noProof/>
          <w:sz w:val="28"/>
          <w:szCs w:val="28"/>
        </w:rPr>
        <w:t xml:space="preserve"> Едино</w:t>
      </w:r>
      <w:r w:rsidR="006F4D2F">
        <w:rPr>
          <w:noProof/>
          <w:sz w:val="28"/>
          <w:szCs w:val="28"/>
        </w:rPr>
        <w:t>го</w:t>
      </w:r>
      <w:r w:rsidR="003853BA" w:rsidRPr="006F4D2F">
        <w:rPr>
          <w:noProof/>
          <w:sz w:val="28"/>
          <w:szCs w:val="28"/>
        </w:rPr>
        <w:t xml:space="preserve"> портал</w:t>
      </w:r>
      <w:r w:rsidR="006F4D2F">
        <w:rPr>
          <w:noProof/>
          <w:sz w:val="28"/>
          <w:szCs w:val="28"/>
        </w:rPr>
        <w:t>а</w:t>
      </w:r>
      <w:r w:rsidRPr="006F4D2F">
        <w:rPr>
          <w:sz w:val="28"/>
          <w:szCs w:val="28"/>
        </w:rPr>
        <w:t xml:space="preserve">, </w:t>
      </w:r>
      <w:r w:rsidR="003853BA" w:rsidRPr="006F4D2F">
        <w:rPr>
          <w:noProof/>
          <w:sz w:val="28"/>
          <w:szCs w:val="28"/>
        </w:rPr>
        <w:t>на официальном сайте Органа власти в сети «Интернет»</w:t>
      </w:r>
      <w:r w:rsidRPr="006F4D2F">
        <w:rPr>
          <w:sz w:val="28"/>
          <w:szCs w:val="28"/>
        </w:rPr>
        <w:t xml:space="preserve">, </w:t>
      </w:r>
      <w:r w:rsidR="003853BA" w:rsidRPr="006F4D2F">
        <w:rPr>
          <w:noProof/>
          <w:sz w:val="28"/>
          <w:szCs w:val="28"/>
        </w:rPr>
        <w:t>в МФЦ</w:t>
      </w:r>
      <w:r w:rsidRPr="006F4D2F">
        <w:rPr>
          <w:sz w:val="28"/>
          <w:szCs w:val="28"/>
        </w:rPr>
        <w:t xml:space="preserve">, </w:t>
      </w:r>
      <w:r w:rsidR="003853BA" w:rsidRPr="006F4D2F">
        <w:rPr>
          <w:noProof/>
          <w:sz w:val="28"/>
          <w:szCs w:val="28"/>
        </w:rPr>
        <w:t>по электронной почте</w:t>
      </w:r>
      <w:r w:rsidR="006F4D2F">
        <w:rPr>
          <w:sz w:val="28"/>
          <w:szCs w:val="28"/>
        </w:rPr>
        <w:t>, почтовой связи.</w:t>
      </w:r>
    </w:p>
    <w:p w:rsidR="00C955F6" w:rsidRPr="00E04A2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E04A2B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E04A2B">
        <w:rPr>
          <w:b/>
          <w:bCs/>
          <w:sz w:val="28"/>
          <w:szCs w:val="28"/>
          <w:lang w:eastAsia="ru-RU"/>
        </w:rPr>
        <w:t>Услуги</w:t>
      </w:r>
    </w:p>
    <w:p w:rsidR="002018C0" w:rsidRPr="00E04A2B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>Максимальный с</w:t>
      </w:r>
      <w:r w:rsidR="007526E9" w:rsidRPr="00E04A2B">
        <w:rPr>
          <w:sz w:val="28"/>
          <w:szCs w:val="28"/>
          <w:lang w:eastAsia="ru-RU"/>
        </w:rPr>
        <w:t>рок предоставления Услуги</w:t>
      </w:r>
      <w:r w:rsidR="00C261CE" w:rsidRPr="00E04A2B">
        <w:rPr>
          <w:sz w:val="28"/>
          <w:szCs w:val="28"/>
          <w:lang w:eastAsia="ru-RU"/>
        </w:rPr>
        <w:t xml:space="preserve"> составляет</w:t>
      </w:r>
      <w:r w:rsidR="007526E9" w:rsidRPr="00E04A2B">
        <w:rPr>
          <w:sz w:val="28"/>
          <w:szCs w:val="28"/>
          <w:lang w:eastAsia="ru-RU"/>
        </w:rPr>
        <w:t xml:space="preserve"> </w:t>
      </w:r>
      <w:r w:rsidR="00F86E87" w:rsidRPr="00E04A2B">
        <w:rPr>
          <w:noProof/>
          <w:sz w:val="28"/>
          <w:szCs w:val="28"/>
          <w:lang w:eastAsia="ru-RU"/>
        </w:rPr>
        <w:t>90</w:t>
      </w:r>
      <w:r w:rsidR="00E248FF" w:rsidRPr="00E04A2B">
        <w:rPr>
          <w:sz w:val="28"/>
          <w:szCs w:val="28"/>
          <w:lang w:eastAsia="ru-RU"/>
        </w:rPr>
        <w:t xml:space="preserve"> </w:t>
      </w:r>
      <w:r w:rsidR="00E248FF" w:rsidRPr="00E04A2B">
        <w:rPr>
          <w:noProof/>
          <w:sz w:val="28"/>
          <w:szCs w:val="28"/>
          <w:lang w:eastAsia="ru-RU"/>
        </w:rPr>
        <w:t>календарных дней</w:t>
      </w:r>
      <w:r w:rsidR="00482314" w:rsidRPr="00E04A2B">
        <w:rPr>
          <w:rStyle w:val="af6"/>
          <w:sz w:val="28"/>
          <w:szCs w:val="28"/>
          <w:lang w:eastAsia="ru-RU"/>
        </w:rPr>
        <w:footnoteReference w:id="3"/>
      </w:r>
      <w:r w:rsidR="00957F17" w:rsidRPr="00E04A2B">
        <w:rPr>
          <w:sz w:val="28"/>
          <w:szCs w:val="28"/>
          <w:lang w:eastAsia="ru-RU"/>
        </w:rPr>
        <w:t xml:space="preserve"> </w:t>
      </w:r>
      <w:proofErr w:type="gramStart"/>
      <w:r w:rsidR="001B5195" w:rsidRPr="00E04A2B">
        <w:rPr>
          <w:sz w:val="28"/>
          <w:szCs w:val="28"/>
          <w:lang w:eastAsia="ru-RU"/>
        </w:rPr>
        <w:t>с даты</w:t>
      </w:r>
      <w:r w:rsidR="00D22E92" w:rsidRPr="00E04A2B">
        <w:rPr>
          <w:sz w:val="28"/>
          <w:szCs w:val="28"/>
          <w:lang w:eastAsia="ru-RU"/>
        </w:rPr>
        <w:t xml:space="preserve"> регистрации</w:t>
      </w:r>
      <w:proofErr w:type="gramEnd"/>
      <w:r w:rsidR="00A35FB8" w:rsidRPr="00E04A2B">
        <w:rPr>
          <w:sz w:val="28"/>
          <w:szCs w:val="28"/>
          <w:lang w:eastAsia="ru-RU"/>
        </w:rPr>
        <w:t xml:space="preserve"> заявления</w:t>
      </w:r>
      <w:r w:rsidR="00916F10" w:rsidRPr="00E04A2B">
        <w:rPr>
          <w:sz w:val="28"/>
          <w:szCs w:val="28"/>
          <w:lang w:eastAsia="ru-RU"/>
        </w:rPr>
        <w:t xml:space="preserve"> </w:t>
      </w:r>
      <w:r w:rsidR="009B3B45">
        <w:rPr>
          <w:sz w:val="28"/>
          <w:szCs w:val="28"/>
          <w:lang w:eastAsia="ru-RU"/>
        </w:rPr>
        <w:t>и документов</w:t>
      </w:r>
      <w:r w:rsidR="00FA5BCF">
        <w:rPr>
          <w:sz w:val="28"/>
          <w:szCs w:val="28"/>
          <w:lang w:eastAsia="ru-RU"/>
        </w:rPr>
        <w:t xml:space="preserve"> и до дня принятия решения</w:t>
      </w:r>
      <w:r w:rsidR="00B50F3C" w:rsidRPr="00E04A2B">
        <w:rPr>
          <w:sz w:val="28"/>
          <w:szCs w:val="28"/>
          <w:lang w:eastAsia="ru-RU"/>
        </w:rPr>
        <w:t>.</w:t>
      </w:r>
      <w:r w:rsidR="00815ED8" w:rsidRPr="00E04A2B">
        <w:rPr>
          <w:sz w:val="28"/>
          <w:szCs w:val="28"/>
          <w:lang w:eastAsia="ru-RU"/>
        </w:rPr>
        <w:t xml:space="preserve"> </w:t>
      </w:r>
    </w:p>
    <w:p w:rsidR="00A659A0" w:rsidRPr="00E04A2B" w:rsidRDefault="00A659A0" w:rsidP="00C36848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A659A0" w:rsidRPr="00E04A2B" w:rsidRDefault="00D20E4D" w:rsidP="00CC0872">
      <w:pPr>
        <w:keepNext/>
        <w:keepLines/>
        <w:spacing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="00A659A0">
        <w:rPr>
          <w:b/>
          <w:bCs/>
          <w:sz w:val="28"/>
          <w:szCs w:val="28"/>
          <w:lang w:eastAsia="ru-RU"/>
        </w:rPr>
        <w:t xml:space="preserve"> </w:t>
      </w:r>
      <w:r w:rsidRPr="00E04A2B">
        <w:rPr>
          <w:b/>
          <w:bCs/>
          <w:sz w:val="28"/>
          <w:szCs w:val="28"/>
          <w:lang w:eastAsia="ru-RU"/>
        </w:rPr>
        <w:t>в приеме заявления</w:t>
      </w:r>
      <w:r w:rsidRPr="00E04A2B">
        <w:rPr>
          <w:b/>
          <w:sz w:val="28"/>
          <w:szCs w:val="28"/>
        </w:rPr>
        <w:t xml:space="preserve"> и</w:t>
      </w:r>
      <w:r w:rsidRPr="00E04A2B">
        <w:rPr>
          <w:sz w:val="28"/>
          <w:szCs w:val="28"/>
        </w:rPr>
        <w:t xml:space="preserve"> </w:t>
      </w:r>
      <w:r w:rsidRPr="00E04A2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="00A659A0">
        <w:rPr>
          <w:b/>
          <w:bCs/>
          <w:sz w:val="28"/>
          <w:szCs w:val="28"/>
          <w:lang w:eastAsia="ru-RU"/>
        </w:rPr>
        <w:t>,</w:t>
      </w:r>
      <w:r w:rsidR="00A659A0" w:rsidRPr="00A659A0">
        <w:rPr>
          <w:b/>
          <w:sz w:val="28"/>
          <w:szCs w:val="28"/>
        </w:rPr>
        <w:t xml:space="preserve"> </w:t>
      </w:r>
      <w:r w:rsidR="00A659A0">
        <w:rPr>
          <w:b/>
          <w:sz w:val="28"/>
          <w:szCs w:val="28"/>
        </w:rPr>
        <w:t>и</w:t>
      </w:r>
      <w:r w:rsidR="00CC0872">
        <w:rPr>
          <w:b/>
          <w:sz w:val="28"/>
          <w:szCs w:val="28"/>
        </w:rPr>
        <w:t xml:space="preserve"> </w:t>
      </w:r>
      <w:r w:rsidR="00A659A0">
        <w:rPr>
          <w:b/>
          <w:sz w:val="28"/>
          <w:szCs w:val="28"/>
        </w:rPr>
        <w:t xml:space="preserve"> и</w:t>
      </w:r>
      <w:r w:rsidR="00A659A0" w:rsidRPr="00E04A2B">
        <w:rPr>
          <w:b/>
          <w:sz w:val="28"/>
          <w:szCs w:val="28"/>
        </w:rPr>
        <w:t>счерпывающий перечень оснований для приостановления предоставления Услуги или отказа в предоставлении Услуги</w:t>
      </w:r>
    </w:p>
    <w:p w:rsidR="00CC0872" w:rsidRDefault="004E3C63" w:rsidP="00CC0872">
      <w:pPr>
        <w:numPr>
          <w:ilvl w:val="0"/>
          <w:numId w:val="33"/>
        </w:numPr>
        <w:tabs>
          <w:tab w:val="num" w:pos="1276"/>
        </w:tabs>
        <w:spacing w:after="240"/>
        <w:ind w:firstLine="709"/>
        <w:contextualSpacing/>
        <w:jc w:val="both"/>
        <w:rPr>
          <w:sz w:val="28"/>
          <w:szCs w:val="28"/>
        </w:rPr>
      </w:pPr>
      <w:r w:rsidRPr="00E04A2B">
        <w:rPr>
          <w:sz w:val="28"/>
          <w:szCs w:val="28"/>
          <w:lang w:eastAsia="ru-RU"/>
        </w:rPr>
        <w:t xml:space="preserve">Основания для отказа в приеме </w:t>
      </w:r>
      <w:r w:rsidR="0055498D" w:rsidRPr="00E04A2B">
        <w:rPr>
          <w:bCs/>
          <w:sz w:val="28"/>
          <w:szCs w:val="28"/>
          <w:lang w:eastAsia="ru-RU"/>
        </w:rPr>
        <w:t>заявления</w:t>
      </w:r>
      <w:r w:rsidR="0055498D" w:rsidRPr="00E04A2B">
        <w:rPr>
          <w:sz w:val="28"/>
          <w:szCs w:val="28"/>
        </w:rPr>
        <w:t xml:space="preserve"> и </w:t>
      </w:r>
      <w:r w:rsidR="0055498D" w:rsidRPr="00E04A2B">
        <w:rPr>
          <w:sz w:val="28"/>
          <w:szCs w:val="28"/>
          <w:lang w:eastAsia="ru-RU"/>
        </w:rPr>
        <w:t>документов</w:t>
      </w:r>
      <w:r w:rsidR="00CC0872">
        <w:rPr>
          <w:sz w:val="28"/>
          <w:szCs w:val="28"/>
          <w:lang w:eastAsia="ru-RU"/>
        </w:rPr>
        <w:t>,</w:t>
      </w:r>
      <w:r w:rsidR="0055498D" w:rsidRPr="00E04A2B">
        <w:rPr>
          <w:sz w:val="28"/>
          <w:szCs w:val="28"/>
        </w:rPr>
        <w:t xml:space="preserve"> </w:t>
      </w:r>
      <w:r w:rsidR="00CC0872" w:rsidRPr="00CC0872">
        <w:rPr>
          <w:sz w:val="28"/>
          <w:szCs w:val="28"/>
        </w:rPr>
        <w:t>необходимых для предоставления Услуги</w:t>
      </w:r>
      <w:r w:rsidR="00CC0872">
        <w:rPr>
          <w:sz w:val="28"/>
          <w:szCs w:val="28"/>
        </w:rPr>
        <w:t xml:space="preserve">, </w:t>
      </w:r>
      <w:r w:rsidR="00CC0872" w:rsidRPr="00CC0872">
        <w:rPr>
          <w:sz w:val="28"/>
          <w:szCs w:val="28"/>
        </w:rPr>
        <w:t>законодательством Российской Федерации</w:t>
      </w:r>
      <w:r w:rsidR="00CC0872">
        <w:rPr>
          <w:sz w:val="28"/>
          <w:szCs w:val="28"/>
        </w:rPr>
        <w:t xml:space="preserve"> </w:t>
      </w:r>
      <w:r w:rsidR="00CC0872" w:rsidRPr="00CC0872">
        <w:rPr>
          <w:sz w:val="28"/>
          <w:szCs w:val="28"/>
        </w:rPr>
        <w:t>не предусмотрены</w:t>
      </w:r>
      <w:r w:rsidR="00CC0872">
        <w:rPr>
          <w:sz w:val="28"/>
          <w:szCs w:val="28"/>
        </w:rPr>
        <w:t>.</w:t>
      </w:r>
    </w:p>
    <w:p w:rsidR="00A6315A" w:rsidRPr="00E04A2B" w:rsidRDefault="00A6315A" w:rsidP="00CC087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E04A2B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E04A2B">
        <w:rPr>
          <w:noProof/>
          <w:sz w:val="28"/>
          <w:szCs w:val="28"/>
        </w:rPr>
        <w:t>предусмотрены</w:t>
      </w:r>
      <w:r w:rsidRPr="00E04A2B">
        <w:rPr>
          <w:noProof/>
          <w:sz w:val="28"/>
          <w:szCs w:val="28"/>
        </w:rPr>
        <w:t>.</w:t>
      </w:r>
    </w:p>
    <w:p w:rsidR="00CC0872" w:rsidRPr="00CC0872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E04A2B">
        <w:rPr>
          <w:noProof/>
          <w:sz w:val="28"/>
          <w:szCs w:val="28"/>
        </w:rPr>
        <w:t>Основания для отказа в предоставлении Услуги</w:t>
      </w:r>
      <w:r w:rsidR="00CC0872">
        <w:rPr>
          <w:noProof/>
          <w:sz w:val="28"/>
          <w:szCs w:val="28"/>
        </w:rPr>
        <w:t>:</w:t>
      </w:r>
    </w:p>
    <w:p w:rsidR="000069E4" w:rsidRPr="003B00A4" w:rsidRDefault="000069E4" w:rsidP="000069E4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B00A4">
        <w:rPr>
          <w:noProof/>
          <w:sz w:val="28"/>
          <w:szCs w:val="28"/>
        </w:rPr>
        <w:t>подача заявления и документов лицом, не относящимся к кругу заявителей;</w:t>
      </w:r>
    </w:p>
    <w:p w:rsidR="00C42115" w:rsidRDefault="00C42115" w:rsidP="000069E4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непредставление заявителем документов, указанных в таблице № 2, содержащейся в приложении к настоящему Административному регламенту;</w:t>
      </w:r>
    </w:p>
    <w:p w:rsidR="00C42115" w:rsidRPr="00C42115" w:rsidRDefault="00C42115" w:rsidP="00C42115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представление заявителем документов, указанных в таблице № 2, содержащейся в приложении к настоящему Административному регламенту, </w:t>
      </w:r>
      <w:r>
        <w:rPr>
          <w:sz w:val="28"/>
          <w:szCs w:val="28"/>
          <w:lang w:eastAsia="ru-RU"/>
        </w:rPr>
        <w:t xml:space="preserve"> содержащих </w:t>
      </w:r>
      <w:r w:rsidRPr="00C42115">
        <w:rPr>
          <w:noProof/>
          <w:sz w:val="28"/>
          <w:szCs w:val="28"/>
        </w:rPr>
        <w:t>недостоверн</w:t>
      </w:r>
      <w:r>
        <w:rPr>
          <w:noProof/>
          <w:sz w:val="28"/>
          <w:szCs w:val="28"/>
        </w:rPr>
        <w:t>ую</w:t>
      </w:r>
      <w:r w:rsidR="00BC6019">
        <w:rPr>
          <w:noProof/>
          <w:sz w:val="28"/>
          <w:szCs w:val="28"/>
        </w:rPr>
        <w:t xml:space="preserve"> и</w:t>
      </w:r>
      <w:r w:rsidRPr="00C42115">
        <w:rPr>
          <w:noProof/>
          <w:sz w:val="28"/>
          <w:szCs w:val="28"/>
        </w:rPr>
        <w:t xml:space="preserve"> </w:t>
      </w:r>
      <w:r w:rsidR="00BC6019">
        <w:rPr>
          <w:noProof/>
          <w:sz w:val="28"/>
          <w:szCs w:val="28"/>
        </w:rPr>
        <w:t>(</w:t>
      </w:r>
      <w:r w:rsidRPr="00C42115">
        <w:rPr>
          <w:noProof/>
          <w:sz w:val="28"/>
          <w:szCs w:val="28"/>
        </w:rPr>
        <w:t>или</w:t>
      </w:r>
      <w:r w:rsidR="00BC6019">
        <w:rPr>
          <w:noProof/>
          <w:sz w:val="28"/>
          <w:szCs w:val="28"/>
        </w:rPr>
        <w:t>)</w:t>
      </w:r>
      <w:r w:rsidRPr="00C42115">
        <w:rPr>
          <w:noProof/>
          <w:sz w:val="28"/>
          <w:szCs w:val="28"/>
        </w:rPr>
        <w:t xml:space="preserve"> искаженн</w:t>
      </w:r>
      <w:r w:rsidR="00BC6019">
        <w:rPr>
          <w:noProof/>
          <w:sz w:val="28"/>
          <w:szCs w:val="28"/>
        </w:rPr>
        <w:t>ую, и (или) неполную</w:t>
      </w:r>
      <w:r w:rsidRPr="00C42115">
        <w:rPr>
          <w:noProof/>
          <w:sz w:val="28"/>
          <w:szCs w:val="28"/>
        </w:rPr>
        <w:t xml:space="preserve"> информаци</w:t>
      </w:r>
      <w:r w:rsidR="00BC6019">
        <w:rPr>
          <w:noProof/>
          <w:sz w:val="28"/>
          <w:szCs w:val="28"/>
        </w:rPr>
        <w:t>ю</w:t>
      </w:r>
      <w:r w:rsidRPr="00C42115">
        <w:rPr>
          <w:sz w:val="28"/>
          <w:szCs w:val="28"/>
        </w:rPr>
        <w:t>;</w:t>
      </w:r>
    </w:p>
    <w:p w:rsidR="000069E4" w:rsidRPr="00E04A2B" w:rsidRDefault="000069E4" w:rsidP="000069E4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>перевод заявителя на другую должность</w:t>
      </w:r>
      <w:r w:rsidRPr="00E04A2B">
        <w:rPr>
          <w:sz w:val="28"/>
          <w:szCs w:val="28"/>
        </w:rPr>
        <w:t>;</w:t>
      </w:r>
    </w:p>
    <w:p w:rsidR="000069E4" w:rsidRPr="00E04A2B" w:rsidRDefault="000069E4" w:rsidP="000069E4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04A2B">
        <w:rPr>
          <w:noProof/>
          <w:sz w:val="28"/>
          <w:szCs w:val="28"/>
          <w:lang w:val="en-US"/>
        </w:rPr>
        <w:t xml:space="preserve">увольнение </w:t>
      </w:r>
      <w:r w:rsidR="00065A17">
        <w:rPr>
          <w:noProof/>
          <w:sz w:val="28"/>
          <w:szCs w:val="28"/>
        </w:rPr>
        <w:t>заявителя</w:t>
      </w:r>
      <w:r w:rsidRPr="00E04A2B">
        <w:rPr>
          <w:sz w:val="28"/>
          <w:szCs w:val="28"/>
          <w:lang w:val="en-US"/>
        </w:rPr>
        <w:t>;</w:t>
      </w:r>
    </w:p>
    <w:p w:rsidR="00065A17" w:rsidRDefault="00065A17" w:rsidP="00065A17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C6019">
        <w:rPr>
          <w:sz w:val="28"/>
          <w:szCs w:val="28"/>
          <w:lang w:eastAsia="ru-RU"/>
        </w:rPr>
        <w:t xml:space="preserve">обращение </w:t>
      </w:r>
      <w:r>
        <w:rPr>
          <w:sz w:val="28"/>
          <w:szCs w:val="28"/>
          <w:lang w:eastAsia="ru-RU"/>
        </w:rPr>
        <w:t xml:space="preserve">заявителя </w:t>
      </w:r>
      <w:r w:rsidRPr="00BC6019">
        <w:rPr>
          <w:sz w:val="28"/>
          <w:szCs w:val="28"/>
          <w:lang w:eastAsia="ru-RU"/>
        </w:rPr>
        <w:t>за установлением той же самой квалификацион</w:t>
      </w:r>
      <w:r>
        <w:rPr>
          <w:sz w:val="28"/>
          <w:szCs w:val="28"/>
          <w:lang w:eastAsia="ru-RU"/>
        </w:rPr>
        <w:t>ной категории (первой, высшей, «</w:t>
      </w:r>
      <w:r w:rsidRPr="00BC6019">
        <w:rPr>
          <w:sz w:val="28"/>
          <w:szCs w:val="28"/>
          <w:lang w:eastAsia="ru-RU"/>
        </w:rPr>
        <w:t>педагог</w:t>
      </w:r>
      <w:r>
        <w:rPr>
          <w:sz w:val="28"/>
          <w:szCs w:val="28"/>
          <w:lang w:eastAsia="ru-RU"/>
        </w:rPr>
        <w:t>-</w:t>
      </w:r>
      <w:r w:rsidRPr="00BC6019">
        <w:rPr>
          <w:sz w:val="28"/>
          <w:szCs w:val="28"/>
          <w:lang w:eastAsia="ru-RU"/>
        </w:rPr>
        <w:t>методист</w:t>
      </w:r>
      <w:r>
        <w:rPr>
          <w:sz w:val="28"/>
          <w:szCs w:val="28"/>
          <w:lang w:eastAsia="ru-RU"/>
        </w:rPr>
        <w:t>», «</w:t>
      </w:r>
      <w:r w:rsidRPr="00BC6019">
        <w:rPr>
          <w:sz w:val="28"/>
          <w:szCs w:val="28"/>
          <w:lang w:eastAsia="ru-RU"/>
        </w:rPr>
        <w:t>педагог-наставник</w:t>
      </w:r>
      <w:r>
        <w:rPr>
          <w:sz w:val="28"/>
          <w:szCs w:val="28"/>
          <w:lang w:eastAsia="ru-RU"/>
        </w:rPr>
        <w:t>»</w:t>
      </w:r>
      <w:r w:rsidRPr="00BC6019">
        <w:rPr>
          <w:sz w:val="28"/>
          <w:szCs w:val="28"/>
          <w:lang w:eastAsia="ru-RU"/>
        </w:rPr>
        <w:t xml:space="preserve">) до истечения одного года со дня </w:t>
      </w:r>
      <w:r>
        <w:rPr>
          <w:sz w:val="28"/>
          <w:szCs w:val="28"/>
          <w:lang w:eastAsia="ru-RU"/>
        </w:rPr>
        <w:t xml:space="preserve">принятия </w:t>
      </w:r>
      <w:r w:rsidRPr="00BC6019">
        <w:rPr>
          <w:sz w:val="28"/>
          <w:szCs w:val="28"/>
          <w:lang w:eastAsia="ru-RU"/>
        </w:rPr>
        <w:t>решения об</w:t>
      </w:r>
      <w:r>
        <w:rPr>
          <w:sz w:val="28"/>
          <w:szCs w:val="28"/>
          <w:lang w:eastAsia="ru-RU"/>
        </w:rPr>
        <w:t xml:space="preserve"> </w:t>
      </w:r>
      <w:r w:rsidRPr="00BC6019">
        <w:rPr>
          <w:sz w:val="28"/>
          <w:szCs w:val="28"/>
          <w:lang w:eastAsia="ru-RU"/>
        </w:rPr>
        <w:t xml:space="preserve">отказе в установлении </w:t>
      </w:r>
      <w:r>
        <w:rPr>
          <w:sz w:val="28"/>
          <w:szCs w:val="28"/>
          <w:lang w:eastAsia="ru-RU"/>
        </w:rPr>
        <w:t>этой квалификационной категории;</w:t>
      </w:r>
    </w:p>
    <w:p w:rsidR="00122ED4" w:rsidRPr="003B00A4" w:rsidRDefault="00122ED4" w:rsidP="00122ED4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B00A4">
        <w:rPr>
          <w:sz w:val="28"/>
          <w:szCs w:val="28"/>
          <w:lang w:eastAsia="ru-RU"/>
        </w:rPr>
        <w:t xml:space="preserve">обращение за установлением высшей квалификационной категории </w:t>
      </w:r>
      <w:r w:rsidR="00D84FD0" w:rsidRPr="003B00A4">
        <w:rPr>
          <w:sz w:val="28"/>
          <w:szCs w:val="28"/>
          <w:lang w:eastAsia="ru-RU"/>
        </w:rPr>
        <w:t xml:space="preserve">заявителем, не имеющим (не имевшим) </w:t>
      </w:r>
      <w:r w:rsidRPr="003B00A4">
        <w:rPr>
          <w:sz w:val="28"/>
          <w:szCs w:val="28"/>
          <w:lang w:eastAsia="ru-RU"/>
        </w:rPr>
        <w:t>по одной из должностей первой</w:t>
      </w:r>
      <w:r w:rsidR="00D84FD0" w:rsidRPr="003B00A4">
        <w:rPr>
          <w:sz w:val="28"/>
          <w:szCs w:val="28"/>
          <w:lang w:eastAsia="ru-RU"/>
        </w:rPr>
        <w:t xml:space="preserve"> или высшей </w:t>
      </w:r>
      <w:r w:rsidRPr="003B00A4">
        <w:rPr>
          <w:sz w:val="28"/>
          <w:szCs w:val="28"/>
          <w:lang w:eastAsia="ru-RU"/>
        </w:rPr>
        <w:t>квалификационной категории;</w:t>
      </w:r>
    </w:p>
    <w:p w:rsidR="00122ED4" w:rsidRPr="003B00A4" w:rsidRDefault="00122ED4" w:rsidP="00122ED4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B00A4">
        <w:rPr>
          <w:sz w:val="28"/>
          <w:szCs w:val="28"/>
          <w:lang w:eastAsia="ru-RU"/>
        </w:rPr>
        <w:t xml:space="preserve">обращение </w:t>
      </w:r>
      <w:r w:rsidR="000F4199" w:rsidRPr="003B00A4">
        <w:rPr>
          <w:sz w:val="28"/>
          <w:szCs w:val="28"/>
          <w:lang w:eastAsia="ru-RU"/>
        </w:rPr>
        <w:t xml:space="preserve">заявителя </w:t>
      </w:r>
      <w:r w:rsidRPr="003B00A4">
        <w:rPr>
          <w:sz w:val="28"/>
          <w:szCs w:val="28"/>
          <w:lang w:eastAsia="ru-RU"/>
        </w:rPr>
        <w:t>за установлен</w:t>
      </w:r>
      <w:r w:rsidR="009F34E7" w:rsidRPr="003B00A4">
        <w:rPr>
          <w:sz w:val="28"/>
          <w:szCs w:val="28"/>
          <w:lang w:eastAsia="ru-RU"/>
        </w:rPr>
        <w:t>ием квалификационной категории «</w:t>
      </w:r>
      <w:r w:rsidRPr="003B00A4">
        <w:rPr>
          <w:sz w:val="28"/>
          <w:szCs w:val="28"/>
          <w:lang w:eastAsia="ru-RU"/>
        </w:rPr>
        <w:t>педагог-методист</w:t>
      </w:r>
      <w:r w:rsidR="009F34E7" w:rsidRPr="003B00A4">
        <w:rPr>
          <w:sz w:val="28"/>
          <w:szCs w:val="28"/>
          <w:lang w:eastAsia="ru-RU"/>
        </w:rPr>
        <w:t>» или «</w:t>
      </w:r>
      <w:r w:rsidRPr="003B00A4">
        <w:rPr>
          <w:sz w:val="28"/>
          <w:szCs w:val="28"/>
          <w:lang w:eastAsia="ru-RU"/>
        </w:rPr>
        <w:t>педагог-наставник</w:t>
      </w:r>
      <w:r w:rsidR="009F34E7" w:rsidRPr="003B00A4">
        <w:rPr>
          <w:sz w:val="28"/>
          <w:szCs w:val="28"/>
          <w:lang w:eastAsia="ru-RU"/>
        </w:rPr>
        <w:t>»</w:t>
      </w:r>
      <w:r w:rsidRPr="003B00A4">
        <w:rPr>
          <w:sz w:val="28"/>
          <w:szCs w:val="28"/>
          <w:lang w:eastAsia="ru-RU"/>
        </w:rPr>
        <w:t xml:space="preserve"> при отсутствии по одной из должностей высшей квалификационной категории;</w:t>
      </w:r>
    </w:p>
    <w:p w:rsidR="00E71E15" w:rsidRDefault="00E71E15" w:rsidP="00E71E15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отсутствие ходатайства работодателя при </w:t>
      </w:r>
      <w:r w:rsidRPr="00BC6019">
        <w:rPr>
          <w:sz w:val="28"/>
          <w:szCs w:val="28"/>
          <w:lang w:eastAsia="ru-RU"/>
        </w:rPr>
        <w:t>обращени</w:t>
      </w:r>
      <w:r>
        <w:rPr>
          <w:sz w:val="28"/>
          <w:szCs w:val="28"/>
          <w:lang w:eastAsia="ru-RU"/>
        </w:rPr>
        <w:t xml:space="preserve">и заявителя </w:t>
      </w:r>
      <w:r w:rsidRPr="00BC6019">
        <w:rPr>
          <w:sz w:val="28"/>
          <w:szCs w:val="28"/>
          <w:lang w:eastAsia="ru-RU"/>
        </w:rPr>
        <w:t xml:space="preserve"> за установлен</w:t>
      </w:r>
      <w:r>
        <w:rPr>
          <w:sz w:val="28"/>
          <w:szCs w:val="28"/>
          <w:lang w:eastAsia="ru-RU"/>
        </w:rPr>
        <w:t>ием квалификационной категории «</w:t>
      </w:r>
      <w:r w:rsidRPr="00BC6019">
        <w:rPr>
          <w:sz w:val="28"/>
          <w:szCs w:val="28"/>
          <w:lang w:eastAsia="ru-RU"/>
        </w:rPr>
        <w:t>педагог-методист</w:t>
      </w:r>
      <w:r>
        <w:rPr>
          <w:sz w:val="28"/>
          <w:szCs w:val="28"/>
          <w:lang w:eastAsia="ru-RU"/>
        </w:rPr>
        <w:t>» или «</w:t>
      </w:r>
      <w:r w:rsidRPr="00BC6019">
        <w:rPr>
          <w:sz w:val="28"/>
          <w:szCs w:val="28"/>
          <w:lang w:eastAsia="ru-RU"/>
        </w:rPr>
        <w:t>педагог-наставник</w:t>
      </w:r>
      <w:r>
        <w:rPr>
          <w:sz w:val="28"/>
          <w:szCs w:val="28"/>
          <w:lang w:eastAsia="ru-RU"/>
        </w:rPr>
        <w:t>»</w:t>
      </w:r>
      <w:r w:rsidRPr="00BC6019">
        <w:rPr>
          <w:sz w:val="28"/>
          <w:szCs w:val="28"/>
          <w:lang w:eastAsia="ru-RU"/>
        </w:rPr>
        <w:t>;</w:t>
      </w:r>
    </w:p>
    <w:p w:rsidR="00C42115" w:rsidRDefault="00C42115" w:rsidP="006C6345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BC6019">
        <w:rPr>
          <w:sz w:val="28"/>
          <w:szCs w:val="28"/>
        </w:rPr>
        <w:t>;</w:t>
      </w:r>
    </w:p>
    <w:p w:rsidR="000F1592" w:rsidRPr="000F1592" w:rsidRDefault="000F1592" w:rsidP="000F1592">
      <w:pPr>
        <w:numPr>
          <w:ilvl w:val="1"/>
          <w:numId w:val="3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письменный </w:t>
      </w:r>
      <w:r w:rsidRPr="00E04A2B">
        <w:rPr>
          <w:noProof/>
          <w:sz w:val="28"/>
          <w:szCs w:val="28"/>
        </w:rPr>
        <w:t>от</w:t>
      </w:r>
      <w:r>
        <w:rPr>
          <w:noProof/>
          <w:sz w:val="28"/>
          <w:szCs w:val="28"/>
        </w:rPr>
        <w:t>зыв</w:t>
      </w:r>
      <w:r w:rsidRPr="00E04A2B">
        <w:rPr>
          <w:noProof/>
          <w:sz w:val="28"/>
          <w:szCs w:val="28"/>
        </w:rPr>
        <w:t xml:space="preserve"> </w:t>
      </w:r>
      <w:r w:rsidR="003B00A4">
        <w:rPr>
          <w:noProof/>
          <w:sz w:val="28"/>
          <w:szCs w:val="28"/>
        </w:rPr>
        <w:t xml:space="preserve">по инициативе </w:t>
      </w:r>
      <w:r w:rsidRPr="00E04A2B">
        <w:rPr>
          <w:noProof/>
          <w:sz w:val="28"/>
          <w:szCs w:val="28"/>
        </w:rPr>
        <w:t>заявителя</w:t>
      </w:r>
      <w:r>
        <w:rPr>
          <w:sz w:val="28"/>
          <w:szCs w:val="28"/>
        </w:rPr>
        <w:t>.</w:t>
      </w:r>
    </w:p>
    <w:p w:rsidR="00F6305F" w:rsidRPr="00BC6019" w:rsidRDefault="003B00A4" w:rsidP="000F159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Заявитель </w:t>
      </w:r>
      <w:r w:rsidR="00F6305F" w:rsidRPr="00F6305F">
        <w:rPr>
          <w:sz w:val="28"/>
          <w:szCs w:val="28"/>
          <w:lang w:eastAsia="ru-RU"/>
        </w:rPr>
        <w:t xml:space="preserve"> имеет право отозвать свое заявление на любом этапе аттестации, о чем письменно уведомляет </w:t>
      </w:r>
      <w:r w:rsidR="00F6305F">
        <w:rPr>
          <w:sz w:val="28"/>
          <w:szCs w:val="28"/>
          <w:lang w:eastAsia="ru-RU"/>
        </w:rPr>
        <w:t>аттестационную к</w:t>
      </w:r>
      <w:r w:rsidR="00F6305F" w:rsidRPr="00F6305F">
        <w:rPr>
          <w:sz w:val="28"/>
          <w:szCs w:val="28"/>
          <w:lang w:eastAsia="ru-RU"/>
        </w:rPr>
        <w:t>омиссию</w:t>
      </w:r>
      <w:r>
        <w:rPr>
          <w:sz w:val="28"/>
          <w:szCs w:val="28"/>
          <w:lang w:eastAsia="ru-RU"/>
        </w:rPr>
        <w:t xml:space="preserve"> (в свободной форме)</w:t>
      </w:r>
      <w:r w:rsidR="00F6305F">
        <w:rPr>
          <w:sz w:val="28"/>
          <w:szCs w:val="28"/>
          <w:lang w:eastAsia="ru-RU"/>
        </w:rPr>
        <w:t>.</w:t>
      </w:r>
    </w:p>
    <w:p w:rsidR="000F1592" w:rsidRPr="0093696C" w:rsidRDefault="000F1592" w:rsidP="000F1592">
      <w:pPr>
        <w:widowControl w:val="0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</w:t>
      </w:r>
      <w:r w:rsidR="000910CD">
        <w:rPr>
          <w:sz w:val="28"/>
          <w:szCs w:val="28"/>
        </w:rPr>
        <w:t>приеме заявления и документов, необходимых для предоставления</w:t>
      </w:r>
      <w:r>
        <w:rPr>
          <w:sz w:val="28"/>
          <w:szCs w:val="28"/>
        </w:rPr>
        <w:t xml:space="preserve"> Услуги</w:t>
      </w:r>
      <w:r w:rsidR="000910CD">
        <w:rPr>
          <w:sz w:val="28"/>
          <w:szCs w:val="28"/>
        </w:rPr>
        <w:t xml:space="preserve">, основания для приостановления предоставления Услуги, </w:t>
      </w:r>
      <w:proofErr w:type="spellStart"/>
      <w:r w:rsidR="000910CD">
        <w:rPr>
          <w:sz w:val="28"/>
          <w:szCs w:val="28"/>
        </w:rPr>
        <w:t>основая</w:t>
      </w:r>
      <w:proofErr w:type="spellEnd"/>
      <w:r w:rsidR="000910CD">
        <w:rPr>
          <w:sz w:val="28"/>
          <w:szCs w:val="28"/>
        </w:rPr>
        <w:t xml:space="preserve"> для отказа в предоставлении Услуги</w:t>
      </w:r>
      <w:r w:rsidRPr="0093696C">
        <w:rPr>
          <w:sz w:val="28"/>
          <w:szCs w:val="28"/>
        </w:rPr>
        <w:t xml:space="preserve"> с учетом категории (признаков) заявителя приведены в таблице №</w:t>
      </w:r>
      <w:r>
        <w:rPr>
          <w:sz w:val="28"/>
          <w:szCs w:val="28"/>
        </w:rPr>
        <w:t xml:space="preserve"> </w:t>
      </w:r>
      <w:r w:rsidRPr="0093696C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C955F6" w:rsidRPr="00E04A2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04A2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E04A2B">
        <w:rPr>
          <w:b/>
          <w:bCs/>
          <w:sz w:val="28"/>
          <w:szCs w:val="28"/>
          <w:lang w:eastAsia="ru-RU"/>
        </w:rPr>
        <w:t>Услуги</w:t>
      </w:r>
      <w:r w:rsidRPr="00E04A2B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Default="000469B4" w:rsidP="000F159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E04A2B">
        <w:rPr>
          <w:sz w:val="28"/>
          <w:szCs w:val="28"/>
          <w:lang w:eastAsia="ru-RU"/>
        </w:rPr>
        <w:t>.</w:t>
      </w:r>
    </w:p>
    <w:p w:rsidR="00701B43" w:rsidRPr="00E04A2B" w:rsidRDefault="00701B43" w:rsidP="00701B4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0F1592" w:rsidRPr="000F1592" w:rsidRDefault="000F1592" w:rsidP="00701B43">
      <w:pPr>
        <w:keepNext/>
        <w:keepLines/>
        <w:spacing w:before="240"/>
        <w:jc w:val="center"/>
        <w:rPr>
          <w:b/>
          <w:bCs/>
          <w:sz w:val="28"/>
          <w:szCs w:val="28"/>
          <w:lang w:eastAsia="ru-RU"/>
        </w:rPr>
      </w:pPr>
      <w:r w:rsidRPr="000F1592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01B43" w:rsidRPr="00742800" w:rsidRDefault="000F1592" w:rsidP="00BC316B">
      <w:pPr>
        <w:pStyle w:val="ab"/>
        <w:keepNext/>
        <w:keepLines/>
        <w:numPr>
          <w:ilvl w:val="0"/>
          <w:numId w:val="33"/>
        </w:numPr>
        <w:tabs>
          <w:tab w:val="left" w:pos="142"/>
        </w:tabs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742800">
        <w:rPr>
          <w:bCs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в Органе </w:t>
      </w:r>
      <w:r w:rsidR="00701B43" w:rsidRPr="00742800">
        <w:rPr>
          <w:bCs/>
          <w:sz w:val="28"/>
          <w:szCs w:val="28"/>
          <w:lang w:eastAsia="ru-RU"/>
        </w:rPr>
        <w:t>власти</w:t>
      </w:r>
      <w:r w:rsidRPr="00742800">
        <w:rPr>
          <w:bCs/>
          <w:sz w:val="28"/>
          <w:szCs w:val="28"/>
          <w:lang w:eastAsia="ru-RU"/>
        </w:rPr>
        <w:t xml:space="preserve"> составляет </w:t>
      </w:r>
      <w:r w:rsidR="008A7875">
        <w:rPr>
          <w:bCs/>
          <w:sz w:val="28"/>
          <w:szCs w:val="28"/>
          <w:lang w:eastAsia="ru-RU"/>
        </w:rPr>
        <w:t>3</w:t>
      </w:r>
      <w:r w:rsidRPr="00742800">
        <w:rPr>
          <w:bCs/>
          <w:sz w:val="28"/>
          <w:szCs w:val="28"/>
          <w:lang w:eastAsia="ru-RU"/>
        </w:rPr>
        <w:t xml:space="preserve"> рабочи</w:t>
      </w:r>
      <w:r w:rsidR="008A7875">
        <w:rPr>
          <w:bCs/>
          <w:sz w:val="28"/>
          <w:szCs w:val="28"/>
          <w:lang w:eastAsia="ru-RU"/>
        </w:rPr>
        <w:t>х д</w:t>
      </w:r>
      <w:r w:rsidRPr="00742800">
        <w:rPr>
          <w:bCs/>
          <w:sz w:val="28"/>
          <w:szCs w:val="28"/>
          <w:lang w:eastAsia="ru-RU"/>
        </w:rPr>
        <w:t>н</w:t>
      </w:r>
      <w:r w:rsidR="008A7875">
        <w:rPr>
          <w:bCs/>
          <w:sz w:val="28"/>
          <w:szCs w:val="28"/>
          <w:lang w:eastAsia="ru-RU"/>
        </w:rPr>
        <w:t>я</w:t>
      </w:r>
      <w:r w:rsidRPr="00742800">
        <w:rPr>
          <w:bCs/>
          <w:sz w:val="28"/>
          <w:szCs w:val="28"/>
          <w:lang w:eastAsia="ru-RU"/>
        </w:rPr>
        <w:t xml:space="preserve"> </w:t>
      </w:r>
      <w:proofErr w:type="gramStart"/>
      <w:r w:rsidRPr="00742800">
        <w:rPr>
          <w:bCs/>
          <w:sz w:val="28"/>
          <w:szCs w:val="28"/>
          <w:lang w:eastAsia="ru-RU"/>
        </w:rPr>
        <w:t>с даты подачи</w:t>
      </w:r>
      <w:proofErr w:type="gramEnd"/>
      <w:r w:rsidRPr="00742800">
        <w:rPr>
          <w:bCs/>
          <w:sz w:val="28"/>
          <w:szCs w:val="28"/>
          <w:lang w:eastAsia="ru-RU"/>
        </w:rPr>
        <w:t xml:space="preserve"> заявления и документов, необходимых д</w:t>
      </w:r>
      <w:r w:rsidR="00701B43" w:rsidRPr="00742800">
        <w:rPr>
          <w:bCs/>
          <w:sz w:val="28"/>
          <w:szCs w:val="28"/>
          <w:lang w:eastAsia="ru-RU"/>
        </w:rPr>
        <w:t xml:space="preserve">ля предоставления Услуги, </w:t>
      </w:r>
      <w:r w:rsidR="00BC316B" w:rsidRPr="00742800">
        <w:rPr>
          <w:bCs/>
          <w:sz w:val="28"/>
          <w:szCs w:val="28"/>
          <w:lang w:eastAsia="ru-RU"/>
        </w:rPr>
        <w:t xml:space="preserve">по электронной почте, </w:t>
      </w:r>
      <w:r w:rsidR="00BD5085">
        <w:rPr>
          <w:bCs/>
          <w:sz w:val="28"/>
          <w:szCs w:val="28"/>
          <w:lang w:eastAsia="ru-RU"/>
        </w:rPr>
        <w:t xml:space="preserve">почтовой связи, лично заявителем, </w:t>
      </w:r>
      <w:r w:rsidR="00742800" w:rsidRPr="00742800">
        <w:rPr>
          <w:bCs/>
          <w:sz w:val="28"/>
          <w:szCs w:val="28"/>
          <w:lang w:eastAsia="ru-RU"/>
        </w:rPr>
        <w:t>посредством</w:t>
      </w:r>
      <w:r w:rsidR="00BC316B" w:rsidRPr="00BC316B">
        <w:t xml:space="preserve"> </w:t>
      </w:r>
      <w:r w:rsidR="00742800">
        <w:rPr>
          <w:bCs/>
          <w:sz w:val="28"/>
          <w:szCs w:val="28"/>
          <w:lang w:eastAsia="ru-RU"/>
        </w:rPr>
        <w:t xml:space="preserve">Единого портала или </w:t>
      </w:r>
      <w:r w:rsidR="00742800" w:rsidRPr="00742800">
        <w:rPr>
          <w:bCs/>
          <w:sz w:val="28"/>
          <w:szCs w:val="28"/>
          <w:lang w:eastAsia="ru-RU"/>
        </w:rPr>
        <w:t>в МФЦ.</w:t>
      </w:r>
    </w:p>
    <w:p w:rsidR="00C955F6" w:rsidRPr="00E04A2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04A2B">
        <w:rPr>
          <w:b/>
          <w:bCs/>
          <w:sz w:val="28"/>
          <w:szCs w:val="28"/>
          <w:lang w:eastAsia="ru-RU"/>
        </w:rPr>
        <w:t>По</w:t>
      </w:r>
      <w:r w:rsidR="0094638C" w:rsidRPr="00E04A2B">
        <w:rPr>
          <w:b/>
          <w:bCs/>
          <w:sz w:val="28"/>
          <w:szCs w:val="28"/>
          <w:lang w:eastAsia="ru-RU"/>
        </w:rPr>
        <w:t>казатели качества</w:t>
      </w:r>
      <w:r w:rsidR="00742800">
        <w:rPr>
          <w:b/>
          <w:bCs/>
          <w:sz w:val="28"/>
          <w:szCs w:val="28"/>
          <w:lang w:eastAsia="ru-RU"/>
        </w:rPr>
        <w:t xml:space="preserve"> и доступности </w:t>
      </w:r>
      <w:r w:rsidR="0094638C" w:rsidRPr="00E04A2B">
        <w:rPr>
          <w:b/>
          <w:bCs/>
          <w:sz w:val="28"/>
          <w:szCs w:val="28"/>
          <w:lang w:eastAsia="ru-RU"/>
        </w:rPr>
        <w:t>У</w:t>
      </w:r>
      <w:r w:rsidRPr="00E04A2B">
        <w:rPr>
          <w:b/>
          <w:bCs/>
          <w:sz w:val="28"/>
          <w:szCs w:val="28"/>
          <w:lang w:eastAsia="ru-RU"/>
        </w:rPr>
        <w:t>слуги</w:t>
      </w:r>
    </w:p>
    <w:p w:rsidR="000E03BF" w:rsidRPr="00E04A2B" w:rsidRDefault="00BD1AE1" w:rsidP="000F159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>П</w:t>
      </w:r>
      <w:r w:rsidR="00742800">
        <w:rPr>
          <w:sz w:val="28"/>
          <w:szCs w:val="28"/>
          <w:lang w:eastAsia="ru-RU"/>
        </w:rPr>
        <w:t>еречень п</w:t>
      </w:r>
      <w:r w:rsidRPr="00E04A2B">
        <w:rPr>
          <w:sz w:val="28"/>
          <w:szCs w:val="28"/>
          <w:lang w:eastAsia="ru-RU"/>
        </w:rPr>
        <w:t>оказател</w:t>
      </w:r>
      <w:r w:rsidR="00742800">
        <w:rPr>
          <w:sz w:val="28"/>
          <w:szCs w:val="28"/>
          <w:lang w:eastAsia="ru-RU"/>
        </w:rPr>
        <w:t>ей</w:t>
      </w:r>
      <w:r w:rsidRPr="00E04A2B">
        <w:rPr>
          <w:sz w:val="28"/>
          <w:szCs w:val="28"/>
          <w:lang w:eastAsia="ru-RU"/>
        </w:rPr>
        <w:t xml:space="preserve"> качества </w:t>
      </w:r>
      <w:r w:rsidR="00742800">
        <w:rPr>
          <w:sz w:val="28"/>
          <w:szCs w:val="28"/>
          <w:lang w:eastAsia="ru-RU"/>
        </w:rPr>
        <w:t>и доступности Услуги размещен</w:t>
      </w:r>
      <w:r w:rsidRPr="00E04A2B">
        <w:rPr>
          <w:sz w:val="28"/>
          <w:szCs w:val="28"/>
          <w:lang w:eastAsia="ru-RU"/>
        </w:rPr>
        <w:t xml:space="preserve"> на официальном сайте Органа власти в сети «Интернет», а также на Едином портале.</w:t>
      </w:r>
    </w:p>
    <w:p w:rsidR="0065649D" w:rsidRPr="0093696C" w:rsidRDefault="0065649D" w:rsidP="0065649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65649D" w:rsidRPr="0093696C" w:rsidRDefault="0065649D" w:rsidP="0065649D">
      <w:pPr>
        <w:pStyle w:val="ab"/>
        <w:numPr>
          <w:ilvl w:val="0"/>
          <w:numId w:val="33"/>
        </w:num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93696C">
        <w:rPr>
          <w:b/>
          <w:sz w:val="28"/>
          <w:szCs w:val="28"/>
        </w:rPr>
        <w:t xml:space="preserve"> </w:t>
      </w:r>
      <w:r w:rsidRPr="0093696C">
        <w:rPr>
          <w:sz w:val="28"/>
          <w:szCs w:val="28"/>
          <w:lang w:eastAsia="ru-RU"/>
        </w:rPr>
        <w:t xml:space="preserve">составляет 15 минут. </w:t>
      </w:r>
    </w:p>
    <w:p w:rsidR="0065649D" w:rsidRPr="0093696C" w:rsidRDefault="0065649D" w:rsidP="0065649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65649D" w:rsidRPr="00D96E03" w:rsidRDefault="0065649D" w:rsidP="00D96E03">
      <w:pPr>
        <w:pStyle w:val="ab"/>
        <w:keepNext/>
        <w:keepLines/>
        <w:spacing w:before="48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65649D" w:rsidRPr="0093696C" w:rsidRDefault="0065649D" w:rsidP="00D96E03">
      <w:pPr>
        <w:pStyle w:val="ab"/>
        <w:widowControl w:val="0"/>
        <w:numPr>
          <w:ilvl w:val="0"/>
          <w:numId w:val="33"/>
        </w:numPr>
        <w:spacing w:before="240"/>
        <w:ind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</w:t>
      </w:r>
      <w:r>
        <w:rPr>
          <w:sz w:val="28"/>
          <w:szCs w:val="28"/>
        </w:rPr>
        <w:t>власти</w:t>
      </w:r>
      <w:r w:rsidRPr="0093696C">
        <w:rPr>
          <w:sz w:val="28"/>
          <w:szCs w:val="28"/>
        </w:rPr>
        <w:t xml:space="preserve"> в сети «Интернет», а также на Едином портале.</w:t>
      </w:r>
    </w:p>
    <w:p w:rsidR="0065649D" w:rsidRPr="0093696C" w:rsidRDefault="0065649D" w:rsidP="0065649D">
      <w:pPr>
        <w:widowControl w:val="0"/>
        <w:spacing w:before="24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65649D" w:rsidRPr="0093696C" w:rsidRDefault="0065649D" w:rsidP="0065649D">
      <w:pPr>
        <w:widowControl w:val="0"/>
        <w:numPr>
          <w:ilvl w:val="0"/>
          <w:numId w:val="33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93696C">
        <w:rPr>
          <w:sz w:val="28"/>
          <w:szCs w:val="28"/>
        </w:rPr>
        <w:lastRenderedPageBreak/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5649D" w:rsidRPr="008A7875" w:rsidRDefault="0065649D" w:rsidP="008A7875">
      <w:pPr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 w:rsidRPr="008A7875">
        <w:rPr>
          <w:sz w:val="28"/>
          <w:szCs w:val="28"/>
          <w:lang w:eastAsia="ru-RU"/>
        </w:rPr>
        <w:t>Информационн</w:t>
      </w:r>
      <w:r w:rsidR="00420C5A">
        <w:rPr>
          <w:sz w:val="28"/>
          <w:szCs w:val="28"/>
          <w:lang w:eastAsia="ru-RU"/>
        </w:rPr>
        <w:t>ая система</w:t>
      </w:r>
      <w:r w:rsidRPr="008A7875">
        <w:rPr>
          <w:sz w:val="28"/>
          <w:szCs w:val="28"/>
          <w:lang w:eastAsia="ru-RU"/>
        </w:rPr>
        <w:t>, используем</w:t>
      </w:r>
      <w:r w:rsidR="00420C5A">
        <w:rPr>
          <w:sz w:val="28"/>
          <w:szCs w:val="28"/>
          <w:lang w:eastAsia="ru-RU"/>
        </w:rPr>
        <w:t>ая</w:t>
      </w:r>
      <w:r w:rsidRPr="008A7875">
        <w:rPr>
          <w:sz w:val="28"/>
          <w:szCs w:val="28"/>
          <w:lang w:eastAsia="ru-RU"/>
        </w:rPr>
        <w:t xml:space="preserve"> для предоставления Услуги</w:t>
      </w:r>
      <w:r w:rsidR="001967DC">
        <w:rPr>
          <w:sz w:val="28"/>
          <w:szCs w:val="28"/>
          <w:lang w:eastAsia="ru-RU"/>
        </w:rPr>
        <w:t>, -</w:t>
      </w:r>
      <w:r w:rsidR="008A7875">
        <w:rPr>
          <w:sz w:val="28"/>
          <w:szCs w:val="28"/>
          <w:lang w:eastAsia="ru-RU"/>
        </w:rPr>
        <w:t xml:space="preserve"> </w:t>
      </w:r>
      <w:r w:rsidR="008A7875" w:rsidRPr="008A7875">
        <w:rPr>
          <w:noProof/>
          <w:sz w:val="28"/>
          <w:szCs w:val="28"/>
        </w:rPr>
        <w:t>Единый портал.</w:t>
      </w:r>
    </w:p>
    <w:p w:rsidR="0065649D" w:rsidRDefault="0065649D" w:rsidP="0065649D">
      <w:pPr>
        <w:widowControl w:val="0"/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предоставления Услуги в МФЦ предусмотрена в части приема документов и выдачи результата предоставления Услуги.</w:t>
      </w:r>
    </w:p>
    <w:p w:rsidR="002C7D73" w:rsidRDefault="002C7D73" w:rsidP="002C7D73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МФЦ, в которых организуется предоставление Услуги, не могут принимать решение об отказе в приеме документов.</w:t>
      </w:r>
      <w:proofErr w:type="gramEnd"/>
    </w:p>
    <w:p w:rsidR="002C7D73" w:rsidRDefault="002C7D73" w:rsidP="002C7D73">
      <w:pPr>
        <w:pStyle w:val="ab"/>
        <w:widowControl w:val="0"/>
        <w:numPr>
          <w:ilvl w:val="0"/>
          <w:numId w:val="33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Выдача заявителю результатов </w:t>
      </w:r>
      <w:r w:rsidRPr="002C7D73">
        <w:rPr>
          <w:noProof/>
          <w:sz w:val="28"/>
          <w:szCs w:val="28"/>
        </w:rPr>
        <w:t xml:space="preserve">предоставления </w:t>
      </w:r>
      <w:r>
        <w:rPr>
          <w:noProof/>
          <w:sz w:val="28"/>
          <w:szCs w:val="28"/>
        </w:rPr>
        <w:t>Услуги, в том числе выдача</w:t>
      </w:r>
      <w:r w:rsidRPr="002C7D73">
        <w:rPr>
          <w:noProof/>
          <w:sz w:val="28"/>
          <w:szCs w:val="28"/>
        </w:rPr>
        <w:t xml:space="preserve"> документов на бумажном носителе, подтверждающих содержание электронных документов, направленных в </w:t>
      </w:r>
      <w:r>
        <w:rPr>
          <w:noProof/>
          <w:sz w:val="28"/>
          <w:szCs w:val="28"/>
        </w:rPr>
        <w:t>МФЦ</w:t>
      </w:r>
      <w:r w:rsidRPr="002C7D73">
        <w:rPr>
          <w:noProof/>
          <w:sz w:val="28"/>
          <w:szCs w:val="28"/>
        </w:rPr>
        <w:t xml:space="preserve"> по результатам предоставления </w:t>
      </w:r>
      <w:r>
        <w:rPr>
          <w:noProof/>
          <w:sz w:val="28"/>
          <w:szCs w:val="28"/>
        </w:rPr>
        <w:t>У</w:t>
      </w:r>
      <w:r w:rsidRPr="002C7D73">
        <w:rPr>
          <w:noProof/>
          <w:sz w:val="28"/>
          <w:szCs w:val="28"/>
        </w:rPr>
        <w:t>слуг</w:t>
      </w:r>
      <w:r>
        <w:rPr>
          <w:noProof/>
          <w:sz w:val="28"/>
          <w:szCs w:val="28"/>
        </w:rPr>
        <w:t>и О</w:t>
      </w:r>
      <w:r w:rsidRPr="002C7D73">
        <w:rPr>
          <w:noProof/>
          <w:sz w:val="28"/>
          <w:szCs w:val="28"/>
        </w:rPr>
        <w:t>рган</w:t>
      </w:r>
      <w:r>
        <w:rPr>
          <w:noProof/>
          <w:sz w:val="28"/>
          <w:szCs w:val="28"/>
        </w:rPr>
        <w:t>ом власти</w:t>
      </w:r>
      <w:r w:rsidRPr="002C7D73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возможны в МФЦ.</w:t>
      </w:r>
    </w:p>
    <w:p w:rsidR="0065649D" w:rsidRDefault="002C7D73" w:rsidP="002C7D73">
      <w:pPr>
        <w:pStyle w:val="ab"/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Pr="002C7D73">
        <w:rPr>
          <w:noProof/>
          <w:sz w:val="28"/>
          <w:szCs w:val="28"/>
        </w:rPr>
        <w:t xml:space="preserve">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D600F">
        <w:rPr>
          <w:noProof/>
          <w:sz w:val="28"/>
          <w:szCs w:val="28"/>
        </w:rPr>
        <w:t>У</w:t>
      </w:r>
      <w:r w:rsidRPr="002C7D73">
        <w:rPr>
          <w:noProof/>
          <w:sz w:val="28"/>
          <w:szCs w:val="28"/>
        </w:rPr>
        <w:t>слуги в отношении несовершеннолетнего, оформленных в форме документа на бумажном носителе в случае, ес</w:t>
      </w:r>
      <w:r w:rsidR="002D600F">
        <w:rPr>
          <w:noProof/>
          <w:sz w:val="28"/>
          <w:szCs w:val="28"/>
        </w:rPr>
        <w:t>ли заявитель в момент подачи заявления</w:t>
      </w:r>
      <w:r w:rsidRPr="002C7D73">
        <w:rPr>
          <w:noProof/>
          <w:sz w:val="28"/>
          <w:szCs w:val="28"/>
        </w:rPr>
        <w:t xml:space="preserve"> выразил письменно желание получить запрашиваемые результаты предоставления </w:t>
      </w:r>
      <w:r w:rsidR="002D600F">
        <w:rPr>
          <w:noProof/>
          <w:sz w:val="28"/>
          <w:szCs w:val="28"/>
        </w:rPr>
        <w:t>У</w:t>
      </w:r>
      <w:r w:rsidRPr="002C7D73">
        <w:rPr>
          <w:noProof/>
          <w:sz w:val="28"/>
          <w:szCs w:val="28"/>
        </w:rPr>
        <w:t>слуги в отношении несовершеннолетнего лично</w:t>
      </w:r>
      <w:r w:rsidR="002D600F">
        <w:rPr>
          <w:noProof/>
          <w:sz w:val="28"/>
          <w:szCs w:val="28"/>
        </w:rPr>
        <w:t>, обусловлена предоставлением Услуги только совершеннолетним граданам.</w:t>
      </w:r>
    </w:p>
    <w:p w:rsidR="002D600F" w:rsidRPr="002C7D73" w:rsidRDefault="002D600F" w:rsidP="002D600F">
      <w:pPr>
        <w:pStyle w:val="ab"/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2D600F">
        <w:rPr>
          <w:noProof/>
          <w:sz w:val="28"/>
          <w:szCs w:val="28"/>
        </w:rPr>
        <w:t xml:space="preserve">орядок предоставления результатов </w:t>
      </w:r>
      <w:r>
        <w:rPr>
          <w:noProof/>
          <w:sz w:val="28"/>
          <w:szCs w:val="28"/>
        </w:rPr>
        <w:t>У</w:t>
      </w:r>
      <w:r w:rsidRPr="002D600F">
        <w:rPr>
          <w:noProof/>
          <w:sz w:val="28"/>
          <w:szCs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>
        <w:rPr>
          <w:noProof/>
          <w:sz w:val="28"/>
          <w:szCs w:val="28"/>
        </w:rPr>
        <w:t>, не предусмотрен, поскольку Услуга предоставляется только совершеннолетним гражданам.</w:t>
      </w:r>
    </w:p>
    <w:p w:rsidR="0065649D" w:rsidRDefault="0065649D" w:rsidP="0065649D">
      <w:pPr>
        <w:widowControl w:val="0"/>
        <w:ind w:left="709"/>
        <w:contextualSpacing/>
        <w:jc w:val="both"/>
        <w:rPr>
          <w:noProof/>
          <w:sz w:val="28"/>
          <w:szCs w:val="28"/>
        </w:rPr>
      </w:pPr>
    </w:p>
    <w:p w:rsidR="0065649D" w:rsidRPr="0093696C" w:rsidRDefault="0065649D" w:rsidP="00F476E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65649D" w:rsidRPr="009C6C19" w:rsidRDefault="0065649D" w:rsidP="009C6C19">
      <w:pPr>
        <w:pStyle w:val="ab"/>
        <w:widowControl w:val="0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9C6C1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приведет в таблице № 2, содержащейся в приложении к настоящему Административному регламенту.</w:t>
      </w:r>
      <w:proofErr w:type="gramEnd"/>
    </w:p>
    <w:p w:rsidR="0065649D" w:rsidRDefault="0065649D" w:rsidP="009C6C19">
      <w:pPr>
        <w:widowControl w:val="0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№ 4 </w:t>
      </w:r>
      <w:r w:rsidRPr="0093696C">
        <w:rPr>
          <w:sz w:val="28"/>
          <w:szCs w:val="28"/>
          <w:lang w:eastAsia="ru-RU"/>
        </w:rPr>
        <w:t>приложени</w:t>
      </w:r>
      <w:r>
        <w:rPr>
          <w:sz w:val="28"/>
          <w:szCs w:val="28"/>
          <w:lang w:eastAsia="ru-RU"/>
        </w:rPr>
        <w:t>я</w:t>
      </w:r>
      <w:r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:rsidR="0065649D" w:rsidRPr="0093696C" w:rsidRDefault="0065649D" w:rsidP="009C6C19">
      <w:pPr>
        <w:widowControl w:val="0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Форм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>
        <w:rPr>
          <w:sz w:val="28"/>
          <w:szCs w:val="28"/>
          <w:lang w:eastAsia="ru-RU"/>
        </w:rPr>
        <w:t>й и документов</w:t>
      </w:r>
      <w:r w:rsidRPr="0093696C">
        <w:rPr>
          <w:sz w:val="28"/>
          <w:szCs w:val="28"/>
          <w:lang w:eastAsia="ru-RU"/>
        </w:rPr>
        <w:t xml:space="preserve"> 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регламенту.</w:t>
      </w:r>
    </w:p>
    <w:p w:rsidR="0065649D" w:rsidRPr="0093696C" w:rsidRDefault="0065649D" w:rsidP="0065649D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C6C19" w:rsidRPr="00F476EE" w:rsidRDefault="009C6C19" w:rsidP="00F476EE">
      <w:pPr>
        <w:pStyle w:val="1"/>
        <w:jc w:val="center"/>
        <w:rPr>
          <w:rFonts w:ascii="Times New Roman" w:hAnsi="Times New Roman" w:cs="Times New Roman"/>
          <w:color w:val="auto"/>
          <w:lang w:eastAsia="ru-RU"/>
        </w:rPr>
      </w:pPr>
      <w:r w:rsidRPr="00F476EE">
        <w:rPr>
          <w:rFonts w:ascii="Times New Roman" w:hAnsi="Times New Roman" w:cs="Times New Roman"/>
          <w:color w:val="auto"/>
          <w:lang w:val="en-US" w:eastAsia="ru-RU"/>
        </w:rPr>
        <w:lastRenderedPageBreak/>
        <w:t>III</w:t>
      </w:r>
      <w:r w:rsidRPr="00F476EE">
        <w:rPr>
          <w:rFonts w:ascii="Times New Roman" w:hAnsi="Times New Roman" w:cs="Times New Roman"/>
          <w:color w:val="auto"/>
          <w:lang w:eastAsia="ru-RU"/>
        </w:rPr>
        <w:t>. Состав, последовательность и сроки выполнения административных процедур</w:t>
      </w:r>
    </w:p>
    <w:p w:rsidR="009C6C19" w:rsidRPr="0093696C" w:rsidRDefault="009C6C19" w:rsidP="009C6C1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9C6C19" w:rsidRPr="005D20BD" w:rsidRDefault="009C6C19" w:rsidP="005D20BD">
      <w:pPr>
        <w:pStyle w:val="2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FE5AD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9C6C19" w:rsidRPr="009C6C19" w:rsidRDefault="009C6C19" w:rsidP="005D20BD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C6C19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9C6C19" w:rsidRPr="0093696C" w:rsidRDefault="009C6C19" w:rsidP="005D20BD">
      <w:pPr>
        <w:numPr>
          <w:ilvl w:val="1"/>
          <w:numId w:val="33"/>
        </w:numPr>
        <w:tabs>
          <w:tab w:val="clear" w:pos="1304"/>
          <w:tab w:val="left" w:pos="1021"/>
          <w:tab w:val="num" w:pos="4282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профилирование заявителя;</w:t>
      </w:r>
    </w:p>
    <w:p w:rsidR="009C6C19" w:rsidRDefault="009C6C19" w:rsidP="009C6C19">
      <w:pPr>
        <w:numPr>
          <w:ilvl w:val="1"/>
          <w:numId w:val="33"/>
        </w:numPr>
        <w:tabs>
          <w:tab w:val="clear" w:pos="1304"/>
          <w:tab w:val="left" w:pos="1021"/>
          <w:tab w:val="num" w:pos="428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F60DAE" w:rsidRPr="00C44ADA" w:rsidRDefault="00222A0E" w:rsidP="009C6C19">
      <w:pPr>
        <w:numPr>
          <w:ilvl w:val="1"/>
          <w:numId w:val="33"/>
        </w:numPr>
        <w:tabs>
          <w:tab w:val="clear" w:pos="1304"/>
          <w:tab w:val="left" w:pos="1021"/>
          <w:tab w:val="num" w:pos="4282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44ADA">
        <w:rPr>
          <w:color w:val="000000" w:themeColor="text1"/>
          <w:sz w:val="28"/>
          <w:szCs w:val="28"/>
        </w:rPr>
        <w:t>оценка сведений о заявителе и (или)  объектах, принадлежащих заявителю, и (или)</w:t>
      </w:r>
      <w:r w:rsidR="00D04C08" w:rsidRPr="00C44ADA">
        <w:rPr>
          <w:color w:val="000000" w:themeColor="text1"/>
          <w:sz w:val="28"/>
          <w:szCs w:val="28"/>
        </w:rPr>
        <w:t xml:space="preserve"> иных объектах</w:t>
      </w:r>
      <w:r w:rsidR="00F60DAE" w:rsidRPr="00C44ADA">
        <w:rPr>
          <w:color w:val="000000" w:themeColor="text1"/>
          <w:sz w:val="28"/>
          <w:szCs w:val="28"/>
        </w:rPr>
        <w:t>;</w:t>
      </w:r>
    </w:p>
    <w:p w:rsidR="009C6C19" w:rsidRPr="00F60DAE" w:rsidRDefault="009C6C19" w:rsidP="009C6C19">
      <w:pPr>
        <w:numPr>
          <w:ilvl w:val="1"/>
          <w:numId w:val="33"/>
        </w:numPr>
        <w:tabs>
          <w:tab w:val="clear" w:pos="1304"/>
          <w:tab w:val="left" w:pos="1021"/>
          <w:tab w:val="num" w:pos="4282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60D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60DAE">
        <w:rPr>
          <w:sz w:val="28"/>
          <w:szCs w:val="28"/>
        </w:rPr>
        <w:t>;</w:t>
      </w:r>
    </w:p>
    <w:p w:rsidR="009C6C19" w:rsidRPr="00037C45" w:rsidRDefault="009C6C19" w:rsidP="009C6C19">
      <w:pPr>
        <w:numPr>
          <w:ilvl w:val="1"/>
          <w:numId w:val="33"/>
        </w:numPr>
        <w:tabs>
          <w:tab w:val="clear" w:pos="1304"/>
          <w:tab w:val="left" w:pos="1021"/>
          <w:tab w:val="num" w:pos="4282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 w:rsidRPr="0093696C">
        <w:rPr>
          <w:sz w:val="28"/>
          <w:szCs w:val="28"/>
          <w:lang w:val="en-US"/>
        </w:rPr>
        <w:t>.</w:t>
      </w:r>
    </w:p>
    <w:p w:rsidR="009C6C19" w:rsidRDefault="009C6C19" w:rsidP="009C6C1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651A5C" w:rsidRPr="005D20BD" w:rsidRDefault="00651A5C" w:rsidP="005D20BD">
      <w:pPr>
        <w:pStyle w:val="3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D20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Профилирование заявителя</w:t>
      </w:r>
    </w:p>
    <w:p w:rsidR="00651A5C" w:rsidRPr="00651A5C" w:rsidRDefault="00651A5C" w:rsidP="005D20BD">
      <w:pPr>
        <w:pStyle w:val="ab"/>
        <w:numPr>
          <w:ilvl w:val="0"/>
          <w:numId w:val="33"/>
        </w:numPr>
        <w:tabs>
          <w:tab w:val="left" w:pos="1021"/>
        </w:tabs>
        <w:spacing w:after="240"/>
        <w:ind w:firstLine="709"/>
        <w:jc w:val="both"/>
        <w:rPr>
          <w:sz w:val="28"/>
          <w:szCs w:val="28"/>
          <w:lang w:eastAsia="ru-RU"/>
        </w:rPr>
      </w:pPr>
      <w:r w:rsidRPr="00651A5C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</w:t>
      </w:r>
      <w:r w:rsidR="00026F72">
        <w:rPr>
          <w:sz w:val="28"/>
          <w:szCs w:val="28"/>
          <w:lang w:eastAsia="ru-RU"/>
        </w:rPr>
        <w:t xml:space="preserve">№ </w:t>
      </w:r>
      <w:r w:rsidRPr="00651A5C">
        <w:rPr>
          <w:sz w:val="28"/>
          <w:szCs w:val="28"/>
          <w:lang w:eastAsia="ru-RU"/>
        </w:rPr>
        <w:t>1, содержащейся в приложении к настоящему Административному регламенту.</w:t>
      </w:r>
    </w:p>
    <w:p w:rsidR="004040F4" w:rsidRDefault="00651A5C" w:rsidP="00D8305E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D8305E">
        <w:rPr>
          <w:sz w:val="28"/>
          <w:szCs w:val="28"/>
          <w:lang w:eastAsia="ru-RU"/>
        </w:rPr>
        <w:t>Профилирование осуществляется</w:t>
      </w:r>
      <w:r w:rsidR="004040F4">
        <w:rPr>
          <w:sz w:val="28"/>
          <w:szCs w:val="28"/>
          <w:lang w:eastAsia="ru-RU"/>
        </w:rPr>
        <w:t>:</w:t>
      </w:r>
    </w:p>
    <w:p w:rsidR="00651A5C" w:rsidRDefault="004040F4" w:rsidP="004040F4">
      <w:pPr>
        <w:pStyle w:val="ab"/>
        <w:tabs>
          <w:tab w:val="left" w:pos="1021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D8305E">
        <w:rPr>
          <w:sz w:val="28"/>
          <w:szCs w:val="28"/>
          <w:lang w:eastAsia="ru-RU"/>
        </w:rPr>
        <w:t>посредством</w:t>
      </w:r>
      <w:r>
        <w:rPr>
          <w:sz w:val="28"/>
          <w:szCs w:val="28"/>
          <w:lang w:eastAsia="ru-RU"/>
        </w:rPr>
        <w:t xml:space="preserve"> Единого портала;</w:t>
      </w:r>
    </w:p>
    <w:p w:rsidR="004040F4" w:rsidRDefault="004040F4" w:rsidP="004040F4">
      <w:pPr>
        <w:pStyle w:val="ab"/>
        <w:tabs>
          <w:tab w:val="left" w:pos="1021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в Органе </w:t>
      </w:r>
      <w:proofErr w:type="spellStart"/>
      <w:r>
        <w:rPr>
          <w:sz w:val="28"/>
          <w:szCs w:val="28"/>
          <w:lang w:eastAsia="ru-RU"/>
        </w:rPr>
        <w:t>васти</w:t>
      </w:r>
      <w:proofErr w:type="spellEnd"/>
      <w:r>
        <w:rPr>
          <w:sz w:val="28"/>
          <w:szCs w:val="28"/>
          <w:lang w:eastAsia="ru-RU"/>
        </w:rPr>
        <w:t xml:space="preserve"> (в аттестационной комиссии);</w:t>
      </w:r>
    </w:p>
    <w:p w:rsidR="00A11683" w:rsidRPr="006F206A" w:rsidRDefault="004040F4" w:rsidP="006F206A">
      <w:pPr>
        <w:pStyle w:val="ab"/>
        <w:tabs>
          <w:tab w:val="left" w:pos="1021"/>
        </w:tabs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в МФЦ.</w:t>
      </w:r>
    </w:p>
    <w:p w:rsidR="00A11683" w:rsidRPr="005D20BD" w:rsidRDefault="00A11683" w:rsidP="005D20BD">
      <w:pPr>
        <w:pStyle w:val="3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D20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Услуги</w:t>
      </w:r>
    </w:p>
    <w:p w:rsidR="00A11683" w:rsidRDefault="00A11683" w:rsidP="005D20BD">
      <w:pPr>
        <w:pStyle w:val="ab"/>
        <w:numPr>
          <w:ilvl w:val="0"/>
          <w:numId w:val="33"/>
        </w:numPr>
        <w:tabs>
          <w:tab w:val="left" w:pos="1021"/>
        </w:tabs>
        <w:spacing w:after="240"/>
        <w:ind w:firstLine="709"/>
        <w:jc w:val="both"/>
        <w:rPr>
          <w:sz w:val="28"/>
          <w:szCs w:val="28"/>
          <w:lang w:eastAsia="ru-RU"/>
        </w:rPr>
      </w:pPr>
      <w:r w:rsidRPr="000F5D31">
        <w:rPr>
          <w:sz w:val="28"/>
          <w:szCs w:val="28"/>
          <w:lang w:eastAsia="ru-RU"/>
        </w:rPr>
        <w:t xml:space="preserve">Сведения о формах заявлений </w:t>
      </w:r>
      <w:r w:rsidR="000910CD">
        <w:rPr>
          <w:sz w:val="28"/>
          <w:szCs w:val="28"/>
          <w:lang w:eastAsia="ru-RU"/>
        </w:rPr>
        <w:t>и документов</w:t>
      </w:r>
      <w:r w:rsidR="009A5846" w:rsidRPr="000F5D31">
        <w:rPr>
          <w:sz w:val="28"/>
          <w:szCs w:val="28"/>
          <w:lang w:eastAsia="ru-RU"/>
        </w:rPr>
        <w:t xml:space="preserve"> и способах подачи заявлений </w:t>
      </w:r>
      <w:r w:rsidRPr="000F5D31">
        <w:rPr>
          <w:sz w:val="28"/>
          <w:szCs w:val="28"/>
          <w:lang w:eastAsia="ru-RU"/>
        </w:rPr>
        <w:t xml:space="preserve"> </w:t>
      </w:r>
      <w:r w:rsidR="000910CD">
        <w:rPr>
          <w:sz w:val="28"/>
          <w:szCs w:val="28"/>
          <w:lang w:eastAsia="ru-RU"/>
        </w:rPr>
        <w:t xml:space="preserve">и документов </w:t>
      </w:r>
      <w:r w:rsidRPr="000F5D31">
        <w:rPr>
          <w:sz w:val="28"/>
          <w:szCs w:val="28"/>
          <w:lang w:eastAsia="ru-RU"/>
        </w:rPr>
        <w:t xml:space="preserve">приведены в таблице </w:t>
      </w:r>
      <w:r w:rsidR="00026F72">
        <w:rPr>
          <w:sz w:val="28"/>
          <w:szCs w:val="28"/>
          <w:lang w:eastAsia="ru-RU"/>
        </w:rPr>
        <w:t xml:space="preserve">№ </w:t>
      </w:r>
      <w:r w:rsidRPr="000F5D31">
        <w:rPr>
          <w:sz w:val="28"/>
          <w:szCs w:val="28"/>
          <w:lang w:eastAsia="ru-RU"/>
        </w:rPr>
        <w:t>4 приложения к настоящему Административному регламенту.</w:t>
      </w:r>
    </w:p>
    <w:p w:rsidR="00CA42E5" w:rsidRDefault="00A11683" w:rsidP="00CA42E5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A42E5">
        <w:rPr>
          <w:sz w:val="28"/>
          <w:szCs w:val="28"/>
          <w:lang w:eastAsia="ru-RU"/>
        </w:rPr>
        <w:t xml:space="preserve">Перечень документов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в соответствии с категорией (признаками) заявителя и с указанием способов подачи таких документов приведен в таблице </w:t>
      </w:r>
      <w:r w:rsidR="00026F72">
        <w:rPr>
          <w:sz w:val="28"/>
          <w:szCs w:val="28"/>
          <w:lang w:eastAsia="ru-RU"/>
        </w:rPr>
        <w:t xml:space="preserve">№ </w:t>
      </w:r>
      <w:r w:rsidRPr="00CA42E5">
        <w:rPr>
          <w:sz w:val="28"/>
          <w:szCs w:val="28"/>
          <w:lang w:eastAsia="ru-RU"/>
        </w:rPr>
        <w:t>2 приложения, содержащегося в приложении к настоящему Административному регламенту.</w:t>
      </w:r>
    </w:p>
    <w:p w:rsidR="003B6648" w:rsidRPr="00CA42E5" w:rsidRDefault="00A11683" w:rsidP="00CA42E5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A42E5">
        <w:rPr>
          <w:sz w:val="28"/>
          <w:szCs w:val="28"/>
          <w:lang w:eastAsia="ru-RU"/>
        </w:rPr>
        <w:t>Способом у</w:t>
      </w:r>
      <w:r w:rsidR="009A5846" w:rsidRPr="00CA42E5">
        <w:rPr>
          <w:sz w:val="28"/>
          <w:szCs w:val="28"/>
          <w:lang w:eastAsia="ru-RU"/>
        </w:rPr>
        <w:t xml:space="preserve">становления личности заявителя </w:t>
      </w:r>
      <w:r w:rsidRPr="00CA42E5">
        <w:rPr>
          <w:sz w:val="28"/>
          <w:szCs w:val="28"/>
          <w:lang w:eastAsia="ru-RU"/>
        </w:rPr>
        <w:t>при взаимодействии с заявителями является</w:t>
      </w:r>
      <w:r w:rsidR="003B6648" w:rsidRPr="00CA42E5">
        <w:rPr>
          <w:sz w:val="28"/>
          <w:szCs w:val="28"/>
          <w:lang w:eastAsia="ru-RU"/>
        </w:rPr>
        <w:t>:</w:t>
      </w:r>
    </w:p>
    <w:p w:rsidR="00026F72" w:rsidRDefault="00026F72" w:rsidP="00A11683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в Органе власти – документ, удостоверяющий личность;</w:t>
      </w:r>
    </w:p>
    <w:p w:rsidR="003B6648" w:rsidRDefault="00026F72" w:rsidP="00A11683">
      <w:pPr>
        <w:pStyle w:val="ab"/>
        <w:tabs>
          <w:tab w:val="left" w:pos="1021"/>
        </w:tabs>
        <w:ind w:left="0" w:firstLine="709"/>
        <w:jc w:val="both"/>
        <w:rPr>
          <w:rStyle w:val="a3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б) посредством Е</w:t>
      </w:r>
      <w:r w:rsidR="003B6648">
        <w:rPr>
          <w:sz w:val="28"/>
          <w:szCs w:val="28"/>
          <w:lang w:eastAsia="ru-RU"/>
        </w:rPr>
        <w:t>диного портала -</w:t>
      </w:r>
      <w:r w:rsidR="00A11683" w:rsidRPr="00A11683">
        <w:rPr>
          <w:sz w:val="28"/>
          <w:szCs w:val="28"/>
          <w:lang w:eastAsia="ru-RU"/>
        </w:rPr>
        <w:t xml:space="preserve"> использование федеральной государс</w:t>
      </w:r>
      <w:r w:rsidR="000E75D6">
        <w:rPr>
          <w:sz w:val="28"/>
          <w:szCs w:val="28"/>
          <w:lang w:eastAsia="ru-RU"/>
        </w:rPr>
        <w:t>твенной информационной системы «</w:t>
      </w:r>
      <w:r w:rsidR="00A11683" w:rsidRPr="00A11683">
        <w:rPr>
          <w:sz w:val="28"/>
          <w:szCs w:val="28"/>
          <w:lang w:eastAsia="ru-RU"/>
        </w:rPr>
        <w:t>Единая система идентификац</w:t>
      </w:r>
      <w:proofErr w:type="gramStart"/>
      <w:r w:rsidR="00A11683" w:rsidRPr="00A11683">
        <w:rPr>
          <w:sz w:val="28"/>
          <w:szCs w:val="28"/>
          <w:lang w:eastAsia="ru-RU"/>
        </w:rPr>
        <w:t>ии и ау</w:t>
      </w:r>
      <w:proofErr w:type="gramEnd"/>
      <w:r w:rsidR="00A11683" w:rsidRPr="00A11683">
        <w:rPr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E75D6">
        <w:rPr>
          <w:sz w:val="28"/>
          <w:szCs w:val="28"/>
          <w:lang w:eastAsia="ru-RU"/>
        </w:rPr>
        <w:t>»</w:t>
      </w:r>
      <w:r w:rsidR="000F5D31" w:rsidRPr="0093696C">
        <w:rPr>
          <w:rStyle w:val="af6"/>
          <w:sz w:val="28"/>
          <w:szCs w:val="28"/>
          <w:lang w:eastAsia="ru-RU"/>
        </w:rPr>
        <w:footnoteReference w:id="4"/>
      </w:r>
      <w:r w:rsidR="003B6648">
        <w:rPr>
          <w:rStyle w:val="a3"/>
          <w:sz w:val="28"/>
          <w:szCs w:val="28"/>
          <w:lang w:eastAsia="ru-RU"/>
        </w:rPr>
        <w:t>;</w:t>
      </w:r>
    </w:p>
    <w:p w:rsidR="00A11683" w:rsidRDefault="00026F72" w:rsidP="00A11683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3B6648">
        <w:rPr>
          <w:sz w:val="28"/>
          <w:szCs w:val="28"/>
          <w:lang w:eastAsia="ru-RU"/>
        </w:rPr>
        <w:t>) посредством электронной почты – установление личности не требуется;</w:t>
      </w:r>
    </w:p>
    <w:p w:rsidR="00CA42E5" w:rsidRPr="007D3F18" w:rsidRDefault="007D3F18" w:rsidP="007D3F18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3B6648">
        <w:rPr>
          <w:sz w:val="28"/>
          <w:szCs w:val="28"/>
          <w:lang w:eastAsia="ru-RU"/>
        </w:rPr>
        <w:t>) в МФЦ – документ, удостоверяющий личность</w:t>
      </w:r>
      <w:r>
        <w:rPr>
          <w:sz w:val="28"/>
          <w:szCs w:val="28"/>
          <w:lang w:eastAsia="ru-RU"/>
        </w:rPr>
        <w:t>.</w:t>
      </w:r>
    </w:p>
    <w:p w:rsidR="00A11683" w:rsidRDefault="000F5D31" w:rsidP="00CA42E5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A42E5">
        <w:rPr>
          <w:sz w:val="28"/>
          <w:szCs w:val="28"/>
          <w:lang w:eastAsia="ru-RU"/>
        </w:rPr>
        <w:t xml:space="preserve"> </w:t>
      </w:r>
      <w:r w:rsidR="00A11683" w:rsidRPr="00CA42E5">
        <w:rPr>
          <w:sz w:val="28"/>
          <w:szCs w:val="28"/>
          <w:lang w:eastAsia="ru-RU"/>
        </w:rPr>
        <w:t>Основания для принятия Органом власти решения об отказе в приеме заявления и документов законодательством Российской Федерации не предусмотрены.</w:t>
      </w:r>
    </w:p>
    <w:p w:rsidR="00CA42E5" w:rsidRDefault="00A11683" w:rsidP="00CA42E5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A42E5">
        <w:rPr>
          <w:sz w:val="28"/>
          <w:szCs w:val="28"/>
          <w:lang w:eastAsia="ru-RU"/>
        </w:rPr>
        <w:t xml:space="preserve">Услуга </w:t>
      </w:r>
      <w:r w:rsidR="00CA42E5" w:rsidRPr="00CA42E5">
        <w:rPr>
          <w:sz w:val="28"/>
          <w:szCs w:val="28"/>
          <w:lang w:eastAsia="ru-RU"/>
        </w:rPr>
        <w:t>не предусматривает возможности</w:t>
      </w:r>
      <w:r w:rsidRPr="00CA42E5">
        <w:rPr>
          <w:sz w:val="28"/>
          <w:szCs w:val="28"/>
          <w:lang w:eastAsia="ru-RU"/>
        </w:rPr>
        <w:t xml:space="preserve">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</w:t>
      </w:r>
      <w:r w:rsidR="00CA42E5" w:rsidRPr="00CA42E5">
        <w:rPr>
          <w:sz w:val="28"/>
          <w:szCs w:val="28"/>
          <w:lang w:eastAsia="ru-RU"/>
        </w:rPr>
        <w:t>.</w:t>
      </w:r>
    </w:p>
    <w:p w:rsidR="00A11683" w:rsidRPr="00CA42E5" w:rsidRDefault="00A11683" w:rsidP="00CA42E5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CA42E5">
        <w:rPr>
          <w:sz w:val="28"/>
          <w:szCs w:val="28"/>
          <w:lang w:eastAsia="ru-RU"/>
        </w:rPr>
        <w:t>Срок регистрации заявления и документов, необходимых для предоставления Услуги, указан в пункте 1</w:t>
      </w:r>
      <w:r w:rsidR="0066417A">
        <w:rPr>
          <w:sz w:val="28"/>
          <w:szCs w:val="28"/>
          <w:lang w:eastAsia="ru-RU"/>
        </w:rPr>
        <w:t>7</w:t>
      </w:r>
      <w:r w:rsidRPr="00CA42E5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5D20BD" w:rsidRPr="005D20BD" w:rsidRDefault="005D20BD" w:rsidP="005D20BD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</w:rPr>
      </w:pPr>
      <w:r w:rsidRPr="005D20BD">
        <w:rPr>
          <w:sz w:val="28"/>
          <w:szCs w:val="28"/>
        </w:rPr>
        <w:t xml:space="preserve">Заявление </w:t>
      </w:r>
      <w:r w:rsidR="00CD0954">
        <w:rPr>
          <w:sz w:val="28"/>
          <w:szCs w:val="28"/>
        </w:rPr>
        <w:t xml:space="preserve">и документы </w:t>
      </w:r>
      <w:r w:rsidRPr="005D20BD">
        <w:rPr>
          <w:sz w:val="28"/>
          <w:szCs w:val="28"/>
        </w:rPr>
        <w:t>рассматрива</w:t>
      </w:r>
      <w:r w:rsidR="00CD0954">
        <w:rPr>
          <w:sz w:val="28"/>
          <w:szCs w:val="28"/>
        </w:rPr>
        <w:t>ю</w:t>
      </w:r>
      <w:r w:rsidRPr="005D20BD">
        <w:rPr>
          <w:sz w:val="28"/>
          <w:szCs w:val="28"/>
        </w:rPr>
        <w:t>тся аттестационной комиссией в срок не более 30</w:t>
      </w:r>
      <w:r>
        <w:rPr>
          <w:sz w:val="28"/>
          <w:szCs w:val="28"/>
        </w:rPr>
        <w:t xml:space="preserve"> </w:t>
      </w:r>
      <w:r w:rsidRPr="005D20BD">
        <w:rPr>
          <w:sz w:val="28"/>
          <w:szCs w:val="28"/>
        </w:rPr>
        <w:t>календарных дней со дня его получения, в течение которого:</w:t>
      </w:r>
    </w:p>
    <w:p w:rsidR="005D20BD" w:rsidRPr="005D20BD" w:rsidRDefault="005D20BD" w:rsidP="005D20B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D20BD">
        <w:rPr>
          <w:sz w:val="28"/>
          <w:szCs w:val="28"/>
        </w:rPr>
        <w:t>определяется конкретный срок проведения аттестации для каждого</w:t>
      </w:r>
      <w:r w:rsidR="006E50AD">
        <w:rPr>
          <w:sz w:val="28"/>
          <w:szCs w:val="28"/>
        </w:rPr>
        <w:t xml:space="preserve"> </w:t>
      </w:r>
      <w:r w:rsidRPr="005D20BD">
        <w:rPr>
          <w:sz w:val="28"/>
          <w:szCs w:val="28"/>
        </w:rPr>
        <w:t>педагогического работника индивидуально;</w:t>
      </w:r>
    </w:p>
    <w:p w:rsidR="00C44ADA" w:rsidRPr="00474B0D" w:rsidRDefault="005D20BD" w:rsidP="00474B0D">
      <w:pPr>
        <w:tabs>
          <w:tab w:val="left" w:pos="1021"/>
        </w:tabs>
        <w:spacing w:after="240"/>
        <w:ind w:firstLine="709"/>
        <w:contextualSpacing/>
        <w:jc w:val="both"/>
        <w:rPr>
          <w:sz w:val="28"/>
          <w:szCs w:val="28"/>
        </w:rPr>
      </w:pPr>
      <w:r w:rsidRPr="005D20BD">
        <w:rPr>
          <w:sz w:val="28"/>
          <w:szCs w:val="28"/>
        </w:rPr>
        <w:t>осуществляется уведомление педагогического работника о сроке</w:t>
      </w:r>
      <w:r w:rsidR="006E50AD">
        <w:rPr>
          <w:sz w:val="28"/>
          <w:szCs w:val="28"/>
        </w:rPr>
        <w:t>, форме</w:t>
      </w:r>
      <w:r w:rsidRPr="005D20BD">
        <w:rPr>
          <w:sz w:val="28"/>
          <w:szCs w:val="28"/>
        </w:rPr>
        <w:t xml:space="preserve"> и </w:t>
      </w:r>
      <w:r w:rsidR="006E50AD">
        <w:rPr>
          <w:sz w:val="28"/>
          <w:szCs w:val="28"/>
        </w:rPr>
        <w:t xml:space="preserve">способе </w:t>
      </w:r>
      <w:r w:rsidRPr="005D20BD">
        <w:rPr>
          <w:sz w:val="28"/>
          <w:szCs w:val="28"/>
        </w:rPr>
        <w:t xml:space="preserve">проведения аттестации в личном кабинете на </w:t>
      </w:r>
      <w:r w:rsidR="00474B0D" w:rsidRPr="0093696C">
        <w:rPr>
          <w:sz w:val="28"/>
          <w:szCs w:val="28"/>
        </w:rPr>
        <w:t>Едином портале</w:t>
      </w:r>
      <w:r w:rsidR="00474B0D">
        <w:rPr>
          <w:sz w:val="28"/>
          <w:szCs w:val="28"/>
        </w:rPr>
        <w:t xml:space="preserve">, на </w:t>
      </w:r>
      <w:r w:rsidR="00474B0D" w:rsidRPr="0093696C">
        <w:rPr>
          <w:sz w:val="28"/>
          <w:szCs w:val="28"/>
        </w:rPr>
        <w:t xml:space="preserve">официальном сайте Органа </w:t>
      </w:r>
      <w:r w:rsidR="00474B0D">
        <w:rPr>
          <w:sz w:val="28"/>
          <w:szCs w:val="28"/>
        </w:rPr>
        <w:t xml:space="preserve">власти в сети «Интернет» </w:t>
      </w:r>
      <w:r w:rsidRPr="005D20BD">
        <w:rPr>
          <w:sz w:val="28"/>
          <w:szCs w:val="28"/>
        </w:rPr>
        <w:t>(</w:t>
      </w:r>
      <w:r w:rsidR="00474B0D">
        <w:rPr>
          <w:sz w:val="28"/>
          <w:szCs w:val="28"/>
        </w:rPr>
        <w:t>График аттестации).</w:t>
      </w:r>
    </w:p>
    <w:p w:rsidR="00A11683" w:rsidRPr="005D20BD" w:rsidRDefault="00A11683" w:rsidP="005D20BD">
      <w:pPr>
        <w:pStyle w:val="3"/>
        <w:spacing w:after="24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D20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Оценка сведений о заявителе и (или) объектах, принадлежащих заявителю, и (или) иных объектах</w:t>
      </w:r>
    </w:p>
    <w:p w:rsidR="00A11683" w:rsidRPr="00EB4DE8" w:rsidRDefault="00A11683" w:rsidP="00474B0D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EB4DE8">
        <w:rPr>
          <w:sz w:val="28"/>
          <w:szCs w:val="28"/>
          <w:lang w:eastAsia="ru-RU"/>
        </w:rPr>
        <w:t xml:space="preserve">При предоставлении Услуги, за исключением обращения заявителя за исправлением допущенных опечаток и (или) ошибок в выданных в результате предоставления Услуги документах, необходимо проведение процедуры оценки соответствия заявителя </w:t>
      </w:r>
      <w:r w:rsidR="00EB4DE8">
        <w:rPr>
          <w:sz w:val="28"/>
          <w:szCs w:val="28"/>
          <w:lang w:eastAsia="ru-RU"/>
        </w:rPr>
        <w:t>(объекта, принадлежащего заявителю).</w:t>
      </w:r>
    </w:p>
    <w:p w:rsidR="00AD7167" w:rsidRPr="00AD7167" w:rsidRDefault="00AD7167" w:rsidP="00474B0D">
      <w:pPr>
        <w:tabs>
          <w:tab w:val="left" w:pos="1418"/>
          <w:tab w:val="num" w:pos="1560"/>
        </w:tabs>
        <w:ind w:firstLine="709"/>
        <w:jc w:val="both"/>
        <w:rPr>
          <w:sz w:val="28"/>
          <w:szCs w:val="28"/>
        </w:rPr>
      </w:pPr>
      <w:r w:rsidRPr="00AD7167">
        <w:rPr>
          <w:sz w:val="28"/>
          <w:szCs w:val="28"/>
        </w:rPr>
        <w:t xml:space="preserve">Процедура проводится в срок, не превышающий 60 календарных дней. Срок исчисляется </w:t>
      </w:r>
      <w:proofErr w:type="gramStart"/>
      <w:r w:rsidRPr="00AD7167">
        <w:rPr>
          <w:sz w:val="28"/>
          <w:szCs w:val="28"/>
        </w:rPr>
        <w:t>с даты завершения</w:t>
      </w:r>
      <w:proofErr w:type="gramEnd"/>
      <w:r w:rsidRPr="00AD7167">
        <w:rPr>
          <w:sz w:val="28"/>
          <w:szCs w:val="28"/>
        </w:rPr>
        <w:t xml:space="preserve"> административной процедуры «</w:t>
      </w:r>
      <w:r w:rsidR="00474B0D" w:rsidRPr="00474B0D">
        <w:rPr>
          <w:sz w:val="28"/>
          <w:szCs w:val="28"/>
        </w:rPr>
        <w:t>Рассмотрение  заявления аттестационной комиссией</w:t>
      </w:r>
      <w:r w:rsidRPr="00AD7167">
        <w:rPr>
          <w:sz w:val="28"/>
          <w:szCs w:val="28"/>
        </w:rPr>
        <w:t>».</w:t>
      </w:r>
    </w:p>
    <w:p w:rsidR="001F5644" w:rsidRPr="00A11683" w:rsidRDefault="001F5644" w:rsidP="001F5644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1683">
        <w:rPr>
          <w:sz w:val="28"/>
          <w:szCs w:val="28"/>
          <w:lang w:eastAsia="ru-RU"/>
        </w:rPr>
        <w:t>Субъектом, проводящим процедуру оценки соответствия заявителя</w:t>
      </w:r>
      <w:r>
        <w:rPr>
          <w:sz w:val="28"/>
          <w:szCs w:val="28"/>
          <w:lang w:eastAsia="ru-RU"/>
        </w:rPr>
        <w:t xml:space="preserve"> в случаях предусмотренных пункт</w:t>
      </w:r>
      <w:r w:rsidR="0066417A">
        <w:rPr>
          <w:sz w:val="28"/>
          <w:szCs w:val="28"/>
          <w:lang w:eastAsia="ru-RU"/>
        </w:rPr>
        <w:t>ом</w:t>
      </w:r>
      <w:r>
        <w:rPr>
          <w:sz w:val="28"/>
          <w:szCs w:val="28"/>
          <w:lang w:eastAsia="ru-RU"/>
        </w:rPr>
        <w:t xml:space="preserve"> </w:t>
      </w:r>
      <w:r w:rsidR="0066417A">
        <w:rPr>
          <w:sz w:val="28"/>
          <w:szCs w:val="28"/>
          <w:lang w:eastAsia="ru-RU"/>
        </w:rPr>
        <w:t xml:space="preserve">6 настоящего Административного регламента, </w:t>
      </w:r>
      <w:r w:rsidRPr="00A11683"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  <w:lang w:eastAsia="ru-RU"/>
        </w:rPr>
        <w:t xml:space="preserve">члены аттестационной комиссии и (или) специалисты, осуществляющие всесторонний анализ </w:t>
      </w:r>
      <w:proofErr w:type="spellStart"/>
      <w:r>
        <w:rPr>
          <w:sz w:val="28"/>
          <w:szCs w:val="28"/>
          <w:lang w:eastAsia="ru-RU"/>
        </w:rPr>
        <w:t>професиональной</w:t>
      </w:r>
      <w:proofErr w:type="spellEnd"/>
      <w:r>
        <w:rPr>
          <w:sz w:val="28"/>
          <w:szCs w:val="28"/>
          <w:lang w:eastAsia="ru-RU"/>
        </w:rPr>
        <w:t xml:space="preserve"> деятельности педагогических работников.</w:t>
      </w:r>
    </w:p>
    <w:p w:rsidR="0066417A" w:rsidRPr="00A11683" w:rsidRDefault="0066417A" w:rsidP="0066417A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1683">
        <w:rPr>
          <w:sz w:val="28"/>
          <w:szCs w:val="28"/>
          <w:lang w:eastAsia="ru-RU"/>
        </w:rPr>
        <w:t>Субъектом, проводящим процедуру оценки соответствия заявителя</w:t>
      </w:r>
      <w:r>
        <w:rPr>
          <w:sz w:val="28"/>
          <w:szCs w:val="28"/>
          <w:lang w:eastAsia="ru-RU"/>
        </w:rPr>
        <w:t xml:space="preserve"> в случаях предусмотренных пунктом 7 настоящего Административного регламента, </w:t>
      </w:r>
      <w:r w:rsidRPr="00A11683"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  <w:lang w:eastAsia="ru-RU"/>
        </w:rPr>
        <w:t>члены аттестационной комиссии.</w:t>
      </w:r>
    </w:p>
    <w:p w:rsidR="00E70243" w:rsidRDefault="0066417A" w:rsidP="0066417A">
      <w:pPr>
        <w:tabs>
          <w:tab w:val="left" w:pos="1418"/>
          <w:tab w:val="num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</w:t>
      </w:r>
      <w:r w:rsidR="007B044F" w:rsidRPr="007B044F">
        <w:rPr>
          <w:sz w:val="28"/>
          <w:szCs w:val="28"/>
        </w:rPr>
        <w:t>процедуры оценки</w:t>
      </w:r>
      <w:r>
        <w:rPr>
          <w:sz w:val="28"/>
          <w:szCs w:val="28"/>
        </w:rPr>
        <w:t xml:space="preserve"> соответствия заявителя</w:t>
      </w:r>
      <w:r w:rsidRPr="006641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случаях предусмотренных пунктом 6 настоящего Административного регламента,</w:t>
      </w:r>
      <w:r>
        <w:rPr>
          <w:sz w:val="28"/>
          <w:szCs w:val="28"/>
        </w:rPr>
        <w:t xml:space="preserve"> </w:t>
      </w:r>
      <w:r w:rsidR="007B044F" w:rsidRPr="00E70243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установление </w:t>
      </w:r>
      <w:r w:rsidR="007B044F" w:rsidRPr="00E70243">
        <w:rPr>
          <w:noProof/>
          <w:sz w:val="28"/>
          <w:szCs w:val="28"/>
        </w:rPr>
        <w:t>соответстви</w:t>
      </w:r>
      <w:r>
        <w:rPr>
          <w:noProof/>
          <w:sz w:val="28"/>
          <w:szCs w:val="28"/>
        </w:rPr>
        <w:t>я</w:t>
      </w:r>
      <w:r w:rsidR="007B044F" w:rsidRPr="00E70243">
        <w:rPr>
          <w:noProof/>
          <w:sz w:val="28"/>
          <w:szCs w:val="28"/>
        </w:rPr>
        <w:t xml:space="preserve"> результатов </w:t>
      </w:r>
      <w:r w:rsidR="00E70243">
        <w:rPr>
          <w:noProof/>
          <w:sz w:val="28"/>
          <w:szCs w:val="28"/>
        </w:rPr>
        <w:t xml:space="preserve">их работы </w:t>
      </w:r>
      <w:r w:rsidR="007B044F" w:rsidRPr="00E70243">
        <w:rPr>
          <w:noProof/>
          <w:sz w:val="28"/>
          <w:szCs w:val="28"/>
        </w:rPr>
        <w:t>показателям,</w:t>
      </w:r>
      <w:r w:rsidR="00E70243">
        <w:rPr>
          <w:noProof/>
          <w:sz w:val="28"/>
          <w:szCs w:val="28"/>
        </w:rPr>
        <w:t xml:space="preserve"> </w:t>
      </w:r>
      <w:r w:rsidR="00E70243">
        <w:rPr>
          <w:noProof/>
          <w:sz w:val="28"/>
          <w:szCs w:val="28"/>
        </w:rPr>
        <w:lastRenderedPageBreak/>
        <w:t>предусмотренным пунктам 35, 36 Порядка аттестации,</w:t>
      </w:r>
      <w:r w:rsidR="007B044F" w:rsidRPr="00E70243">
        <w:rPr>
          <w:noProof/>
          <w:sz w:val="28"/>
          <w:szCs w:val="28"/>
        </w:rPr>
        <w:t xml:space="preserve"> определенным для </w:t>
      </w:r>
      <w:r w:rsidR="00E70243">
        <w:rPr>
          <w:noProof/>
          <w:sz w:val="28"/>
          <w:szCs w:val="28"/>
        </w:rPr>
        <w:t xml:space="preserve">первой или </w:t>
      </w:r>
      <w:r w:rsidR="007B044F" w:rsidRPr="00E70243">
        <w:rPr>
          <w:noProof/>
          <w:sz w:val="28"/>
          <w:szCs w:val="28"/>
        </w:rPr>
        <w:t>высшей квалификационной категории</w:t>
      </w:r>
      <w:r w:rsidR="00E70243">
        <w:rPr>
          <w:noProof/>
          <w:sz w:val="28"/>
          <w:szCs w:val="28"/>
        </w:rPr>
        <w:t>, при условии, что их деятельность связана с соответствующими направлениями работы</w:t>
      </w:r>
      <w:r w:rsidR="007B044F" w:rsidRPr="00E70243">
        <w:rPr>
          <w:sz w:val="28"/>
          <w:szCs w:val="28"/>
        </w:rPr>
        <w:t>.</w:t>
      </w:r>
    </w:p>
    <w:p w:rsidR="00B870F8" w:rsidRPr="00E70243" w:rsidRDefault="00B870F8" w:rsidP="00B870F8">
      <w:pPr>
        <w:tabs>
          <w:tab w:val="left" w:pos="1418"/>
          <w:tab w:val="num" w:pos="1560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Объектом </w:t>
      </w:r>
      <w:r w:rsidRPr="007B044F">
        <w:rPr>
          <w:sz w:val="28"/>
          <w:szCs w:val="28"/>
        </w:rPr>
        <w:t>процедуры оценки</w:t>
      </w:r>
      <w:r>
        <w:rPr>
          <w:sz w:val="28"/>
          <w:szCs w:val="28"/>
        </w:rPr>
        <w:t xml:space="preserve"> соответствия заявителя</w:t>
      </w:r>
      <w:r w:rsidRPr="006641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случаях предусмотренных пунктом 7 настоящего Административного регламента,</w:t>
      </w:r>
      <w:r>
        <w:rPr>
          <w:sz w:val="28"/>
          <w:szCs w:val="28"/>
        </w:rPr>
        <w:t xml:space="preserve"> </w:t>
      </w:r>
      <w:r w:rsidRPr="00E70243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установление </w:t>
      </w:r>
      <w:r w:rsidRPr="00E70243">
        <w:rPr>
          <w:noProof/>
          <w:sz w:val="28"/>
          <w:szCs w:val="28"/>
        </w:rPr>
        <w:t>соответстви</w:t>
      </w:r>
      <w:r>
        <w:rPr>
          <w:noProof/>
          <w:sz w:val="28"/>
          <w:szCs w:val="28"/>
        </w:rPr>
        <w:t>я</w:t>
      </w:r>
      <w:r w:rsidRPr="00603928">
        <w:rPr>
          <w:noProof/>
          <w:sz w:val="28"/>
          <w:szCs w:val="28"/>
        </w:rPr>
        <w:t xml:space="preserve"> </w:t>
      </w:r>
      <w:r w:rsidRPr="00E70243">
        <w:rPr>
          <w:sz w:val="28"/>
          <w:szCs w:val="28"/>
          <w:lang w:eastAsia="ru-RU"/>
        </w:rPr>
        <w:t>ходатайства работодателя и показателей</w:t>
      </w:r>
      <w:r>
        <w:rPr>
          <w:sz w:val="28"/>
          <w:szCs w:val="28"/>
          <w:lang w:eastAsia="ru-RU"/>
        </w:rPr>
        <w:t>, предусмотренных пунктами 50, 51 Порядка аттестации</w:t>
      </w:r>
      <w:r w:rsidRPr="00E70243">
        <w:rPr>
          <w:sz w:val="28"/>
          <w:szCs w:val="28"/>
          <w:lang w:eastAsia="ru-RU"/>
        </w:rPr>
        <w:t xml:space="preserve">, характеризующих дополнительную деятельность педагогического работника, направленную на совершенствование методической работы </w:t>
      </w:r>
      <w:r>
        <w:rPr>
          <w:sz w:val="28"/>
          <w:szCs w:val="28"/>
          <w:lang w:eastAsia="ru-RU"/>
        </w:rPr>
        <w:t xml:space="preserve">или наставничества </w:t>
      </w:r>
      <w:r w:rsidRPr="00E70243">
        <w:rPr>
          <w:sz w:val="28"/>
          <w:szCs w:val="28"/>
          <w:lang w:eastAsia="ru-RU"/>
        </w:rPr>
        <w:t>непосредственно в образовательной организации, не входящую в должностные обязанности по занимаемой в организации должности.</w:t>
      </w:r>
      <w:proofErr w:type="gramEnd"/>
    </w:p>
    <w:p w:rsidR="00B870F8" w:rsidRPr="00A11683" w:rsidRDefault="00B870F8" w:rsidP="00B870F8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1683">
        <w:rPr>
          <w:sz w:val="28"/>
          <w:szCs w:val="28"/>
          <w:lang w:eastAsia="ru-RU"/>
        </w:rPr>
        <w:t xml:space="preserve">Процедура оценки соответствия заявителя проводится по месту нахождения </w:t>
      </w:r>
      <w:r>
        <w:rPr>
          <w:sz w:val="28"/>
          <w:szCs w:val="28"/>
          <w:lang w:eastAsia="ru-RU"/>
        </w:rPr>
        <w:t xml:space="preserve">аттестационной </w:t>
      </w:r>
      <w:proofErr w:type="spellStart"/>
      <w:r>
        <w:rPr>
          <w:sz w:val="28"/>
          <w:szCs w:val="28"/>
          <w:lang w:eastAsia="ru-RU"/>
        </w:rPr>
        <w:t>комисии</w:t>
      </w:r>
      <w:proofErr w:type="spellEnd"/>
      <w:r w:rsidRPr="00A11683">
        <w:rPr>
          <w:sz w:val="28"/>
          <w:szCs w:val="28"/>
          <w:lang w:eastAsia="ru-RU"/>
        </w:rPr>
        <w:t>.</w:t>
      </w:r>
    </w:p>
    <w:p w:rsidR="007B044F" w:rsidRDefault="00B870F8" w:rsidP="00B870F8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1683">
        <w:rPr>
          <w:sz w:val="28"/>
          <w:szCs w:val="28"/>
          <w:lang w:eastAsia="ru-RU"/>
        </w:rPr>
        <w:t xml:space="preserve">Результатом процедуры оценки соответствия заявителя </w:t>
      </w:r>
      <w:r>
        <w:rPr>
          <w:sz w:val="28"/>
          <w:szCs w:val="28"/>
          <w:lang w:eastAsia="ru-RU"/>
        </w:rPr>
        <w:t xml:space="preserve">в случаях предусмотренных пунктом 6 настоящего Административного регламента, </w:t>
      </w:r>
      <w:r w:rsidR="007B044F" w:rsidRPr="007B044F">
        <w:rPr>
          <w:sz w:val="28"/>
          <w:szCs w:val="28"/>
          <w:lang w:eastAsia="ru-RU"/>
        </w:rPr>
        <w:t xml:space="preserve">является </w:t>
      </w:r>
      <w:r w:rsidR="007B044F" w:rsidRPr="0080665F">
        <w:rPr>
          <w:sz w:val="28"/>
          <w:szCs w:val="28"/>
          <w:lang w:eastAsia="ru-RU"/>
        </w:rPr>
        <w:t>заключение специалистов, осуществивших всесторонний анализ профессиональной деятельности педагогического</w:t>
      </w:r>
      <w:r w:rsidR="007B044F" w:rsidRPr="007B044F">
        <w:rPr>
          <w:sz w:val="28"/>
          <w:szCs w:val="28"/>
          <w:lang w:eastAsia="ru-RU"/>
        </w:rPr>
        <w:t xml:space="preserve"> работника для установления соответствия показателям, определенным для </w:t>
      </w:r>
      <w:r w:rsidR="00E70243">
        <w:rPr>
          <w:sz w:val="28"/>
          <w:szCs w:val="28"/>
          <w:lang w:eastAsia="ru-RU"/>
        </w:rPr>
        <w:t xml:space="preserve">первой или </w:t>
      </w:r>
      <w:r w:rsidR="007B044F" w:rsidRPr="007B044F">
        <w:rPr>
          <w:sz w:val="28"/>
          <w:szCs w:val="28"/>
          <w:lang w:eastAsia="ru-RU"/>
        </w:rPr>
        <w:t>высшей квалификационной категории.</w:t>
      </w:r>
    </w:p>
    <w:p w:rsidR="00B870F8" w:rsidRPr="00603928" w:rsidRDefault="00B870F8" w:rsidP="00B870F8">
      <w:pPr>
        <w:ind w:firstLine="709"/>
        <w:jc w:val="both"/>
        <w:rPr>
          <w:sz w:val="28"/>
          <w:szCs w:val="28"/>
        </w:rPr>
      </w:pPr>
      <w:r w:rsidRPr="00A11683">
        <w:rPr>
          <w:sz w:val="28"/>
          <w:szCs w:val="28"/>
          <w:lang w:eastAsia="ru-RU"/>
        </w:rPr>
        <w:t xml:space="preserve">Результатом процедуры оценки соответствия заявителя </w:t>
      </w:r>
      <w:r>
        <w:rPr>
          <w:sz w:val="28"/>
          <w:szCs w:val="28"/>
          <w:lang w:eastAsia="ru-RU"/>
        </w:rPr>
        <w:t xml:space="preserve">в случаях предусмотренных пунктом 7 настоящего Административного регламента, </w:t>
      </w:r>
      <w:r w:rsidRPr="007B044F">
        <w:rPr>
          <w:sz w:val="28"/>
          <w:szCs w:val="28"/>
          <w:lang w:eastAsia="ru-RU"/>
        </w:rPr>
        <w:t>является</w:t>
      </w:r>
      <w:r w:rsidRPr="00B870F8">
        <w:rPr>
          <w:sz w:val="28"/>
          <w:szCs w:val="28"/>
          <w:lang w:eastAsia="ru-RU"/>
        </w:rPr>
        <w:t xml:space="preserve"> </w:t>
      </w:r>
      <w:r w:rsidRPr="00603928">
        <w:rPr>
          <w:sz w:val="28"/>
          <w:szCs w:val="28"/>
          <w:lang w:eastAsia="ru-RU"/>
        </w:rPr>
        <w:t>решение членов аттестационной комиссии</w:t>
      </w:r>
      <w:r w:rsidRPr="00603928">
        <w:rPr>
          <w:sz w:val="28"/>
          <w:szCs w:val="28"/>
        </w:rPr>
        <w:t>.</w:t>
      </w:r>
    </w:p>
    <w:p w:rsidR="00603928" w:rsidRPr="00603928" w:rsidRDefault="00603928" w:rsidP="00603928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603928">
        <w:rPr>
          <w:sz w:val="28"/>
          <w:szCs w:val="28"/>
          <w:lang w:eastAsia="ru-RU"/>
        </w:rPr>
        <w:t>Проведение аттестации педагогических работников,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профессионального мастерства педагогических работников, в целях установления первой или высшей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конкурсах.</w:t>
      </w:r>
      <w:proofErr w:type="gramEnd"/>
    </w:p>
    <w:p w:rsidR="00603928" w:rsidRPr="007B044F" w:rsidRDefault="00603928" w:rsidP="00603928">
      <w:pPr>
        <w:ind w:firstLine="709"/>
        <w:jc w:val="both"/>
        <w:rPr>
          <w:sz w:val="28"/>
          <w:szCs w:val="28"/>
          <w:lang w:eastAsia="ru-RU"/>
        </w:rPr>
      </w:pPr>
      <w:r w:rsidRPr="00603928">
        <w:rPr>
          <w:sz w:val="28"/>
          <w:szCs w:val="28"/>
          <w:lang w:eastAsia="ru-RU"/>
        </w:rPr>
        <w:t>При аттестации педагогических работников,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спортивной подготовке лиц, ее проходящих, а также результаты конкурсов профессионального мастерства.</w:t>
      </w:r>
    </w:p>
    <w:p w:rsidR="00A11683" w:rsidRPr="00A11683" w:rsidRDefault="00A11683" w:rsidP="00A11683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</w:p>
    <w:p w:rsidR="00D04C08" w:rsidRPr="005D20BD" w:rsidRDefault="00A11683" w:rsidP="005D20BD">
      <w:pPr>
        <w:pStyle w:val="3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D20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Принятие решения о предоставлении (об отказе в предоставлении) Услуги</w:t>
      </w:r>
    </w:p>
    <w:p w:rsidR="00630F40" w:rsidRDefault="00A11683" w:rsidP="00630F40">
      <w:pPr>
        <w:pStyle w:val="ab"/>
        <w:numPr>
          <w:ilvl w:val="0"/>
          <w:numId w:val="33"/>
        </w:numPr>
        <w:tabs>
          <w:tab w:val="left" w:pos="1021"/>
        </w:tabs>
        <w:spacing w:after="240"/>
        <w:ind w:firstLine="709"/>
        <w:jc w:val="both"/>
        <w:rPr>
          <w:sz w:val="28"/>
          <w:szCs w:val="28"/>
          <w:lang w:eastAsia="ru-RU"/>
        </w:rPr>
      </w:pPr>
      <w:r w:rsidRPr="00B870F8">
        <w:rPr>
          <w:sz w:val="28"/>
          <w:szCs w:val="28"/>
          <w:lang w:eastAsia="ru-RU"/>
        </w:rPr>
        <w:t xml:space="preserve">Орган власти отказывает заявителю в предоставлении Услуги при наличии оснований, указанных в таблице </w:t>
      </w:r>
      <w:r w:rsidR="00630F40">
        <w:rPr>
          <w:sz w:val="28"/>
          <w:szCs w:val="28"/>
          <w:lang w:eastAsia="ru-RU"/>
        </w:rPr>
        <w:t xml:space="preserve">№ </w:t>
      </w:r>
      <w:r w:rsidRPr="00B870F8">
        <w:rPr>
          <w:sz w:val="28"/>
          <w:szCs w:val="28"/>
          <w:lang w:eastAsia="ru-RU"/>
        </w:rPr>
        <w:t>3, содержащейся в приложении к настоящему Административному регламенту.</w:t>
      </w:r>
    </w:p>
    <w:p w:rsidR="00C06A89" w:rsidRPr="00630F40" w:rsidRDefault="00C06A89" w:rsidP="00630F40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630F40">
        <w:rPr>
          <w:sz w:val="28"/>
          <w:szCs w:val="28"/>
          <w:lang w:eastAsia="ru-RU"/>
        </w:rPr>
        <w:t xml:space="preserve">По результатам аттестации аттестационная комиссия принимает одно из следующих решений: </w:t>
      </w:r>
    </w:p>
    <w:p w:rsidR="00C06A89" w:rsidRDefault="00C06A89" w:rsidP="00630F40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C06A89">
        <w:rPr>
          <w:sz w:val="28"/>
          <w:szCs w:val="28"/>
          <w:lang w:eastAsia="ru-RU"/>
        </w:rPr>
        <w:t>установить первую (высшую) квалификационную категорию;</w:t>
      </w:r>
    </w:p>
    <w:p w:rsidR="00E5560E" w:rsidRDefault="00C06A89" w:rsidP="00E5560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C06A89">
        <w:rPr>
          <w:sz w:val="28"/>
          <w:szCs w:val="28"/>
          <w:lang w:eastAsia="ru-RU"/>
        </w:rPr>
        <w:lastRenderedPageBreak/>
        <w:t>отказать в установлении первой (высшей) квали</w:t>
      </w:r>
      <w:r w:rsidR="00E5560E">
        <w:rPr>
          <w:sz w:val="28"/>
          <w:szCs w:val="28"/>
          <w:lang w:eastAsia="ru-RU"/>
        </w:rPr>
        <w:t>фикационной категории;</w:t>
      </w:r>
    </w:p>
    <w:p w:rsidR="00E5560E" w:rsidRDefault="00E5560E" w:rsidP="00E5560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 w:rsidRPr="00E04A2B">
        <w:rPr>
          <w:noProof/>
          <w:sz w:val="28"/>
          <w:szCs w:val="28"/>
        </w:rPr>
        <w:t>установ</w:t>
      </w:r>
      <w:r>
        <w:rPr>
          <w:noProof/>
          <w:sz w:val="28"/>
          <w:szCs w:val="28"/>
        </w:rPr>
        <w:t xml:space="preserve">ить </w:t>
      </w:r>
      <w:r w:rsidRPr="00E04A2B">
        <w:rPr>
          <w:noProof/>
          <w:sz w:val="28"/>
          <w:szCs w:val="28"/>
        </w:rPr>
        <w:t>квалификационн</w:t>
      </w:r>
      <w:r>
        <w:rPr>
          <w:noProof/>
          <w:sz w:val="28"/>
          <w:szCs w:val="28"/>
        </w:rPr>
        <w:t>ую</w:t>
      </w:r>
      <w:r w:rsidRPr="00E04A2B">
        <w:rPr>
          <w:noProof/>
          <w:sz w:val="28"/>
          <w:szCs w:val="28"/>
        </w:rPr>
        <w:t xml:space="preserve"> категори</w:t>
      </w:r>
      <w:r>
        <w:rPr>
          <w:noProof/>
          <w:sz w:val="28"/>
          <w:szCs w:val="28"/>
        </w:rPr>
        <w:t>ю</w:t>
      </w:r>
      <w:r w:rsidRPr="00E04A2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«педагог-методист» («педагог-наставник»);</w:t>
      </w:r>
    </w:p>
    <w:p w:rsidR="00E5560E" w:rsidRPr="00C06A89" w:rsidRDefault="00E5560E" w:rsidP="00E5560E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отказать</w:t>
      </w:r>
      <w:r w:rsidRPr="00E04A2B">
        <w:rPr>
          <w:noProof/>
          <w:sz w:val="28"/>
          <w:szCs w:val="28"/>
        </w:rPr>
        <w:t xml:space="preserve"> в установлении квалификационной категории </w:t>
      </w:r>
      <w:r>
        <w:rPr>
          <w:noProof/>
          <w:sz w:val="28"/>
          <w:szCs w:val="28"/>
        </w:rPr>
        <w:t>«педагог-методист» («педагог-наставник»)</w:t>
      </w:r>
      <w:r>
        <w:rPr>
          <w:sz w:val="28"/>
          <w:szCs w:val="28"/>
        </w:rPr>
        <w:t>.</w:t>
      </w:r>
    </w:p>
    <w:p w:rsidR="00037F06" w:rsidRDefault="005439F4" w:rsidP="00037F06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Результаты аттестации педагогических работников </w:t>
      </w:r>
      <w:r w:rsidR="00C06A89" w:rsidRPr="00037F06">
        <w:rPr>
          <w:sz w:val="28"/>
          <w:szCs w:val="28"/>
          <w:lang w:eastAsia="ru-RU"/>
        </w:rPr>
        <w:t xml:space="preserve">оформляется </w:t>
      </w:r>
      <w:r>
        <w:rPr>
          <w:sz w:val="28"/>
          <w:szCs w:val="28"/>
          <w:lang w:eastAsia="ru-RU"/>
        </w:rPr>
        <w:t xml:space="preserve">в форме </w:t>
      </w:r>
      <w:r w:rsidR="00037F06" w:rsidRPr="00037F06">
        <w:rPr>
          <w:sz w:val="28"/>
          <w:szCs w:val="28"/>
          <w:lang w:eastAsia="ru-RU"/>
        </w:rPr>
        <w:t>Решени</w:t>
      </w:r>
      <w:r>
        <w:rPr>
          <w:sz w:val="28"/>
          <w:szCs w:val="28"/>
          <w:lang w:eastAsia="ru-RU"/>
        </w:rPr>
        <w:t>я</w:t>
      </w:r>
      <w:r w:rsidRPr="00037F06">
        <w:rPr>
          <w:sz w:val="28"/>
          <w:szCs w:val="28"/>
          <w:lang w:eastAsia="ru-RU"/>
        </w:rPr>
        <w:t xml:space="preserve"> аттестационной комиссии</w:t>
      </w:r>
      <w:r w:rsidR="00037F06" w:rsidRPr="00037F06">
        <w:rPr>
          <w:sz w:val="28"/>
          <w:szCs w:val="28"/>
          <w:lang w:eastAsia="ru-RU"/>
        </w:rPr>
        <w:t xml:space="preserve">, которое </w:t>
      </w:r>
      <w:r w:rsidR="00C06A89" w:rsidRPr="00037F06">
        <w:rPr>
          <w:sz w:val="28"/>
          <w:szCs w:val="28"/>
          <w:lang w:eastAsia="ru-RU"/>
        </w:rPr>
        <w:t>подписывается председателем, заместителем председателя, секретарем и членами</w:t>
      </w:r>
      <w:r w:rsidR="00037F06" w:rsidRPr="00037F06">
        <w:rPr>
          <w:sz w:val="28"/>
          <w:szCs w:val="28"/>
          <w:lang w:eastAsia="ru-RU"/>
        </w:rPr>
        <w:t xml:space="preserve"> </w:t>
      </w:r>
      <w:r w:rsidR="00C06A89" w:rsidRPr="00037F06">
        <w:rPr>
          <w:sz w:val="28"/>
          <w:szCs w:val="28"/>
          <w:lang w:eastAsia="ru-RU"/>
        </w:rPr>
        <w:t>аттестационной комиссии, принимавшими участие в голосовании.</w:t>
      </w:r>
    </w:p>
    <w:p w:rsidR="00A11683" w:rsidRDefault="00C06A89" w:rsidP="00037F06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 w:rsidRPr="00037F06">
        <w:rPr>
          <w:sz w:val="28"/>
          <w:szCs w:val="28"/>
          <w:lang w:eastAsia="ru-RU"/>
        </w:rPr>
        <w:t>На основании решени</w:t>
      </w:r>
      <w:r w:rsidR="004A5425">
        <w:rPr>
          <w:sz w:val="28"/>
          <w:szCs w:val="28"/>
          <w:lang w:eastAsia="ru-RU"/>
        </w:rPr>
        <w:t>й</w:t>
      </w:r>
      <w:r w:rsidRPr="00037F06">
        <w:rPr>
          <w:sz w:val="28"/>
          <w:szCs w:val="28"/>
          <w:lang w:eastAsia="ru-RU"/>
        </w:rPr>
        <w:t xml:space="preserve"> аттестационн</w:t>
      </w:r>
      <w:r w:rsidR="004A5425">
        <w:rPr>
          <w:sz w:val="28"/>
          <w:szCs w:val="28"/>
          <w:lang w:eastAsia="ru-RU"/>
        </w:rPr>
        <w:t>ых</w:t>
      </w:r>
      <w:r w:rsidRPr="00037F06">
        <w:rPr>
          <w:sz w:val="28"/>
          <w:szCs w:val="28"/>
          <w:lang w:eastAsia="ru-RU"/>
        </w:rPr>
        <w:t xml:space="preserve"> комисси</w:t>
      </w:r>
      <w:r w:rsidR="004A5425">
        <w:rPr>
          <w:sz w:val="28"/>
          <w:szCs w:val="28"/>
          <w:lang w:eastAsia="ru-RU"/>
        </w:rPr>
        <w:t>й</w:t>
      </w:r>
      <w:r w:rsidRPr="00037F06">
        <w:rPr>
          <w:sz w:val="28"/>
          <w:szCs w:val="28"/>
          <w:lang w:eastAsia="ru-RU"/>
        </w:rPr>
        <w:t xml:space="preserve"> о результатах аттестации</w:t>
      </w:r>
      <w:r w:rsidR="00037F06">
        <w:rPr>
          <w:sz w:val="28"/>
          <w:szCs w:val="28"/>
          <w:lang w:eastAsia="ru-RU"/>
        </w:rPr>
        <w:t xml:space="preserve"> </w:t>
      </w:r>
      <w:r w:rsidR="00571388">
        <w:rPr>
          <w:sz w:val="28"/>
          <w:szCs w:val="28"/>
          <w:lang w:eastAsia="ru-RU"/>
        </w:rPr>
        <w:t>з</w:t>
      </w:r>
      <w:r w:rsidR="004A5425">
        <w:rPr>
          <w:sz w:val="28"/>
          <w:szCs w:val="28"/>
          <w:lang w:eastAsia="ru-RU"/>
        </w:rPr>
        <w:t>аявителей</w:t>
      </w:r>
      <w:r w:rsidRPr="00037F06">
        <w:rPr>
          <w:sz w:val="28"/>
          <w:szCs w:val="28"/>
          <w:lang w:eastAsia="ru-RU"/>
        </w:rPr>
        <w:t xml:space="preserve"> </w:t>
      </w:r>
      <w:r w:rsidR="00037F06">
        <w:rPr>
          <w:sz w:val="28"/>
          <w:szCs w:val="28"/>
          <w:lang w:eastAsia="ru-RU"/>
        </w:rPr>
        <w:t>О</w:t>
      </w:r>
      <w:r w:rsidRPr="00037F06">
        <w:rPr>
          <w:sz w:val="28"/>
          <w:szCs w:val="28"/>
          <w:lang w:eastAsia="ru-RU"/>
        </w:rPr>
        <w:t>рган</w:t>
      </w:r>
      <w:r w:rsidR="00037F06">
        <w:rPr>
          <w:sz w:val="28"/>
          <w:szCs w:val="28"/>
          <w:lang w:eastAsia="ru-RU"/>
        </w:rPr>
        <w:t xml:space="preserve"> власти </w:t>
      </w:r>
      <w:r w:rsidRPr="00037F06">
        <w:rPr>
          <w:sz w:val="28"/>
          <w:szCs w:val="28"/>
          <w:lang w:eastAsia="ru-RU"/>
        </w:rPr>
        <w:t>издает распорядительный акт об установлении</w:t>
      </w:r>
      <w:r w:rsidR="00037F06">
        <w:rPr>
          <w:sz w:val="28"/>
          <w:szCs w:val="28"/>
          <w:lang w:eastAsia="ru-RU"/>
        </w:rPr>
        <w:t xml:space="preserve"> </w:t>
      </w:r>
      <w:r w:rsidRPr="00037F06">
        <w:rPr>
          <w:sz w:val="28"/>
          <w:szCs w:val="28"/>
          <w:lang w:eastAsia="ru-RU"/>
        </w:rPr>
        <w:t xml:space="preserve">педагогическим работникам </w:t>
      </w:r>
      <w:r w:rsidR="00571388">
        <w:rPr>
          <w:sz w:val="28"/>
          <w:szCs w:val="28"/>
          <w:lang w:eastAsia="ru-RU"/>
        </w:rPr>
        <w:t xml:space="preserve">квалификационных категорий: </w:t>
      </w:r>
      <w:r w:rsidRPr="00037F06">
        <w:rPr>
          <w:sz w:val="28"/>
          <w:szCs w:val="28"/>
          <w:lang w:eastAsia="ru-RU"/>
        </w:rPr>
        <w:t>первой</w:t>
      </w:r>
      <w:r w:rsidR="00571388">
        <w:rPr>
          <w:sz w:val="28"/>
          <w:szCs w:val="28"/>
          <w:lang w:eastAsia="ru-RU"/>
        </w:rPr>
        <w:t xml:space="preserve">, высшей, «педагог-методист», «педагог-наставник» </w:t>
      </w:r>
      <w:r w:rsidRPr="00037F06">
        <w:rPr>
          <w:sz w:val="28"/>
          <w:szCs w:val="28"/>
          <w:lang w:eastAsia="ru-RU"/>
        </w:rPr>
        <w:t>со</w:t>
      </w:r>
      <w:r w:rsidR="004A5425">
        <w:rPr>
          <w:sz w:val="28"/>
          <w:szCs w:val="28"/>
          <w:lang w:eastAsia="ru-RU"/>
        </w:rPr>
        <w:t xml:space="preserve"> </w:t>
      </w:r>
      <w:r w:rsidRPr="00037F06">
        <w:rPr>
          <w:sz w:val="28"/>
          <w:szCs w:val="28"/>
          <w:lang w:eastAsia="ru-RU"/>
        </w:rPr>
        <w:t>дня вынесения решения аттестационной комиссией, который размещается на</w:t>
      </w:r>
      <w:r w:rsidR="00571388">
        <w:rPr>
          <w:sz w:val="28"/>
          <w:szCs w:val="28"/>
          <w:lang w:eastAsia="ru-RU"/>
        </w:rPr>
        <w:t xml:space="preserve"> </w:t>
      </w:r>
      <w:r w:rsidRPr="00037F06">
        <w:rPr>
          <w:sz w:val="28"/>
          <w:szCs w:val="28"/>
          <w:lang w:eastAsia="ru-RU"/>
        </w:rPr>
        <w:t xml:space="preserve">официальном сайте </w:t>
      </w:r>
      <w:r w:rsidR="00571388">
        <w:rPr>
          <w:sz w:val="28"/>
          <w:szCs w:val="28"/>
          <w:lang w:eastAsia="ru-RU"/>
        </w:rPr>
        <w:t>О</w:t>
      </w:r>
      <w:r w:rsidRPr="00037F06">
        <w:rPr>
          <w:sz w:val="28"/>
          <w:szCs w:val="28"/>
          <w:lang w:eastAsia="ru-RU"/>
        </w:rPr>
        <w:t xml:space="preserve">ргана </w:t>
      </w:r>
      <w:r w:rsidR="00571388">
        <w:rPr>
          <w:sz w:val="28"/>
          <w:szCs w:val="28"/>
          <w:lang w:eastAsia="ru-RU"/>
        </w:rPr>
        <w:t xml:space="preserve">власти </w:t>
      </w:r>
      <w:r w:rsidRPr="00037F06">
        <w:rPr>
          <w:sz w:val="28"/>
          <w:szCs w:val="28"/>
          <w:lang w:eastAsia="ru-RU"/>
        </w:rPr>
        <w:t>в сети «Интернет».</w:t>
      </w:r>
    </w:p>
    <w:p w:rsidR="005439F4" w:rsidRPr="00037F06" w:rsidRDefault="005439F4" w:rsidP="00037F06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аттестационной комиссии об отказе в установлении квалификационной категории оформляется </w:t>
      </w:r>
      <w:r>
        <w:rPr>
          <w:sz w:val="28"/>
          <w:szCs w:val="28"/>
        </w:rPr>
        <w:t>уведомление</w:t>
      </w:r>
      <w:r w:rsidRPr="00E04A2B">
        <w:rPr>
          <w:noProof/>
          <w:sz w:val="28"/>
          <w:szCs w:val="28"/>
        </w:rPr>
        <w:t xml:space="preserve"> об отказе в установлении квалификационной категории педагогическому работнику</w:t>
      </w:r>
      <w:r w:rsidR="00855777">
        <w:rPr>
          <w:noProof/>
          <w:sz w:val="28"/>
          <w:szCs w:val="28"/>
        </w:rPr>
        <w:t>.</w:t>
      </w:r>
    </w:p>
    <w:p w:rsidR="00A11683" w:rsidRPr="00A11683" w:rsidRDefault="00A11683" w:rsidP="00A11683">
      <w:pPr>
        <w:pStyle w:val="ab"/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A11683">
        <w:rPr>
          <w:sz w:val="28"/>
          <w:szCs w:val="28"/>
          <w:lang w:eastAsia="ru-RU"/>
        </w:rPr>
        <w:t xml:space="preserve">Принятие решения о предоставлении Услуги (принятие решения о направлении уведомления об отсутствии опечаток и (или) ошибок в выданных в результате предоставления Услуги документах при обращении заявителя за исправлением допущенных опечаток и (или) ошибок в выданных в результате предоставления Услуги документах осуществляется в срок, не превышающий </w:t>
      </w:r>
      <w:r w:rsidR="00C06A89">
        <w:rPr>
          <w:sz w:val="28"/>
          <w:szCs w:val="28"/>
          <w:lang w:eastAsia="ru-RU"/>
        </w:rPr>
        <w:t>5</w:t>
      </w:r>
      <w:r w:rsidRPr="00A11683">
        <w:rPr>
          <w:sz w:val="28"/>
          <w:szCs w:val="28"/>
          <w:lang w:eastAsia="ru-RU"/>
        </w:rPr>
        <w:t xml:space="preserve"> рабочих дня с даты получения Органом власти сведений, необходимых для принятия такого решения.</w:t>
      </w:r>
      <w:proofErr w:type="gramEnd"/>
    </w:p>
    <w:p w:rsidR="00A11683" w:rsidRPr="00660E82" w:rsidRDefault="00A11683" w:rsidP="00660E82">
      <w:pPr>
        <w:tabs>
          <w:tab w:val="left" w:pos="1021"/>
        </w:tabs>
        <w:jc w:val="both"/>
        <w:rPr>
          <w:sz w:val="28"/>
          <w:szCs w:val="28"/>
          <w:lang w:eastAsia="ru-RU"/>
        </w:rPr>
      </w:pPr>
    </w:p>
    <w:p w:rsidR="00F476EE" w:rsidRPr="005D20BD" w:rsidRDefault="00A11683" w:rsidP="005D20BD">
      <w:pPr>
        <w:pStyle w:val="3"/>
        <w:spacing w:after="2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D20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Предоставление результата Услуги</w:t>
      </w:r>
    </w:p>
    <w:p w:rsidR="006F206A" w:rsidRPr="00E04A2B" w:rsidRDefault="006F206A" w:rsidP="006F206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E04A2B">
        <w:rPr>
          <w:noProof/>
          <w:sz w:val="28"/>
          <w:szCs w:val="28"/>
        </w:rPr>
        <w:t>30</w:t>
      </w:r>
      <w:r w:rsidRPr="00E04A2B">
        <w:rPr>
          <w:sz w:val="28"/>
          <w:szCs w:val="28"/>
        </w:rPr>
        <w:t xml:space="preserve"> </w:t>
      </w:r>
      <w:r w:rsidRPr="00E04A2B">
        <w:rPr>
          <w:noProof/>
          <w:sz w:val="28"/>
          <w:szCs w:val="28"/>
        </w:rPr>
        <w:t>календарных дней</w:t>
      </w:r>
      <w:r w:rsidRPr="00E04A2B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651A5C" w:rsidRPr="006F206A" w:rsidRDefault="006F206A" w:rsidP="006F206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04A2B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E04A2B">
        <w:rPr>
          <w:sz w:val="28"/>
          <w:szCs w:val="28"/>
        </w:rPr>
        <w:t>от его места жительства или места пребывания</w:t>
      </w:r>
      <w:r>
        <w:rPr>
          <w:sz w:val="28"/>
          <w:szCs w:val="28"/>
        </w:rPr>
        <w:t>.</w:t>
      </w:r>
    </w:p>
    <w:p w:rsidR="009C6C19" w:rsidRPr="005D20BD" w:rsidRDefault="009C6C19" w:rsidP="005D20BD">
      <w:pPr>
        <w:pStyle w:val="1"/>
        <w:spacing w:after="240"/>
        <w:jc w:val="center"/>
        <w:rPr>
          <w:rFonts w:ascii="Times New Roman" w:hAnsi="Times New Roman" w:cs="Times New Roman"/>
          <w:color w:val="auto"/>
          <w:lang w:eastAsia="ru-RU"/>
        </w:rPr>
      </w:pPr>
      <w:r w:rsidRPr="00FE5AD9">
        <w:rPr>
          <w:rFonts w:ascii="Times New Roman" w:hAnsi="Times New Roman" w:cs="Times New Roman"/>
          <w:color w:val="auto"/>
          <w:lang w:val="en-US" w:eastAsia="ru-RU"/>
        </w:rPr>
        <w:t>IV</w:t>
      </w:r>
      <w:r w:rsidRPr="00FE5AD9">
        <w:rPr>
          <w:rFonts w:ascii="Times New Roman" w:hAnsi="Times New Roman" w:cs="Times New Roman"/>
          <w:color w:val="auto"/>
          <w:lang w:eastAsia="ru-RU"/>
        </w:rPr>
        <w:t>. Способы информирования заявителя об изменении статуса рассмотрения заявления</w:t>
      </w:r>
    </w:p>
    <w:p w:rsidR="009C6C19" w:rsidRPr="006841BE" w:rsidRDefault="009C6C19" w:rsidP="00660E82">
      <w:pPr>
        <w:pStyle w:val="ab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6841BE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9C6C19" w:rsidRPr="0093696C" w:rsidRDefault="009C6C19" w:rsidP="00660E8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  <w:lang w:eastAsia="ru-RU"/>
        </w:rPr>
        <w:t>посредством Единого портала</w:t>
      </w:r>
      <w:r w:rsidRPr="0093696C">
        <w:rPr>
          <w:sz w:val="28"/>
          <w:szCs w:val="28"/>
          <w:lang w:eastAsia="ru-RU"/>
        </w:rPr>
        <w:t>;</w:t>
      </w:r>
    </w:p>
    <w:p w:rsidR="009C6C19" w:rsidRDefault="009C6C19" w:rsidP="009C6C1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 xml:space="preserve">) </w:t>
      </w:r>
      <w:r w:rsidRPr="009C6C19">
        <w:rPr>
          <w:sz w:val="28"/>
          <w:szCs w:val="28"/>
          <w:lang w:eastAsia="ru-RU"/>
        </w:rPr>
        <w:t>на официальном сайте О</w:t>
      </w:r>
      <w:r>
        <w:rPr>
          <w:sz w:val="28"/>
          <w:szCs w:val="28"/>
          <w:lang w:eastAsia="ru-RU"/>
        </w:rPr>
        <w:t>ргана власти в сети «Интернет»;</w:t>
      </w:r>
    </w:p>
    <w:p w:rsidR="009C6C19" w:rsidRDefault="009C6C19" w:rsidP="009C6C1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</w:t>
      </w:r>
      <w:r w:rsidRPr="009C6C1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посредством электронной почты.</w:t>
      </w:r>
    </w:p>
    <w:p w:rsidR="009C6C19" w:rsidRPr="0093696C" w:rsidRDefault="009C6C19" w:rsidP="009C6C1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3C4B9A" w:rsidRPr="00E04A2B" w:rsidRDefault="009C6C19" w:rsidP="009C6C19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53"/>
      </w:tblGrid>
      <w:tr w:rsidR="00D30DBB" w:rsidRPr="0093696C" w:rsidTr="00200B1B">
        <w:tc>
          <w:tcPr>
            <w:tcW w:w="4785" w:type="dxa"/>
          </w:tcPr>
          <w:p w:rsidR="00D30DBB" w:rsidRPr="0093696C" w:rsidRDefault="00D30DBB" w:rsidP="00200B1B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30DBB" w:rsidRPr="0093696C" w:rsidRDefault="00D30DBB" w:rsidP="00200B1B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D30DBB" w:rsidRDefault="00D30DBB" w:rsidP="00D30DBB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образования и науки </w:t>
            </w:r>
            <w:r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Курской области</w:t>
            </w: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D30DBB" w:rsidRPr="0093696C" w:rsidRDefault="00D30DBB" w:rsidP="00D30DBB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от_________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_</w:t>
            </w: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_№_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</w:t>
            </w: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__</w:t>
            </w:r>
          </w:p>
        </w:tc>
      </w:tr>
    </w:tbl>
    <w:p w:rsidR="00D30DBB" w:rsidRPr="0093696C" w:rsidRDefault="00D30DBB" w:rsidP="00D30DBB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D30DBB" w:rsidRPr="0093774E" w:rsidRDefault="00D30DBB" w:rsidP="0093774E">
      <w:pPr>
        <w:pStyle w:val="1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proofErr w:type="gramStart"/>
      <w:r w:rsidRPr="0093774E">
        <w:rPr>
          <w:rFonts w:ascii="Times New Roman" w:hAnsi="Times New Roman" w:cs="Times New Roman"/>
          <w:color w:val="000000" w:themeColor="text1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D30DBB" w:rsidRPr="0093696C" w:rsidRDefault="00D30DBB" w:rsidP="00D30DBB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D30DBB" w:rsidRPr="00BD5085" w:rsidRDefault="00D30DBB" w:rsidP="00BD5085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8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D50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Перечень условных обозначений и сокращений</w:t>
      </w:r>
    </w:p>
    <w:p w:rsidR="00D30DBB" w:rsidRPr="0093696C" w:rsidRDefault="00D30DBB" w:rsidP="00D30DBB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D30DBB" w:rsidRPr="00352A8A" w:rsidRDefault="00D30DBB" w:rsidP="00D30DBB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BF3C0C" w:rsidRPr="003A5B1D" w:rsidRDefault="00D30DBB" w:rsidP="00BF3C0C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BF3C0C" w:rsidRPr="003A5B1D">
        <w:rPr>
          <w:noProof/>
          <w:sz w:val="28"/>
          <w:szCs w:val="28"/>
        </w:rPr>
        <w:t>Услуга – государственная услуга по аттестации педагогических работников организаций, осуществляющих образовательную деятельность и находящихся в ведении Курской области и частных организаций, осуществляющих образовательную деятельность;</w:t>
      </w:r>
    </w:p>
    <w:p w:rsidR="007E3B1D" w:rsidRDefault="007E3B1D" w:rsidP="00BF3C0C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б) заявител</w:t>
      </w:r>
      <w:r w:rsidR="009C1DFB">
        <w:rPr>
          <w:noProof/>
          <w:sz w:val="28"/>
          <w:szCs w:val="28"/>
        </w:rPr>
        <w:t>и</w:t>
      </w:r>
      <w:r w:rsidR="00BF3C0C" w:rsidRPr="003A5B1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(педагогические работники) </w:t>
      </w:r>
      <w:r w:rsidR="00BF3C0C" w:rsidRPr="003A5B1D">
        <w:rPr>
          <w:noProof/>
          <w:sz w:val="28"/>
          <w:szCs w:val="28"/>
        </w:rPr>
        <w:t>– педагогически</w:t>
      </w:r>
      <w:r>
        <w:rPr>
          <w:noProof/>
          <w:sz w:val="28"/>
          <w:szCs w:val="28"/>
        </w:rPr>
        <w:t>е</w:t>
      </w:r>
      <w:r w:rsidR="00BF3C0C" w:rsidRPr="003A5B1D">
        <w:rPr>
          <w:noProof/>
          <w:sz w:val="28"/>
          <w:szCs w:val="28"/>
        </w:rPr>
        <w:t xml:space="preserve"> рабо</w:t>
      </w:r>
      <w:r>
        <w:rPr>
          <w:noProof/>
          <w:sz w:val="28"/>
          <w:szCs w:val="28"/>
        </w:rPr>
        <w:t xml:space="preserve">тники  </w:t>
      </w:r>
      <w:r w:rsidRPr="003A5B1D">
        <w:rPr>
          <w:noProof/>
          <w:sz w:val="28"/>
          <w:szCs w:val="28"/>
        </w:rPr>
        <w:t>(за исключением педагогических работников, относящихся к профессорско-преподавательскому составу)</w:t>
      </w:r>
      <w:r w:rsidR="00BF3C0C" w:rsidRPr="003A5B1D">
        <w:rPr>
          <w:noProof/>
          <w:sz w:val="28"/>
          <w:szCs w:val="28"/>
        </w:rPr>
        <w:t xml:space="preserve"> </w:t>
      </w:r>
      <w:r w:rsidRPr="007E3B1D">
        <w:rPr>
          <w:noProof/>
          <w:sz w:val="28"/>
          <w:szCs w:val="28"/>
        </w:rPr>
        <w:t>организаций, осуществляющих образовательную деятельность на территории Курской области, замещающи</w:t>
      </w:r>
      <w:r>
        <w:rPr>
          <w:noProof/>
          <w:sz w:val="28"/>
          <w:szCs w:val="28"/>
        </w:rPr>
        <w:t>е</w:t>
      </w:r>
      <w:r w:rsidRPr="007E3B1D">
        <w:rPr>
          <w:noProof/>
          <w:sz w:val="28"/>
          <w:szCs w:val="28"/>
        </w:rPr>
        <w:t xml:space="preserve">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225, в том числе в случаях, когда замещение должностей осуществляется по</w:t>
      </w:r>
      <w:proofErr w:type="gramEnd"/>
      <w:r w:rsidRPr="007E3B1D">
        <w:rPr>
          <w:noProof/>
          <w:sz w:val="28"/>
          <w:szCs w:val="28"/>
        </w:rPr>
        <w:t xml:space="preserve">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</w:t>
      </w:r>
      <w:r>
        <w:rPr>
          <w:noProof/>
          <w:sz w:val="28"/>
          <w:szCs w:val="28"/>
        </w:rPr>
        <w:t>стителями, другими работниками);</w:t>
      </w:r>
    </w:p>
    <w:p w:rsidR="007E3B1D" w:rsidRDefault="007E3B1D" w:rsidP="00BF3C0C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организации - </w:t>
      </w:r>
      <w:r w:rsidRPr="007E3B1D">
        <w:rPr>
          <w:noProof/>
          <w:sz w:val="28"/>
          <w:szCs w:val="28"/>
        </w:rPr>
        <w:t>организаци</w:t>
      </w:r>
      <w:r>
        <w:rPr>
          <w:noProof/>
          <w:sz w:val="28"/>
          <w:szCs w:val="28"/>
        </w:rPr>
        <w:t>и, осуществляющие</w:t>
      </w:r>
      <w:r w:rsidRPr="007E3B1D">
        <w:rPr>
          <w:noProof/>
          <w:sz w:val="28"/>
          <w:szCs w:val="28"/>
        </w:rPr>
        <w:t xml:space="preserve"> образовательную деятельность на территории Курской области</w:t>
      </w:r>
      <w:r>
        <w:rPr>
          <w:noProof/>
          <w:sz w:val="28"/>
          <w:szCs w:val="28"/>
        </w:rPr>
        <w:t>;</w:t>
      </w:r>
    </w:p>
    <w:p w:rsidR="00554B16" w:rsidRPr="00554B16" w:rsidRDefault="006F4D2F" w:rsidP="00554B1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554B16" w:rsidRPr="003A5B1D">
        <w:rPr>
          <w:noProof/>
          <w:sz w:val="28"/>
          <w:szCs w:val="28"/>
        </w:rPr>
        <w:t>) Орган власти</w:t>
      </w:r>
      <w:r w:rsidR="00554B16" w:rsidRPr="003A5B1D">
        <w:rPr>
          <w:sz w:val="28"/>
          <w:szCs w:val="28"/>
        </w:rPr>
        <w:t xml:space="preserve"> – </w:t>
      </w:r>
      <w:r w:rsidR="00554B16" w:rsidRPr="003A5B1D">
        <w:rPr>
          <w:noProof/>
          <w:sz w:val="28"/>
          <w:szCs w:val="28"/>
        </w:rPr>
        <w:t>Министерство образования и науки Курской области</w:t>
      </w:r>
      <w:r w:rsidR="00554B16" w:rsidRPr="003A5B1D">
        <w:rPr>
          <w:sz w:val="28"/>
          <w:szCs w:val="28"/>
        </w:rPr>
        <w:t>;</w:t>
      </w:r>
    </w:p>
    <w:p w:rsidR="00BF3C0C" w:rsidRDefault="006F4D2F" w:rsidP="003A5B1D">
      <w:pPr>
        <w:pStyle w:val="afc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3A5B1D">
        <w:rPr>
          <w:noProof/>
          <w:sz w:val="28"/>
          <w:szCs w:val="28"/>
        </w:rPr>
        <w:t xml:space="preserve">) </w:t>
      </w:r>
      <w:r w:rsidR="009C1DFB">
        <w:rPr>
          <w:noProof/>
          <w:sz w:val="28"/>
          <w:szCs w:val="28"/>
        </w:rPr>
        <w:t xml:space="preserve">аттестационная комисиия - </w:t>
      </w:r>
      <w:r w:rsidR="003A5B1D" w:rsidRPr="003A5B1D">
        <w:rPr>
          <w:noProof/>
          <w:sz w:val="28"/>
          <w:szCs w:val="28"/>
        </w:rPr>
        <w:t>областн</w:t>
      </w:r>
      <w:r w:rsidR="003A5B1D">
        <w:rPr>
          <w:noProof/>
          <w:sz w:val="28"/>
          <w:szCs w:val="28"/>
        </w:rPr>
        <w:t>ая</w:t>
      </w:r>
      <w:r w:rsidR="003A5B1D" w:rsidRPr="003A5B1D">
        <w:rPr>
          <w:noProof/>
          <w:sz w:val="28"/>
          <w:szCs w:val="28"/>
        </w:rPr>
        <w:t xml:space="preserve"> аттестационн</w:t>
      </w:r>
      <w:r w:rsidR="003A5B1D">
        <w:rPr>
          <w:noProof/>
          <w:sz w:val="28"/>
          <w:szCs w:val="28"/>
        </w:rPr>
        <w:t>ая комиссия</w:t>
      </w:r>
      <w:r w:rsidR="003A5B1D" w:rsidRPr="003A5B1D">
        <w:rPr>
          <w:noProof/>
          <w:sz w:val="28"/>
          <w:szCs w:val="28"/>
        </w:rPr>
        <w:t xml:space="preserve"> Министерства образ</w:t>
      </w:r>
      <w:r w:rsidR="009C1DFB">
        <w:rPr>
          <w:noProof/>
          <w:sz w:val="28"/>
          <w:szCs w:val="28"/>
        </w:rPr>
        <w:t xml:space="preserve">ования и науки Курской области (ОАК) и </w:t>
      </w:r>
      <w:r w:rsidR="003A5B1D" w:rsidRPr="003A5B1D">
        <w:rPr>
          <w:noProof/>
          <w:sz w:val="28"/>
          <w:szCs w:val="28"/>
        </w:rPr>
        <w:t>территориальн</w:t>
      </w:r>
      <w:r w:rsidR="003A5B1D">
        <w:rPr>
          <w:noProof/>
          <w:sz w:val="28"/>
          <w:szCs w:val="28"/>
        </w:rPr>
        <w:t xml:space="preserve">ые </w:t>
      </w:r>
      <w:r w:rsidR="003A5B1D">
        <w:rPr>
          <w:noProof/>
          <w:sz w:val="28"/>
          <w:szCs w:val="28"/>
        </w:rPr>
        <w:lastRenderedPageBreak/>
        <w:t>аттестационные комиссии</w:t>
      </w:r>
      <w:r w:rsidR="003A5B1D" w:rsidRPr="003A5B1D">
        <w:rPr>
          <w:noProof/>
          <w:sz w:val="28"/>
          <w:szCs w:val="28"/>
        </w:rPr>
        <w:t xml:space="preserve"> Министерства образования и науки Курской области</w:t>
      </w:r>
      <w:r w:rsidR="009C1DFB">
        <w:rPr>
          <w:noProof/>
          <w:sz w:val="28"/>
          <w:szCs w:val="28"/>
        </w:rPr>
        <w:t xml:space="preserve"> (ТАК)</w:t>
      </w:r>
      <w:r w:rsidR="003A5B1D">
        <w:rPr>
          <w:noProof/>
          <w:sz w:val="28"/>
          <w:szCs w:val="28"/>
        </w:rPr>
        <w:t>;</w:t>
      </w:r>
    </w:p>
    <w:p w:rsidR="00041A76" w:rsidRDefault="00041A76" w:rsidP="003A5B1D">
      <w:pPr>
        <w:pStyle w:val="afc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е) специалисты - </w:t>
      </w:r>
      <w:r w:rsidRPr="00041A76">
        <w:rPr>
          <w:noProof/>
          <w:sz w:val="28"/>
          <w:szCs w:val="28"/>
        </w:rPr>
        <w:t>специалисты, осуществляющие всесторонний анализ професиональной деятельности педагогических работников</w:t>
      </w:r>
      <w:r>
        <w:rPr>
          <w:noProof/>
          <w:sz w:val="28"/>
          <w:szCs w:val="28"/>
        </w:rPr>
        <w:t>;</w:t>
      </w:r>
    </w:p>
    <w:p w:rsidR="006F4D2F" w:rsidRPr="00352A8A" w:rsidRDefault="00041A76" w:rsidP="006F4D2F">
      <w:pPr>
        <w:pStyle w:val="afc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ж</w:t>
      </w:r>
      <w:r w:rsidR="006F4D2F">
        <w:rPr>
          <w:sz w:val="28"/>
          <w:szCs w:val="28"/>
        </w:rPr>
        <w:t xml:space="preserve">) </w:t>
      </w:r>
      <w:r w:rsidR="006F4D2F" w:rsidRPr="006F4D2F">
        <w:rPr>
          <w:noProof/>
          <w:sz w:val="28"/>
          <w:szCs w:val="28"/>
        </w:rPr>
        <w:t xml:space="preserve">Единый портал – </w:t>
      </w:r>
      <w:r w:rsidR="006F4D2F" w:rsidRPr="006F4D2F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6F4D2F" w:rsidRPr="0093696C" w:rsidRDefault="00041A76" w:rsidP="006F4D2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4D2F">
        <w:rPr>
          <w:sz w:val="28"/>
          <w:szCs w:val="28"/>
        </w:rPr>
        <w:t xml:space="preserve">) </w:t>
      </w:r>
      <w:r w:rsidR="006F4D2F" w:rsidRPr="0093696C">
        <w:rPr>
          <w:sz w:val="28"/>
          <w:szCs w:val="28"/>
        </w:rPr>
        <w:t>МФЦ – Автономное учреждение Курской области «Многофункциональный центр по предоставлению государственных и муниципальных услуг»;</w:t>
      </w:r>
    </w:p>
    <w:p w:rsidR="00D30DBB" w:rsidRPr="0093696C" w:rsidRDefault="00041A76" w:rsidP="009C1DFB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9C1DFB">
        <w:rPr>
          <w:noProof/>
          <w:sz w:val="28"/>
          <w:szCs w:val="28"/>
        </w:rPr>
        <w:t xml:space="preserve">) </w:t>
      </w:r>
      <w:r w:rsidR="00D30DBB" w:rsidRPr="0093696C">
        <w:rPr>
          <w:noProof/>
          <w:sz w:val="28"/>
          <w:szCs w:val="28"/>
        </w:rPr>
        <w:t xml:space="preserve">заявление – </w:t>
      </w:r>
      <w:r w:rsidR="009C1DFB">
        <w:rPr>
          <w:noProof/>
          <w:sz w:val="28"/>
          <w:szCs w:val="28"/>
        </w:rPr>
        <w:t>з</w:t>
      </w:r>
      <w:r w:rsidR="009C1DFB" w:rsidRPr="009C1DFB">
        <w:rPr>
          <w:noProof/>
          <w:sz w:val="28"/>
          <w:szCs w:val="28"/>
        </w:rPr>
        <w:t>аявления в аттестационную комиссию о проведении аттестации в целях установления квалификационной категории</w:t>
      </w:r>
      <w:r w:rsidR="009C1DFB">
        <w:rPr>
          <w:noProof/>
          <w:sz w:val="28"/>
          <w:szCs w:val="28"/>
        </w:rPr>
        <w:t>;</w:t>
      </w:r>
      <w:r w:rsidR="00D30DBB">
        <w:rPr>
          <w:sz w:val="28"/>
          <w:szCs w:val="28"/>
        </w:rPr>
        <w:t xml:space="preserve"> об исправлении допущенных опечаток и (или) ошибок в выданных в результате предоставления Услуги документах</w:t>
      </w:r>
      <w:r w:rsidR="00D30DBB" w:rsidRPr="0093696C">
        <w:rPr>
          <w:noProof/>
          <w:sz w:val="28"/>
          <w:szCs w:val="28"/>
        </w:rPr>
        <w:t>;</w:t>
      </w:r>
    </w:p>
    <w:p w:rsidR="00474B0D" w:rsidRDefault="00F476EE" w:rsidP="00D30DBB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30DBB" w:rsidRPr="0093696C">
        <w:rPr>
          <w:sz w:val="28"/>
          <w:szCs w:val="28"/>
        </w:rPr>
        <w:t>) документы – документы и (или) информация</w:t>
      </w:r>
      <w:r w:rsidR="00F14FF2">
        <w:rPr>
          <w:sz w:val="28"/>
          <w:szCs w:val="28"/>
        </w:rPr>
        <w:t xml:space="preserve"> (сведения)</w:t>
      </w:r>
      <w:r w:rsidR="00D30DBB" w:rsidRPr="0093696C">
        <w:rPr>
          <w:sz w:val="28"/>
          <w:szCs w:val="28"/>
        </w:rPr>
        <w:t>, необхо</w:t>
      </w:r>
      <w:r w:rsidR="009C1DFB">
        <w:rPr>
          <w:sz w:val="28"/>
          <w:szCs w:val="28"/>
        </w:rPr>
        <w:t>димые для предоставления Услуги</w:t>
      </w:r>
      <w:r w:rsidR="00474B0D">
        <w:rPr>
          <w:sz w:val="28"/>
          <w:szCs w:val="28"/>
        </w:rPr>
        <w:t>;</w:t>
      </w:r>
    </w:p>
    <w:p w:rsidR="008E6222" w:rsidRDefault="00474B0D" w:rsidP="00474B0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График аттестации – приказ Органа власти «</w:t>
      </w:r>
      <w:r w:rsidRPr="00474B0D">
        <w:rPr>
          <w:sz w:val="28"/>
          <w:szCs w:val="28"/>
        </w:rPr>
        <w:t>Об утверждении графика аттестации педагогических работников организаций, осуществляющих образовательную деятельность</w:t>
      </w:r>
      <w:r>
        <w:rPr>
          <w:sz w:val="28"/>
          <w:szCs w:val="28"/>
        </w:rPr>
        <w:t xml:space="preserve"> </w:t>
      </w:r>
      <w:r w:rsidRPr="00474B0D">
        <w:rPr>
          <w:sz w:val="28"/>
          <w:szCs w:val="28"/>
        </w:rPr>
        <w:t>на территории Курской области</w:t>
      </w:r>
      <w:r>
        <w:rPr>
          <w:sz w:val="28"/>
          <w:szCs w:val="28"/>
        </w:rPr>
        <w:t>»</w:t>
      </w:r>
      <w:r w:rsidR="008E6222">
        <w:rPr>
          <w:sz w:val="28"/>
          <w:szCs w:val="28"/>
        </w:rPr>
        <w:t>;</w:t>
      </w:r>
    </w:p>
    <w:p w:rsidR="00D30DBB" w:rsidRDefault="008E6222" w:rsidP="00474B0D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Порядок аттестации - </w:t>
      </w:r>
      <w:r w:rsidRPr="00E04A2B">
        <w:rPr>
          <w:noProof/>
          <w:sz w:val="28"/>
          <w:szCs w:val="28"/>
        </w:rPr>
        <w:t>приказ Мин</w:t>
      </w:r>
      <w:r>
        <w:rPr>
          <w:noProof/>
          <w:sz w:val="28"/>
          <w:szCs w:val="28"/>
        </w:rPr>
        <w:t xml:space="preserve">истерства </w:t>
      </w:r>
      <w:r w:rsidRPr="00E04A2B">
        <w:rPr>
          <w:noProof/>
          <w:sz w:val="28"/>
          <w:szCs w:val="28"/>
        </w:rPr>
        <w:t>просвещения России</w:t>
      </w:r>
      <w:r>
        <w:rPr>
          <w:noProof/>
          <w:sz w:val="28"/>
          <w:szCs w:val="28"/>
        </w:rPr>
        <w:t>йской Федерации</w:t>
      </w:r>
      <w:r w:rsidRPr="00E04A2B">
        <w:rPr>
          <w:noProof/>
          <w:sz w:val="28"/>
          <w:szCs w:val="28"/>
        </w:rPr>
        <w:t xml:space="preserve"> от 24</w:t>
      </w:r>
      <w:r>
        <w:rPr>
          <w:noProof/>
          <w:sz w:val="28"/>
          <w:szCs w:val="28"/>
        </w:rPr>
        <w:t xml:space="preserve">.03.2023 № </w:t>
      </w:r>
      <w:r w:rsidRPr="00E04A2B">
        <w:rPr>
          <w:noProof/>
          <w:sz w:val="28"/>
          <w:szCs w:val="28"/>
        </w:rPr>
        <w:t>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74B0D">
        <w:rPr>
          <w:sz w:val="28"/>
          <w:szCs w:val="28"/>
        </w:rPr>
        <w:t>.</w:t>
      </w:r>
    </w:p>
    <w:p w:rsidR="00E04B54" w:rsidRPr="0093696C" w:rsidRDefault="00E04B54" w:rsidP="00D30DBB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:rsidR="00D30DBB" w:rsidRPr="0093696C" w:rsidRDefault="00D30DBB" w:rsidP="00D30DBB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D30DBB" w:rsidRDefault="00630F40" w:rsidP="00D30DBB">
      <w:pPr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а) </w:t>
      </w:r>
      <w:r w:rsidR="00D30DBB" w:rsidRPr="009C1DFB">
        <w:rPr>
          <w:noProof/>
          <w:color w:val="000000" w:themeColor="text1"/>
          <w:sz w:val="28"/>
          <w:szCs w:val="28"/>
        </w:rPr>
        <w:t>МФЦ – документы подаются посредством</w:t>
      </w:r>
      <w:r w:rsidR="00D30DBB" w:rsidRPr="009C1DFB">
        <w:rPr>
          <w:color w:val="000000" w:themeColor="text1"/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услуг»;</w:t>
      </w:r>
    </w:p>
    <w:p w:rsidR="00F60DAE" w:rsidRDefault="00630F40" w:rsidP="00D30DBB">
      <w:pPr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F60DAE">
        <w:rPr>
          <w:color w:val="000000" w:themeColor="text1"/>
          <w:sz w:val="28"/>
          <w:szCs w:val="28"/>
        </w:rPr>
        <w:t>) Единый портал – документы подаю</w:t>
      </w:r>
      <w:r w:rsidR="005D195B">
        <w:rPr>
          <w:color w:val="000000" w:themeColor="text1"/>
          <w:sz w:val="28"/>
          <w:szCs w:val="28"/>
        </w:rPr>
        <w:t>тся посредством Единого портала;</w:t>
      </w:r>
    </w:p>
    <w:p w:rsidR="005D195B" w:rsidRDefault="00630F40" w:rsidP="005D195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в</w:t>
      </w:r>
      <w:r w:rsidR="005D195B" w:rsidRPr="005D195B">
        <w:rPr>
          <w:noProof/>
          <w:color w:val="000000" w:themeColor="text1"/>
          <w:sz w:val="28"/>
          <w:szCs w:val="28"/>
        </w:rPr>
        <w:t>) О – предоставля</w:t>
      </w:r>
      <w:r w:rsidR="0073756B">
        <w:rPr>
          <w:noProof/>
          <w:color w:val="000000" w:themeColor="text1"/>
          <w:sz w:val="28"/>
          <w:szCs w:val="28"/>
        </w:rPr>
        <w:t>ет</w:t>
      </w:r>
      <w:r w:rsidR="005D195B" w:rsidRPr="005D195B">
        <w:rPr>
          <w:noProof/>
          <w:color w:val="000000" w:themeColor="text1"/>
          <w:sz w:val="28"/>
          <w:szCs w:val="28"/>
        </w:rPr>
        <w:t>ся оригинал документ</w:t>
      </w:r>
      <w:r w:rsidR="0073756B">
        <w:rPr>
          <w:noProof/>
          <w:color w:val="000000" w:themeColor="text1"/>
          <w:sz w:val="28"/>
          <w:szCs w:val="28"/>
        </w:rPr>
        <w:t>а</w:t>
      </w:r>
      <w:r w:rsidR="005D195B" w:rsidRPr="005D195B">
        <w:rPr>
          <w:noProof/>
          <w:color w:val="000000" w:themeColor="text1"/>
          <w:sz w:val="28"/>
          <w:szCs w:val="28"/>
        </w:rPr>
        <w:t>;</w:t>
      </w:r>
    </w:p>
    <w:p w:rsidR="005B2C39" w:rsidRDefault="00630F40" w:rsidP="005D195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г</w:t>
      </w:r>
      <w:r w:rsidR="005B2C39">
        <w:rPr>
          <w:noProof/>
          <w:color w:val="000000" w:themeColor="text1"/>
          <w:sz w:val="28"/>
          <w:szCs w:val="28"/>
        </w:rPr>
        <w:t xml:space="preserve">) О(э) - </w:t>
      </w:r>
      <w:r w:rsidR="005B2C39" w:rsidRPr="005D195B">
        <w:rPr>
          <w:noProof/>
          <w:color w:val="000000" w:themeColor="text1"/>
          <w:sz w:val="28"/>
          <w:szCs w:val="28"/>
        </w:rPr>
        <w:t>предоставля</w:t>
      </w:r>
      <w:r w:rsidR="005B2C39">
        <w:rPr>
          <w:noProof/>
          <w:color w:val="000000" w:themeColor="text1"/>
          <w:sz w:val="28"/>
          <w:szCs w:val="28"/>
        </w:rPr>
        <w:t>ет</w:t>
      </w:r>
      <w:r w:rsidR="005B2C39" w:rsidRPr="005D195B">
        <w:rPr>
          <w:noProof/>
          <w:color w:val="000000" w:themeColor="text1"/>
          <w:sz w:val="28"/>
          <w:szCs w:val="28"/>
        </w:rPr>
        <w:t>ся оригинал документ</w:t>
      </w:r>
      <w:r w:rsidR="005B2C39">
        <w:rPr>
          <w:noProof/>
          <w:color w:val="000000" w:themeColor="text1"/>
          <w:sz w:val="28"/>
          <w:szCs w:val="28"/>
        </w:rPr>
        <w:t>а в электронном формате;</w:t>
      </w:r>
    </w:p>
    <w:p w:rsidR="005D195B" w:rsidRDefault="00630F40" w:rsidP="005D195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д</w:t>
      </w:r>
      <w:r w:rsidR="005D195B">
        <w:rPr>
          <w:noProof/>
          <w:color w:val="000000" w:themeColor="text1"/>
          <w:sz w:val="28"/>
          <w:szCs w:val="28"/>
        </w:rPr>
        <w:t>) К(э) – предоставляется копия документа в электронном формате;</w:t>
      </w:r>
    </w:p>
    <w:p w:rsidR="005B2C39" w:rsidRDefault="00630F40" w:rsidP="00D30DB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е</w:t>
      </w:r>
      <w:r w:rsidR="00D30DBB" w:rsidRPr="0073756B">
        <w:rPr>
          <w:noProof/>
          <w:color w:val="000000" w:themeColor="text1"/>
          <w:sz w:val="28"/>
          <w:szCs w:val="28"/>
        </w:rPr>
        <w:t>) К</w:t>
      </w:r>
      <w:r w:rsidR="0073756B">
        <w:rPr>
          <w:noProof/>
          <w:color w:val="000000" w:themeColor="text1"/>
          <w:sz w:val="28"/>
          <w:szCs w:val="28"/>
        </w:rPr>
        <w:t>(з)</w:t>
      </w:r>
      <w:r w:rsidR="00D30DBB" w:rsidRPr="0073756B">
        <w:rPr>
          <w:noProof/>
          <w:color w:val="000000" w:themeColor="text1"/>
          <w:sz w:val="28"/>
          <w:szCs w:val="28"/>
        </w:rPr>
        <w:t xml:space="preserve"> – предоставляется копия документа</w:t>
      </w:r>
      <w:r w:rsidR="0073756B">
        <w:rPr>
          <w:noProof/>
          <w:color w:val="000000" w:themeColor="text1"/>
          <w:sz w:val="28"/>
          <w:szCs w:val="28"/>
        </w:rPr>
        <w:t>, заверенная руководителем образовательной органиазции</w:t>
      </w:r>
      <w:r w:rsidR="005B2C39">
        <w:rPr>
          <w:noProof/>
          <w:color w:val="000000" w:themeColor="text1"/>
          <w:sz w:val="28"/>
          <w:szCs w:val="28"/>
        </w:rPr>
        <w:t>;</w:t>
      </w:r>
    </w:p>
    <w:p w:rsidR="00D30DBB" w:rsidRPr="002842EC" w:rsidRDefault="00630F40" w:rsidP="00D30DBB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ж</w:t>
      </w:r>
      <w:r w:rsidR="005B2C39">
        <w:rPr>
          <w:noProof/>
          <w:color w:val="000000" w:themeColor="text1"/>
          <w:sz w:val="28"/>
          <w:szCs w:val="28"/>
        </w:rPr>
        <w:t>)</w:t>
      </w:r>
      <w:r w:rsidR="005B2C39" w:rsidRPr="00630F40">
        <w:rPr>
          <w:noProof/>
          <w:color w:val="FF0000"/>
          <w:sz w:val="28"/>
          <w:szCs w:val="28"/>
        </w:rPr>
        <w:t xml:space="preserve"> </w:t>
      </w:r>
      <w:r w:rsidR="005B2C39" w:rsidRPr="002842EC">
        <w:rPr>
          <w:noProof/>
          <w:sz w:val="28"/>
          <w:szCs w:val="28"/>
        </w:rPr>
        <w:t>Л – документы подаются лично заявителем</w:t>
      </w:r>
      <w:r w:rsidR="00BC4E82" w:rsidRPr="002842EC">
        <w:rPr>
          <w:noProof/>
          <w:sz w:val="28"/>
          <w:szCs w:val="28"/>
        </w:rPr>
        <w:t xml:space="preserve"> непосредственно в Орган власти</w:t>
      </w:r>
      <w:r w:rsidR="00D30DBB" w:rsidRPr="002842EC">
        <w:rPr>
          <w:noProof/>
          <w:sz w:val="28"/>
          <w:szCs w:val="28"/>
        </w:rPr>
        <w:t>;</w:t>
      </w:r>
    </w:p>
    <w:p w:rsidR="0073756B" w:rsidRDefault="00630F40" w:rsidP="00D30DB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з</w:t>
      </w:r>
      <w:r w:rsidR="0073756B">
        <w:rPr>
          <w:noProof/>
          <w:color w:val="000000" w:themeColor="text1"/>
          <w:sz w:val="28"/>
          <w:szCs w:val="28"/>
        </w:rPr>
        <w:t xml:space="preserve">) </w:t>
      </w:r>
      <w:r w:rsidR="00BD5085">
        <w:rPr>
          <w:noProof/>
          <w:color w:val="000000" w:themeColor="text1"/>
          <w:sz w:val="28"/>
          <w:szCs w:val="28"/>
        </w:rPr>
        <w:t>ПС – документы подаются посредством почтовой связи;</w:t>
      </w:r>
    </w:p>
    <w:p w:rsidR="00046CEC" w:rsidRPr="0073756B" w:rsidRDefault="00630F40" w:rsidP="00D30DB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и</w:t>
      </w:r>
      <w:r w:rsidR="00046CEC">
        <w:rPr>
          <w:noProof/>
          <w:color w:val="000000" w:themeColor="text1"/>
          <w:sz w:val="28"/>
          <w:szCs w:val="28"/>
        </w:rPr>
        <w:t>) ЭП – документы подаются посредством</w:t>
      </w:r>
      <w:r w:rsidR="0083516D">
        <w:rPr>
          <w:noProof/>
          <w:color w:val="000000" w:themeColor="text1"/>
          <w:sz w:val="28"/>
          <w:szCs w:val="28"/>
        </w:rPr>
        <w:t xml:space="preserve"> электронной почты;</w:t>
      </w:r>
    </w:p>
    <w:p w:rsidR="00D30DBB" w:rsidRDefault="00630F40" w:rsidP="00D30DBB">
      <w:pPr>
        <w:tabs>
          <w:tab w:val="num" w:pos="1276"/>
        </w:tabs>
        <w:ind w:firstLine="709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к</w:t>
      </w:r>
      <w:r w:rsidR="00D30DBB" w:rsidRPr="0083516D">
        <w:rPr>
          <w:noProof/>
          <w:color w:val="000000" w:themeColor="text1"/>
          <w:sz w:val="28"/>
          <w:szCs w:val="28"/>
        </w:rPr>
        <w:t>) Д(1) – документы предоставляются в одном экземпляре;</w:t>
      </w:r>
    </w:p>
    <w:p w:rsidR="002E0C02" w:rsidRDefault="00630F40" w:rsidP="002E0C02">
      <w:pPr>
        <w:pStyle w:val="afc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л</w:t>
      </w:r>
      <w:r w:rsidR="002E0C02">
        <w:rPr>
          <w:noProof/>
          <w:color w:val="000000" w:themeColor="text1"/>
          <w:sz w:val="28"/>
          <w:szCs w:val="28"/>
        </w:rPr>
        <w:t xml:space="preserve">) </w:t>
      </w:r>
      <w:r w:rsidR="002E0C02">
        <w:rPr>
          <w:noProof/>
          <w:sz w:val="28"/>
          <w:szCs w:val="28"/>
        </w:rPr>
        <w:t xml:space="preserve">С - </w:t>
      </w:r>
      <w:r w:rsidR="002E0C02" w:rsidRPr="00041A76">
        <w:rPr>
          <w:noProof/>
          <w:sz w:val="28"/>
          <w:szCs w:val="28"/>
        </w:rPr>
        <w:t>специалисты, осуществляющие всесторонний анализ професиональной деятельности педагогических работников</w:t>
      </w:r>
      <w:r w:rsidR="001A0A3D">
        <w:rPr>
          <w:noProof/>
          <w:sz w:val="28"/>
          <w:szCs w:val="28"/>
        </w:rPr>
        <w:t>;</w:t>
      </w:r>
    </w:p>
    <w:p w:rsidR="001A0A3D" w:rsidRDefault="00630F40" w:rsidP="002E0C02">
      <w:pPr>
        <w:pStyle w:val="afc"/>
        <w:spacing w:before="0" w:beforeAutospacing="0"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1A0A3D">
        <w:rPr>
          <w:noProof/>
          <w:sz w:val="28"/>
          <w:szCs w:val="28"/>
        </w:rPr>
        <w:t>) АК - аттестационная комисиия.</w:t>
      </w:r>
    </w:p>
    <w:p w:rsidR="00D30DBB" w:rsidRPr="0093696C" w:rsidRDefault="00D30DBB" w:rsidP="00D30DBB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566103" w:rsidRPr="00E04B54" w:rsidRDefault="00566103" w:rsidP="00566103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  <w:sectPr w:rsidR="00566103" w:rsidRPr="00E04B54" w:rsidSect="001F639E">
          <w:headerReference w:type="default" r:id="rId13"/>
          <w:headerReference w:type="first" r:id="rId14"/>
          <w:pgSz w:w="11906" w:h="16838"/>
          <w:pgMar w:top="567" w:right="849" w:bottom="1134" w:left="1134" w:header="709" w:footer="709" w:gutter="0"/>
          <w:pgNumType w:start="1"/>
          <w:cols w:space="708"/>
          <w:titlePg/>
          <w:docGrid w:linePitch="360"/>
        </w:sectPr>
      </w:pPr>
    </w:p>
    <w:p w:rsidR="00566103" w:rsidRPr="00BD5085" w:rsidRDefault="00566103" w:rsidP="00BD5085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08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II</w:t>
      </w:r>
      <w:r w:rsidRPr="00BD50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Идентификаторы категорий (признаков) заявителей</w:t>
      </w:r>
    </w:p>
    <w:p w:rsidR="00840F73" w:rsidRPr="0093696C" w:rsidRDefault="00840F73" w:rsidP="00566103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566103" w:rsidRPr="0093696C" w:rsidRDefault="00566103" w:rsidP="00052E1A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:rsidR="00566103" w:rsidRPr="0093696C" w:rsidRDefault="00566103" w:rsidP="00566103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576"/>
        <w:gridCol w:w="8613"/>
        <w:gridCol w:w="2973"/>
        <w:gridCol w:w="2688"/>
      </w:tblGrid>
      <w:tr w:rsidR="00CE2154" w:rsidRPr="00CE2154" w:rsidTr="00840F73">
        <w:trPr>
          <w:trHeight w:val="401"/>
        </w:trPr>
        <w:tc>
          <w:tcPr>
            <w:tcW w:w="576" w:type="dxa"/>
            <w:vMerge w:val="restart"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CE2154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3" w:type="dxa"/>
            <w:vMerge w:val="restart"/>
          </w:tcPr>
          <w:p w:rsidR="00CE2154" w:rsidRDefault="00CE2154" w:rsidP="0066417A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CE2154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  <w:p w:rsidR="00D96E03" w:rsidRPr="00CE2154" w:rsidRDefault="00D96E03" w:rsidP="0066417A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  <w:gridSpan w:val="2"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CE2154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CE2154" w:rsidRPr="00CE2154" w:rsidTr="0060371B">
        <w:trPr>
          <w:trHeight w:val="400"/>
        </w:trPr>
        <w:tc>
          <w:tcPr>
            <w:tcW w:w="576" w:type="dxa"/>
            <w:vMerge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3" w:type="dxa"/>
            <w:vMerge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E2154">
              <w:rPr>
                <w:noProof/>
                <w:sz w:val="24"/>
                <w:szCs w:val="24"/>
              </w:rPr>
              <w:t>Установление квалификационной категории, или отказ в предоставлении Услуги</w:t>
            </w:r>
          </w:p>
        </w:tc>
        <w:tc>
          <w:tcPr>
            <w:tcW w:w="2688" w:type="dxa"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CE2154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840F73" w:rsidRPr="00CE2154" w:rsidTr="00840F73">
        <w:tc>
          <w:tcPr>
            <w:tcW w:w="576" w:type="dxa"/>
          </w:tcPr>
          <w:p w:rsidR="00840F73" w:rsidRPr="00CE2154" w:rsidRDefault="00840F73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CE215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13" w:type="dxa"/>
          </w:tcPr>
          <w:p w:rsidR="00840F73" w:rsidRPr="00CE2154" w:rsidRDefault="00840F73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E2154">
              <w:rPr>
                <w:noProof/>
                <w:sz w:val="24"/>
                <w:szCs w:val="24"/>
              </w:rPr>
              <w:t>Педагогические  работники  (за исключением педагогических работников, относящихся к профессорско-преподавательскому составу) организаций, осуществляющих образовательную деятельность на территории Курской области, замещающие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225, в том числе в случаях, когда замещение должностей осуществляется по совместительству в той же</w:t>
            </w:r>
            <w:proofErr w:type="gramEnd"/>
            <w:r w:rsidRPr="00CE2154">
              <w:rPr>
                <w:noProof/>
                <w:sz w:val="24"/>
                <w:szCs w:val="24"/>
              </w:rPr>
              <w:t xml:space="preserve">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работниками), </w:t>
            </w:r>
            <w:r w:rsidRPr="00CE2154">
              <w:rPr>
                <w:b/>
                <w:noProof/>
                <w:sz w:val="24"/>
                <w:szCs w:val="24"/>
              </w:rPr>
              <w:t>претендующие на установление первой квалификационной категории</w:t>
            </w:r>
          </w:p>
        </w:tc>
        <w:tc>
          <w:tcPr>
            <w:tcW w:w="2973" w:type="dxa"/>
          </w:tcPr>
          <w:p w:rsidR="00840F73" w:rsidRPr="00CE2154" w:rsidRDefault="00840F73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CE21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88" w:type="dxa"/>
          </w:tcPr>
          <w:p w:rsidR="00840F73" w:rsidRPr="00CE2154" w:rsidRDefault="00840F73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CE2154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840F73" w:rsidRPr="00CE2154" w:rsidTr="0060371B">
        <w:tc>
          <w:tcPr>
            <w:tcW w:w="576" w:type="dxa"/>
          </w:tcPr>
          <w:p w:rsidR="00840F73" w:rsidRPr="00CE2154" w:rsidRDefault="00840F73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13" w:type="dxa"/>
          </w:tcPr>
          <w:p w:rsidR="0060371B" w:rsidRPr="0060371B" w:rsidRDefault="00840F73" w:rsidP="00840F73">
            <w:pPr>
              <w:spacing w:line="240" w:lineRule="atLeast"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</w:t>
            </w:r>
            <w:r w:rsidRPr="00840F73">
              <w:rPr>
                <w:noProof/>
                <w:sz w:val="24"/>
                <w:szCs w:val="24"/>
              </w:rPr>
              <w:t>едагогически</w:t>
            </w:r>
            <w:r>
              <w:rPr>
                <w:noProof/>
                <w:sz w:val="24"/>
                <w:szCs w:val="24"/>
              </w:rPr>
              <w:t>е</w:t>
            </w:r>
            <w:r w:rsidRPr="00840F73">
              <w:rPr>
                <w:noProof/>
                <w:sz w:val="24"/>
                <w:szCs w:val="24"/>
              </w:rPr>
              <w:t xml:space="preserve"> работник</w:t>
            </w:r>
            <w:r>
              <w:rPr>
                <w:noProof/>
                <w:sz w:val="24"/>
                <w:szCs w:val="24"/>
              </w:rPr>
              <w:t>и</w:t>
            </w:r>
            <w:r w:rsidRPr="00840F73">
              <w:rPr>
                <w:noProof/>
                <w:sz w:val="24"/>
                <w:szCs w:val="24"/>
              </w:rPr>
              <w:t>, имеющи</w:t>
            </w:r>
            <w:r>
              <w:rPr>
                <w:noProof/>
                <w:sz w:val="24"/>
                <w:szCs w:val="24"/>
              </w:rPr>
              <w:t>е</w:t>
            </w:r>
            <w:r w:rsidRPr="00840F73">
              <w:rPr>
                <w:noProof/>
                <w:sz w:val="24"/>
                <w:szCs w:val="24"/>
              </w:rPr>
              <w:t xml:space="preserve"> </w:t>
            </w:r>
            <w:r w:rsidRPr="00840F73">
              <w:rPr>
                <w:b/>
                <w:noProof/>
                <w:sz w:val="24"/>
                <w:szCs w:val="24"/>
              </w:rPr>
              <w:t>государственные награды, почетные звания, ведомственные знаки отличия и иные награды</w:t>
            </w:r>
            <w:r w:rsidRPr="00840F73">
              <w:rPr>
                <w:noProof/>
                <w:sz w:val="24"/>
                <w:szCs w:val="24"/>
              </w:rPr>
              <w:t>, полученные за достижения в педагогической деятельности, либо являющи</w:t>
            </w:r>
            <w:r>
              <w:rPr>
                <w:noProof/>
                <w:sz w:val="24"/>
                <w:szCs w:val="24"/>
              </w:rPr>
              <w:t>е</w:t>
            </w:r>
            <w:r w:rsidRPr="00840F73">
              <w:rPr>
                <w:noProof/>
                <w:sz w:val="24"/>
                <w:szCs w:val="24"/>
              </w:rPr>
              <w:t xml:space="preserve">ся призерами </w:t>
            </w:r>
            <w:r w:rsidRPr="00840F73">
              <w:rPr>
                <w:b/>
                <w:noProof/>
                <w:sz w:val="24"/>
                <w:szCs w:val="24"/>
              </w:rPr>
              <w:t>конкурсов профессионального мастерства</w:t>
            </w:r>
            <w:r w:rsidRPr="00840F73">
              <w:rPr>
                <w:noProof/>
                <w:sz w:val="24"/>
                <w:szCs w:val="24"/>
              </w:rPr>
              <w:t xml:space="preserve"> педагогических работников, </w:t>
            </w:r>
            <w:r w:rsidRPr="00840F73">
              <w:rPr>
                <w:b/>
                <w:noProof/>
                <w:sz w:val="24"/>
                <w:szCs w:val="24"/>
              </w:rPr>
              <w:t>претендующие на установление первой квалификационной категории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840F73" w:rsidRDefault="0060371B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  <w:proofErr w:type="gramStart"/>
            <w:r>
              <w:rPr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2688" w:type="dxa"/>
          </w:tcPr>
          <w:p w:rsidR="00840F73" w:rsidRDefault="0060371B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  <w:proofErr w:type="gramStart"/>
            <w:r>
              <w:rPr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  <w:tr w:rsidR="00840F73" w:rsidRPr="00CE2154" w:rsidTr="00840F73">
        <w:tc>
          <w:tcPr>
            <w:tcW w:w="576" w:type="dxa"/>
          </w:tcPr>
          <w:p w:rsidR="00840F73" w:rsidRPr="00CE2154" w:rsidRDefault="00840F73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13" w:type="dxa"/>
          </w:tcPr>
          <w:p w:rsidR="00840F73" w:rsidRPr="00CE2154" w:rsidRDefault="00840F73" w:rsidP="00CE2154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E2154">
              <w:rPr>
                <w:noProof/>
                <w:sz w:val="24"/>
                <w:szCs w:val="24"/>
              </w:rPr>
              <w:t xml:space="preserve">Педагогические  работники  (за исключением педагогических работников, относящихся к профессорско-преподавательскому составу) организаций, осуществляющих образовательную деятельность на территории Курской </w:t>
            </w:r>
            <w:r w:rsidRPr="00CE2154">
              <w:rPr>
                <w:noProof/>
                <w:sz w:val="24"/>
                <w:szCs w:val="24"/>
              </w:rPr>
              <w:lastRenderedPageBreak/>
              <w:t>области, замещающие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225, в том числе в случаях, когда замещение должностей осуществляется по совместительству в той же</w:t>
            </w:r>
            <w:proofErr w:type="gramEnd"/>
            <w:r w:rsidRPr="00CE2154">
              <w:rPr>
                <w:noProof/>
                <w:sz w:val="24"/>
                <w:szCs w:val="24"/>
              </w:rPr>
              <w:t xml:space="preserve">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работниками), </w:t>
            </w:r>
            <w:r w:rsidRPr="00CE2154">
              <w:rPr>
                <w:b/>
                <w:noProof/>
                <w:sz w:val="24"/>
                <w:szCs w:val="24"/>
              </w:rPr>
              <w:t xml:space="preserve">претендующие на установление </w:t>
            </w:r>
            <w:r>
              <w:rPr>
                <w:b/>
                <w:noProof/>
                <w:sz w:val="24"/>
                <w:szCs w:val="24"/>
              </w:rPr>
              <w:t>высшей</w:t>
            </w:r>
            <w:r w:rsidRPr="00CE2154">
              <w:rPr>
                <w:b/>
                <w:noProof/>
                <w:sz w:val="24"/>
                <w:szCs w:val="24"/>
              </w:rPr>
              <w:t xml:space="preserve"> квалификационной категории</w:t>
            </w:r>
          </w:p>
        </w:tc>
        <w:tc>
          <w:tcPr>
            <w:tcW w:w="2973" w:type="dxa"/>
          </w:tcPr>
          <w:p w:rsidR="00840F73" w:rsidRPr="00CE2154" w:rsidRDefault="00840F73" w:rsidP="00CE2154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Pr="00CE21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88" w:type="dxa"/>
          </w:tcPr>
          <w:p w:rsidR="00840F73" w:rsidRPr="00CE2154" w:rsidRDefault="00840F73" w:rsidP="00CE2154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CE2154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840F73" w:rsidRPr="00CE2154" w:rsidTr="00840F73">
        <w:tc>
          <w:tcPr>
            <w:tcW w:w="576" w:type="dxa"/>
          </w:tcPr>
          <w:p w:rsidR="00840F73" w:rsidRDefault="00840F73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8613" w:type="dxa"/>
          </w:tcPr>
          <w:p w:rsidR="00840F73" w:rsidRPr="00CE2154" w:rsidRDefault="00840F73" w:rsidP="00840F73">
            <w:pPr>
              <w:spacing w:line="240" w:lineRule="atLeas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</w:t>
            </w:r>
            <w:r w:rsidRPr="00840F73">
              <w:rPr>
                <w:noProof/>
                <w:sz w:val="24"/>
                <w:szCs w:val="24"/>
              </w:rPr>
              <w:t>едагогически</w:t>
            </w:r>
            <w:r>
              <w:rPr>
                <w:noProof/>
                <w:sz w:val="24"/>
                <w:szCs w:val="24"/>
              </w:rPr>
              <w:t>е</w:t>
            </w:r>
            <w:r w:rsidRPr="00840F73">
              <w:rPr>
                <w:noProof/>
                <w:sz w:val="24"/>
                <w:szCs w:val="24"/>
              </w:rPr>
              <w:t xml:space="preserve"> работник</w:t>
            </w:r>
            <w:r>
              <w:rPr>
                <w:noProof/>
                <w:sz w:val="24"/>
                <w:szCs w:val="24"/>
              </w:rPr>
              <w:t>и</w:t>
            </w:r>
            <w:r w:rsidRPr="00840F73">
              <w:rPr>
                <w:noProof/>
                <w:sz w:val="24"/>
                <w:szCs w:val="24"/>
              </w:rPr>
              <w:t>, имеющи</w:t>
            </w:r>
            <w:r>
              <w:rPr>
                <w:noProof/>
                <w:sz w:val="24"/>
                <w:szCs w:val="24"/>
              </w:rPr>
              <w:t>е</w:t>
            </w:r>
            <w:r w:rsidRPr="00840F73">
              <w:rPr>
                <w:noProof/>
                <w:sz w:val="24"/>
                <w:szCs w:val="24"/>
              </w:rPr>
              <w:t xml:space="preserve"> </w:t>
            </w:r>
            <w:r w:rsidRPr="00840F73">
              <w:rPr>
                <w:b/>
                <w:noProof/>
                <w:sz w:val="24"/>
                <w:szCs w:val="24"/>
              </w:rPr>
              <w:t>государственные награды, почетные звания, ведомственные знаки отличия и иные награды</w:t>
            </w:r>
            <w:r w:rsidRPr="00840F73">
              <w:rPr>
                <w:noProof/>
                <w:sz w:val="24"/>
                <w:szCs w:val="24"/>
              </w:rPr>
              <w:t>, полученные за достижения в педагогической деятельности, либо являющи</w:t>
            </w:r>
            <w:r>
              <w:rPr>
                <w:noProof/>
                <w:sz w:val="24"/>
                <w:szCs w:val="24"/>
              </w:rPr>
              <w:t>е</w:t>
            </w:r>
            <w:r w:rsidRPr="00840F73">
              <w:rPr>
                <w:noProof/>
                <w:sz w:val="24"/>
                <w:szCs w:val="24"/>
              </w:rPr>
              <w:t xml:space="preserve">ся призерами </w:t>
            </w:r>
            <w:r w:rsidRPr="00840F73">
              <w:rPr>
                <w:b/>
                <w:noProof/>
                <w:sz w:val="24"/>
                <w:szCs w:val="24"/>
              </w:rPr>
              <w:t>конкурсов профессионального мастерства</w:t>
            </w:r>
            <w:r w:rsidRPr="00840F73">
              <w:rPr>
                <w:noProof/>
                <w:sz w:val="24"/>
                <w:szCs w:val="24"/>
              </w:rPr>
              <w:t xml:space="preserve"> педагогических работников, </w:t>
            </w:r>
            <w:r w:rsidRPr="00840F73">
              <w:rPr>
                <w:b/>
                <w:noProof/>
                <w:sz w:val="24"/>
                <w:szCs w:val="24"/>
              </w:rPr>
              <w:t xml:space="preserve">претендующие на установление </w:t>
            </w:r>
            <w:r>
              <w:rPr>
                <w:b/>
                <w:noProof/>
                <w:sz w:val="24"/>
                <w:szCs w:val="24"/>
              </w:rPr>
              <w:t>высшей</w:t>
            </w:r>
            <w:r w:rsidRPr="00840F73">
              <w:rPr>
                <w:b/>
                <w:noProof/>
                <w:sz w:val="24"/>
                <w:szCs w:val="24"/>
              </w:rPr>
              <w:t xml:space="preserve"> квалификационной категории</w:t>
            </w:r>
          </w:p>
        </w:tc>
        <w:tc>
          <w:tcPr>
            <w:tcW w:w="2973" w:type="dxa"/>
          </w:tcPr>
          <w:p w:rsidR="00840F73" w:rsidRDefault="0060371B" w:rsidP="00CE2154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  <w:proofErr w:type="gramStart"/>
            <w:r>
              <w:rPr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2688" w:type="dxa"/>
          </w:tcPr>
          <w:p w:rsidR="00840F73" w:rsidRDefault="0060371B" w:rsidP="00CE2154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  <w:proofErr w:type="gramStart"/>
            <w:r>
              <w:rPr>
                <w:sz w:val="24"/>
                <w:szCs w:val="24"/>
                <w:lang w:eastAsia="ru-RU"/>
              </w:rPr>
              <w:t>Б</w:t>
            </w:r>
            <w:proofErr w:type="gramEnd"/>
          </w:p>
        </w:tc>
      </w:tr>
      <w:tr w:rsidR="00CE2154" w:rsidRPr="00CE2154" w:rsidTr="00840F73">
        <w:tc>
          <w:tcPr>
            <w:tcW w:w="576" w:type="dxa"/>
          </w:tcPr>
          <w:p w:rsidR="00CE2154" w:rsidRPr="00CE2154" w:rsidRDefault="00CE2154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13" w:type="dxa"/>
          </w:tcPr>
          <w:p w:rsidR="00840F73" w:rsidRPr="00F14FF2" w:rsidRDefault="00CE2154" w:rsidP="00CE2154">
            <w:pPr>
              <w:spacing w:line="240" w:lineRule="atLeast"/>
              <w:jc w:val="both"/>
              <w:rPr>
                <w:b/>
                <w:noProof/>
                <w:sz w:val="24"/>
                <w:szCs w:val="24"/>
              </w:rPr>
            </w:pPr>
            <w:proofErr w:type="gramStart"/>
            <w:r w:rsidRPr="00CE2154">
              <w:rPr>
                <w:noProof/>
                <w:sz w:val="24"/>
                <w:szCs w:val="24"/>
              </w:rPr>
              <w:t>Педагогические  работники  (за исключением педагогических работников, относящихся к профессорско-преподавательскому составу) организаций, осуществляющих образовательную деятельность на территории Курской области, замещающие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225, в том числе в случаях, когда замещение должностей осуществляется по совместительству в той же</w:t>
            </w:r>
            <w:proofErr w:type="gramEnd"/>
            <w:r w:rsidRPr="00CE2154">
              <w:rPr>
                <w:noProof/>
                <w:sz w:val="24"/>
                <w:szCs w:val="24"/>
              </w:rPr>
              <w:t xml:space="preserve">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работниками), </w:t>
            </w:r>
            <w:r w:rsidRPr="00CE2154">
              <w:rPr>
                <w:b/>
                <w:noProof/>
                <w:sz w:val="24"/>
                <w:szCs w:val="24"/>
              </w:rPr>
              <w:t>претендующие на установление квалификационной категории</w:t>
            </w:r>
            <w:r>
              <w:rPr>
                <w:b/>
                <w:noProof/>
                <w:sz w:val="24"/>
                <w:szCs w:val="24"/>
              </w:rPr>
              <w:t xml:space="preserve"> «педагог-методист»</w:t>
            </w:r>
          </w:p>
        </w:tc>
        <w:tc>
          <w:tcPr>
            <w:tcW w:w="2973" w:type="dxa"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CE21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88" w:type="dxa"/>
          </w:tcPr>
          <w:p w:rsidR="00CE2154" w:rsidRPr="00CE2154" w:rsidRDefault="00CE2154" w:rsidP="0066417A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CE2154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CE2154" w:rsidRPr="00CE2154" w:rsidTr="00840F73">
        <w:tc>
          <w:tcPr>
            <w:tcW w:w="576" w:type="dxa"/>
          </w:tcPr>
          <w:p w:rsidR="00CE2154" w:rsidRPr="00CE2154" w:rsidRDefault="00CE2154" w:rsidP="0066417A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13" w:type="dxa"/>
          </w:tcPr>
          <w:p w:rsidR="00CE2154" w:rsidRPr="00CE2154" w:rsidRDefault="00CE2154" w:rsidP="00CE2154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CE2154">
              <w:rPr>
                <w:noProof/>
                <w:sz w:val="24"/>
                <w:szCs w:val="24"/>
              </w:rPr>
              <w:t xml:space="preserve">Педагогические  работники  (за исключением педагогических работников, относящихся к профессорско-преподавательскому составу) организаций, осуществляющих образовательную деятельность на территории Курской области, замещающие должности, поименованные в подразделе 2 раздела I номенклатуры должностей педагогических работников организаций, </w:t>
            </w:r>
            <w:r w:rsidRPr="00CE2154">
              <w:rPr>
                <w:noProof/>
                <w:sz w:val="24"/>
                <w:szCs w:val="24"/>
              </w:rPr>
              <w:lastRenderedPageBreak/>
              <w:t>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225, в том числе в случаях, когда замещение должностей осуществляется по совместительству в той же</w:t>
            </w:r>
            <w:proofErr w:type="gramEnd"/>
            <w:r w:rsidRPr="00CE2154">
              <w:rPr>
                <w:noProof/>
                <w:sz w:val="24"/>
                <w:szCs w:val="24"/>
              </w:rPr>
              <w:t xml:space="preserve">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работниками), </w:t>
            </w:r>
            <w:r w:rsidRPr="00CE2154">
              <w:rPr>
                <w:b/>
                <w:noProof/>
                <w:sz w:val="24"/>
                <w:szCs w:val="24"/>
              </w:rPr>
              <w:t>претендующие на установление квалификационной категории</w:t>
            </w:r>
            <w:r>
              <w:rPr>
                <w:b/>
                <w:noProof/>
                <w:sz w:val="24"/>
                <w:szCs w:val="24"/>
              </w:rPr>
              <w:t xml:space="preserve"> «педагог-наставник»</w:t>
            </w:r>
          </w:p>
        </w:tc>
        <w:tc>
          <w:tcPr>
            <w:tcW w:w="2973" w:type="dxa"/>
          </w:tcPr>
          <w:p w:rsidR="00CE2154" w:rsidRPr="00CE2154" w:rsidRDefault="00CE2154" w:rsidP="00CE2154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  <w:r w:rsidRPr="00CE215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88" w:type="dxa"/>
          </w:tcPr>
          <w:p w:rsidR="00CE2154" w:rsidRPr="00CE2154" w:rsidRDefault="00CE2154" w:rsidP="00CE2154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CE2154">
              <w:rPr>
                <w:sz w:val="24"/>
                <w:szCs w:val="24"/>
                <w:lang w:eastAsia="ru-RU"/>
              </w:rPr>
              <w:t>Б</w:t>
            </w:r>
          </w:p>
        </w:tc>
      </w:tr>
    </w:tbl>
    <w:p w:rsidR="00566103" w:rsidRPr="0093696C" w:rsidRDefault="00566103" w:rsidP="00566103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566103" w:rsidRDefault="00566103" w:rsidP="00566103">
      <w:pPr>
        <w:spacing w:after="200" w:line="276" w:lineRule="auto"/>
        <w:rPr>
          <w:noProof/>
          <w:sz w:val="28"/>
          <w:szCs w:val="28"/>
        </w:rPr>
        <w:sectPr w:rsidR="00566103" w:rsidSect="00566103">
          <w:pgSz w:w="16838" w:h="11906" w:orient="landscape" w:code="9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93774E" w:rsidRPr="005B2C39" w:rsidRDefault="0093774E" w:rsidP="005B2C39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2C39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III</w:t>
      </w:r>
      <w:r w:rsidRPr="005B2C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93774E" w:rsidRDefault="0093774E" w:rsidP="0093774E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EF2478" w:rsidRPr="0093696C" w:rsidRDefault="00EF2478" w:rsidP="0093774E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93774E" w:rsidRPr="0093696C" w:rsidRDefault="0093774E" w:rsidP="0093774E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:rsidR="0093774E" w:rsidRPr="0093696C" w:rsidRDefault="0093774E" w:rsidP="0093774E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66"/>
        <w:gridCol w:w="2977"/>
        <w:gridCol w:w="2009"/>
        <w:gridCol w:w="2278"/>
      </w:tblGrid>
      <w:tr w:rsidR="0093774E" w:rsidRPr="0093696C" w:rsidTr="00BA4CA5">
        <w:tc>
          <w:tcPr>
            <w:tcW w:w="568" w:type="dxa"/>
          </w:tcPr>
          <w:p w:rsidR="0093774E" w:rsidRPr="0093696C" w:rsidRDefault="0093774E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666" w:type="dxa"/>
          </w:tcPr>
          <w:p w:rsidR="0093774E" w:rsidRPr="0093696C" w:rsidRDefault="0093774E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:rsidR="0093774E" w:rsidRPr="0093696C" w:rsidRDefault="0093774E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:rsidR="0093774E" w:rsidRPr="0093696C" w:rsidRDefault="0093774E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278" w:type="dxa"/>
          </w:tcPr>
          <w:p w:rsidR="0093774E" w:rsidRPr="0093696C" w:rsidRDefault="0093774E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83516D" w:rsidRPr="0093696C" w:rsidTr="00BA4CA5">
        <w:tc>
          <w:tcPr>
            <w:tcW w:w="568" w:type="dxa"/>
          </w:tcPr>
          <w:p w:rsidR="0083516D" w:rsidRPr="0093696C" w:rsidRDefault="00052E1A" w:rsidP="00052E1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="00D31C7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60371B" w:rsidRDefault="0060371B" w:rsidP="0060371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 xml:space="preserve">, 1.1А, </w:t>
            </w:r>
          </w:p>
          <w:p w:rsidR="0060371B" w:rsidRDefault="0060371B" w:rsidP="0060371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2А, 2.1А</w:t>
            </w:r>
            <w:r w:rsidR="003043AA">
              <w:rPr>
                <w:noProof/>
                <w:sz w:val="24"/>
                <w:szCs w:val="28"/>
              </w:rPr>
              <w:t>,</w:t>
            </w:r>
            <w:r>
              <w:rPr>
                <w:noProof/>
                <w:sz w:val="24"/>
                <w:szCs w:val="28"/>
              </w:rPr>
              <w:t xml:space="preserve"> </w:t>
            </w:r>
          </w:p>
          <w:p w:rsidR="0083516D" w:rsidRPr="0093696C" w:rsidRDefault="0060371B" w:rsidP="0060371B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3А, 4А</w:t>
            </w:r>
          </w:p>
        </w:tc>
        <w:tc>
          <w:tcPr>
            <w:tcW w:w="2977" w:type="dxa"/>
          </w:tcPr>
          <w:p w:rsidR="0083516D" w:rsidRDefault="0083516D" w:rsidP="0083516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83516D">
              <w:rPr>
                <w:sz w:val="24"/>
                <w:szCs w:val="28"/>
                <w:lang w:eastAsia="ru-RU"/>
              </w:rPr>
              <w:t>Согласие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83516D">
              <w:rPr>
                <w:sz w:val="24"/>
                <w:szCs w:val="28"/>
                <w:lang w:eastAsia="ru-RU"/>
              </w:rPr>
              <w:t>на обработку персональных данных</w:t>
            </w:r>
          </w:p>
        </w:tc>
        <w:tc>
          <w:tcPr>
            <w:tcW w:w="2009" w:type="dxa"/>
          </w:tcPr>
          <w:p w:rsidR="0083516D" w:rsidRPr="0093696C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83516D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C46375">
              <w:rPr>
                <w:noProof/>
                <w:sz w:val="24"/>
                <w:szCs w:val="28"/>
              </w:rPr>
              <w:t xml:space="preserve"> – </w:t>
            </w:r>
            <w:r>
              <w:rPr>
                <w:noProof/>
                <w:sz w:val="24"/>
                <w:szCs w:val="28"/>
              </w:rPr>
              <w:t>ПС</w:t>
            </w:r>
          </w:p>
          <w:p w:rsidR="0083516D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О(э) – Единый портал</w:t>
            </w:r>
          </w:p>
          <w:p w:rsidR="0083516D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 – Л</w:t>
            </w:r>
          </w:p>
          <w:p w:rsidR="0083516D" w:rsidRPr="0093696C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83516D" w:rsidRPr="0093696C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83516D" w:rsidRPr="0093696C" w:rsidTr="00BA4CA5">
        <w:tc>
          <w:tcPr>
            <w:tcW w:w="568" w:type="dxa"/>
          </w:tcPr>
          <w:p w:rsidR="0083516D" w:rsidRPr="0093696C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  <w:r w:rsidR="00D31C7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87475F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 xml:space="preserve">, 1.1А, </w:t>
            </w:r>
          </w:p>
          <w:p w:rsidR="0087475F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2А, 2.1А</w:t>
            </w:r>
            <w:r w:rsidR="003043AA">
              <w:rPr>
                <w:noProof/>
                <w:sz w:val="24"/>
                <w:szCs w:val="28"/>
              </w:rPr>
              <w:t xml:space="preserve">, </w:t>
            </w:r>
          </w:p>
          <w:p w:rsidR="0083516D" w:rsidRPr="0093696C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3А, 4А</w:t>
            </w:r>
          </w:p>
        </w:tc>
        <w:tc>
          <w:tcPr>
            <w:tcW w:w="2977" w:type="dxa"/>
          </w:tcPr>
          <w:p w:rsidR="0083516D" w:rsidRDefault="0083516D" w:rsidP="0083516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83516D">
              <w:rPr>
                <w:sz w:val="24"/>
                <w:szCs w:val="28"/>
                <w:lang w:eastAsia="ru-RU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2009" w:type="dxa"/>
          </w:tcPr>
          <w:p w:rsidR="0083516D" w:rsidRPr="0093696C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83516D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C46375">
              <w:rPr>
                <w:noProof/>
                <w:sz w:val="24"/>
                <w:szCs w:val="28"/>
              </w:rPr>
              <w:t xml:space="preserve"> – </w:t>
            </w:r>
            <w:r>
              <w:rPr>
                <w:noProof/>
                <w:sz w:val="24"/>
                <w:szCs w:val="28"/>
              </w:rPr>
              <w:t>ПС</w:t>
            </w:r>
          </w:p>
          <w:p w:rsidR="0083516D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О(э) – Единый портал</w:t>
            </w:r>
          </w:p>
          <w:p w:rsidR="0083516D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 – Л</w:t>
            </w:r>
          </w:p>
          <w:p w:rsidR="0083516D" w:rsidRPr="0093696C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83516D" w:rsidRPr="0093696C" w:rsidRDefault="0083516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83516D" w:rsidRPr="0093696C" w:rsidTr="00BA4CA5">
        <w:tc>
          <w:tcPr>
            <w:tcW w:w="568" w:type="dxa"/>
          </w:tcPr>
          <w:p w:rsidR="0083516D" w:rsidRPr="0093696C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  <w:r w:rsidR="00D31C7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87475F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 xml:space="preserve">, 1.1А, </w:t>
            </w:r>
          </w:p>
          <w:p w:rsidR="0087475F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2А, 2.1А</w:t>
            </w:r>
            <w:r w:rsidR="003043AA">
              <w:rPr>
                <w:noProof/>
                <w:sz w:val="24"/>
                <w:szCs w:val="28"/>
              </w:rPr>
              <w:t>,</w:t>
            </w:r>
            <w:r>
              <w:rPr>
                <w:noProof/>
                <w:sz w:val="24"/>
                <w:szCs w:val="28"/>
              </w:rPr>
              <w:t xml:space="preserve"> </w:t>
            </w:r>
          </w:p>
          <w:p w:rsidR="0083516D" w:rsidRPr="0093696C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3А, 4А</w:t>
            </w:r>
          </w:p>
        </w:tc>
        <w:tc>
          <w:tcPr>
            <w:tcW w:w="2977" w:type="dxa"/>
          </w:tcPr>
          <w:p w:rsidR="0083516D" w:rsidRDefault="0083516D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83516D">
              <w:rPr>
                <w:sz w:val="24"/>
                <w:szCs w:val="28"/>
                <w:lang w:eastAsia="ru-RU"/>
              </w:rPr>
              <w:t>Документ, удостоверяющий личность</w:t>
            </w:r>
          </w:p>
        </w:tc>
        <w:tc>
          <w:tcPr>
            <w:tcW w:w="2009" w:type="dxa"/>
          </w:tcPr>
          <w:p w:rsidR="0083516D" w:rsidRPr="0093696C" w:rsidRDefault="00E81337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 – МФЦ</w:t>
            </w:r>
          </w:p>
        </w:tc>
        <w:tc>
          <w:tcPr>
            <w:tcW w:w="2278" w:type="dxa"/>
          </w:tcPr>
          <w:p w:rsidR="0083516D" w:rsidRPr="00F54D4A" w:rsidRDefault="00E81337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155E19" w:rsidRPr="0093696C" w:rsidTr="00BA4CA5">
        <w:tc>
          <w:tcPr>
            <w:tcW w:w="568" w:type="dxa"/>
          </w:tcPr>
          <w:p w:rsidR="00155E19" w:rsidRPr="0093696C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  <w:r w:rsidR="00155E19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155E19" w:rsidRPr="0093696C" w:rsidRDefault="00155E19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 2А</w:t>
            </w:r>
          </w:p>
        </w:tc>
        <w:tc>
          <w:tcPr>
            <w:tcW w:w="2977" w:type="dxa"/>
          </w:tcPr>
          <w:p w:rsidR="00155E19" w:rsidRDefault="00155E19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Сведения </w:t>
            </w:r>
            <w:r w:rsidR="00C34F83">
              <w:rPr>
                <w:sz w:val="24"/>
                <w:szCs w:val="28"/>
                <w:lang w:eastAsia="ru-RU"/>
              </w:rPr>
              <w:t xml:space="preserve">работодателя </w:t>
            </w:r>
            <w:r>
              <w:rPr>
                <w:sz w:val="24"/>
                <w:szCs w:val="28"/>
                <w:lang w:eastAsia="ru-RU"/>
              </w:rPr>
              <w:t>о результатах профессиональной деятельности</w:t>
            </w:r>
            <w:r w:rsidR="00C34F83">
              <w:rPr>
                <w:sz w:val="24"/>
                <w:szCs w:val="28"/>
                <w:lang w:eastAsia="ru-RU"/>
              </w:rPr>
              <w:t xml:space="preserve"> педагогического работника </w:t>
            </w:r>
          </w:p>
        </w:tc>
        <w:tc>
          <w:tcPr>
            <w:tcW w:w="2009" w:type="dxa"/>
          </w:tcPr>
          <w:p w:rsidR="00155E19" w:rsidRPr="0093696C" w:rsidRDefault="00155E19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155E19" w:rsidRDefault="00155E19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C46375">
              <w:rPr>
                <w:noProof/>
                <w:sz w:val="24"/>
                <w:szCs w:val="28"/>
              </w:rPr>
              <w:t xml:space="preserve"> – </w:t>
            </w:r>
            <w:r>
              <w:rPr>
                <w:noProof/>
                <w:sz w:val="24"/>
                <w:szCs w:val="28"/>
              </w:rPr>
              <w:t>ПС</w:t>
            </w:r>
          </w:p>
          <w:p w:rsidR="00155E19" w:rsidRDefault="00155E19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О(э) – Единый портал</w:t>
            </w:r>
          </w:p>
          <w:p w:rsidR="00155E19" w:rsidRDefault="00155E19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 – Л</w:t>
            </w:r>
          </w:p>
          <w:p w:rsidR="00155E19" w:rsidRPr="0093696C" w:rsidRDefault="00155E19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155E19" w:rsidRPr="0093696C" w:rsidRDefault="00155E19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87475F" w:rsidRPr="0093696C" w:rsidTr="00BA4CA5">
        <w:tc>
          <w:tcPr>
            <w:tcW w:w="568" w:type="dxa"/>
          </w:tcPr>
          <w:p w:rsidR="0087475F" w:rsidRPr="0093696C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  <w:r w:rsidR="0087475F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87475F" w:rsidRPr="0093696C" w:rsidRDefault="0087475F" w:rsidP="0087475F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1.1А, 2.1А </w:t>
            </w:r>
          </w:p>
        </w:tc>
        <w:tc>
          <w:tcPr>
            <w:tcW w:w="2977" w:type="dxa"/>
          </w:tcPr>
          <w:p w:rsidR="0087475F" w:rsidRPr="00066F2C" w:rsidRDefault="00066F2C" w:rsidP="00066F2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Сведения о рез</w:t>
            </w:r>
            <w:r w:rsidRPr="00066F2C">
              <w:rPr>
                <w:sz w:val="24"/>
                <w:szCs w:val="28"/>
                <w:lang w:eastAsia="ru-RU"/>
              </w:rPr>
              <w:t>ультат</w:t>
            </w:r>
            <w:r>
              <w:rPr>
                <w:sz w:val="24"/>
                <w:szCs w:val="28"/>
                <w:lang w:eastAsia="ru-RU"/>
              </w:rPr>
              <w:t>ах</w:t>
            </w:r>
            <w:r w:rsidRPr="00066F2C">
              <w:rPr>
                <w:sz w:val="24"/>
                <w:szCs w:val="28"/>
                <w:lang w:eastAsia="ru-RU"/>
              </w:rPr>
              <w:t xml:space="preserve"> профессиональной деятельности</w:t>
            </w:r>
            <w:r>
              <w:rPr>
                <w:sz w:val="24"/>
                <w:szCs w:val="28"/>
                <w:lang w:eastAsia="ru-RU"/>
              </w:rPr>
              <w:t xml:space="preserve"> педагогического работника, </w:t>
            </w:r>
            <w:r w:rsidRPr="00066F2C">
              <w:rPr>
                <w:sz w:val="24"/>
                <w:szCs w:val="28"/>
                <w:lang w:eastAsia="ru-RU"/>
              </w:rPr>
              <w:t xml:space="preserve">имеющего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являющегося призером конкурсов профессионального мастерства педагогических </w:t>
            </w:r>
            <w:r>
              <w:rPr>
                <w:sz w:val="24"/>
                <w:szCs w:val="28"/>
                <w:lang w:eastAsia="ru-RU"/>
              </w:rPr>
              <w:t>работников</w:t>
            </w:r>
          </w:p>
        </w:tc>
        <w:tc>
          <w:tcPr>
            <w:tcW w:w="2009" w:type="dxa"/>
          </w:tcPr>
          <w:p w:rsidR="0087475F" w:rsidRPr="0093696C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87475F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C46375">
              <w:rPr>
                <w:noProof/>
                <w:sz w:val="24"/>
                <w:szCs w:val="28"/>
              </w:rPr>
              <w:t xml:space="preserve"> – </w:t>
            </w:r>
            <w:r>
              <w:rPr>
                <w:noProof/>
                <w:sz w:val="24"/>
                <w:szCs w:val="28"/>
              </w:rPr>
              <w:t>ПС</w:t>
            </w:r>
          </w:p>
          <w:p w:rsidR="0087475F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О(э) – Единый портал</w:t>
            </w:r>
          </w:p>
          <w:p w:rsidR="0087475F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 – Л</w:t>
            </w:r>
          </w:p>
          <w:p w:rsidR="0087475F" w:rsidRPr="0093696C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87475F" w:rsidRPr="0093696C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87475F" w:rsidRPr="0093696C" w:rsidTr="00BA4CA5">
        <w:tc>
          <w:tcPr>
            <w:tcW w:w="568" w:type="dxa"/>
          </w:tcPr>
          <w:p w:rsidR="0087475F" w:rsidRPr="0093696C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6</w:t>
            </w:r>
            <w:r w:rsidR="0087475F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87475F" w:rsidRPr="0093696C" w:rsidRDefault="0087475F" w:rsidP="00B43CC4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1.1А, 2.1А </w:t>
            </w:r>
          </w:p>
        </w:tc>
        <w:tc>
          <w:tcPr>
            <w:tcW w:w="2977" w:type="dxa"/>
          </w:tcPr>
          <w:p w:rsidR="0087475F" w:rsidRPr="0060371B" w:rsidRDefault="00630F40" w:rsidP="00630F40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>
              <w:rPr>
                <w:sz w:val="24"/>
                <w:szCs w:val="28"/>
                <w:lang w:eastAsia="ru-RU"/>
              </w:rPr>
              <w:t>Д</w:t>
            </w:r>
            <w:r w:rsidR="0087475F">
              <w:rPr>
                <w:sz w:val="24"/>
                <w:szCs w:val="28"/>
                <w:lang w:eastAsia="ru-RU"/>
              </w:rPr>
              <w:t>окумент, подтверждающ</w:t>
            </w:r>
            <w:r>
              <w:rPr>
                <w:sz w:val="24"/>
                <w:szCs w:val="28"/>
                <w:lang w:eastAsia="ru-RU"/>
              </w:rPr>
              <w:t>ий</w:t>
            </w:r>
            <w:r w:rsidR="0087475F">
              <w:rPr>
                <w:sz w:val="24"/>
                <w:szCs w:val="28"/>
                <w:lang w:eastAsia="ru-RU"/>
              </w:rPr>
              <w:t xml:space="preserve"> наличие  </w:t>
            </w:r>
            <w:r w:rsidR="00161EAB" w:rsidRPr="00161EAB">
              <w:rPr>
                <w:sz w:val="24"/>
                <w:szCs w:val="28"/>
                <w:lang w:eastAsia="ru-RU"/>
              </w:rPr>
              <w:t>государственн</w:t>
            </w:r>
            <w:r w:rsidR="00161EAB">
              <w:rPr>
                <w:sz w:val="24"/>
                <w:szCs w:val="28"/>
                <w:lang w:eastAsia="ru-RU"/>
              </w:rPr>
              <w:t>ой</w:t>
            </w:r>
            <w:r w:rsidR="00161EAB" w:rsidRPr="00161EAB">
              <w:rPr>
                <w:sz w:val="24"/>
                <w:szCs w:val="28"/>
                <w:lang w:eastAsia="ru-RU"/>
              </w:rPr>
              <w:t xml:space="preserve"> награды, почетн</w:t>
            </w:r>
            <w:r w:rsidR="00161EAB">
              <w:rPr>
                <w:sz w:val="24"/>
                <w:szCs w:val="28"/>
                <w:lang w:eastAsia="ru-RU"/>
              </w:rPr>
              <w:t>ого</w:t>
            </w:r>
            <w:r w:rsidR="00161EAB" w:rsidRPr="00161EAB">
              <w:rPr>
                <w:sz w:val="24"/>
                <w:szCs w:val="28"/>
                <w:lang w:eastAsia="ru-RU"/>
              </w:rPr>
              <w:t xml:space="preserve"> звания, ведомственн</w:t>
            </w:r>
            <w:r w:rsidR="00161EAB">
              <w:rPr>
                <w:sz w:val="24"/>
                <w:szCs w:val="28"/>
                <w:lang w:eastAsia="ru-RU"/>
              </w:rPr>
              <w:t>ого знака</w:t>
            </w:r>
            <w:r w:rsidR="00161EAB" w:rsidRPr="00161EAB">
              <w:rPr>
                <w:sz w:val="24"/>
                <w:szCs w:val="28"/>
                <w:lang w:eastAsia="ru-RU"/>
              </w:rPr>
              <w:t xml:space="preserve"> отличия и иные награды, полученные за достижения в педагогической деятельности, либо являющ</w:t>
            </w:r>
            <w:r w:rsidR="00161EAB">
              <w:rPr>
                <w:sz w:val="24"/>
                <w:szCs w:val="28"/>
                <w:lang w:eastAsia="ru-RU"/>
              </w:rPr>
              <w:t>егося</w:t>
            </w:r>
            <w:r w:rsidR="00161EAB" w:rsidRPr="00161EAB">
              <w:rPr>
                <w:sz w:val="24"/>
                <w:szCs w:val="28"/>
                <w:lang w:eastAsia="ru-RU"/>
              </w:rPr>
              <w:t xml:space="preserve"> призер</w:t>
            </w:r>
            <w:r w:rsidR="00161EAB">
              <w:rPr>
                <w:sz w:val="24"/>
                <w:szCs w:val="28"/>
                <w:lang w:eastAsia="ru-RU"/>
              </w:rPr>
              <w:t>ом</w:t>
            </w:r>
            <w:r w:rsidR="00161EAB" w:rsidRPr="00161EAB">
              <w:rPr>
                <w:sz w:val="24"/>
                <w:szCs w:val="28"/>
                <w:lang w:eastAsia="ru-RU"/>
              </w:rPr>
              <w:t xml:space="preserve"> конкурс</w:t>
            </w:r>
            <w:r w:rsidR="00161EAB">
              <w:rPr>
                <w:sz w:val="24"/>
                <w:szCs w:val="28"/>
                <w:lang w:eastAsia="ru-RU"/>
              </w:rPr>
              <w:t>а</w:t>
            </w:r>
            <w:r w:rsidR="00161EAB" w:rsidRPr="00161EAB">
              <w:rPr>
                <w:sz w:val="24"/>
                <w:szCs w:val="28"/>
                <w:lang w:eastAsia="ru-RU"/>
              </w:rPr>
              <w:t xml:space="preserve"> профессионального мастерства педагогических работников</w:t>
            </w:r>
          </w:p>
        </w:tc>
        <w:tc>
          <w:tcPr>
            <w:tcW w:w="2009" w:type="dxa"/>
          </w:tcPr>
          <w:p w:rsidR="0087475F" w:rsidRPr="0093696C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К(з)</w:t>
            </w:r>
            <w:r w:rsidR="0087475F"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87475F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К(з)</w:t>
            </w:r>
            <w:r w:rsidR="0087475F" w:rsidRPr="00C46375">
              <w:rPr>
                <w:noProof/>
                <w:sz w:val="24"/>
                <w:szCs w:val="28"/>
              </w:rPr>
              <w:t xml:space="preserve"> – </w:t>
            </w:r>
            <w:r w:rsidR="0087475F">
              <w:rPr>
                <w:noProof/>
                <w:sz w:val="24"/>
                <w:szCs w:val="28"/>
              </w:rPr>
              <w:t>ПС</w:t>
            </w:r>
          </w:p>
          <w:p w:rsidR="0087475F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="0087475F">
              <w:rPr>
                <w:noProof/>
                <w:sz w:val="24"/>
                <w:szCs w:val="28"/>
              </w:rPr>
              <w:t>(э) – Единый портал</w:t>
            </w:r>
          </w:p>
          <w:p w:rsidR="0087475F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К(з)</w:t>
            </w:r>
            <w:r w:rsidR="0087475F">
              <w:rPr>
                <w:noProof/>
                <w:sz w:val="24"/>
                <w:szCs w:val="28"/>
              </w:rPr>
              <w:t xml:space="preserve"> – Л</w:t>
            </w:r>
          </w:p>
          <w:p w:rsidR="0087475F" w:rsidRPr="0093696C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87475F" w:rsidRPr="0093696C" w:rsidRDefault="0087475F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161EAB" w:rsidRPr="0093696C" w:rsidTr="00BA4CA5">
        <w:tc>
          <w:tcPr>
            <w:tcW w:w="568" w:type="dxa"/>
          </w:tcPr>
          <w:p w:rsidR="00161EAB" w:rsidRPr="0093696C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  <w:r w:rsidR="00161EAB">
              <w:rPr>
                <w:noProof/>
                <w:sz w:val="24"/>
                <w:szCs w:val="28"/>
              </w:rPr>
              <w:t xml:space="preserve">. </w:t>
            </w:r>
          </w:p>
        </w:tc>
        <w:tc>
          <w:tcPr>
            <w:tcW w:w="1666" w:type="dxa"/>
          </w:tcPr>
          <w:p w:rsidR="00161EAB" w:rsidRPr="0093696C" w:rsidRDefault="00161EAB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3А, 4А</w:t>
            </w:r>
          </w:p>
        </w:tc>
        <w:tc>
          <w:tcPr>
            <w:tcW w:w="2977" w:type="dxa"/>
          </w:tcPr>
          <w:p w:rsidR="00161EAB" w:rsidRDefault="006A1DF5" w:rsidP="006A1DF5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6A1DF5">
              <w:rPr>
                <w:sz w:val="24"/>
                <w:szCs w:val="28"/>
                <w:lang w:eastAsia="ru-RU"/>
              </w:rPr>
              <w:t>Ходатайство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6A1DF5">
              <w:rPr>
                <w:sz w:val="24"/>
                <w:szCs w:val="28"/>
                <w:lang w:eastAsia="ru-RU"/>
              </w:rPr>
              <w:t>работодателя о проведении аттестации педагогического работника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  <w:r w:rsidRPr="006A1DF5">
              <w:rPr>
                <w:sz w:val="24"/>
                <w:szCs w:val="28"/>
                <w:lang w:eastAsia="ru-RU"/>
              </w:rPr>
              <w:t>в целях установления квалификационной категории «педагог-методист»/ «педагог-наставник»</w:t>
            </w:r>
          </w:p>
        </w:tc>
        <w:tc>
          <w:tcPr>
            <w:tcW w:w="2009" w:type="dxa"/>
          </w:tcPr>
          <w:p w:rsidR="00161EAB" w:rsidRPr="0093696C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161EAB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C46375">
              <w:rPr>
                <w:noProof/>
                <w:sz w:val="24"/>
                <w:szCs w:val="28"/>
              </w:rPr>
              <w:t xml:space="preserve"> – </w:t>
            </w:r>
            <w:r>
              <w:rPr>
                <w:noProof/>
                <w:sz w:val="24"/>
                <w:szCs w:val="28"/>
              </w:rPr>
              <w:t>ПС</w:t>
            </w:r>
          </w:p>
          <w:p w:rsidR="00161EAB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О(э) – Единый портал</w:t>
            </w:r>
          </w:p>
          <w:p w:rsidR="00161EAB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 – Л</w:t>
            </w:r>
          </w:p>
          <w:p w:rsidR="00161EAB" w:rsidRPr="0093696C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161EAB" w:rsidRPr="0093696C" w:rsidRDefault="00161EAB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  <w:tr w:rsidR="004246DF" w:rsidRPr="0093696C" w:rsidTr="00BA4CA5">
        <w:tc>
          <w:tcPr>
            <w:tcW w:w="568" w:type="dxa"/>
          </w:tcPr>
          <w:p w:rsidR="004246DF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</w:t>
            </w:r>
            <w:r w:rsidR="004246DF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4246DF" w:rsidRDefault="004246DF" w:rsidP="008C23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1А, 2А</w:t>
            </w:r>
          </w:p>
        </w:tc>
        <w:tc>
          <w:tcPr>
            <w:tcW w:w="2977" w:type="dxa"/>
          </w:tcPr>
          <w:p w:rsidR="004246DF" w:rsidRDefault="004246DF" w:rsidP="004246D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З</w:t>
            </w:r>
            <w:r w:rsidRPr="004246DF">
              <w:rPr>
                <w:sz w:val="24"/>
                <w:szCs w:val="28"/>
                <w:lang w:eastAsia="ru-RU"/>
              </w:rPr>
              <w:t>аключение специалистов, осуществивших всесторонний анализ профессиональной деятельности педагогического работника для установления соответствия показателям, определенным для первой или вы</w:t>
            </w:r>
            <w:r w:rsidR="002E0C02">
              <w:rPr>
                <w:sz w:val="24"/>
                <w:szCs w:val="28"/>
                <w:lang w:eastAsia="ru-RU"/>
              </w:rPr>
              <w:t>сшей квалификационной категории</w:t>
            </w:r>
          </w:p>
        </w:tc>
        <w:tc>
          <w:tcPr>
            <w:tcW w:w="2009" w:type="dxa"/>
          </w:tcPr>
          <w:p w:rsidR="004246DF" w:rsidRDefault="001A0A3D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О-АК</w:t>
            </w:r>
          </w:p>
        </w:tc>
        <w:tc>
          <w:tcPr>
            <w:tcW w:w="2278" w:type="dxa"/>
          </w:tcPr>
          <w:p w:rsidR="004246DF" w:rsidRPr="004246DF" w:rsidRDefault="00BA4CA5" w:rsidP="00B43CC4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С, Д (1)</w:t>
            </w:r>
          </w:p>
        </w:tc>
      </w:tr>
      <w:tr w:rsidR="00161EAB" w:rsidRPr="0093696C" w:rsidTr="00BA4CA5">
        <w:tc>
          <w:tcPr>
            <w:tcW w:w="568" w:type="dxa"/>
          </w:tcPr>
          <w:p w:rsidR="00161EAB" w:rsidRDefault="00052E1A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9</w:t>
            </w:r>
            <w:r w:rsidR="00161EAB">
              <w:rPr>
                <w:noProof/>
                <w:sz w:val="24"/>
                <w:szCs w:val="28"/>
              </w:rPr>
              <w:t>.</w:t>
            </w:r>
          </w:p>
        </w:tc>
        <w:tc>
          <w:tcPr>
            <w:tcW w:w="1666" w:type="dxa"/>
          </w:tcPr>
          <w:p w:rsidR="003043AA" w:rsidRDefault="003043AA" w:rsidP="003043AA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1Б, 1.1Б, </w:t>
            </w:r>
          </w:p>
          <w:p w:rsidR="003043AA" w:rsidRDefault="003043AA" w:rsidP="003043AA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2Б, 2.1Б, </w:t>
            </w:r>
          </w:p>
          <w:p w:rsidR="00161EAB" w:rsidRPr="0093696C" w:rsidRDefault="003043AA" w:rsidP="003043AA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3Б, 4Б</w:t>
            </w:r>
          </w:p>
        </w:tc>
        <w:tc>
          <w:tcPr>
            <w:tcW w:w="2977" w:type="dxa"/>
            <w:shd w:val="clear" w:color="auto" w:fill="auto"/>
          </w:tcPr>
          <w:p w:rsidR="00161EAB" w:rsidRPr="00A759CB" w:rsidRDefault="00161EAB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8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:rsidR="003043AA" w:rsidRPr="0093696C" w:rsidRDefault="003043AA" w:rsidP="003043A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93696C">
              <w:rPr>
                <w:noProof/>
                <w:sz w:val="24"/>
                <w:szCs w:val="28"/>
              </w:rPr>
              <w:t xml:space="preserve"> – МФЦ</w:t>
            </w:r>
          </w:p>
          <w:p w:rsidR="003043AA" w:rsidRDefault="003043AA" w:rsidP="003043A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</w:t>
            </w:r>
            <w:r w:rsidRPr="00C46375">
              <w:rPr>
                <w:noProof/>
                <w:sz w:val="24"/>
                <w:szCs w:val="28"/>
              </w:rPr>
              <w:t xml:space="preserve"> – </w:t>
            </w:r>
            <w:r>
              <w:rPr>
                <w:noProof/>
                <w:sz w:val="24"/>
                <w:szCs w:val="28"/>
              </w:rPr>
              <w:t>ПС</w:t>
            </w:r>
          </w:p>
          <w:p w:rsidR="003043AA" w:rsidRDefault="003043AA" w:rsidP="003043A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– Единый портал</w:t>
            </w:r>
          </w:p>
          <w:p w:rsidR="003043AA" w:rsidRDefault="003043AA" w:rsidP="003043A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 – Л</w:t>
            </w:r>
          </w:p>
          <w:p w:rsidR="00161EAB" w:rsidRPr="0093696C" w:rsidRDefault="003043AA" w:rsidP="003043A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К(э) - ЭП</w:t>
            </w:r>
          </w:p>
        </w:tc>
        <w:tc>
          <w:tcPr>
            <w:tcW w:w="2278" w:type="dxa"/>
          </w:tcPr>
          <w:p w:rsidR="00161EAB" w:rsidRPr="0093696C" w:rsidRDefault="00161EAB" w:rsidP="008C23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Д(1)</w:t>
            </w:r>
          </w:p>
        </w:tc>
      </w:tr>
    </w:tbl>
    <w:p w:rsidR="0093774E" w:rsidRPr="0093696C" w:rsidRDefault="0093774E" w:rsidP="0093774E">
      <w:pPr>
        <w:spacing w:after="200" w:line="276" w:lineRule="auto"/>
        <w:sectPr w:rsidR="0093774E" w:rsidRPr="0093696C" w:rsidSect="008C2351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3774E" w:rsidRPr="00B43CC4" w:rsidRDefault="0093774E" w:rsidP="00B43CC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43CC4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lastRenderedPageBreak/>
        <w:t>IV</w:t>
      </w:r>
      <w:r w:rsidRPr="00B43CC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Исчерпывающий перечень оснований для отказа в приеме заявления и документов,</w:t>
      </w:r>
      <w:r w:rsidR="008A2E4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A2E4C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Pr="00B43CC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необходимых для предоставления Услуги, оснований для приостановления предоставления Услуги или</w:t>
      </w:r>
      <w:r w:rsidR="008A2E4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</w:t>
      </w:r>
      <w:r w:rsidRPr="00B43CC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отказа в предоставлении Услуги</w:t>
      </w:r>
    </w:p>
    <w:p w:rsidR="0093774E" w:rsidRPr="0093696C" w:rsidRDefault="0093774E" w:rsidP="0093774E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052E1A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3</w:t>
      </w:r>
    </w:p>
    <w:p w:rsidR="0093774E" w:rsidRPr="0093696C" w:rsidRDefault="0093774E" w:rsidP="0093774E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"/>
        <w:gridCol w:w="9497"/>
        <w:gridCol w:w="4536"/>
      </w:tblGrid>
      <w:tr w:rsidR="0093774E" w:rsidRPr="0093696C" w:rsidTr="008C2351">
        <w:tc>
          <w:tcPr>
            <w:tcW w:w="534" w:type="dxa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93774E" w:rsidRPr="0093696C" w:rsidTr="008C2351">
        <w:tc>
          <w:tcPr>
            <w:tcW w:w="14567" w:type="dxa"/>
            <w:gridSpan w:val="3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3696C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93774E" w:rsidRPr="0093696C" w:rsidTr="008C2351">
        <w:trPr>
          <w:trHeight w:val="371"/>
        </w:trPr>
        <w:tc>
          <w:tcPr>
            <w:tcW w:w="534" w:type="dxa"/>
          </w:tcPr>
          <w:p w:rsidR="0093774E" w:rsidRPr="0093696C" w:rsidRDefault="0093774E" w:rsidP="008C235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93774E" w:rsidRPr="0093696C" w:rsidRDefault="003C08F4" w:rsidP="003C08F4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iCs/>
                <w:sz w:val="28"/>
              </w:rPr>
              <w:t xml:space="preserve">Основания </w:t>
            </w:r>
            <w:r w:rsidRPr="003C08F4">
              <w:rPr>
                <w:iCs/>
                <w:sz w:val="28"/>
              </w:rPr>
              <w:t>для отказа в приеме заявления и документов, необходимых для предоставления Услуги</w:t>
            </w:r>
            <w:r>
              <w:rPr>
                <w:iCs/>
                <w:sz w:val="28"/>
              </w:rPr>
              <w:t xml:space="preserve"> </w:t>
            </w:r>
            <w:r w:rsidRPr="0093696C">
              <w:rPr>
                <w:noProof/>
                <w:sz w:val="28"/>
                <w:szCs w:val="28"/>
              </w:rPr>
              <w:t>законодательством Российской Федерации не предусмотрены</w:t>
            </w:r>
          </w:p>
        </w:tc>
        <w:tc>
          <w:tcPr>
            <w:tcW w:w="4536" w:type="dxa"/>
          </w:tcPr>
          <w:p w:rsidR="0093774E" w:rsidRPr="0093696C" w:rsidRDefault="003C08F4" w:rsidP="008C2351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93774E" w:rsidRPr="0093696C" w:rsidTr="008C2351">
        <w:tc>
          <w:tcPr>
            <w:tcW w:w="14567" w:type="dxa"/>
            <w:gridSpan w:val="3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3774E" w:rsidRPr="0093696C" w:rsidTr="008C2351">
        <w:tc>
          <w:tcPr>
            <w:tcW w:w="534" w:type="dxa"/>
          </w:tcPr>
          <w:p w:rsidR="0093774E" w:rsidRPr="0093696C" w:rsidRDefault="0093774E" w:rsidP="008C235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93774E" w:rsidRPr="00D67876" w:rsidRDefault="0093774E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6" w:type="dxa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93774E" w:rsidRPr="0093696C" w:rsidTr="008C2351">
        <w:tc>
          <w:tcPr>
            <w:tcW w:w="14567" w:type="dxa"/>
            <w:gridSpan w:val="3"/>
          </w:tcPr>
          <w:p w:rsidR="0093774E" w:rsidRPr="0093696C" w:rsidRDefault="0093774E" w:rsidP="008C2351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93774E" w:rsidRPr="0093696C" w:rsidTr="008C2351">
        <w:tc>
          <w:tcPr>
            <w:tcW w:w="534" w:type="dxa"/>
          </w:tcPr>
          <w:p w:rsidR="0093774E" w:rsidRPr="0093696C" w:rsidRDefault="0093774E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1.</w:t>
            </w:r>
          </w:p>
        </w:tc>
        <w:tc>
          <w:tcPr>
            <w:tcW w:w="9497" w:type="dxa"/>
          </w:tcPr>
          <w:p w:rsidR="0093774E" w:rsidRPr="0093696C" w:rsidRDefault="003C08F4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3C08F4">
              <w:rPr>
                <w:iCs/>
                <w:sz w:val="28"/>
              </w:rPr>
              <w:t>Подача</w:t>
            </w:r>
            <w:r>
              <w:rPr>
                <w:iCs/>
                <w:sz w:val="28"/>
              </w:rPr>
              <w:t xml:space="preserve"> </w:t>
            </w:r>
            <w:r w:rsidRPr="003C08F4">
              <w:rPr>
                <w:iCs/>
                <w:sz w:val="28"/>
              </w:rPr>
              <w:t xml:space="preserve"> заявления и документов лицом, не</w:t>
            </w:r>
            <w:r>
              <w:rPr>
                <w:iCs/>
                <w:sz w:val="28"/>
              </w:rPr>
              <w:t xml:space="preserve"> относящимся к кругу заявителей</w:t>
            </w:r>
          </w:p>
        </w:tc>
        <w:tc>
          <w:tcPr>
            <w:tcW w:w="4536" w:type="dxa"/>
          </w:tcPr>
          <w:p w:rsidR="003C08F4" w:rsidRPr="003C08F4" w:rsidRDefault="003C08F4" w:rsidP="003C08F4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 xml:space="preserve">3А, 4А, </w:t>
            </w:r>
          </w:p>
          <w:p w:rsidR="0093774E" w:rsidRPr="0093696C" w:rsidRDefault="003C08F4" w:rsidP="003C08F4">
            <w:pPr>
              <w:jc w:val="center"/>
            </w:pPr>
            <w:r w:rsidRPr="003C08F4">
              <w:rPr>
                <w:sz w:val="28"/>
                <w:szCs w:val="28"/>
                <w:lang w:eastAsia="ru-RU"/>
              </w:rPr>
              <w:t>1Б,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Б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2Б, 2.1Б,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3Б, 4Б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AF2B0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497" w:type="dxa"/>
          </w:tcPr>
          <w:p w:rsidR="00514C16" w:rsidRPr="00514C16" w:rsidRDefault="00514C16" w:rsidP="00AF2B0C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04A2B">
              <w:rPr>
                <w:noProof/>
                <w:sz w:val="28"/>
                <w:szCs w:val="28"/>
              </w:rPr>
              <w:t>Сведения, являющиеся обязательными для указания в заявлении о предоставлении Услуги, не указаны</w:t>
            </w:r>
          </w:p>
        </w:tc>
        <w:tc>
          <w:tcPr>
            <w:tcW w:w="4536" w:type="dxa"/>
          </w:tcPr>
          <w:p w:rsidR="00514C16" w:rsidRPr="0093696C" w:rsidRDefault="00514C16" w:rsidP="00AF2B0C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3А, 4А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AF2B0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</w:tcPr>
          <w:p w:rsidR="00514C16" w:rsidRPr="0093696C" w:rsidRDefault="00514C16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</w:rPr>
              <w:t xml:space="preserve">Непредставление  заявителем документов, указанных в таблице № 2, содержащейся в приложении к настоящему Административному регламенту </w:t>
            </w:r>
          </w:p>
        </w:tc>
        <w:tc>
          <w:tcPr>
            <w:tcW w:w="4536" w:type="dxa"/>
          </w:tcPr>
          <w:p w:rsidR="00514C16" w:rsidRPr="003C08F4" w:rsidRDefault="00514C16" w:rsidP="003C08F4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 xml:space="preserve">3А, 4А, </w:t>
            </w:r>
          </w:p>
          <w:p w:rsidR="00514C16" w:rsidRPr="0093696C" w:rsidRDefault="00514C16" w:rsidP="003C08F4">
            <w:pPr>
              <w:jc w:val="center"/>
            </w:pPr>
            <w:r w:rsidRPr="003C08F4">
              <w:rPr>
                <w:sz w:val="28"/>
                <w:szCs w:val="28"/>
                <w:lang w:eastAsia="ru-RU"/>
              </w:rPr>
              <w:t>1Б,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Б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2Б, 2.1Б,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3Б, 4Б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AF2B0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</w:tcPr>
          <w:p w:rsidR="00514C16" w:rsidRPr="0093696C" w:rsidRDefault="00514C16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</w:rPr>
            </w:pPr>
            <w:r>
              <w:rPr>
                <w:noProof/>
                <w:sz w:val="28"/>
                <w:szCs w:val="28"/>
              </w:rPr>
              <w:t xml:space="preserve">Представление заявителем документов, указанных в таблице № 2, содержащейся в приложении к настоящему Административному регламенту, </w:t>
            </w:r>
            <w:r>
              <w:rPr>
                <w:sz w:val="28"/>
                <w:szCs w:val="28"/>
                <w:lang w:eastAsia="ru-RU"/>
              </w:rPr>
              <w:t xml:space="preserve"> содержащих </w:t>
            </w:r>
            <w:r w:rsidRPr="00C42115">
              <w:rPr>
                <w:noProof/>
                <w:sz w:val="28"/>
                <w:szCs w:val="28"/>
              </w:rPr>
              <w:t>недостоверн</w:t>
            </w:r>
            <w:r>
              <w:rPr>
                <w:noProof/>
                <w:sz w:val="28"/>
                <w:szCs w:val="28"/>
              </w:rPr>
              <w:t>ую и</w:t>
            </w:r>
            <w:r w:rsidRPr="00C42115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(</w:t>
            </w:r>
            <w:r w:rsidRPr="00C42115">
              <w:rPr>
                <w:noProof/>
                <w:sz w:val="28"/>
                <w:szCs w:val="28"/>
              </w:rPr>
              <w:t>или</w:t>
            </w:r>
            <w:r>
              <w:rPr>
                <w:noProof/>
                <w:sz w:val="28"/>
                <w:szCs w:val="28"/>
              </w:rPr>
              <w:t>)</w:t>
            </w:r>
            <w:r w:rsidRPr="00C42115">
              <w:rPr>
                <w:noProof/>
                <w:sz w:val="28"/>
                <w:szCs w:val="28"/>
              </w:rPr>
              <w:t xml:space="preserve"> искаженн</w:t>
            </w:r>
            <w:r>
              <w:rPr>
                <w:noProof/>
                <w:sz w:val="28"/>
                <w:szCs w:val="28"/>
              </w:rPr>
              <w:t>ую, и (или) неполную</w:t>
            </w:r>
            <w:r w:rsidRPr="00C42115">
              <w:rPr>
                <w:noProof/>
                <w:sz w:val="28"/>
                <w:szCs w:val="28"/>
              </w:rPr>
              <w:t xml:space="preserve"> информаци</w:t>
            </w:r>
            <w:r>
              <w:rPr>
                <w:noProof/>
                <w:sz w:val="28"/>
                <w:szCs w:val="28"/>
              </w:rPr>
              <w:t>ю</w:t>
            </w:r>
          </w:p>
        </w:tc>
        <w:tc>
          <w:tcPr>
            <w:tcW w:w="4536" w:type="dxa"/>
          </w:tcPr>
          <w:p w:rsidR="00514C16" w:rsidRPr="003C08F4" w:rsidRDefault="00514C16" w:rsidP="003C08F4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 xml:space="preserve">3А, 4А, </w:t>
            </w:r>
          </w:p>
          <w:p w:rsidR="00514C16" w:rsidRPr="0093696C" w:rsidRDefault="00514C16" w:rsidP="003C08F4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1Б,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Б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2Б, 2.1Б,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3Б, 4Б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AF2B0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97" w:type="dxa"/>
          </w:tcPr>
          <w:p w:rsidR="00514C16" w:rsidRPr="003C08F4" w:rsidRDefault="00514C16" w:rsidP="003C08F4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04A2B">
              <w:rPr>
                <w:noProof/>
                <w:sz w:val="28"/>
                <w:szCs w:val="28"/>
              </w:rPr>
              <w:t>Перевод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E04A2B">
              <w:rPr>
                <w:noProof/>
                <w:sz w:val="28"/>
                <w:szCs w:val="28"/>
              </w:rPr>
              <w:t xml:space="preserve"> заявителя на другую должность</w:t>
            </w:r>
          </w:p>
        </w:tc>
        <w:tc>
          <w:tcPr>
            <w:tcW w:w="4536" w:type="dxa"/>
          </w:tcPr>
          <w:p w:rsidR="00514C16" w:rsidRPr="0093696C" w:rsidRDefault="00514C16" w:rsidP="008C2351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3А, 4А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AF2B0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</w:tcPr>
          <w:p w:rsidR="00514C16" w:rsidRPr="00E04A2B" w:rsidRDefault="00514C16" w:rsidP="003C08F4">
            <w:pPr>
              <w:tabs>
                <w:tab w:val="left" w:pos="1021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3C08F4">
              <w:rPr>
                <w:noProof/>
                <w:sz w:val="28"/>
                <w:szCs w:val="28"/>
              </w:rPr>
              <w:t>Увольнение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3C08F4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заявителя</w:t>
            </w:r>
          </w:p>
        </w:tc>
        <w:tc>
          <w:tcPr>
            <w:tcW w:w="4536" w:type="dxa"/>
          </w:tcPr>
          <w:p w:rsidR="00514C16" w:rsidRPr="0093696C" w:rsidRDefault="00514C16" w:rsidP="008C2351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3А, 4А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AF2B0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9497" w:type="dxa"/>
          </w:tcPr>
          <w:p w:rsidR="00514C16" w:rsidRPr="0093696C" w:rsidRDefault="00514C16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BC6019">
              <w:rPr>
                <w:sz w:val="28"/>
                <w:szCs w:val="28"/>
                <w:lang w:eastAsia="ru-RU"/>
              </w:rPr>
              <w:t>Обращение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C6019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заявителя </w:t>
            </w:r>
            <w:r w:rsidRPr="00BC6019">
              <w:rPr>
                <w:sz w:val="28"/>
                <w:szCs w:val="28"/>
                <w:lang w:eastAsia="ru-RU"/>
              </w:rPr>
              <w:t>за установлением той же самой квалификацион</w:t>
            </w:r>
            <w:r>
              <w:rPr>
                <w:sz w:val="28"/>
                <w:szCs w:val="28"/>
                <w:lang w:eastAsia="ru-RU"/>
              </w:rPr>
              <w:t>ной категории (первой, высшей, «</w:t>
            </w:r>
            <w:r w:rsidRPr="00BC6019">
              <w:rPr>
                <w:sz w:val="28"/>
                <w:szCs w:val="28"/>
                <w:lang w:eastAsia="ru-RU"/>
              </w:rPr>
              <w:t>педагог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BC6019">
              <w:rPr>
                <w:sz w:val="28"/>
                <w:szCs w:val="28"/>
                <w:lang w:eastAsia="ru-RU"/>
              </w:rPr>
              <w:t>методист</w:t>
            </w:r>
            <w:r>
              <w:rPr>
                <w:sz w:val="28"/>
                <w:szCs w:val="28"/>
                <w:lang w:eastAsia="ru-RU"/>
              </w:rPr>
              <w:t>», «</w:t>
            </w:r>
            <w:r w:rsidRPr="00BC6019">
              <w:rPr>
                <w:sz w:val="28"/>
                <w:szCs w:val="28"/>
                <w:lang w:eastAsia="ru-RU"/>
              </w:rPr>
              <w:t>педагог-наставник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BC6019">
              <w:rPr>
                <w:sz w:val="28"/>
                <w:szCs w:val="28"/>
                <w:lang w:eastAsia="ru-RU"/>
              </w:rPr>
              <w:t xml:space="preserve">) до истечения одного года со дня </w:t>
            </w:r>
            <w:r>
              <w:rPr>
                <w:sz w:val="28"/>
                <w:szCs w:val="28"/>
                <w:lang w:eastAsia="ru-RU"/>
              </w:rPr>
              <w:t xml:space="preserve">принятия </w:t>
            </w:r>
            <w:r w:rsidRPr="00BC6019">
              <w:rPr>
                <w:sz w:val="28"/>
                <w:szCs w:val="28"/>
                <w:lang w:eastAsia="ru-RU"/>
              </w:rPr>
              <w:t>решения об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C6019">
              <w:rPr>
                <w:sz w:val="28"/>
                <w:szCs w:val="28"/>
                <w:lang w:eastAsia="ru-RU"/>
              </w:rPr>
              <w:t xml:space="preserve">отказе в установлении </w:t>
            </w:r>
            <w:r>
              <w:rPr>
                <w:sz w:val="28"/>
                <w:szCs w:val="28"/>
                <w:lang w:eastAsia="ru-RU"/>
              </w:rPr>
              <w:t>этой квалификационной категории</w:t>
            </w:r>
          </w:p>
        </w:tc>
        <w:tc>
          <w:tcPr>
            <w:tcW w:w="4536" w:type="dxa"/>
          </w:tcPr>
          <w:p w:rsidR="00514C16" w:rsidRPr="0093696C" w:rsidRDefault="00514C16" w:rsidP="00AF2B0C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3А, 4А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8C235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97" w:type="dxa"/>
          </w:tcPr>
          <w:p w:rsidR="00514C16" w:rsidRPr="0093696C" w:rsidRDefault="00514C16" w:rsidP="008C2351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B00A4">
              <w:rPr>
                <w:sz w:val="28"/>
                <w:szCs w:val="28"/>
                <w:lang w:eastAsia="ru-RU"/>
              </w:rPr>
              <w:t>Обращение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B00A4">
              <w:rPr>
                <w:sz w:val="28"/>
                <w:szCs w:val="28"/>
                <w:lang w:eastAsia="ru-RU"/>
              </w:rPr>
              <w:t xml:space="preserve"> за установлением высшей квалификационной категории заявителем, не имеющим (не имевшим) по одной из должностей первой или высшей квалификационной категории</w:t>
            </w:r>
          </w:p>
        </w:tc>
        <w:tc>
          <w:tcPr>
            <w:tcW w:w="4536" w:type="dxa"/>
          </w:tcPr>
          <w:p w:rsidR="00514C16" w:rsidRPr="0093696C" w:rsidRDefault="00514C16" w:rsidP="00514C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2А, 2.1</w:t>
            </w:r>
            <w:proofErr w:type="gramStart"/>
            <w:r>
              <w:rPr>
                <w:sz w:val="28"/>
                <w:szCs w:val="28"/>
                <w:lang w:eastAsia="ru-RU"/>
              </w:rPr>
              <w:t>А</w:t>
            </w:r>
            <w:proofErr w:type="gramEnd"/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8C235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97" w:type="dxa"/>
          </w:tcPr>
          <w:p w:rsidR="00514C16" w:rsidRPr="003B00A4" w:rsidRDefault="00514C16" w:rsidP="00514C1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3B00A4">
              <w:rPr>
                <w:sz w:val="28"/>
                <w:szCs w:val="28"/>
                <w:lang w:eastAsia="ru-RU"/>
              </w:rPr>
              <w:t>Обращение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B00A4">
              <w:rPr>
                <w:sz w:val="28"/>
                <w:szCs w:val="28"/>
                <w:lang w:eastAsia="ru-RU"/>
              </w:rPr>
              <w:t>заявителя за установлением квалификационной категории «педагог-методист» или «педагог-наставник» при отсутствии по одной из должностей высшей квалификационной категории</w:t>
            </w:r>
          </w:p>
        </w:tc>
        <w:tc>
          <w:tcPr>
            <w:tcW w:w="4536" w:type="dxa"/>
          </w:tcPr>
          <w:p w:rsidR="00514C16" w:rsidRPr="003C08F4" w:rsidRDefault="00514C16" w:rsidP="00AF2B0C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3А, 4А</w:t>
            </w:r>
          </w:p>
        </w:tc>
      </w:tr>
      <w:tr w:rsidR="00514C16" w:rsidRPr="0093696C" w:rsidTr="008C2351">
        <w:tc>
          <w:tcPr>
            <w:tcW w:w="534" w:type="dxa"/>
          </w:tcPr>
          <w:p w:rsidR="00514C16" w:rsidRPr="0093696C" w:rsidRDefault="00514C16" w:rsidP="008C2351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497" w:type="dxa"/>
          </w:tcPr>
          <w:p w:rsidR="00514C16" w:rsidRPr="00E04A2B" w:rsidRDefault="00514C16" w:rsidP="00514C16">
            <w:pPr>
              <w:tabs>
                <w:tab w:val="left" w:pos="1021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Письменный  </w:t>
            </w:r>
            <w:r w:rsidRPr="00E04A2B">
              <w:rPr>
                <w:noProof/>
                <w:sz w:val="28"/>
                <w:szCs w:val="28"/>
              </w:rPr>
              <w:t>от</w:t>
            </w:r>
            <w:r>
              <w:rPr>
                <w:noProof/>
                <w:sz w:val="28"/>
                <w:szCs w:val="28"/>
              </w:rPr>
              <w:t>зыв</w:t>
            </w:r>
            <w:r w:rsidRPr="00E04A2B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по инициативе </w:t>
            </w:r>
            <w:r w:rsidRPr="00E04A2B">
              <w:rPr>
                <w:noProof/>
                <w:sz w:val="28"/>
                <w:szCs w:val="28"/>
              </w:rPr>
              <w:t>заявителя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14C16" w:rsidRPr="0093696C" w:rsidRDefault="00514C16" w:rsidP="00AF2B0C">
            <w:pPr>
              <w:jc w:val="center"/>
              <w:rPr>
                <w:sz w:val="28"/>
                <w:szCs w:val="28"/>
                <w:lang w:eastAsia="ru-RU"/>
              </w:rPr>
            </w:pPr>
            <w:r w:rsidRPr="003C08F4">
              <w:rPr>
                <w:sz w:val="28"/>
                <w:szCs w:val="28"/>
                <w:lang w:eastAsia="ru-RU"/>
              </w:rPr>
              <w:t>1А, 1.1</w:t>
            </w:r>
            <w:proofErr w:type="gramStart"/>
            <w:r w:rsidRPr="003C08F4">
              <w:rPr>
                <w:sz w:val="28"/>
                <w:szCs w:val="28"/>
                <w:lang w:eastAsia="ru-RU"/>
              </w:rPr>
              <w:t>А</w:t>
            </w:r>
            <w:proofErr w:type="gramEnd"/>
            <w:r w:rsidRPr="003C08F4">
              <w:rPr>
                <w:sz w:val="28"/>
                <w:szCs w:val="28"/>
                <w:lang w:eastAsia="ru-RU"/>
              </w:rPr>
              <w:t>, 2А, 2.1А,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C08F4">
              <w:rPr>
                <w:sz w:val="28"/>
                <w:szCs w:val="28"/>
                <w:lang w:eastAsia="ru-RU"/>
              </w:rPr>
              <w:t>3А, 4А</w:t>
            </w:r>
          </w:p>
        </w:tc>
      </w:tr>
    </w:tbl>
    <w:p w:rsidR="00B12F2E" w:rsidRDefault="00B12F2E" w:rsidP="0093774E">
      <w:pPr>
        <w:spacing w:after="200" w:line="276" w:lineRule="auto"/>
      </w:pPr>
    </w:p>
    <w:p w:rsidR="00B12F2E" w:rsidRDefault="00B12F2E" w:rsidP="0093774E">
      <w:pPr>
        <w:spacing w:after="200" w:line="276" w:lineRule="auto"/>
      </w:pPr>
    </w:p>
    <w:p w:rsidR="0093774E" w:rsidRDefault="0093774E" w:rsidP="0093774E">
      <w:pPr>
        <w:spacing w:after="200" w:line="276" w:lineRule="auto"/>
      </w:pPr>
      <w:r w:rsidRPr="0093696C">
        <w:br w:type="page"/>
      </w:r>
    </w:p>
    <w:p w:rsidR="00B12F2E" w:rsidRDefault="00B12F2E" w:rsidP="0093774E">
      <w:pPr>
        <w:spacing w:after="200" w:line="276" w:lineRule="auto"/>
        <w:sectPr w:rsidR="00B12F2E" w:rsidSect="008C2351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3774E" w:rsidRPr="00985B7B" w:rsidRDefault="0093774E" w:rsidP="00985B7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85B7B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lastRenderedPageBreak/>
        <w:t>V</w:t>
      </w:r>
      <w:r w:rsidRPr="00985B7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Сведения о формах заявлений и документов заявителя</w:t>
      </w:r>
    </w:p>
    <w:p w:rsidR="0093774E" w:rsidRPr="00D11B50" w:rsidRDefault="0093774E" w:rsidP="0093774E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93774E" w:rsidRDefault="0093774E" w:rsidP="0093774E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tbl>
      <w:tblPr>
        <w:tblW w:w="8930" w:type="dxa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282"/>
        <w:gridCol w:w="2835"/>
        <w:gridCol w:w="2268"/>
        <w:gridCol w:w="1984"/>
      </w:tblGrid>
      <w:tr w:rsidR="0093774E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8C235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F230B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8C235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F230B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8C2351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F230B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8C235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F230B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F54D4A">
            <w:pPr>
              <w:ind w:right="-284"/>
              <w:jc w:val="center"/>
              <w:rPr>
                <w:b/>
                <w:sz w:val="24"/>
                <w:szCs w:val="24"/>
                <w:lang w:eastAsia="ru-RU"/>
              </w:rPr>
            </w:pPr>
            <w:r w:rsidRPr="00AF230B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93774E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74E" w:rsidRPr="00AF230B" w:rsidRDefault="0093774E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774E" w:rsidRPr="00AF230B" w:rsidRDefault="00AF2B0C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1А, 1.1</w:t>
            </w:r>
            <w:proofErr w:type="gramStart"/>
            <w:r w:rsidRPr="00AF230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="007E45BF">
              <w:rPr>
                <w:sz w:val="24"/>
                <w:szCs w:val="24"/>
                <w:lang w:eastAsia="ru-RU"/>
              </w:rPr>
              <w:t xml:space="preserve">, </w:t>
            </w:r>
            <w:r w:rsidR="007E45BF" w:rsidRPr="00AF230B">
              <w:rPr>
                <w:sz w:val="24"/>
                <w:szCs w:val="24"/>
                <w:lang w:eastAsia="ru-RU"/>
              </w:rPr>
              <w:t>2А, 2.1А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AF2B0C">
            <w:pPr>
              <w:spacing w:line="261" w:lineRule="atLeast"/>
              <w:ind w:left="141" w:right="142"/>
              <w:rPr>
                <w:sz w:val="24"/>
                <w:szCs w:val="24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AF230B">
              <w:rPr>
                <w:sz w:val="24"/>
                <w:szCs w:val="24"/>
              </w:rPr>
              <w:t>о</w:t>
            </w:r>
            <w:r w:rsidR="00AF2B0C" w:rsidRPr="00AF230B">
              <w:rPr>
                <w:sz w:val="24"/>
                <w:szCs w:val="24"/>
              </w:rPr>
              <w:t>б установлении первой</w:t>
            </w:r>
            <w:r w:rsidR="007E45BF">
              <w:rPr>
                <w:sz w:val="24"/>
                <w:szCs w:val="24"/>
              </w:rPr>
              <w:t>/высшей</w:t>
            </w:r>
            <w:r w:rsidR="00AF2B0C" w:rsidRPr="00AF230B">
              <w:rPr>
                <w:sz w:val="24"/>
                <w:szCs w:val="24"/>
              </w:rPr>
              <w:t xml:space="preserve"> квалификационной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774E" w:rsidRPr="00AF230B" w:rsidRDefault="0093774E" w:rsidP="008C2351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16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1,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93774E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AF2B0C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B0C" w:rsidRPr="00AF230B" w:rsidRDefault="007E45BF" w:rsidP="007E45BF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AF230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B0C" w:rsidRPr="00AF230B" w:rsidRDefault="00AF2B0C" w:rsidP="00AF2B0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3А</w:t>
            </w:r>
            <w:r w:rsidR="007E45BF">
              <w:rPr>
                <w:sz w:val="24"/>
                <w:szCs w:val="24"/>
                <w:lang w:eastAsia="ru-RU"/>
              </w:rPr>
              <w:t>, 4А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B0C" w:rsidP="007E45BF">
            <w:pPr>
              <w:spacing w:line="261" w:lineRule="atLeast"/>
              <w:ind w:left="141" w:right="142"/>
              <w:rPr>
                <w:sz w:val="24"/>
                <w:szCs w:val="24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AF230B">
              <w:rPr>
                <w:sz w:val="24"/>
                <w:szCs w:val="24"/>
              </w:rPr>
              <w:t>об установлении квалификационной категории «педагог-методист»</w:t>
            </w:r>
            <w:r w:rsidR="007E45BF">
              <w:rPr>
                <w:sz w:val="24"/>
                <w:szCs w:val="24"/>
              </w:rPr>
              <w:t>/«педагог-наставник»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B0C" w:rsidP="00AF2B0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17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="007E45BF">
              <w:rPr>
                <w:sz w:val="24"/>
                <w:szCs w:val="24"/>
                <w:lang w:eastAsia="ru-RU"/>
              </w:rPr>
              <w:t xml:space="preserve"> № 2</w:t>
            </w:r>
            <w:r w:rsidRPr="00AF230B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AF2B0C" w:rsidRPr="00AF230B" w:rsidRDefault="00AF2B0C" w:rsidP="00AF2B0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AF2B0C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B0C" w:rsidRPr="00AF230B" w:rsidRDefault="007E45BF" w:rsidP="007E45BF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AF230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30B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1А, 1.1</w:t>
            </w:r>
            <w:proofErr w:type="gramStart"/>
            <w:r w:rsidRPr="00AF230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 xml:space="preserve">, </w:t>
            </w:r>
          </w:p>
          <w:p w:rsidR="00AF230B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2А, 2.1</w:t>
            </w:r>
            <w:proofErr w:type="gramStart"/>
            <w:r w:rsidRPr="00AF230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 xml:space="preserve">, </w:t>
            </w:r>
          </w:p>
          <w:p w:rsidR="00AF2B0C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3А, 4А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30B" w:rsidP="00AF2B0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30B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</w:t>
            </w:r>
            <w:r w:rsidR="007E45BF">
              <w:rPr>
                <w:sz w:val="24"/>
                <w:szCs w:val="24"/>
                <w:lang w:eastAsia="ru-RU"/>
              </w:rPr>
              <w:t>3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AF2B0C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AF2B0C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B0C" w:rsidRPr="00AF230B" w:rsidRDefault="007E45BF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AF230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30B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1А, 1.1</w:t>
            </w:r>
            <w:proofErr w:type="gramStart"/>
            <w:r w:rsidRPr="00AF230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 xml:space="preserve">, </w:t>
            </w:r>
          </w:p>
          <w:p w:rsidR="00AF230B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2А, 2.1</w:t>
            </w:r>
            <w:proofErr w:type="gramStart"/>
            <w:r w:rsidRPr="00AF230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 xml:space="preserve">, </w:t>
            </w:r>
          </w:p>
          <w:p w:rsidR="00AF2B0C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3А, 4А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30B" w:rsidP="00AF2B0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83516D">
              <w:rPr>
                <w:sz w:val="24"/>
                <w:szCs w:val="28"/>
                <w:lang w:eastAsia="ru-RU"/>
              </w:rPr>
              <w:t>Согласие 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30B" w:rsidP="00AF230B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</w:t>
            </w:r>
            <w:r w:rsidR="007E45BF">
              <w:rPr>
                <w:sz w:val="24"/>
                <w:szCs w:val="24"/>
                <w:lang w:eastAsia="ru-RU"/>
              </w:rPr>
              <w:t>4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AF2B0C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AF2B0C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B0C" w:rsidRPr="00AF230B" w:rsidRDefault="00052E1A" w:rsidP="00052E1A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AF230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B0C" w:rsidRPr="00AF230B" w:rsidRDefault="00AF230B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1А,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C34F83" w:rsidP="00AF2B0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Сведения работодателя о результатах профессиональной деятельности педагогического работника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B0C" w:rsidRPr="00AF230B" w:rsidRDefault="00AF230B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20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</w:t>
            </w:r>
            <w:r w:rsidR="007E45BF">
              <w:rPr>
                <w:sz w:val="24"/>
                <w:szCs w:val="24"/>
                <w:lang w:eastAsia="ru-RU"/>
              </w:rPr>
              <w:t>5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30B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AF2B0C" w:rsidRPr="00AF230B" w:rsidRDefault="00AF230B" w:rsidP="00AF230B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AF230B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30B" w:rsidRPr="00AF230B" w:rsidRDefault="00052E1A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AF230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30B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1.1</w:t>
            </w:r>
            <w:proofErr w:type="gramStart"/>
            <w:r w:rsidRPr="00AF230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 xml:space="preserve">, </w:t>
            </w:r>
          </w:p>
          <w:p w:rsidR="00AF230B" w:rsidRPr="00AF230B" w:rsidRDefault="00AF230B" w:rsidP="00AF230B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  <w:proofErr w:type="gramStart"/>
            <w:r>
              <w:rPr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066F2C" w:rsidP="00066F2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Сведения о рез</w:t>
            </w:r>
            <w:r w:rsidRPr="00066F2C">
              <w:rPr>
                <w:sz w:val="24"/>
                <w:szCs w:val="28"/>
                <w:lang w:eastAsia="ru-RU"/>
              </w:rPr>
              <w:t>ультат</w:t>
            </w:r>
            <w:r>
              <w:rPr>
                <w:sz w:val="24"/>
                <w:szCs w:val="28"/>
                <w:lang w:eastAsia="ru-RU"/>
              </w:rPr>
              <w:t>ах</w:t>
            </w:r>
            <w:r w:rsidRPr="00066F2C">
              <w:rPr>
                <w:sz w:val="24"/>
                <w:szCs w:val="28"/>
                <w:lang w:eastAsia="ru-RU"/>
              </w:rPr>
              <w:t xml:space="preserve"> профессиональной деятельности</w:t>
            </w:r>
            <w:r>
              <w:rPr>
                <w:sz w:val="24"/>
                <w:szCs w:val="28"/>
                <w:lang w:eastAsia="ru-RU"/>
              </w:rPr>
              <w:t xml:space="preserve"> педагогического работника, </w:t>
            </w:r>
            <w:r w:rsidRPr="00066F2C">
              <w:rPr>
                <w:sz w:val="24"/>
                <w:szCs w:val="28"/>
                <w:lang w:eastAsia="ru-RU"/>
              </w:rPr>
              <w:t xml:space="preserve">имеющего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являющегося призером конкурсов </w:t>
            </w:r>
            <w:r w:rsidRPr="00066F2C">
              <w:rPr>
                <w:sz w:val="24"/>
                <w:szCs w:val="28"/>
                <w:lang w:eastAsia="ru-RU"/>
              </w:rPr>
              <w:lastRenderedPageBreak/>
              <w:t xml:space="preserve">профессионального мастерства педагогических </w:t>
            </w:r>
            <w:r>
              <w:rPr>
                <w:sz w:val="24"/>
                <w:szCs w:val="28"/>
                <w:lang w:eastAsia="ru-RU"/>
              </w:rPr>
              <w:t>работников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9B6F96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21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</w:t>
            </w:r>
            <w:r w:rsidR="007E45BF">
              <w:rPr>
                <w:sz w:val="24"/>
                <w:szCs w:val="24"/>
                <w:lang w:eastAsia="ru-RU"/>
              </w:rPr>
              <w:t>6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AF230B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30B" w:rsidRPr="00AF230B" w:rsidRDefault="00052E1A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  <w:r w:rsidR="00A7757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30B" w:rsidRPr="00AF230B" w:rsidRDefault="00AF230B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5BF" w:rsidRPr="007E45BF" w:rsidRDefault="007E45BF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E45BF">
              <w:rPr>
                <w:sz w:val="24"/>
                <w:szCs w:val="24"/>
                <w:lang w:eastAsia="ru-RU"/>
              </w:rPr>
              <w:t>Ходатайство</w:t>
            </w:r>
          </w:p>
          <w:p w:rsidR="007E45BF" w:rsidRPr="007E45BF" w:rsidRDefault="007E45BF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E45BF">
              <w:rPr>
                <w:sz w:val="24"/>
                <w:szCs w:val="24"/>
                <w:lang w:eastAsia="ru-RU"/>
              </w:rPr>
              <w:t>работодателя о проведении аттестации педагогического работника</w:t>
            </w:r>
          </w:p>
          <w:p w:rsidR="00AF230B" w:rsidRPr="00AF230B" w:rsidRDefault="007E45BF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E45BF">
              <w:rPr>
                <w:sz w:val="24"/>
                <w:szCs w:val="24"/>
                <w:lang w:eastAsia="ru-RU"/>
              </w:rPr>
              <w:t>в целях установления квалификационной категории</w:t>
            </w:r>
            <w:r>
              <w:rPr>
                <w:sz w:val="24"/>
                <w:szCs w:val="24"/>
                <w:lang w:eastAsia="ru-RU"/>
              </w:rPr>
              <w:t xml:space="preserve"> «педагог-методист»/ «педагог-наставник»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22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</w:t>
            </w:r>
            <w:r w:rsidR="007E45BF">
              <w:rPr>
                <w:sz w:val="24"/>
                <w:szCs w:val="24"/>
                <w:lang w:eastAsia="ru-RU"/>
              </w:rPr>
              <w:t>7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AF230B" w:rsidRPr="00AF230B" w:rsidRDefault="00AF230B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  <w:tr w:rsidR="00BA4CA5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CA5" w:rsidRDefault="00052E1A" w:rsidP="007E45BF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BA4CA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CA5" w:rsidRDefault="00BA4CA5" w:rsidP="008C2351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1А</w:t>
            </w:r>
            <w:r w:rsidR="006A1DF5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CA5" w:rsidRPr="00AF230B" w:rsidRDefault="00BA4CA5" w:rsidP="00BA4CA5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З</w:t>
            </w:r>
            <w:r w:rsidRPr="004246DF">
              <w:rPr>
                <w:sz w:val="24"/>
                <w:szCs w:val="28"/>
                <w:lang w:eastAsia="ru-RU"/>
              </w:rPr>
              <w:t>аключение специалистов, осуществивших всесторонний анализ профессиональной деятельности педагогического работника для установления соответствия показ</w:t>
            </w:r>
            <w:r w:rsidR="006A1DF5">
              <w:rPr>
                <w:sz w:val="24"/>
                <w:szCs w:val="28"/>
                <w:lang w:eastAsia="ru-RU"/>
              </w:rPr>
              <w:t xml:space="preserve">ателям, определенным для первой/высшей </w:t>
            </w:r>
            <w:r>
              <w:rPr>
                <w:sz w:val="24"/>
                <w:szCs w:val="28"/>
                <w:lang w:eastAsia="ru-RU"/>
              </w:rPr>
              <w:t>квалификационной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CA5" w:rsidRPr="00AF230B" w:rsidRDefault="00BA4CA5" w:rsidP="007E45B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23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F230B">
              <w:rPr>
                <w:sz w:val="24"/>
                <w:szCs w:val="24"/>
                <w:lang w:eastAsia="ru-RU"/>
              </w:rPr>
              <w:t xml:space="preserve"> № </w:t>
            </w:r>
            <w:r w:rsidR="007E45BF">
              <w:rPr>
                <w:sz w:val="24"/>
                <w:szCs w:val="24"/>
                <w:lang w:eastAsia="ru-RU"/>
              </w:rPr>
              <w:t>8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CA5" w:rsidRPr="00AF230B" w:rsidRDefault="00BA4CA5" w:rsidP="009B6F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О-АК</w:t>
            </w:r>
          </w:p>
        </w:tc>
      </w:tr>
      <w:tr w:rsidR="00BA4CA5" w:rsidRPr="00AF230B" w:rsidTr="00F54D4A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CA5" w:rsidRPr="00AF230B" w:rsidRDefault="00052E1A" w:rsidP="006A1DF5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BA4CA5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CA5" w:rsidRPr="00F001CF" w:rsidRDefault="00BA4CA5" w:rsidP="00F001CF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F001CF">
              <w:rPr>
                <w:sz w:val="24"/>
                <w:szCs w:val="24"/>
                <w:lang w:eastAsia="ru-RU"/>
              </w:rPr>
              <w:t>1Б, 1.1</w:t>
            </w:r>
            <w:proofErr w:type="gramStart"/>
            <w:r w:rsidRPr="00F001CF">
              <w:rPr>
                <w:sz w:val="24"/>
                <w:szCs w:val="24"/>
                <w:lang w:eastAsia="ru-RU"/>
              </w:rPr>
              <w:t>Б</w:t>
            </w:r>
            <w:proofErr w:type="gramEnd"/>
            <w:r w:rsidRPr="00F001CF">
              <w:rPr>
                <w:sz w:val="24"/>
                <w:szCs w:val="24"/>
                <w:lang w:eastAsia="ru-RU"/>
              </w:rPr>
              <w:t xml:space="preserve">, </w:t>
            </w:r>
          </w:p>
          <w:p w:rsidR="00BA4CA5" w:rsidRPr="00F001CF" w:rsidRDefault="00BA4CA5" w:rsidP="00F001CF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F001CF">
              <w:rPr>
                <w:sz w:val="24"/>
                <w:szCs w:val="24"/>
                <w:lang w:eastAsia="ru-RU"/>
              </w:rPr>
              <w:t>2Б, 2.1</w:t>
            </w:r>
            <w:proofErr w:type="gramStart"/>
            <w:r w:rsidRPr="00F001CF">
              <w:rPr>
                <w:sz w:val="24"/>
                <w:szCs w:val="24"/>
                <w:lang w:eastAsia="ru-RU"/>
              </w:rPr>
              <w:t>Б</w:t>
            </w:r>
            <w:proofErr w:type="gramEnd"/>
            <w:r w:rsidRPr="00F001CF">
              <w:rPr>
                <w:sz w:val="24"/>
                <w:szCs w:val="24"/>
                <w:lang w:eastAsia="ru-RU"/>
              </w:rPr>
              <w:t>,</w:t>
            </w:r>
          </w:p>
          <w:p w:rsidR="00BA4CA5" w:rsidRPr="00AF230B" w:rsidRDefault="00BA4CA5" w:rsidP="00F001CF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F001CF">
              <w:rPr>
                <w:sz w:val="24"/>
                <w:szCs w:val="24"/>
                <w:lang w:eastAsia="ru-RU"/>
              </w:rPr>
              <w:t>3Б, 4Б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CA5" w:rsidRPr="00AF230B" w:rsidRDefault="00BA4CA5" w:rsidP="00515D96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CA5" w:rsidRPr="00AF230B" w:rsidRDefault="00BA4CA5" w:rsidP="006A1DF5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 xml:space="preserve">По </w:t>
            </w:r>
            <w:hyperlink r:id="rId24" w:history="1">
              <w:r w:rsidRPr="00AF230B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="006A1DF5">
              <w:rPr>
                <w:sz w:val="24"/>
                <w:szCs w:val="24"/>
                <w:lang w:eastAsia="ru-RU"/>
              </w:rPr>
              <w:t xml:space="preserve"> № 9</w:t>
            </w:r>
            <w:r w:rsidRPr="00AF230B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4CA5" w:rsidRPr="00AF230B" w:rsidRDefault="00BA4CA5" w:rsidP="00515D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МФЦ</w:t>
            </w:r>
          </w:p>
          <w:p w:rsidR="00BA4CA5" w:rsidRPr="00AF230B" w:rsidRDefault="00BA4CA5" w:rsidP="00515D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ПС</w:t>
            </w:r>
          </w:p>
          <w:p w:rsidR="00BA4CA5" w:rsidRPr="00AF230B" w:rsidRDefault="00BA4CA5" w:rsidP="00515D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О(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– Единый портал</w:t>
            </w:r>
          </w:p>
          <w:p w:rsidR="00BA4CA5" w:rsidRPr="00AF230B" w:rsidRDefault="00BA4CA5" w:rsidP="00515D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F230B">
              <w:rPr>
                <w:sz w:val="24"/>
                <w:szCs w:val="24"/>
                <w:lang w:eastAsia="ru-RU"/>
              </w:rPr>
              <w:t>О – Л</w:t>
            </w:r>
          </w:p>
          <w:p w:rsidR="00BA4CA5" w:rsidRPr="00AF230B" w:rsidRDefault="00BA4CA5" w:rsidP="00515D9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proofErr w:type="gramStart"/>
            <w:r w:rsidRPr="00AF230B">
              <w:rPr>
                <w:sz w:val="24"/>
                <w:szCs w:val="24"/>
                <w:lang w:eastAsia="ru-RU"/>
              </w:rPr>
              <w:t>К(</w:t>
            </w:r>
            <w:proofErr w:type="gramEnd"/>
            <w:r w:rsidRPr="00AF230B">
              <w:rPr>
                <w:sz w:val="24"/>
                <w:szCs w:val="24"/>
                <w:lang w:eastAsia="ru-RU"/>
              </w:rPr>
              <w:t>э) - ЭП</w:t>
            </w:r>
          </w:p>
        </w:tc>
      </w:tr>
    </w:tbl>
    <w:p w:rsidR="00BA4CA5" w:rsidRDefault="00BA4CA5" w:rsidP="0093774E">
      <w:pPr>
        <w:widowControl w:val="0"/>
      </w:pPr>
    </w:p>
    <w:p w:rsidR="00BA4CA5" w:rsidRPr="0093696C" w:rsidRDefault="00BA4CA5" w:rsidP="0093774E">
      <w:pPr>
        <w:widowControl w:val="0"/>
        <w:sectPr w:rsidR="00BA4CA5" w:rsidRPr="0093696C" w:rsidSect="00F54D4A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93774E" w:rsidRPr="004246DF" w:rsidRDefault="0093774E" w:rsidP="004246DF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4246DF">
        <w:rPr>
          <w:rFonts w:ascii="Times New Roman" w:hAnsi="Times New Roman" w:cs="Times New Roman"/>
          <w:color w:val="auto"/>
          <w:lang w:val="en-US"/>
        </w:rPr>
        <w:lastRenderedPageBreak/>
        <w:t>VI</w:t>
      </w:r>
      <w:r w:rsidRPr="004246DF">
        <w:rPr>
          <w:rFonts w:ascii="Times New Roman" w:hAnsi="Times New Roman" w:cs="Times New Roman"/>
          <w:color w:val="auto"/>
        </w:rPr>
        <w:t>. Формы заявления и документов, необходимых для предоставления Услуги</w:t>
      </w:r>
    </w:p>
    <w:p w:rsidR="0093774E" w:rsidRPr="0093696C" w:rsidRDefault="0093774E" w:rsidP="0093774E">
      <w:pPr>
        <w:widowControl w:val="0"/>
        <w:jc w:val="center"/>
        <w:rPr>
          <w:b/>
          <w:sz w:val="28"/>
        </w:rPr>
      </w:pPr>
    </w:p>
    <w:p w:rsidR="0093774E" w:rsidRPr="006968FE" w:rsidRDefault="0093774E" w:rsidP="00C34F83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</w:rPr>
        <w:t>ФОРМА № 1</w:t>
      </w:r>
    </w:p>
    <w:p w:rsidR="0093774E" w:rsidRPr="0093696C" w:rsidRDefault="0093774E" w:rsidP="0093774E">
      <w:pPr>
        <w:widowControl w:val="0"/>
        <w:jc w:val="right"/>
        <w:rPr>
          <w:sz w:val="28"/>
        </w:rPr>
      </w:pPr>
    </w:p>
    <w:p w:rsidR="00770A18" w:rsidRPr="007E240F" w:rsidRDefault="00837FE7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70A18" w:rsidRPr="007E24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70A18" w:rsidRPr="007E240F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(наименование аттестационной комиссии)</w:t>
      </w:r>
    </w:p>
    <w:p w:rsidR="00770A18" w:rsidRPr="007E240F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70A18" w:rsidRPr="007E240F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70A18" w:rsidRPr="007E240F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(фамилия, имя, отчество)</w:t>
      </w:r>
    </w:p>
    <w:p w:rsidR="00770A18" w:rsidRPr="007E240F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70A18" w:rsidRPr="007E240F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(должность, место работы)</w:t>
      </w:r>
    </w:p>
    <w:p w:rsidR="00770A18" w:rsidRPr="007E240F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770A18" w:rsidRPr="00565940" w:rsidRDefault="00770A18" w:rsidP="00770A18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A18" w:rsidRDefault="00770A18" w:rsidP="00770A18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B026F" w:rsidRPr="00660491" w:rsidRDefault="008B026F" w:rsidP="00770A18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E7" w:rsidRDefault="00770A18" w:rsidP="00837FE7">
      <w:pPr>
        <w:pStyle w:val="ConsPlusNonformat"/>
        <w:spacing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Pr="003D1AA4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="00837FE7" w:rsidRPr="00383826">
        <w:rPr>
          <w:rFonts w:ascii="Times New Roman" w:hAnsi="Times New Roman" w:cs="Times New Roman"/>
          <w:b/>
          <w:sz w:val="24"/>
          <w:szCs w:val="24"/>
          <w:u w:val="single"/>
        </w:rPr>
        <w:t>первую/высшую</w:t>
      </w:r>
      <w:r w:rsidR="00837FE7">
        <w:rPr>
          <w:rFonts w:ascii="Times New Roman" w:hAnsi="Times New Roman" w:cs="Times New Roman"/>
          <w:sz w:val="24"/>
          <w:szCs w:val="24"/>
        </w:rPr>
        <w:t xml:space="preserve"> </w:t>
      </w:r>
      <w:r w:rsidR="00837FE7" w:rsidRPr="00837FE7">
        <w:rPr>
          <w:rFonts w:ascii="Times New Roman" w:hAnsi="Times New Roman" w:cs="Times New Roman"/>
          <w:i/>
          <w:sz w:val="24"/>
          <w:szCs w:val="24"/>
        </w:rPr>
        <w:t>(указать квалификационную категорию</w:t>
      </w:r>
      <w:r w:rsidR="00837FE7">
        <w:rPr>
          <w:rFonts w:ascii="Times New Roman" w:hAnsi="Times New Roman" w:cs="Times New Roman"/>
          <w:sz w:val="24"/>
          <w:szCs w:val="24"/>
        </w:rPr>
        <w:t xml:space="preserve">)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 по должности (должностям) «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37FE7">
        <w:rPr>
          <w:rFonts w:ascii="Times New Roman" w:hAnsi="Times New Roman" w:cs="Times New Roman"/>
          <w:sz w:val="24"/>
          <w:szCs w:val="24"/>
        </w:rPr>
        <w:t>______</w:t>
      </w:r>
    </w:p>
    <w:p w:rsidR="00770A18" w:rsidRDefault="00837FE7" w:rsidP="00837FE7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70A18"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837FE7" w:rsidRPr="00837FE7" w:rsidRDefault="00837FE7" w:rsidP="00837FE7">
      <w:pPr>
        <w:pStyle w:val="ConsPlusNonformat"/>
        <w:spacing w:line="200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(указать должность)</w:t>
      </w:r>
    </w:p>
    <w:p w:rsidR="00770A18" w:rsidRPr="00660491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:rsidR="00770A18" w:rsidRPr="00660491" w:rsidRDefault="00770A18" w:rsidP="00770A18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770A18" w:rsidRPr="00660491" w:rsidRDefault="00770A18" w:rsidP="00A0733E">
      <w:pPr>
        <w:pStyle w:val="ConsPlusNonformat"/>
        <w:spacing w:line="2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A0733E">
        <w:rPr>
          <w:rFonts w:ascii="Times New Roman" w:hAnsi="Times New Roman" w:cs="Times New Roman"/>
          <w:sz w:val="24"/>
          <w:szCs w:val="24"/>
        </w:rPr>
        <w:t xml:space="preserve">(квалификация)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770A18" w:rsidRPr="00660491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83826">
        <w:rPr>
          <w:rFonts w:ascii="Times New Roman" w:hAnsi="Times New Roman" w:cs="Times New Roman"/>
          <w:sz w:val="24"/>
          <w:szCs w:val="24"/>
        </w:rPr>
        <w:t>_______________</w:t>
      </w:r>
    </w:p>
    <w:p w:rsidR="00770A18" w:rsidRPr="00660491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770A18" w:rsidRPr="00660491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770A18" w:rsidRPr="00660491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70A18" w:rsidRPr="00660491" w:rsidRDefault="00770A18" w:rsidP="00770A18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A0733E" w:rsidRPr="00660491" w:rsidRDefault="00A0733E" w:rsidP="00A0733E">
      <w:pPr>
        <w:pStyle w:val="ConsPlusNonformat"/>
        <w:spacing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по должности  _______________________________________________________, дата присвоения:  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383826" w:rsidRDefault="00383826" w:rsidP="00A073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33E" w:rsidRDefault="00A0733E" w:rsidP="00A073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A0733E">
        <w:rPr>
          <w:rFonts w:ascii="Times New Roman" w:hAnsi="Times New Roman" w:cs="Times New Roman"/>
          <w:b/>
          <w:sz w:val="24"/>
          <w:szCs w:val="24"/>
        </w:rPr>
        <w:t>первой/высшей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FE7">
        <w:rPr>
          <w:rFonts w:ascii="Times New Roman" w:hAnsi="Times New Roman" w:cs="Times New Roman"/>
          <w:i/>
          <w:sz w:val="24"/>
          <w:szCs w:val="24"/>
        </w:rPr>
        <w:t>(указать квалификационную категорию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A0733E" w:rsidRDefault="00A0733E" w:rsidP="00770A1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464" w:rsidRDefault="00073464" w:rsidP="00073464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r w:rsidRPr="00BF58FF">
        <w:rPr>
          <w:b/>
          <w:sz w:val="24"/>
          <w:szCs w:val="24"/>
        </w:rPr>
        <w:t xml:space="preserve">Указываются результаты </w:t>
      </w:r>
      <w:r w:rsidR="00383826">
        <w:rPr>
          <w:b/>
          <w:sz w:val="24"/>
          <w:szCs w:val="24"/>
        </w:rPr>
        <w:t xml:space="preserve">профессиональной </w:t>
      </w:r>
      <w:r w:rsidRPr="00BF58FF">
        <w:rPr>
          <w:b/>
          <w:sz w:val="24"/>
          <w:szCs w:val="24"/>
        </w:rPr>
        <w:t xml:space="preserve">деятельности педагогического работника, </w:t>
      </w:r>
      <w:r w:rsidR="00383826">
        <w:rPr>
          <w:b/>
          <w:sz w:val="24"/>
          <w:szCs w:val="24"/>
        </w:rPr>
        <w:t>соответствующие показателям, предусмотренным</w:t>
      </w:r>
      <w:r w:rsidRPr="00BF58FF">
        <w:rPr>
          <w:b/>
          <w:sz w:val="24"/>
          <w:szCs w:val="24"/>
        </w:rPr>
        <w:t xml:space="preserve"> пунктами </w:t>
      </w:r>
      <w:r w:rsidR="00383826">
        <w:rPr>
          <w:b/>
          <w:sz w:val="24"/>
          <w:szCs w:val="24"/>
        </w:rPr>
        <w:t>35,</w:t>
      </w:r>
      <w:r w:rsidR="0080665F">
        <w:rPr>
          <w:b/>
          <w:sz w:val="24"/>
          <w:szCs w:val="24"/>
        </w:rPr>
        <w:t xml:space="preserve"> </w:t>
      </w:r>
      <w:r w:rsidR="00383826">
        <w:rPr>
          <w:b/>
          <w:sz w:val="24"/>
          <w:szCs w:val="24"/>
        </w:rPr>
        <w:t>36</w:t>
      </w:r>
      <w:r w:rsidRPr="00BF58FF">
        <w:rPr>
          <w:b/>
          <w:sz w:val="24"/>
          <w:szCs w:val="24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</w:t>
      </w:r>
      <w:proofErr w:type="spellStart"/>
      <w:r w:rsidRPr="00BF58FF">
        <w:rPr>
          <w:b/>
          <w:sz w:val="24"/>
          <w:szCs w:val="24"/>
        </w:rPr>
        <w:t>Россиийской</w:t>
      </w:r>
      <w:proofErr w:type="spellEnd"/>
      <w:r w:rsidRPr="00BF58FF">
        <w:rPr>
          <w:b/>
          <w:sz w:val="24"/>
          <w:szCs w:val="24"/>
        </w:rPr>
        <w:t xml:space="preserve"> Федерации от 24.03.2023 №</w:t>
      </w:r>
      <w:r w:rsidRPr="008E6222">
        <w:rPr>
          <w:sz w:val="24"/>
          <w:szCs w:val="24"/>
        </w:rPr>
        <w:t xml:space="preserve"> </w:t>
      </w:r>
      <w:r w:rsidRPr="00BF58FF">
        <w:rPr>
          <w:b/>
          <w:sz w:val="24"/>
          <w:szCs w:val="24"/>
        </w:rPr>
        <w:t>196</w:t>
      </w:r>
      <w:r w:rsidRPr="00837FE7">
        <w:rPr>
          <w:b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b/>
          <w:sz w:val="24"/>
          <w:szCs w:val="24"/>
        </w:rPr>
        <w:t>)</w:t>
      </w:r>
      <w:proofErr w:type="gramEnd"/>
    </w:p>
    <w:p w:rsidR="00A0733E" w:rsidRPr="00383826" w:rsidRDefault="00383826" w:rsidP="003838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70A18" w:rsidRPr="00660491" w:rsidRDefault="00770A18" w:rsidP="00770A18">
      <w:pPr>
        <w:pStyle w:val="ConsPlusNonformat"/>
        <w:spacing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A18" w:rsidRPr="00660491" w:rsidRDefault="00770A18" w:rsidP="00770A18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770A18" w:rsidRPr="00660491" w:rsidRDefault="00770A18" w:rsidP="00770A18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____________________________________________________________________________________________________________________________________________________________________</w:t>
      </w:r>
    </w:p>
    <w:p w:rsidR="00770A18" w:rsidRDefault="00770A18" w:rsidP="00770A18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0A18" w:rsidRDefault="00770A18" w:rsidP="00770A18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70A18" w:rsidRPr="00660491" w:rsidRDefault="00770A18" w:rsidP="00770A18">
      <w:pPr>
        <w:pStyle w:val="ConsPlusNonformat"/>
        <w:spacing w:line="20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70A18" w:rsidRPr="00660491" w:rsidRDefault="00770A18" w:rsidP="00770A18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70A18" w:rsidRPr="00660491" w:rsidRDefault="00770A18" w:rsidP="00770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</w:t>
      </w:r>
      <w:proofErr w:type="gramEnd"/>
      <w:r w:rsidRPr="00660491">
        <w:rPr>
          <w:rFonts w:ascii="Times New Roman" w:hAnsi="Times New Roman" w:cs="Times New Roman"/>
          <w:b/>
          <w:i/>
          <w:sz w:val="24"/>
          <w:szCs w:val="24"/>
        </w:rPr>
        <w:t xml:space="preserve">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770A18" w:rsidRPr="00660491" w:rsidRDefault="00770A18" w:rsidP="00770A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A18" w:rsidRPr="00637CD8" w:rsidRDefault="00770A18" w:rsidP="00770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70A18" w:rsidRDefault="00770A18" w:rsidP="00770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70A18" w:rsidRDefault="00770A18" w:rsidP="00770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0A18" w:rsidRPr="002978FF" w:rsidRDefault="00770A18" w:rsidP="00770A1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78FF"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 w:rsidRPr="002978FF">
        <w:rPr>
          <w:b/>
        </w:rPr>
        <w:t xml:space="preserve"> </w:t>
      </w:r>
      <w:r w:rsidRPr="002978FF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770A18" w:rsidRDefault="00770A18" w:rsidP="00770A1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770A18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70A18" w:rsidRPr="00660491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70A18" w:rsidRDefault="00770A18" w:rsidP="00770A18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770A18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70A18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70A18" w:rsidRDefault="00770A18" w:rsidP="00770A18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770A18" w:rsidRDefault="00770A1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774E" w:rsidRPr="006968FE" w:rsidRDefault="0093774E" w:rsidP="00C34F83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ФОРМА № 2</w:t>
      </w:r>
    </w:p>
    <w:p w:rsidR="008B026F" w:rsidRPr="007E240F" w:rsidRDefault="009C1A2A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B026F" w:rsidRPr="007E24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B026F" w:rsidRPr="007E240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(наименование аттестационной комиссии)</w:t>
      </w:r>
    </w:p>
    <w:p w:rsidR="008B026F" w:rsidRPr="007E240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B026F" w:rsidRPr="007E240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B026F" w:rsidRPr="007E240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(фамилия, имя, отчество)</w:t>
      </w:r>
    </w:p>
    <w:p w:rsidR="008B026F" w:rsidRPr="007E240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E240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B026F" w:rsidRPr="007E240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</w:rPr>
      </w:pPr>
      <w:r w:rsidRPr="007E240F">
        <w:rPr>
          <w:rFonts w:ascii="Times New Roman" w:hAnsi="Times New Roman" w:cs="Times New Roman"/>
        </w:rPr>
        <w:t>(должность, место работы)</w:t>
      </w:r>
    </w:p>
    <w:p w:rsidR="008B026F" w:rsidRPr="007E240F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8B026F" w:rsidRPr="00660491" w:rsidRDefault="008B026F" w:rsidP="008B026F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B026F" w:rsidRPr="00660491" w:rsidRDefault="008B026F" w:rsidP="008B026F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>
        <w:rPr>
          <w:rFonts w:ascii="Times New Roman" w:hAnsi="Times New Roman" w:cs="Times New Roman"/>
          <w:b/>
          <w:sz w:val="24"/>
          <w:szCs w:val="24"/>
        </w:rPr>
        <w:t xml:space="preserve">20_______ </w:t>
      </w:r>
      <w:r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>
        <w:rPr>
          <w:rFonts w:ascii="Times New Roman" w:hAnsi="Times New Roman" w:cs="Times New Roman"/>
          <w:sz w:val="24"/>
          <w:szCs w:val="24"/>
        </w:rPr>
        <w:t xml:space="preserve">орию </w:t>
      </w:r>
      <w:r w:rsidRPr="00D92963">
        <w:rPr>
          <w:rFonts w:ascii="Times New Roman" w:hAnsi="Times New Roman" w:cs="Times New Roman"/>
          <w:sz w:val="24"/>
          <w:szCs w:val="24"/>
        </w:rPr>
        <w:t>«</w:t>
      </w:r>
      <w:r w:rsidRPr="008026EF">
        <w:rPr>
          <w:rFonts w:ascii="Times New Roman" w:hAnsi="Times New Roman" w:cs="Times New Roman"/>
          <w:b/>
          <w:sz w:val="24"/>
          <w:szCs w:val="24"/>
        </w:rPr>
        <w:t>педагог-методист»</w:t>
      </w:r>
      <w:r w:rsidR="009C1A2A">
        <w:rPr>
          <w:rFonts w:ascii="Times New Roman" w:hAnsi="Times New Roman" w:cs="Times New Roman"/>
          <w:b/>
          <w:sz w:val="24"/>
          <w:szCs w:val="24"/>
        </w:rPr>
        <w:t>/ «педагог-наставник»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826" w:rsidRPr="00837FE7">
        <w:rPr>
          <w:rFonts w:ascii="Times New Roman" w:hAnsi="Times New Roman" w:cs="Times New Roman"/>
          <w:i/>
          <w:sz w:val="24"/>
          <w:szCs w:val="24"/>
        </w:rPr>
        <w:t>(указать квалификационную категорию</w:t>
      </w:r>
      <w:r w:rsidR="00383826">
        <w:rPr>
          <w:rFonts w:ascii="Times New Roman" w:hAnsi="Times New Roman" w:cs="Times New Roman"/>
          <w:sz w:val="24"/>
          <w:szCs w:val="24"/>
        </w:rPr>
        <w:t>)</w:t>
      </w:r>
      <w:r w:rsidR="009C1A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 должности «__________________</w:t>
      </w:r>
      <w:r w:rsidR="0038382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_».</w:t>
      </w:r>
    </w:p>
    <w:p w:rsidR="00593805" w:rsidRPr="00837FE7" w:rsidRDefault="00593805" w:rsidP="00593805">
      <w:pPr>
        <w:pStyle w:val="ConsPlusNonformat"/>
        <w:spacing w:line="200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(указать должность)</w:t>
      </w:r>
    </w:p>
    <w:p w:rsidR="008B026F" w:rsidRPr="00660491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8B026F" w:rsidRPr="00660491" w:rsidRDefault="008B026F" w:rsidP="008B026F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8B026F" w:rsidRPr="005140EB" w:rsidRDefault="00593805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sz w:val="24"/>
          <w:szCs w:val="24"/>
        </w:rPr>
        <w:t xml:space="preserve">(квалификация) </w:t>
      </w:r>
      <w:r w:rsidR="008B026F"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8B026F" w:rsidRPr="00660491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93805">
        <w:rPr>
          <w:rFonts w:ascii="Times New Roman" w:hAnsi="Times New Roman" w:cs="Times New Roman"/>
          <w:sz w:val="24"/>
          <w:szCs w:val="24"/>
        </w:rPr>
        <w:t>_______________</w:t>
      </w:r>
    </w:p>
    <w:p w:rsidR="008B026F" w:rsidRPr="00660491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8B026F" w:rsidRPr="00660491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8B026F" w:rsidRPr="00660491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B026F" w:rsidRPr="00660491" w:rsidRDefault="008B026F" w:rsidP="008B026F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7819CC" w:rsidRDefault="008B026F" w:rsidP="007819CC">
      <w:pPr>
        <w:pStyle w:val="ConsPlusNonformat"/>
        <w:spacing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Pr="00031860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Pr="00D929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9CC">
        <w:rPr>
          <w:rFonts w:ascii="Times New Roman" w:hAnsi="Times New Roman" w:cs="Times New Roman"/>
          <w:sz w:val="24"/>
          <w:szCs w:val="24"/>
        </w:rPr>
        <w:t>по должности  _________________________________________________________________________________, дата присвоения:  ______________</w:t>
      </w:r>
      <w:r w:rsidR="007819CC" w:rsidRPr="00660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19CC" w:rsidRPr="006604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819CC" w:rsidRPr="00660491">
        <w:rPr>
          <w:rFonts w:ascii="Times New Roman" w:hAnsi="Times New Roman" w:cs="Times New Roman"/>
          <w:sz w:val="24"/>
          <w:szCs w:val="24"/>
        </w:rPr>
        <w:t>.</w:t>
      </w:r>
    </w:p>
    <w:p w:rsidR="007819CC" w:rsidRDefault="007819CC" w:rsidP="007819CC">
      <w:pPr>
        <w:pStyle w:val="ConsPlusNonformat"/>
        <w:spacing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26F" w:rsidRPr="00660491" w:rsidRDefault="008B026F" w:rsidP="007819CC">
      <w:pPr>
        <w:pStyle w:val="ConsPlusNonformat"/>
        <w:spacing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катег</w:t>
      </w:r>
      <w:r>
        <w:rPr>
          <w:rFonts w:ascii="Times New Roman" w:hAnsi="Times New Roman" w:cs="Times New Roman"/>
          <w:sz w:val="24"/>
          <w:szCs w:val="24"/>
        </w:rPr>
        <w:t xml:space="preserve">ории </w:t>
      </w:r>
      <w:r w:rsidRPr="007819CC">
        <w:rPr>
          <w:rFonts w:ascii="Times New Roman" w:hAnsi="Times New Roman" w:cs="Times New Roman"/>
          <w:b/>
          <w:sz w:val="24"/>
          <w:szCs w:val="24"/>
        </w:rPr>
        <w:t>«педагог-методист»</w:t>
      </w:r>
      <w:r w:rsidR="007819CC" w:rsidRPr="007819CC">
        <w:rPr>
          <w:rFonts w:ascii="Times New Roman" w:hAnsi="Times New Roman" w:cs="Times New Roman"/>
          <w:b/>
          <w:sz w:val="24"/>
          <w:szCs w:val="24"/>
        </w:rPr>
        <w:t>/ «педагог-наставник»</w:t>
      </w:r>
      <w:r w:rsidR="007819CC" w:rsidRPr="007819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19CC" w:rsidRPr="00837FE7">
        <w:rPr>
          <w:rFonts w:ascii="Times New Roman" w:hAnsi="Times New Roman" w:cs="Times New Roman"/>
          <w:i/>
          <w:sz w:val="24"/>
          <w:szCs w:val="24"/>
        </w:rPr>
        <w:t>(указать квалификационную категорию</w:t>
      </w:r>
      <w:r w:rsidR="007819CC">
        <w:rPr>
          <w:rFonts w:ascii="Times New Roman" w:hAnsi="Times New Roman" w:cs="Times New Roman"/>
          <w:sz w:val="24"/>
          <w:szCs w:val="24"/>
        </w:rPr>
        <w:t>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A2A" w:rsidRDefault="009C1A2A" w:rsidP="00E208D4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r w:rsidR="007819CC">
        <w:rPr>
          <w:b/>
          <w:sz w:val="24"/>
          <w:szCs w:val="24"/>
        </w:rPr>
        <w:t>Указываются результаты</w:t>
      </w:r>
      <w:r w:rsidRPr="00BF58FF">
        <w:rPr>
          <w:b/>
          <w:sz w:val="24"/>
          <w:szCs w:val="24"/>
        </w:rPr>
        <w:t xml:space="preserve"> деятельности педагогического работника, </w:t>
      </w:r>
      <w:r w:rsidR="007819CC">
        <w:rPr>
          <w:b/>
          <w:sz w:val="24"/>
          <w:szCs w:val="24"/>
        </w:rPr>
        <w:t>соответствующие показателям, предусмотренным</w:t>
      </w:r>
      <w:r w:rsidR="007819CC" w:rsidRPr="00BF58FF">
        <w:rPr>
          <w:b/>
          <w:sz w:val="24"/>
          <w:szCs w:val="24"/>
        </w:rPr>
        <w:t xml:space="preserve"> </w:t>
      </w:r>
      <w:r w:rsidRPr="00BF58FF">
        <w:rPr>
          <w:b/>
          <w:sz w:val="24"/>
          <w:szCs w:val="24"/>
        </w:rPr>
        <w:t xml:space="preserve">пунктами 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</w:t>
      </w:r>
      <w:proofErr w:type="spellStart"/>
      <w:r w:rsidRPr="00BF58FF">
        <w:rPr>
          <w:b/>
          <w:sz w:val="24"/>
          <w:szCs w:val="24"/>
        </w:rPr>
        <w:t>Россиийской</w:t>
      </w:r>
      <w:proofErr w:type="spellEnd"/>
      <w:r w:rsidRPr="00BF58FF">
        <w:rPr>
          <w:b/>
          <w:sz w:val="24"/>
          <w:szCs w:val="24"/>
        </w:rPr>
        <w:t xml:space="preserve"> Федерации от 24.03.2023 №</w:t>
      </w:r>
      <w:r w:rsidRPr="008E6222">
        <w:rPr>
          <w:sz w:val="24"/>
          <w:szCs w:val="24"/>
        </w:rPr>
        <w:t xml:space="preserve"> </w:t>
      </w:r>
      <w:r w:rsidRPr="00BF58FF">
        <w:rPr>
          <w:b/>
          <w:sz w:val="24"/>
          <w:szCs w:val="24"/>
        </w:rPr>
        <w:t>196</w:t>
      </w:r>
      <w:r w:rsidRPr="00837FE7">
        <w:rPr>
          <w:b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b/>
          <w:sz w:val="24"/>
          <w:szCs w:val="24"/>
        </w:rPr>
        <w:t>)</w:t>
      </w:r>
      <w:proofErr w:type="gramEnd"/>
    </w:p>
    <w:p w:rsidR="007819CC" w:rsidRPr="00383826" w:rsidRDefault="007819CC" w:rsidP="007819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B026F" w:rsidRPr="00660491" w:rsidRDefault="008B026F" w:rsidP="008B026F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lastRenderedPageBreak/>
        <w:t xml:space="preserve">Имею следующие отраслевые награды, звания, ученую степень, ученое звание: </w:t>
      </w:r>
    </w:p>
    <w:p w:rsidR="008B026F" w:rsidRPr="00660491" w:rsidRDefault="008B026F" w:rsidP="008B026F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  <w:r w:rsidR="00E208D4">
        <w:rPr>
          <w:rFonts w:ascii="Times New Roman" w:hAnsi="Times New Roman" w:cs="Times New Roman"/>
          <w:sz w:val="24"/>
          <w:szCs w:val="24"/>
        </w:rPr>
        <w:t>_________</w:t>
      </w:r>
    </w:p>
    <w:p w:rsidR="008B026F" w:rsidRPr="00660491" w:rsidRDefault="008B026F" w:rsidP="008B026F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208D4">
        <w:rPr>
          <w:rFonts w:ascii="Times New Roman" w:hAnsi="Times New Roman" w:cs="Times New Roman"/>
          <w:sz w:val="24"/>
          <w:szCs w:val="24"/>
        </w:rPr>
        <w:t>___</w:t>
      </w:r>
    </w:p>
    <w:p w:rsidR="008B026F" w:rsidRPr="00660491" w:rsidRDefault="008B026F" w:rsidP="008B026F">
      <w:pPr>
        <w:pStyle w:val="ConsPlusNonformat"/>
        <w:spacing w:line="20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208D4">
        <w:rPr>
          <w:rFonts w:ascii="Times New Roman" w:hAnsi="Times New Roman" w:cs="Times New Roman"/>
          <w:sz w:val="24"/>
          <w:szCs w:val="24"/>
        </w:rPr>
        <w:t>____</w:t>
      </w:r>
    </w:p>
    <w:p w:rsidR="008B026F" w:rsidRPr="00660491" w:rsidRDefault="008B026F" w:rsidP="008B026F">
      <w:pPr>
        <w:pStyle w:val="ConsPlusNonformat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026F" w:rsidRPr="00660491" w:rsidRDefault="008B026F" w:rsidP="008B02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</w:t>
      </w:r>
      <w:proofErr w:type="gramEnd"/>
      <w:r w:rsidRPr="00660491">
        <w:rPr>
          <w:rFonts w:ascii="Times New Roman" w:hAnsi="Times New Roman" w:cs="Times New Roman"/>
          <w:b/>
          <w:i/>
          <w:sz w:val="24"/>
          <w:szCs w:val="24"/>
        </w:rPr>
        <w:t xml:space="preserve">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8B026F" w:rsidRPr="00660491" w:rsidRDefault="008B026F" w:rsidP="008B02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26F" w:rsidRPr="00637CD8" w:rsidRDefault="008B026F" w:rsidP="008B02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B026F" w:rsidRPr="00637CD8" w:rsidRDefault="008B026F" w:rsidP="008B02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B026F" w:rsidRDefault="008B026F" w:rsidP="008B026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26F" w:rsidRDefault="008B026F" w:rsidP="008B026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8B026F" w:rsidRPr="00660491" w:rsidRDefault="008B026F" w:rsidP="008B026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B026F" w:rsidRPr="00660491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8B026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B026F" w:rsidRDefault="008B026F" w:rsidP="008B026F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8B026F" w:rsidRDefault="008B026F">
      <w:pPr>
        <w:spacing w:after="160" w:line="259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br w:type="page"/>
      </w:r>
    </w:p>
    <w:p w:rsidR="002A43A2" w:rsidRPr="006968FE" w:rsidRDefault="002A43A2" w:rsidP="00C34F83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ФОРМА № </w:t>
      </w:r>
      <w:r w:rsidR="00E208D4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</w:p>
    <w:p w:rsidR="000C4856" w:rsidRDefault="000C4856" w:rsidP="002A43A2">
      <w:pPr>
        <w:pStyle w:val="af9"/>
        <w:jc w:val="center"/>
        <w:rPr>
          <w:b/>
        </w:rPr>
      </w:pPr>
    </w:p>
    <w:p w:rsidR="002A43A2" w:rsidRDefault="002A43A2" w:rsidP="002A43A2">
      <w:pPr>
        <w:pStyle w:val="af9"/>
        <w:jc w:val="center"/>
        <w:rPr>
          <w:b/>
        </w:rPr>
      </w:pPr>
      <w:r>
        <w:rPr>
          <w:b/>
        </w:rPr>
        <w:t>СОГЛАСИЕ</w:t>
      </w:r>
      <w:r>
        <w:rPr>
          <w:b/>
        </w:rPr>
        <w:br/>
        <w:t>на обработку персональных данных</w:t>
      </w:r>
    </w:p>
    <w:p w:rsidR="002A43A2" w:rsidRDefault="002A43A2" w:rsidP="002A43A2">
      <w:pPr>
        <w:pStyle w:val="af9"/>
        <w:ind w:firstLine="567"/>
      </w:pPr>
      <w:r>
        <w:t>Я, ___________________________________________________________________________</w:t>
      </w:r>
    </w:p>
    <w:p w:rsidR="002A43A2" w:rsidRPr="002A43A2" w:rsidRDefault="002A43A2" w:rsidP="002A43A2">
      <w:pPr>
        <w:pStyle w:val="af9"/>
        <w:jc w:val="center"/>
        <w:rPr>
          <w:sz w:val="18"/>
        </w:rPr>
      </w:pPr>
      <w:r w:rsidRPr="002A43A2">
        <w:rPr>
          <w:b/>
          <w:sz w:val="18"/>
        </w:rPr>
        <w:t>(фамилия, имя, отчество</w:t>
      </w:r>
      <w:r w:rsidRPr="002A43A2">
        <w:rPr>
          <w:sz w:val="18"/>
        </w:rPr>
        <w:t>)</w:t>
      </w:r>
    </w:p>
    <w:p w:rsidR="002A43A2" w:rsidRDefault="002A43A2" w:rsidP="002A43A2">
      <w:pPr>
        <w:pStyle w:val="af9"/>
        <w:jc w:val="center"/>
      </w:pPr>
    </w:p>
    <w:p w:rsidR="002A43A2" w:rsidRDefault="002A43A2" w:rsidP="002A43A2">
      <w:pPr>
        <w:pStyle w:val="af9"/>
      </w:pPr>
      <w:r>
        <w:t>Дата рождения _____________________________________________________________________</w:t>
      </w:r>
    </w:p>
    <w:p w:rsidR="002A43A2" w:rsidRPr="002A43A2" w:rsidRDefault="002A43A2" w:rsidP="002A43A2">
      <w:pPr>
        <w:pStyle w:val="af9"/>
        <w:jc w:val="center"/>
        <w:rPr>
          <w:b/>
          <w:sz w:val="18"/>
        </w:rPr>
      </w:pPr>
      <w:r w:rsidRPr="002A43A2">
        <w:rPr>
          <w:b/>
          <w:sz w:val="18"/>
        </w:rPr>
        <w:t>(число, месяц, год)</w:t>
      </w:r>
    </w:p>
    <w:p w:rsidR="002A43A2" w:rsidRDefault="002A43A2" w:rsidP="002A43A2">
      <w:pPr>
        <w:pStyle w:val="af9"/>
        <w:rPr>
          <w:b/>
        </w:rPr>
      </w:pPr>
      <w:r>
        <w:t>Документ, удостоверяющий личность</w:t>
      </w:r>
      <w:r>
        <w:rPr>
          <w:b/>
        </w:rPr>
        <w:t xml:space="preserve"> _________________________________________________</w:t>
      </w:r>
    </w:p>
    <w:p w:rsidR="002A43A2" w:rsidRDefault="002A43A2" w:rsidP="002A43A2">
      <w:pPr>
        <w:pStyle w:val="af9"/>
      </w:pPr>
    </w:p>
    <w:p w:rsidR="002A43A2" w:rsidRDefault="002A43A2" w:rsidP="002A43A2">
      <w:pPr>
        <w:pStyle w:val="af9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56AC722A" wp14:editId="30A4A2BB">
                <wp:extent cx="6097905" cy="5080"/>
                <wp:effectExtent l="9525" t="9525" r="762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5080"/>
                          <a:chOff x="0" y="0"/>
                          <a:chExt cx="60979" cy="50"/>
                        </a:xfrm>
                      </wpg:grpSpPr>
                      <wps:wsp>
                        <wps:cNvPr id="2" name="Graphic 4"/>
                        <wps:cNvSpPr>
                          <a:spLocks/>
                        </wps:cNvSpPr>
                        <wps:spPr bwMode="auto">
                          <a:xfrm>
                            <a:off x="0" y="25"/>
                            <a:ext cx="60979" cy="12"/>
                          </a:xfrm>
                          <a:custGeom>
                            <a:avLst/>
                            <a:gdLst>
                              <a:gd name="T0" fmla="*/ 0 w 6097905"/>
                              <a:gd name="T1" fmla="*/ 0 h 1270"/>
                              <a:gd name="T2" fmla="*/ 6097332 w 609790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7905" h="1270">
                                <a:moveTo>
                                  <a:pt x="0" y="0"/>
                                </a:moveTo>
                                <a:lnTo>
                                  <a:pt x="6097332" y="0"/>
                                </a:lnTo>
                              </a:path>
                            </a:pathLst>
                          </a:custGeom>
                          <a:noFill/>
                          <a:ln w="50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0.15pt;height:.4pt;mso-position-horizontal-relative:char;mso-position-vertical-relative:line" coordsize="609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">
                <v:shape id="Graphic 4" o:spid="_x0000_s1027" style="position:absolute;top:25;width:60979;height:12;visibility:visible;mso-wrap-style:square;v-text-anchor:top" coordsize="60979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lgj8IA&#10;AADaAAAADwAAAGRycy9kb3ducmV2LnhtbESPzarCMBSE9xd8h3CEu7loqoJKNYoIwgXd+LNxd2iO&#10;bbU5KUnU6tMbQXA5zMw3zHTemErcyPnSsoJeNwFBnFldcq7gsF91xiB8QNZYWSYFD/Iwn7V+pphq&#10;e+ct3XYhFxHCPkUFRQh1KqXPCjLou7Ymjt7JOoMhSpdL7fAe4aaS/SQZSoMlx4UCa1oWlF12V6Pg&#10;z53q1cbzejk4b5+bUh/NaH1U6rfdLCYgAjXhG/60/7WCPryvx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WCPwgAAANoAAAAPAAAAAAAAAAAAAAAAAJgCAABkcnMvZG93&#10;bnJldi54bWxQSwUGAAAAAAQABAD1AAAAhwMAAAAA&#10;" path="m,l6097332,e" filled="f" strokeweight=".14053mm">
                  <v:path arrowok="t" o:connecttype="custom" o:connectlocs="0,0;60973,0" o:connectangles="0,0"/>
                </v:shape>
                <w10:anchorlock/>
              </v:group>
            </w:pict>
          </mc:Fallback>
        </mc:AlternateContent>
      </w:r>
    </w:p>
    <w:p w:rsidR="002A43A2" w:rsidRDefault="002A43A2" w:rsidP="002A43A2">
      <w:pPr>
        <w:ind w:left="323" w:right="218"/>
        <w:jc w:val="center"/>
        <w:rPr>
          <w:b/>
          <w:sz w:val="18"/>
        </w:rPr>
      </w:pPr>
      <w:r>
        <w:rPr>
          <w:b/>
          <w:sz w:val="18"/>
        </w:rPr>
        <w:t>(наименование,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номер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серия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документа,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кем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когда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выдан)</w:t>
      </w:r>
    </w:p>
    <w:p w:rsidR="002A43A2" w:rsidRDefault="002A43A2" w:rsidP="002A43A2">
      <w:pPr>
        <w:pStyle w:val="af9"/>
      </w:pPr>
    </w:p>
    <w:p w:rsidR="002A43A2" w:rsidRDefault="002A43A2" w:rsidP="002A43A2">
      <w:pPr>
        <w:pStyle w:val="af9"/>
        <w:tabs>
          <w:tab w:val="left" w:pos="9557"/>
        </w:tabs>
        <w:ind w:right="218"/>
        <w:jc w:val="center"/>
      </w:pPr>
      <w:r>
        <w:t>Адрес</w:t>
      </w:r>
      <w:r>
        <w:rPr>
          <w:spacing w:val="-6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rPr>
          <w:spacing w:val="-2"/>
        </w:rPr>
        <w:t>жительства</w:t>
      </w:r>
      <w:r>
        <w:rPr>
          <w:u w:val="single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577594" wp14:editId="19469186">
                <wp:simplePos x="0" y="0"/>
                <wp:positionH relativeFrom="page">
                  <wp:posOffset>900430</wp:posOffset>
                </wp:positionH>
                <wp:positionV relativeFrom="paragraph">
                  <wp:posOffset>165100</wp:posOffset>
                </wp:positionV>
                <wp:extent cx="5842635" cy="1270"/>
                <wp:effectExtent l="0" t="0" r="2476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083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0.9pt;margin-top:13pt;width:46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" path="m,l5842083,e" filled="f" strokeweight=".14053mm">
                <v:path arrowok="t"/>
                <w10:wrap type="topAndBottom" anchorx="page"/>
              </v:shape>
            </w:pict>
          </mc:Fallback>
        </mc:AlternateContent>
      </w:r>
    </w:p>
    <w:p w:rsidR="002A43A2" w:rsidRDefault="002A43A2" w:rsidP="002A43A2">
      <w:pPr>
        <w:spacing w:before="38" w:line="203" w:lineRule="exact"/>
        <w:ind w:left="3783"/>
        <w:jc w:val="both"/>
        <w:rPr>
          <w:b/>
          <w:sz w:val="18"/>
        </w:rPr>
      </w:pPr>
      <w:r>
        <w:rPr>
          <w:b/>
          <w:sz w:val="18"/>
        </w:rPr>
        <w:t>(почтовый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индекс,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адрес)</w:t>
      </w:r>
    </w:p>
    <w:p w:rsidR="002A43A2" w:rsidRDefault="002A43A2" w:rsidP="002A43A2">
      <w:pPr>
        <w:pStyle w:val="af9"/>
        <w:ind w:right="136"/>
        <w:jc w:val="both"/>
      </w:pPr>
      <w:proofErr w:type="gramStart"/>
      <w:r>
        <w:rPr>
          <w:b/>
        </w:rPr>
        <w:t xml:space="preserve">даю согласие </w:t>
      </w:r>
      <w:r>
        <w:t xml:space="preserve">Министерству образования и науки Курской области (далее - Оператор) на обработку своих персональных данных (ФИО, гражданство, пол, дата рождения, сведения об образовании, стаж работы, уровень образования, ученая степень, звание, место работы, должность по основному месту работы, квалификационная категория) </w:t>
      </w:r>
      <w:r w:rsidRPr="00FA0455">
        <w:t>для их использования для осуществления проведения аттестации педагогических работников организаций, осуществляющих свою деятельность на территории Курской области.</w:t>
      </w:r>
      <w:proofErr w:type="gramEnd"/>
    </w:p>
    <w:p w:rsidR="002A43A2" w:rsidRDefault="002A43A2" w:rsidP="002A43A2">
      <w:pPr>
        <w:pStyle w:val="af9"/>
        <w:ind w:right="138" w:firstLine="566"/>
        <w:jc w:val="both"/>
      </w:pPr>
      <w:proofErr w:type="gramStart"/>
      <w:r>
        <w:t>Обработка персональных данных Оператором включает: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данных.</w:t>
      </w:r>
      <w:proofErr w:type="gramEnd"/>
      <w:r>
        <w:t xml:space="preserve"> Обработка персональных данных производится Оператором любым способом, включая использование средств вычислительной техники.</w:t>
      </w:r>
    </w:p>
    <w:p w:rsidR="002A43A2" w:rsidRDefault="002A43A2" w:rsidP="002A43A2">
      <w:pPr>
        <w:pStyle w:val="af9"/>
        <w:ind w:right="140" w:firstLine="566"/>
        <w:jc w:val="both"/>
      </w:pPr>
      <w: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2A43A2" w:rsidRDefault="002A43A2" w:rsidP="002A43A2">
      <w:pPr>
        <w:pStyle w:val="af9"/>
        <w:ind w:right="138" w:firstLine="719"/>
        <w:jc w:val="both"/>
      </w:pPr>
      <w:r>
        <w:t>В случае неправомерного использования Министерством</w:t>
      </w:r>
      <w:r w:rsidRPr="00397ED8">
        <w:t xml:space="preserve"> образования и науки Курской </w:t>
      </w:r>
      <w:proofErr w:type="gramStart"/>
      <w:r w:rsidRPr="00397ED8">
        <w:t>области</w:t>
      </w:r>
      <w:proofErr w:type="gramEnd"/>
      <w:r w:rsidRPr="00397ED8">
        <w:t xml:space="preserve"> </w:t>
      </w:r>
      <w:r>
        <w:t>предоставленных мною персональных данных 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 мной</w:t>
      </w:r>
      <w:r>
        <w:rPr>
          <w:spacing w:val="40"/>
        </w:rPr>
        <w:t xml:space="preserve"> </w:t>
      </w:r>
      <w:r>
        <w:t>в письменной форме.</w:t>
      </w:r>
    </w:p>
    <w:p w:rsidR="002A43A2" w:rsidRDefault="002A43A2" w:rsidP="002A43A2">
      <w:pPr>
        <w:pStyle w:val="af9"/>
        <w:ind w:left="541"/>
        <w:jc w:val="both"/>
      </w:pPr>
      <w:r>
        <w:t>Об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rPr>
          <w:spacing w:val="-2"/>
        </w:rPr>
        <w:t>предупрежде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</w:p>
    <w:p w:rsidR="002A43A2" w:rsidRDefault="002A43A2" w:rsidP="002A43A2">
      <w:pPr>
        <w:pStyle w:val="af9"/>
        <w:tabs>
          <w:tab w:val="left" w:pos="1954"/>
          <w:tab w:val="left" w:pos="3486"/>
          <w:tab w:val="left" w:pos="5284"/>
          <w:tab w:val="left" w:pos="6435"/>
          <w:tab w:val="left" w:pos="8935"/>
        </w:tabs>
        <w:spacing w:before="227"/>
        <w:jc w:val="both"/>
      </w:pPr>
    </w:p>
    <w:p w:rsidR="002A43A2" w:rsidRDefault="002A43A2" w:rsidP="002A43A2">
      <w:pPr>
        <w:pStyle w:val="af9"/>
        <w:tabs>
          <w:tab w:val="left" w:pos="1954"/>
          <w:tab w:val="left" w:pos="3486"/>
          <w:tab w:val="left" w:pos="5284"/>
          <w:tab w:val="left" w:pos="6435"/>
          <w:tab w:val="left" w:pos="8935"/>
        </w:tabs>
        <w:spacing w:before="227"/>
        <w:jc w:val="both"/>
      </w:pP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20</w:t>
      </w:r>
      <w:r>
        <w:rPr>
          <w:spacing w:val="80"/>
          <w:u w:val="single"/>
        </w:rPr>
        <w:t xml:space="preserve">   </w:t>
      </w:r>
      <w:r>
        <w:t xml:space="preserve"> 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2A43A2" w:rsidRDefault="002A43A2" w:rsidP="002A43A2">
      <w:pPr>
        <w:pStyle w:val="af9"/>
        <w:tabs>
          <w:tab w:val="left" w:pos="6699"/>
        </w:tabs>
        <w:ind w:left="3596"/>
        <w:jc w:val="both"/>
      </w:pPr>
      <w:r>
        <w:t>(личная</w:t>
      </w:r>
      <w:r>
        <w:rPr>
          <w:spacing w:val="-8"/>
        </w:rPr>
        <w:t xml:space="preserve"> </w:t>
      </w:r>
      <w:r>
        <w:rPr>
          <w:spacing w:val="-2"/>
        </w:rPr>
        <w:t>подпись)</w:t>
      </w:r>
      <w:r>
        <w:tab/>
        <w:t>(фамилия,</w:t>
      </w:r>
      <w:r>
        <w:rPr>
          <w:spacing w:val="-11"/>
        </w:rPr>
        <w:t xml:space="preserve"> </w:t>
      </w:r>
      <w:r>
        <w:rPr>
          <w:spacing w:val="-2"/>
        </w:rPr>
        <w:t>инициалы)</w:t>
      </w:r>
    </w:p>
    <w:p w:rsidR="00B93705" w:rsidRDefault="00B93705">
      <w:pPr>
        <w:spacing w:after="160" w:line="259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br w:type="page"/>
      </w:r>
    </w:p>
    <w:p w:rsidR="00B93705" w:rsidRPr="006968FE" w:rsidRDefault="00E208D4" w:rsidP="00C34F83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ФОРМА № 4</w:t>
      </w:r>
    </w:p>
    <w:p w:rsidR="006968FE" w:rsidRDefault="006968FE" w:rsidP="00C34F83">
      <w:pPr>
        <w:jc w:val="center"/>
        <w:rPr>
          <w:b/>
          <w:sz w:val="24"/>
          <w:szCs w:val="24"/>
          <w:lang w:eastAsia="ru-RU"/>
        </w:rPr>
      </w:pPr>
    </w:p>
    <w:p w:rsidR="00B93705" w:rsidRPr="00C34F83" w:rsidRDefault="00B93705" w:rsidP="00C34F83">
      <w:pPr>
        <w:jc w:val="center"/>
        <w:rPr>
          <w:b/>
          <w:sz w:val="24"/>
          <w:szCs w:val="24"/>
          <w:lang w:eastAsia="ru-RU"/>
        </w:rPr>
      </w:pPr>
      <w:r w:rsidRPr="00C34F83">
        <w:rPr>
          <w:b/>
          <w:sz w:val="24"/>
          <w:szCs w:val="24"/>
          <w:lang w:eastAsia="ru-RU"/>
        </w:rPr>
        <w:t>СОГЛАСИЕ</w:t>
      </w:r>
    </w:p>
    <w:p w:rsidR="00B93705" w:rsidRPr="00C34F83" w:rsidRDefault="00B93705" w:rsidP="00C34F83">
      <w:pPr>
        <w:pStyle w:val="af9"/>
        <w:jc w:val="center"/>
        <w:rPr>
          <w:b/>
          <w:lang w:eastAsia="ru-RU"/>
        </w:rPr>
      </w:pPr>
      <w:r w:rsidRPr="00C34F83">
        <w:rPr>
          <w:b/>
          <w:lang w:eastAsia="ru-RU"/>
        </w:rPr>
        <w:t>на обработку персональных данных,</w:t>
      </w:r>
    </w:p>
    <w:p w:rsidR="00B93705" w:rsidRPr="00C34F83" w:rsidRDefault="00B93705" w:rsidP="00C34F83">
      <w:pPr>
        <w:pStyle w:val="af9"/>
        <w:jc w:val="center"/>
        <w:rPr>
          <w:b/>
          <w:lang w:eastAsia="ru-RU"/>
        </w:rPr>
      </w:pPr>
      <w:r w:rsidRPr="00C34F83">
        <w:rPr>
          <w:b/>
          <w:lang w:eastAsia="ru-RU"/>
        </w:rPr>
        <w:t>разрешенных субъектом персональных данных для распространения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93705" w:rsidRPr="009B6F96" w:rsidRDefault="00B93705" w:rsidP="00B937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0"/>
          <w:lang w:eastAsia="ru-RU"/>
        </w:rPr>
      </w:pPr>
      <w:r w:rsidRPr="009B6F96">
        <w:rPr>
          <w:rFonts w:ascii="Times New Roman CYR" w:hAnsi="Times New Roman CYR" w:cs="Times New Roman CYR"/>
          <w:szCs w:val="20"/>
          <w:lang w:eastAsia="ru-RU"/>
        </w:rPr>
        <w:t>Я, _______________________________________________________________________________________________</w:t>
      </w:r>
    </w:p>
    <w:p w:rsidR="00B93705" w:rsidRPr="009B6F96" w:rsidRDefault="00B93705" w:rsidP="00B93705">
      <w:pPr>
        <w:widowControl w:val="0"/>
        <w:autoSpaceDE w:val="0"/>
        <w:autoSpaceDN w:val="0"/>
        <w:jc w:val="center"/>
        <w:rPr>
          <w:szCs w:val="20"/>
        </w:rPr>
      </w:pPr>
      <w:r w:rsidRPr="009B6F96">
        <w:rPr>
          <w:szCs w:val="20"/>
        </w:rPr>
        <w:t>(</w:t>
      </w:r>
      <w:r w:rsidRPr="009B6F96">
        <w:rPr>
          <w:b/>
          <w:szCs w:val="20"/>
        </w:rPr>
        <w:t>фамилия, имя, отчество</w:t>
      </w:r>
      <w:r w:rsidRPr="009B6F96">
        <w:rPr>
          <w:szCs w:val="20"/>
        </w:rPr>
        <w:t>)</w:t>
      </w:r>
    </w:p>
    <w:p w:rsidR="00B93705" w:rsidRPr="009B6F96" w:rsidRDefault="00B93705" w:rsidP="00B93705">
      <w:pPr>
        <w:widowControl w:val="0"/>
        <w:autoSpaceDE w:val="0"/>
        <w:autoSpaceDN w:val="0"/>
        <w:jc w:val="center"/>
        <w:rPr>
          <w:szCs w:val="20"/>
        </w:rPr>
      </w:pPr>
    </w:p>
    <w:p w:rsidR="00B93705" w:rsidRPr="009B6F96" w:rsidRDefault="00B93705" w:rsidP="00B937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0"/>
          <w:lang w:eastAsia="ru-RU"/>
        </w:rPr>
      </w:pPr>
      <w:r w:rsidRPr="009B6F96">
        <w:rPr>
          <w:rFonts w:ascii="Times New Roman CYR" w:hAnsi="Times New Roman CYR" w:cs="Times New Roman CYR"/>
          <w:szCs w:val="20"/>
          <w:lang w:eastAsia="ru-RU"/>
        </w:rPr>
        <w:t>Дата рождения ____________________________________________________________________________________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0"/>
          <w:lang w:eastAsia="ru-RU"/>
        </w:rPr>
      </w:pPr>
      <w:r w:rsidRPr="009B6F96">
        <w:rPr>
          <w:rFonts w:ascii="Times New Roman CYR" w:hAnsi="Times New Roman CYR" w:cs="Times New Roman CYR"/>
          <w:b/>
          <w:szCs w:val="20"/>
          <w:lang w:eastAsia="ru-RU"/>
        </w:rPr>
        <w:t>(число, месяц, год)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Cs w:val="20"/>
          <w:lang w:eastAsia="ru-RU"/>
        </w:rPr>
      </w:pPr>
      <w:r w:rsidRPr="009B6F96">
        <w:rPr>
          <w:rFonts w:ascii="Times New Roman CYR" w:hAnsi="Times New Roman CYR" w:cs="Times New Roman CYR"/>
          <w:szCs w:val="20"/>
          <w:lang w:eastAsia="ru-RU"/>
        </w:rPr>
        <w:t>Документ, удостоверяющий личность _________________________________________________________________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Cs w:val="20"/>
          <w:lang w:eastAsia="ru-RU"/>
        </w:rPr>
      </w:pPr>
      <w:r w:rsidRPr="009B6F96">
        <w:rPr>
          <w:rFonts w:ascii="Times New Roman CYR" w:hAnsi="Times New Roman CYR" w:cs="Times New Roman CYR"/>
          <w:szCs w:val="20"/>
          <w:lang w:eastAsia="ru-RU"/>
        </w:rPr>
        <w:t>__________________________________________________________________________________________________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0"/>
          <w:lang w:eastAsia="ru-RU"/>
        </w:rPr>
      </w:pPr>
      <w:r w:rsidRPr="009B6F96">
        <w:rPr>
          <w:rFonts w:ascii="Times New Roman CYR" w:hAnsi="Times New Roman CYR" w:cs="Times New Roman CYR"/>
          <w:b/>
          <w:szCs w:val="20"/>
          <w:lang w:eastAsia="ru-RU"/>
        </w:rPr>
        <w:t>(наименование, номер и серия документа, кем и когда выдан)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0"/>
          <w:lang w:eastAsia="ru-RU"/>
        </w:rPr>
      </w:pPr>
    </w:p>
    <w:p w:rsidR="00B93705" w:rsidRPr="009B6F96" w:rsidRDefault="00B93705" w:rsidP="00B937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0"/>
          <w:lang w:eastAsia="ru-RU"/>
        </w:rPr>
      </w:pPr>
      <w:r w:rsidRPr="009B6F96">
        <w:rPr>
          <w:rFonts w:ascii="Times New Roman CYR" w:hAnsi="Times New Roman CYR" w:cs="Times New Roman CYR"/>
          <w:szCs w:val="20"/>
          <w:lang w:eastAsia="ru-RU"/>
        </w:rPr>
        <w:t>Адрес регистрации по месту жительства_______________________________________________________________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Cs w:val="20"/>
          <w:lang w:eastAsia="ru-RU"/>
        </w:rPr>
      </w:pPr>
      <w:r w:rsidRPr="009B6F96">
        <w:rPr>
          <w:rFonts w:ascii="Times New Roman CYR" w:hAnsi="Times New Roman CYR" w:cs="Times New Roman CYR"/>
          <w:b/>
          <w:szCs w:val="20"/>
          <w:lang w:eastAsia="ru-RU"/>
        </w:rPr>
        <w:t>(почтовый индекс, адрес)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ind w:right="-190" w:firstLine="567"/>
        <w:jc w:val="both"/>
        <w:rPr>
          <w:rFonts w:ascii="Times New Roman CYR" w:hAnsi="Times New Roman CYR" w:cs="Times New Roman CYR"/>
          <w:szCs w:val="20"/>
          <w:lang w:eastAsia="ru-RU"/>
        </w:rPr>
      </w:pPr>
      <w:proofErr w:type="gramStart"/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в соответствии со </w:t>
      </w:r>
      <w:hyperlink r:id="rId25" w:history="1">
        <w:r w:rsidRPr="009B6F96">
          <w:rPr>
            <w:szCs w:val="20"/>
            <w:lang w:eastAsia="ru-RU"/>
          </w:rPr>
          <w:t>статьей 9</w:t>
        </w:r>
      </w:hyperlink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 Федерального закона от 27 июля 2006 г. N 152-ФЗ «О персональных данных» </w:t>
      </w:r>
      <w:r w:rsidRPr="009B6F96">
        <w:rPr>
          <w:rFonts w:ascii="Times New Roman CYR" w:hAnsi="Times New Roman CYR" w:cs="Times New Roman CYR"/>
          <w:b/>
          <w:szCs w:val="20"/>
          <w:lang w:eastAsia="ru-RU"/>
        </w:rPr>
        <w:t>даю свое согласие</w:t>
      </w:r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 ОГБУ ДПО «Курский институт развития образования» (далее – Оператор), </w:t>
      </w:r>
      <w:r w:rsidRPr="009B6F96">
        <w:rPr>
          <w:szCs w:val="20"/>
          <w:lang w:eastAsia="ru-RU"/>
        </w:rPr>
        <w:t xml:space="preserve">расположенному по адресу: г. Курск, ул. Садовая, д. 31 (ИНН 4632088127, ОГРН 1074632025555, сведения об информационных ресурсах – </w:t>
      </w:r>
      <w:hyperlink r:id="rId26" w:history="1">
        <w:r w:rsidRPr="009B6F96">
          <w:rPr>
            <w:szCs w:val="20"/>
            <w:u w:val="single"/>
            <w:lang w:eastAsia="ru-RU"/>
          </w:rPr>
          <w:t>https://kiro46.ru/</w:t>
        </w:r>
      </w:hyperlink>
      <w:r w:rsidRPr="009B6F96">
        <w:rPr>
          <w:szCs w:val="20"/>
          <w:lang w:eastAsia="ru-RU"/>
        </w:rPr>
        <w:t>),</w:t>
      </w:r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 на распространение (передачу, предоставление) своих персональных данных (ФИО, гражданство, пол, дата рождения</w:t>
      </w:r>
      <w:proofErr w:type="gramEnd"/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, </w:t>
      </w:r>
      <w:proofErr w:type="gramStart"/>
      <w:r w:rsidRPr="009B6F96">
        <w:rPr>
          <w:rFonts w:ascii="Times New Roman CYR" w:hAnsi="Times New Roman CYR" w:cs="Times New Roman CYR"/>
          <w:szCs w:val="20"/>
          <w:lang w:eastAsia="ru-RU"/>
        </w:rPr>
        <w:t>сведения об образовании, стаж работы, уровень образования, ученая степень, звание, место работы, должность по основному месту работы, квалификационная категория) членам областной аттестационной комиссии Министерства образования и науки Курской области, специалистам, осуществляющим всесторонний анализ профессиональной деятельности педагогических работников, при областной аттестационной комиссии Министерства образования и науки Курской области с целью всестороннего анализа профессиональной деятельности педагогических работников и вынесения решения об установлении</w:t>
      </w:r>
      <w:proofErr w:type="gramEnd"/>
      <w:r w:rsidRPr="009B6F96">
        <w:rPr>
          <w:rFonts w:ascii="Times New Roman CYR" w:hAnsi="Times New Roman CYR" w:cs="Times New Roman CYR"/>
          <w:szCs w:val="20"/>
          <w:lang w:eastAsia="ru-RU"/>
        </w:rPr>
        <w:t>/</w:t>
      </w:r>
      <w:proofErr w:type="gramStart"/>
      <w:r w:rsidRPr="009B6F96">
        <w:rPr>
          <w:rFonts w:ascii="Times New Roman CYR" w:hAnsi="Times New Roman CYR" w:cs="Times New Roman CYR"/>
          <w:szCs w:val="20"/>
          <w:lang w:eastAsia="ru-RU"/>
        </w:rPr>
        <w:t>отказе</w:t>
      </w:r>
      <w:proofErr w:type="gramEnd"/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 в установлении квалификационной категории.</w:t>
      </w:r>
    </w:p>
    <w:p w:rsidR="00B93705" w:rsidRPr="009B6F96" w:rsidRDefault="00B93705" w:rsidP="00B93705">
      <w:pPr>
        <w:widowControl w:val="0"/>
        <w:autoSpaceDE w:val="0"/>
        <w:autoSpaceDN w:val="0"/>
        <w:ind w:right="-190" w:firstLine="567"/>
        <w:jc w:val="both"/>
        <w:rPr>
          <w:szCs w:val="20"/>
        </w:rPr>
      </w:pPr>
      <w:proofErr w:type="gramStart"/>
      <w:r w:rsidRPr="009B6F96">
        <w:rPr>
          <w:szCs w:val="20"/>
        </w:rPr>
        <w:t>Обработка персональных данных Оператором включает: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данных.</w:t>
      </w:r>
      <w:proofErr w:type="gramEnd"/>
      <w:r w:rsidRPr="009B6F96">
        <w:rPr>
          <w:szCs w:val="20"/>
        </w:rPr>
        <w:t xml:space="preserve"> Обработка персональных данных производится Оператором любым способом, включая использование средств вычислительной техники.</w:t>
      </w:r>
    </w:p>
    <w:p w:rsidR="00B93705" w:rsidRPr="009B6F96" w:rsidRDefault="00B93705" w:rsidP="00B93705">
      <w:pPr>
        <w:widowControl w:val="0"/>
        <w:autoSpaceDE w:val="0"/>
        <w:autoSpaceDN w:val="0"/>
        <w:ind w:right="-190" w:firstLine="567"/>
        <w:jc w:val="both"/>
        <w:rPr>
          <w:szCs w:val="20"/>
        </w:rPr>
      </w:pPr>
      <w:r w:rsidRPr="009B6F96">
        <w:rPr>
          <w:szCs w:val="20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B93705" w:rsidRPr="009B6F96" w:rsidRDefault="00B93705" w:rsidP="00B93705">
      <w:pPr>
        <w:widowControl w:val="0"/>
        <w:autoSpaceDE w:val="0"/>
        <w:autoSpaceDN w:val="0"/>
        <w:ind w:right="-190" w:firstLine="567"/>
        <w:jc w:val="both"/>
        <w:rPr>
          <w:szCs w:val="20"/>
        </w:rPr>
      </w:pPr>
      <w:r w:rsidRPr="009B6F96">
        <w:rPr>
          <w:szCs w:val="20"/>
        </w:rPr>
        <w:t>В случае неправомерного использования предоставленных мною персональных данных настоящее</w:t>
      </w:r>
      <w:r w:rsidRPr="009B6F96">
        <w:rPr>
          <w:spacing w:val="40"/>
          <w:szCs w:val="20"/>
        </w:rPr>
        <w:t xml:space="preserve"> </w:t>
      </w:r>
      <w:r w:rsidRPr="009B6F96">
        <w:rPr>
          <w:szCs w:val="20"/>
        </w:rPr>
        <w:t>согласие</w:t>
      </w:r>
      <w:r w:rsidRPr="009B6F96">
        <w:rPr>
          <w:spacing w:val="40"/>
          <w:szCs w:val="20"/>
        </w:rPr>
        <w:t xml:space="preserve"> </w:t>
      </w:r>
      <w:r w:rsidRPr="009B6F96">
        <w:rPr>
          <w:szCs w:val="20"/>
        </w:rPr>
        <w:t>может</w:t>
      </w:r>
      <w:r w:rsidRPr="009B6F96">
        <w:rPr>
          <w:spacing w:val="40"/>
          <w:szCs w:val="20"/>
        </w:rPr>
        <w:t xml:space="preserve"> </w:t>
      </w:r>
      <w:r w:rsidRPr="009B6F96">
        <w:rPr>
          <w:szCs w:val="20"/>
        </w:rPr>
        <w:t>быть</w:t>
      </w:r>
      <w:r w:rsidRPr="009B6F96">
        <w:rPr>
          <w:spacing w:val="40"/>
          <w:szCs w:val="20"/>
        </w:rPr>
        <w:t xml:space="preserve"> </w:t>
      </w:r>
      <w:r w:rsidRPr="009B6F96">
        <w:rPr>
          <w:szCs w:val="20"/>
        </w:rPr>
        <w:t>отозвано мной</w:t>
      </w:r>
      <w:r w:rsidRPr="009B6F96">
        <w:rPr>
          <w:spacing w:val="40"/>
          <w:szCs w:val="20"/>
        </w:rPr>
        <w:t xml:space="preserve"> </w:t>
      </w:r>
      <w:r w:rsidRPr="009B6F96">
        <w:rPr>
          <w:szCs w:val="20"/>
        </w:rPr>
        <w:t>в письменной форме.</w:t>
      </w:r>
    </w:p>
    <w:p w:rsidR="00B93705" w:rsidRPr="009B6F96" w:rsidRDefault="00B93705" w:rsidP="00B93705">
      <w:pPr>
        <w:widowControl w:val="0"/>
        <w:autoSpaceDE w:val="0"/>
        <w:autoSpaceDN w:val="0"/>
        <w:ind w:left="567" w:firstLine="142"/>
        <w:jc w:val="both"/>
        <w:rPr>
          <w:spacing w:val="-2"/>
          <w:szCs w:val="20"/>
        </w:rPr>
      </w:pPr>
      <w:r w:rsidRPr="009B6F96">
        <w:rPr>
          <w:szCs w:val="20"/>
        </w:rPr>
        <w:t>Об</w:t>
      </w:r>
      <w:r w:rsidRPr="009B6F96">
        <w:rPr>
          <w:spacing w:val="-10"/>
          <w:szCs w:val="20"/>
        </w:rPr>
        <w:t xml:space="preserve"> </w:t>
      </w:r>
      <w:r w:rsidRPr="009B6F96">
        <w:rPr>
          <w:szCs w:val="20"/>
        </w:rPr>
        <w:t>ответственности</w:t>
      </w:r>
      <w:r w:rsidRPr="009B6F96">
        <w:rPr>
          <w:spacing w:val="-9"/>
          <w:szCs w:val="20"/>
        </w:rPr>
        <w:t xml:space="preserve"> </w:t>
      </w:r>
      <w:r w:rsidRPr="009B6F96">
        <w:rPr>
          <w:szCs w:val="20"/>
        </w:rPr>
        <w:t>за</w:t>
      </w:r>
      <w:r w:rsidRPr="009B6F96">
        <w:rPr>
          <w:spacing w:val="-8"/>
          <w:szCs w:val="20"/>
        </w:rPr>
        <w:t xml:space="preserve"> </w:t>
      </w:r>
      <w:r w:rsidRPr="009B6F96">
        <w:rPr>
          <w:szCs w:val="20"/>
        </w:rPr>
        <w:t>достоверность</w:t>
      </w:r>
      <w:r w:rsidRPr="009B6F96">
        <w:rPr>
          <w:spacing w:val="-9"/>
          <w:szCs w:val="20"/>
        </w:rPr>
        <w:t xml:space="preserve"> </w:t>
      </w:r>
      <w:r w:rsidRPr="009B6F96">
        <w:rPr>
          <w:szCs w:val="20"/>
        </w:rPr>
        <w:t>представленных</w:t>
      </w:r>
      <w:r w:rsidRPr="009B6F96">
        <w:rPr>
          <w:spacing w:val="-9"/>
          <w:szCs w:val="20"/>
        </w:rPr>
        <w:t xml:space="preserve"> </w:t>
      </w:r>
      <w:r w:rsidRPr="009B6F96">
        <w:rPr>
          <w:szCs w:val="20"/>
        </w:rPr>
        <w:t>сведений</w:t>
      </w:r>
      <w:r w:rsidRPr="009B6F96">
        <w:rPr>
          <w:spacing w:val="-9"/>
          <w:szCs w:val="20"/>
        </w:rPr>
        <w:t xml:space="preserve"> </w:t>
      </w:r>
      <w:r w:rsidRPr="009B6F96">
        <w:rPr>
          <w:spacing w:val="-2"/>
          <w:szCs w:val="20"/>
        </w:rPr>
        <w:t>предупрежде</w:t>
      </w:r>
      <w:proofErr w:type="gramStart"/>
      <w:r w:rsidRPr="009B6F96">
        <w:rPr>
          <w:spacing w:val="-2"/>
          <w:szCs w:val="20"/>
        </w:rPr>
        <w:t>н(</w:t>
      </w:r>
      <w:proofErr w:type="gramEnd"/>
      <w:r w:rsidRPr="009B6F96">
        <w:rPr>
          <w:spacing w:val="-2"/>
          <w:szCs w:val="20"/>
        </w:rPr>
        <w:t>а).</w:t>
      </w:r>
    </w:p>
    <w:p w:rsidR="00B93705" w:rsidRPr="009B6F96" w:rsidRDefault="00B93705" w:rsidP="00B93705">
      <w:pPr>
        <w:widowControl w:val="0"/>
        <w:autoSpaceDE w:val="0"/>
        <w:autoSpaceDN w:val="0"/>
        <w:ind w:left="567" w:firstLine="142"/>
        <w:jc w:val="both"/>
        <w:rPr>
          <w:spacing w:val="-2"/>
          <w:szCs w:val="20"/>
        </w:rPr>
      </w:pPr>
    </w:p>
    <w:p w:rsidR="00B93705" w:rsidRPr="009B6F96" w:rsidRDefault="00B93705" w:rsidP="00B93705"/>
    <w:p w:rsidR="00B93705" w:rsidRPr="009B6F96" w:rsidRDefault="00B93705" w:rsidP="00B93705">
      <w:pPr>
        <w:widowControl w:val="0"/>
        <w:tabs>
          <w:tab w:val="left" w:pos="1954"/>
          <w:tab w:val="left" w:pos="3486"/>
          <w:tab w:val="left" w:pos="5284"/>
          <w:tab w:val="left" w:pos="6435"/>
          <w:tab w:val="left" w:pos="8935"/>
        </w:tabs>
        <w:autoSpaceDE w:val="0"/>
        <w:autoSpaceDN w:val="0"/>
        <w:spacing w:before="227"/>
        <w:ind w:left="1"/>
        <w:jc w:val="both"/>
        <w:rPr>
          <w:szCs w:val="20"/>
        </w:rPr>
      </w:pPr>
      <w:r w:rsidRPr="009B6F96">
        <w:rPr>
          <w:szCs w:val="20"/>
        </w:rPr>
        <w:t>«</w:t>
      </w:r>
      <w:r w:rsidRPr="009B6F96">
        <w:rPr>
          <w:spacing w:val="80"/>
          <w:szCs w:val="20"/>
          <w:u w:val="single"/>
        </w:rPr>
        <w:t xml:space="preserve">   </w:t>
      </w:r>
      <w:r w:rsidRPr="009B6F96">
        <w:rPr>
          <w:szCs w:val="20"/>
        </w:rPr>
        <w:t>»</w:t>
      </w:r>
      <w:r w:rsidRPr="009B6F96">
        <w:rPr>
          <w:spacing w:val="-4"/>
          <w:szCs w:val="20"/>
        </w:rPr>
        <w:t xml:space="preserve"> </w:t>
      </w:r>
      <w:r w:rsidRPr="009B6F96">
        <w:rPr>
          <w:szCs w:val="20"/>
          <w:u w:val="single"/>
        </w:rPr>
        <w:tab/>
      </w:r>
      <w:r w:rsidRPr="009B6F96">
        <w:rPr>
          <w:spacing w:val="-2"/>
          <w:szCs w:val="20"/>
        </w:rPr>
        <w:t xml:space="preserve"> </w:t>
      </w:r>
      <w:r w:rsidRPr="009B6F96">
        <w:rPr>
          <w:szCs w:val="20"/>
        </w:rPr>
        <w:t>20</w:t>
      </w:r>
      <w:r w:rsidRPr="009B6F96">
        <w:rPr>
          <w:spacing w:val="80"/>
          <w:szCs w:val="20"/>
          <w:u w:val="single"/>
        </w:rPr>
        <w:t xml:space="preserve">   </w:t>
      </w:r>
      <w:r w:rsidRPr="009B6F96">
        <w:rPr>
          <w:szCs w:val="20"/>
        </w:rPr>
        <w:t xml:space="preserve"> г.</w:t>
      </w:r>
      <w:r w:rsidRPr="009B6F96">
        <w:rPr>
          <w:szCs w:val="20"/>
        </w:rPr>
        <w:tab/>
      </w:r>
      <w:r w:rsidRPr="009B6F96">
        <w:rPr>
          <w:szCs w:val="20"/>
          <w:u w:val="single"/>
        </w:rPr>
        <w:tab/>
      </w:r>
      <w:r w:rsidRPr="009B6F96">
        <w:rPr>
          <w:szCs w:val="20"/>
        </w:rPr>
        <w:tab/>
      </w:r>
      <w:r w:rsidRPr="009B6F96">
        <w:rPr>
          <w:szCs w:val="20"/>
          <w:u w:val="single"/>
        </w:rPr>
        <w:tab/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ind w:left="567" w:firstLine="142"/>
        <w:jc w:val="both"/>
        <w:rPr>
          <w:rFonts w:ascii="Times New Roman CYR" w:hAnsi="Times New Roman CYR" w:cs="Times New Roman CYR"/>
          <w:szCs w:val="20"/>
          <w:lang w:eastAsia="ru-RU"/>
        </w:rPr>
      </w:pPr>
      <w:r w:rsidRPr="009B6F96">
        <w:rPr>
          <w:rFonts w:ascii="Times New Roman CYR" w:hAnsi="Times New Roman CYR" w:cs="Times New Roman CYR"/>
          <w:szCs w:val="20"/>
          <w:lang w:eastAsia="ru-RU"/>
        </w:rPr>
        <w:t xml:space="preserve">                                                           (личная</w:t>
      </w:r>
      <w:r w:rsidRPr="009B6F96">
        <w:rPr>
          <w:rFonts w:ascii="Times New Roman CYR" w:hAnsi="Times New Roman CYR" w:cs="Times New Roman CYR"/>
          <w:spacing w:val="-8"/>
          <w:szCs w:val="20"/>
          <w:lang w:eastAsia="ru-RU"/>
        </w:rPr>
        <w:t xml:space="preserve"> </w:t>
      </w:r>
      <w:r w:rsidRPr="009B6F96">
        <w:rPr>
          <w:rFonts w:ascii="Times New Roman CYR" w:hAnsi="Times New Roman CYR" w:cs="Times New Roman CYR"/>
          <w:spacing w:val="-2"/>
          <w:szCs w:val="20"/>
          <w:lang w:eastAsia="ru-RU"/>
        </w:rPr>
        <w:t>подпись)</w:t>
      </w:r>
      <w:r w:rsidRPr="009B6F96">
        <w:rPr>
          <w:rFonts w:ascii="Times New Roman CYR" w:hAnsi="Times New Roman CYR" w:cs="Times New Roman CYR"/>
          <w:szCs w:val="20"/>
          <w:lang w:eastAsia="ru-RU"/>
        </w:rPr>
        <w:tab/>
        <w:t xml:space="preserve">                      (фамилия,</w:t>
      </w:r>
      <w:r w:rsidRPr="009B6F96">
        <w:rPr>
          <w:rFonts w:ascii="Times New Roman CYR" w:hAnsi="Times New Roman CYR" w:cs="Times New Roman CYR"/>
          <w:spacing w:val="-11"/>
          <w:szCs w:val="20"/>
          <w:lang w:eastAsia="ru-RU"/>
        </w:rPr>
        <w:t xml:space="preserve"> </w:t>
      </w:r>
      <w:r w:rsidRPr="009B6F96">
        <w:rPr>
          <w:rFonts w:ascii="Times New Roman CYR" w:hAnsi="Times New Roman CYR" w:cs="Times New Roman CYR"/>
          <w:spacing w:val="-2"/>
          <w:szCs w:val="20"/>
          <w:lang w:eastAsia="ru-RU"/>
        </w:rPr>
        <w:t>инициалы)</w:t>
      </w:r>
    </w:p>
    <w:p w:rsidR="00B93705" w:rsidRPr="009B6F96" w:rsidRDefault="00B93705" w:rsidP="00B93705">
      <w:pPr>
        <w:widowControl w:val="0"/>
        <w:autoSpaceDE w:val="0"/>
        <w:autoSpaceDN w:val="0"/>
        <w:adjustRightInd w:val="0"/>
        <w:ind w:left="426" w:firstLine="425"/>
        <w:jc w:val="both"/>
        <w:rPr>
          <w:rFonts w:ascii="Times New Roman CYR" w:hAnsi="Times New Roman CYR" w:cs="Times New Roman CYR"/>
          <w:szCs w:val="20"/>
          <w:lang w:eastAsia="ru-RU"/>
        </w:rPr>
      </w:pPr>
    </w:p>
    <w:p w:rsidR="009B6F96" w:rsidRDefault="009B6F9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774E" w:rsidRPr="006968FE" w:rsidRDefault="00E208D4" w:rsidP="00C34F83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ФОРМА № 5</w:t>
      </w:r>
    </w:p>
    <w:p w:rsidR="00C34F83" w:rsidRDefault="00C34F83" w:rsidP="009B6F96">
      <w:pPr>
        <w:ind w:right="2"/>
        <w:jc w:val="center"/>
        <w:rPr>
          <w:rFonts w:ascii="Liberation Serif" w:hAnsi="Liberation Serif"/>
          <w:b/>
          <w:sz w:val="22"/>
        </w:rPr>
      </w:pPr>
    </w:p>
    <w:p w:rsidR="00C34F83" w:rsidRDefault="00C34F83" w:rsidP="009B6F96">
      <w:pPr>
        <w:ind w:right="2"/>
        <w:jc w:val="center"/>
        <w:rPr>
          <w:rFonts w:ascii="Liberation Serif" w:hAnsi="Liberation Serif"/>
          <w:b/>
          <w:sz w:val="22"/>
        </w:rPr>
      </w:pPr>
    </w:p>
    <w:p w:rsidR="009B6F96" w:rsidRPr="00C34F83" w:rsidRDefault="009B6F96" w:rsidP="00C34F83">
      <w:pPr>
        <w:jc w:val="center"/>
        <w:rPr>
          <w:b/>
        </w:rPr>
      </w:pPr>
      <w:r w:rsidRPr="00C34F83">
        <w:rPr>
          <w:rFonts w:hint="eastAsia"/>
          <w:b/>
        </w:rPr>
        <w:t>СВЕДЕНИЯ</w:t>
      </w:r>
      <w:r w:rsidRPr="00C34F83">
        <w:rPr>
          <w:b/>
        </w:rPr>
        <w:t xml:space="preserve"> </w:t>
      </w:r>
      <w:r w:rsidRPr="00C34F83">
        <w:rPr>
          <w:rFonts w:hint="eastAsia"/>
          <w:b/>
        </w:rPr>
        <w:t>РАБОТОДАТЕЛЯ</w:t>
      </w:r>
    </w:p>
    <w:p w:rsidR="009B6F96" w:rsidRPr="00DD7803" w:rsidRDefault="009B6F96" w:rsidP="009B6F96">
      <w:pPr>
        <w:ind w:right="2"/>
        <w:jc w:val="center"/>
        <w:rPr>
          <w:rFonts w:ascii="Liberation Serif" w:hAnsi="Liberation Serif"/>
          <w:b/>
          <w:sz w:val="22"/>
        </w:rPr>
      </w:pPr>
      <w:r w:rsidRPr="00DD7803">
        <w:rPr>
          <w:rFonts w:ascii="Liberation Serif" w:hAnsi="Liberation Serif"/>
          <w:b/>
          <w:sz w:val="22"/>
        </w:rPr>
        <w:t xml:space="preserve"> о результатах профессиональной деятельности </w:t>
      </w:r>
    </w:p>
    <w:p w:rsidR="009B6F96" w:rsidRPr="00DD7803" w:rsidRDefault="009B6F96" w:rsidP="009B6F96">
      <w:pPr>
        <w:ind w:right="2"/>
        <w:jc w:val="center"/>
        <w:rPr>
          <w:sz w:val="22"/>
        </w:rPr>
      </w:pPr>
      <w:r w:rsidRPr="00DD7803">
        <w:rPr>
          <w:rFonts w:ascii="Liberation Serif" w:hAnsi="Liberation Serif"/>
          <w:b/>
          <w:sz w:val="22"/>
        </w:rPr>
        <w:t>педагогического работника</w:t>
      </w:r>
    </w:p>
    <w:p w:rsidR="00D63224" w:rsidRPr="00D63224" w:rsidRDefault="00D63224" w:rsidP="00D63224">
      <w:pPr>
        <w:jc w:val="center"/>
        <w:rPr>
          <w:rFonts w:eastAsia="Calibri"/>
          <w:b/>
          <w:bCs/>
          <w:kern w:val="24"/>
          <w:szCs w:val="20"/>
          <w:lang w:eastAsia="ru-RU"/>
        </w:rPr>
      </w:pPr>
      <w:r w:rsidRPr="00D63224">
        <w:rPr>
          <w:rFonts w:eastAsia="Calibri"/>
          <w:b/>
          <w:bCs/>
          <w:kern w:val="24"/>
          <w:szCs w:val="20"/>
          <w:lang w:eastAsia="ru-RU"/>
        </w:rPr>
        <w:t>_______________________________________________________________</w:t>
      </w:r>
    </w:p>
    <w:p w:rsidR="00D63224" w:rsidRPr="00D63224" w:rsidRDefault="00D63224" w:rsidP="00D63224">
      <w:pPr>
        <w:jc w:val="center"/>
        <w:rPr>
          <w:rFonts w:ascii="Arial" w:hAnsi="Arial" w:cs="Arial"/>
          <w:i/>
          <w:szCs w:val="20"/>
          <w:lang w:eastAsia="ru-RU"/>
        </w:rPr>
      </w:pPr>
      <w:r w:rsidRPr="00D63224">
        <w:rPr>
          <w:rFonts w:eastAsia="Calibri"/>
          <w:bCs/>
          <w:i/>
          <w:kern w:val="24"/>
          <w:szCs w:val="20"/>
          <w:lang w:eastAsia="ru-RU"/>
        </w:rPr>
        <w:t>(ФИО педагогического работника)</w:t>
      </w:r>
    </w:p>
    <w:p w:rsidR="00D63224" w:rsidRPr="00D63224" w:rsidRDefault="00D63224" w:rsidP="00D63224">
      <w:pPr>
        <w:jc w:val="center"/>
        <w:rPr>
          <w:rFonts w:eastAsia="Calibri"/>
          <w:b/>
          <w:bCs/>
          <w:kern w:val="24"/>
          <w:szCs w:val="20"/>
          <w:lang w:eastAsia="ru-RU"/>
        </w:rPr>
      </w:pPr>
      <w:r w:rsidRPr="00D63224">
        <w:rPr>
          <w:rFonts w:eastAsia="Calibri"/>
          <w:b/>
          <w:bCs/>
          <w:kern w:val="24"/>
          <w:szCs w:val="20"/>
          <w:lang w:eastAsia="ru-RU"/>
        </w:rPr>
        <w:t xml:space="preserve">_______________________________________________________________________________, </w:t>
      </w:r>
    </w:p>
    <w:p w:rsidR="00D63224" w:rsidRPr="00D63224" w:rsidRDefault="00D63224" w:rsidP="00D63224">
      <w:pPr>
        <w:jc w:val="center"/>
        <w:rPr>
          <w:rFonts w:ascii="Arial" w:hAnsi="Arial" w:cs="Arial"/>
          <w:i/>
          <w:szCs w:val="20"/>
          <w:lang w:eastAsia="ru-RU"/>
        </w:rPr>
      </w:pPr>
      <w:r w:rsidRPr="00D63224">
        <w:rPr>
          <w:rFonts w:eastAsia="Calibri"/>
          <w:bCs/>
          <w:i/>
          <w:kern w:val="24"/>
          <w:szCs w:val="20"/>
          <w:lang w:eastAsia="ru-RU"/>
        </w:rPr>
        <w:t>(должность, место работы)</w:t>
      </w:r>
    </w:p>
    <w:p w:rsidR="009B6F96" w:rsidRPr="00C34F83" w:rsidRDefault="009B6F96" w:rsidP="00C34F83">
      <w:pPr>
        <w:jc w:val="center"/>
        <w:rPr>
          <w:b/>
        </w:rPr>
      </w:pPr>
      <w:proofErr w:type="gramStart"/>
      <w:r w:rsidRPr="00C34F83">
        <w:rPr>
          <w:b/>
        </w:rPr>
        <w:t>претендующего</w:t>
      </w:r>
      <w:proofErr w:type="gramEnd"/>
      <w:r w:rsidRPr="00C34F83">
        <w:rPr>
          <w:b/>
        </w:rPr>
        <w:t xml:space="preserve"> на установление первой (высшей) квалификационной категории</w:t>
      </w:r>
    </w:p>
    <w:p w:rsidR="009B6F96" w:rsidRPr="00C34F83" w:rsidRDefault="009B6F96" w:rsidP="00C34F83">
      <w:pPr>
        <w:jc w:val="center"/>
        <w:rPr>
          <w:b/>
        </w:rPr>
      </w:pPr>
      <w:r w:rsidRPr="00C34F83">
        <w:rPr>
          <w:b/>
        </w:rPr>
        <w:t>по должности «_______________________________»</w:t>
      </w:r>
    </w:p>
    <w:p w:rsidR="00D63224" w:rsidRDefault="00D63224" w:rsidP="00C34F83"/>
    <w:p w:rsidR="00D63224" w:rsidRPr="001E47A5" w:rsidRDefault="00D63224" w:rsidP="00C34F83"/>
    <w:p w:rsidR="009B6F96" w:rsidRDefault="009B6F96" w:rsidP="009B6F9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E47A5">
        <w:rPr>
          <w:rFonts w:ascii="Times New Roman" w:hAnsi="Times New Roman" w:cs="Times New Roman"/>
          <w:b/>
        </w:rPr>
        <w:t>Показатель №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9B6F96" w:rsidTr="009B6F96">
        <w:tc>
          <w:tcPr>
            <w:tcW w:w="5069" w:type="dxa"/>
          </w:tcPr>
          <w:p w:rsidR="009B6F96" w:rsidRPr="001E47A5" w:rsidRDefault="009B6F96" w:rsidP="009B6F9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070" w:type="dxa"/>
          </w:tcPr>
          <w:p w:rsidR="009B6F96" w:rsidRPr="001E47A5" w:rsidRDefault="009B6F96" w:rsidP="009B6F9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9B6F96" w:rsidTr="009B6F96">
        <w:tc>
          <w:tcPr>
            <w:tcW w:w="5069" w:type="dxa"/>
          </w:tcPr>
          <w:p w:rsidR="009B6F96" w:rsidRPr="001E47A5" w:rsidRDefault="009B6F96" w:rsidP="009B6F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47A5">
              <w:rPr>
                <w:rFonts w:ascii="Times New Roman" w:hAnsi="Times New Roman" w:cs="Times New Roman"/>
              </w:rPr>
              <w:t xml:space="preserve">Стабильные положительные результаты освоения </w:t>
            </w:r>
            <w:proofErr w:type="gramStart"/>
            <w:r w:rsidRPr="001E47A5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1E47A5">
              <w:rPr>
                <w:rFonts w:ascii="Times New Roman" w:hAnsi="Times New Roman" w:cs="Times New Roman"/>
              </w:rPr>
              <w:t xml:space="preserve">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5070" w:type="dxa"/>
          </w:tcPr>
          <w:p w:rsidR="009B6F96" w:rsidRPr="001E47A5" w:rsidRDefault="009B6F96" w:rsidP="009B6F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 xml:space="preserve">Достижение </w:t>
            </w:r>
            <w:proofErr w:type="gramStart"/>
            <w:r w:rsidRPr="001E47A5">
              <w:rPr>
                <w:rFonts w:eastAsiaTheme="minorEastAsia"/>
              </w:rPr>
              <w:t>обучающимися</w:t>
            </w:r>
            <w:proofErr w:type="gramEnd"/>
            <w:r w:rsidRPr="001E47A5">
              <w:rPr>
                <w:rFonts w:eastAsiaTheme="minorEastAsia"/>
              </w:rPr>
      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</w:tbl>
    <w:p w:rsidR="009B6F96" w:rsidRPr="009B6F96" w:rsidRDefault="009B6F96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 xml:space="preserve">1. Результаты освоения </w:t>
      </w:r>
      <w:proofErr w:type="gramStart"/>
      <w:r w:rsidRPr="0018225E">
        <w:rPr>
          <w:rFonts w:ascii="Times New Roman" w:hAnsi="Times New Roman" w:cs="Times New Roman"/>
          <w:b/>
        </w:rPr>
        <w:t>обучающимися</w:t>
      </w:r>
      <w:proofErr w:type="gramEnd"/>
      <w:r w:rsidRPr="0018225E">
        <w:rPr>
          <w:rFonts w:ascii="Times New Roman" w:hAnsi="Times New Roman" w:cs="Times New Roman"/>
          <w:b/>
        </w:rPr>
        <w:t xml:space="preserve"> образовательных программ по итогам мониторингов, проводимых ОО</w:t>
      </w:r>
      <w:r>
        <w:rPr>
          <w:rFonts w:ascii="Times New Roman" w:hAnsi="Times New Roman" w:cs="Times New Roman"/>
          <w:b/>
        </w:rPr>
        <w:t xml:space="preserve"> </w:t>
      </w:r>
    </w:p>
    <w:p w:rsidR="00213E71" w:rsidRDefault="00213E71" w:rsidP="00213E71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18225E" w:rsidRPr="00213E71" w:rsidRDefault="00213E71" w:rsidP="00213E7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13E71">
        <w:rPr>
          <w:rFonts w:ascii="Times New Roman" w:hAnsi="Times New Roman" w:cs="Times New Roman"/>
        </w:rPr>
        <w:t xml:space="preserve">редоставляются педагогическим работником </w:t>
      </w:r>
      <w:r w:rsidR="0018225E" w:rsidRPr="00213E71">
        <w:rPr>
          <w:rFonts w:ascii="Times New Roman" w:hAnsi="Times New Roman" w:cs="Times New Roman"/>
        </w:rPr>
        <w:t>с учетом специфики деятельности по занимаемой должности</w:t>
      </w:r>
      <w:r>
        <w:rPr>
          <w:rFonts w:ascii="Times New Roman" w:hAnsi="Times New Roman" w:cs="Times New Roman"/>
        </w:rPr>
        <w:t>: _______________________________________________________________________________</w:t>
      </w:r>
    </w:p>
    <w:p w:rsidR="0018225E" w:rsidRPr="0018225E" w:rsidRDefault="0018225E" w:rsidP="0018225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>Показатель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18225E" w:rsidTr="0018225E">
        <w:tc>
          <w:tcPr>
            <w:tcW w:w="5069" w:type="dxa"/>
          </w:tcPr>
          <w:p w:rsidR="0018225E" w:rsidRPr="001E47A5" w:rsidRDefault="0018225E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070" w:type="dxa"/>
          </w:tcPr>
          <w:p w:rsidR="0018225E" w:rsidRPr="001E47A5" w:rsidRDefault="0018225E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18225E" w:rsidTr="0018225E">
        <w:tc>
          <w:tcPr>
            <w:tcW w:w="5069" w:type="dxa"/>
          </w:tcPr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Федерации&lt;1&gt;</w:t>
            </w:r>
          </w:p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--------------------------------</w:t>
            </w:r>
          </w:p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&lt;1&gt; Постановление Правительства Российской Федерации от 5 августа 2013 г. № 662 "Об осуществлении мониторинга системы образования"</w:t>
            </w:r>
          </w:p>
        </w:tc>
        <w:tc>
          <w:tcPr>
            <w:tcW w:w="5070" w:type="dxa"/>
          </w:tcPr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 &lt;1&gt;</w:t>
            </w:r>
          </w:p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--------------------------------</w:t>
            </w:r>
          </w:p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&lt;1&gt; Постановление Правительства Российской Федерации от 5 августа 2013 г. № 662 "Об осуществлении мониторинга системы образования"</w:t>
            </w:r>
          </w:p>
        </w:tc>
      </w:tr>
    </w:tbl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 xml:space="preserve">2. Результаты освоения </w:t>
      </w:r>
      <w:proofErr w:type="gramStart"/>
      <w:r w:rsidRPr="0018225E">
        <w:rPr>
          <w:rFonts w:ascii="Times New Roman" w:hAnsi="Times New Roman" w:cs="Times New Roman"/>
          <w:b/>
        </w:rPr>
        <w:t>обучающимися</w:t>
      </w:r>
      <w:proofErr w:type="gramEnd"/>
      <w:r w:rsidRPr="0018225E">
        <w:rPr>
          <w:rFonts w:ascii="Times New Roman" w:hAnsi="Times New Roman" w:cs="Times New Roman"/>
          <w:b/>
        </w:rPr>
        <w:t xml:space="preserve"> образовательных программ </w:t>
      </w:r>
    </w:p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 xml:space="preserve">по итогам мониторинга системы образования, проводимого в порядке, установленном постановлением Правительства Российской Федерации </w:t>
      </w:r>
    </w:p>
    <w:p w:rsidR="0018225E" w:rsidRPr="00213E71" w:rsidRDefault="0018225E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>от 05.08.2013 № 662 «Об осуществлении мониторинга системы образования»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7"/>
        <w:gridCol w:w="2028"/>
        <w:gridCol w:w="2028"/>
        <w:gridCol w:w="2028"/>
        <w:gridCol w:w="2028"/>
      </w:tblGrid>
      <w:tr w:rsidR="0018225E" w:rsidTr="0018225E">
        <w:tc>
          <w:tcPr>
            <w:tcW w:w="2027" w:type="dxa"/>
          </w:tcPr>
          <w:p w:rsidR="0018225E" w:rsidRPr="001E47A5" w:rsidRDefault="0018225E" w:rsidP="0054477D">
            <w:pPr>
              <w:jc w:val="center"/>
              <w:rPr>
                <w:b/>
                <w:bCs/>
              </w:rPr>
            </w:pPr>
            <w:r w:rsidRPr="001E47A5">
              <w:rPr>
                <w:b/>
                <w:bCs/>
              </w:rPr>
              <w:t>Год</w:t>
            </w:r>
          </w:p>
        </w:tc>
        <w:tc>
          <w:tcPr>
            <w:tcW w:w="2028" w:type="dxa"/>
          </w:tcPr>
          <w:p w:rsidR="0018225E" w:rsidRPr="001E47A5" w:rsidRDefault="0018225E" w:rsidP="0054477D">
            <w:pPr>
              <w:jc w:val="center"/>
              <w:rPr>
                <w:b/>
                <w:bCs/>
              </w:rPr>
            </w:pPr>
            <w:r w:rsidRPr="001E47A5">
              <w:rPr>
                <w:b/>
                <w:bCs/>
              </w:rPr>
              <w:t>Название и уровень мониторинга</w:t>
            </w:r>
          </w:p>
        </w:tc>
        <w:tc>
          <w:tcPr>
            <w:tcW w:w="2028" w:type="dxa"/>
          </w:tcPr>
          <w:p w:rsidR="0018225E" w:rsidRPr="001E47A5" w:rsidRDefault="0018225E" w:rsidP="0054477D">
            <w:pPr>
              <w:jc w:val="center"/>
              <w:rPr>
                <w:b/>
                <w:bCs/>
              </w:rPr>
            </w:pPr>
            <w:r w:rsidRPr="001E47A5">
              <w:rPr>
                <w:b/>
                <w:bCs/>
              </w:rPr>
              <w:t xml:space="preserve">Организация, проводившая независимую оценку </w:t>
            </w:r>
          </w:p>
        </w:tc>
        <w:tc>
          <w:tcPr>
            <w:tcW w:w="2028" w:type="dxa"/>
          </w:tcPr>
          <w:p w:rsidR="0018225E" w:rsidRPr="001E47A5" w:rsidRDefault="0018225E" w:rsidP="0054477D">
            <w:pPr>
              <w:jc w:val="center"/>
              <w:rPr>
                <w:b/>
                <w:bCs/>
              </w:rPr>
            </w:pPr>
            <w:r w:rsidRPr="001E47A5">
              <w:rPr>
                <w:b/>
                <w:bCs/>
              </w:rPr>
              <w:t>Показатели независимого мониторинга</w:t>
            </w:r>
          </w:p>
        </w:tc>
        <w:tc>
          <w:tcPr>
            <w:tcW w:w="2028" w:type="dxa"/>
          </w:tcPr>
          <w:p w:rsidR="0018225E" w:rsidRPr="001E47A5" w:rsidRDefault="0018225E" w:rsidP="0054477D">
            <w:pPr>
              <w:jc w:val="center"/>
              <w:rPr>
                <w:b/>
                <w:bCs/>
              </w:rPr>
            </w:pPr>
            <w:r w:rsidRPr="001E47A5">
              <w:rPr>
                <w:b/>
                <w:bCs/>
              </w:rPr>
              <w:t>Результаты независимого мониторинга</w:t>
            </w:r>
          </w:p>
        </w:tc>
      </w:tr>
      <w:tr w:rsidR="0018225E" w:rsidTr="0018225E">
        <w:tc>
          <w:tcPr>
            <w:tcW w:w="2027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18225E">
        <w:tc>
          <w:tcPr>
            <w:tcW w:w="2027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18225E">
        <w:tc>
          <w:tcPr>
            <w:tcW w:w="2027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2957" w:rsidRDefault="00892957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892957" w:rsidRDefault="00892957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18225E" w:rsidRPr="00213E71" w:rsidRDefault="0018225E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>Показатель № 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18225E" w:rsidTr="0018225E">
        <w:tc>
          <w:tcPr>
            <w:tcW w:w="5069" w:type="dxa"/>
          </w:tcPr>
          <w:p w:rsidR="0018225E" w:rsidRPr="001E47A5" w:rsidRDefault="0018225E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070" w:type="dxa"/>
          </w:tcPr>
          <w:p w:rsidR="0018225E" w:rsidRPr="001E47A5" w:rsidRDefault="0018225E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18225E" w:rsidTr="0018225E">
        <w:tc>
          <w:tcPr>
            <w:tcW w:w="5069" w:type="dxa"/>
          </w:tcPr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E47A5">
              <w:rPr>
                <w:rFonts w:eastAsiaTheme="minorEastAsia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5070" w:type="dxa"/>
          </w:tcPr>
          <w:p w:rsidR="0018225E" w:rsidRPr="001E47A5" w:rsidRDefault="0018225E" w:rsidP="00544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47A5">
              <w:rPr>
                <w:rFonts w:ascii="Times New Roman" w:hAnsi="Times New Roman" w:cs="Times New Roman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</w:tbl>
    <w:p w:rsidR="0018225E" w:rsidRDefault="0018225E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213E71" w:rsidRDefault="00892957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18225E" w:rsidRPr="0018225E">
        <w:rPr>
          <w:rFonts w:ascii="Times New Roman" w:hAnsi="Times New Roman" w:cs="Times New Roman"/>
          <w:b/>
        </w:rPr>
        <w:t xml:space="preserve"> Наличие достижений обучающихся по предмету и внеурочной деятельности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8"/>
        <w:gridCol w:w="1630"/>
        <w:gridCol w:w="2131"/>
        <w:gridCol w:w="1636"/>
        <w:gridCol w:w="1593"/>
        <w:gridCol w:w="1851"/>
      </w:tblGrid>
      <w:tr w:rsidR="0018225E" w:rsidTr="0018225E">
        <w:tc>
          <w:tcPr>
            <w:tcW w:w="1689" w:type="dxa"/>
          </w:tcPr>
          <w:p w:rsidR="0018225E" w:rsidRPr="001E47A5" w:rsidRDefault="0018225E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Год </w:t>
            </w:r>
          </w:p>
        </w:tc>
        <w:tc>
          <w:tcPr>
            <w:tcW w:w="1690" w:type="dxa"/>
          </w:tcPr>
          <w:p w:rsidR="0018225E" w:rsidRPr="001E47A5" w:rsidRDefault="0018225E" w:rsidP="0054477D">
            <w:pPr>
              <w:jc w:val="center"/>
              <w:rPr>
                <w:rFonts w:ascii="Liberation Serif" w:hAnsi="Liberation Serif"/>
              </w:rPr>
            </w:pPr>
            <w:r w:rsidRPr="001E47A5">
              <w:rPr>
                <w:rFonts w:ascii="Liberation Serif" w:hAnsi="Liberation Serif"/>
                <w:b/>
              </w:rPr>
              <w:t>Полное наименование</w:t>
            </w:r>
            <w:r w:rsidRPr="001E47A5">
              <w:rPr>
                <w:rFonts w:ascii="Liberation Serif" w:hAnsi="Liberation Serif"/>
              </w:rPr>
              <w:t xml:space="preserve"> </w:t>
            </w:r>
            <w:r w:rsidRPr="001E47A5">
              <w:rPr>
                <w:rFonts w:ascii="Liberation Serif" w:hAnsi="Liberation Serif"/>
                <w:b/>
              </w:rPr>
              <w:t>мероприятия</w:t>
            </w:r>
            <w:r w:rsidRPr="001E47A5">
              <w:rPr>
                <w:rFonts w:ascii="Liberation Serif" w:hAnsi="Liberation Serif"/>
              </w:rPr>
              <w:t xml:space="preserve"> (олимпиады, конкурса, фестиваля, соревнования, смотры и др.)</w:t>
            </w:r>
          </w:p>
        </w:tc>
        <w:tc>
          <w:tcPr>
            <w:tcW w:w="1690" w:type="dxa"/>
          </w:tcPr>
          <w:p w:rsidR="0018225E" w:rsidRPr="001E47A5" w:rsidRDefault="0018225E" w:rsidP="0054477D">
            <w:pPr>
              <w:jc w:val="center"/>
            </w:pPr>
            <w:r w:rsidRPr="001E47A5">
              <w:rPr>
                <w:rFonts w:ascii="Liberation Serif" w:hAnsi="Liberation Serif"/>
                <w:b/>
              </w:rPr>
              <w:t>Уровень и формат участия</w:t>
            </w:r>
            <w:r w:rsidRPr="001E47A5">
              <w:rPr>
                <w:rFonts w:ascii="Liberation Serif" w:hAnsi="Liberation Serif"/>
              </w:rPr>
              <w:t xml:space="preserve"> (ОО, муниципальный, региональный, федеральный, международный/очно, заочно, дистанционно)</w:t>
            </w:r>
          </w:p>
        </w:tc>
        <w:tc>
          <w:tcPr>
            <w:tcW w:w="1690" w:type="dxa"/>
          </w:tcPr>
          <w:p w:rsidR="0018225E" w:rsidRPr="001E47A5" w:rsidRDefault="0018225E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Количество </w:t>
            </w:r>
          </w:p>
          <w:p w:rsidR="0018225E" w:rsidRPr="001E47A5" w:rsidRDefault="0018225E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участников </w:t>
            </w:r>
          </w:p>
          <w:p w:rsidR="0018225E" w:rsidRPr="001E47A5" w:rsidRDefault="0018225E" w:rsidP="0054477D">
            <w:pPr>
              <w:jc w:val="center"/>
            </w:pPr>
            <w:r w:rsidRPr="001E47A5">
              <w:t xml:space="preserve">(обучающихся) </w:t>
            </w:r>
          </w:p>
        </w:tc>
        <w:tc>
          <w:tcPr>
            <w:tcW w:w="1690" w:type="dxa"/>
          </w:tcPr>
          <w:p w:rsidR="0018225E" w:rsidRPr="001E47A5" w:rsidRDefault="0018225E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>Достигнутые результаты</w:t>
            </w:r>
          </w:p>
        </w:tc>
        <w:tc>
          <w:tcPr>
            <w:tcW w:w="1690" w:type="dxa"/>
          </w:tcPr>
          <w:p w:rsidR="0018225E" w:rsidRPr="001E47A5" w:rsidRDefault="0018225E" w:rsidP="0054477D">
            <w:pPr>
              <w:jc w:val="center"/>
            </w:pPr>
            <w:r w:rsidRPr="001E47A5">
              <w:rPr>
                <w:b/>
              </w:rPr>
              <w:t xml:space="preserve">Подтверждающие документы, </w:t>
            </w:r>
            <w:r w:rsidRPr="001E47A5">
              <w:rPr>
                <w:b/>
              </w:rPr>
              <w:br/>
              <w:t>ссылка</w:t>
            </w:r>
            <w:r w:rsidR="00892957">
              <w:t xml:space="preserve"> на электронные ресурсы</w:t>
            </w:r>
            <w:r w:rsidRPr="001E47A5">
              <w:t xml:space="preserve"> </w:t>
            </w:r>
          </w:p>
          <w:p w:rsidR="0018225E" w:rsidRPr="001E47A5" w:rsidRDefault="0018225E" w:rsidP="0054477D">
            <w:pPr>
              <w:jc w:val="center"/>
            </w:pPr>
            <w:r w:rsidRPr="001E47A5">
              <w:t>(копия грамоты, диплома, сертификата, выписка из протокола и т.д.)</w:t>
            </w:r>
          </w:p>
        </w:tc>
      </w:tr>
      <w:tr w:rsidR="0018225E" w:rsidTr="0018225E">
        <w:tc>
          <w:tcPr>
            <w:tcW w:w="1689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18225E">
        <w:tc>
          <w:tcPr>
            <w:tcW w:w="1689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18225E">
        <w:tc>
          <w:tcPr>
            <w:tcW w:w="1689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18225E" w:rsidRDefault="0018225E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6F96" w:rsidRDefault="009B6F96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18225E" w:rsidRDefault="0018225E" w:rsidP="00213E71">
      <w:pPr>
        <w:pStyle w:val="ConsPlusNormal"/>
        <w:rPr>
          <w:rFonts w:ascii="Times New Roman" w:hAnsi="Times New Roman" w:cs="Times New Roman"/>
          <w:b/>
        </w:rPr>
      </w:pPr>
    </w:p>
    <w:p w:rsidR="0018225E" w:rsidRPr="00213E71" w:rsidRDefault="0018225E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>Показатель № 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18225E" w:rsidTr="0018225E">
        <w:tc>
          <w:tcPr>
            <w:tcW w:w="5069" w:type="dxa"/>
          </w:tcPr>
          <w:p w:rsidR="0018225E" w:rsidRPr="001E47A5" w:rsidRDefault="0018225E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070" w:type="dxa"/>
          </w:tcPr>
          <w:p w:rsidR="0018225E" w:rsidRPr="001E47A5" w:rsidRDefault="0018225E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47A5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18225E" w:rsidTr="0018225E">
        <w:tc>
          <w:tcPr>
            <w:tcW w:w="5069" w:type="dxa"/>
          </w:tcPr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E47A5"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5070" w:type="dxa"/>
          </w:tcPr>
          <w:p w:rsidR="0018225E" w:rsidRPr="001E47A5" w:rsidRDefault="0018225E" w:rsidP="005447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E47A5">
              <w:t>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</w:tbl>
    <w:p w:rsidR="0018225E" w:rsidRDefault="0018225E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213E71" w:rsidRDefault="0018225E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>4.1.Транслирование опыта практических результатов профессиональной деятельности и активное участие в работе методических объединений педагогических работников организаций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18225E" w:rsidTr="0018225E">
        <w:tc>
          <w:tcPr>
            <w:tcW w:w="2534" w:type="dxa"/>
          </w:tcPr>
          <w:p w:rsidR="0018225E" w:rsidRPr="001E47A5" w:rsidRDefault="0018225E" w:rsidP="0018225E">
            <w:pPr>
              <w:jc w:val="center"/>
            </w:pPr>
            <w:r w:rsidRPr="001E47A5">
              <w:t>Год</w:t>
            </w:r>
          </w:p>
        </w:tc>
        <w:tc>
          <w:tcPr>
            <w:tcW w:w="2535" w:type="dxa"/>
          </w:tcPr>
          <w:p w:rsidR="0018225E" w:rsidRPr="001E47A5" w:rsidRDefault="0018225E" w:rsidP="0018225E">
            <w:pPr>
              <w:jc w:val="center"/>
              <w:rPr>
                <w:b/>
              </w:rPr>
            </w:pPr>
            <w:r w:rsidRPr="001E47A5">
              <w:rPr>
                <w:rFonts w:ascii="Liberation Serif" w:hAnsi="Liberation Serif"/>
                <w:b/>
              </w:rPr>
              <w:t xml:space="preserve">Форма мероприятия </w:t>
            </w:r>
            <w:r>
              <w:rPr>
                <w:rFonts w:ascii="Liberation Serif" w:hAnsi="Liberation Serif"/>
                <w:b/>
              </w:rPr>
              <w:t>и тема выступления</w:t>
            </w:r>
          </w:p>
          <w:p w:rsidR="0018225E" w:rsidRPr="00EE4158" w:rsidRDefault="0018225E" w:rsidP="0018225E">
            <w:pPr>
              <w:ind w:right="-111"/>
              <w:jc w:val="center"/>
              <w:rPr>
                <w:rFonts w:ascii="Liberation Serif" w:hAnsi="Liberation Serif"/>
              </w:rPr>
            </w:pPr>
            <w:r w:rsidRPr="001E47A5">
              <w:rPr>
                <w:rFonts w:ascii="Liberation Serif" w:hAnsi="Liberation Serif"/>
              </w:rPr>
              <w:t xml:space="preserve">(конференция, форум, мастер-класс, семинар, </w:t>
            </w:r>
            <w:proofErr w:type="spellStart"/>
            <w:r w:rsidRPr="001E47A5">
              <w:rPr>
                <w:rFonts w:ascii="Liberation Serif" w:hAnsi="Liberation Serif"/>
              </w:rPr>
              <w:t>вебинар</w:t>
            </w:r>
            <w:proofErr w:type="spellEnd"/>
            <w:r w:rsidRPr="001E47A5">
              <w:rPr>
                <w:rFonts w:ascii="Liberation Serif" w:hAnsi="Liberation Serif"/>
              </w:rPr>
              <w:t>, круглый стол, педагогические чтения, заседание методического объединения</w:t>
            </w:r>
            <w:r>
              <w:rPr>
                <w:rFonts w:ascii="Liberation Serif" w:hAnsi="Liberation Serif"/>
              </w:rPr>
              <w:t xml:space="preserve"> и другое)</w:t>
            </w:r>
          </w:p>
        </w:tc>
        <w:tc>
          <w:tcPr>
            <w:tcW w:w="2535" w:type="dxa"/>
          </w:tcPr>
          <w:p w:rsidR="0018225E" w:rsidRPr="001E47A5" w:rsidRDefault="0018225E" w:rsidP="0018225E">
            <w:pPr>
              <w:jc w:val="center"/>
            </w:pPr>
            <w:r w:rsidRPr="001E47A5">
              <w:rPr>
                <w:b/>
              </w:rPr>
              <w:t>Уровень</w:t>
            </w:r>
            <w:r w:rsidRPr="001E47A5">
              <w:t xml:space="preserve"> (ОО, муниципальный, региональный и т.д.) </w:t>
            </w:r>
            <w:r w:rsidRPr="001E47A5">
              <w:rPr>
                <w:b/>
              </w:rPr>
              <w:t>и формат участия</w:t>
            </w:r>
            <w:r w:rsidRPr="001E47A5">
              <w:t xml:space="preserve"> (очно,  дистанционно и т.д.)</w:t>
            </w:r>
          </w:p>
          <w:p w:rsidR="0018225E" w:rsidRPr="001E47A5" w:rsidRDefault="0018225E" w:rsidP="0018225E">
            <w:pPr>
              <w:jc w:val="center"/>
            </w:pPr>
          </w:p>
        </w:tc>
        <w:tc>
          <w:tcPr>
            <w:tcW w:w="2535" w:type="dxa"/>
          </w:tcPr>
          <w:p w:rsidR="0018225E" w:rsidRPr="001E47A5" w:rsidRDefault="0018225E" w:rsidP="0018225E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Подтверждающие документы </w:t>
            </w:r>
            <w:r w:rsidRPr="001E47A5">
              <w:t>(сертификаты, программы конференций, семинаров, выписки из протокола и др.)</w:t>
            </w:r>
            <w:r w:rsidRPr="001E47A5">
              <w:rPr>
                <w:b/>
              </w:rPr>
              <w:t xml:space="preserve">, </w:t>
            </w:r>
          </w:p>
          <w:p w:rsidR="0018225E" w:rsidRPr="001E47A5" w:rsidRDefault="0018225E" w:rsidP="0018225E">
            <w:pPr>
              <w:jc w:val="center"/>
            </w:pPr>
            <w:r w:rsidRPr="001E47A5">
              <w:rPr>
                <w:b/>
              </w:rPr>
              <w:t>ссылка</w:t>
            </w:r>
            <w:r w:rsidR="00892957">
              <w:t xml:space="preserve"> на электронные ресурсы </w:t>
            </w:r>
          </w:p>
        </w:tc>
      </w:tr>
      <w:tr w:rsidR="0018225E" w:rsidTr="0018225E">
        <w:tc>
          <w:tcPr>
            <w:tcW w:w="2534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18225E">
        <w:tc>
          <w:tcPr>
            <w:tcW w:w="2534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18225E">
        <w:tc>
          <w:tcPr>
            <w:tcW w:w="2534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3E71" w:rsidRDefault="00213E71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Pr="0018225E" w:rsidRDefault="0018225E" w:rsidP="0018225E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>4.2. Продуктивное использование новых образовательных технологий</w:t>
      </w:r>
    </w:p>
    <w:p w:rsidR="0018225E" w:rsidRPr="00213E71" w:rsidRDefault="0018225E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18225E">
        <w:rPr>
          <w:rFonts w:ascii="Times New Roman" w:hAnsi="Times New Roman" w:cs="Times New Roman"/>
          <w:b/>
        </w:rPr>
        <w:t xml:space="preserve"> (показатель обязателен  для высшей категории</w:t>
      </w:r>
      <w:r w:rsidR="000B0B75">
        <w:rPr>
          <w:rFonts w:ascii="Times New Roman" w:hAnsi="Times New Roman" w:cs="Times New Roman"/>
          <w:b/>
        </w:rPr>
        <w:t>)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675"/>
        <w:gridCol w:w="1985"/>
        <w:gridCol w:w="2535"/>
        <w:gridCol w:w="4978"/>
      </w:tblGrid>
      <w:tr w:rsidR="0018225E" w:rsidTr="000B0B75">
        <w:tc>
          <w:tcPr>
            <w:tcW w:w="675" w:type="dxa"/>
          </w:tcPr>
          <w:p w:rsidR="0018225E" w:rsidRPr="001E47A5" w:rsidRDefault="0018225E" w:rsidP="0018225E">
            <w:pPr>
              <w:jc w:val="center"/>
              <w:rPr>
                <w:b/>
              </w:rPr>
            </w:pPr>
            <w:r w:rsidRPr="001E47A5">
              <w:rPr>
                <w:b/>
              </w:rPr>
              <w:t>№</w:t>
            </w:r>
          </w:p>
          <w:p w:rsidR="0018225E" w:rsidRPr="001E47A5" w:rsidRDefault="0018225E" w:rsidP="0018225E">
            <w:pPr>
              <w:jc w:val="center"/>
            </w:pPr>
            <w:proofErr w:type="gramStart"/>
            <w:r w:rsidRPr="001E47A5">
              <w:rPr>
                <w:b/>
              </w:rPr>
              <w:t>п</w:t>
            </w:r>
            <w:proofErr w:type="gramEnd"/>
            <w:r w:rsidRPr="001E47A5">
              <w:rPr>
                <w:b/>
              </w:rPr>
              <w:t>/п</w:t>
            </w:r>
          </w:p>
        </w:tc>
        <w:tc>
          <w:tcPr>
            <w:tcW w:w="1985" w:type="dxa"/>
          </w:tcPr>
          <w:p w:rsidR="0018225E" w:rsidRPr="001E47A5" w:rsidRDefault="0018225E" w:rsidP="0018225E">
            <w:pPr>
              <w:ind w:right="-111"/>
              <w:jc w:val="center"/>
              <w:rPr>
                <w:rFonts w:ascii="Liberation Serif" w:hAnsi="Liberation Serif"/>
                <w:b/>
              </w:rPr>
            </w:pPr>
            <w:r w:rsidRPr="001E47A5">
              <w:rPr>
                <w:b/>
              </w:rPr>
              <w:t xml:space="preserve">Название современных образовательных технологий, внедряемых педагогом в образовательный процесс, в том числе </w:t>
            </w:r>
            <w:r w:rsidRPr="001E47A5">
              <w:rPr>
                <w:b/>
              </w:rPr>
              <w:lastRenderedPageBreak/>
              <w:t>информационно-коммуникационных</w:t>
            </w:r>
          </w:p>
        </w:tc>
        <w:tc>
          <w:tcPr>
            <w:tcW w:w="2535" w:type="dxa"/>
          </w:tcPr>
          <w:p w:rsidR="0018225E" w:rsidRPr="001E47A5" w:rsidRDefault="0018225E" w:rsidP="0018225E">
            <w:pPr>
              <w:jc w:val="center"/>
              <w:rPr>
                <w:b/>
              </w:rPr>
            </w:pPr>
            <w:r w:rsidRPr="001E47A5">
              <w:rPr>
                <w:b/>
              </w:rPr>
              <w:lastRenderedPageBreak/>
              <w:t xml:space="preserve">Цель применения и частота использования образовательной технологии </w:t>
            </w:r>
          </w:p>
          <w:p w:rsidR="0018225E" w:rsidRPr="001E47A5" w:rsidRDefault="0018225E" w:rsidP="0018225E">
            <w:pPr>
              <w:jc w:val="center"/>
            </w:pPr>
          </w:p>
        </w:tc>
        <w:tc>
          <w:tcPr>
            <w:tcW w:w="4978" w:type="dxa"/>
          </w:tcPr>
          <w:p w:rsidR="0018225E" w:rsidRPr="001E47A5" w:rsidRDefault="0018225E" w:rsidP="0018225E">
            <w:pPr>
              <w:jc w:val="center"/>
              <w:rPr>
                <w:b/>
              </w:rPr>
            </w:pPr>
            <w:r w:rsidRPr="001E47A5">
              <w:rPr>
                <w:b/>
              </w:rPr>
              <w:t>Результат применения образовательной технологии</w:t>
            </w:r>
          </w:p>
          <w:p w:rsidR="0018225E" w:rsidRPr="001E47A5" w:rsidRDefault="0018225E" w:rsidP="0018225E">
            <w:pPr>
              <w:jc w:val="center"/>
            </w:pPr>
            <w:r w:rsidRPr="001E47A5">
              <w:t xml:space="preserve">(методическая и практическая направленность применения) </w:t>
            </w:r>
          </w:p>
          <w:p w:rsidR="0018225E" w:rsidRPr="001E47A5" w:rsidRDefault="0018225E" w:rsidP="0018225E">
            <w:pPr>
              <w:jc w:val="center"/>
            </w:pPr>
            <w:r w:rsidRPr="001E47A5">
              <w:t>Сведения о публичных мероприятиях, отражающие внедрение образовательных технологий:</w:t>
            </w:r>
          </w:p>
          <w:p w:rsidR="0018225E" w:rsidRPr="001E47A5" w:rsidRDefault="0018225E" w:rsidP="0018225E">
            <w:pPr>
              <w:jc w:val="center"/>
            </w:pPr>
            <w:r w:rsidRPr="001E47A5">
              <w:t>- творческий отчёт;</w:t>
            </w:r>
          </w:p>
          <w:p w:rsidR="0018225E" w:rsidRPr="001E47A5" w:rsidRDefault="0018225E" w:rsidP="0018225E">
            <w:pPr>
              <w:jc w:val="center"/>
            </w:pPr>
            <w:r w:rsidRPr="001E47A5">
              <w:t>-мастер – классы;</w:t>
            </w:r>
          </w:p>
          <w:p w:rsidR="0018225E" w:rsidRPr="001E47A5" w:rsidRDefault="0018225E" w:rsidP="0018225E">
            <w:pPr>
              <w:jc w:val="center"/>
            </w:pPr>
            <w:r w:rsidRPr="001E47A5">
              <w:t xml:space="preserve">-открытые уроки, открытые внеурочные мероприятия  </w:t>
            </w:r>
            <w:r w:rsidRPr="001E47A5">
              <w:lastRenderedPageBreak/>
              <w:t>и др. мероприятия</w:t>
            </w:r>
          </w:p>
          <w:p w:rsidR="0018225E" w:rsidRPr="001E47A5" w:rsidRDefault="0018225E" w:rsidP="0018225E">
            <w:pPr>
              <w:jc w:val="center"/>
            </w:pPr>
            <w:r w:rsidRPr="001E47A5">
              <w:t>или</w:t>
            </w:r>
          </w:p>
          <w:p w:rsidR="0018225E" w:rsidRPr="001E47A5" w:rsidRDefault="0018225E" w:rsidP="0018225E">
            <w:pPr>
              <w:jc w:val="center"/>
            </w:pPr>
            <w:r w:rsidRPr="001E47A5">
              <w:rPr>
                <w:b/>
              </w:rPr>
              <w:t xml:space="preserve">Урок  с использованием указанной технологии </w:t>
            </w:r>
            <w:r w:rsidRPr="001E47A5">
              <w:rPr>
                <w:i/>
              </w:rPr>
              <w:t>(видеозапись урока, размещенная  на сайте  ОО или представленная на других электронных носителях)</w:t>
            </w:r>
          </w:p>
        </w:tc>
      </w:tr>
      <w:tr w:rsidR="0018225E" w:rsidTr="000B0B75">
        <w:tc>
          <w:tcPr>
            <w:tcW w:w="67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25E" w:rsidTr="000B0B75">
        <w:tc>
          <w:tcPr>
            <w:tcW w:w="67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</w:tcPr>
          <w:p w:rsidR="0018225E" w:rsidRDefault="0018225E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675" w:type="dxa"/>
          </w:tcPr>
          <w:p w:rsidR="000B0B75" w:rsidRDefault="000B0B75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B0B75" w:rsidRDefault="000B0B75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0B0B75" w:rsidRDefault="000B0B75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</w:tcPr>
          <w:p w:rsidR="000B0B75" w:rsidRDefault="000B0B75" w:rsidP="001822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25E" w:rsidRDefault="0018225E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18225E" w:rsidRDefault="0018225E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Pr="000B0B75" w:rsidRDefault="000B0B75" w:rsidP="000B0B75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>4.3. Экспериментальная и инновационная деятельность в сфере образования</w:t>
      </w:r>
    </w:p>
    <w:p w:rsidR="0018225E" w:rsidRPr="00213E71" w:rsidRDefault="000B0B75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>(показатель обязателен  для высшей категории)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410"/>
        <w:gridCol w:w="3368"/>
      </w:tblGrid>
      <w:tr w:rsidR="000B0B75" w:rsidTr="000B0B75">
        <w:tc>
          <w:tcPr>
            <w:tcW w:w="1101" w:type="dxa"/>
          </w:tcPr>
          <w:p w:rsidR="000B0B75" w:rsidRPr="001E47A5" w:rsidRDefault="000B0B75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>Год</w:t>
            </w:r>
          </w:p>
        </w:tc>
        <w:tc>
          <w:tcPr>
            <w:tcW w:w="3260" w:type="dxa"/>
          </w:tcPr>
          <w:p w:rsidR="000B0B75" w:rsidRPr="001E47A5" w:rsidRDefault="000B0B75" w:rsidP="0054477D">
            <w:pPr>
              <w:jc w:val="center"/>
              <w:rPr>
                <w:rFonts w:ascii="Liberation Serif" w:hAnsi="Liberation Serif"/>
              </w:rPr>
            </w:pPr>
            <w:r w:rsidRPr="001E47A5">
              <w:rPr>
                <w:rFonts w:ascii="Liberation Serif" w:hAnsi="Liberation Serif"/>
                <w:b/>
              </w:rPr>
              <w:t>Уровень</w:t>
            </w:r>
            <w:r w:rsidRPr="001E47A5">
              <w:rPr>
                <w:rFonts w:ascii="Liberation Serif" w:hAnsi="Liberation Serif"/>
              </w:rPr>
              <w:br/>
              <w:t>(ОО, муниципальный, региональный, федеральный, международный),</w:t>
            </w:r>
          </w:p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>Подтверждающий документ</w:t>
            </w:r>
            <w:r w:rsidRPr="001E47A5">
              <w:t>*(</w:t>
            </w:r>
            <w:r w:rsidRPr="001E47A5">
              <w:rPr>
                <w:rFonts w:ascii="Liberation Serif" w:hAnsi="Liberation Serif"/>
              </w:rPr>
              <w:t xml:space="preserve">приложить скан-копию приказа, положения, дорожной карты </w:t>
            </w:r>
            <w:r w:rsidRPr="001E47A5">
              <w:t>и т.д.)</w:t>
            </w:r>
          </w:p>
        </w:tc>
        <w:tc>
          <w:tcPr>
            <w:tcW w:w="2410" w:type="dxa"/>
          </w:tcPr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>Тематика/направление  и форма</w:t>
            </w:r>
            <w:r w:rsidRPr="001E47A5">
              <w:t xml:space="preserve"> экспериментальной или инновационной деятельности</w:t>
            </w:r>
          </w:p>
        </w:tc>
        <w:tc>
          <w:tcPr>
            <w:tcW w:w="3368" w:type="dxa"/>
          </w:tcPr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>Степень участия</w:t>
            </w:r>
            <w:r w:rsidRPr="001E47A5">
              <w:t xml:space="preserve">  (организатор, разработчик, участник и т.д.) </w:t>
            </w:r>
            <w:r w:rsidRPr="003432AE">
              <w:rPr>
                <w:b/>
              </w:rPr>
              <w:t>и личные результаты участия</w:t>
            </w:r>
            <w:r w:rsidRPr="001E47A5">
              <w:t xml:space="preserve"> педагогического работника в экспериментальной и инновационной деятельности</w:t>
            </w:r>
          </w:p>
          <w:p w:rsidR="000B0B75" w:rsidRPr="001E47A5" w:rsidRDefault="000B0B75" w:rsidP="00892957">
            <w:pPr>
              <w:jc w:val="center"/>
            </w:pPr>
            <w:r w:rsidRPr="001E47A5">
              <w:rPr>
                <w:b/>
              </w:rPr>
              <w:t xml:space="preserve">Подтверждающие документы, </w:t>
            </w:r>
            <w:r w:rsidRPr="001E47A5">
              <w:rPr>
                <w:b/>
              </w:rPr>
              <w:br/>
              <w:t>ссылка</w:t>
            </w:r>
            <w:r w:rsidRPr="001E47A5">
              <w:t xml:space="preserve"> на электронные ресурсы </w:t>
            </w:r>
          </w:p>
        </w:tc>
      </w:tr>
      <w:tr w:rsidR="000B0B75" w:rsidTr="000B0B75">
        <w:tc>
          <w:tcPr>
            <w:tcW w:w="1101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1101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1101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25E" w:rsidRDefault="0018225E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Pr="000B0B75" w:rsidRDefault="000B0B75" w:rsidP="000B0B75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 xml:space="preserve">Показатель № 5 </w:t>
      </w:r>
    </w:p>
    <w:p w:rsidR="0018225E" w:rsidRPr="00213E71" w:rsidRDefault="000B0B75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 xml:space="preserve"> (показатель обязателен для высшей категории)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0B0B75" w:rsidTr="000B0B75">
        <w:tc>
          <w:tcPr>
            <w:tcW w:w="5069" w:type="dxa"/>
          </w:tcPr>
          <w:p w:rsidR="000B0B75" w:rsidRPr="001E47A5" w:rsidRDefault="000B0B75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47A5">
              <w:rPr>
                <w:rFonts w:ascii="Times New Roman" w:hAnsi="Times New Roman" w:cs="Times New Roman"/>
                <w:b/>
                <w:lang w:eastAsia="en-US"/>
              </w:rPr>
              <w:t>Первая квалификационная категория</w:t>
            </w:r>
          </w:p>
        </w:tc>
        <w:tc>
          <w:tcPr>
            <w:tcW w:w="5070" w:type="dxa"/>
          </w:tcPr>
          <w:p w:rsidR="000B0B75" w:rsidRPr="001E47A5" w:rsidRDefault="000B0B75" w:rsidP="0054477D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E47A5">
              <w:rPr>
                <w:rFonts w:ascii="Times New Roman" w:hAnsi="Times New Roman" w:cs="Times New Roman"/>
                <w:b/>
                <w:lang w:eastAsia="en-US"/>
              </w:rPr>
              <w:t>Высшая квалификационная категория</w:t>
            </w:r>
          </w:p>
        </w:tc>
      </w:tr>
      <w:tr w:rsidR="000B0B75" w:rsidTr="000B0B75">
        <w:tc>
          <w:tcPr>
            <w:tcW w:w="5069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70" w:type="dxa"/>
          </w:tcPr>
          <w:p w:rsidR="000B0B75" w:rsidRDefault="000B0B75" w:rsidP="000B0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0B75">
              <w:rPr>
                <w:rFonts w:ascii="Times New Roman" w:hAnsi="Times New Roman" w:cs="Times New Roman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</w:tbl>
    <w:p w:rsidR="0018225E" w:rsidRDefault="0018225E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Pr="00213E71" w:rsidRDefault="000B0B75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>5.1. Результаты участия в разработке программно-методического сопровождения образовательного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694"/>
        <w:gridCol w:w="3368"/>
      </w:tblGrid>
      <w:tr w:rsidR="000B0B75" w:rsidTr="000B0B75">
        <w:tc>
          <w:tcPr>
            <w:tcW w:w="1809" w:type="dxa"/>
          </w:tcPr>
          <w:p w:rsidR="000B0B75" w:rsidRPr="001E47A5" w:rsidRDefault="000B0B75" w:rsidP="005447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1E47A5">
              <w:rPr>
                <w:rFonts w:ascii="Times New Roman CYR" w:hAnsi="Times New Roman CYR" w:cs="Times New Roman CYR"/>
                <w:b/>
                <w:bCs/>
              </w:rPr>
              <w:t>Год</w:t>
            </w:r>
            <w:r w:rsidRPr="001E47A5">
              <w:rPr>
                <w:rFonts w:ascii="Times New Roman CYR" w:hAnsi="Times New Roman CYR" w:cs="Times New Roman CYR"/>
                <w:bCs/>
              </w:rPr>
              <w:t xml:space="preserve"> составления, издания, публикации и т.д.</w:t>
            </w:r>
          </w:p>
        </w:tc>
        <w:tc>
          <w:tcPr>
            <w:tcW w:w="2268" w:type="dxa"/>
          </w:tcPr>
          <w:p w:rsidR="000B0B75" w:rsidRPr="001E47A5" w:rsidRDefault="000B0B75" w:rsidP="005447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</w:rPr>
            </w:pPr>
            <w:r w:rsidRPr="001E47A5">
              <w:rPr>
                <w:rFonts w:ascii="Times New Roman CYR" w:hAnsi="Times New Roman CYR" w:cs="Times New Roman CYR"/>
                <w:b/>
                <w:bCs/>
              </w:rPr>
              <w:t>Уровень реализации</w:t>
            </w:r>
            <w:r w:rsidRPr="001E47A5">
              <w:rPr>
                <w:rFonts w:ascii="Times New Roman CYR" w:hAnsi="Times New Roman CYR" w:cs="Times New Roman CYR"/>
                <w:bCs/>
              </w:rPr>
              <w:t xml:space="preserve"> (ОУ, муниципальный, региональный, федеральный)</w:t>
            </w:r>
          </w:p>
        </w:tc>
        <w:tc>
          <w:tcPr>
            <w:tcW w:w="2694" w:type="dxa"/>
          </w:tcPr>
          <w:p w:rsidR="000B0B75" w:rsidRPr="001E47A5" w:rsidRDefault="000B0B75" w:rsidP="005447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1E47A5">
              <w:rPr>
                <w:rFonts w:ascii="Times New Roman CYR" w:hAnsi="Times New Roman CYR" w:cs="Times New Roman CYR"/>
                <w:b/>
                <w:bCs/>
              </w:rPr>
              <w:t>Наименование методической продукции</w:t>
            </w:r>
          </w:p>
        </w:tc>
        <w:tc>
          <w:tcPr>
            <w:tcW w:w="3368" w:type="dxa"/>
          </w:tcPr>
          <w:p w:rsidR="000B0B75" w:rsidRPr="001E47A5" w:rsidRDefault="000B0B75" w:rsidP="005447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1E47A5">
              <w:rPr>
                <w:rFonts w:ascii="Times New Roman CYR" w:hAnsi="Times New Roman CYR" w:cs="Times New Roman CYR"/>
                <w:b/>
                <w:bCs/>
              </w:rPr>
              <w:t>Форма представления</w:t>
            </w:r>
          </w:p>
          <w:p w:rsidR="000B0B75" w:rsidRPr="001E47A5" w:rsidRDefault="000B0B75" w:rsidP="005447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</w:rPr>
            </w:pPr>
            <w:r w:rsidRPr="001E47A5">
              <w:rPr>
                <w:rFonts w:ascii="Times New Roman CYR" w:hAnsi="Times New Roman CYR" w:cs="Times New Roman CYR"/>
                <w:b/>
                <w:bCs/>
              </w:rPr>
              <w:t>продукции</w:t>
            </w:r>
            <w:r w:rsidRPr="001E47A5">
              <w:rPr>
                <w:rFonts w:ascii="Times New Roman CYR" w:hAnsi="Times New Roman CYR" w:cs="Times New Roman CYR"/>
                <w:bCs/>
              </w:rPr>
              <w:t xml:space="preserve"> (копии титульного листа программы, конспекты занятия, сценарии, презентации по теме, адреса сайтов и т.д., активная ссылка)</w:t>
            </w:r>
          </w:p>
        </w:tc>
      </w:tr>
      <w:tr w:rsidR="000B0B75" w:rsidTr="000B0B75">
        <w:tc>
          <w:tcPr>
            <w:tcW w:w="1809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1809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E71" w:rsidTr="000B0B75">
        <w:tc>
          <w:tcPr>
            <w:tcW w:w="1809" w:type="dxa"/>
          </w:tcPr>
          <w:p w:rsidR="00213E71" w:rsidRDefault="00213E71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3E71" w:rsidRDefault="00213E71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13E71" w:rsidRDefault="00213E71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213E71" w:rsidRDefault="00213E71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Pr="000B0B75" w:rsidRDefault="000B0B75" w:rsidP="000B0B75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 xml:space="preserve">5.2. Наличие авторских (соавторских) опубликованных материалов </w:t>
      </w:r>
    </w:p>
    <w:p w:rsidR="000B0B75" w:rsidRPr="00213E71" w:rsidRDefault="000B0B75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</w:rPr>
        <w:t>(в том числе электронной версии)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0B0B75" w:rsidTr="000B0B75">
        <w:tc>
          <w:tcPr>
            <w:tcW w:w="3379" w:type="dxa"/>
          </w:tcPr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>Уровень   публикации</w:t>
            </w:r>
            <w:r w:rsidRPr="001E47A5">
              <w:t xml:space="preserve"> </w:t>
            </w:r>
          </w:p>
          <w:p w:rsidR="000B0B75" w:rsidRPr="001E47A5" w:rsidRDefault="000B0B75" w:rsidP="0054477D">
            <w:pPr>
              <w:jc w:val="center"/>
            </w:pPr>
            <w:r w:rsidRPr="001E47A5">
              <w:rPr>
                <w:rFonts w:ascii="Times New Roman CYR" w:hAnsi="Times New Roman CYR" w:cs="Times New Roman CYR"/>
                <w:bCs/>
              </w:rPr>
              <w:t>(ОО, муниципальный, региональный, федеральный)</w:t>
            </w:r>
          </w:p>
        </w:tc>
        <w:tc>
          <w:tcPr>
            <w:tcW w:w="3380" w:type="dxa"/>
          </w:tcPr>
          <w:p w:rsidR="000B0B75" w:rsidRPr="001E47A5" w:rsidRDefault="000B0B75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>Наименование публикации (тема)</w:t>
            </w:r>
          </w:p>
        </w:tc>
        <w:tc>
          <w:tcPr>
            <w:tcW w:w="3380" w:type="dxa"/>
          </w:tcPr>
          <w:p w:rsidR="000B0B75" w:rsidRDefault="000B0B75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Подтверждающие документы </w:t>
            </w:r>
            <w:r w:rsidRPr="001E47A5">
              <w:t>(оригиналы публикаций / копии титульного листа печатного издания / копия страницы «содержание» сборника, в котором помещена публикация)</w:t>
            </w:r>
            <w:r>
              <w:rPr>
                <w:b/>
              </w:rPr>
              <w:t>/</w:t>
            </w:r>
          </w:p>
          <w:p w:rsidR="000B0B75" w:rsidRDefault="000B0B75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>Год и место опубликования</w:t>
            </w:r>
            <w:r>
              <w:rPr>
                <w:b/>
              </w:rPr>
              <w:t xml:space="preserve">, </w:t>
            </w:r>
          </w:p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>ссылка</w:t>
            </w:r>
            <w:r w:rsidRPr="001E47A5">
              <w:t xml:space="preserve"> на электронные ресурсы *</w:t>
            </w:r>
          </w:p>
        </w:tc>
      </w:tr>
      <w:tr w:rsidR="000B0B75" w:rsidTr="000B0B75">
        <w:tc>
          <w:tcPr>
            <w:tcW w:w="3379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3379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3379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0B75" w:rsidRPr="00213E71" w:rsidRDefault="000B0B75" w:rsidP="00213E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0B0B75">
        <w:rPr>
          <w:rFonts w:ascii="Times New Roman" w:hAnsi="Times New Roman" w:cs="Times New Roman"/>
          <w:b/>
          <w:bCs/>
        </w:rPr>
        <w:t>5.3.Участие в профессиональных конкурсах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8"/>
        <w:gridCol w:w="2678"/>
        <w:gridCol w:w="1978"/>
        <w:gridCol w:w="1958"/>
        <w:gridCol w:w="1957"/>
      </w:tblGrid>
      <w:tr w:rsidR="000B0B75" w:rsidTr="000B0B75">
        <w:tc>
          <w:tcPr>
            <w:tcW w:w="2027" w:type="dxa"/>
          </w:tcPr>
          <w:p w:rsidR="000B0B75" w:rsidRPr="001E47A5" w:rsidRDefault="000B0B75" w:rsidP="0054477D">
            <w:pPr>
              <w:tabs>
                <w:tab w:val="left" w:pos="659"/>
                <w:tab w:val="center" w:pos="835"/>
              </w:tabs>
              <w:jc w:val="center"/>
            </w:pPr>
            <w:r w:rsidRPr="001E47A5">
              <w:t>Год</w:t>
            </w:r>
          </w:p>
          <w:p w:rsidR="000B0B75" w:rsidRPr="001E47A5" w:rsidRDefault="000B0B75" w:rsidP="0054477D">
            <w:pPr>
              <w:tabs>
                <w:tab w:val="left" w:pos="659"/>
                <w:tab w:val="center" w:pos="835"/>
              </w:tabs>
              <w:jc w:val="center"/>
            </w:pPr>
            <w:r w:rsidRPr="001E47A5">
              <w:t>участия</w:t>
            </w:r>
          </w:p>
        </w:tc>
        <w:tc>
          <w:tcPr>
            <w:tcW w:w="2028" w:type="dxa"/>
          </w:tcPr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 xml:space="preserve">Уровень </w:t>
            </w:r>
            <w:r w:rsidRPr="001E47A5">
              <w:t>(муниципальный/ зональный/ региональный/федеральный/ международный)</w:t>
            </w:r>
          </w:p>
        </w:tc>
        <w:tc>
          <w:tcPr>
            <w:tcW w:w="2028" w:type="dxa"/>
          </w:tcPr>
          <w:p w:rsidR="000B0B75" w:rsidRPr="001E47A5" w:rsidRDefault="000B0B75" w:rsidP="0054477D">
            <w:pPr>
              <w:jc w:val="center"/>
            </w:pPr>
            <w:r w:rsidRPr="001E47A5">
              <w:rPr>
                <w:b/>
              </w:rPr>
              <w:t>Название конкурса</w:t>
            </w:r>
            <w:r w:rsidRPr="001E47A5">
              <w:t xml:space="preserve"> профессионального мастерства</w:t>
            </w:r>
          </w:p>
        </w:tc>
        <w:tc>
          <w:tcPr>
            <w:tcW w:w="2028" w:type="dxa"/>
          </w:tcPr>
          <w:p w:rsidR="000B0B75" w:rsidRPr="001E47A5" w:rsidRDefault="000B0B75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Результативность участия </w:t>
            </w:r>
            <w:r w:rsidRPr="001E47A5">
              <w:t>(победитель, лауреат, участник)</w:t>
            </w:r>
            <w:r w:rsidRPr="001E47A5">
              <w:rPr>
                <w:b/>
              </w:rPr>
              <w:t xml:space="preserve"> </w:t>
            </w:r>
          </w:p>
          <w:p w:rsidR="000B0B75" w:rsidRPr="001E47A5" w:rsidRDefault="000B0B75" w:rsidP="0054477D">
            <w:pPr>
              <w:jc w:val="center"/>
            </w:pPr>
          </w:p>
        </w:tc>
        <w:tc>
          <w:tcPr>
            <w:tcW w:w="2028" w:type="dxa"/>
          </w:tcPr>
          <w:p w:rsidR="000B0B75" w:rsidRPr="001E47A5" w:rsidRDefault="000B0B75" w:rsidP="0054477D">
            <w:pPr>
              <w:jc w:val="center"/>
              <w:rPr>
                <w:b/>
              </w:rPr>
            </w:pPr>
            <w:r w:rsidRPr="001E47A5">
              <w:rPr>
                <w:b/>
              </w:rPr>
              <w:t xml:space="preserve">Подтверждающие документы </w:t>
            </w:r>
            <w:r w:rsidRPr="001E47A5">
              <w:t>(грамоты, дипломы)</w:t>
            </w:r>
            <w:r w:rsidRPr="001E47A5">
              <w:rPr>
                <w:b/>
              </w:rPr>
              <w:t xml:space="preserve">, </w:t>
            </w:r>
            <w:r w:rsidRPr="001E47A5">
              <w:rPr>
                <w:b/>
              </w:rPr>
              <w:br/>
              <w:t>ссылка</w:t>
            </w:r>
            <w:r w:rsidRPr="001E47A5">
              <w:t xml:space="preserve"> на электронные ресурсы *</w:t>
            </w:r>
          </w:p>
        </w:tc>
      </w:tr>
      <w:tr w:rsidR="000B0B75" w:rsidTr="000B0B75">
        <w:tc>
          <w:tcPr>
            <w:tcW w:w="2027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2027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B75" w:rsidTr="000B0B75">
        <w:tc>
          <w:tcPr>
            <w:tcW w:w="2027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0B0B75" w:rsidRDefault="000B0B75" w:rsidP="009B6F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Pr="000B0B75" w:rsidRDefault="000B0B75" w:rsidP="000B0B75">
      <w:pPr>
        <w:keepNext/>
        <w:keepLines/>
        <w:tabs>
          <w:tab w:val="left" w:pos="284"/>
        </w:tabs>
        <w:ind w:firstLine="709"/>
        <w:jc w:val="center"/>
        <w:rPr>
          <w:sz w:val="22"/>
        </w:rPr>
      </w:pPr>
      <w:r w:rsidRPr="000B0B75">
        <w:rPr>
          <w:rFonts w:ascii="Liberation Serif" w:hAnsi="Liberation Serif"/>
          <w:b/>
          <w:sz w:val="22"/>
        </w:rPr>
        <w:t>6. Дополнительные сведения</w:t>
      </w:r>
      <w:r w:rsidRPr="000B0B75">
        <w:rPr>
          <w:rFonts w:ascii="Liberation Serif" w:hAnsi="Liberation Serif"/>
          <w:sz w:val="22"/>
        </w:rPr>
        <w:t xml:space="preserve"> (представляются на усмотрение работодателя)</w:t>
      </w:r>
    </w:p>
    <w:p w:rsidR="000B0B75" w:rsidRDefault="000B0B75" w:rsidP="000B0B75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0B0B75" w:rsidRDefault="000B0B75" w:rsidP="009B6F9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9B6F96" w:rsidRDefault="009B6F96" w:rsidP="009B6F96">
      <w:pPr>
        <w:pStyle w:val="ab"/>
        <w:ind w:left="0"/>
      </w:pPr>
      <w:r w:rsidRPr="00DD7803">
        <w:rPr>
          <w:sz w:val="22"/>
        </w:rPr>
        <w:t>Зам</w:t>
      </w:r>
      <w:r w:rsidR="000B0B75" w:rsidRPr="00DD7803">
        <w:rPr>
          <w:sz w:val="22"/>
        </w:rPr>
        <w:t>еститель руководителя ОО</w:t>
      </w:r>
      <w:r w:rsidR="00601E00">
        <w:tab/>
      </w:r>
      <w:r w:rsidR="00601E00">
        <w:tab/>
      </w:r>
      <w:r w:rsidR="00601E00">
        <w:tab/>
      </w:r>
      <w:r w:rsidR="00601E00">
        <w:tab/>
      </w:r>
      <w:r w:rsidRPr="001E47A5">
        <w:t xml:space="preserve">  ____________/_________________/</w:t>
      </w:r>
    </w:p>
    <w:p w:rsidR="00213E71" w:rsidRPr="00213E71" w:rsidRDefault="00213E71" w:rsidP="009B6F96">
      <w:pPr>
        <w:pStyle w:val="ab"/>
        <w:ind w:left="0"/>
        <w:rPr>
          <w:sz w:val="18"/>
          <w:szCs w:val="18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(</w:t>
      </w:r>
      <w:r w:rsidRPr="00213E71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     (Фамилия, инициалы)</w:t>
      </w:r>
    </w:p>
    <w:p w:rsidR="009B6F96" w:rsidRPr="001E47A5" w:rsidRDefault="009B6F96" w:rsidP="009B6F96"/>
    <w:p w:rsidR="009B6F96" w:rsidRPr="001E47A5" w:rsidRDefault="00601E00" w:rsidP="009B6F96">
      <w:r w:rsidRPr="00DD7803">
        <w:rPr>
          <w:sz w:val="22"/>
        </w:rPr>
        <w:t>Руководитель ОО</w:t>
      </w:r>
      <w:r>
        <w:tab/>
      </w:r>
      <w:r w:rsidR="009B6F96" w:rsidRPr="001E47A5">
        <w:tab/>
        <w:t xml:space="preserve">                                                                    ___________  /_________________/</w:t>
      </w:r>
    </w:p>
    <w:p w:rsidR="00213E71" w:rsidRPr="00213E71" w:rsidRDefault="00213E71" w:rsidP="00213E71">
      <w:pPr>
        <w:pStyle w:val="ab"/>
        <w:ind w:left="0"/>
        <w:rPr>
          <w:sz w:val="18"/>
          <w:szCs w:val="18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(</w:t>
      </w:r>
      <w:r w:rsidRPr="00213E71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     (Фамилия, инициалы)</w:t>
      </w:r>
    </w:p>
    <w:p w:rsidR="009B6F96" w:rsidRPr="001E47A5" w:rsidRDefault="009B6F96" w:rsidP="009B6F96">
      <w:r w:rsidRPr="001E47A5">
        <w:t xml:space="preserve">               </w:t>
      </w:r>
    </w:p>
    <w:p w:rsidR="009B6F96" w:rsidRPr="001E47A5" w:rsidRDefault="009B6F96" w:rsidP="009B6F96">
      <w:r w:rsidRPr="001E47A5">
        <w:t>МП</w:t>
      </w:r>
    </w:p>
    <w:p w:rsidR="00DD7803" w:rsidRDefault="00DD7803">
      <w:pPr>
        <w:spacing w:after="160" w:line="259" w:lineRule="auto"/>
      </w:pPr>
      <w:r>
        <w:br w:type="page"/>
      </w:r>
    </w:p>
    <w:p w:rsidR="00DD7803" w:rsidRPr="006968FE" w:rsidRDefault="00DD7803" w:rsidP="00C34F83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ФОРМА</w:t>
      </w:r>
      <w:r w:rsidR="00E208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6</w:t>
      </w:r>
    </w:p>
    <w:p w:rsidR="008B026F" w:rsidRPr="00D63224" w:rsidRDefault="008B026F" w:rsidP="00D63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0"/>
        </w:rPr>
      </w:pPr>
    </w:p>
    <w:p w:rsidR="00D63224" w:rsidRPr="00D3689F" w:rsidRDefault="00066F2C" w:rsidP="00D63224">
      <w:pPr>
        <w:jc w:val="center"/>
        <w:rPr>
          <w:rFonts w:ascii="Arial" w:hAnsi="Arial" w:cs="Arial"/>
          <w:sz w:val="22"/>
          <w:lang w:eastAsia="ru-RU"/>
        </w:rPr>
      </w:pPr>
      <w:r w:rsidRPr="00D3689F">
        <w:rPr>
          <w:rFonts w:eastAsia="Calibri"/>
          <w:b/>
          <w:bCs/>
          <w:kern w:val="24"/>
          <w:sz w:val="22"/>
          <w:lang w:eastAsia="ru-RU"/>
        </w:rPr>
        <w:t>СВЕДЕНИЯ О РЕЗУЛЬТАТАХ</w:t>
      </w:r>
      <w:r w:rsidR="00D63224" w:rsidRPr="00D3689F">
        <w:rPr>
          <w:rFonts w:eastAsia="Calibri"/>
          <w:b/>
          <w:bCs/>
          <w:kern w:val="24"/>
          <w:sz w:val="22"/>
          <w:lang w:eastAsia="ru-RU"/>
        </w:rPr>
        <w:t xml:space="preserve"> ПРОФЕССИОНАЛЬНОЙ ДЕЯТЕЛЬНОСТИ</w:t>
      </w:r>
    </w:p>
    <w:p w:rsidR="00D63224" w:rsidRPr="00D3689F" w:rsidRDefault="00D63224" w:rsidP="00D63224">
      <w:pPr>
        <w:jc w:val="center"/>
        <w:rPr>
          <w:rFonts w:eastAsia="Calibri"/>
          <w:b/>
          <w:bCs/>
          <w:kern w:val="24"/>
          <w:sz w:val="22"/>
          <w:lang w:eastAsia="ru-RU"/>
        </w:rPr>
      </w:pPr>
      <w:r w:rsidRPr="00D3689F">
        <w:rPr>
          <w:rFonts w:eastAsia="Calibri"/>
          <w:b/>
          <w:bCs/>
          <w:kern w:val="24"/>
          <w:sz w:val="22"/>
          <w:lang w:eastAsia="ru-RU"/>
        </w:rPr>
        <w:t>_______________________________________________________________</w:t>
      </w:r>
    </w:p>
    <w:p w:rsidR="00D63224" w:rsidRPr="00D3689F" w:rsidRDefault="00D63224" w:rsidP="00D63224">
      <w:pPr>
        <w:jc w:val="center"/>
        <w:rPr>
          <w:rFonts w:ascii="Arial" w:hAnsi="Arial" w:cs="Arial"/>
          <w:i/>
          <w:sz w:val="22"/>
          <w:lang w:eastAsia="ru-RU"/>
        </w:rPr>
      </w:pPr>
      <w:r w:rsidRPr="00D3689F">
        <w:rPr>
          <w:rFonts w:eastAsia="Calibri"/>
          <w:bCs/>
          <w:i/>
          <w:kern w:val="24"/>
          <w:sz w:val="22"/>
          <w:lang w:eastAsia="ru-RU"/>
        </w:rPr>
        <w:t>(ФИО педагогического работника)</w:t>
      </w:r>
    </w:p>
    <w:p w:rsidR="00D63224" w:rsidRPr="00D3689F" w:rsidRDefault="00D63224" w:rsidP="00D63224">
      <w:pPr>
        <w:jc w:val="center"/>
        <w:rPr>
          <w:rFonts w:eastAsia="Calibri"/>
          <w:b/>
          <w:bCs/>
          <w:kern w:val="24"/>
          <w:sz w:val="22"/>
          <w:lang w:eastAsia="ru-RU"/>
        </w:rPr>
      </w:pPr>
      <w:r w:rsidRPr="00D3689F">
        <w:rPr>
          <w:rFonts w:eastAsia="Calibri"/>
          <w:b/>
          <w:bCs/>
          <w:kern w:val="24"/>
          <w:sz w:val="22"/>
          <w:lang w:eastAsia="ru-RU"/>
        </w:rPr>
        <w:t xml:space="preserve">_______________________________________________________________________________, </w:t>
      </w:r>
    </w:p>
    <w:p w:rsidR="00D63224" w:rsidRPr="00D3689F" w:rsidRDefault="00D63224" w:rsidP="00D63224">
      <w:pPr>
        <w:jc w:val="center"/>
        <w:rPr>
          <w:rFonts w:ascii="Arial" w:hAnsi="Arial" w:cs="Arial"/>
          <w:i/>
          <w:sz w:val="22"/>
          <w:lang w:eastAsia="ru-RU"/>
        </w:rPr>
      </w:pPr>
      <w:r w:rsidRPr="00D3689F">
        <w:rPr>
          <w:rFonts w:eastAsia="Calibri"/>
          <w:bCs/>
          <w:i/>
          <w:kern w:val="24"/>
          <w:sz w:val="22"/>
          <w:lang w:eastAsia="ru-RU"/>
        </w:rPr>
        <w:t>(должность, место работы)</w:t>
      </w:r>
    </w:p>
    <w:p w:rsidR="00066F2C" w:rsidRPr="00D3689F" w:rsidRDefault="00066F2C" w:rsidP="00066F2C">
      <w:pPr>
        <w:jc w:val="center"/>
        <w:rPr>
          <w:sz w:val="22"/>
        </w:rPr>
      </w:pPr>
      <w:r w:rsidRPr="00D3689F">
        <w:rPr>
          <w:sz w:val="22"/>
        </w:rPr>
        <w:t>имеющего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являющегося призером конкурсов профессионального мастерства педагогических работников,</w:t>
      </w:r>
    </w:p>
    <w:p w:rsidR="00D63224" w:rsidRPr="00D3689F" w:rsidRDefault="00D63224" w:rsidP="00D63224">
      <w:pPr>
        <w:jc w:val="center"/>
        <w:rPr>
          <w:b/>
          <w:sz w:val="22"/>
        </w:rPr>
      </w:pPr>
      <w:proofErr w:type="gramStart"/>
      <w:r w:rsidRPr="00D3689F">
        <w:rPr>
          <w:b/>
          <w:sz w:val="22"/>
        </w:rPr>
        <w:t>претендующего</w:t>
      </w:r>
      <w:proofErr w:type="gramEnd"/>
      <w:r w:rsidRPr="00D3689F">
        <w:rPr>
          <w:b/>
          <w:sz w:val="22"/>
        </w:rPr>
        <w:t xml:space="preserve"> на установление </w:t>
      </w:r>
      <w:r w:rsidR="00066F2C" w:rsidRPr="00D3689F">
        <w:rPr>
          <w:b/>
          <w:sz w:val="22"/>
        </w:rPr>
        <w:t>_________________</w:t>
      </w:r>
      <w:r w:rsidRPr="00D3689F">
        <w:rPr>
          <w:b/>
          <w:sz w:val="22"/>
        </w:rPr>
        <w:t>первой (высшей) квалификационной категории</w:t>
      </w:r>
      <w:r w:rsidR="0054477D">
        <w:rPr>
          <w:b/>
          <w:sz w:val="22"/>
        </w:rPr>
        <w:t xml:space="preserve"> </w:t>
      </w:r>
      <w:r w:rsidRPr="00D3689F">
        <w:rPr>
          <w:b/>
          <w:sz w:val="22"/>
        </w:rPr>
        <w:t>по должности «_______________________________»</w:t>
      </w:r>
    </w:p>
    <w:p w:rsidR="00D63224" w:rsidRPr="00D3689F" w:rsidRDefault="00D63224" w:rsidP="00D63224">
      <w:pPr>
        <w:jc w:val="center"/>
        <w:rPr>
          <w:rFonts w:eastAsia="Calibri"/>
          <w:b/>
          <w:bCs/>
          <w:kern w:val="24"/>
          <w:sz w:val="22"/>
          <w:lang w:eastAsia="ru-RU"/>
        </w:rPr>
      </w:pPr>
    </w:p>
    <w:p w:rsidR="00066F2C" w:rsidRPr="00D3689F" w:rsidRDefault="00066F2C" w:rsidP="00066F2C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D3689F" w:rsidRDefault="00066F2C" w:rsidP="00066F2C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 xml:space="preserve">Результаты освоения </w:t>
      </w:r>
      <w:proofErr w:type="gramStart"/>
      <w:r w:rsidRPr="00D3689F">
        <w:rPr>
          <w:rFonts w:ascii="Times New Roman" w:hAnsi="Times New Roman" w:cs="Times New Roman"/>
          <w:b/>
          <w:szCs w:val="22"/>
        </w:rPr>
        <w:t>обучающимися</w:t>
      </w:r>
      <w:proofErr w:type="gramEnd"/>
      <w:r w:rsidRPr="00D3689F">
        <w:rPr>
          <w:rFonts w:ascii="Times New Roman" w:hAnsi="Times New Roman" w:cs="Times New Roman"/>
          <w:b/>
          <w:szCs w:val="22"/>
        </w:rPr>
        <w:t xml:space="preserve"> образовательных программ </w:t>
      </w:r>
    </w:p>
    <w:p w:rsidR="00066F2C" w:rsidRPr="00D3689F" w:rsidRDefault="00066F2C" w:rsidP="00066F2C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 xml:space="preserve">по итогам мониторингов, проводимых ОО </w:t>
      </w:r>
    </w:p>
    <w:p w:rsidR="00066F2C" w:rsidRPr="00D3689F" w:rsidRDefault="00066F2C" w:rsidP="00066F2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066F2C" w:rsidRPr="00D3689F" w:rsidRDefault="00066F2C" w:rsidP="00066F2C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D3689F">
        <w:rPr>
          <w:rFonts w:ascii="Times New Roman" w:hAnsi="Times New Roman" w:cs="Times New Roman"/>
          <w:szCs w:val="22"/>
        </w:rPr>
        <w:t>Предоставляются педагогическим работником с учетом специфики деятельности по занимаемой должности: _______________________________________________________________________________</w:t>
      </w:r>
    </w:p>
    <w:p w:rsidR="00066F2C" w:rsidRPr="00D3689F" w:rsidRDefault="00066F2C" w:rsidP="00066F2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D3689F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3224" w:rsidRPr="00D3689F" w:rsidRDefault="00D63224" w:rsidP="00D63224">
      <w:pPr>
        <w:jc w:val="both"/>
        <w:rPr>
          <w:sz w:val="22"/>
        </w:rPr>
      </w:pPr>
    </w:p>
    <w:p w:rsidR="00066F2C" w:rsidRPr="00D3689F" w:rsidRDefault="00066F2C" w:rsidP="00066F2C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>Наличие достижений обучающихся по предмету и внеурочной деятельности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1235"/>
        <w:gridCol w:w="2552"/>
        <w:gridCol w:w="2322"/>
        <w:gridCol w:w="1664"/>
        <w:gridCol w:w="2258"/>
      </w:tblGrid>
      <w:tr w:rsidR="00981428" w:rsidRPr="00D3689F" w:rsidTr="00981428">
        <w:tc>
          <w:tcPr>
            <w:tcW w:w="1298" w:type="dxa"/>
          </w:tcPr>
          <w:p w:rsidR="00981428" w:rsidRPr="00D3689F" w:rsidRDefault="00981428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 xml:space="preserve">Год </w:t>
            </w:r>
          </w:p>
        </w:tc>
        <w:tc>
          <w:tcPr>
            <w:tcW w:w="2638" w:type="dxa"/>
          </w:tcPr>
          <w:p w:rsidR="00981428" w:rsidRPr="00D3689F" w:rsidRDefault="00981428" w:rsidP="0054477D">
            <w:pPr>
              <w:jc w:val="center"/>
              <w:rPr>
                <w:rFonts w:ascii="Liberation Serif" w:hAnsi="Liberation Serif"/>
                <w:sz w:val="22"/>
              </w:rPr>
            </w:pPr>
            <w:r w:rsidRPr="00D3689F">
              <w:rPr>
                <w:rFonts w:ascii="Liberation Serif" w:hAnsi="Liberation Serif"/>
                <w:b/>
                <w:sz w:val="22"/>
              </w:rPr>
              <w:t>Полное наименование</w:t>
            </w:r>
            <w:r w:rsidRPr="00D3689F">
              <w:rPr>
                <w:rFonts w:ascii="Liberation Serif" w:hAnsi="Liberation Serif"/>
                <w:sz w:val="22"/>
              </w:rPr>
              <w:t xml:space="preserve"> </w:t>
            </w:r>
            <w:r w:rsidRPr="00D3689F">
              <w:rPr>
                <w:rFonts w:ascii="Liberation Serif" w:hAnsi="Liberation Serif"/>
                <w:b/>
                <w:sz w:val="22"/>
              </w:rPr>
              <w:t>мероприятия</w:t>
            </w:r>
            <w:r w:rsidRPr="00D3689F">
              <w:rPr>
                <w:rFonts w:ascii="Liberation Serif" w:hAnsi="Liberation Serif"/>
                <w:sz w:val="22"/>
              </w:rPr>
              <w:t xml:space="preserve"> (олимпиады, конкурса, фестиваля, соревнования, смотры и др.)</w:t>
            </w:r>
          </w:p>
        </w:tc>
        <w:tc>
          <w:tcPr>
            <w:tcW w:w="2131" w:type="dxa"/>
          </w:tcPr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rFonts w:ascii="Liberation Serif" w:hAnsi="Liberation Serif"/>
                <w:b/>
                <w:sz w:val="22"/>
              </w:rPr>
              <w:t>Уровень и формат участия</w:t>
            </w:r>
            <w:r w:rsidRPr="00D3689F">
              <w:rPr>
                <w:rFonts w:ascii="Liberation Serif" w:hAnsi="Liberation Serif"/>
                <w:sz w:val="22"/>
              </w:rPr>
              <w:t xml:space="preserve"> (ОО, муниципальный, региональный, федеральный, международный/очно, заочно, дистанционно)</w:t>
            </w:r>
          </w:p>
        </w:tc>
        <w:tc>
          <w:tcPr>
            <w:tcW w:w="1636" w:type="dxa"/>
          </w:tcPr>
          <w:p w:rsidR="00981428" w:rsidRPr="00D3689F" w:rsidRDefault="00981428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 xml:space="preserve">Количество </w:t>
            </w:r>
          </w:p>
          <w:p w:rsidR="00981428" w:rsidRPr="00D3689F" w:rsidRDefault="00981428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 xml:space="preserve">участников 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 xml:space="preserve">(обучающихся) </w:t>
            </w:r>
          </w:p>
        </w:tc>
        <w:tc>
          <w:tcPr>
            <w:tcW w:w="2328" w:type="dxa"/>
          </w:tcPr>
          <w:p w:rsidR="00981428" w:rsidRPr="00D3689F" w:rsidRDefault="00981428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Достигнутые результаты</w:t>
            </w:r>
          </w:p>
        </w:tc>
      </w:tr>
      <w:tr w:rsidR="00981428" w:rsidRPr="00D3689F" w:rsidTr="00981428">
        <w:tc>
          <w:tcPr>
            <w:tcW w:w="129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1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6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428" w:rsidRPr="00D3689F" w:rsidTr="00981428">
        <w:tc>
          <w:tcPr>
            <w:tcW w:w="129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1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6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428" w:rsidRPr="00D3689F" w:rsidTr="00981428">
        <w:tc>
          <w:tcPr>
            <w:tcW w:w="129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3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1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6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66F2C" w:rsidRPr="00D3689F" w:rsidRDefault="00066F2C" w:rsidP="00066F2C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981428" w:rsidRPr="00D3689F" w:rsidRDefault="00981428" w:rsidP="0098142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>Транслирование опыта практических результатов профессиональной деятельности и активное участие в работе методических объединений педагогических работников организаций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3827"/>
        <w:gridCol w:w="2535"/>
        <w:gridCol w:w="2535"/>
      </w:tblGrid>
      <w:tr w:rsidR="00981428" w:rsidRPr="00D3689F" w:rsidTr="00981428">
        <w:tc>
          <w:tcPr>
            <w:tcW w:w="1242" w:type="dxa"/>
          </w:tcPr>
          <w:p w:rsidR="00981428" w:rsidRPr="00D3689F" w:rsidRDefault="00981428" w:rsidP="00981428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Год</w:t>
            </w:r>
          </w:p>
        </w:tc>
        <w:tc>
          <w:tcPr>
            <w:tcW w:w="3827" w:type="dxa"/>
          </w:tcPr>
          <w:p w:rsidR="00981428" w:rsidRPr="00D3689F" w:rsidRDefault="00981428" w:rsidP="00981428">
            <w:pPr>
              <w:jc w:val="center"/>
              <w:rPr>
                <w:sz w:val="22"/>
              </w:rPr>
            </w:pPr>
            <w:r w:rsidRPr="00D3689F">
              <w:rPr>
                <w:b/>
                <w:sz w:val="22"/>
              </w:rPr>
              <w:t xml:space="preserve">Уровень, </w:t>
            </w:r>
            <w:r w:rsidRPr="00D3689F">
              <w:rPr>
                <w:sz w:val="22"/>
              </w:rPr>
              <w:t xml:space="preserve">на котором распространяется собственный педагогический опыт </w:t>
            </w:r>
            <w:r w:rsidRPr="00D3689F">
              <w:rPr>
                <w:i/>
                <w:sz w:val="22"/>
              </w:rPr>
              <w:t>(ОО, муниципальный, региональный и т.д.)</w:t>
            </w:r>
          </w:p>
        </w:tc>
        <w:tc>
          <w:tcPr>
            <w:tcW w:w="2535" w:type="dxa"/>
          </w:tcPr>
          <w:p w:rsidR="00981428" w:rsidRPr="00D3689F" w:rsidRDefault="00981428" w:rsidP="00981428">
            <w:pPr>
              <w:jc w:val="center"/>
              <w:rPr>
                <w:sz w:val="22"/>
              </w:rPr>
            </w:pPr>
            <w:r w:rsidRPr="00D3689F">
              <w:rPr>
                <w:b/>
                <w:sz w:val="22"/>
              </w:rPr>
              <w:t>Форма</w:t>
            </w:r>
            <w:r w:rsidRPr="00D3689F">
              <w:rPr>
                <w:sz w:val="22"/>
              </w:rPr>
              <w:t xml:space="preserve"> распространения собственного педагогического опыта</w:t>
            </w:r>
          </w:p>
        </w:tc>
        <w:tc>
          <w:tcPr>
            <w:tcW w:w="2535" w:type="dxa"/>
          </w:tcPr>
          <w:p w:rsidR="00981428" w:rsidRPr="00D3689F" w:rsidRDefault="00981428" w:rsidP="00981428">
            <w:pPr>
              <w:jc w:val="center"/>
              <w:rPr>
                <w:sz w:val="22"/>
              </w:rPr>
            </w:pPr>
            <w:r w:rsidRPr="00D3689F">
              <w:rPr>
                <w:b/>
                <w:sz w:val="22"/>
              </w:rPr>
              <w:t xml:space="preserve">Тема </w:t>
            </w:r>
            <w:r w:rsidRPr="00D3689F">
              <w:rPr>
                <w:sz w:val="22"/>
              </w:rPr>
              <w:t xml:space="preserve"> </w:t>
            </w:r>
            <w:proofErr w:type="gramStart"/>
            <w:r w:rsidRPr="00D3689F">
              <w:rPr>
                <w:sz w:val="22"/>
              </w:rPr>
              <w:t>представляемого</w:t>
            </w:r>
            <w:proofErr w:type="gramEnd"/>
          </w:p>
          <w:p w:rsidR="00981428" w:rsidRPr="00D3689F" w:rsidRDefault="00981428" w:rsidP="00981428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педагогического опыта</w:t>
            </w:r>
          </w:p>
        </w:tc>
      </w:tr>
      <w:tr w:rsidR="00981428" w:rsidRPr="00D3689F" w:rsidTr="00981428">
        <w:tc>
          <w:tcPr>
            <w:tcW w:w="1242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428" w:rsidRPr="00D3689F" w:rsidTr="00981428">
        <w:tc>
          <w:tcPr>
            <w:tcW w:w="1242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428" w:rsidRPr="00D3689F" w:rsidTr="00981428">
        <w:tc>
          <w:tcPr>
            <w:tcW w:w="1242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35" w:type="dxa"/>
          </w:tcPr>
          <w:p w:rsidR="00981428" w:rsidRPr="00D3689F" w:rsidRDefault="00981428" w:rsidP="009814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1428" w:rsidRPr="00D3689F" w:rsidRDefault="00981428" w:rsidP="00981428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D3689F" w:rsidRPr="00D3689F" w:rsidRDefault="00D3689F" w:rsidP="00D3689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>Экспериментальная и инновационная деятельность в сфере образования</w:t>
      </w:r>
    </w:p>
    <w:p w:rsidR="00D3689F" w:rsidRPr="00D3689F" w:rsidRDefault="00D3689F" w:rsidP="00D3689F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>(показатель обязателен  для высшей категории)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3544"/>
        <w:gridCol w:w="2234"/>
      </w:tblGrid>
      <w:tr w:rsidR="00D3689F" w:rsidRPr="00D3689F" w:rsidTr="0054477D">
        <w:tc>
          <w:tcPr>
            <w:tcW w:w="1101" w:type="dxa"/>
          </w:tcPr>
          <w:p w:rsidR="00D3689F" w:rsidRPr="00D3689F" w:rsidRDefault="00D3689F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Год</w:t>
            </w:r>
          </w:p>
        </w:tc>
        <w:tc>
          <w:tcPr>
            <w:tcW w:w="3260" w:type="dxa"/>
          </w:tcPr>
          <w:p w:rsidR="00D3689F" w:rsidRPr="00D3689F" w:rsidRDefault="00D3689F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Уровень</w:t>
            </w:r>
          </w:p>
          <w:p w:rsidR="00D3689F" w:rsidRPr="00D3689F" w:rsidRDefault="00D3689F" w:rsidP="0054477D">
            <w:pPr>
              <w:jc w:val="center"/>
              <w:rPr>
                <w:sz w:val="22"/>
              </w:rPr>
            </w:pPr>
            <w:r w:rsidRPr="00D3689F">
              <w:rPr>
                <w:i/>
                <w:sz w:val="22"/>
              </w:rPr>
              <w:t>(ОО, муниципальный, региональный и т.д.)</w:t>
            </w:r>
          </w:p>
        </w:tc>
        <w:tc>
          <w:tcPr>
            <w:tcW w:w="3544" w:type="dxa"/>
          </w:tcPr>
          <w:p w:rsidR="00D3689F" w:rsidRPr="00D3689F" w:rsidRDefault="00D3689F" w:rsidP="0054477D">
            <w:pPr>
              <w:jc w:val="center"/>
              <w:rPr>
                <w:sz w:val="22"/>
              </w:rPr>
            </w:pPr>
            <w:r w:rsidRPr="00D3689F">
              <w:rPr>
                <w:b/>
                <w:sz w:val="22"/>
              </w:rPr>
              <w:t>Тематика  и форма</w:t>
            </w:r>
            <w:r w:rsidRPr="00D3689F">
              <w:rPr>
                <w:sz w:val="22"/>
              </w:rPr>
              <w:t xml:space="preserve"> экспериментальной или инновационной деятельности </w:t>
            </w:r>
          </w:p>
        </w:tc>
        <w:tc>
          <w:tcPr>
            <w:tcW w:w="2234" w:type="dxa"/>
          </w:tcPr>
          <w:p w:rsidR="00D3689F" w:rsidRPr="00D3689F" w:rsidRDefault="00D3689F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Номер, дата приказа</w:t>
            </w:r>
          </w:p>
        </w:tc>
      </w:tr>
      <w:tr w:rsidR="00D3689F" w:rsidRPr="00D3689F" w:rsidTr="0054477D">
        <w:tc>
          <w:tcPr>
            <w:tcW w:w="1101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689F" w:rsidRPr="00D3689F" w:rsidTr="0054477D">
        <w:tc>
          <w:tcPr>
            <w:tcW w:w="1101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689F" w:rsidRPr="00D3689F" w:rsidTr="0054477D">
        <w:tc>
          <w:tcPr>
            <w:tcW w:w="1101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</w:tcPr>
          <w:p w:rsidR="00D3689F" w:rsidRPr="00D3689F" w:rsidRDefault="00D3689F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94437" w:rsidRDefault="00A94437" w:rsidP="0098142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p w:rsidR="00981428" w:rsidRPr="00D3689F" w:rsidRDefault="00981428" w:rsidP="0098142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lastRenderedPageBreak/>
        <w:t>Продуктивное использование новых образовательных технологий</w:t>
      </w:r>
    </w:p>
    <w:p w:rsidR="00981428" w:rsidRPr="00D3689F" w:rsidRDefault="00981428" w:rsidP="00981428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D3689F">
        <w:rPr>
          <w:rFonts w:ascii="Times New Roman" w:hAnsi="Times New Roman" w:cs="Times New Roman"/>
          <w:b/>
          <w:szCs w:val="22"/>
        </w:rPr>
        <w:t xml:space="preserve"> (показатель обязателен  для высшей категории)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675"/>
        <w:gridCol w:w="2410"/>
        <w:gridCol w:w="7088"/>
      </w:tblGrid>
      <w:tr w:rsidR="00981428" w:rsidRPr="00D3689F" w:rsidTr="00D3689F">
        <w:tc>
          <w:tcPr>
            <w:tcW w:w="675" w:type="dxa"/>
          </w:tcPr>
          <w:p w:rsidR="00981428" w:rsidRPr="00D3689F" w:rsidRDefault="00981428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№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proofErr w:type="gramStart"/>
            <w:r w:rsidRPr="00D3689F">
              <w:rPr>
                <w:b/>
                <w:sz w:val="22"/>
              </w:rPr>
              <w:t>п</w:t>
            </w:r>
            <w:proofErr w:type="gramEnd"/>
            <w:r w:rsidRPr="00D3689F">
              <w:rPr>
                <w:b/>
                <w:sz w:val="22"/>
              </w:rPr>
              <w:t>/п</w:t>
            </w:r>
          </w:p>
        </w:tc>
        <w:tc>
          <w:tcPr>
            <w:tcW w:w="2410" w:type="dxa"/>
          </w:tcPr>
          <w:p w:rsidR="00981428" w:rsidRPr="00D3689F" w:rsidRDefault="00981428" w:rsidP="0054477D">
            <w:pPr>
              <w:ind w:right="-111"/>
              <w:jc w:val="center"/>
              <w:rPr>
                <w:rFonts w:ascii="Liberation Serif" w:hAnsi="Liberation Serif"/>
                <w:b/>
                <w:sz w:val="22"/>
              </w:rPr>
            </w:pPr>
            <w:r w:rsidRPr="00D3689F">
              <w:rPr>
                <w:b/>
                <w:sz w:val="22"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7088" w:type="dxa"/>
          </w:tcPr>
          <w:p w:rsidR="00981428" w:rsidRPr="00D3689F" w:rsidRDefault="00981428" w:rsidP="0054477D">
            <w:pPr>
              <w:jc w:val="center"/>
              <w:rPr>
                <w:b/>
                <w:sz w:val="22"/>
              </w:rPr>
            </w:pPr>
            <w:r w:rsidRPr="00D3689F">
              <w:rPr>
                <w:b/>
                <w:sz w:val="22"/>
              </w:rPr>
              <w:t>Результат применения образовательной технологии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 xml:space="preserve">(методическая и практическая направленность применения) 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Сведения о публичных мероприятиях, отражающие внедрение образовательных технологий: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- творческий отчёт;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-мастер – классы;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-открытые уроки, открытые внеурочные мероприятия  и др. мероприятия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или</w:t>
            </w:r>
          </w:p>
          <w:p w:rsidR="00981428" w:rsidRPr="00D3689F" w:rsidRDefault="00981428" w:rsidP="0054477D">
            <w:pPr>
              <w:jc w:val="center"/>
              <w:rPr>
                <w:sz w:val="22"/>
              </w:rPr>
            </w:pPr>
            <w:r w:rsidRPr="00D3689F">
              <w:rPr>
                <w:b/>
                <w:sz w:val="22"/>
              </w:rPr>
              <w:t xml:space="preserve">Урок  с использованием указанной технологии </w:t>
            </w:r>
            <w:r w:rsidRPr="00D3689F">
              <w:rPr>
                <w:i/>
                <w:sz w:val="22"/>
              </w:rPr>
              <w:t>(видеозапись урока, размещенная  на сайте  ОО или представленная на других электронных носителях)</w:t>
            </w:r>
          </w:p>
        </w:tc>
      </w:tr>
      <w:tr w:rsidR="00981428" w:rsidRPr="00D3689F" w:rsidTr="00D3689F">
        <w:tc>
          <w:tcPr>
            <w:tcW w:w="675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428" w:rsidRPr="00D3689F" w:rsidTr="00D3689F">
        <w:tc>
          <w:tcPr>
            <w:tcW w:w="675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1428" w:rsidRPr="00D3689F" w:rsidTr="00D3689F">
        <w:tc>
          <w:tcPr>
            <w:tcW w:w="675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8" w:type="dxa"/>
          </w:tcPr>
          <w:p w:rsidR="00981428" w:rsidRPr="00D3689F" w:rsidRDefault="00981428" w:rsidP="00544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1428" w:rsidRPr="00D3689F" w:rsidRDefault="00981428" w:rsidP="00981428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D63224" w:rsidRPr="00D3689F" w:rsidRDefault="00D63224" w:rsidP="00D63224">
      <w:pPr>
        <w:widowControl w:val="0"/>
        <w:ind w:hanging="454"/>
        <w:jc w:val="center"/>
        <w:rPr>
          <w:b/>
          <w:bCs/>
          <w:sz w:val="22"/>
        </w:rPr>
      </w:pPr>
      <w:r w:rsidRPr="00D3689F">
        <w:rPr>
          <w:b/>
          <w:bCs/>
          <w:sz w:val="22"/>
        </w:rPr>
        <w:t>Результаты участия</w:t>
      </w:r>
      <w:r w:rsidRPr="00D3689F">
        <w:rPr>
          <w:b/>
          <w:bCs/>
          <w:color w:val="FF0000"/>
          <w:sz w:val="22"/>
        </w:rPr>
        <w:t xml:space="preserve"> </w:t>
      </w:r>
      <w:r w:rsidRPr="00D3689F">
        <w:rPr>
          <w:b/>
          <w:bCs/>
          <w:sz w:val="22"/>
        </w:rPr>
        <w:t xml:space="preserve">в разработке программно-методического сопровождения </w:t>
      </w:r>
    </w:p>
    <w:p w:rsidR="00D63224" w:rsidRPr="00D3689F" w:rsidRDefault="00D63224" w:rsidP="00D63224">
      <w:pPr>
        <w:widowControl w:val="0"/>
        <w:ind w:hanging="454"/>
        <w:jc w:val="center"/>
        <w:rPr>
          <w:b/>
          <w:bCs/>
          <w:sz w:val="22"/>
        </w:rPr>
      </w:pPr>
      <w:r w:rsidRPr="00D3689F">
        <w:rPr>
          <w:b/>
          <w:bCs/>
          <w:sz w:val="22"/>
        </w:rPr>
        <w:t>образовательного процесса</w:t>
      </w:r>
    </w:p>
    <w:p w:rsidR="00D63224" w:rsidRPr="00D3689F" w:rsidRDefault="00D63224" w:rsidP="00D63224">
      <w:pPr>
        <w:jc w:val="center"/>
        <w:rPr>
          <w:b/>
          <w:bCs/>
          <w:sz w:val="22"/>
        </w:rPr>
      </w:pPr>
      <w:r w:rsidRPr="00D3689F">
        <w:rPr>
          <w:i/>
          <w:sz w:val="22"/>
        </w:rPr>
        <w:t>(показатель</w:t>
      </w:r>
      <w:r w:rsidRPr="00D3689F">
        <w:rPr>
          <w:b/>
          <w:bCs/>
          <w:i/>
          <w:sz w:val="22"/>
        </w:rPr>
        <w:t xml:space="preserve"> </w:t>
      </w:r>
      <w:r w:rsidRPr="00D3689F">
        <w:rPr>
          <w:bCs/>
          <w:i/>
          <w:sz w:val="22"/>
        </w:rPr>
        <w:t>обязателен</w:t>
      </w:r>
      <w:r w:rsidRPr="00D3689F">
        <w:rPr>
          <w:i/>
          <w:sz w:val="22"/>
        </w:rPr>
        <w:t xml:space="preserve">  </w:t>
      </w:r>
      <w:r w:rsidRPr="00D3689F">
        <w:rPr>
          <w:b/>
          <w:i/>
          <w:sz w:val="22"/>
        </w:rPr>
        <w:t>для высшей категории</w:t>
      </w:r>
      <w:r w:rsidRPr="00D3689F">
        <w:rPr>
          <w:i/>
          <w:sz w:val="22"/>
        </w:rPr>
        <w:t>)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395"/>
      </w:tblGrid>
      <w:tr w:rsidR="00D63224" w:rsidRPr="00D3689F" w:rsidTr="00D3689F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3224" w:rsidRPr="00D3689F" w:rsidRDefault="00D63224" w:rsidP="00D6322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3689F">
              <w:rPr>
                <w:bCs/>
                <w:sz w:val="22"/>
              </w:rPr>
              <w:t>Год составления, издания, публикации и т.д.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3224" w:rsidRPr="00D3689F" w:rsidRDefault="00D63224" w:rsidP="00D6322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D3689F">
              <w:rPr>
                <w:bCs/>
                <w:sz w:val="22"/>
              </w:rPr>
              <w:t xml:space="preserve">Уровень реализации </w:t>
            </w:r>
            <w:r w:rsidRPr="00D3689F">
              <w:rPr>
                <w:bCs/>
                <w:i/>
                <w:sz w:val="22"/>
              </w:rPr>
              <w:t>(ОО, муниципальный, региональный, федеральный)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3224" w:rsidRPr="00D3689F" w:rsidRDefault="00D63224" w:rsidP="00D63224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D3689F">
              <w:rPr>
                <w:bCs/>
                <w:sz w:val="22"/>
              </w:rPr>
              <w:t>Наименование методической продукции</w:t>
            </w:r>
          </w:p>
        </w:tc>
      </w:tr>
      <w:tr w:rsidR="00D63224" w:rsidRPr="00D3689F" w:rsidTr="00D3689F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224" w:rsidRPr="00D3689F" w:rsidRDefault="00D63224" w:rsidP="00D632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224" w:rsidRPr="00D3689F" w:rsidRDefault="00D63224" w:rsidP="00D632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224" w:rsidRPr="00D3689F" w:rsidRDefault="00D63224" w:rsidP="00D632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D63224" w:rsidRPr="00D3689F" w:rsidRDefault="00D63224" w:rsidP="00D63224">
      <w:pPr>
        <w:ind w:hanging="284"/>
        <w:jc w:val="center"/>
        <w:rPr>
          <w:b/>
          <w:bCs/>
          <w:sz w:val="22"/>
        </w:rPr>
      </w:pPr>
    </w:p>
    <w:p w:rsidR="00D63224" w:rsidRPr="00D3689F" w:rsidRDefault="00D63224" w:rsidP="00D63224">
      <w:pPr>
        <w:ind w:hanging="284"/>
        <w:jc w:val="center"/>
        <w:rPr>
          <w:b/>
          <w:bCs/>
          <w:sz w:val="22"/>
        </w:rPr>
      </w:pPr>
      <w:r w:rsidRPr="00D3689F">
        <w:rPr>
          <w:b/>
          <w:bCs/>
          <w:sz w:val="22"/>
        </w:rPr>
        <w:t xml:space="preserve">Наличие </w:t>
      </w:r>
      <w:r w:rsidRPr="00D3689F">
        <w:rPr>
          <w:b/>
          <w:sz w:val="22"/>
        </w:rPr>
        <w:t xml:space="preserve">авторских (соавторских) </w:t>
      </w:r>
      <w:r w:rsidRPr="00D3689F">
        <w:rPr>
          <w:b/>
          <w:bCs/>
          <w:sz w:val="22"/>
        </w:rPr>
        <w:t>опубликованных материалов</w:t>
      </w:r>
    </w:p>
    <w:p w:rsidR="00D63224" w:rsidRPr="00D3689F" w:rsidRDefault="00D63224" w:rsidP="00D63224">
      <w:pPr>
        <w:jc w:val="center"/>
        <w:rPr>
          <w:b/>
          <w:bCs/>
          <w:sz w:val="22"/>
        </w:rPr>
      </w:pPr>
      <w:r w:rsidRPr="00D3689F">
        <w:rPr>
          <w:i/>
          <w:sz w:val="22"/>
        </w:rPr>
        <w:t>(показатель</w:t>
      </w:r>
      <w:r w:rsidRPr="00D3689F">
        <w:rPr>
          <w:b/>
          <w:bCs/>
          <w:i/>
          <w:sz w:val="22"/>
        </w:rPr>
        <w:t xml:space="preserve"> </w:t>
      </w:r>
      <w:r w:rsidRPr="00D3689F">
        <w:rPr>
          <w:bCs/>
          <w:i/>
          <w:sz w:val="22"/>
        </w:rPr>
        <w:t>обязателен</w:t>
      </w:r>
      <w:r w:rsidRPr="00D3689F">
        <w:rPr>
          <w:i/>
          <w:sz w:val="22"/>
        </w:rPr>
        <w:t xml:space="preserve">  </w:t>
      </w:r>
      <w:r w:rsidRPr="00D3689F">
        <w:rPr>
          <w:b/>
          <w:i/>
          <w:sz w:val="22"/>
        </w:rPr>
        <w:t>для высшей категории</w:t>
      </w:r>
      <w:r w:rsidRPr="00D3689F">
        <w:rPr>
          <w:i/>
          <w:sz w:val="22"/>
        </w:rPr>
        <w:t>)</w:t>
      </w:r>
    </w:p>
    <w:tbl>
      <w:tblPr>
        <w:tblStyle w:val="10"/>
        <w:tblW w:w="10207" w:type="dxa"/>
        <w:tblInd w:w="-34" w:type="dxa"/>
        <w:tblLook w:val="04A0" w:firstRow="1" w:lastRow="0" w:firstColumn="1" w:lastColumn="0" w:noHBand="0" w:noVBand="1"/>
      </w:tblPr>
      <w:tblGrid>
        <w:gridCol w:w="2127"/>
        <w:gridCol w:w="2977"/>
        <w:gridCol w:w="5103"/>
      </w:tblGrid>
      <w:tr w:rsidR="00D63224" w:rsidRPr="00D3689F" w:rsidTr="00D3689F">
        <w:trPr>
          <w:trHeight w:val="602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63224">
            <w:pPr>
              <w:rPr>
                <w:sz w:val="22"/>
              </w:rPr>
            </w:pPr>
            <w:r w:rsidRPr="00D3689F">
              <w:rPr>
                <w:sz w:val="22"/>
              </w:rPr>
              <w:t xml:space="preserve">Год и место опубликования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63224">
            <w:pPr>
              <w:jc w:val="both"/>
              <w:rPr>
                <w:sz w:val="22"/>
              </w:rPr>
            </w:pPr>
            <w:r w:rsidRPr="00D3689F">
              <w:rPr>
                <w:sz w:val="22"/>
              </w:rPr>
              <w:t xml:space="preserve">Уровень публикации </w:t>
            </w:r>
            <w:r w:rsidRPr="00D3689F">
              <w:rPr>
                <w:bCs/>
                <w:i/>
                <w:sz w:val="22"/>
              </w:rPr>
              <w:t>(ОО, муниципальный, региональный, федеральный)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63224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Наименование публикации</w:t>
            </w:r>
          </w:p>
        </w:tc>
      </w:tr>
      <w:tr w:rsidR="00D63224" w:rsidRPr="00D3689F" w:rsidTr="00D3689F">
        <w:trPr>
          <w:trHeight w:val="19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jc w:val="both"/>
              <w:rPr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jc w:val="center"/>
              <w:rPr>
                <w:sz w:val="22"/>
              </w:rPr>
            </w:pPr>
          </w:p>
        </w:tc>
      </w:tr>
    </w:tbl>
    <w:p w:rsidR="00D63224" w:rsidRPr="00D3689F" w:rsidRDefault="00D63224" w:rsidP="00D63224">
      <w:pPr>
        <w:jc w:val="center"/>
        <w:rPr>
          <w:b/>
          <w:bCs/>
          <w:sz w:val="22"/>
        </w:rPr>
      </w:pPr>
    </w:p>
    <w:p w:rsidR="00D63224" w:rsidRPr="00D3689F" w:rsidRDefault="00D63224" w:rsidP="00D3689F">
      <w:pPr>
        <w:jc w:val="center"/>
        <w:rPr>
          <w:b/>
          <w:bCs/>
          <w:sz w:val="22"/>
        </w:rPr>
      </w:pPr>
      <w:r w:rsidRPr="00D3689F">
        <w:rPr>
          <w:b/>
          <w:bCs/>
          <w:sz w:val="22"/>
        </w:rPr>
        <w:t>Участие в профессиональных конкурсах</w:t>
      </w:r>
    </w:p>
    <w:p w:rsidR="00D63224" w:rsidRPr="00D3689F" w:rsidRDefault="00D63224" w:rsidP="00D3689F">
      <w:pPr>
        <w:jc w:val="center"/>
        <w:rPr>
          <w:b/>
          <w:bCs/>
          <w:sz w:val="22"/>
        </w:rPr>
      </w:pPr>
      <w:r w:rsidRPr="00D3689F">
        <w:rPr>
          <w:i/>
          <w:sz w:val="22"/>
        </w:rPr>
        <w:t>(показатель</w:t>
      </w:r>
      <w:r w:rsidRPr="00D3689F">
        <w:rPr>
          <w:b/>
          <w:bCs/>
          <w:i/>
          <w:sz w:val="22"/>
        </w:rPr>
        <w:t xml:space="preserve"> </w:t>
      </w:r>
      <w:r w:rsidRPr="00D3689F">
        <w:rPr>
          <w:bCs/>
          <w:i/>
          <w:sz w:val="22"/>
        </w:rPr>
        <w:t>обязателен</w:t>
      </w:r>
      <w:r w:rsidRPr="00D3689F">
        <w:rPr>
          <w:i/>
          <w:sz w:val="22"/>
        </w:rPr>
        <w:t xml:space="preserve">  </w:t>
      </w:r>
      <w:r w:rsidRPr="00D3689F">
        <w:rPr>
          <w:b/>
          <w:i/>
          <w:sz w:val="22"/>
        </w:rPr>
        <w:t>для высшей категории</w:t>
      </w:r>
      <w:r w:rsidRPr="00D3689F">
        <w:rPr>
          <w:i/>
          <w:sz w:val="22"/>
        </w:rPr>
        <w:t>)</w:t>
      </w:r>
    </w:p>
    <w:tbl>
      <w:tblPr>
        <w:tblStyle w:val="aa"/>
        <w:tblpPr w:leftFromText="180" w:rightFromText="180" w:vertAnchor="text" w:horzAnchor="margin" w:tblpX="46" w:tblpY="194"/>
        <w:tblW w:w="10173" w:type="dxa"/>
        <w:tblLayout w:type="fixed"/>
        <w:tblLook w:val="04A0" w:firstRow="1" w:lastRow="0" w:firstColumn="1" w:lastColumn="0" w:noHBand="0" w:noVBand="1"/>
      </w:tblPr>
      <w:tblGrid>
        <w:gridCol w:w="1037"/>
        <w:gridCol w:w="2473"/>
        <w:gridCol w:w="3665"/>
        <w:gridCol w:w="2998"/>
      </w:tblGrid>
      <w:tr w:rsidR="00D63224" w:rsidRPr="00D3689F" w:rsidTr="00D3689F">
        <w:trPr>
          <w:trHeight w:val="541"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3689F">
            <w:pPr>
              <w:tabs>
                <w:tab w:val="left" w:pos="659"/>
                <w:tab w:val="center" w:pos="835"/>
              </w:tabs>
              <w:jc w:val="center"/>
              <w:rPr>
                <w:sz w:val="22"/>
              </w:rPr>
            </w:pPr>
            <w:r w:rsidRPr="00D3689F">
              <w:rPr>
                <w:sz w:val="22"/>
              </w:rPr>
              <w:t>Год</w:t>
            </w:r>
          </w:p>
          <w:p w:rsidR="00D63224" w:rsidRPr="00D3689F" w:rsidRDefault="00D63224" w:rsidP="00D3689F">
            <w:pPr>
              <w:tabs>
                <w:tab w:val="left" w:pos="659"/>
                <w:tab w:val="center" w:pos="835"/>
              </w:tabs>
              <w:jc w:val="center"/>
              <w:rPr>
                <w:sz w:val="22"/>
              </w:rPr>
            </w:pPr>
            <w:r w:rsidRPr="00D3689F">
              <w:rPr>
                <w:sz w:val="22"/>
              </w:rPr>
              <w:t>участия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3689F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 xml:space="preserve">Уровень участия </w:t>
            </w:r>
            <w:r w:rsidRPr="00D3689F">
              <w:rPr>
                <w:bCs/>
                <w:i/>
                <w:sz w:val="22"/>
              </w:rPr>
              <w:t>(ОО, муниципальный, региональный, федеральный)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3689F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Наименование конкурса профессионального мастерства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24" w:rsidRPr="00D3689F" w:rsidRDefault="00D63224" w:rsidP="00D3689F">
            <w:pPr>
              <w:jc w:val="center"/>
              <w:rPr>
                <w:sz w:val="22"/>
              </w:rPr>
            </w:pPr>
            <w:r w:rsidRPr="00D3689F">
              <w:rPr>
                <w:sz w:val="22"/>
              </w:rPr>
              <w:t>Результативность участия</w:t>
            </w:r>
          </w:p>
          <w:p w:rsidR="00D63224" w:rsidRPr="00D3689F" w:rsidRDefault="00D63224" w:rsidP="00D3689F">
            <w:pPr>
              <w:jc w:val="center"/>
              <w:rPr>
                <w:i/>
                <w:sz w:val="22"/>
              </w:rPr>
            </w:pPr>
            <w:r w:rsidRPr="00D3689F">
              <w:rPr>
                <w:i/>
                <w:sz w:val="22"/>
              </w:rPr>
              <w:t>(участник, призер, победитель)</w:t>
            </w:r>
          </w:p>
        </w:tc>
      </w:tr>
      <w:tr w:rsidR="00D63224" w:rsidRPr="00D3689F" w:rsidTr="00D3689F">
        <w:trPr>
          <w:trHeight w:val="274"/>
        </w:trPr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jc w:val="center"/>
              <w:rPr>
                <w:b/>
                <w:sz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jc w:val="center"/>
              <w:rPr>
                <w:b/>
                <w:sz w:val="22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24" w:rsidRPr="00D3689F" w:rsidRDefault="00D63224" w:rsidP="00D63224">
            <w:pPr>
              <w:jc w:val="center"/>
              <w:rPr>
                <w:b/>
                <w:sz w:val="22"/>
              </w:rPr>
            </w:pPr>
          </w:p>
        </w:tc>
      </w:tr>
    </w:tbl>
    <w:p w:rsidR="00D63224" w:rsidRDefault="00D63224" w:rsidP="00D63224">
      <w:pPr>
        <w:rPr>
          <w:sz w:val="22"/>
        </w:rPr>
      </w:pPr>
    </w:p>
    <w:p w:rsidR="00D3689F" w:rsidRDefault="00D3689F" w:rsidP="00D63224">
      <w:pPr>
        <w:rPr>
          <w:sz w:val="22"/>
        </w:rPr>
      </w:pPr>
    </w:p>
    <w:p w:rsidR="00D3689F" w:rsidRDefault="00D3689F" w:rsidP="00D63224">
      <w:pPr>
        <w:rPr>
          <w:sz w:val="22"/>
        </w:rPr>
      </w:pPr>
    </w:p>
    <w:p w:rsidR="00D63224" w:rsidRPr="00D3689F" w:rsidRDefault="00D63224" w:rsidP="00D63224">
      <w:pPr>
        <w:rPr>
          <w:sz w:val="22"/>
        </w:rPr>
      </w:pPr>
      <w:r w:rsidRPr="00D3689F">
        <w:rPr>
          <w:sz w:val="22"/>
        </w:rPr>
        <w:t xml:space="preserve">Председатель </w:t>
      </w:r>
      <w:proofErr w:type="gramStart"/>
      <w:r w:rsidRPr="00D3689F">
        <w:rPr>
          <w:sz w:val="22"/>
        </w:rPr>
        <w:t>первичной</w:t>
      </w:r>
      <w:proofErr w:type="gramEnd"/>
      <w:r w:rsidRPr="00D3689F">
        <w:rPr>
          <w:sz w:val="22"/>
        </w:rPr>
        <w:t xml:space="preserve"> </w:t>
      </w:r>
    </w:p>
    <w:p w:rsidR="00D3689F" w:rsidRPr="001E47A5" w:rsidRDefault="00D63224" w:rsidP="00D3689F">
      <w:r w:rsidRPr="00D3689F">
        <w:rPr>
          <w:sz w:val="22"/>
        </w:rPr>
        <w:t>профсоюзной организации</w:t>
      </w:r>
      <w:r w:rsidRPr="00D3689F">
        <w:rPr>
          <w:sz w:val="22"/>
        </w:rPr>
        <w:tab/>
        <w:t xml:space="preserve">                                    </w:t>
      </w:r>
      <w:r w:rsidR="00D3689F">
        <w:rPr>
          <w:sz w:val="22"/>
        </w:rPr>
        <w:tab/>
      </w:r>
      <w:r w:rsidRPr="00D3689F">
        <w:rPr>
          <w:sz w:val="22"/>
        </w:rPr>
        <w:t xml:space="preserve">  </w:t>
      </w:r>
      <w:r w:rsidR="00D3689F">
        <w:rPr>
          <w:sz w:val="22"/>
        </w:rPr>
        <w:t xml:space="preserve">                  </w:t>
      </w:r>
      <w:r w:rsidR="00D3689F" w:rsidRPr="001E47A5">
        <w:t>___________  /_________________/</w:t>
      </w:r>
    </w:p>
    <w:p w:rsidR="00D3689F" w:rsidRPr="00213E71" w:rsidRDefault="00D3689F" w:rsidP="00D3689F">
      <w:pPr>
        <w:pStyle w:val="ab"/>
        <w:ind w:left="0"/>
        <w:rPr>
          <w:sz w:val="18"/>
          <w:szCs w:val="18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(</w:t>
      </w:r>
      <w:r w:rsidRPr="00213E71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     (Фамилия, инициалы)</w:t>
      </w:r>
    </w:p>
    <w:p w:rsidR="00D63224" w:rsidRPr="00D3689F" w:rsidRDefault="00D63224" w:rsidP="00D63224">
      <w:pPr>
        <w:rPr>
          <w:sz w:val="22"/>
        </w:rPr>
      </w:pPr>
    </w:p>
    <w:p w:rsidR="00D3689F" w:rsidRPr="001E47A5" w:rsidRDefault="00D3689F" w:rsidP="00D3689F">
      <w:r w:rsidRPr="00DD7803">
        <w:rPr>
          <w:sz w:val="22"/>
        </w:rPr>
        <w:t>Руководитель ОО</w:t>
      </w:r>
      <w:r>
        <w:tab/>
      </w:r>
      <w:r w:rsidRPr="001E47A5">
        <w:tab/>
        <w:t xml:space="preserve">                                                                    ___________  /_________________/</w:t>
      </w:r>
    </w:p>
    <w:p w:rsidR="00D3689F" w:rsidRPr="00213E71" w:rsidRDefault="00D3689F" w:rsidP="00D3689F">
      <w:pPr>
        <w:pStyle w:val="ab"/>
        <w:ind w:left="0"/>
        <w:rPr>
          <w:sz w:val="18"/>
          <w:szCs w:val="18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(</w:t>
      </w:r>
      <w:r w:rsidRPr="00213E71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  <w:t xml:space="preserve">      (Фамилия, инициалы)</w:t>
      </w:r>
    </w:p>
    <w:p w:rsidR="00D3689F" w:rsidRDefault="00D3689F" w:rsidP="00D3689F">
      <w:r w:rsidRPr="001E47A5">
        <w:t>МП</w:t>
      </w:r>
      <w:r>
        <w:br w:type="page"/>
      </w:r>
    </w:p>
    <w:p w:rsidR="004A3912" w:rsidRPr="006968FE" w:rsidRDefault="004A3912" w:rsidP="004A3912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ФОРМА № </w:t>
      </w:r>
      <w:r w:rsidR="00E208D4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</w:p>
    <w:p w:rsidR="004A3912" w:rsidRPr="00D63224" w:rsidRDefault="004A3912" w:rsidP="004A3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632E0" w:rsidRPr="00AE262D" w:rsidTr="00A216B1">
        <w:tc>
          <w:tcPr>
            <w:tcW w:w="4672" w:type="dxa"/>
          </w:tcPr>
          <w:p w:rsidR="002632E0" w:rsidRPr="00AE262D" w:rsidRDefault="002632E0" w:rsidP="00A216B1">
            <w:pPr>
              <w:rPr>
                <w:sz w:val="24"/>
                <w:szCs w:val="24"/>
              </w:rPr>
            </w:pPr>
            <w:r w:rsidRPr="00AE262D">
              <w:rPr>
                <w:sz w:val="24"/>
                <w:szCs w:val="24"/>
              </w:rPr>
              <w:t>Название ОО</w:t>
            </w:r>
          </w:p>
          <w:p w:rsidR="002632E0" w:rsidRPr="00AE262D" w:rsidRDefault="002632E0" w:rsidP="00A216B1">
            <w:pPr>
              <w:rPr>
                <w:sz w:val="24"/>
                <w:szCs w:val="24"/>
              </w:rPr>
            </w:pPr>
            <w:r w:rsidRPr="00AE262D">
              <w:rPr>
                <w:sz w:val="24"/>
                <w:szCs w:val="24"/>
              </w:rPr>
              <w:t>Реквизиты</w:t>
            </w:r>
          </w:p>
        </w:tc>
        <w:tc>
          <w:tcPr>
            <w:tcW w:w="4673" w:type="dxa"/>
          </w:tcPr>
          <w:p w:rsidR="002632E0" w:rsidRPr="007E240F" w:rsidRDefault="002632E0" w:rsidP="00A216B1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240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632E0" w:rsidRPr="007E240F" w:rsidRDefault="002632E0" w:rsidP="00A216B1">
            <w:pPr>
              <w:pStyle w:val="ConsPlusNonformat"/>
              <w:spacing w:line="200" w:lineRule="atLeast"/>
              <w:jc w:val="right"/>
              <w:rPr>
                <w:rFonts w:ascii="Times New Roman" w:hAnsi="Times New Roman" w:cs="Times New Roman"/>
              </w:rPr>
            </w:pPr>
            <w:r w:rsidRPr="007E240F">
              <w:rPr>
                <w:rFonts w:ascii="Times New Roman" w:hAnsi="Times New Roman" w:cs="Times New Roman"/>
              </w:rPr>
              <w:t>(наименование аттестационной комиссии)</w:t>
            </w:r>
          </w:p>
          <w:p w:rsidR="002632E0" w:rsidRDefault="002632E0" w:rsidP="00A216B1">
            <w:pPr>
              <w:jc w:val="right"/>
              <w:rPr>
                <w:sz w:val="24"/>
                <w:szCs w:val="24"/>
              </w:rPr>
            </w:pPr>
            <w:r w:rsidRPr="007E240F">
              <w:rPr>
                <w:sz w:val="24"/>
                <w:szCs w:val="24"/>
              </w:rPr>
              <w:t>____________________________________</w:t>
            </w:r>
          </w:p>
          <w:p w:rsidR="002632E0" w:rsidRPr="00AE262D" w:rsidRDefault="002632E0" w:rsidP="00A216B1">
            <w:pPr>
              <w:jc w:val="both"/>
              <w:rPr>
                <w:sz w:val="24"/>
                <w:szCs w:val="24"/>
              </w:rPr>
            </w:pPr>
          </w:p>
        </w:tc>
      </w:tr>
    </w:tbl>
    <w:p w:rsidR="00BF58FF" w:rsidRDefault="00BF58FF" w:rsidP="002632E0">
      <w:pPr>
        <w:jc w:val="center"/>
        <w:rPr>
          <w:b/>
          <w:sz w:val="24"/>
          <w:szCs w:val="24"/>
        </w:rPr>
      </w:pPr>
    </w:p>
    <w:p w:rsidR="002632E0" w:rsidRDefault="002632E0" w:rsidP="002632E0">
      <w:pPr>
        <w:jc w:val="center"/>
        <w:rPr>
          <w:b/>
          <w:sz w:val="24"/>
          <w:szCs w:val="24"/>
        </w:rPr>
      </w:pPr>
      <w:r w:rsidRPr="00AE262D">
        <w:rPr>
          <w:b/>
          <w:sz w:val="24"/>
          <w:szCs w:val="24"/>
        </w:rPr>
        <w:t>ХОДАТАЙСТВО</w:t>
      </w:r>
    </w:p>
    <w:p w:rsidR="002632E0" w:rsidRPr="00192186" w:rsidRDefault="002632E0" w:rsidP="002632E0">
      <w:pPr>
        <w:jc w:val="center"/>
        <w:rPr>
          <w:b/>
          <w:sz w:val="24"/>
          <w:szCs w:val="24"/>
        </w:rPr>
      </w:pPr>
      <w:r w:rsidRPr="00192186">
        <w:rPr>
          <w:b/>
          <w:sz w:val="24"/>
          <w:szCs w:val="24"/>
        </w:rPr>
        <w:t>работодателя о проведении аттестации</w:t>
      </w:r>
      <w:r w:rsidR="00BC2D48">
        <w:rPr>
          <w:b/>
          <w:sz w:val="24"/>
          <w:szCs w:val="24"/>
        </w:rPr>
        <w:t xml:space="preserve"> педагогического работника</w:t>
      </w:r>
    </w:p>
    <w:p w:rsidR="00BC2D48" w:rsidRDefault="00BC2D48" w:rsidP="00263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целях установления </w:t>
      </w:r>
      <w:r w:rsidR="002632E0" w:rsidRPr="00192186">
        <w:rPr>
          <w:b/>
          <w:sz w:val="24"/>
          <w:szCs w:val="24"/>
        </w:rPr>
        <w:t>квалификационн</w:t>
      </w:r>
      <w:r>
        <w:rPr>
          <w:b/>
          <w:sz w:val="24"/>
          <w:szCs w:val="24"/>
        </w:rPr>
        <w:t xml:space="preserve">ой </w:t>
      </w:r>
      <w:r w:rsidR="002632E0" w:rsidRPr="00192186">
        <w:rPr>
          <w:b/>
          <w:sz w:val="24"/>
          <w:szCs w:val="24"/>
        </w:rPr>
        <w:t>категори</w:t>
      </w:r>
      <w:r>
        <w:rPr>
          <w:b/>
          <w:sz w:val="24"/>
          <w:szCs w:val="24"/>
        </w:rPr>
        <w:t>и</w:t>
      </w:r>
    </w:p>
    <w:p w:rsidR="00BC2D48" w:rsidRDefault="00BC2D48" w:rsidP="00263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2632E0" w:rsidRPr="008E6222" w:rsidRDefault="00BC2D48" w:rsidP="002632E0">
      <w:pPr>
        <w:jc w:val="center"/>
        <w:rPr>
          <w:i/>
          <w:szCs w:val="24"/>
        </w:rPr>
      </w:pPr>
      <w:r w:rsidRPr="008E6222">
        <w:rPr>
          <w:i/>
          <w:szCs w:val="24"/>
        </w:rPr>
        <w:t>(указывается квалификационная категория</w:t>
      </w:r>
      <w:r w:rsidR="002632E0" w:rsidRPr="008E6222">
        <w:rPr>
          <w:i/>
          <w:szCs w:val="24"/>
        </w:rPr>
        <w:t xml:space="preserve"> «педагог-методист»</w:t>
      </w:r>
      <w:r w:rsidRPr="008E6222">
        <w:rPr>
          <w:i/>
          <w:szCs w:val="24"/>
        </w:rPr>
        <w:t xml:space="preserve"> или «педагог-наставник»)</w:t>
      </w:r>
    </w:p>
    <w:p w:rsidR="002632E0" w:rsidRDefault="002632E0" w:rsidP="002632E0">
      <w:pPr>
        <w:jc w:val="both"/>
        <w:rPr>
          <w:sz w:val="24"/>
          <w:szCs w:val="24"/>
        </w:rPr>
      </w:pPr>
    </w:p>
    <w:p w:rsidR="008B2D0A" w:rsidRDefault="008B2D0A" w:rsidP="008E6222">
      <w:pPr>
        <w:jc w:val="both"/>
        <w:rPr>
          <w:sz w:val="24"/>
          <w:szCs w:val="24"/>
        </w:rPr>
      </w:pPr>
    </w:p>
    <w:p w:rsidR="00BF58FF" w:rsidRDefault="002632E0" w:rsidP="008E6222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>На основ</w:t>
      </w:r>
      <w:r>
        <w:rPr>
          <w:sz w:val="24"/>
          <w:szCs w:val="24"/>
        </w:rPr>
        <w:t xml:space="preserve">ании </w:t>
      </w:r>
      <w:r w:rsidRPr="00AE262D">
        <w:rPr>
          <w:sz w:val="24"/>
          <w:szCs w:val="24"/>
        </w:rPr>
        <w:t xml:space="preserve">решения педагогического совета </w:t>
      </w:r>
      <w:r w:rsidR="00BF58FF">
        <w:rPr>
          <w:sz w:val="24"/>
          <w:szCs w:val="24"/>
        </w:rPr>
        <w:t xml:space="preserve">(иного коллегиального органа управления образовательной организации) </w:t>
      </w:r>
      <w:r>
        <w:rPr>
          <w:sz w:val="24"/>
          <w:szCs w:val="24"/>
        </w:rPr>
        <w:t>_</w:t>
      </w:r>
      <w:r w:rsidR="00BF58FF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</w:t>
      </w:r>
      <w:r w:rsidRPr="00AE262D">
        <w:rPr>
          <w:sz w:val="24"/>
          <w:szCs w:val="24"/>
        </w:rPr>
        <w:t>______________</w:t>
      </w:r>
      <w:r w:rsidR="00BF58FF">
        <w:rPr>
          <w:sz w:val="24"/>
          <w:szCs w:val="24"/>
        </w:rPr>
        <w:t>_____</w:t>
      </w:r>
      <w:r w:rsidRPr="00AE262D">
        <w:rPr>
          <w:sz w:val="24"/>
          <w:szCs w:val="24"/>
        </w:rPr>
        <w:t xml:space="preserve"> </w:t>
      </w:r>
    </w:p>
    <w:p w:rsidR="00BF58FF" w:rsidRDefault="00BF58FF" w:rsidP="008E622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F58FF" w:rsidRPr="00BF58FF" w:rsidRDefault="002632E0" w:rsidP="00BF58FF">
      <w:pPr>
        <w:jc w:val="center"/>
        <w:rPr>
          <w:szCs w:val="20"/>
        </w:rPr>
      </w:pPr>
      <w:r w:rsidRPr="00BF58FF">
        <w:rPr>
          <w:i/>
          <w:szCs w:val="20"/>
        </w:rPr>
        <w:t>(указать полное наименование ОО согласно уставу)</w:t>
      </w:r>
    </w:p>
    <w:p w:rsidR="00BC2D48" w:rsidRDefault="00BF58FF" w:rsidP="00BF5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proofErr w:type="gramStart"/>
      <w:r w:rsidR="002632E0" w:rsidRPr="00AE262D">
        <w:rPr>
          <w:sz w:val="24"/>
          <w:szCs w:val="24"/>
        </w:rPr>
        <w:t>от</w:t>
      </w:r>
      <w:proofErr w:type="gramEnd"/>
      <w:r w:rsidR="002632E0" w:rsidRPr="00AE262D">
        <w:rPr>
          <w:sz w:val="24"/>
          <w:szCs w:val="24"/>
        </w:rPr>
        <w:t xml:space="preserve"> ____</w:t>
      </w:r>
      <w:r w:rsidR="002632E0">
        <w:rPr>
          <w:sz w:val="24"/>
          <w:szCs w:val="24"/>
        </w:rPr>
        <w:t>_____</w:t>
      </w:r>
      <w:r w:rsidR="002632E0" w:rsidRPr="00AE262D">
        <w:rPr>
          <w:sz w:val="24"/>
          <w:szCs w:val="24"/>
        </w:rPr>
        <w:t>___</w:t>
      </w:r>
      <w:r w:rsidR="002632E0">
        <w:rPr>
          <w:sz w:val="24"/>
          <w:szCs w:val="24"/>
        </w:rPr>
        <w:t>____</w:t>
      </w:r>
      <w:r w:rsidR="002632E0" w:rsidRPr="00AE262D">
        <w:rPr>
          <w:sz w:val="24"/>
          <w:szCs w:val="24"/>
        </w:rPr>
        <w:t>_ №</w:t>
      </w:r>
      <w:r w:rsidR="002632E0">
        <w:rPr>
          <w:sz w:val="24"/>
          <w:szCs w:val="24"/>
        </w:rPr>
        <w:t>____</w:t>
      </w:r>
      <w:r w:rsidR="002632E0" w:rsidRPr="00AE262D">
        <w:rPr>
          <w:sz w:val="24"/>
          <w:szCs w:val="24"/>
        </w:rPr>
        <w:t xml:space="preserve">____ </w:t>
      </w:r>
      <w:proofErr w:type="gramStart"/>
      <w:r w:rsidR="002632E0" w:rsidRPr="00AE262D">
        <w:rPr>
          <w:sz w:val="24"/>
          <w:szCs w:val="24"/>
        </w:rPr>
        <w:t>администрация</w:t>
      </w:r>
      <w:proofErr w:type="gramEnd"/>
      <w:r w:rsidR="002632E0" w:rsidRPr="00AE262D">
        <w:rPr>
          <w:sz w:val="24"/>
          <w:szCs w:val="24"/>
        </w:rPr>
        <w:t xml:space="preserve"> ходатайствует о проведении аттестации на квалификационную категорию</w:t>
      </w:r>
      <w:r>
        <w:rPr>
          <w:sz w:val="24"/>
          <w:szCs w:val="24"/>
        </w:rPr>
        <w:t xml:space="preserve"> ___________________________________________</w:t>
      </w:r>
      <w:r w:rsidR="002632E0" w:rsidRPr="00AE262D">
        <w:rPr>
          <w:sz w:val="24"/>
          <w:szCs w:val="24"/>
        </w:rPr>
        <w:t xml:space="preserve"> </w:t>
      </w:r>
    </w:p>
    <w:p w:rsidR="00BC2D48" w:rsidRPr="008E6222" w:rsidRDefault="00BC2D48" w:rsidP="00BF58FF">
      <w:pPr>
        <w:ind w:left="4530"/>
        <w:jc w:val="center"/>
        <w:rPr>
          <w:i/>
          <w:szCs w:val="24"/>
        </w:rPr>
      </w:pPr>
      <w:r w:rsidRPr="008E6222">
        <w:rPr>
          <w:i/>
          <w:szCs w:val="24"/>
        </w:rPr>
        <w:t>(указывается квалификационная категория «педагог-методист» или «педагог-наставник»)</w:t>
      </w:r>
    </w:p>
    <w:p w:rsidR="002632E0" w:rsidRDefault="00BC2D48" w:rsidP="00BC2D4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2632E0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</w:t>
      </w:r>
      <w:r w:rsidR="002632E0">
        <w:rPr>
          <w:sz w:val="24"/>
          <w:szCs w:val="24"/>
        </w:rPr>
        <w:t>.</w:t>
      </w:r>
    </w:p>
    <w:p w:rsidR="002632E0" w:rsidRPr="008E6222" w:rsidRDefault="002632E0" w:rsidP="00BC2D48">
      <w:pPr>
        <w:jc w:val="center"/>
        <w:rPr>
          <w:i/>
          <w:szCs w:val="24"/>
        </w:rPr>
      </w:pPr>
      <w:r w:rsidRPr="008E6222">
        <w:rPr>
          <w:i/>
          <w:szCs w:val="24"/>
        </w:rPr>
        <w:t>(ФИО педагогического работника)</w:t>
      </w:r>
    </w:p>
    <w:p w:rsidR="002632E0" w:rsidRPr="00AE262D" w:rsidRDefault="002632E0" w:rsidP="002632E0">
      <w:pPr>
        <w:rPr>
          <w:b/>
          <w:sz w:val="24"/>
          <w:szCs w:val="24"/>
        </w:rPr>
      </w:pPr>
    </w:p>
    <w:p w:rsidR="002632E0" w:rsidRDefault="002632E0" w:rsidP="002632E0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 xml:space="preserve">Подтверждаем, что </w:t>
      </w:r>
      <w:r>
        <w:rPr>
          <w:sz w:val="24"/>
          <w:szCs w:val="24"/>
        </w:rPr>
        <w:t>____________________________________________________________</w:t>
      </w:r>
      <w:r w:rsidR="008E6222">
        <w:rPr>
          <w:sz w:val="24"/>
          <w:szCs w:val="24"/>
        </w:rPr>
        <w:t>____</w:t>
      </w:r>
    </w:p>
    <w:p w:rsidR="002632E0" w:rsidRPr="008E6222" w:rsidRDefault="002632E0" w:rsidP="002632E0">
      <w:pPr>
        <w:ind w:left="708" w:firstLine="708"/>
        <w:jc w:val="center"/>
        <w:rPr>
          <w:i/>
          <w:szCs w:val="24"/>
        </w:rPr>
      </w:pPr>
      <w:r w:rsidRPr="008E6222">
        <w:rPr>
          <w:i/>
          <w:szCs w:val="24"/>
        </w:rPr>
        <w:t>(ФИО педагогического работника)</w:t>
      </w:r>
    </w:p>
    <w:p w:rsidR="002632E0" w:rsidRDefault="002632E0" w:rsidP="002632E0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 xml:space="preserve">осуществляет трудовую деятельность </w:t>
      </w:r>
      <w:proofErr w:type="gramStart"/>
      <w:r w:rsidRPr="00AE262D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___________________________________________</w:t>
      </w:r>
      <w:r w:rsidR="008E6222">
        <w:rPr>
          <w:sz w:val="24"/>
          <w:szCs w:val="24"/>
        </w:rPr>
        <w:t>____</w:t>
      </w:r>
    </w:p>
    <w:p w:rsidR="002632E0" w:rsidRDefault="002632E0" w:rsidP="002632E0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________________________________________________________</w:t>
      </w:r>
      <w:r w:rsidR="008E6222">
        <w:rPr>
          <w:sz w:val="24"/>
          <w:szCs w:val="24"/>
        </w:rPr>
        <w:t>____</w:t>
      </w:r>
    </w:p>
    <w:p w:rsidR="002632E0" w:rsidRPr="008E6222" w:rsidRDefault="002632E0" w:rsidP="002632E0">
      <w:pPr>
        <w:jc w:val="center"/>
        <w:rPr>
          <w:i/>
          <w:szCs w:val="24"/>
        </w:rPr>
      </w:pPr>
      <w:r w:rsidRPr="008E6222">
        <w:rPr>
          <w:i/>
          <w:szCs w:val="24"/>
        </w:rPr>
        <w:t>(указать наименование ОО)</w:t>
      </w:r>
    </w:p>
    <w:p w:rsidR="002632E0" w:rsidRDefault="002632E0" w:rsidP="002632E0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>с ___________________</w:t>
      </w:r>
      <w:r>
        <w:rPr>
          <w:sz w:val="24"/>
          <w:szCs w:val="24"/>
        </w:rPr>
        <w:t>_</w:t>
      </w:r>
      <w:r w:rsidR="008E6222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  <w:r w:rsidRPr="00AE262D">
        <w:rPr>
          <w:sz w:val="24"/>
          <w:szCs w:val="24"/>
        </w:rPr>
        <w:t>(Приказ о приёме на работу №___________</w:t>
      </w:r>
      <w:proofErr w:type="gramStart"/>
      <w:r w:rsidRPr="00AE262D">
        <w:rPr>
          <w:sz w:val="24"/>
          <w:szCs w:val="24"/>
        </w:rPr>
        <w:t>от</w:t>
      </w:r>
      <w:proofErr w:type="gramEnd"/>
      <w:r w:rsidRPr="00AE262D">
        <w:rPr>
          <w:sz w:val="24"/>
          <w:szCs w:val="24"/>
        </w:rPr>
        <w:t xml:space="preserve">__________). </w:t>
      </w:r>
    </w:p>
    <w:p w:rsidR="002632E0" w:rsidRDefault="002632E0" w:rsidP="002632E0">
      <w:pPr>
        <w:jc w:val="both"/>
        <w:rPr>
          <w:sz w:val="24"/>
          <w:szCs w:val="24"/>
        </w:rPr>
      </w:pPr>
    </w:p>
    <w:p w:rsidR="002632E0" w:rsidRDefault="002632E0" w:rsidP="002632E0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58185C">
        <w:rPr>
          <w:rFonts w:ascii="PT Astra Serif" w:hAnsi="PT Astra Serif"/>
          <w:sz w:val="24"/>
          <w:szCs w:val="24"/>
        </w:rPr>
        <w:t xml:space="preserve">Стаж педагогической работы </w:t>
      </w:r>
      <w:r>
        <w:rPr>
          <w:rFonts w:ascii="PT Astra Serif" w:hAnsi="PT Astra Serif"/>
          <w:sz w:val="24"/>
          <w:szCs w:val="24"/>
        </w:rPr>
        <w:t>(по специальности)</w:t>
      </w:r>
      <w:r w:rsidRPr="0058185C">
        <w:rPr>
          <w:rFonts w:ascii="PT Astra Serif" w:hAnsi="PT Astra Serif"/>
          <w:sz w:val="24"/>
          <w:szCs w:val="24"/>
        </w:rPr>
        <w:t>______</w:t>
      </w:r>
      <w:r>
        <w:rPr>
          <w:rFonts w:ascii="PT Astra Serif" w:hAnsi="PT Astra Serif"/>
          <w:sz w:val="24"/>
          <w:szCs w:val="24"/>
        </w:rPr>
        <w:t>___</w:t>
      </w:r>
      <w:r w:rsidRPr="0058185C">
        <w:rPr>
          <w:rFonts w:ascii="PT Astra Serif" w:hAnsi="PT Astra Serif"/>
          <w:sz w:val="24"/>
          <w:szCs w:val="24"/>
        </w:rPr>
        <w:t>__</w:t>
      </w:r>
      <w:r>
        <w:rPr>
          <w:rFonts w:ascii="PT Astra Serif" w:hAnsi="PT Astra Serif"/>
          <w:sz w:val="24"/>
          <w:szCs w:val="24"/>
        </w:rPr>
        <w:t>__</w:t>
      </w:r>
      <w:r w:rsidRPr="0058185C">
        <w:rPr>
          <w:rFonts w:ascii="PT Astra Serif" w:hAnsi="PT Astra Serif"/>
          <w:sz w:val="24"/>
          <w:szCs w:val="24"/>
        </w:rPr>
        <w:t xml:space="preserve"> лет, 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2632E0" w:rsidRPr="0058185C" w:rsidRDefault="002632E0" w:rsidP="002632E0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58185C">
        <w:rPr>
          <w:rFonts w:ascii="PT Astra Serif" w:hAnsi="PT Astra Serif"/>
          <w:sz w:val="24"/>
          <w:szCs w:val="24"/>
        </w:rPr>
        <w:t>в данной должности ____</w:t>
      </w:r>
      <w:r>
        <w:rPr>
          <w:rFonts w:ascii="PT Astra Serif" w:hAnsi="PT Astra Serif"/>
          <w:sz w:val="24"/>
          <w:szCs w:val="24"/>
        </w:rPr>
        <w:t>_____</w:t>
      </w:r>
      <w:r w:rsidRPr="0058185C">
        <w:rPr>
          <w:rFonts w:ascii="PT Astra Serif" w:hAnsi="PT Astra Serif"/>
          <w:sz w:val="24"/>
          <w:szCs w:val="24"/>
        </w:rPr>
        <w:t>___ лет, в данной организации _</w:t>
      </w:r>
      <w:r>
        <w:rPr>
          <w:rFonts w:ascii="PT Astra Serif" w:hAnsi="PT Astra Serif"/>
          <w:sz w:val="24"/>
          <w:szCs w:val="24"/>
        </w:rPr>
        <w:t>____</w:t>
      </w:r>
      <w:r w:rsidRPr="0058185C">
        <w:rPr>
          <w:rFonts w:ascii="PT Astra Serif" w:hAnsi="PT Astra Serif"/>
          <w:sz w:val="24"/>
          <w:szCs w:val="24"/>
        </w:rPr>
        <w:t xml:space="preserve">_____ лет. </w:t>
      </w:r>
    </w:p>
    <w:p w:rsidR="002632E0" w:rsidRPr="0058185C" w:rsidRDefault="002632E0" w:rsidP="002632E0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Уровень образования </w:t>
      </w:r>
      <w:r w:rsidRPr="0058185C">
        <w:rPr>
          <w:rFonts w:ascii="PT Astra Serif" w:hAnsi="PT Astra Serif"/>
          <w:sz w:val="24"/>
          <w:szCs w:val="24"/>
        </w:rPr>
        <w:t>_____________________________</w:t>
      </w:r>
      <w:r>
        <w:rPr>
          <w:rFonts w:ascii="PT Astra Serif" w:hAnsi="PT Astra Serif"/>
          <w:sz w:val="24"/>
          <w:szCs w:val="24"/>
        </w:rPr>
        <w:t>__</w:t>
      </w:r>
      <w:r w:rsidRPr="0058185C">
        <w:rPr>
          <w:rFonts w:ascii="PT Astra Serif" w:hAnsi="PT Astra Serif"/>
          <w:sz w:val="24"/>
          <w:szCs w:val="24"/>
        </w:rPr>
        <w:t>_</w:t>
      </w:r>
      <w:r>
        <w:rPr>
          <w:rFonts w:ascii="PT Astra Serif" w:hAnsi="PT Astra Serif"/>
          <w:sz w:val="24"/>
          <w:szCs w:val="24"/>
        </w:rPr>
        <w:t>__</w:t>
      </w:r>
      <w:r w:rsidRPr="0058185C">
        <w:rPr>
          <w:rFonts w:ascii="PT Astra Serif" w:hAnsi="PT Astra Serif"/>
          <w:sz w:val="24"/>
          <w:szCs w:val="24"/>
        </w:rPr>
        <w:t>_______</w:t>
      </w:r>
      <w:r>
        <w:rPr>
          <w:rFonts w:ascii="PT Astra Serif" w:hAnsi="PT Astra Serif"/>
          <w:sz w:val="24"/>
          <w:szCs w:val="24"/>
        </w:rPr>
        <w:t>_________________</w:t>
      </w:r>
      <w:r w:rsidR="00BF58FF">
        <w:rPr>
          <w:rFonts w:ascii="PT Astra Serif" w:hAnsi="PT Astra Serif"/>
          <w:sz w:val="24"/>
          <w:szCs w:val="24"/>
        </w:rPr>
        <w:t>_____</w:t>
      </w:r>
    </w:p>
    <w:p w:rsidR="002632E0" w:rsidRPr="0058185C" w:rsidRDefault="002632E0" w:rsidP="002632E0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58185C">
        <w:rPr>
          <w:rFonts w:ascii="PT Astra Serif" w:hAnsi="PT Astra Serif"/>
          <w:sz w:val="24"/>
          <w:szCs w:val="24"/>
        </w:rPr>
        <w:t>__________________________________________________________________</w:t>
      </w:r>
      <w:r>
        <w:rPr>
          <w:rFonts w:ascii="PT Astra Serif" w:hAnsi="PT Astra Serif"/>
          <w:sz w:val="24"/>
          <w:szCs w:val="24"/>
        </w:rPr>
        <w:t>__</w:t>
      </w:r>
      <w:r w:rsidRPr="0058185C">
        <w:rPr>
          <w:rFonts w:ascii="PT Astra Serif" w:hAnsi="PT Astra Serif"/>
          <w:sz w:val="24"/>
          <w:szCs w:val="24"/>
        </w:rPr>
        <w:t>_________</w:t>
      </w:r>
      <w:r w:rsidR="00BF58FF">
        <w:rPr>
          <w:rFonts w:ascii="PT Astra Serif" w:hAnsi="PT Astra Serif"/>
          <w:sz w:val="24"/>
          <w:szCs w:val="24"/>
        </w:rPr>
        <w:t>_____</w:t>
      </w:r>
    </w:p>
    <w:p w:rsidR="002632E0" w:rsidRPr="008E6222" w:rsidRDefault="002632E0" w:rsidP="002632E0">
      <w:pPr>
        <w:ind w:firstLine="709"/>
        <w:contextualSpacing/>
        <w:jc w:val="center"/>
        <w:rPr>
          <w:rFonts w:ascii="PT Astra Serif" w:hAnsi="PT Astra Serif"/>
          <w:i/>
          <w:szCs w:val="24"/>
        </w:rPr>
      </w:pPr>
      <w:r w:rsidRPr="008E6222">
        <w:rPr>
          <w:rFonts w:ascii="PT Astra Serif" w:hAnsi="PT Astra Serif"/>
          <w:i/>
          <w:szCs w:val="24"/>
        </w:rPr>
        <w:t>(указывается наименование профессиональной образовательной организации или образовательной организации высшего образования, год окончания, специальность, квалификация)</w:t>
      </w:r>
    </w:p>
    <w:p w:rsidR="008E6222" w:rsidRDefault="008E6222" w:rsidP="002632E0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p w:rsidR="002632E0" w:rsidRPr="00AE262D" w:rsidRDefault="002632E0" w:rsidP="002632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185C">
        <w:rPr>
          <w:rFonts w:ascii="PT Astra Serif" w:hAnsi="PT Astra Serif"/>
          <w:sz w:val="24"/>
          <w:szCs w:val="24"/>
        </w:rPr>
        <w:t>В настоящее время имеет высшую квалификационную категорию, установленную по должности _____________________</w:t>
      </w:r>
      <w:r>
        <w:rPr>
          <w:rFonts w:ascii="PT Astra Serif" w:hAnsi="PT Astra Serif"/>
          <w:sz w:val="24"/>
          <w:szCs w:val="24"/>
        </w:rPr>
        <w:t>______________</w:t>
      </w:r>
      <w:r w:rsidRPr="0058185C">
        <w:rPr>
          <w:rFonts w:ascii="PT Astra Serif" w:hAnsi="PT Astra Serif"/>
          <w:sz w:val="24"/>
          <w:szCs w:val="24"/>
        </w:rPr>
        <w:t xml:space="preserve"> решением аттестационной комиссии </w:t>
      </w:r>
      <w:r w:rsidRPr="00AE262D">
        <w:rPr>
          <w:sz w:val="24"/>
          <w:szCs w:val="24"/>
        </w:rPr>
        <w:t>(</w:t>
      </w:r>
      <w:r>
        <w:rPr>
          <w:sz w:val="24"/>
          <w:szCs w:val="24"/>
        </w:rPr>
        <w:t xml:space="preserve">распорядительный акт </w:t>
      </w:r>
      <w:r w:rsidRPr="00AE262D">
        <w:rPr>
          <w:sz w:val="24"/>
          <w:szCs w:val="24"/>
        </w:rPr>
        <w:t xml:space="preserve"> </w:t>
      </w:r>
      <w:r w:rsidRPr="00860608">
        <w:rPr>
          <w:sz w:val="24"/>
          <w:szCs w:val="24"/>
        </w:rPr>
        <w:t>от «____</w:t>
      </w:r>
      <w:r>
        <w:rPr>
          <w:sz w:val="24"/>
          <w:szCs w:val="24"/>
        </w:rPr>
        <w:t>_» __________ 20___г. № _______).</w:t>
      </w:r>
    </w:p>
    <w:p w:rsidR="008E6222" w:rsidRDefault="008E6222" w:rsidP="002632E0">
      <w:pPr>
        <w:jc w:val="both"/>
        <w:rPr>
          <w:sz w:val="24"/>
          <w:szCs w:val="24"/>
        </w:rPr>
      </w:pPr>
    </w:p>
    <w:p w:rsidR="002632E0" w:rsidRDefault="002632E0" w:rsidP="002632E0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 xml:space="preserve">Основанием для проведения аттестации являются следующие результаты деятельности педагога, направленные на совершенствование методической работы </w:t>
      </w:r>
      <w:r w:rsidR="008E6222">
        <w:rPr>
          <w:sz w:val="24"/>
          <w:szCs w:val="24"/>
        </w:rPr>
        <w:t xml:space="preserve">или наставничества </w:t>
      </w:r>
      <w:r w:rsidR="007E0D59">
        <w:rPr>
          <w:sz w:val="24"/>
          <w:szCs w:val="24"/>
        </w:rPr>
        <w:t xml:space="preserve">в </w:t>
      </w:r>
      <w:r>
        <w:rPr>
          <w:sz w:val="24"/>
          <w:szCs w:val="24"/>
        </w:rPr>
        <w:t>образовательной организации, не входящие в должностные обязанности по занимаемой должности «___</w:t>
      </w:r>
      <w:r w:rsidR="00837FE7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______________________________»:</w:t>
      </w:r>
    </w:p>
    <w:p w:rsidR="00E208D4" w:rsidRDefault="00E208D4" w:rsidP="00E208D4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(Указываются результаты</w:t>
      </w:r>
      <w:r w:rsidRPr="00BF58FF">
        <w:rPr>
          <w:b/>
          <w:sz w:val="24"/>
          <w:szCs w:val="24"/>
        </w:rPr>
        <w:t xml:space="preserve"> деятельности педагогического работника, </w:t>
      </w:r>
      <w:r>
        <w:rPr>
          <w:b/>
          <w:sz w:val="24"/>
          <w:szCs w:val="24"/>
        </w:rPr>
        <w:t>соответствующие показателям, предусмотренным</w:t>
      </w:r>
      <w:r w:rsidRPr="00BF58FF">
        <w:rPr>
          <w:b/>
          <w:sz w:val="24"/>
          <w:szCs w:val="24"/>
        </w:rPr>
        <w:t xml:space="preserve"> пунктами 50, 51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</w:t>
      </w:r>
      <w:proofErr w:type="spellStart"/>
      <w:r w:rsidRPr="00BF58FF">
        <w:rPr>
          <w:b/>
          <w:sz w:val="24"/>
          <w:szCs w:val="24"/>
        </w:rPr>
        <w:t>Россиийской</w:t>
      </w:r>
      <w:proofErr w:type="spellEnd"/>
      <w:r w:rsidRPr="00BF58FF">
        <w:rPr>
          <w:b/>
          <w:sz w:val="24"/>
          <w:szCs w:val="24"/>
        </w:rPr>
        <w:t xml:space="preserve"> Федерации от 24.03.2023 №</w:t>
      </w:r>
      <w:r w:rsidRPr="008E6222">
        <w:rPr>
          <w:sz w:val="24"/>
          <w:szCs w:val="24"/>
        </w:rPr>
        <w:t xml:space="preserve"> </w:t>
      </w:r>
      <w:r w:rsidRPr="00BF58FF">
        <w:rPr>
          <w:b/>
          <w:sz w:val="24"/>
          <w:szCs w:val="24"/>
        </w:rPr>
        <w:t>196</w:t>
      </w:r>
      <w:r w:rsidRPr="00837FE7">
        <w:rPr>
          <w:b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b/>
          <w:sz w:val="24"/>
          <w:szCs w:val="24"/>
        </w:rPr>
        <w:t>)</w:t>
      </w:r>
      <w:proofErr w:type="gramEnd"/>
    </w:p>
    <w:p w:rsidR="00BF58FF" w:rsidRDefault="002632E0" w:rsidP="00BF58F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2D0A">
        <w:rPr>
          <w:sz w:val="24"/>
          <w:szCs w:val="24"/>
        </w:rPr>
        <w:t>_____________________________________________________________________________________________________________________________________________________________________.</w:t>
      </w:r>
    </w:p>
    <w:p w:rsidR="00BF58FF" w:rsidRDefault="00BF58FF" w:rsidP="00BF58FF">
      <w:pPr>
        <w:jc w:val="both"/>
        <w:rPr>
          <w:sz w:val="24"/>
          <w:szCs w:val="24"/>
        </w:rPr>
      </w:pPr>
    </w:p>
    <w:p w:rsidR="00BF58FF" w:rsidRDefault="00BF58FF" w:rsidP="00BF58FF">
      <w:pPr>
        <w:jc w:val="both"/>
        <w:rPr>
          <w:sz w:val="24"/>
          <w:szCs w:val="24"/>
        </w:rPr>
      </w:pPr>
    </w:p>
    <w:p w:rsidR="00BF58FF" w:rsidRDefault="00BF58FF" w:rsidP="00BF58FF">
      <w:pPr>
        <w:jc w:val="both"/>
        <w:rPr>
          <w:sz w:val="24"/>
          <w:szCs w:val="24"/>
        </w:rPr>
      </w:pPr>
    </w:p>
    <w:p w:rsidR="002632E0" w:rsidRDefault="002632E0" w:rsidP="00BF58FF">
      <w:pPr>
        <w:jc w:val="both"/>
        <w:rPr>
          <w:sz w:val="24"/>
          <w:szCs w:val="24"/>
        </w:rPr>
      </w:pPr>
      <w:r w:rsidRPr="00AE262D">
        <w:rPr>
          <w:sz w:val="24"/>
          <w:szCs w:val="24"/>
        </w:rPr>
        <w:t xml:space="preserve">                     </w:t>
      </w:r>
    </w:p>
    <w:p w:rsidR="008B2D0A" w:rsidRDefault="008B2D0A" w:rsidP="008B2D0A">
      <w:pPr>
        <w:jc w:val="both"/>
        <w:rPr>
          <w:sz w:val="24"/>
          <w:szCs w:val="24"/>
        </w:rPr>
      </w:pPr>
    </w:p>
    <w:p w:rsidR="008B2D0A" w:rsidRDefault="008B2D0A" w:rsidP="008B2D0A">
      <w:pPr>
        <w:rPr>
          <w:b/>
          <w:sz w:val="24"/>
          <w:szCs w:val="24"/>
        </w:rPr>
      </w:pPr>
      <w:r w:rsidRPr="00AE262D">
        <w:rPr>
          <w:sz w:val="24"/>
          <w:szCs w:val="24"/>
        </w:rPr>
        <w:t>Дата</w:t>
      </w:r>
      <w:r>
        <w:rPr>
          <w:sz w:val="24"/>
          <w:szCs w:val="24"/>
        </w:rPr>
        <w:t xml:space="preserve"> «_______»</w:t>
      </w:r>
      <w:r w:rsidRPr="00AE262D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 20_______ г.</w:t>
      </w:r>
      <w:r w:rsidRPr="00AE262D">
        <w:rPr>
          <w:sz w:val="24"/>
          <w:szCs w:val="24"/>
        </w:rPr>
        <w:t xml:space="preserve">     </w:t>
      </w:r>
    </w:p>
    <w:p w:rsidR="008B2D0A" w:rsidRDefault="008B2D0A" w:rsidP="00BF58FF">
      <w:pPr>
        <w:jc w:val="both"/>
        <w:rPr>
          <w:sz w:val="24"/>
          <w:szCs w:val="24"/>
        </w:rPr>
      </w:pPr>
    </w:p>
    <w:p w:rsidR="008B2D0A" w:rsidRDefault="008B2D0A" w:rsidP="00BF58FF">
      <w:pPr>
        <w:jc w:val="both"/>
        <w:rPr>
          <w:sz w:val="24"/>
          <w:szCs w:val="24"/>
        </w:rPr>
      </w:pPr>
    </w:p>
    <w:p w:rsidR="008B2D0A" w:rsidRPr="00AE262D" w:rsidRDefault="008B2D0A" w:rsidP="00BF58FF">
      <w:pPr>
        <w:jc w:val="both"/>
        <w:rPr>
          <w:sz w:val="24"/>
          <w:szCs w:val="24"/>
        </w:rPr>
      </w:pPr>
    </w:p>
    <w:p w:rsidR="002632E0" w:rsidRPr="0033036A" w:rsidRDefault="002632E0" w:rsidP="002632E0">
      <w:pPr>
        <w:jc w:val="both"/>
        <w:rPr>
          <w:sz w:val="24"/>
          <w:szCs w:val="24"/>
        </w:rPr>
      </w:pPr>
      <w:r w:rsidRPr="0033036A">
        <w:rPr>
          <w:sz w:val="24"/>
          <w:szCs w:val="24"/>
        </w:rPr>
        <w:t>Руководитель ОО</w:t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  <w:t xml:space="preserve">                                                ___________  /_________________/</w:t>
      </w:r>
    </w:p>
    <w:p w:rsidR="002632E0" w:rsidRPr="0033036A" w:rsidRDefault="002632E0" w:rsidP="002632E0">
      <w:pPr>
        <w:jc w:val="both"/>
        <w:rPr>
          <w:sz w:val="18"/>
          <w:szCs w:val="18"/>
        </w:rPr>
      </w:pP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</w:t>
      </w:r>
      <w:r w:rsidRPr="0033036A">
        <w:rPr>
          <w:sz w:val="18"/>
          <w:szCs w:val="18"/>
        </w:rPr>
        <w:t xml:space="preserve">     (Подпись)</w:t>
      </w:r>
      <w:r w:rsidRPr="0033036A">
        <w:rPr>
          <w:sz w:val="18"/>
          <w:szCs w:val="18"/>
        </w:rPr>
        <w:tab/>
        <w:t xml:space="preserve">      (Фамилия, инициалы)</w:t>
      </w:r>
    </w:p>
    <w:p w:rsidR="002632E0" w:rsidRPr="008B2D0A" w:rsidRDefault="002632E0" w:rsidP="002632E0">
      <w:pPr>
        <w:jc w:val="both"/>
        <w:rPr>
          <w:sz w:val="22"/>
          <w:szCs w:val="24"/>
        </w:rPr>
      </w:pPr>
      <w:r w:rsidRPr="008B2D0A">
        <w:rPr>
          <w:sz w:val="22"/>
          <w:szCs w:val="24"/>
        </w:rPr>
        <w:t>МП</w:t>
      </w:r>
    </w:p>
    <w:p w:rsidR="008E6222" w:rsidRDefault="008E6222" w:rsidP="002632E0">
      <w:pPr>
        <w:jc w:val="both"/>
        <w:rPr>
          <w:sz w:val="24"/>
          <w:szCs w:val="24"/>
        </w:rPr>
      </w:pPr>
    </w:p>
    <w:p w:rsidR="00BF58FF" w:rsidRDefault="00BF58FF" w:rsidP="002632E0">
      <w:pPr>
        <w:jc w:val="both"/>
        <w:rPr>
          <w:sz w:val="24"/>
          <w:szCs w:val="24"/>
        </w:rPr>
      </w:pPr>
    </w:p>
    <w:p w:rsidR="00BF58FF" w:rsidRDefault="00BF58FF" w:rsidP="002632E0">
      <w:pPr>
        <w:jc w:val="both"/>
        <w:rPr>
          <w:sz w:val="24"/>
          <w:szCs w:val="24"/>
        </w:rPr>
      </w:pPr>
    </w:p>
    <w:p w:rsidR="008B2D0A" w:rsidRDefault="008B2D0A" w:rsidP="002632E0">
      <w:pPr>
        <w:jc w:val="both"/>
        <w:rPr>
          <w:sz w:val="24"/>
          <w:szCs w:val="24"/>
        </w:rPr>
      </w:pPr>
    </w:p>
    <w:p w:rsidR="008B2D0A" w:rsidRDefault="008B2D0A" w:rsidP="002632E0">
      <w:pPr>
        <w:jc w:val="both"/>
        <w:rPr>
          <w:sz w:val="24"/>
          <w:szCs w:val="24"/>
        </w:rPr>
      </w:pPr>
    </w:p>
    <w:p w:rsidR="002632E0" w:rsidRDefault="002632E0" w:rsidP="002632E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632E0" w:rsidRDefault="002632E0" w:rsidP="002632E0">
      <w:pPr>
        <w:jc w:val="both"/>
        <w:rPr>
          <w:sz w:val="24"/>
          <w:szCs w:val="24"/>
        </w:rPr>
      </w:pPr>
    </w:p>
    <w:p w:rsidR="008B2D0A" w:rsidRPr="0033036A" w:rsidRDefault="008B2D0A" w:rsidP="008B2D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педагогического совета </w:t>
      </w:r>
      <w:r w:rsidRPr="0033036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</w:t>
      </w:r>
      <w:r w:rsidRPr="0033036A">
        <w:rPr>
          <w:sz w:val="24"/>
          <w:szCs w:val="24"/>
        </w:rPr>
        <w:t>___________  /_________________/</w:t>
      </w:r>
    </w:p>
    <w:p w:rsidR="008B2D0A" w:rsidRPr="0033036A" w:rsidRDefault="008B2D0A" w:rsidP="008B2D0A">
      <w:pPr>
        <w:jc w:val="both"/>
        <w:rPr>
          <w:sz w:val="18"/>
          <w:szCs w:val="18"/>
        </w:rPr>
      </w:pP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>
        <w:rPr>
          <w:sz w:val="18"/>
          <w:szCs w:val="18"/>
        </w:rPr>
        <w:t xml:space="preserve">            </w:t>
      </w:r>
      <w:r w:rsidRPr="0033036A">
        <w:rPr>
          <w:sz w:val="18"/>
          <w:szCs w:val="18"/>
        </w:rPr>
        <w:t xml:space="preserve">     (Подпись)</w:t>
      </w:r>
      <w:r w:rsidRPr="0033036A">
        <w:rPr>
          <w:sz w:val="18"/>
          <w:szCs w:val="18"/>
        </w:rPr>
        <w:tab/>
        <w:t xml:space="preserve">      (Фамилия, инициалы)</w:t>
      </w:r>
    </w:p>
    <w:p w:rsidR="008B2D0A" w:rsidRDefault="008B2D0A" w:rsidP="002632E0">
      <w:pPr>
        <w:jc w:val="both"/>
        <w:rPr>
          <w:sz w:val="24"/>
          <w:szCs w:val="24"/>
        </w:rPr>
      </w:pPr>
    </w:p>
    <w:p w:rsidR="008B2D0A" w:rsidRDefault="008B2D0A" w:rsidP="002632E0">
      <w:pPr>
        <w:jc w:val="both"/>
        <w:rPr>
          <w:sz w:val="24"/>
          <w:szCs w:val="24"/>
        </w:rPr>
      </w:pPr>
    </w:p>
    <w:p w:rsidR="002632E0" w:rsidRPr="0033036A" w:rsidRDefault="002632E0" w:rsidP="002632E0">
      <w:pPr>
        <w:jc w:val="both"/>
        <w:rPr>
          <w:sz w:val="24"/>
          <w:szCs w:val="24"/>
        </w:rPr>
      </w:pPr>
      <w:r w:rsidRPr="0033036A">
        <w:rPr>
          <w:sz w:val="24"/>
          <w:szCs w:val="24"/>
        </w:rPr>
        <w:t xml:space="preserve">Председатель </w:t>
      </w:r>
      <w:proofErr w:type="gramStart"/>
      <w:r w:rsidRPr="0033036A">
        <w:rPr>
          <w:sz w:val="24"/>
          <w:szCs w:val="24"/>
        </w:rPr>
        <w:t>первичной</w:t>
      </w:r>
      <w:proofErr w:type="gramEnd"/>
      <w:r w:rsidRPr="0033036A">
        <w:rPr>
          <w:sz w:val="24"/>
          <w:szCs w:val="24"/>
        </w:rPr>
        <w:t xml:space="preserve"> </w:t>
      </w:r>
    </w:p>
    <w:p w:rsidR="00BF58FF" w:rsidRDefault="002632E0" w:rsidP="002632E0">
      <w:pPr>
        <w:jc w:val="both"/>
        <w:rPr>
          <w:sz w:val="24"/>
          <w:szCs w:val="24"/>
        </w:rPr>
      </w:pPr>
      <w:r w:rsidRPr="0033036A">
        <w:rPr>
          <w:sz w:val="24"/>
          <w:szCs w:val="24"/>
        </w:rPr>
        <w:t>профсоюзной организации</w:t>
      </w:r>
    </w:p>
    <w:p w:rsidR="002632E0" w:rsidRPr="0033036A" w:rsidRDefault="00BF58FF" w:rsidP="00263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(или иного представительного органа) </w:t>
      </w:r>
      <w:r w:rsidR="002632E0" w:rsidRPr="0033036A">
        <w:rPr>
          <w:sz w:val="24"/>
          <w:szCs w:val="24"/>
        </w:rPr>
        <w:t xml:space="preserve">               </w:t>
      </w:r>
      <w:r w:rsidR="002632E0">
        <w:rPr>
          <w:sz w:val="24"/>
          <w:szCs w:val="24"/>
        </w:rPr>
        <w:t xml:space="preserve">                      </w:t>
      </w:r>
      <w:r w:rsidR="002632E0" w:rsidRPr="0033036A">
        <w:rPr>
          <w:sz w:val="24"/>
          <w:szCs w:val="24"/>
        </w:rPr>
        <w:t>___________  /_________________/</w:t>
      </w:r>
    </w:p>
    <w:p w:rsidR="002632E0" w:rsidRPr="0033036A" w:rsidRDefault="002632E0" w:rsidP="002632E0">
      <w:pPr>
        <w:jc w:val="both"/>
        <w:rPr>
          <w:sz w:val="18"/>
          <w:szCs w:val="18"/>
        </w:rPr>
      </w:pP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 w:rsidRPr="0033036A">
        <w:rPr>
          <w:sz w:val="24"/>
          <w:szCs w:val="24"/>
        </w:rPr>
        <w:tab/>
      </w:r>
      <w:r>
        <w:rPr>
          <w:sz w:val="18"/>
          <w:szCs w:val="18"/>
        </w:rPr>
        <w:t xml:space="preserve">            </w:t>
      </w:r>
      <w:r w:rsidRPr="0033036A">
        <w:rPr>
          <w:sz w:val="18"/>
          <w:szCs w:val="18"/>
        </w:rPr>
        <w:t xml:space="preserve">     (Подпись)</w:t>
      </w:r>
      <w:r w:rsidRPr="0033036A">
        <w:rPr>
          <w:sz w:val="18"/>
          <w:szCs w:val="18"/>
        </w:rPr>
        <w:tab/>
        <w:t xml:space="preserve">      (Фамилия, инициалы)</w:t>
      </w:r>
    </w:p>
    <w:p w:rsidR="00A94437" w:rsidRDefault="00A9443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E45BF" w:rsidRPr="006968FE" w:rsidRDefault="007E45BF" w:rsidP="007E45BF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ФОРМА №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</w:p>
    <w:p w:rsidR="008B026F" w:rsidRPr="00BE09BD" w:rsidRDefault="008B026F" w:rsidP="0093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</w:rPr>
      </w:pPr>
    </w:p>
    <w:p w:rsidR="008B026F" w:rsidRPr="00BE09BD" w:rsidRDefault="008B026F" w:rsidP="0093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2"/>
        </w:rPr>
      </w:pPr>
    </w:p>
    <w:p w:rsidR="00F51B55" w:rsidRPr="00F51B55" w:rsidRDefault="00F51B55" w:rsidP="00F51B55">
      <w:pPr>
        <w:jc w:val="center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>Заключение специалистов,</w:t>
      </w:r>
    </w:p>
    <w:p w:rsidR="00F51B55" w:rsidRPr="00F51B55" w:rsidRDefault="00F51B55" w:rsidP="00F51B55">
      <w:pPr>
        <w:jc w:val="center"/>
        <w:rPr>
          <w:b/>
          <w:sz w:val="24"/>
          <w:szCs w:val="24"/>
        </w:rPr>
      </w:pPr>
      <w:proofErr w:type="gramStart"/>
      <w:r w:rsidRPr="00F51B55">
        <w:rPr>
          <w:b/>
          <w:sz w:val="24"/>
          <w:szCs w:val="24"/>
        </w:rPr>
        <w:t>осуществивших</w:t>
      </w:r>
      <w:proofErr w:type="gramEnd"/>
      <w:r w:rsidRPr="00F51B55">
        <w:rPr>
          <w:b/>
          <w:sz w:val="24"/>
          <w:szCs w:val="24"/>
        </w:rPr>
        <w:t xml:space="preserve"> всесторонний анализ профессиональной деятельности</w:t>
      </w:r>
    </w:p>
    <w:p w:rsidR="00F51B55" w:rsidRPr="00F51B55" w:rsidRDefault="00F51B55" w:rsidP="00F51B55">
      <w:pPr>
        <w:jc w:val="center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>педагогического работника по должности «___________________________»</w:t>
      </w:r>
    </w:p>
    <w:p w:rsidR="00F51B55" w:rsidRDefault="00F51B55" w:rsidP="00F51B55">
      <w:pPr>
        <w:jc w:val="center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>для установления соответствия показателям,</w:t>
      </w:r>
      <w:r>
        <w:rPr>
          <w:b/>
          <w:sz w:val="24"/>
          <w:szCs w:val="24"/>
        </w:rPr>
        <w:t xml:space="preserve"> </w:t>
      </w:r>
      <w:r w:rsidRPr="00F51B55">
        <w:rPr>
          <w:b/>
          <w:sz w:val="24"/>
          <w:szCs w:val="24"/>
        </w:rPr>
        <w:t xml:space="preserve">определённым </w:t>
      </w:r>
    </w:p>
    <w:p w:rsidR="00F51B55" w:rsidRDefault="00F51B55" w:rsidP="00F51B55">
      <w:pPr>
        <w:jc w:val="center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____________________________________________</w:t>
      </w:r>
      <w:r w:rsidRPr="00F51B55">
        <w:rPr>
          <w:b/>
          <w:sz w:val="24"/>
          <w:szCs w:val="24"/>
        </w:rPr>
        <w:t xml:space="preserve"> квалификационной категории</w:t>
      </w:r>
    </w:p>
    <w:p w:rsidR="00F51B55" w:rsidRPr="00440015" w:rsidRDefault="00F51B55" w:rsidP="00F51B55">
      <w:pPr>
        <w:pStyle w:val="afd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0015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4400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4400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(указать квалификационную категорию «первая»/ «высшая»)</w:t>
      </w:r>
    </w:p>
    <w:p w:rsidR="00F51B55" w:rsidRPr="00F51B55" w:rsidRDefault="00F51B55" w:rsidP="00F51B55">
      <w:pPr>
        <w:rPr>
          <w:sz w:val="24"/>
          <w:szCs w:val="24"/>
        </w:rPr>
      </w:pPr>
    </w:p>
    <w:p w:rsidR="00F51B55" w:rsidRPr="00F51B55" w:rsidRDefault="00F51B55" w:rsidP="00F51B55">
      <w:pPr>
        <w:jc w:val="both"/>
        <w:rPr>
          <w:sz w:val="24"/>
          <w:szCs w:val="24"/>
        </w:rPr>
      </w:pPr>
      <w:r w:rsidRPr="00F51B55">
        <w:rPr>
          <w:b/>
          <w:sz w:val="24"/>
          <w:szCs w:val="24"/>
        </w:rPr>
        <w:t>Ф.И.О.</w:t>
      </w:r>
      <w:r w:rsidRPr="00F51B55">
        <w:rPr>
          <w:sz w:val="24"/>
          <w:szCs w:val="24"/>
        </w:rPr>
        <w:t xml:space="preserve"> аттестуемого педагогического работника __________________________________ _____________________________________________________________________________</w:t>
      </w:r>
      <w:r>
        <w:rPr>
          <w:sz w:val="24"/>
          <w:szCs w:val="24"/>
        </w:rPr>
        <w:t>____</w:t>
      </w:r>
    </w:p>
    <w:p w:rsidR="00F51B55" w:rsidRPr="00F51B55" w:rsidRDefault="00F51B55" w:rsidP="00F51B55">
      <w:pPr>
        <w:jc w:val="both"/>
        <w:rPr>
          <w:sz w:val="24"/>
          <w:szCs w:val="24"/>
        </w:rPr>
      </w:pPr>
      <w:r w:rsidRPr="00F51B55">
        <w:rPr>
          <w:b/>
          <w:sz w:val="24"/>
          <w:szCs w:val="24"/>
        </w:rPr>
        <w:t>Место работы</w:t>
      </w:r>
      <w:r w:rsidRPr="00F51B55">
        <w:rPr>
          <w:sz w:val="24"/>
          <w:szCs w:val="24"/>
        </w:rPr>
        <w:t xml:space="preserve"> аттестуемого  педагогического работника____________________________</w:t>
      </w:r>
      <w:r>
        <w:rPr>
          <w:sz w:val="24"/>
          <w:szCs w:val="24"/>
        </w:rPr>
        <w:t>____</w:t>
      </w:r>
    </w:p>
    <w:p w:rsidR="00F51B55" w:rsidRPr="00F51B55" w:rsidRDefault="00F51B55" w:rsidP="00F51B55">
      <w:pPr>
        <w:jc w:val="both"/>
        <w:rPr>
          <w:sz w:val="24"/>
          <w:szCs w:val="24"/>
        </w:rPr>
      </w:pPr>
      <w:r w:rsidRPr="00F51B55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F51B55" w:rsidRPr="00F51B55" w:rsidRDefault="00F51B55" w:rsidP="00F51B55">
      <w:pPr>
        <w:jc w:val="both"/>
        <w:rPr>
          <w:sz w:val="24"/>
          <w:szCs w:val="24"/>
        </w:rPr>
      </w:pPr>
      <w:r w:rsidRPr="00F51B55">
        <w:rPr>
          <w:sz w:val="24"/>
          <w:szCs w:val="24"/>
        </w:rPr>
        <w:t>Преподаваемый предмет  (дисциплина)  __________________________________________</w:t>
      </w:r>
      <w:r>
        <w:rPr>
          <w:sz w:val="24"/>
          <w:szCs w:val="24"/>
        </w:rPr>
        <w:t>____</w:t>
      </w:r>
    </w:p>
    <w:p w:rsidR="00F51B55" w:rsidRPr="00F51B55" w:rsidRDefault="00F51B55" w:rsidP="00F51B55">
      <w:pPr>
        <w:pStyle w:val="ab"/>
        <w:pBdr>
          <w:bottom w:val="single" w:sz="12" w:space="0" w:color="auto"/>
        </w:pBdr>
        <w:ind w:left="0"/>
        <w:jc w:val="both"/>
        <w:rPr>
          <w:b/>
          <w:sz w:val="24"/>
          <w:szCs w:val="24"/>
        </w:rPr>
      </w:pPr>
    </w:p>
    <w:p w:rsidR="00F51B55" w:rsidRPr="00F51B55" w:rsidRDefault="00F51B55" w:rsidP="00F51B55">
      <w:pPr>
        <w:pStyle w:val="ab"/>
        <w:pBdr>
          <w:bottom w:val="single" w:sz="12" w:space="0" w:color="auto"/>
        </w:pBdr>
        <w:ind w:left="0"/>
        <w:jc w:val="both"/>
        <w:rPr>
          <w:sz w:val="24"/>
          <w:szCs w:val="24"/>
        </w:rPr>
      </w:pPr>
      <w:r w:rsidRPr="00F51B55">
        <w:rPr>
          <w:b/>
          <w:sz w:val="24"/>
          <w:szCs w:val="24"/>
        </w:rPr>
        <w:t>Имеющаяся квалификационная категория (с указанием даты последней аттестации)</w:t>
      </w:r>
    </w:p>
    <w:p w:rsidR="00F51B55" w:rsidRPr="00F51B55" w:rsidRDefault="00F51B55" w:rsidP="00F51B55">
      <w:pPr>
        <w:pStyle w:val="ab"/>
        <w:pBdr>
          <w:bottom w:val="single" w:sz="12" w:space="0" w:color="auto"/>
        </w:pBdr>
        <w:ind w:left="0"/>
        <w:jc w:val="both"/>
        <w:rPr>
          <w:sz w:val="24"/>
          <w:szCs w:val="24"/>
        </w:rPr>
      </w:pPr>
    </w:p>
    <w:p w:rsidR="00F51B55" w:rsidRPr="00F51B55" w:rsidRDefault="00F51B55" w:rsidP="00F51B55">
      <w:pPr>
        <w:jc w:val="both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>Категория, на которую претендует аттестуемый педагог__________________________</w:t>
      </w:r>
      <w:r>
        <w:rPr>
          <w:b/>
          <w:sz w:val="24"/>
          <w:szCs w:val="24"/>
        </w:rPr>
        <w:t>____</w:t>
      </w:r>
    </w:p>
    <w:p w:rsidR="00F51B55" w:rsidRPr="00F51B55" w:rsidRDefault="00F51B55" w:rsidP="00F51B55">
      <w:pPr>
        <w:jc w:val="both"/>
        <w:rPr>
          <w:sz w:val="24"/>
          <w:szCs w:val="24"/>
        </w:rPr>
      </w:pPr>
      <w:r w:rsidRPr="00F51B55">
        <w:rPr>
          <w:b/>
          <w:sz w:val="24"/>
          <w:szCs w:val="24"/>
        </w:rPr>
        <w:t>Стаж</w:t>
      </w:r>
      <w:r w:rsidRPr="00F51B55">
        <w:rPr>
          <w:sz w:val="24"/>
          <w:szCs w:val="24"/>
        </w:rPr>
        <w:t xml:space="preserve"> педагогической работы (с указанием стажа </w:t>
      </w:r>
      <w:proofErr w:type="gramStart"/>
      <w:r w:rsidRPr="00F51B55">
        <w:rPr>
          <w:sz w:val="24"/>
          <w:szCs w:val="24"/>
        </w:rPr>
        <w:t>в</w:t>
      </w:r>
      <w:proofErr w:type="gramEnd"/>
      <w:r w:rsidRPr="00F51B55">
        <w:rPr>
          <w:sz w:val="24"/>
          <w:szCs w:val="24"/>
        </w:rPr>
        <w:t xml:space="preserve"> данной ОО) ______________________</w:t>
      </w:r>
      <w:r>
        <w:rPr>
          <w:sz w:val="24"/>
          <w:szCs w:val="24"/>
        </w:rPr>
        <w:t>____</w:t>
      </w:r>
    </w:p>
    <w:p w:rsidR="00F51B55" w:rsidRPr="00F51B55" w:rsidRDefault="00F51B55" w:rsidP="00F51B55">
      <w:pPr>
        <w:pStyle w:val="ab"/>
        <w:ind w:left="0"/>
        <w:jc w:val="both"/>
        <w:rPr>
          <w:sz w:val="24"/>
          <w:szCs w:val="24"/>
        </w:rPr>
      </w:pPr>
      <w:r w:rsidRPr="00F51B55">
        <w:rPr>
          <w:b/>
          <w:sz w:val="24"/>
          <w:szCs w:val="24"/>
        </w:rPr>
        <w:t>Сведения о повышении квалификации</w:t>
      </w:r>
      <w:r w:rsidRPr="00F51B55">
        <w:rPr>
          <w:sz w:val="24"/>
          <w:szCs w:val="24"/>
        </w:rPr>
        <w:t xml:space="preserve"> (с указанием даты, темы и места прохождения курсовой подготовки)</w:t>
      </w:r>
      <w:r>
        <w:rPr>
          <w:sz w:val="24"/>
          <w:szCs w:val="24"/>
        </w:rPr>
        <w:t>___</w:t>
      </w:r>
      <w:r w:rsidRPr="00F51B55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</w:t>
      </w:r>
    </w:p>
    <w:p w:rsidR="00F51B55" w:rsidRPr="00F51B55" w:rsidRDefault="00F51B55" w:rsidP="00F51B55">
      <w:pPr>
        <w:pStyle w:val="ab"/>
        <w:ind w:left="0"/>
        <w:jc w:val="both"/>
        <w:rPr>
          <w:sz w:val="24"/>
          <w:szCs w:val="24"/>
        </w:rPr>
      </w:pPr>
      <w:proofErr w:type="gramStart"/>
      <w:r w:rsidRPr="00F51B55">
        <w:rPr>
          <w:b/>
          <w:sz w:val="24"/>
          <w:szCs w:val="24"/>
        </w:rPr>
        <w:t>Правительственные, отраслевые награды</w:t>
      </w:r>
      <w:r w:rsidRPr="00F51B55">
        <w:rPr>
          <w:sz w:val="24"/>
          <w:szCs w:val="24"/>
        </w:rPr>
        <w:t xml:space="preserve"> (название и год получения), грамоты, благодарственные письма муниципального, регионального (федерального) уровней____</w:t>
      </w:r>
      <w:r>
        <w:rPr>
          <w:sz w:val="24"/>
          <w:szCs w:val="24"/>
        </w:rPr>
        <w:t>_______</w:t>
      </w:r>
      <w:proofErr w:type="gramEnd"/>
    </w:p>
    <w:p w:rsidR="00F51B55" w:rsidRPr="00F51B55" w:rsidRDefault="00F51B55" w:rsidP="00F51B55">
      <w:pPr>
        <w:pStyle w:val="ab"/>
        <w:ind w:left="0"/>
        <w:jc w:val="both"/>
        <w:rPr>
          <w:sz w:val="24"/>
          <w:szCs w:val="24"/>
        </w:rPr>
      </w:pPr>
      <w:r w:rsidRPr="00F51B55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F51B55" w:rsidRPr="00F51B55" w:rsidRDefault="00F51B55" w:rsidP="00F51B55">
      <w:pPr>
        <w:pStyle w:val="ab"/>
        <w:ind w:left="0"/>
        <w:jc w:val="both"/>
        <w:rPr>
          <w:sz w:val="24"/>
          <w:szCs w:val="24"/>
        </w:rPr>
      </w:pPr>
    </w:p>
    <w:p w:rsidR="00F51B55" w:rsidRPr="00F51B55" w:rsidRDefault="00F51B55" w:rsidP="00F51B55">
      <w:pPr>
        <w:jc w:val="both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>РЕЗУЛЬТАТЫ ВСЕСТОРОННЕГО АНАЛИЗА ПРОФЕССИОНАЛЬНОЙ ДЕЯТЕЛЬНОСТИ</w:t>
      </w:r>
    </w:p>
    <w:p w:rsidR="00F51B55" w:rsidRDefault="00F51B55" w:rsidP="00F51B55">
      <w:pPr>
        <w:jc w:val="both"/>
        <w:rPr>
          <w:b/>
          <w:sz w:val="24"/>
          <w:szCs w:val="24"/>
        </w:rPr>
      </w:pPr>
    </w:p>
    <w:p w:rsidR="00F51B55" w:rsidRDefault="00440015" w:rsidP="00F51B55">
      <w:pPr>
        <w:jc w:val="both"/>
        <w:rPr>
          <w:sz w:val="24"/>
          <w:szCs w:val="24"/>
        </w:rPr>
      </w:pPr>
      <w:r w:rsidRPr="00440015">
        <w:rPr>
          <w:sz w:val="24"/>
          <w:szCs w:val="24"/>
        </w:rPr>
        <w:t>Указать по каждому показателю</w:t>
      </w:r>
      <w:r>
        <w:rPr>
          <w:b/>
          <w:sz w:val="24"/>
          <w:szCs w:val="24"/>
        </w:rPr>
        <w:t xml:space="preserve">: </w:t>
      </w:r>
      <w:proofErr w:type="gramStart"/>
      <w:r>
        <w:rPr>
          <w:b/>
          <w:sz w:val="24"/>
          <w:szCs w:val="24"/>
        </w:rPr>
        <w:t>с</w:t>
      </w:r>
      <w:r w:rsidR="00F51B55">
        <w:rPr>
          <w:b/>
          <w:sz w:val="24"/>
          <w:szCs w:val="24"/>
        </w:rPr>
        <w:t>оответствую</w:t>
      </w:r>
      <w:r>
        <w:rPr>
          <w:b/>
          <w:sz w:val="24"/>
          <w:szCs w:val="24"/>
        </w:rPr>
        <w:t>т</w:t>
      </w:r>
      <w:proofErr w:type="gramEnd"/>
      <w:r w:rsidR="00F51B55">
        <w:rPr>
          <w:b/>
          <w:sz w:val="24"/>
          <w:szCs w:val="24"/>
        </w:rPr>
        <w:t>/ не соответствуют</w:t>
      </w:r>
      <w:r w:rsidR="00F51B55" w:rsidRPr="00BF58FF">
        <w:rPr>
          <w:b/>
          <w:sz w:val="24"/>
          <w:szCs w:val="24"/>
        </w:rPr>
        <w:t xml:space="preserve"> </w:t>
      </w:r>
      <w:r w:rsidR="00F51B55" w:rsidRPr="00F51B55">
        <w:rPr>
          <w:sz w:val="24"/>
          <w:szCs w:val="24"/>
        </w:rPr>
        <w:t>результаты профессиональной деятельности педагогического работника показателям, предусмотренным пунктами 35,</w:t>
      </w:r>
      <w:r w:rsidR="00B50EEB">
        <w:rPr>
          <w:sz w:val="24"/>
          <w:szCs w:val="24"/>
        </w:rPr>
        <w:t xml:space="preserve"> </w:t>
      </w:r>
      <w:r w:rsidR="00F51B55" w:rsidRPr="00F51B55">
        <w:rPr>
          <w:sz w:val="24"/>
          <w:szCs w:val="24"/>
        </w:rPr>
        <w:t xml:space="preserve">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</w:t>
      </w:r>
      <w:proofErr w:type="spellStart"/>
      <w:r w:rsidR="00F51B55" w:rsidRPr="00F51B55">
        <w:rPr>
          <w:sz w:val="24"/>
          <w:szCs w:val="24"/>
        </w:rPr>
        <w:t>Россиийской</w:t>
      </w:r>
      <w:proofErr w:type="spellEnd"/>
      <w:r w:rsidR="00F51B55" w:rsidRPr="00F51B55">
        <w:rPr>
          <w:sz w:val="24"/>
          <w:szCs w:val="24"/>
        </w:rPr>
        <w:t xml:space="preserve">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sz w:val="24"/>
          <w:szCs w:val="24"/>
        </w:rPr>
        <w:t>:</w:t>
      </w:r>
    </w:p>
    <w:p w:rsidR="00440015" w:rsidRDefault="00440015" w:rsidP="00440015">
      <w:pPr>
        <w:pStyle w:val="ab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40015" w:rsidRDefault="00440015" w:rsidP="00440015">
      <w:pPr>
        <w:pStyle w:val="ab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40015" w:rsidRDefault="00440015" w:rsidP="00440015">
      <w:pPr>
        <w:pStyle w:val="ab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40015" w:rsidRDefault="00440015" w:rsidP="00440015">
      <w:pPr>
        <w:pStyle w:val="ab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40015" w:rsidRPr="00440015" w:rsidRDefault="00440015" w:rsidP="00440015">
      <w:pPr>
        <w:pStyle w:val="ab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51B55" w:rsidRDefault="00F51B55" w:rsidP="00F51B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b/>
          <w:sz w:val="24"/>
          <w:szCs w:val="24"/>
        </w:rPr>
        <w:t>Вывод:</w:t>
      </w:r>
      <w:r w:rsidRPr="00F51B55">
        <w:rPr>
          <w:rFonts w:ascii="Times New Roman" w:hAnsi="Times New Roman" w:cs="Times New Roman"/>
          <w:sz w:val="24"/>
          <w:szCs w:val="24"/>
        </w:rPr>
        <w:t xml:space="preserve">  материалы,  непосредственно представленные _____________________________</w:t>
      </w:r>
      <w:r w:rsidR="00440015">
        <w:rPr>
          <w:rFonts w:ascii="Times New Roman" w:hAnsi="Times New Roman" w:cs="Times New Roman"/>
          <w:sz w:val="24"/>
          <w:szCs w:val="24"/>
        </w:rPr>
        <w:t>_____</w:t>
      </w: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40015">
        <w:rPr>
          <w:rFonts w:ascii="Times New Roman" w:hAnsi="Times New Roman" w:cs="Times New Roman"/>
          <w:sz w:val="24"/>
          <w:szCs w:val="24"/>
        </w:rPr>
        <w:t>_____</w:t>
      </w:r>
      <w:r w:rsidRPr="00F51B55">
        <w:rPr>
          <w:rFonts w:ascii="Times New Roman" w:hAnsi="Times New Roman" w:cs="Times New Roman"/>
          <w:sz w:val="24"/>
          <w:szCs w:val="24"/>
        </w:rPr>
        <w:t>,</w:t>
      </w:r>
    </w:p>
    <w:p w:rsidR="00F51B55" w:rsidRPr="00F51B55" w:rsidRDefault="00F51B55" w:rsidP="00F51B55">
      <w:pPr>
        <w:pStyle w:val="afd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 w:rsidR="00440015">
        <w:rPr>
          <w:rFonts w:ascii="Times New Roman" w:hAnsi="Times New Roman" w:cs="Times New Roman"/>
          <w:sz w:val="24"/>
          <w:szCs w:val="24"/>
          <w:vertAlign w:val="superscript"/>
        </w:rPr>
        <w:t xml:space="preserve"> педагогического работника</w:t>
      </w:r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sz w:val="24"/>
          <w:szCs w:val="24"/>
        </w:rPr>
        <w:t>и (или) представленные  в сети «Интернет»  для всестороннего анализа профессиональной деятельности  ___________________</w:t>
      </w:r>
      <w:r w:rsidR="00440015">
        <w:rPr>
          <w:rFonts w:ascii="Times New Roman" w:hAnsi="Times New Roman" w:cs="Times New Roman"/>
          <w:sz w:val="24"/>
          <w:szCs w:val="24"/>
        </w:rPr>
        <w:t>____</w:t>
      </w:r>
      <w:r w:rsidRPr="00F51B55">
        <w:rPr>
          <w:rFonts w:ascii="Times New Roman" w:hAnsi="Times New Roman" w:cs="Times New Roman"/>
          <w:sz w:val="24"/>
          <w:szCs w:val="24"/>
        </w:rPr>
        <w:t>____________  соответств</w:t>
      </w:r>
      <w:r w:rsidR="00440015">
        <w:rPr>
          <w:rFonts w:ascii="Times New Roman" w:hAnsi="Times New Roman" w:cs="Times New Roman"/>
          <w:sz w:val="24"/>
          <w:szCs w:val="24"/>
        </w:rPr>
        <w:t>ие результатов показателям,</w:t>
      </w: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подтверждают</w:t>
      </w:r>
      <w:proofErr w:type="gramEnd"/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/не подтверждают*)</w:t>
      </w:r>
      <w:r w:rsidRPr="00F51B55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F51B55" w:rsidRPr="00F51B55" w:rsidRDefault="00F51B55" w:rsidP="00F51B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51B55">
        <w:rPr>
          <w:rFonts w:ascii="Times New Roman" w:hAnsi="Times New Roman" w:cs="Times New Roman"/>
          <w:b w:val="0"/>
          <w:sz w:val="24"/>
          <w:szCs w:val="24"/>
        </w:rPr>
        <w:t xml:space="preserve">определённым для </w:t>
      </w:r>
      <w:r w:rsidRPr="00440015">
        <w:rPr>
          <w:rFonts w:ascii="Times New Roman" w:hAnsi="Times New Roman" w:cs="Times New Roman"/>
          <w:sz w:val="24"/>
          <w:szCs w:val="24"/>
        </w:rPr>
        <w:t>первой</w:t>
      </w:r>
      <w:r w:rsidR="00440015" w:rsidRPr="00440015">
        <w:rPr>
          <w:rFonts w:ascii="Times New Roman" w:hAnsi="Times New Roman" w:cs="Times New Roman"/>
          <w:sz w:val="24"/>
          <w:szCs w:val="24"/>
        </w:rPr>
        <w:t>/высшей</w:t>
      </w:r>
      <w:r w:rsidR="004400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51B55">
        <w:rPr>
          <w:rFonts w:ascii="Times New Roman" w:hAnsi="Times New Roman" w:cs="Times New Roman"/>
          <w:b w:val="0"/>
          <w:sz w:val="24"/>
          <w:szCs w:val="24"/>
        </w:rPr>
        <w:t>квалификационной категории (п. 35</w:t>
      </w:r>
      <w:r w:rsidR="00440015">
        <w:rPr>
          <w:rFonts w:ascii="Times New Roman" w:hAnsi="Times New Roman" w:cs="Times New Roman"/>
          <w:b w:val="0"/>
          <w:sz w:val="24"/>
          <w:szCs w:val="24"/>
        </w:rPr>
        <w:t>, 36</w:t>
      </w:r>
      <w:r w:rsidRPr="00F51B55">
        <w:rPr>
          <w:rFonts w:ascii="Times New Roman" w:hAnsi="Times New Roman" w:cs="Times New Roman"/>
          <w:b w:val="0"/>
          <w:sz w:val="24"/>
          <w:szCs w:val="24"/>
        </w:rPr>
        <w:t xml:space="preserve"> Порядка проведения аттестации педагогических работников организаций, осуществляющих </w:t>
      </w:r>
      <w:r w:rsidRPr="00F51B55">
        <w:rPr>
          <w:rFonts w:ascii="Times New Roman" w:hAnsi="Times New Roman" w:cs="Times New Roman"/>
          <w:b w:val="0"/>
          <w:sz w:val="24"/>
          <w:szCs w:val="24"/>
        </w:rPr>
        <w:lastRenderedPageBreak/>
        <w:t>образовательную деятельность (утв. приказом Министерства просвещения  РФ от</w:t>
      </w:r>
      <w:r w:rsidR="00440015">
        <w:rPr>
          <w:rFonts w:ascii="Times New Roman" w:hAnsi="Times New Roman" w:cs="Times New Roman"/>
          <w:b w:val="0"/>
          <w:sz w:val="24"/>
          <w:szCs w:val="24"/>
        </w:rPr>
        <w:t xml:space="preserve"> 24 марта 2023 </w:t>
      </w:r>
      <w:r w:rsidRPr="00F51B55">
        <w:rPr>
          <w:rFonts w:ascii="Times New Roman" w:hAnsi="Times New Roman" w:cs="Times New Roman"/>
          <w:b w:val="0"/>
          <w:sz w:val="24"/>
          <w:szCs w:val="24"/>
        </w:rPr>
        <w:t>г. № 196).</w:t>
      </w:r>
      <w:proofErr w:type="gramEnd"/>
    </w:p>
    <w:p w:rsidR="00F51B55" w:rsidRPr="00F51B55" w:rsidRDefault="00F51B55" w:rsidP="00F51B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1B55" w:rsidRPr="00F51B55" w:rsidRDefault="00F51B55" w:rsidP="00440015">
      <w:pPr>
        <w:ind w:firstLine="709"/>
        <w:jc w:val="both"/>
        <w:rPr>
          <w:sz w:val="24"/>
          <w:szCs w:val="24"/>
        </w:rPr>
      </w:pPr>
      <w:r w:rsidRPr="00F51B55">
        <w:rPr>
          <w:sz w:val="24"/>
          <w:szCs w:val="24"/>
        </w:rPr>
        <w:t xml:space="preserve">Среди </w:t>
      </w:r>
      <w:r w:rsidRPr="00F51B55">
        <w:rPr>
          <w:b/>
          <w:sz w:val="24"/>
          <w:szCs w:val="24"/>
        </w:rPr>
        <w:t>основных достижений</w:t>
      </w:r>
      <w:r w:rsidRPr="00F51B55">
        <w:rPr>
          <w:sz w:val="24"/>
          <w:szCs w:val="24"/>
        </w:rPr>
        <w:t xml:space="preserve"> педагога </w:t>
      </w:r>
      <w:r w:rsidRPr="00F51B55">
        <w:rPr>
          <w:b/>
          <w:sz w:val="24"/>
          <w:szCs w:val="24"/>
        </w:rPr>
        <w:t xml:space="preserve"> </w:t>
      </w:r>
      <w:r w:rsidRPr="00F51B55">
        <w:rPr>
          <w:sz w:val="24"/>
          <w:szCs w:val="24"/>
        </w:rPr>
        <w:t xml:space="preserve">группа специалистов выделяет </w:t>
      </w:r>
      <w:proofErr w:type="gramStart"/>
      <w:r w:rsidRPr="00F51B55">
        <w:rPr>
          <w:sz w:val="24"/>
          <w:szCs w:val="24"/>
        </w:rPr>
        <w:t>следующие</w:t>
      </w:r>
      <w:proofErr w:type="gramEnd"/>
      <w:r w:rsidRPr="00F51B55">
        <w:rPr>
          <w:sz w:val="24"/>
          <w:szCs w:val="24"/>
        </w:rPr>
        <w:t>:</w:t>
      </w:r>
    </w:p>
    <w:p w:rsid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sz w:val="24"/>
          <w:szCs w:val="24"/>
        </w:rPr>
        <w:t>1.</w:t>
      </w:r>
      <w:r w:rsidR="004400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40015" w:rsidRPr="00F51B55" w:rsidRDefault="0044001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b/>
          <w:sz w:val="24"/>
          <w:szCs w:val="24"/>
        </w:rPr>
        <w:t>Рекомендовано</w:t>
      </w:r>
      <w:r w:rsidRPr="00F51B55">
        <w:rPr>
          <w:rFonts w:ascii="Times New Roman" w:hAnsi="Times New Roman" w:cs="Times New Roman"/>
          <w:sz w:val="24"/>
          <w:szCs w:val="24"/>
        </w:rPr>
        <w:t>:</w:t>
      </w:r>
    </w:p>
    <w:p w:rsidR="00F51B55" w:rsidRDefault="00440015" w:rsidP="00440015">
      <w:pPr>
        <w:pStyle w:val="afd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40015" w:rsidRDefault="00440015" w:rsidP="00440015">
      <w:pPr>
        <w:pStyle w:val="afd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40015" w:rsidRPr="00F51B55" w:rsidRDefault="00440015" w:rsidP="00440015">
      <w:pPr>
        <w:pStyle w:val="af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0015" w:rsidRDefault="00440015" w:rsidP="00F51B55">
      <w:pPr>
        <w:pStyle w:val="ab"/>
        <w:ind w:left="0"/>
        <w:jc w:val="both"/>
        <w:rPr>
          <w:b/>
          <w:sz w:val="24"/>
          <w:szCs w:val="24"/>
        </w:rPr>
      </w:pPr>
    </w:p>
    <w:p w:rsidR="00440015" w:rsidRDefault="00F51B55" w:rsidP="00F51B55">
      <w:pPr>
        <w:pStyle w:val="ab"/>
        <w:ind w:left="0"/>
        <w:jc w:val="both"/>
        <w:rPr>
          <w:sz w:val="24"/>
          <w:szCs w:val="24"/>
        </w:rPr>
      </w:pPr>
      <w:r w:rsidRPr="00F51B55">
        <w:rPr>
          <w:b/>
          <w:sz w:val="24"/>
          <w:szCs w:val="24"/>
        </w:rPr>
        <w:t>Руководитель группы специалистов</w:t>
      </w:r>
      <w:r w:rsidR="00B50EEB" w:rsidRPr="00B50EEB">
        <w:rPr>
          <w:b/>
          <w:sz w:val="24"/>
          <w:szCs w:val="24"/>
        </w:rPr>
        <w:t>/</w:t>
      </w:r>
    </w:p>
    <w:p w:rsidR="00B50EEB" w:rsidRPr="00B50EEB" w:rsidRDefault="00B50EEB" w:rsidP="00F51B55">
      <w:pPr>
        <w:pStyle w:val="ab"/>
        <w:ind w:left="0"/>
        <w:jc w:val="both"/>
        <w:rPr>
          <w:b/>
          <w:sz w:val="24"/>
          <w:szCs w:val="24"/>
        </w:rPr>
      </w:pPr>
      <w:r w:rsidRPr="00B50EEB">
        <w:rPr>
          <w:b/>
          <w:sz w:val="24"/>
          <w:szCs w:val="24"/>
        </w:rPr>
        <w:t>Заместитель руководителя группы специалистов</w:t>
      </w:r>
    </w:p>
    <w:p w:rsidR="00F51B55" w:rsidRDefault="00F51B55" w:rsidP="00F51B55">
      <w:pPr>
        <w:pStyle w:val="ab"/>
        <w:ind w:left="0"/>
        <w:jc w:val="both"/>
        <w:rPr>
          <w:sz w:val="24"/>
          <w:szCs w:val="24"/>
        </w:rPr>
      </w:pPr>
      <w:r w:rsidRPr="00F51B55">
        <w:rPr>
          <w:sz w:val="24"/>
          <w:szCs w:val="24"/>
        </w:rPr>
        <w:t>_________________________</w:t>
      </w:r>
      <w:r w:rsidR="00440015">
        <w:rPr>
          <w:sz w:val="24"/>
          <w:szCs w:val="24"/>
        </w:rPr>
        <w:t>_____</w:t>
      </w:r>
      <w:r w:rsidR="00440015">
        <w:rPr>
          <w:sz w:val="24"/>
          <w:szCs w:val="24"/>
        </w:rPr>
        <w:tab/>
      </w:r>
      <w:r w:rsidR="00440015">
        <w:rPr>
          <w:sz w:val="24"/>
          <w:szCs w:val="24"/>
        </w:rPr>
        <w:tab/>
      </w:r>
      <w:r w:rsidR="00440015">
        <w:rPr>
          <w:sz w:val="24"/>
          <w:szCs w:val="24"/>
        </w:rPr>
        <w:tab/>
        <w:t>_________________________</w:t>
      </w:r>
    </w:p>
    <w:p w:rsidR="00440015" w:rsidRPr="00440015" w:rsidRDefault="00440015" w:rsidP="00440015">
      <w:pPr>
        <w:pStyle w:val="ab"/>
        <w:ind w:left="0" w:firstLine="1134"/>
        <w:jc w:val="both"/>
        <w:rPr>
          <w:sz w:val="24"/>
          <w:szCs w:val="24"/>
          <w:vertAlign w:val="superscript"/>
        </w:rPr>
      </w:pPr>
      <w:r w:rsidRPr="00440015">
        <w:rPr>
          <w:sz w:val="24"/>
          <w:szCs w:val="24"/>
          <w:vertAlign w:val="superscript"/>
        </w:rPr>
        <w:t>(Ф.И.О. и должность)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(подпись)</w:t>
      </w:r>
    </w:p>
    <w:p w:rsidR="00F51B55" w:rsidRPr="00F51B55" w:rsidRDefault="00F51B55" w:rsidP="00F51B55">
      <w:pPr>
        <w:pStyle w:val="ab"/>
        <w:ind w:left="0"/>
        <w:jc w:val="both"/>
        <w:rPr>
          <w:sz w:val="24"/>
          <w:szCs w:val="24"/>
        </w:rPr>
      </w:pPr>
    </w:p>
    <w:p w:rsidR="00F51B55" w:rsidRPr="00F51B55" w:rsidRDefault="00F51B55" w:rsidP="00F51B55">
      <w:pPr>
        <w:jc w:val="both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 xml:space="preserve">Специалисты   </w:t>
      </w:r>
    </w:p>
    <w:p w:rsidR="00440015" w:rsidRDefault="00440015" w:rsidP="00440015">
      <w:pPr>
        <w:pStyle w:val="ab"/>
        <w:ind w:left="0"/>
        <w:jc w:val="both"/>
        <w:rPr>
          <w:sz w:val="24"/>
          <w:szCs w:val="24"/>
        </w:rPr>
      </w:pPr>
      <w:r w:rsidRPr="00F51B55">
        <w:rPr>
          <w:sz w:val="24"/>
          <w:szCs w:val="24"/>
        </w:rPr>
        <w:t>_________________________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440015" w:rsidRPr="00440015" w:rsidRDefault="00440015" w:rsidP="00440015">
      <w:pPr>
        <w:pStyle w:val="ab"/>
        <w:ind w:left="0" w:firstLine="1134"/>
        <w:jc w:val="both"/>
        <w:rPr>
          <w:sz w:val="24"/>
          <w:szCs w:val="24"/>
          <w:vertAlign w:val="superscript"/>
        </w:rPr>
      </w:pPr>
      <w:r w:rsidRPr="00440015">
        <w:rPr>
          <w:sz w:val="24"/>
          <w:szCs w:val="24"/>
          <w:vertAlign w:val="superscript"/>
        </w:rPr>
        <w:t>(Ф.И.О. и должность)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(подпись)</w:t>
      </w:r>
    </w:p>
    <w:p w:rsidR="00440015" w:rsidRDefault="00440015" w:rsidP="00440015">
      <w:pPr>
        <w:pStyle w:val="ab"/>
        <w:ind w:left="0"/>
        <w:jc w:val="both"/>
        <w:rPr>
          <w:sz w:val="24"/>
          <w:szCs w:val="24"/>
        </w:rPr>
      </w:pPr>
      <w:r w:rsidRPr="00F51B55">
        <w:rPr>
          <w:sz w:val="24"/>
          <w:szCs w:val="24"/>
        </w:rPr>
        <w:t>_________________________</w:t>
      </w:r>
      <w:r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440015" w:rsidRPr="00440015" w:rsidRDefault="00440015" w:rsidP="00440015">
      <w:pPr>
        <w:pStyle w:val="ab"/>
        <w:ind w:left="0" w:firstLine="1134"/>
        <w:jc w:val="both"/>
        <w:rPr>
          <w:sz w:val="24"/>
          <w:szCs w:val="24"/>
          <w:vertAlign w:val="superscript"/>
        </w:rPr>
      </w:pPr>
      <w:r w:rsidRPr="00440015">
        <w:rPr>
          <w:sz w:val="24"/>
          <w:szCs w:val="24"/>
          <w:vertAlign w:val="superscript"/>
        </w:rPr>
        <w:t>(Ф.И.О. и должность)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(подпись)</w:t>
      </w:r>
    </w:p>
    <w:p w:rsidR="00440015" w:rsidRDefault="00440015" w:rsidP="00F51B55">
      <w:pPr>
        <w:rPr>
          <w:b/>
          <w:sz w:val="24"/>
          <w:szCs w:val="24"/>
        </w:rPr>
      </w:pPr>
    </w:p>
    <w:p w:rsidR="00440015" w:rsidRDefault="00440015" w:rsidP="00F51B55">
      <w:pPr>
        <w:rPr>
          <w:b/>
          <w:sz w:val="24"/>
          <w:szCs w:val="24"/>
        </w:rPr>
      </w:pPr>
    </w:p>
    <w:p w:rsidR="00F51B55" w:rsidRPr="00F51B55" w:rsidRDefault="00F51B55" w:rsidP="00F51B55">
      <w:pPr>
        <w:pStyle w:val="afd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b/>
          <w:sz w:val="24"/>
          <w:szCs w:val="24"/>
        </w:rPr>
        <w:t xml:space="preserve">Дата:        </w:t>
      </w:r>
      <w:r w:rsidRPr="00F51B5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51B55" w:rsidRPr="00F51B55" w:rsidRDefault="00F51B55" w:rsidP="00F51B55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</w:p>
    <w:p w:rsidR="00F51B55" w:rsidRPr="00F51B55" w:rsidRDefault="00F51B55" w:rsidP="00F51B55">
      <w:pPr>
        <w:jc w:val="both"/>
        <w:rPr>
          <w:b/>
          <w:sz w:val="24"/>
          <w:szCs w:val="24"/>
        </w:rPr>
      </w:pPr>
      <w:r w:rsidRPr="00F51B55">
        <w:rPr>
          <w:sz w:val="24"/>
          <w:szCs w:val="24"/>
        </w:rPr>
        <w:t xml:space="preserve">*В случае несоответствия результатов профессиональной деятельности педагогического работника показателям, определённым для </w:t>
      </w:r>
      <w:r w:rsidRPr="00F51B55">
        <w:rPr>
          <w:b/>
          <w:sz w:val="24"/>
          <w:szCs w:val="24"/>
        </w:rPr>
        <w:t>первой</w:t>
      </w:r>
      <w:r w:rsidR="00440015">
        <w:rPr>
          <w:b/>
          <w:sz w:val="24"/>
          <w:szCs w:val="24"/>
        </w:rPr>
        <w:t>/высшей</w:t>
      </w:r>
      <w:r w:rsidRPr="00F51B55">
        <w:rPr>
          <w:sz w:val="24"/>
          <w:szCs w:val="24"/>
        </w:rPr>
        <w:t xml:space="preserve"> квалификационной категории, </w:t>
      </w:r>
      <w:r w:rsidRPr="00F51B55">
        <w:rPr>
          <w:b/>
          <w:sz w:val="24"/>
          <w:szCs w:val="24"/>
        </w:rPr>
        <w:t>даётся мотивированное обоснование установленного несоответствия и рекомендации по совершенствованию профессиональной деятельности педагогического работника.</w:t>
      </w:r>
    </w:p>
    <w:p w:rsidR="00F51B55" w:rsidRPr="00F51B55" w:rsidRDefault="00F51B55" w:rsidP="00F51B55">
      <w:pPr>
        <w:jc w:val="both"/>
        <w:rPr>
          <w:b/>
          <w:sz w:val="24"/>
          <w:szCs w:val="24"/>
        </w:rPr>
      </w:pPr>
    </w:p>
    <w:p w:rsidR="00F51B55" w:rsidRPr="00F51B55" w:rsidRDefault="00F51B55" w:rsidP="00F51B55">
      <w:pPr>
        <w:shd w:val="clear" w:color="auto" w:fill="FFFFFF"/>
        <w:tabs>
          <w:tab w:val="left" w:pos="4978"/>
        </w:tabs>
        <w:spacing w:before="187"/>
        <w:ind w:left="144"/>
        <w:jc w:val="both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 xml:space="preserve">С результатами </w:t>
      </w:r>
      <w:proofErr w:type="gramStart"/>
      <w:r w:rsidRPr="00F51B55">
        <w:rPr>
          <w:b/>
          <w:sz w:val="24"/>
          <w:szCs w:val="24"/>
        </w:rPr>
        <w:t>ознакомлена</w:t>
      </w:r>
      <w:proofErr w:type="gramEnd"/>
      <w:r w:rsidRPr="00F51B55">
        <w:rPr>
          <w:b/>
          <w:sz w:val="24"/>
          <w:szCs w:val="24"/>
        </w:rPr>
        <w:t xml:space="preserve">: </w:t>
      </w:r>
    </w:p>
    <w:p w:rsidR="00F51B55" w:rsidRPr="00F51B55" w:rsidRDefault="00F51B55" w:rsidP="00F51B55">
      <w:pPr>
        <w:pStyle w:val="afd"/>
        <w:rPr>
          <w:rFonts w:ascii="Times New Roman" w:hAnsi="Times New Roman" w:cs="Times New Roman"/>
          <w:sz w:val="24"/>
          <w:szCs w:val="24"/>
        </w:rPr>
      </w:pPr>
      <w:r w:rsidRPr="00F51B55">
        <w:rPr>
          <w:rFonts w:ascii="Times New Roman" w:hAnsi="Times New Roman" w:cs="Times New Roman"/>
          <w:sz w:val="24"/>
          <w:szCs w:val="24"/>
        </w:rPr>
        <w:t>________________________________        (________________________________________)</w:t>
      </w:r>
    </w:p>
    <w:p w:rsidR="00F51B55" w:rsidRPr="00F51B55" w:rsidRDefault="00F51B55" w:rsidP="00F51B55">
      <w:pPr>
        <w:pStyle w:val="afd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B55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51B55">
        <w:rPr>
          <w:rFonts w:ascii="Times New Roman" w:hAnsi="Times New Roman" w:cs="Times New Roman"/>
          <w:sz w:val="24"/>
          <w:szCs w:val="24"/>
        </w:rPr>
        <w:tab/>
      </w:r>
      <w:r w:rsidRPr="00F51B55">
        <w:rPr>
          <w:rFonts w:ascii="Times New Roman" w:hAnsi="Times New Roman" w:cs="Times New Roman"/>
          <w:sz w:val="24"/>
          <w:szCs w:val="24"/>
        </w:rPr>
        <w:tab/>
      </w:r>
      <w:r w:rsidRPr="00F51B55">
        <w:rPr>
          <w:rFonts w:ascii="Times New Roman" w:hAnsi="Times New Roman" w:cs="Times New Roman"/>
          <w:sz w:val="24"/>
          <w:szCs w:val="24"/>
        </w:rPr>
        <w:tab/>
      </w:r>
      <w:r w:rsidRPr="00F51B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1B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proofErr w:type="gramEnd"/>
      <w:r w:rsidRPr="00F51B55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F51B55" w:rsidRPr="00F51B55" w:rsidRDefault="00F51B55" w:rsidP="00F51B55">
      <w:pPr>
        <w:shd w:val="clear" w:color="auto" w:fill="FFFFFF"/>
        <w:tabs>
          <w:tab w:val="left" w:pos="4978"/>
        </w:tabs>
        <w:ind w:left="142"/>
        <w:jc w:val="both"/>
        <w:rPr>
          <w:b/>
          <w:sz w:val="24"/>
          <w:szCs w:val="24"/>
        </w:rPr>
      </w:pPr>
      <w:r w:rsidRPr="00F51B55">
        <w:rPr>
          <w:b/>
          <w:sz w:val="24"/>
          <w:szCs w:val="24"/>
        </w:rPr>
        <w:t>_______________</w:t>
      </w:r>
    </w:p>
    <w:p w:rsidR="00F51B55" w:rsidRPr="00F51B55" w:rsidRDefault="00F51B55" w:rsidP="00F51B55">
      <w:pPr>
        <w:shd w:val="clear" w:color="auto" w:fill="FFFFFF"/>
        <w:tabs>
          <w:tab w:val="left" w:pos="4978"/>
        </w:tabs>
        <w:ind w:left="144"/>
        <w:jc w:val="both"/>
        <w:rPr>
          <w:sz w:val="24"/>
          <w:szCs w:val="24"/>
        </w:rPr>
      </w:pPr>
      <w:r w:rsidRPr="00F51B55">
        <w:rPr>
          <w:sz w:val="24"/>
          <w:szCs w:val="24"/>
        </w:rPr>
        <w:t xml:space="preserve">        (дата)</w:t>
      </w:r>
    </w:p>
    <w:p w:rsidR="00F51B55" w:rsidRPr="007464EA" w:rsidRDefault="00F51B55" w:rsidP="00F51B55">
      <w:pPr>
        <w:shd w:val="clear" w:color="auto" w:fill="FFFFFF"/>
        <w:tabs>
          <w:tab w:val="left" w:pos="4978"/>
        </w:tabs>
        <w:ind w:left="144"/>
        <w:jc w:val="both"/>
      </w:pPr>
    </w:p>
    <w:p w:rsidR="00F51B55" w:rsidRPr="007464EA" w:rsidRDefault="00F51B55" w:rsidP="00F51B55">
      <w:pPr>
        <w:shd w:val="clear" w:color="auto" w:fill="FFFFFF"/>
        <w:tabs>
          <w:tab w:val="left" w:pos="4978"/>
        </w:tabs>
        <w:spacing w:before="187"/>
        <w:ind w:left="144"/>
        <w:jc w:val="both"/>
        <w:rPr>
          <w:i/>
        </w:rPr>
      </w:pPr>
      <w:r w:rsidRPr="007464EA">
        <w:t xml:space="preserve">* </w:t>
      </w:r>
      <w:r w:rsidRPr="007464EA">
        <w:rPr>
          <w:i/>
        </w:rPr>
        <w:t xml:space="preserve">(заполняется в случае, когда  результаты всестороннего анализа профессиональной деятельности педагогического работника </w:t>
      </w:r>
      <w:r w:rsidRPr="007464EA">
        <w:rPr>
          <w:b/>
          <w:i/>
        </w:rPr>
        <w:t xml:space="preserve">не соответствуют </w:t>
      </w:r>
      <w:r w:rsidRPr="007464EA">
        <w:rPr>
          <w:i/>
        </w:rPr>
        <w:t>требованиям  заявленной категории)</w:t>
      </w:r>
    </w:p>
    <w:p w:rsidR="00B50EEB" w:rsidRDefault="00B50EEB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:rsidR="006A1DF5" w:rsidRPr="006968FE" w:rsidRDefault="006A1DF5" w:rsidP="006A1DF5">
      <w:pPr>
        <w:pStyle w:val="3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968FE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ФОРМА №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</w:p>
    <w:p w:rsidR="0093774E" w:rsidRDefault="0093774E" w:rsidP="00937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033D0" w:rsidRDefault="009033D0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 xml:space="preserve">В Министерство образования и науки </w:t>
      </w:r>
    </w:p>
    <w:p w:rsidR="006A1DF5" w:rsidRPr="00E04A2B" w:rsidRDefault="009033D0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Курской области</w:t>
      </w:r>
      <w:r w:rsidR="006A1DF5" w:rsidRPr="00E04A2B">
        <w:rPr>
          <w:sz w:val="24"/>
          <w:szCs w:val="24"/>
        </w:rPr>
        <w:t xml:space="preserve"> </w:t>
      </w:r>
    </w:p>
    <w:p w:rsidR="006A1DF5" w:rsidRPr="00E04A2B" w:rsidRDefault="006A1DF5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E04A2B">
        <w:rPr>
          <w:sz w:val="24"/>
          <w:szCs w:val="24"/>
        </w:rPr>
        <w:t>Наименование должности</w:t>
      </w:r>
      <w:r w:rsidRPr="00E04A2B">
        <w:rPr>
          <w:sz w:val="24"/>
          <w:szCs w:val="24"/>
        </w:rPr>
        <w:tab/>
      </w:r>
    </w:p>
    <w:p w:rsidR="006A1DF5" w:rsidRDefault="006A1DF5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E04A2B">
        <w:rPr>
          <w:sz w:val="24"/>
          <w:szCs w:val="24"/>
        </w:rPr>
        <w:tab/>
        <w:t xml:space="preserve"> </w:t>
      </w:r>
    </w:p>
    <w:p w:rsidR="006A1DF5" w:rsidRDefault="006A1DF5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Место работы (название ОО)________________</w:t>
      </w:r>
    </w:p>
    <w:p w:rsidR="006A1DF5" w:rsidRPr="00E04A2B" w:rsidRDefault="006A1DF5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A1DF5" w:rsidRDefault="006A1DF5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E04A2B">
        <w:rPr>
          <w:sz w:val="24"/>
          <w:szCs w:val="24"/>
        </w:rPr>
        <w:t>Фамилия, имя, отчество (при наличии)</w:t>
      </w:r>
      <w:r w:rsidRPr="00E04A2B">
        <w:rPr>
          <w:sz w:val="24"/>
          <w:szCs w:val="24"/>
        </w:rPr>
        <w:tab/>
      </w:r>
    </w:p>
    <w:p w:rsidR="006A1DF5" w:rsidRPr="00E04A2B" w:rsidRDefault="006A1DF5" w:rsidP="006A1DF5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93774E" w:rsidRPr="0068442C" w:rsidRDefault="006A1DF5" w:rsidP="006A1DF5">
      <w:pPr>
        <w:ind w:left="4536"/>
        <w:jc w:val="both"/>
        <w:rPr>
          <w:sz w:val="28"/>
          <w:szCs w:val="28"/>
        </w:rPr>
      </w:pPr>
      <w:r w:rsidRPr="00E04A2B">
        <w:rPr>
          <w:sz w:val="24"/>
          <w:szCs w:val="24"/>
        </w:rPr>
        <w:tab/>
      </w:r>
    </w:p>
    <w:p w:rsidR="0093774E" w:rsidRDefault="0093774E" w:rsidP="0093774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3774E" w:rsidRDefault="0093774E" w:rsidP="0093774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 исправлении допущенных опечаток и (или) ошибок в выданн</w:t>
      </w:r>
      <w:r w:rsidR="006A1DF5">
        <w:rPr>
          <w:sz w:val="28"/>
          <w:szCs w:val="28"/>
        </w:rPr>
        <w:t>ых</w:t>
      </w:r>
      <w:r>
        <w:rPr>
          <w:sz w:val="28"/>
          <w:szCs w:val="28"/>
        </w:rPr>
        <w:t xml:space="preserve"> в результате предоставления государственной услуги </w:t>
      </w:r>
      <w:r w:rsidR="006A1DF5" w:rsidRPr="006A1DF5">
        <w:rPr>
          <w:sz w:val="28"/>
          <w:szCs w:val="28"/>
        </w:rPr>
        <w:t xml:space="preserve">«Аттестация педагогических работников организаций, осуществляющих образовательную деятельность и находящихся в ведении Курской области, педагогических работников муниципальных и частных организаций, осуществляющих образовательную деятельность» </w:t>
      </w:r>
      <w:r>
        <w:rPr>
          <w:sz w:val="28"/>
          <w:szCs w:val="28"/>
        </w:rPr>
        <w:t>документах</w:t>
      </w:r>
      <w:proofErr w:type="gramEnd"/>
    </w:p>
    <w:p w:rsidR="0093774E" w:rsidRDefault="0093774E" w:rsidP="0093774E">
      <w:pPr>
        <w:jc w:val="center"/>
        <w:rPr>
          <w:sz w:val="28"/>
          <w:szCs w:val="28"/>
        </w:rPr>
      </w:pPr>
    </w:p>
    <w:p w:rsidR="006A1DF5" w:rsidRDefault="006A1DF5" w:rsidP="0093774E">
      <w:pPr>
        <w:jc w:val="center"/>
        <w:rPr>
          <w:sz w:val="28"/>
          <w:szCs w:val="28"/>
        </w:rPr>
      </w:pPr>
    </w:p>
    <w:p w:rsidR="0093774E" w:rsidRPr="00B80C9C" w:rsidRDefault="0093774E" w:rsidP="0093774E">
      <w:pPr>
        <w:ind w:firstLine="709"/>
        <w:jc w:val="both"/>
        <w:rPr>
          <w:sz w:val="28"/>
          <w:szCs w:val="28"/>
        </w:rPr>
      </w:pPr>
      <w:r w:rsidRPr="00B80C9C">
        <w:rPr>
          <w:noProof/>
          <w:sz w:val="28"/>
          <w:szCs w:val="28"/>
        </w:rPr>
        <w:t xml:space="preserve">Прошу исправить допущенные опечатки и (или) ошибки в </w:t>
      </w:r>
      <w:r>
        <w:rPr>
          <w:noProof/>
          <w:sz w:val="28"/>
          <w:szCs w:val="28"/>
        </w:rPr>
        <w:t>___________</w:t>
      </w:r>
      <w:r w:rsidR="006A1DF5">
        <w:rPr>
          <w:noProof/>
          <w:sz w:val="28"/>
          <w:szCs w:val="28"/>
        </w:rPr>
        <w:t>____</w:t>
      </w:r>
    </w:p>
    <w:p w:rsidR="0093774E" w:rsidRPr="00B80C9C" w:rsidRDefault="0093774E" w:rsidP="00937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A1DF5">
        <w:rPr>
          <w:rFonts w:ascii="Times New Roman" w:hAnsi="Times New Roman" w:cs="Times New Roman"/>
          <w:sz w:val="28"/>
          <w:szCs w:val="28"/>
        </w:rPr>
        <w:t>__</w:t>
      </w:r>
    </w:p>
    <w:p w:rsidR="0093774E" w:rsidRPr="00EB3DDB" w:rsidRDefault="0093774E" w:rsidP="009377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и реквизиты</w:t>
      </w:r>
      <w:r w:rsidRPr="00B80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</w:t>
      </w:r>
      <w:r w:rsidRPr="002C0D55">
        <w:rPr>
          <w:rFonts w:ascii="Times New Roman" w:hAnsi="Times New Roman"/>
        </w:rPr>
        <w:t>)</w:t>
      </w:r>
    </w:p>
    <w:p w:rsidR="009033D0" w:rsidRDefault="009033D0" w:rsidP="00937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774E" w:rsidRPr="00EB3DDB" w:rsidRDefault="0093774E" w:rsidP="00937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93774E" w:rsidRPr="00EB3DDB" w:rsidRDefault="0093774E" w:rsidP="00937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A1DF5">
        <w:rPr>
          <w:rFonts w:ascii="Times New Roman" w:hAnsi="Times New Roman" w:cs="Times New Roman"/>
          <w:sz w:val="28"/>
          <w:szCs w:val="28"/>
        </w:rPr>
        <w:t>___</w:t>
      </w:r>
    </w:p>
    <w:p w:rsidR="009033D0" w:rsidRDefault="009033D0" w:rsidP="00937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774E" w:rsidRPr="00EB3DDB" w:rsidRDefault="0093774E" w:rsidP="009377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  <w:r w:rsidR="006A1DF5">
        <w:rPr>
          <w:rFonts w:ascii="Times New Roman" w:hAnsi="Times New Roman" w:cs="Times New Roman"/>
          <w:sz w:val="28"/>
          <w:szCs w:val="28"/>
        </w:rPr>
        <w:t>____</w:t>
      </w:r>
    </w:p>
    <w:p w:rsidR="009033D0" w:rsidRDefault="009033D0" w:rsidP="0093774E">
      <w:pPr>
        <w:jc w:val="both"/>
        <w:rPr>
          <w:sz w:val="28"/>
          <w:szCs w:val="28"/>
        </w:rPr>
      </w:pPr>
    </w:p>
    <w:p w:rsidR="009033D0" w:rsidRDefault="009033D0" w:rsidP="0093774E">
      <w:pPr>
        <w:jc w:val="both"/>
        <w:rPr>
          <w:sz w:val="28"/>
          <w:szCs w:val="28"/>
        </w:rPr>
      </w:pPr>
    </w:p>
    <w:p w:rsidR="009033D0" w:rsidRDefault="009033D0" w:rsidP="0093774E">
      <w:pPr>
        <w:jc w:val="both"/>
        <w:rPr>
          <w:sz w:val="28"/>
          <w:szCs w:val="28"/>
        </w:rPr>
      </w:pPr>
    </w:p>
    <w:p w:rsidR="0093774E" w:rsidRDefault="0093774E" w:rsidP="00937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 __________ 20__ г.  </w:t>
      </w:r>
      <w:r w:rsidR="006A1DF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___________                 </w:t>
      </w:r>
      <w:r w:rsidR="006A1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</w:t>
      </w:r>
    </w:p>
    <w:p w:rsidR="0093774E" w:rsidRPr="008554D5" w:rsidRDefault="0093774E" w:rsidP="0093774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</w:t>
      </w:r>
      <w:r w:rsidR="006A1DF5">
        <w:rPr>
          <w:szCs w:val="20"/>
        </w:rPr>
        <w:t xml:space="preserve">   </w:t>
      </w:r>
      <w:r>
        <w:rPr>
          <w:szCs w:val="20"/>
        </w:rPr>
        <w:t xml:space="preserve">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93774E" w:rsidRDefault="0093774E" w:rsidP="0093774E">
      <w:pPr>
        <w:keepNext/>
        <w:rPr>
          <w:noProof/>
          <w:sz w:val="28"/>
          <w:szCs w:val="28"/>
        </w:rPr>
      </w:pPr>
    </w:p>
    <w:p w:rsidR="00566103" w:rsidRPr="0093696C" w:rsidRDefault="00566103" w:rsidP="00566103">
      <w:pPr>
        <w:spacing w:after="200" w:line="276" w:lineRule="auto"/>
        <w:rPr>
          <w:noProof/>
          <w:sz w:val="28"/>
          <w:szCs w:val="28"/>
        </w:rPr>
      </w:pPr>
    </w:p>
    <w:sectPr w:rsidR="00566103" w:rsidRPr="0093696C" w:rsidSect="001F639E">
      <w:pgSz w:w="11906" w:h="16838"/>
      <w:pgMar w:top="567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8F" w:rsidRDefault="001C498F" w:rsidP="00B22E57">
      <w:r>
        <w:separator/>
      </w:r>
    </w:p>
  </w:endnote>
  <w:endnote w:type="continuationSeparator" w:id="0">
    <w:p w:rsidR="001C498F" w:rsidRDefault="001C498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8F" w:rsidRDefault="001C498F" w:rsidP="00B22E57">
      <w:r>
        <w:separator/>
      </w:r>
    </w:p>
  </w:footnote>
  <w:footnote w:type="continuationSeparator" w:id="0">
    <w:p w:rsidR="001C498F" w:rsidRDefault="001C498F" w:rsidP="00B22E57">
      <w:r>
        <w:continuationSeparator/>
      </w:r>
    </w:p>
  </w:footnote>
  <w:footnote w:id="1">
    <w:p w:rsidR="005C5423" w:rsidRPr="00754196" w:rsidRDefault="005C5423" w:rsidP="001F639E">
      <w:pPr>
        <w:pStyle w:val="afc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5C5423" w:rsidRPr="00754196" w:rsidRDefault="005C5423" w:rsidP="001F639E">
      <w:pPr>
        <w:pStyle w:val="afc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</w:t>
      </w:r>
      <w:proofErr w:type="gramStart"/>
      <w:r w:rsidRPr="00754196">
        <w:rPr>
          <w:color w:val="auto"/>
          <w:sz w:val="16"/>
          <w:szCs w:val="16"/>
        </w:rPr>
        <w:t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  <w:proofErr w:type="gramEnd"/>
    </w:p>
  </w:footnote>
  <w:footnote w:id="3">
    <w:p w:rsidR="005C5423" w:rsidRDefault="005C5423" w:rsidP="00482314">
      <w:pPr>
        <w:rPr>
          <w:szCs w:val="20"/>
        </w:rPr>
      </w:pPr>
      <w:r w:rsidRPr="00C13142">
        <w:rPr>
          <w:rStyle w:val="af6"/>
          <w:szCs w:val="20"/>
          <w:lang w:eastAsia="ru-RU"/>
        </w:rPr>
        <w:footnoteRef/>
      </w:r>
      <w:r w:rsidRPr="00E04A2B">
        <w:rPr>
          <w:szCs w:val="20"/>
        </w:rPr>
        <w:t xml:space="preserve"> </w:t>
      </w:r>
      <w:r w:rsidRPr="00E04A2B">
        <w:rPr>
          <w:noProof/>
          <w:szCs w:val="20"/>
        </w:rPr>
        <w:t>Срок предоставления государственной услуги с начала ее проведения и до принятия решения аттестационной комиссией не должен превышать 30 календарных дней на рассмотрение заявления и не более 60 календарных дней на аттестационный период.</w:t>
      </w:r>
    </w:p>
    <w:p w:rsidR="005C5423" w:rsidRPr="00E04A2B" w:rsidRDefault="005C5423" w:rsidP="00482314">
      <w:pPr>
        <w:rPr>
          <w:szCs w:val="20"/>
        </w:rPr>
      </w:pPr>
      <w:r>
        <w:rPr>
          <w:szCs w:val="20"/>
        </w:rPr>
        <w:t xml:space="preserve">П.31, п.32 Приказа </w:t>
      </w:r>
      <w:proofErr w:type="spellStart"/>
      <w:r>
        <w:rPr>
          <w:szCs w:val="20"/>
        </w:rPr>
        <w:t>Минпросвещения</w:t>
      </w:r>
      <w:proofErr w:type="spellEnd"/>
      <w:r>
        <w:rPr>
          <w:szCs w:val="20"/>
        </w:rPr>
        <w:t xml:space="preserve"> России от 24.03.2023 №196</w:t>
      </w:r>
    </w:p>
  </w:footnote>
  <w:footnote w:id="4">
    <w:p w:rsidR="005C5423" w:rsidRPr="00810252" w:rsidRDefault="005C5423" w:rsidP="000F5D31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791054">
        <w:rPr>
          <w:color w:val="000000"/>
          <w:sz w:val="16"/>
          <w:szCs w:val="20"/>
        </w:rPr>
        <w:t xml:space="preserve">Постановление </w:t>
      </w:r>
      <w:r>
        <w:rPr>
          <w:color w:val="000000"/>
          <w:sz w:val="16"/>
          <w:szCs w:val="20"/>
        </w:rPr>
        <w:t>№ 977</w:t>
      </w:r>
      <w:r w:rsidRPr="00791054">
        <w:rPr>
          <w:color w:val="000000"/>
          <w:sz w:val="16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5C5423" w:rsidRDefault="005C5423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F2478">
          <w:rPr>
            <w:noProof/>
          </w:rPr>
          <w:t>3</w:t>
        </w:r>
        <w:r w:rsidRPr="004F6540">
          <w:fldChar w:fldCharType="end"/>
        </w:r>
      </w:p>
    </w:sdtContent>
  </w:sdt>
  <w:p w:rsidR="005C5423" w:rsidRDefault="005C542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3" w:rsidRDefault="005C5423">
    <w:pPr>
      <w:pStyle w:val="ad"/>
      <w:jc w:val="center"/>
    </w:pPr>
    <w:r>
      <w:tab/>
    </w:r>
    <w:r>
      <w:tab/>
      <w:t>ПРОЕКТ</w:t>
    </w:r>
  </w:p>
  <w:p w:rsidR="005C5423" w:rsidRDefault="005C542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5C5423" w:rsidRPr="004F6540" w:rsidRDefault="005C5423">
        <w:pPr>
          <w:pStyle w:val="ad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F2478">
          <w:rPr>
            <w:noProof/>
          </w:rPr>
          <w:t>3</w:t>
        </w:r>
        <w:r w:rsidRPr="004F6540">
          <w:fldChar w:fldCharType="end"/>
        </w:r>
      </w:p>
    </w:sdtContent>
  </w:sdt>
  <w:p w:rsidR="005C5423" w:rsidRDefault="005C5423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3" w:rsidRDefault="005C5423">
    <w:pPr>
      <w:pStyle w:val="ad"/>
      <w:jc w:val="center"/>
    </w:pPr>
  </w:p>
  <w:p w:rsidR="005C5423" w:rsidRDefault="005C5423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5262"/>
      <w:docPartObj>
        <w:docPartGallery w:val="Page Numbers (Top of Page)"/>
        <w:docPartUnique/>
      </w:docPartObj>
    </w:sdtPr>
    <w:sdtEndPr/>
    <w:sdtContent>
      <w:p w:rsidR="005C5423" w:rsidRDefault="005C5423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47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C5423" w:rsidRDefault="005C542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46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0903A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82FB4"/>
    <w:multiLevelType w:val="hybridMultilevel"/>
    <w:tmpl w:val="71041318"/>
    <w:lvl w:ilvl="0" w:tplc="C238653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A129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08A287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7D1D0B"/>
    <w:multiLevelType w:val="hybridMultilevel"/>
    <w:tmpl w:val="A95496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C3D75FA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94674A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5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E039E0"/>
    <w:multiLevelType w:val="hybridMultilevel"/>
    <w:tmpl w:val="77EE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E8D6CD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A846B08"/>
    <w:multiLevelType w:val="hybridMultilevel"/>
    <w:tmpl w:val="7C14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40BFB"/>
    <w:multiLevelType w:val="multilevel"/>
    <w:tmpl w:val="B4C45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6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41"/>
  </w:num>
  <w:num w:numId="2">
    <w:abstractNumId w:val="37"/>
  </w:num>
  <w:num w:numId="3">
    <w:abstractNumId w:val="23"/>
  </w:num>
  <w:num w:numId="4">
    <w:abstractNumId w:val="18"/>
  </w:num>
  <w:num w:numId="5">
    <w:abstractNumId w:val="27"/>
  </w:num>
  <w:num w:numId="6">
    <w:abstractNumId w:val="40"/>
  </w:num>
  <w:num w:numId="7">
    <w:abstractNumId w:val="17"/>
  </w:num>
  <w:num w:numId="8">
    <w:abstractNumId w:val="45"/>
  </w:num>
  <w:num w:numId="9">
    <w:abstractNumId w:val="42"/>
  </w:num>
  <w:num w:numId="10">
    <w:abstractNumId w:val="46"/>
  </w:num>
  <w:num w:numId="11">
    <w:abstractNumId w:val="20"/>
  </w:num>
  <w:num w:numId="12">
    <w:abstractNumId w:val="9"/>
  </w:num>
  <w:num w:numId="13">
    <w:abstractNumId w:val="4"/>
  </w:num>
  <w:num w:numId="14">
    <w:abstractNumId w:val="11"/>
  </w:num>
  <w:num w:numId="15">
    <w:abstractNumId w:val="22"/>
  </w:num>
  <w:num w:numId="16">
    <w:abstractNumId w:val="24"/>
  </w:num>
  <w:num w:numId="17">
    <w:abstractNumId w:val="36"/>
  </w:num>
  <w:num w:numId="18">
    <w:abstractNumId w:val="15"/>
  </w:num>
  <w:num w:numId="19">
    <w:abstractNumId w:val="35"/>
  </w:num>
  <w:num w:numId="20">
    <w:abstractNumId w:val="7"/>
  </w:num>
  <w:num w:numId="21">
    <w:abstractNumId w:val="47"/>
  </w:num>
  <w:num w:numId="22">
    <w:abstractNumId w:val="14"/>
  </w:num>
  <w:num w:numId="23">
    <w:abstractNumId w:val="33"/>
  </w:num>
  <w:num w:numId="24">
    <w:abstractNumId w:val="16"/>
  </w:num>
  <w:num w:numId="25">
    <w:abstractNumId w:val="1"/>
  </w:num>
  <w:num w:numId="26">
    <w:abstractNumId w:val="43"/>
  </w:num>
  <w:num w:numId="27">
    <w:abstractNumId w:val="8"/>
  </w:num>
  <w:num w:numId="28">
    <w:abstractNumId w:val="44"/>
  </w:num>
  <w:num w:numId="29">
    <w:abstractNumId w:val="38"/>
  </w:num>
  <w:num w:numId="30">
    <w:abstractNumId w:val="28"/>
  </w:num>
  <w:num w:numId="31">
    <w:abstractNumId w:val="19"/>
  </w:num>
  <w:num w:numId="32">
    <w:abstractNumId w:val="31"/>
  </w:num>
  <w:num w:numId="33">
    <w:abstractNumId w:val="39"/>
  </w:num>
  <w:num w:numId="34">
    <w:abstractNumId w:val="32"/>
  </w:num>
  <w:num w:numId="35">
    <w:abstractNumId w:val="34"/>
  </w:num>
  <w:num w:numId="36">
    <w:abstractNumId w:val="26"/>
  </w:num>
  <w:num w:numId="37">
    <w:abstractNumId w:val="13"/>
  </w:num>
  <w:num w:numId="38">
    <w:abstractNumId w:val="25"/>
  </w:num>
  <w:num w:numId="39">
    <w:abstractNumId w:val="0"/>
  </w:num>
  <w:num w:numId="40">
    <w:abstractNumId w:val="2"/>
  </w:num>
  <w:num w:numId="41">
    <w:abstractNumId w:val="6"/>
  </w:num>
  <w:num w:numId="42">
    <w:abstractNumId w:val="10"/>
  </w:num>
  <w:num w:numId="43">
    <w:abstractNumId w:val="12"/>
  </w:num>
  <w:num w:numId="44">
    <w:abstractNumId w:val="5"/>
  </w:num>
  <w:num w:numId="45">
    <w:abstractNumId w:val="30"/>
  </w:num>
  <w:num w:numId="46">
    <w:abstractNumId w:val="3"/>
  </w:num>
  <w:num w:numId="47">
    <w:abstractNumId w:val="21"/>
  </w:num>
  <w:num w:numId="4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5B47"/>
    <w:rsid w:val="0000660A"/>
    <w:rsid w:val="000067BF"/>
    <w:rsid w:val="000069E4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6F72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1A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37F06"/>
    <w:rsid w:val="00040E59"/>
    <w:rsid w:val="00040F30"/>
    <w:rsid w:val="00041639"/>
    <w:rsid w:val="00041964"/>
    <w:rsid w:val="00041A76"/>
    <w:rsid w:val="00042493"/>
    <w:rsid w:val="000428D3"/>
    <w:rsid w:val="00042AC7"/>
    <w:rsid w:val="000433F0"/>
    <w:rsid w:val="0004448E"/>
    <w:rsid w:val="00044CEC"/>
    <w:rsid w:val="00045029"/>
    <w:rsid w:val="000469B4"/>
    <w:rsid w:val="00046CEC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E1A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17"/>
    <w:rsid w:val="00065AE8"/>
    <w:rsid w:val="00065E23"/>
    <w:rsid w:val="00066877"/>
    <w:rsid w:val="00066A70"/>
    <w:rsid w:val="00066F2C"/>
    <w:rsid w:val="00067014"/>
    <w:rsid w:val="0006746C"/>
    <w:rsid w:val="00067610"/>
    <w:rsid w:val="00070F63"/>
    <w:rsid w:val="0007118D"/>
    <w:rsid w:val="000716F4"/>
    <w:rsid w:val="00071D33"/>
    <w:rsid w:val="00071F97"/>
    <w:rsid w:val="00073464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0CD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0B75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85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1C3"/>
    <w:rsid w:val="000E75C1"/>
    <w:rsid w:val="000E75D6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592"/>
    <w:rsid w:val="000F1679"/>
    <w:rsid w:val="000F201C"/>
    <w:rsid w:val="000F2641"/>
    <w:rsid w:val="000F29D4"/>
    <w:rsid w:val="000F4199"/>
    <w:rsid w:val="000F44F4"/>
    <w:rsid w:val="000F456A"/>
    <w:rsid w:val="000F470D"/>
    <w:rsid w:val="000F48ED"/>
    <w:rsid w:val="000F52BA"/>
    <w:rsid w:val="000F5D31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C6C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6A7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2ED4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8C"/>
    <w:rsid w:val="00154DEF"/>
    <w:rsid w:val="00155E19"/>
    <w:rsid w:val="00155F99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1EAB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0D18"/>
    <w:rsid w:val="001810BB"/>
    <w:rsid w:val="00181874"/>
    <w:rsid w:val="00181AAA"/>
    <w:rsid w:val="0018225E"/>
    <w:rsid w:val="001824B8"/>
    <w:rsid w:val="00183077"/>
    <w:rsid w:val="001831D5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4E85"/>
    <w:rsid w:val="0019509E"/>
    <w:rsid w:val="00195652"/>
    <w:rsid w:val="00195E04"/>
    <w:rsid w:val="00195E5F"/>
    <w:rsid w:val="00196164"/>
    <w:rsid w:val="001967DC"/>
    <w:rsid w:val="0019694A"/>
    <w:rsid w:val="001A03EE"/>
    <w:rsid w:val="001A04C1"/>
    <w:rsid w:val="001A0848"/>
    <w:rsid w:val="001A0A3D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498F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5644"/>
    <w:rsid w:val="001F639E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0B1B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E71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A0E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2E0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A81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2EC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43A2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C7D73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600F"/>
    <w:rsid w:val="002D7C54"/>
    <w:rsid w:val="002E045B"/>
    <w:rsid w:val="002E0ACB"/>
    <w:rsid w:val="002E0C02"/>
    <w:rsid w:val="002E1436"/>
    <w:rsid w:val="002E2259"/>
    <w:rsid w:val="002E34A9"/>
    <w:rsid w:val="002E35EF"/>
    <w:rsid w:val="002E4349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65E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3C5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3AA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17318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BE2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BF5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47416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826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646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435"/>
    <w:rsid w:val="003A5B1D"/>
    <w:rsid w:val="003A5E18"/>
    <w:rsid w:val="003A6780"/>
    <w:rsid w:val="003A7A38"/>
    <w:rsid w:val="003A7FDC"/>
    <w:rsid w:val="003B00A4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6648"/>
    <w:rsid w:val="003B7BB3"/>
    <w:rsid w:val="003B7BBF"/>
    <w:rsid w:val="003C0409"/>
    <w:rsid w:val="003C08F4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0F4"/>
    <w:rsid w:val="00404417"/>
    <w:rsid w:val="004059F0"/>
    <w:rsid w:val="004074B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0C5A"/>
    <w:rsid w:val="0042137E"/>
    <w:rsid w:val="00421626"/>
    <w:rsid w:val="00421D72"/>
    <w:rsid w:val="004223EE"/>
    <w:rsid w:val="00423733"/>
    <w:rsid w:val="00423B5A"/>
    <w:rsid w:val="00423E38"/>
    <w:rsid w:val="00424640"/>
    <w:rsid w:val="004246DF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015"/>
    <w:rsid w:val="004404FA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47770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3C1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4B0D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6D41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3912"/>
    <w:rsid w:val="004A4628"/>
    <w:rsid w:val="004A4AEC"/>
    <w:rsid w:val="004A4C16"/>
    <w:rsid w:val="004A4FDF"/>
    <w:rsid w:val="004A5425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CA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4C16"/>
    <w:rsid w:val="00515326"/>
    <w:rsid w:val="005153EC"/>
    <w:rsid w:val="00515663"/>
    <w:rsid w:val="005156D6"/>
    <w:rsid w:val="005159E6"/>
    <w:rsid w:val="00515CFF"/>
    <w:rsid w:val="00515D96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9F4"/>
    <w:rsid w:val="00543ABE"/>
    <w:rsid w:val="00543BEF"/>
    <w:rsid w:val="005440E2"/>
    <w:rsid w:val="00544244"/>
    <w:rsid w:val="00544262"/>
    <w:rsid w:val="0054430E"/>
    <w:rsid w:val="0054477D"/>
    <w:rsid w:val="0054492A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4B16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103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388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805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46E"/>
    <w:rsid w:val="005B0C99"/>
    <w:rsid w:val="005B1589"/>
    <w:rsid w:val="005B16A1"/>
    <w:rsid w:val="005B172E"/>
    <w:rsid w:val="005B2725"/>
    <w:rsid w:val="005B2732"/>
    <w:rsid w:val="005B277B"/>
    <w:rsid w:val="005B2C39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23"/>
    <w:rsid w:val="005C5470"/>
    <w:rsid w:val="005C5D49"/>
    <w:rsid w:val="005C6329"/>
    <w:rsid w:val="005C6702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95B"/>
    <w:rsid w:val="005D1E32"/>
    <w:rsid w:val="005D20BD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E00"/>
    <w:rsid w:val="00601FA7"/>
    <w:rsid w:val="0060248B"/>
    <w:rsid w:val="00602B82"/>
    <w:rsid w:val="00602D15"/>
    <w:rsid w:val="00602E82"/>
    <w:rsid w:val="00603280"/>
    <w:rsid w:val="0060371B"/>
    <w:rsid w:val="00603928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091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20F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A5C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49D"/>
    <w:rsid w:val="00656A9E"/>
    <w:rsid w:val="006572B8"/>
    <w:rsid w:val="00657C5E"/>
    <w:rsid w:val="0066017D"/>
    <w:rsid w:val="0066060C"/>
    <w:rsid w:val="006608C2"/>
    <w:rsid w:val="00660B13"/>
    <w:rsid w:val="00660D8B"/>
    <w:rsid w:val="00660E82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17A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564B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8FE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1DF5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098A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345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1C6"/>
    <w:rsid w:val="006E3366"/>
    <w:rsid w:val="006E3DF5"/>
    <w:rsid w:val="006E4B95"/>
    <w:rsid w:val="006E50AD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06A"/>
    <w:rsid w:val="006F2196"/>
    <w:rsid w:val="006F232A"/>
    <w:rsid w:val="006F2990"/>
    <w:rsid w:val="006F39A9"/>
    <w:rsid w:val="006F3BE9"/>
    <w:rsid w:val="006F3BF7"/>
    <w:rsid w:val="006F420D"/>
    <w:rsid w:val="006F43B9"/>
    <w:rsid w:val="006F4D2F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1B43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56B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2800"/>
    <w:rsid w:val="00743967"/>
    <w:rsid w:val="007442EC"/>
    <w:rsid w:val="0074438C"/>
    <w:rsid w:val="00744419"/>
    <w:rsid w:val="00744CA3"/>
    <w:rsid w:val="00744D0D"/>
    <w:rsid w:val="00744DEA"/>
    <w:rsid w:val="007454C4"/>
    <w:rsid w:val="00745528"/>
    <w:rsid w:val="00745D0A"/>
    <w:rsid w:val="00746662"/>
    <w:rsid w:val="007476F4"/>
    <w:rsid w:val="007479F6"/>
    <w:rsid w:val="00747E86"/>
    <w:rsid w:val="00747F68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A18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19CC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44F"/>
    <w:rsid w:val="007B0BC2"/>
    <w:rsid w:val="007B0C9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1D08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0AE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3F18"/>
    <w:rsid w:val="007D3FA3"/>
    <w:rsid w:val="007D499C"/>
    <w:rsid w:val="007D5589"/>
    <w:rsid w:val="007D68CD"/>
    <w:rsid w:val="007D6DE3"/>
    <w:rsid w:val="007D70DC"/>
    <w:rsid w:val="007D718B"/>
    <w:rsid w:val="007D7653"/>
    <w:rsid w:val="007E09E6"/>
    <w:rsid w:val="007E0D59"/>
    <w:rsid w:val="007E1424"/>
    <w:rsid w:val="007E1AA9"/>
    <w:rsid w:val="007E263D"/>
    <w:rsid w:val="007E3434"/>
    <w:rsid w:val="007E3629"/>
    <w:rsid w:val="007E3720"/>
    <w:rsid w:val="007E3B1D"/>
    <w:rsid w:val="007E45BF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BFD"/>
    <w:rsid w:val="007F1CCE"/>
    <w:rsid w:val="007F2B26"/>
    <w:rsid w:val="007F2CEE"/>
    <w:rsid w:val="007F3B01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65F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01B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6D"/>
    <w:rsid w:val="008351DD"/>
    <w:rsid w:val="0083556E"/>
    <w:rsid w:val="00835774"/>
    <w:rsid w:val="00835C98"/>
    <w:rsid w:val="00835E8B"/>
    <w:rsid w:val="008370C2"/>
    <w:rsid w:val="008370E6"/>
    <w:rsid w:val="00837279"/>
    <w:rsid w:val="008373D1"/>
    <w:rsid w:val="00837555"/>
    <w:rsid w:val="00837FE7"/>
    <w:rsid w:val="00840F73"/>
    <w:rsid w:val="0084100E"/>
    <w:rsid w:val="008410A9"/>
    <w:rsid w:val="00841324"/>
    <w:rsid w:val="0084150D"/>
    <w:rsid w:val="008435EE"/>
    <w:rsid w:val="0084388F"/>
    <w:rsid w:val="008439FD"/>
    <w:rsid w:val="00843A10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BE9"/>
    <w:rsid w:val="00853C59"/>
    <w:rsid w:val="00854494"/>
    <w:rsid w:val="00854D66"/>
    <w:rsid w:val="00854F6F"/>
    <w:rsid w:val="00855777"/>
    <w:rsid w:val="008557AA"/>
    <w:rsid w:val="00855C6F"/>
    <w:rsid w:val="00855E8F"/>
    <w:rsid w:val="00856503"/>
    <w:rsid w:val="008569A2"/>
    <w:rsid w:val="00856F3E"/>
    <w:rsid w:val="00856F5F"/>
    <w:rsid w:val="00857C5B"/>
    <w:rsid w:val="008602FD"/>
    <w:rsid w:val="008603F0"/>
    <w:rsid w:val="0086065B"/>
    <w:rsid w:val="00860AA3"/>
    <w:rsid w:val="00860B0D"/>
    <w:rsid w:val="00860DFF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75F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15C4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957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7D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2E4C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875"/>
    <w:rsid w:val="008A79E5"/>
    <w:rsid w:val="008A7A80"/>
    <w:rsid w:val="008B026F"/>
    <w:rsid w:val="008B0EF6"/>
    <w:rsid w:val="008B1296"/>
    <w:rsid w:val="008B142E"/>
    <w:rsid w:val="008B19EB"/>
    <w:rsid w:val="008B2D0A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351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E5D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222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3B67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8F7E19"/>
    <w:rsid w:val="009003BD"/>
    <w:rsid w:val="00901134"/>
    <w:rsid w:val="0090136D"/>
    <w:rsid w:val="00901583"/>
    <w:rsid w:val="0090167C"/>
    <w:rsid w:val="009033D0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5BD1"/>
    <w:rsid w:val="0092693A"/>
    <w:rsid w:val="00926B92"/>
    <w:rsid w:val="00926DE8"/>
    <w:rsid w:val="00930B74"/>
    <w:rsid w:val="0093138C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74E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7F5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4C6E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428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7B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846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3B4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6F96"/>
    <w:rsid w:val="009B72B6"/>
    <w:rsid w:val="009B7D68"/>
    <w:rsid w:val="009C004C"/>
    <w:rsid w:val="009C04CB"/>
    <w:rsid w:val="009C0C3D"/>
    <w:rsid w:val="009C1651"/>
    <w:rsid w:val="009C1A2A"/>
    <w:rsid w:val="009C1DFB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6C19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34E7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2DA5"/>
    <w:rsid w:val="00A03B2B"/>
    <w:rsid w:val="00A047CA"/>
    <w:rsid w:val="00A04A0F"/>
    <w:rsid w:val="00A05E72"/>
    <w:rsid w:val="00A06354"/>
    <w:rsid w:val="00A0648E"/>
    <w:rsid w:val="00A067C0"/>
    <w:rsid w:val="00A0733E"/>
    <w:rsid w:val="00A07504"/>
    <w:rsid w:val="00A079B1"/>
    <w:rsid w:val="00A1010F"/>
    <w:rsid w:val="00A10611"/>
    <w:rsid w:val="00A1112E"/>
    <w:rsid w:val="00A1115E"/>
    <w:rsid w:val="00A1127E"/>
    <w:rsid w:val="00A1151F"/>
    <w:rsid w:val="00A11683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B1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9AB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A99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9A0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B27"/>
    <w:rsid w:val="00A72DC0"/>
    <w:rsid w:val="00A72DD6"/>
    <w:rsid w:val="00A74003"/>
    <w:rsid w:val="00A74615"/>
    <w:rsid w:val="00A755AD"/>
    <w:rsid w:val="00A75B55"/>
    <w:rsid w:val="00A75F4D"/>
    <w:rsid w:val="00A769FB"/>
    <w:rsid w:val="00A76AFE"/>
    <w:rsid w:val="00A76FF7"/>
    <w:rsid w:val="00A77578"/>
    <w:rsid w:val="00A775E8"/>
    <w:rsid w:val="00A775FC"/>
    <w:rsid w:val="00A7777D"/>
    <w:rsid w:val="00A77A13"/>
    <w:rsid w:val="00A77FC5"/>
    <w:rsid w:val="00A77FD4"/>
    <w:rsid w:val="00A80545"/>
    <w:rsid w:val="00A8072C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437"/>
    <w:rsid w:val="00A94C3C"/>
    <w:rsid w:val="00A9513F"/>
    <w:rsid w:val="00A9620C"/>
    <w:rsid w:val="00A969C3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2FB6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0C4"/>
    <w:rsid w:val="00AD5224"/>
    <w:rsid w:val="00AD5F11"/>
    <w:rsid w:val="00AD6159"/>
    <w:rsid w:val="00AD6765"/>
    <w:rsid w:val="00AD6F61"/>
    <w:rsid w:val="00AD7167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30B"/>
    <w:rsid w:val="00AF26CD"/>
    <w:rsid w:val="00AF2850"/>
    <w:rsid w:val="00AF285A"/>
    <w:rsid w:val="00AF2929"/>
    <w:rsid w:val="00AF2B0C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AC1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2E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40C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3FED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C4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EEB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DAF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CFC"/>
    <w:rsid w:val="00B85D6F"/>
    <w:rsid w:val="00B86018"/>
    <w:rsid w:val="00B86419"/>
    <w:rsid w:val="00B864CA"/>
    <w:rsid w:val="00B86674"/>
    <w:rsid w:val="00B8668D"/>
    <w:rsid w:val="00B86DCE"/>
    <w:rsid w:val="00B87055"/>
    <w:rsid w:val="00B870F8"/>
    <w:rsid w:val="00B876D6"/>
    <w:rsid w:val="00B87873"/>
    <w:rsid w:val="00B87912"/>
    <w:rsid w:val="00B87BA7"/>
    <w:rsid w:val="00B900C2"/>
    <w:rsid w:val="00B9022F"/>
    <w:rsid w:val="00B9027F"/>
    <w:rsid w:val="00B908FF"/>
    <w:rsid w:val="00B926A4"/>
    <w:rsid w:val="00B936D4"/>
    <w:rsid w:val="00B93705"/>
    <w:rsid w:val="00B93869"/>
    <w:rsid w:val="00B949A9"/>
    <w:rsid w:val="00B94C68"/>
    <w:rsid w:val="00B94DE7"/>
    <w:rsid w:val="00B94E00"/>
    <w:rsid w:val="00B9535E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942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CA5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2F29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2D48"/>
    <w:rsid w:val="00BC316B"/>
    <w:rsid w:val="00BC3743"/>
    <w:rsid w:val="00BC380B"/>
    <w:rsid w:val="00BC4480"/>
    <w:rsid w:val="00BC4E82"/>
    <w:rsid w:val="00BC524E"/>
    <w:rsid w:val="00BC53D1"/>
    <w:rsid w:val="00BC6019"/>
    <w:rsid w:val="00BC69EB"/>
    <w:rsid w:val="00BC6F73"/>
    <w:rsid w:val="00BC74CA"/>
    <w:rsid w:val="00BC75BE"/>
    <w:rsid w:val="00BC7B41"/>
    <w:rsid w:val="00BD06FE"/>
    <w:rsid w:val="00BD0A38"/>
    <w:rsid w:val="00BD10FE"/>
    <w:rsid w:val="00BD18E2"/>
    <w:rsid w:val="00BD1A83"/>
    <w:rsid w:val="00BD1AE1"/>
    <w:rsid w:val="00BD1ECC"/>
    <w:rsid w:val="00BD3A12"/>
    <w:rsid w:val="00BD3E68"/>
    <w:rsid w:val="00BD3F5E"/>
    <w:rsid w:val="00BD4425"/>
    <w:rsid w:val="00BD5085"/>
    <w:rsid w:val="00BD6675"/>
    <w:rsid w:val="00BD71E6"/>
    <w:rsid w:val="00BD7980"/>
    <w:rsid w:val="00BD7CBA"/>
    <w:rsid w:val="00BD7F47"/>
    <w:rsid w:val="00BE0564"/>
    <w:rsid w:val="00BE09BD"/>
    <w:rsid w:val="00BE0A08"/>
    <w:rsid w:val="00BE0A47"/>
    <w:rsid w:val="00BE1EA3"/>
    <w:rsid w:val="00BE25ED"/>
    <w:rsid w:val="00BE2F07"/>
    <w:rsid w:val="00BE2F87"/>
    <w:rsid w:val="00BE331C"/>
    <w:rsid w:val="00BE3390"/>
    <w:rsid w:val="00BE3E84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C0C"/>
    <w:rsid w:val="00BF3E9E"/>
    <w:rsid w:val="00BF3FBD"/>
    <w:rsid w:val="00BF5141"/>
    <w:rsid w:val="00BF5255"/>
    <w:rsid w:val="00BF541E"/>
    <w:rsid w:val="00BF58D8"/>
    <w:rsid w:val="00BF58FF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6A89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1E7F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368B"/>
    <w:rsid w:val="00C34F83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115"/>
    <w:rsid w:val="00C422EC"/>
    <w:rsid w:val="00C42585"/>
    <w:rsid w:val="00C42765"/>
    <w:rsid w:val="00C42B61"/>
    <w:rsid w:val="00C4439F"/>
    <w:rsid w:val="00C44481"/>
    <w:rsid w:val="00C4492C"/>
    <w:rsid w:val="00C44A29"/>
    <w:rsid w:val="00C44ADA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770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1DC1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59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2E5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872"/>
    <w:rsid w:val="00CC0B06"/>
    <w:rsid w:val="00CC197B"/>
    <w:rsid w:val="00CC38C8"/>
    <w:rsid w:val="00CC3B9E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0954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154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3C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08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38B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16D"/>
    <w:rsid w:val="00D27298"/>
    <w:rsid w:val="00D27C14"/>
    <w:rsid w:val="00D27E00"/>
    <w:rsid w:val="00D27E09"/>
    <w:rsid w:val="00D30C3A"/>
    <w:rsid w:val="00D30DBB"/>
    <w:rsid w:val="00D3129E"/>
    <w:rsid w:val="00D31C79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89F"/>
    <w:rsid w:val="00D36F2C"/>
    <w:rsid w:val="00D37B4E"/>
    <w:rsid w:val="00D37F48"/>
    <w:rsid w:val="00D40871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24"/>
    <w:rsid w:val="00D63252"/>
    <w:rsid w:val="00D632B7"/>
    <w:rsid w:val="00D63313"/>
    <w:rsid w:val="00D63342"/>
    <w:rsid w:val="00D6348C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1E2"/>
    <w:rsid w:val="00D8062B"/>
    <w:rsid w:val="00D806B3"/>
    <w:rsid w:val="00D8097B"/>
    <w:rsid w:val="00D8172E"/>
    <w:rsid w:val="00D8305E"/>
    <w:rsid w:val="00D831DB"/>
    <w:rsid w:val="00D83D7C"/>
    <w:rsid w:val="00D842C3"/>
    <w:rsid w:val="00D8451F"/>
    <w:rsid w:val="00D84811"/>
    <w:rsid w:val="00D848C7"/>
    <w:rsid w:val="00D84E9E"/>
    <w:rsid w:val="00D84FD0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03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4EF2"/>
    <w:rsid w:val="00DB5318"/>
    <w:rsid w:val="00DB5930"/>
    <w:rsid w:val="00DB599F"/>
    <w:rsid w:val="00DB6737"/>
    <w:rsid w:val="00DB6CC2"/>
    <w:rsid w:val="00DB7297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9D6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803"/>
    <w:rsid w:val="00DD7968"/>
    <w:rsid w:val="00DE063B"/>
    <w:rsid w:val="00DE0E72"/>
    <w:rsid w:val="00DE1356"/>
    <w:rsid w:val="00DE141C"/>
    <w:rsid w:val="00DE2483"/>
    <w:rsid w:val="00DE28D3"/>
    <w:rsid w:val="00DE2CCA"/>
    <w:rsid w:val="00DE342E"/>
    <w:rsid w:val="00DE39CE"/>
    <w:rsid w:val="00DE4A28"/>
    <w:rsid w:val="00DE4C4F"/>
    <w:rsid w:val="00DE4F1A"/>
    <w:rsid w:val="00DE52E9"/>
    <w:rsid w:val="00DE52EC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19E1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281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A2B"/>
    <w:rsid w:val="00E04B54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567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8D4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60E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243"/>
    <w:rsid w:val="00E7054B"/>
    <w:rsid w:val="00E70AD9"/>
    <w:rsid w:val="00E70E39"/>
    <w:rsid w:val="00E71252"/>
    <w:rsid w:val="00E71732"/>
    <w:rsid w:val="00E71E08"/>
    <w:rsid w:val="00E71E15"/>
    <w:rsid w:val="00E72491"/>
    <w:rsid w:val="00E724FB"/>
    <w:rsid w:val="00E728E1"/>
    <w:rsid w:val="00E73692"/>
    <w:rsid w:val="00E73F50"/>
    <w:rsid w:val="00E74032"/>
    <w:rsid w:val="00E7470B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337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1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4DE8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A42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04E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6A"/>
    <w:rsid w:val="00EF1771"/>
    <w:rsid w:val="00EF19B6"/>
    <w:rsid w:val="00EF1F25"/>
    <w:rsid w:val="00EF2024"/>
    <w:rsid w:val="00EF20AA"/>
    <w:rsid w:val="00EF22E4"/>
    <w:rsid w:val="00EF22EE"/>
    <w:rsid w:val="00EF2478"/>
    <w:rsid w:val="00EF2D05"/>
    <w:rsid w:val="00EF3229"/>
    <w:rsid w:val="00EF3739"/>
    <w:rsid w:val="00EF4BC6"/>
    <w:rsid w:val="00EF4BC8"/>
    <w:rsid w:val="00EF596F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1CF"/>
    <w:rsid w:val="00F00213"/>
    <w:rsid w:val="00F00C4A"/>
    <w:rsid w:val="00F013BB"/>
    <w:rsid w:val="00F014F4"/>
    <w:rsid w:val="00F01A21"/>
    <w:rsid w:val="00F020BF"/>
    <w:rsid w:val="00F0211B"/>
    <w:rsid w:val="00F029AE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61EB"/>
    <w:rsid w:val="00F079A5"/>
    <w:rsid w:val="00F10C09"/>
    <w:rsid w:val="00F10D1A"/>
    <w:rsid w:val="00F115C9"/>
    <w:rsid w:val="00F11997"/>
    <w:rsid w:val="00F1219D"/>
    <w:rsid w:val="00F126F3"/>
    <w:rsid w:val="00F12ABD"/>
    <w:rsid w:val="00F135CB"/>
    <w:rsid w:val="00F13685"/>
    <w:rsid w:val="00F13BB6"/>
    <w:rsid w:val="00F14133"/>
    <w:rsid w:val="00F14B28"/>
    <w:rsid w:val="00F14FF2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5A68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6EE"/>
    <w:rsid w:val="00F47F23"/>
    <w:rsid w:val="00F502C8"/>
    <w:rsid w:val="00F50AAD"/>
    <w:rsid w:val="00F50C8C"/>
    <w:rsid w:val="00F510D3"/>
    <w:rsid w:val="00F51617"/>
    <w:rsid w:val="00F51B55"/>
    <w:rsid w:val="00F51E2F"/>
    <w:rsid w:val="00F521F6"/>
    <w:rsid w:val="00F523B0"/>
    <w:rsid w:val="00F53439"/>
    <w:rsid w:val="00F54140"/>
    <w:rsid w:val="00F54534"/>
    <w:rsid w:val="00F54596"/>
    <w:rsid w:val="00F54CA1"/>
    <w:rsid w:val="00F54D4A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DAE"/>
    <w:rsid w:val="00F60F0C"/>
    <w:rsid w:val="00F61D88"/>
    <w:rsid w:val="00F620A4"/>
    <w:rsid w:val="00F6297D"/>
    <w:rsid w:val="00F6305F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22F4"/>
    <w:rsid w:val="00F93591"/>
    <w:rsid w:val="00F93978"/>
    <w:rsid w:val="00F93E2F"/>
    <w:rsid w:val="00F948A2"/>
    <w:rsid w:val="00F94DB5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4EAA"/>
    <w:rsid w:val="00FA5BCF"/>
    <w:rsid w:val="00FA5D71"/>
    <w:rsid w:val="00FA6561"/>
    <w:rsid w:val="00FA706E"/>
    <w:rsid w:val="00FA7195"/>
    <w:rsid w:val="00FA7558"/>
    <w:rsid w:val="00FA761C"/>
    <w:rsid w:val="00FA77E5"/>
    <w:rsid w:val="00FB0268"/>
    <w:rsid w:val="00FB0456"/>
    <w:rsid w:val="00FB0630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0F94"/>
    <w:rsid w:val="00FC13BB"/>
    <w:rsid w:val="00FC19B7"/>
    <w:rsid w:val="00FC2876"/>
    <w:rsid w:val="00FC2DFE"/>
    <w:rsid w:val="00FC3028"/>
    <w:rsid w:val="00FC34E4"/>
    <w:rsid w:val="00FC3F84"/>
    <w:rsid w:val="00FC5022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5AD9"/>
    <w:rsid w:val="00FE67F1"/>
    <w:rsid w:val="00FE6D7F"/>
    <w:rsid w:val="00FE6DEF"/>
    <w:rsid w:val="00FE762D"/>
    <w:rsid w:val="00FE7B04"/>
    <w:rsid w:val="00FF06D0"/>
    <w:rsid w:val="00FF0A39"/>
    <w:rsid w:val="00FF1714"/>
    <w:rsid w:val="00FF1BCD"/>
    <w:rsid w:val="00FF1D1E"/>
    <w:rsid w:val="00FF1F7D"/>
    <w:rsid w:val="00FF243A"/>
    <w:rsid w:val="00FF2831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B5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link w:val="af8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"/>
    <w:link w:val="afa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Pr>
      <w:color w:val="0563C1" w:themeColor="hyperlink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5C670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C6702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Normal (Web)"/>
    <w:basedOn w:val="a"/>
    <w:uiPriority w:val="99"/>
    <w:unhideWhenUsed/>
    <w:qFormat/>
    <w:rsid w:val="001F639E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30DBB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character" w:customStyle="1" w:styleId="fontstyle01">
    <w:name w:val="fontstyle01"/>
    <w:basedOn w:val="a0"/>
    <w:rsid w:val="00DE52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Абзац списка Знак"/>
    <w:basedOn w:val="a0"/>
    <w:link w:val="ab"/>
    <w:uiPriority w:val="34"/>
    <w:qFormat/>
    <w:rsid w:val="0065649D"/>
    <w:rPr>
      <w:rFonts w:ascii="Times New Roman" w:eastAsia="Times New Roman" w:hAnsi="Times New Roman" w:cs="Times New Roman"/>
      <w:sz w:val="20"/>
    </w:rPr>
  </w:style>
  <w:style w:type="paragraph" w:customStyle="1" w:styleId="ConsPlusNonformat">
    <w:name w:val="ConsPlusNonformat"/>
    <w:uiPriority w:val="99"/>
    <w:rsid w:val="0093774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937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0A18"/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9B6F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Без интервала Знак"/>
    <w:link w:val="af7"/>
    <w:locked/>
    <w:rsid w:val="009B6F96"/>
    <w:rPr>
      <w:rFonts w:ascii="Times New Roman" w:eastAsia="Times New Roman" w:hAnsi="Times New Roman" w:cs="Times New Roman"/>
      <w:sz w:val="20"/>
    </w:rPr>
  </w:style>
  <w:style w:type="character" w:customStyle="1" w:styleId="30">
    <w:name w:val="Заголовок 3 Знак"/>
    <w:basedOn w:val="a0"/>
    <w:link w:val="3"/>
    <w:uiPriority w:val="9"/>
    <w:rsid w:val="004A391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d">
    <w:name w:val="Plain Text"/>
    <w:basedOn w:val="a"/>
    <w:link w:val="afe"/>
    <w:unhideWhenUsed/>
    <w:rsid w:val="00F51B55"/>
    <w:rPr>
      <w:rFonts w:ascii="Courier New" w:hAnsi="Courier New" w:cs="Courier New"/>
      <w:szCs w:val="20"/>
      <w:lang w:eastAsia="ru-RU"/>
    </w:rPr>
  </w:style>
  <w:style w:type="character" w:customStyle="1" w:styleId="afe">
    <w:name w:val="Текст Знак"/>
    <w:basedOn w:val="a0"/>
    <w:link w:val="afd"/>
    <w:rsid w:val="00F51B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1B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B9535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9535E"/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B5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7">
    <w:name w:val="No Spacing"/>
    <w:link w:val="af8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9">
    <w:name w:val="Body Text"/>
    <w:basedOn w:val="a"/>
    <w:link w:val="afa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b">
    <w:name w:val="Hyperlink"/>
    <w:uiPriority w:val="99"/>
    <w:unhideWhenUsed/>
    <w:rPr>
      <w:color w:val="0563C1" w:themeColor="hyperlink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5C670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C6702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Normal (Web)"/>
    <w:basedOn w:val="a"/>
    <w:uiPriority w:val="99"/>
    <w:unhideWhenUsed/>
    <w:qFormat/>
    <w:rsid w:val="001F639E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D30DBB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character" w:customStyle="1" w:styleId="fontstyle01">
    <w:name w:val="fontstyle01"/>
    <w:basedOn w:val="a0"/>
    <w:rsid w:val="00DE52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Абзац списка Знак"/>
    <w:basedOn w:val="a0"/>
    <w:link w:val="ab"/>
    <w:uiPriority w:val="34"/>
    <w:qFormat/>
    <w:rsid w:val="0065649D"/>
    <w:rPr>
      <w:rFonts w:ascii="Times New Roman" w:eastAsia="Times New Roman" w:hAnsi="Times New Roman" w:cs="Times New Roman"/>
      <w:sz w:val="20"/>
    </w:rPr>
  </w:style>
  <w:style w:type="paragraph" w:customStyle="1" w:styleId="ConsPlusNonformat">
    <w:name w:val="ConsPlusNonformat"/>
    <w:uiPriority w:val="99"/>
    <w:rsid w:val="0093774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9377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0A18"/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a"/>
    <w:uiPriority w:val="59"/>
    <w:rsid w:val="009B6F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8">
    <w:name w:val="Без интервала Знак"/>
    <w:link w:val="af7"/>
    <w:locked/>
    <w:rsid w:val="009B6F96"/>
    <w:rPr>
      <w:rFonts w:ascii="Times New Roman" w:eastAsia="Times New Roman" w:hAnsi="Times New Roman" w:cs="Times New Roman"/>
      <w:sz w:val="20"/>
    </w:rPr>
  </w:style>
  <w:style w:type="character" w:customStyle="1" w:styleId="30">
    <w:name w:val="Заголовок 3 Знак"/>
    <w:basedOn w:val="a0"/>
    <w:link w:val="3"/>
    <w:uiPriority w:val="9"/>
    <w:rsid w:val="004A391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d">
    <w:name w:val="Plain Text"/>
    <w:basedOn w:val="a"/>
    <w:link w:val="afe"/>
    <w:unhideWhenUsed/>
    <w:rsid w:val="00F51B55"/>
    <w:rPr>
      <w:rFonts w:ascii="Courier New" w:hAnsi="Courier New" w:cs="Courier New"/>
      <w:szCs w:val="20"/>
      <w:lang w:eastAsia="ru-RU"/>
    </w:rPr>
  </w:style>
  <w:style w:type="character" w:customStyle="1" w:styleId="afe">
    <w:name w:val="Текст Знак"/>
    <w:basedOn w:val="a0"/>
    <w:link w:val="afd"/>
    <w:rsid w:val="00F51B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1B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B9535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9535E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26" Type="http://schemas.openxmlformats.org/officeDocument/2006/relationships/hyperlink" Target="https://kiro46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5160&amp;dst=100017&amp;field=134&amp;date=27.01.2026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85160&amp;dst=100017&amp;field=134&amp;date=27.01.2026" TargetMode="External"/><Relationship Id="rId25" Type="http://schemas.openxmlformats.org/officeDocument/2006/relationships/hyperlink" Target="https://internet.garant.ru/document/redirect/12148567/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5160&amp;dst=100017&amp;field=134&amp;date=27.01.2026" TargetMode="External"/><Relationship Id="rId20" Type="http://schemas.openxmlformats.org/officeDocument/2006/relationships/hyperlink" Target="https://login.consultant.ru/link/?req=doc&amp;base=LAW&amp;n=485160&amp;dst=100017&amp;field=134&amp;date=27.01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yperlink" Target="https://login.consultant.ru/link/?req=doc&amp;base=LAW&amp;n=485160&amp;dst=100017&amp;field=134&amp;date=27.01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yperlink" Target="https://login.consultant.ru/link/?req=doc&amp;base=LAW&amp;n=485160&amp;dst=100017&amp;field=134&amp;date=27.01.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32FF-B64D-4932-B088-932C0479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41</Pages>
  <Words>12228</Words>
  <Characters>69702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</cp:lastModifiedBy>
  <cp:revision>63</cp:revision>
  <cp:lastPrinted>2026-03-25T14:31:00Z</cp:lastPrinted>
  <dcterms:created xsi:type="dcterms:W3CDTF">2025-04-17T13:55:00Z</dcterms:created>
  <dcterms:modified xsi:type="dcterms:W3CDTF">2026-04-21T07:04:00Z</dcterms:modified>
</cp:coreProperties>
</file>