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82C24D" w14:textId="77777777" w:rsidR="005037B2" w:rsidRPr="00A14043" w:rsidRDefault="005037B2" w:rsidP="00673B50">
      <w:pPr>
        <w:shd w:val="clear" w:color="auto" w:fill="FFFFFF"/>
        <w:jc w:val="both"/>
        <w:rPr>
          <w:rFonts w:asciiTheme="minorHAnsi" w:hAnsiTheme="minorHAnsi"/>
          <w:sz w:val="2"/>
          <w:szCs w:val="2"/>
        </w:rPr>
      </w:pPr>
    </w:p>
    <w:p w14:paraId="6328A720" w14:textId="77777777" w:rsidR="00D345CA" w:rsidRPr="00622FC2" w:rsidRDefault="00D345CA" w:rsidP="00D345CA">
      <w:pPr>
        <w:shd w:val="clear" w:color="auto" w:fill="FFFFFF"/>
        <w:jc w:val="center"/>
        <w:rPr>
          <w:rFonts w:ascii="Times New Roman" w:hAnsi="Times New Roman"/>
          <w:b/>
          <w:szCs w:val="28"/>
        </w:rPr>
      </w:pPr>
      <w:bookmarkStart w:id="0" w:name="sub_1000"/>
      <w:r w:rsidRPr="00622FC2">
        <w:rPr>
          <w:rFonts w:ascii="Times New Roman" w:hAnsi="Times New Roman"/>
          <w:b/>
          <w:szCs w:val="28"/>
        </w:rPr>
        <w:t>Государственная программа Курской области</w:t>
      </w:r>
      <w:r w:rsidRPr="00622FC2">
        <w:rPr>
          <w:rFonts w:ascii="Times New Roman" w:hAnsi="Times New Roman"/>
          <w:b/>
          <w:szCs w:val="28"/>
        </w:rPr>
        <w:br/>
        <w:t>«Развитие культуры в Курской области»</w:t>
      </w:r>
    </w:p>
    <w:p w14:paraId="29A0503E" w14:textId="77777777" w:rsidR="00D345CA" w:rsidRPr="00622FC2" w:rsidRDefault="00D345CA" w:rsidP="00D345CA">
      <w:pPr>
        <w:shd w:val="clear" w:color="auto" w:fill="FFFFFF"/>
        <w:ind w:left="4956"/>
        <w:rPr>
          <w:rFonts w:ascii="Times New Roman" w:hAnsi="Times New Roman"/>
          <w:szCs w:val="28"/>
        </w:rPr>
      </w:pPr>
      <w:r w:rsidRPr="00622FC2">
        <w:rPr>
          <w:rFonts w:ascii="Times New Roman" w:hAnsi="Times New Roman"/>
          <w:szCs w:val="28"/>
        </w:rPr>
        <w:br/>
      </w:r>
    </w:p>
    <w:p w14:paraId="0633174B" w14:textId="29488F04" w:rsidR="00D345CA" w:rsidRPr="009504D6" w:rsidRDefault="00D345CA" w:rsidP="00D345CA">
      <w:pPr>
        <w:shd w:val="clear" w:color="auto" w:fill="FFFFFF"/>
        <w:ind w:firstLine="567"/>
        <w:jc w:val="both"/>
        <w:rPr>
          <w:rFonts w:ascii="Times New Roman" w:hAnsi="Times New Roman"/>
          <w:b/>
          <w:szCs w:val="28"/>
        </w:rPr>
      </w:pPr>
      <w:r w:rsidRPr="00622FC2">
        <w:rPr>
          <w:rFonts w:ascii="Times New Roman" w:hAnsi="Times New Roman"/>
          <w:szCs w:val="28"/>
        </w:rPr>
        <w:t xml:space="preserve"> утверждена </w:t>
      </w:r>
      <w:hyperlink w:anchor="sub_0" w:history="1">
        <w:r w:rsidRPr="00622FC2">
          <w:rPr>
            <w:rFonts w:ascii="Times New Roman" w:hAnsi="Times New Roman"/>
            <w:szCs w:val="28"/>
          </w:rPr>
          <w:t>постановлением</w:t>
        </w:r>
      </w:hyperlink>
      <w:r w:rsidRPr="00622FC2">
        <w:rPr>
          <w:rFonts w:ascii="Times New Roman" w:hAnsi="Times New Roman"/>
          <w:szCs w:val="28"/>
        </w:rPr>
        <w:t xml:space="preserve"> Администрации Курской области</w:t>
      </w:r>
      <w:r w:rsidRPr="00622FC2">
        <w:rPr>
          <w:rFonts w:ascii="Times New Roman" w:hAnsi="Times New Roman"/>
          <w:szCs w:val="28"/>
        </w:rPr>
        <w:br/>
        <w:t>от 8 октября 2013 г. № 700-па (в редакции постановлений Администрации Курской области от 08.04.2014 № 230-па, от 29.08.2014    № 552-па,  от 09.12.2014 № 809-па, от 03.04.2015 № 196-па, от 03.06.2015    № 332-па,  от 28.08.2015 № 566-па, от 06.11.2015 № 766-па, от 31.12.2015 № 987-па,  от 11.04.2016 № 205-па, от 08.07.2016 № 495-па, от 30.09.2016 № 745-па,  от 16.12.2016 № 968-па, от 30.12.2016 № 1038-па, от 10.02.2017 № 93-па,    от 19.07.2017 № 589-па, от 21.11.2017 № 925-па, от 12.12.2017 № 1016-па, от 22.12.2017 № 1067-</w:t>
      </w:r>
      <w:r w:rsidRPr="009504D6">
        <w:rPr>
          <w:rFonts w:ascii="Times New Roman" w:hAnsi="Times New Roman"/>
          <w:szCs w:val="28"/>
        </w:rPr>
        <w:t xml:space="preserve">па, от 14.02.2018 № 109-па, от 28.02.2018   № 158-па, от 19.03.2018  № 222-па,  от 26.04.2018 № 355-па, от 10.10.2018  № 806-па, от 29.11.2018 № 941-па,  от 28.12.2018 </w:t>
      </w:r>
      <w:r w:rsidRPr="009504D6">
        <w:rPr>
          <w:rFonts w:ascii="Times New Roman" w:hAnsi="Times New Roman" w:hint="eastAsia"/>
          <w:szCs w:val="28"/>
        </w:rPr>
        <w:t>№</w:t>
      </w:r>
      <w:r w:rsidRPr="009504D6">
        <w:rPr>
          <w:rFonts w:ascii="Times New Roman" w:hAnsi="Times New Roman"/>
          <w:szCs w:val="28"/>
        </w:rPr>
        <w:t xml:space="preserve"> 1082-</w:t>
      </w:r>
      <w:r w:rsidRPr="009504D6">
        <w:rPr>
          <w:rFonts w:ascii="Times New Roman" w:hAnsi="Times New Roman" w:hint="eastAsia"/>
          <w:szCs w:val="28"/>
        </w:rPr>
        <w:t>па</w:t>
      </w:r>
      <w:r w:rsidRPr="009504D6">
        <w:rPr>
          <w:rFonts w:ascii="Times New Roman" w:hAnsi="Times New Roman"/>
          <w:szCs w:val="28"/>
        </w:rPr>
        <w:t>, от 29.12.2018 № 1117-па, от 14.03.2019 № 200-па, 03.06.2019  № 496-па, от 21.08.2019 № 783-па, от 07.10.2019 № 953-па, от 10.12.2019г. № 1237-па, от 25.12.2019г. №1350-па,  от 24.03.2020г. № 283-па, от 28.08.2020 № 884-па, от 10.12.2020 № 1274-па, от 25.12.2020 № 1383-па, от 30.12.2020 № 1444-па</w:t>
      </w:r>
      <w:r>
        <w:rPr>
          <w:rFonts w:ascii="Times New Roman" w:hAnsi="Times New Roman"/>
          <w:szCs w:val="28"/>
        </w:rPr>
        <w:t>, от 17.03.2021 № 224-па, от 26.03.2021 № 285-па, от 30.04.2021 № 463-па, от 25.08.2021 № 895-па, от 15.11.2021 № 1192-па, от 28.12.2021 № 1486-па, от 31.03.2022 № 347-па, от 18.10.2022 № 1161-па, от 15.11.2022 № 1301-па, от 30.12.2022 № 1670-па, постановлений Правительства Курской области  от 31.03.2023 № 395-пп, от 25.08.2023 № 927-пп, от 29.12.2023 № 1474-пп</w:t>
      </w:r>
      <w:r>
        <w:rPr>
          <w:rFonts w:ascii="Times New Roman" w:hAnsi="Times New Roman"/>
          <w:szCs w:val="28"/>
        </w:rPr>
        <w:t>, от 05.03.2024 № 175-пп</w:t>
      </w:r>
      <w:bookmarkStart w:id="1" w:name="_GoBack"/>
      <w:bookmarkEnd w:id="1"/>
      <w:r w:rsidRPr="009504D6">
        <w:rPr>
          <w:rFonts w:ascii="Times New Roman" w:hAnsi="Times New Roman"/>
          <w:szCs w:val="28"/>
        </w:rPr>
        <w:t>).</w:t>
      </w:r>
    </w:p>
    <w:bookmarkEnd w:id="0"/>
    <w:p w14:paraId="711157A2" w14:textId="77777777" w:rsidR="00D345CA" w:rsidRPr="00622FC2" w:rsidRDefault="00D345CA" w:rsidP="00D345CA">
      <w:pPr>
        <w:shd w:val="clear" w:color="auto" w:fill="FFFFFF"/>
        <w:ind w:firstLine="709"/>
        <w:jc w:val="center"/>
        <w:rPr>
          <w:rFonts w:ascii="Times New Roman" w:hAnsi="Times New Roman"/>
          <w:szCs w:val="28"/>
        </w:rPr>
      </w:pPr>
    </w:p>
    <w:p w14:paraId="4F633574" w14:textId="77777777" w:rsidR="007737DF" w:rsidRPr="00AD5470" w:rsidRDefault="007737DF" w:rsidP="00134F8B">
      <w:pPr>
        <w:spacing w:after="40"/>
        <w:jc w:val="center"/>
        <w:rPr>
          <w:rFonts w:ascii="Times New Roman" w:hAnsi="Times New Roman"/>
          <w:b/>
        </w:rPr>
      </w:pPr>
      <w:r w:rsidRPr="00AD5470">
        <w:rPr>
          <w:rFonts w:ascii="Times New Roman" w:hAnsi="Times New Roman"/>
          <w:b/>
          <w:bCs/>
          <w:szCs w:val="28"/>
        </w:rPr>
        <w:t xml:space="preserve">Государственная программа </w:t>
      </w:r>
      <w:r w:rsidRPr="00AD5470">
        <w:rPr>
          <w:rFonts w:ascii="Times New Roman" w:hAnsi="Times New Roman"/>
          <w:b/>
        </w:rPr>
        <w:t>Курской области</w:t>
      </w:r>
    </w:p>
    <w:p w14:paraId="2C06721E" w14:textId="0E604F4C" w:rsidR="00AD5EF5" w:rsidRDefault="007737DF" w:rsidP="00134F8B">
      <w:pPr>
        <w:spacing w:after="40"/>
        <w:jc w:val="center"/>
        <w:rPr>
          <w:rFonts w:ascii="Times New Roman" w:hAnsi="Times New Roman"/>
          <w:b/>
        </w:rPr>
      </w:pPr>
      <w:r w:rsidRPr="00AD5470">
        <w:rPr>
          <w:rFonts w:ascii="Times New Roman" w:hAnsi="Times New Roman"/>
          <w:b/>
        </w:rPr>
        <w:t>«Развитие культуры в Курской области»</w:t>
      </w:r>
    </w:p>
    <w:p w14:paraId="1FCEC152" w14:textId="234632AF" w:rsidR="007E76C7" w:rsidRPr="00B961B5" w:rsidRDefault="007E76C7" w:rsidP="00134F8B">
      <w:pPr>
        <w:spacing w:after="40"/>
        <w:jc w:val="center"/>
        <w:rPr>
          <w:rFonts w:ascii="Times New Roman" w:hAnsi="Times New Roman"/>
        </w:rPr>
      </w:pPr>
      <w:r w:rsidRPr="00B961B5">
        <w:rPr>
          <w:rFonts w:ascii="Times New Roman" w:hAnsi="Times New Roman"/>
        </w:rPr>
        <w:t>(далее – государственная программа)</w:t>
      </w:r>
    </w:p>
    <w:p w14:paraId="2CF124C4" w14:textId="77777777" w:rsidR="00EC6BCE" w:rsidRDefault="00EC6BCE" w:rsidP="00FF7ECA">
      <w:pPr>
        <w:spacing w:after="80"/>
        <w:jc w:val="center"/>
        <w:rPr>
          <w:rFonts w:ascii="Times New Roman" w:hAnsi="Times New Roman"/>
          <w:b/>
        </w:rPr>
      </w:pPr>
    </w:p>
    <w:p w14:paraId="3EC2CB73" w14:textId="112EF2CC" w:rsidR="00EC6BCE" w:rsidRPr="004334BE" w:rsidRDefault="00EC6BCE" w:rsidP="00134F8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E38C1">
        <w:rPr>
          <w:rFonts w:ascii="Times New Roman" w:hAnsi="Times New Roman" w:cs="Times New Roman"/>
          <w:sz w:val="28"/>
          <w:szCs w:val="28"/>
        </w:rPr>
        <w:t xml:space="preserve">. </w:t>
      </w:r>
      <w:r w:rsidRPr="004334BE">
        <w:rPr>
          <w:rFonts w:ascii="Times New Roman" w:hAnsi="Times New Roman" w:cs="Times New Roman"/>
          <w:sz w:val="28"/>
          <w:szCs w:val="28"/>
        </w:rPr>
        <w:t xml:space="preserve">Стратегические приоритеты </w:t>
      </w:r>
      <w:bookmarkStart w:id="2" w:name="_Hlk156980101"/>
      <w:r w:rsidRPr="004334BE"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bookmarkEnd w:id="2"/>
    </w:p>
    <w:p w14:paraId="0E54AD9C" w14:textId="77777777" w:rsidR="00243A67" w:rsidRDefault="00243A67" w:rsidP="00FF7ECA">
      <w:pPr>
        <w:spacing w:after="60"/>
        <w:jc w:val="center"/>
        <w:rPr>
          <w:rFonts w:ascii="Times New Roman" w:hAnsi="Times New Roman"/>
          <w:szCs w:val="28"/>
        </w:rPr>
      </w:pPr>
    </w:p>
    <w:p w14:paraId="4F7706ED" w14:textId="37F82A25" w:rsidR="007E76C7" w:rsidRPr="007E76C7" w:rsidRDefault="00243A67" w:rsidP="00134F8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E76C7">
        <w:rPr>
          <w:rFonts w:ascii="Times New Roman" w:hAnsi="Times New Roman"/>
          <w:sz w:val="28"/>
          <w:szCs w:val="28"/>
        </w:rPr>
        <w:t>1. </w:t>
      </w:r>
      <w:r w:rsidR="00713159" w:rsidRPr="007E76C7">
        <w:rPr>
          <w:rFonts w:ascii="Times New Roman" w:hAnsi="Times New Roman"/>
          <w:sz w:val="28"/>
          <w:szCs w:val="28"/>
        </w:rPr>
        <w:t xml:space="preserve">Оценка текущего состояния сферы </w:t>
      </w:r>
      <w:r w:rsidR="007E76C7" w:rsidRPr="007E76C7">
        <w:rPr>
          <w:rFonts w:ascii="Times New Roman" w:hAnsi="Times New Roman" w:cs="Times New Roman"/>
          <w:sz w:val="28"/>
          <w:szCs w:val="28"/>
        </w:rPr>
        <w:t>реализации</w:t>
      </w:r>
    </w:p>
    <w:p w14:paraId="619502CD" w14:textId="24519BAC" w:rsidR="00713159" w:rsidRPr="007E76C7" w:rsidRDefault="007E76C7" w:rsidP="00FF7ECA">
      <w:pPr>
        <w:spacing w:after="120"/>
        <w:jc w:val="center"/>
        <w:rPr>
          <w:rFonts w:ascii="Times New Roman" w:hAnsi="Times New Roman"/>
          <w:b/>
          <w:bCs/>
          <w:szCs w:val="28"/>
        </w:rPr>
      </w:pPr>
      <w:r w:rsidRPr="007E76C7">
        <w:rPr>
          <w:rFonts w:ascii="Times New Roman" w:hAnsi="Times New Roman"/>
          <w:b/>
          <w:bCs/>
          <w:szCs w:val="28"/>
        </w:rPr>
        <w:t>государственной программы</w:t>
      </w:r>
    </w:p>
    <w:p w14:paraId="2C99571A" w14:textId="77777777" w:rsidR="00243A67" w:rsidRPr="00243A67" w:rsidRDefault="00243A67" w:rsidP="00FF7ECA">
      <w:pPr>
        <w:spacing w:after="60"/>
        <w:jc w:val="both"/>
        <w:rPr>
          <w:rFonts w:ascii="Times New Roman" w:hAnsi="Times New Roman"/>
          <w:szCs w:val="28"/>
        </w:rPr>
      </w:pPr>
    </w:p>
    <w:p w14:paraId="11AF581D" w14:textId="77777777" w:rsidR="009551AB" w:rsidRDefault="009551AB" w:rsidP="0035427F">
      <w:pPr>
        <w:ind w:firstLine="709"/>
        <w:jc w:val="both"/>
        <w:rPr>
          <w:rFonts w:ascii="Times New Roman" w:hAnsi="Times New Roman"/>
          <w:szCs w:val="28"/>
        </w:rPr>
      </w:pPr>
      <w:r w:rsidRPr="009551AB">
        <w:rPr>
          <w:rFonts w:ascii="Times New Roman" w:hAnsi="Times New Roman"/>
          <w:szCs w:val="28"/>
        </w:rPr>
        <w:t>Культура в Российской Федерации является одним из национальных приоритетов и признана важнейшим фактором роста качества жизни и гармонизации общественных отношений, залогом динамичного социально-экономического развития</w:t>
      </w:r>
      <w:r>
        <w:rPr>
          <w:rFonts w:ascii="Times New Roman" w:hAnsi="Times New Roman"/>
          <w:szCs w:val="28"/>
        </w:rPr>
        <w:t>.</w:t>
      </w:r>
    </w:p>
    <w:p w14:paraId="0ED417F2" w14:textId="77777777" w:rsidR="00B674D8" w:rsidRPr="002A00FB" w:rsidRDefault="00B674D8" w:rsidP="0035427F">
      <w:pPr>
        <w:ind w:firstLine="709"/>
        <w:jc w:val="both"/>
        <w:rPr>
          <w:rFonts w:ascii="Times New Roman" w:hAnsi="Times New Roman"/>
          <w:szCs w:val="28"/>
        </w:rPr>
      </w:pPr>
      <w:r w:rsidRPr="002A00FB">
        <w:rPr>
          <w:rFonts w:ascii="Times New Roman" w:hAnsi="Times New Roman"/>
          <w:szCs w:val="28"/>
        </w:rPr>
        <w:t xml:space="preserve">Ключевым понятием современного общества стала культурная среда, представляющая собой не отдельную область государственного регулирования, а сложную и многоуровневую систему, внутри которой решение проблем может быть только комплексным, учитывающим множество смежных факторов и соединяющим усилия разных ведомств, </w:t>
      </w:r>
      <w:r w:rsidRPr="002A00FB">
        <w:rPr>
          <w:rFonts w:ascii="Times New Roman" w:hAnsi="Times New Roman"/>
          <w:szCs w:val="28"/>
        </w:rPr>
        <w:lastRenderedPageBreak/>
        <w:t xml:space="preserve">общественных институтов и бизнеса. </w:t>
      </w:r>
      <w:r w:rsidRPr="002A00FB">
        <w:rPr>
          <w:rFonts w:ascii="Times New Roman" w:hAnsi="Times New Roman"/>
          <w:szCs w:val="28"/>
          <w:shd w:val="clear" w:color="auto" w:fill="FFFFFF"/>
        </w:rPr>
        <w:t>Культурная политика региона должна вести к</w:t>
      </w:r>
      <w:r w:rsidRPr="002A00FB">
        <w:rPr>
          <w:rFonts w:ascii="Times New Roman" w:hAnsi="Times New Roman"/>
          <w:szCs w:val="28"/>
        </w:rPr>
        <w:t xml:space="preserve"> развитию этой среды</w:t>
      </w:r>
      <w:r w:rsidRPr="002A00FB">
        <w:rPr>
          <w:rFonts w:ascii="Times New Roman" w:hAnsi="Times New Roman"/>
          <w:szCs w:val="28"/>
          <w:shd w:val="clear" w:color="auto" w:fill="FFFFFF"/>
        </w:rPr>
        <w:t>, приветствуя все новое и талантливое, но при этом основываться на тех ценностях и достижениях, которые были уже заложены основам</w:t>
      </w:r>
      <w:r w:rsidR="00351FEB" w:rsidRPr="002A00FB">
        <w:rPr>
          <w:rFonts w:ascii="Times New Roman" w:hAnsi="Times New Roman"/>
          <w:szCs w:val="28"/>
          <w:shd w:val="clear" w:color="auto" w:fill="FFFFFF"/>
        </w:rPr>
        <w:t>и</w:t>
      </w:r>
      <w:r w:rsidRPr="002A00FB">
        <w:rPr>
          <w:rFonts w:ascii="Times New Roman" w:hAnsi="Times New Roman"/>
          <w:szCs w:val="28"/>
          <w:shd w:val="clear" w:color="auto" w:fill="FFFFFF"/>
        </w:rPr>
        <w:t xml:space="preserve"> государственной культурной политики ранее. </w:t>
      </w:r>
    </w:p>
    <w:p w14:paraId="79A7565C" w14:textId="2C06921B" w:rsidR="009551AB" w:rsidRDefault="000838D7" w:rsidP="0035427F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</w:t>
      </w:r>
      <w:r w:rsidR="00B674D8" w:rsidRPr="002A00FB">
        <w:rPr>
          <w:rFonts w:ascii="Times New Roman" w:hAnsi="Times New Roman"/>
          <w:szCs w:val="28"/>
        </w:rPr>
        <w:t xml:space="preserve"> последние десятилетия удалось преодолеть спад в развитии культуры, добиться расширения форм и объемов участия государства и общества в поддержке сферы культуры. Однако реализуемый комплекс государственных мер при положительной динамике отдельных показателей, отмеченной за последние 10 лет, пока не оказал решающего позитивного влияния на ситуацию в культуре, позиции которой были серьезно подорваны в 1990-е годы. </w:t>
      </w:r>
    </w:p>
    <w:p w14:paraId="23A8F126" w14:textId="5FE8F6D8" w:rsidR="00B674D8" w:rsidRPr="002A00FB" w:rsidRDefault="00B674D8" w:rsidP="0035427F">
      <w:pPr>
        <w:ind w:firstLine="709"/>
        <w:jc w:val="both"/>
        <w:rPr>
          <w:rFonts w:ascii="Times New Roman" w:hAnsi="Times New Roman"/>
          <w:szCs w:val="28"/>
        </w:rPr>
      </w:pPr>
      <w:r w:rsidRPr="002A00FB">
        <w:rPr>
          <w:rFonts w:ascii="Times New Roman" w:hAnsi="Times New Roman"/>
          <w:szCs w:val="28"/>
        </w:rPr>
        <w:t>В соответствии со</w:t>
      </w:r>
      <w:r w:rsidR="00DB2872" w:rsidRPr="002A00FB">
        <w:rPr>
          <w:rFonts w:ascii="Times New Roman" w:hAnsi="Times New Roman"/>
          <w:szCs w:val="28"/>
        </w:rPr>
        <w:t xml:space="preserve"> </w:t>
      </w:r>
      <w:r w:rsidRPr="002A00FB">
        <w:rPr>
          <w:rFonts w:ascii="Times New Roman" w:hAnsi="Times New Roman"/>
          <w:szCs w:val="28"/>
        </w:rPr>
        <w:t>Стратегией национальной безопасности Российской Федерации, утвержденной</w:t>
      </w:r>
      <w:r w:rsidR="00DB2872" w:rsidRPr="002A00FB">
        <w:rPr>
          <w:rFonts w:ascii="Times New Roman" w:hAnsi="Times New Roman"/>
          <w:szCs w:val="28"/>
        </w:rPr>
        <w:t xml:space="preserve"> </w:t>
      </w:r>
      <w:hyperlink w:anchor="64U0IK" w:tooltip="Current Document" w:history="1">
        <w:r w:rsidRPr="002A00FB">
          <w:rPr>
            <w:rFonts w:ascii="Times New Roman" w:hAnsi="Times New Roman"/>
            <w:szCs w:val="28"/>
          </w:rPr>
          <w:t>Указом Президента Росс</w:t>
        </w:r>
        <w:r w:rsidR="00D61B61">
          <w:rPr>
            <w:rFonts w:ascii="Times New Roman" w:hAnsi="Times New Roman"/>
            <w:szCs w:val="28"/>
          </w:rPr>
          <w:t xml:space="preserve">ийской Федерации от </w:t>
        </w:r>
        <w:r w:rsidR="00DB2872" w:rsidRPr="002A00FB">
          <w:rPr>
            <w:rFonts w:ascii="Times New Roman" w:hAnsi="Times New Roman"/>
            <w:szCs w:val="28"/>
          </w:rPr>
          <w:t>2</w:t>
        </w:r>
        <w:r w:rsidR="00D61B61">
          <w:rPr>
            <w:rFonts w:ascii="Times New Roman" w:hAnsi="Times New Roman"/>
            <w:szCs w:val="28"/>
          </w:rPr>
          <w:t xml:space="preserve"> июля </w:t>
        </w:r>
        <w:r w:rsidR="00DB2872" w:rsidRPr="002A00FB">
          <w:rPr>
            <w:rFonts w:ascii="Times New Roman" w:hAnsi="Times New Roman"/>
            <w:szCs w:val="28"/>
          </w:rPr>
          <w:t>2021</w:t>
        </w:r>
        <w:r w:rsidR="00D61B61">
          <w:rPr>
            <w:rFonts w:ascii="Times New Roman" w:hAnsi="Times New Roman"/>
            <w:szCs w:val="28"/>
          </w:rPr>
          <w:t xml:space="preserve"> года</w:t>
        </w:r>
        <w:r w:rsidR="00DB2872" w:rsidRPr="002A00FB">
          <w:rPr>
            <w:rFonts w:ascii="Times New Roman" w:hAnsi="Times New Roman"/>
            <w:szCs w:val="28"/>
          </w:rPr>
          <w:t xml:space="preserve"> №</w:t>
        </w:r>
        <w:r w:rsidRPr="002A00FB">
          <w:rPr>
            <w:rFonts w:ascii="Times New Roman" w:hAnsi="Times New Roman"/>
            <w:szCs w:val="28"/>
          </w:rPr>
          <w:t xml:space="preserve"> 400</w:t>
        </w:r>
      </w:hyperlink>
      <w:r w:rsidRPr="002A00FB">
        <w:rPr>
          <w:rFonts w:ascii="Times New Roman" w:hAnsi="Times New Roman"/>
          <w:szCs w:val="28"/>
        </w:rPr>
        <w:t>, достижение целей государственной политики в сфере сбережения народа России и развития человеческого потенциала должно обеспечиваться</w:t>
      </w:r>
      <w:r w:rsidR="00360889">
        <w:rPr>
          <w:rFonts w:ascii="Times New Roman" w:hAnsi="Times New Roman"/>
          <w:szCs w:val="28"/>
        </w:rPr>
        <w:t>,</w:t>
      </w:r>
      <w:r w:rsidRPr="002A00FB">
        <w:rPr>
          <w:rFonts w:ascii="Times New Roman" w:hAnsi="Times New Roman"/>
          <w:szCs w:val="28"/>
        </w:rPr>
        <w:t xml:space="preserve"> в том числе</w:t>
      </w:r>
      <w:r w:rsidR="00B961B5">
        <w:rPr>
          <w:rFonts w:ascii="Times New Roman" w:hAnsi="Times New Roman"/>
          <w:szCs w:val="28"/>
        </w:rPr>
        <w:t>,</w:t>
      </w:r>
      <w:r w:rsidRPr="002A00FB">
        <w:rPr>
          <w:rFonts w:ascii="Times New Roman" w:hAnsi="Times New Roman"/>
          <w:szCs w:val="28"/>
        </w:rPr>
        <w:t xml:space="preserve"> путем решения задачи по развитию сферы культуры, повышени</w:t>
      </w:r>
      <w:r w:rsidR="00B961B5">
        <w:rPr>
          <w:rFonts w:ascii="Times New Roman" w:hAnsi="Times New Roman"/>
          <w:szCs w:val="28"/>
        </w:rPr>
        <w:t>ю</w:t>
      </w:r>
      <w:r w:rsidRPr="002A00FB">
        <w:rPr>
          <w:rFonts w:ascii="Times New Roman" w:hAnsi="Times New Roman"/>
          <w:szCs w:val="28"/>
        </w:rPr>
        <w:t xml:space="preserve"> доступности культурных благ для граждан.</w:t>
      </w:r>
    </w:p>
    <w:p w14:paraId="2337FDAC" w14:textId="504F7A03" w:rsidR="00B674D8" w:rsidRPr="002A00FB" w:rsidRDefault="00B674D8" w:rsidP="0035427F">
      <w:pPr>
        <w:ind w:firstLine="709"/>
        <w:jc w:val="both"/>
        <w:rPr>
          <w:rFonts w:ascii="Times New Roman" w:hAnsi="Times New Roman"/>
          <w:szCs w:val="28"/>
        </w:rPr>
      </w:pPr>
      <w:r w:rsidRPr="002A00FB">
        <w:rPr>
          <w:rFonts w:ascii="Times New Roman" w:hAnsi="Times New Roman"/>
          <w:szCs w:val="28"/>
        </w:rPr>
        <w:t>На фоне неизбежных противоречий общественной жизни в период ее трансформации необходимо укреплять сеть существующих учреждений культуры и художественного образования региона, поскольку именно они обеспечивают историческую преемственность поколений, сохранение, распространение и развитие региональной культуры и духовно-нравственных ценностей, в конечном счете определяя лицо того общества, в котором предстоит жить жителям региона, гражданам страны. Необходимо продолжать реализацию проектов, направленных на модернизацию инфраструктуры нашей отрасли, поддержку творческих инициатив, внедрение цифровых технологий в культурное пространство, позволяющих широко информировать и вовлекать население региона в возможность реализации культ</w:t>
      </w:r>
      <w:r w:rsidR="00B961B5">
        <w:rPr>
          <w:rFonts w:ascii="Times New Roman" w:hAnsi="Times New Roman"/>
          <w:szCs w:val="28"/>
        </w:rPr>
        <w:t>урного и творческого потенциала,</w:t>
      </w:r>
      <w:r w:rsidRPr="002A00FB">
        <w:rPr>
          <w:rFonts w:ascii="Times New Roman" w:hAnsi="Times New Roman"/>
          <w:szCs w:val="28"/>
        </w:rPr>
        <w:t xml:space="preserve"> системно повышать качеств</w:t>
      </w:r>
      <w:r w:rsidR="00AF1AE5">
        <w:rPr>
          <w:rFonts w:ascii="Times New Roman" w:hAnsi="Times New Roman"/>
          <w:szCs w:val="28"/>
        </w:rPr>
        <w:t>о</w:t>
      </w:r>
      <w:r w:rsidRPr="002A00FB">
        <w:rPr>
          <w:rFonts w:ascii="Times New Roman" w:hAnsi="Times New Roman"/>
          <w:szCs w:val="28"/>
        </w:rPr>
        <w:t xml:space="preserve"> услуг, оказываемых населению в сфере культуры.</w:t>
      </w:r>
    </w:p>
    <w:p w14:paraId="360B722C" w14:textId="4E4BCA98" w:rsidR="00B674D8" w:rsidRPr="002A00FB" w:rsidRDefault="00B674D8" w:rsidP="0035427F">
      <w:pPr>
        <w:ind w:firstLine="709"/>
        <w:jc w:val="both"/>
        <w:rPr>
          <w:rFonts w:ascii="Times New Roman" w:hAnsi="Times New Roman"/>
          <w:szCs w:val="28"/>
        </w:rPr>
      </w:pPr>
      <w:r w:rsidRPr="002A00FB">
        <w:rPr>
          <w:rFonts w:ascii="Times New Roman" w:hAnsi="Times New Roman"/>
          <w:szCs w:val="28"/>
        </w:rPr>
        <w:t>Курская область - одна из наиболее развитых и интересных в культурном отношении областей России. Об этом свидетельствуют как количественные, так и качественные показатели культурной жизни региона, обладающего бесспорными достижениями в различных областях профессионального и самодеятельного творчества, признанными в т</w:t>
      </w:r>
      <w:r w:rsidR="00D61B61">
        <w:rPr>
          <w:rFonts w:ascii="Times New Roman" w:hAnsi="Times New Roman"/>
          <w:szCs w:val="28"/>
        </w:rPr>
        <w:t>ом числе</w:t>
      </w:r>
      <w:r w:rsidRPr="002A00FB">
        <w:rPr>
          <w:rFonts w:ascii="Times New Roman" w:hAnsi="Times New Roman"/>
          <w:szCs w:val="28"/>
        </w:rPr>
        <w:t xml:space="preserve"> и за пределами региона.</w:t>
      </w:r>
      <w:r w:rsidR="0048167D" w:rsidRPr="002A00FB">
        <w:rPr>
          <w:rFonts w:ascii="Times New Roman" w:hAnsi="Times New Roman"/>
          <w:szCs w:val="28"/>
        </w:rPr>
        <w:t xml:space="preserve"> </w:t>
      </w:r>
    </w:p>
    <w:p w14:paraId="7027CEC9" w14:textId="27F9F6D4" w:rsidR="0048167D" w:rsidRPr="002A00FB" w:rsidRDefault="00B674D8" w:rsidP="0035427F">
      <w:pPr>
        <w:ind w:firstLine="709"/>
        <w:jc w:val="both"/>
        <w:rPr>
          <w:rFonts w:ascii="Times New Roman" w:hAnsi="Times New Roman"/>
          <w:szCs w:val="28"/>
        </w:rPr>
      </w:pPr>
      <w:r w:rsidRPr="002A00FB">
        <w:rPr>
          <w:rFonts w:ascii="Times New Roman" w:hAnsi="Times New Roman"/>
          <w:szCs w:val="28"/>
        </w:rPr>
        <w:t>Отрасль культуры Курской области включает в себя сферы библиотечного, музейного, клубного дела, театральное и музыкальное искусство, изобразительное искусство, кино, творческие союзы, памятники истории и культуры. Реализацию конституционного права жителей области на участие в культурной жизни и пользование учреждениями культуры, на доступ к культурным ценностям обеспечивает развитая сеть общедоступных у</w:t>
      </w:r>
      <w:r w:rsidR="0048167D" w:rsidRPr="002A00FB">
        <w:rPr>
          <w:rFonts w:ascii="Times New Roman" w:hAnsi="Times New Roman"/>
          <w:szCs w:val="28"/>
        </w:rPr>
        <w:t>чреждений культуры и искусства.</w:t>
      </w:r>
    </w:p>
    <w:p w14:paraId="4234D5D4" w14:textId="6E79D4EC" w:rsidR="00B674D8" w:rsidRPr="002A00FB" w:rsidRDefault="00B674D8" w:rsidP="0035427F">
      <w:pPr>
        <w:ind w:firstLine="709"/>
        <w:jc w:val="both"/>
        <w:rPr>
          <w:rFonts w:ascii="Times New Roman" w:hAnsi="Times New Roman"/>
          <w:szCs w:val="28"/>
        </w:rPr>
      </w:pPr>
      <w:r w:rsidRPr="002A00FB">
        <w:rPr>
          <w:rFonts w:ascii="Times New Roman" w:hAnsi="Times New Roman"/>
          <w:szCs w:val="28"/>
        </w:rPr>
        <w:lastRenderedPageBreak/>
        <w:t>Уже сегодня во многих видах деятельности наши учреждения являются уникальными в стране: так, у нас самая крупная действующая муниципальная киносеть, одни из лидирующих позиций в Ц</w:t>
      </w:r>
      <w:r w:rsidR="007E76C7">
        <w:rPr>
          <w:rFonts w:ascii="Times New Roman" w:hAnsi="Times New Roman"/>
          <w:szCs w:val="28"/>
        </w:rPr>
        <w:t xml:space="preserve">ентральном </w:t>
      </w:r>
      <w:r w:rsidRPr="002A00FB">
        <w:rPr>
          <w:rFonts w:ascii="Times New Roman" w:hAnsi="Times New Roman"/>
          <w:szCs w:val="28"/>
        </w:rPr>
        <w:t>Ф</w:t>
      </w:r>
      <w:r w:rsidR="007E76C7">
        <w:rPr>
          <w:rFonts w:ascii="Times New Roman" w:hAnsi="Times New Roman"/>
          <w:szCs w:val="28"/>
        </w:rPr>
        <w:t xml:space="preserve">едеральном округе </w:t>
      </w:r>
      <w:r w:rsidRPr="002A00FB">
        <w:rPr>
          <w:rFonts w:ascii="Times New Roman" w:hAnsi="Times New Roman"/>
          <w:szCs w:val="28"/>
        </w:rPr>
        <w:t xml:space="preserve">по обеспеченности домами культуры, </w:t>
      </w:r>
      <w:r w:rsidR="000838D7">
        <w:rPr>
          <w:rFonts w:ascii="Times New Roman" w:hAnsi="Times New Roman"/>
          <w:szCs w:val="28"/>
        </w:rPr>
        <w:t>К</w:t>
      </w:r>
      <w:r w:rsidRPr="002A00FB">
        <w:rPr>
          <w:rFonts w:ascii="Times New Roman" w:hAnsi="Times New Roman"/>
          <w:szCs w:val="28"/>
        </w:rPr>
        <w:t xml:space="preserve">урская </w:t>
      </w:r>
      <w:r w:rsidR="000838D7">
        <w:rPr>
          <w:rFonts w:ascii="Times New Roman" w:hAnsi="Times New Roman"/>
          <w:szCs w:val="28"/>
        </w:rPr>
        <w:t xml:space="preserve">областная государственная </w:t>
      </w:r>
      <w:r w:rsidRPr="002A00FB">
        <w:rPr>
          <w:rFonts w:ascii="Times New Roman" w:hAnsi="Times New Roman"/>
          <w:szCs w:val="28"/>
        </w:rPr>
        <w:t xml:space="preserve">филармония </w:t>
      </w:r>
      <w:r w:rsidR="00B961B5" w:rsidRPr="002A00FB">
        <w:rPr>
          <w:rFonts w:ascii="Times New Roman" w:hAnsi="Times New Roman"/>
          <w:szCs w:val="28"/>
        </w:rPr>
        <w:t>–</w:t>
      </w:r>
      <w:r w:rsidR="00B961B5">
        <w:rPr>
          <w:rFonts w:ascii="Times New Roman" w:hAnsi="Times New Roman"/>
          <w:szCs w:val="28"/>
        </w:rPr>
        <w:t xml:space="preserve"> </w:t>
      </w:r>
      <w:r w:rsidRPr="002A00FB">
        <w:rPr>
          <w:rFonts w:ascii="Times New Roman" w:hAnsi="Times New Roman"/>
          <w:szCs w:val="28"/>
        </w:rPr>
        <w:t>одна из трех в стране с двумя полноценными площадками и залами, развитие театральной деятельности - на 2 месте в Р</w:t>
      </w:r>
      <w:r w:rsidR="007E76C7">
        <w:rPr>
          <w:rFonts w:ascii="Times New Roman" w:hAnsi="Times New Roman"/>
          <w:szCs w:val="28"/>
        </w:rPr>
        <w:t xml:space="preserve">оссийской </w:t>
      </w:r>
      <w:r w:rsidRPr="002A00FB">
        <w:rPr>
          <w:rFonts w:ascii="Times New Roman" w:hAnsi="Times New Roman"/>
          <w:szCs w:val="28"/>
        </w:rPr>
        <w:t>Ф</w:t>
      </w:r>
      <w:r w:rsidR="007E76C7">
        <w:rPr>
          <w:rFonts w:ascii="Times New Roman" w:hAnsi="Times New Roman"/>
          <w:szCs w:val="28"/>
        </w:rPr>
        <w:t>едерации</w:t>
      </w:r>
      <w:r w:rsidRPr="002A00FB">
        <w:rPr>
          <w:rFonts w:ascii="Times New Roman" w:hAnsi="Times New Roman"/>
          <w:szCs w:val="28"/>
        </w:rPr>
        <w:t xml:space="preserve"> после г. Санкт-Петербурга. Чрезвычайно важно сохранить данную сеть количественно, при этом улучшив ее качественно. </w:t>
      </w:r>
    </w:p>
    <w:p w14:paraId="7FFBF390" w14:textId="06FED020" w:rsidR="00B674D8" w:rsidRPr="002A00FB" w:rsidRDefault="00B674D8" w:rsidP="0035427F">
      <w:pPr>
        <w:ind w:firstLine="709"/>
        <w:jc w:val="both"/>
        <w:rPr>
          <w:rFonts w:ascii="Times New Roman" w:hAnsi="Times New Roman"/>
          <w:szCs w:val="28"/>
        </w:rPr>
      </w:pPr>
      <w:r w:rsidRPr="002A00FB">
        <w:rPr>
          <w:rFonts w:ascii="Times New Roman" w:hAnsi="Times New Roman"/>
          <w:szCs w:val="28"/>
        </w:rPr>
        <w:t xml:space="preserve">По состоянию на </w:t>
      </w:r>
      <w:r w:rsidRPr="007E76C7">
        <w:rPr>
          <w:rFonts w:ascii="Times New Roman" w:hAnsi="Times New Roman"/>
          <w:szCs w:val="28"/>
        </w:rPr>
        <w:t>01.01.2023</w:t>
      </w:r>
      <w:r w:rsidRPr="002A00FB">
        <w:rPr>
          <w:rFonts w:ascii="Times New Roman" w:hAnsi="Times New Roman"/>
          <w:szCs w:val="28"/>
        </w:rPr>
        <w:t xml:space="preserve"> в регионе сеть учреждений культуры представлена 1612 единицами, из них 1 федеральн</w:t>
      </w:r>
      <w:r w:rsidR="007E76C7">
        <w:rPr>
          <w:rFonts w:ascii="Times New Roman" w:hAnsi="Times New Roman"/>
          <w:szCs w:val="28"/>
        </w:rPr>
        <w:t>ое</w:t>
      </w:r>
      <w:r w:rsidRPr="002A00FB">
        <w:rPr>
          <w:rFonts w:ascii="Times New Roman" w:hAnsi="Times New Roman"/>
          <w:szCs w:val="28"/>
        </w:rPr>
        <w:t xml:space="preserve"> учреждени</w:t>
      </w:r>
      <w:r w:rsidR="007E76C7">
        <w:rPr>
          <w:rFonts w:ascii="Times New Roman" w:hAnsi="Times New Roman"/>
          <w:szCs w:val="28"/>
        </w:rPr>
        <w:t>е</w:t>
      </w:r>
      <w:r w:rsidRPr="002A00FB">
        <w:rPr>
          <w:rFonts w:ascii="Times New Roman" w:hAnsi="Times New Roman"/>
          <w:szCs w:val="28"/>
        </w:rPr>
        <w:t xml:space="preserve"> культуры, 82 областных, 1504 муниципальных, 5 частных:</w:t>
      </w:r>
    </w:p>
    <w:p w14:paraId="7FBBDB70" w14:textId="3A0D0CD2" w:rsidR="00B674D8" w:rsidRPr="002A00FB" w:rsidRDefault="00B674D8" w:rsidP="003542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overflowPunct/>
        <w:autoSpaceDE/>
        <w:autoSpaceDN/>
        <w:adjustRightInd/>
        <w:ind w:firstLine="709"/>
        <w:contextualSpacing/>
        <w:jc w:val="both"/>
        <w:rPr>
          <w:rFonts w:ascii="Times New Roman" w:hAnsi="Times New Roman"/>
          <w:szCs w:val="28"/>
        </w:rPr>
      </w:pPr>
      <w:r w:rsidRPr="002A00FB">
        <w:rPr>
          <w:rFonts w:ascii="Times New Roman" w:hAnsi="Times New Roman"/>
          <w:szCs w:val="28"/>
        </w:rPr>
        <w:t>театры – 3 (0 федеральных, 3 областных, 0 муниципальных, 0 частных);</w:t>
      </w:r>
    </w:p>
    <w:p w14:paraId="64DE48E7" w14:textId="21B1B254" w:rsidR="00B674D8" w:rsidRPr="002A00FB" w:rsidRDefault="00B674D8" w:rsidP="003542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overflowPunct/>
        <w:autoSpaceDE/>
        <w:autoSpaceDN/>
        <w:adjustRightInd/>
        <w:ind w:firstLine="709"/>
        <w:contextualSpacing/>
        <w:jc w:val="both"/>
        <w:rPr>
          <w:rFonts w:ascii="Times New Roman" w:hAnsi="Times New Roman"/>
          <w:szCs w:val="28"/>
        </w:rPr>
      </w:pPr>
      <w:r w:rsidRPr="002A00FB">
        <w:rPr>
          <w:rFonts w:ascii="Times New Roman" w:hAnsi="Times New Roman"/>
          <w:szCs w:val="28"/>
        </w:rPr>
        <w:t>музеи – 37 (0 федеральных, 36 областных, 1 муниципальны</w:t>
      </w:r>
      <w:r w:rsidR="00AF1AE5">
        <w:rPr>
          <w:rFonts w:ascii="Times New Roman" w:hAnsi="Times New Roman"/>
          <w:szCs w:val="28"/>
        </w:rPr>
        <w:t>й</w:t>
      </w:r>
      <w:r w:rsidRPr="002A00FB">
        <w:rPr>
          <w:rFonts w:ascii="Times New Roman" w:hAnsi="Times New Roman"/>
          <w:szCs w:val="28"/>
        </w:rPr>
        <w:t>, 0 частных);</w:t>
      </w:r>
    </w:p>
    <w:p w14:paraId="3E9FB171" w14:textId="64E1D295" w:rsidR="00B674D8" w:rsidRPr="002A00FB" w:rsidRDefault="00B674D8" w:rsidP="003542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overflowPunct/>
        <w:autoSpaceDE/>
        <w:autoSpaceDN/>
        <w:adjustRightInd/>
        <w:ind w:firstLine="709"/>
        <w:contextualSpacing/>
        <w:jc w:val="both"/>
        <w:rPr>
          <w:rFonts w:ascii="Times New Roman" w:hAnsi="Times New Roman"/>
          <w:szCs w:val="28"/>
        </w:rPr>
      </w:pPr>
      <w:r w:rsidRPr="002A00FB">
        <w:rPr>
          <w:rFonts w:ascii="Times New Roman" w:hAnsi="Times New Roman"/>
          <w:szCs w:val="28"/>
        </w:rPr>
        <w:t>культурно-досуговые учреждения – 655 (0 федеральных, 6 областных, 649 муниципальных, 0 частных);</w:t>
      </w:r>
    </w:p>
    <w:p w14:paraId="516691EA" w14:textId="77777777" w:rsidR="0035427F" w:rsidRDefault="00B674D8" w:rsidP="003542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overflowPunct/>
        <w:autoSpaceDE/>
        <w:autoSpaceDN/>
        <w:adjustRightInd/>
        <w:ind w:firstLine="709"/>
        <w:contextualSpacing/>
        <w:jc w:val="both"/>
        <w:rPr>
          <w:rFonts w:ascii="Times New Roman" w:hAnsi="Times New Roman"/>
          <w:szCs w:val="28"/>
        </w:rPr>
      </w:pPr>
      <w:r w:rsidRPr="002A00FB">
        <w:rPr>
          <w:rFonts w:ascii="Times New Roman" w:hAnsi="Times New Roman"/>
          <w:szCs w:val="28"/>
        </w:rPr>
        <w:t>библиотеки – 640 (0 федеральных, 1 областных, 637 муниципальных, 0 частных);</w:t>
      </w:r>
    </w:p>
    <w:p w14:paraId="7EC2D463" w14:textId="66F89C0A" w:rsidR="00B674D8" w:rsidRPr="002A00FB" w:rsidRDefault="00B674D8" w:rsidP="003542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overflowPunct/>
        <w:autoSpaceDE/>
        <w:autoSpaceDN/>
        <w:adjustRightInd/>
        <w:ind w:firstLine="709"/>
        <w:contextualSpacing/>
        <w:jc w:val="both"/>
        <w:rPr>
          <w:rFonts w:ascii="Times New Roman" w:hAnsi="Times New Roman"/>
          <w:szCs w:val="28"/>
        </w:rPr>
      </w:pPr>
      <w:r w:rsidRPr="002A00FB">
        <w:rPr>
          <w:rFonts w:ascii="Times New Roman" w:hAnsi="Times New Roman"/>
          <w:szCs w:val="28"/>
        </w:rPr>
        <w:t>концертные организации – 1 (0 федеральных, 1 областных, 0 муниципальных, 0 частных);</w:t>
      </w:r>
    </w:p>
    <w:p w14:paraId="5644A093" w14:textId="02CD9C2F" w:rsidR="0035427F" w:rsidRDefault="00B674D8" w:rsidP="003542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overflowPunct/>
        <w:autoSpaceDE/>
        <w:autoSpaceDN/>
        <w:adjustRightInd/>
        <w:ind w:firstLine="709"/>
        <w:contextualSpacing/>
        <w:jc w:val="both"/>
        <w:rPr>
          <w:rFonts w:ascii="Times New Roman" w:hAnsi="Times New Roman"/>
          <w:szCs w:val="28"/>
        </w:rPr>
      </w:pPr>
      <w:r w:rsidRPr="002A00FB">
        <w:rPr>
          <w:rFonts w:ascii="Times New Roman" w:hAnsi="Times New Roman"/>
          <w:szCs w:val="28"/>
        </w:rPr>
        <w:t>учреждения по кино</w:t>
      </w:r>
      <w:r w:rsidR="00B961B5">
        <w:rPr>
          <w:rFonts w:ascii="Times New Roman" w:hAnsi="Times New Roman"/>
          <w:szCs w:val="28"/>
        </w:rPr>
        <w:t>-</w:t>
      </w:r>
      <w:r w:rsidRPr="002A00FB">
        <w:rPr>
          <w:rFonts w:ascii="Times New Roman" w:hAnsi="Times New Roman"/>
          <w:szCs w:val="28"/>
        </w:rPr>
        <w:t xml:space="preserve"> и видеообслуживанию – 21 кинозал (0 федеральных, 1 областн</w:t>
      </w:r>
      <w:r w:rsidR="00AF1AE5">
        <w:rPr>
          <w:rFonts w:ascii="Times New Roman" w:hAnsi="Times New Roman"/>
          <w:szCs w:val="28"/>
        </w:rPr>
        <w:t>ой</w:t>
      </w:r>
      <w:r w:rsidRPr="002A00FB">
        <w:rPr>
          <w:rFonts w:ascii="Times New Roman" w:hAnsi="Times New Roman"/>
          <w:szCs w:val="28"/>
        </w:rPr>
        <w:t>, 218 муниципальных, 5 частных);</w:t>
      </w:r>
    </w:p>
    <w:p w14:paraId="1F73552A" w14:textId="7E23E791" w:rsidR="00B674D8" w:rsidRPr="0035427F" w:rsidRDefault="000838D7" w:rsidP="003542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overflowPunct/>
        <w:autoSpaceDE/>
        <w:autoSpaceDN/>
        <w:adjustRightInd/>
        <w:ind w:firstLine="709"/>
        <w:contextualSpacing/>
        <w:jc w:val="both"/>
        <w:rPr>
          <w:rFonts w:ascii="Times New Roman" w:hAnsi="Times New Roman"/>
          <w:szCs w:val="28"/>
        </w:rPr>
      </w:pPr>
      <w:r w:rsidRPr="0035427F">
        <w:rPr>
          <w:rFonts w:ascii="Times New Roman" w:hAnsi="Times New Roman"/>
          <w:szCs w:val="28"/>
        </w:rPr>
        <w:t>образова</w:t>
      </w:r>
      <w:r>
        <w:rPr>
          <w:rFonts w:ascii="Times New Roman" w:hAnsi="Times New Roman"/>
          <w:szCs w:val="28"/>
        </w:rPr>
        <w:t xml:space="preserve">тельные организации </w:t>
      </w:r>
      <w:r w:rsidR="00B674D8" w:rsidRPr="0035427F">
        <w:rPr>
          <w:rFonts w:ascii="Times New Roman" w:hAnsi="Times New Roman"/>
          <w:szCs w:val="28"/>
        </w:rPr>
        <w:t>– 52 (0 федеральных, 33 областных, 19 муниципальных, 0 частных);</w:t>
      </w:r>
    </w:p>
    <w:p w14:paraId="26970187" w14:textId="77777777" w:rsidR="00B674D8" w:rsidRPr="0035427F" w:rsidRDefault="00B674D8" w:rsidP="003542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hAnsi="Times New Roman"/>
          <w:szCs w:val="28"/>
        </w:rPr>
      </w:pPr>
      <w:r w:rsidRPr="0035427F">
        <w:rPr>
          <w:rFonts w:ascii="Times New Roman" w:hAnsi="Times New Roman"/>
          <w:szCs w:val="28"/>
        </w:rPr>
        <w:t>парки культуры и отдыха – 3 (0 федеральных, 0 областных, 3 муниципальных, 0 частных);</w:t>
      </w:r>
    </w:p>
    <w:p w14:paraId="64C8902C" w14:textId="446D34BD" w:rsidR="00B674D8" w:rsidRPr="0035427F" w:rsidRDefault="00B674D8" w:rsidP="003542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hAnsi="Times New Roman"/>
          <w:szCs w:val="28"/>
        </w:rPr>
      </w:pPr>
      <w:r w:rsidRPr="0035427F">
        <w:rPr>
          <w:rFonts w:ascii="Times New Roman" w:hAnsi="Times New Roman"/>
          <w:szCs w:val="28"/>
        </w:rPr>
        <w:t>цирки – 1 (1 федеральны</w:t>
      </w:r>
      <w:r w:rsidR="00AF1AE5" w:rsidRPr="0035427F">
        <w:rPr>
          <w:rFonts w:ascii="Times New Roman" w:hAnsi="Times New Roman"/>
          <w:szCs w:val="28"/>
        </w:rPr>
        <w:t>й</w:t>
      </w:r>
      <w:r w:rsidRPr="0035427F">
        <w:rPr>
          <w:rFonts w:ascii="Times New Roman" w:hAnsi="Times New Roman"/>
          <w:szCs w:val="28"/>
        </w:rPr>
        <w:t>).</w:t>
      </w:r>
    </w:p>
    <w:p w14:paraId="7D4FC5B7" w14:textId="124700FE" w:rsidR="00B674D8" w:rsidRPr="002A00FB" w:rsidRDefault="0048167D" w:rsidP="0035427F">
      <w:pPr>
        <w:ind w:firstLine="709"/>
        <w:jc w:val="both"/>
        <w:rPr>
          <w:rFonts w:ascii="Times New Roman" w:hAnsi="Times New Roman"/>
          <w:szCs w:val="28"/>
        </w:rPr>
      </w:pPr>
      <w:r w:rsidRPr="002A00FB">
        <w:rPr>
          <w:rFonts w:ascii="Times New Roman" w:hAnsi="Times New Roman"/>
          <w:szCs w:val="28"/>
        </w:rPr>
        <w:t xml:space="preserve">Курская </w:t>
      </w:r>
      <w:r w:rsidR="00B674D8" w:rsidRPr="002A00FB">
        <w:rPr>
          <w:rFonts w:ascii="Times New Roman" w:hAnsi="Times New Roman"/>
          <w:szCs w:val="28"/>
        </w:rPr>
        <w:t>область обладает богатейшим историко-культурным наследием. На 01.01.202</w:t>
      </w:r>
      <w:r w:rsidR="00282807" w:rsidRPr="002A00FB">
        <w:rPr>
          <w:rFonts w:ascii="Times New Roman" w:hAnsi="Times New Roman"/>
          <w:szCs w:val="28"/>
        </w:rPr>
        <w:t>3 доля объектов культурного наследия, находящихся в удовлетворительном состоянии, в общем количестве объектов культурного наследия федерального, регионального, местного значения и выявленных объектов культурного наследия</w:t>
      </w:r>
      <w:r w:rsidR="00B674D8" w:rsidRPr="002A00FB">
        <w:rPr>
          <w:rFonts w:ascii="Times New Roman" w:hAnsi="Times New Roman"/>
          <w:szCs w:val="28"/>
        </w:rPr>
        <w:t xml:space="preserve"> </w:t>
      </w:r>
      <w:r w:rsidR="0028388E" w:rsidRPr="002A00FB">
        <w:rPr>
          <w:rFonts w:ascii="Times New Roman" w:hAnsi="Times New Roman"/>
          <w:szCs w:val="28"/>
        </w:rPr>
        <w:t xml:space="preserve">составила </w:t>
      </w:r>
      <w:r w:rsidR="00282807" w:rsidRPr="002A00FB">
        <w:rPr>
          <w:rFonts w:ascii="Times New Roman" w:hAnsi="Times New Roman"/>
          <w:szCs w:val="28"/>
        </w:rPr>
        <w:t>73,2</w:t>
      </w:r>
      <w:r w:rsidR="00B674D8" w:rsidRPr="002A00FB">
        <w:rPr>
          <w:rFonts w:ascii="Times New Roman" w:hAnsi="Times New Roman"/>
          <w:szCs w:val="28"/>
        </w:rPr>
        <w:t>%.</w:t>
      </w:r>
      <w:r w:rsidR="00282807" w:rsidRPr="002A00FB">
        <w:rPr>
          <w:rFonts w:ascii="Times New Roman" w:hAnsi="Times New Roman"/>
          <w:szCs w:val="28"/>
        </w:rPr>
        <w:t xml:space="preserve"> </w:t>
      </w:r>
    </w:p>
    <w:p w14:paraId="78610699" w14:textId="77777777" w:rsidR="0048167D" w:rsidRPr="002A00FB" w:rsidRDefault="00282807" w:rsidP="0035427F">
      <w:pPr>
        <w:ind w:firstLine="709"/>
        <w:jc w:val="both"/>
        <w:rPr>
          <w:rFonts w:ascii="Times New Roman" w:hAnsi="Times New Roman"/>
          <w:szCs w:val="28"/>
        </w:rPr>
      </w:pPr>
      <w:r w:rsidRPr="002A00FB">
        <w:rPr>
          <w:rFonts w:ascii="Times New Roman" w:hAnsi="Times New Roman"/>
          <w:szCs w:val="28"/>
        </w:rPr>
        <w:t>Н</w:t>
      </w:r>
      <w:r w:rsidR="0048167D" w:rsidRPr="002A00FB">
        <w:rPr>
          <w:rFonts w:ascii="Times New Roman" w:hAnsi="Times New Roman"/>
          <w:szCs w:val="28"/>
        </w:rPr>
        <w:t xml:space="preserve">а территории Курской области находится 4339 объектов культурного наследия (памятников истории и культуры),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наследия. </w:t>
      </w:r>
    </w:p>
    <w:p w14:paraId="3D470502" w14:textId="47B761A1" w:rsidR="0048167D" w:rsidRPr="002A00FB" w:rsidRDefault="0048167D" w:rsidP="0035427F">
      <w:pPr>
        <w:ind w:firstLine="709"/>
        <w:jc w:val="both"/>
        <w:rPr>
          <w:rFonts w:ascii="Times New Roman" w:hAnsi="Times New Roman"/>
          <w:szCs w:val="28"/>
        </w:rPr>
      </w:pPr>
      <w:r w:rsidRPr="002A00FB">
        <w:rPr>
          <w:rFonts w:ascii="Times New Roman" w:hAnsi="Times New Roman"/>
          <w:szCs w:val="28"/>
        </w:rPr>
        <w:t>Объекты культурного наследия, включенные в единый государственный реестр объектов культурного наследия (памятников истории и культуры) народов Российской Федерации:</w:t>
      </w:r>
    </w:p>
    <w:p w14:paraId="6897E714" w14:textId="02D25EFF" w:rsidR="0048167D" w:rsidRPr="002A00FB" w:rsidRDefault="0048167D" w:rsidP="0035427F">
      <w:pPr>
        <w:ind w:firstLine="709"/>
        <w:jc w:val="both"/>
        <w:rPr>
          <w:rFonts w:ascii="Times New Roman" w:hAnsi="Times New Roman"/>
          <w:szCs w:val="28"/>
        </w:rPr>
      </w:pPr>
      <w:r w:rsidRPr="002A00FB">
        <w:rPr>
          <w:rFonts w:ascii="Times New Roman" w:hAnsi="Times New Roman"/>
          <w:szCs w:val="28"/>
        </w:rPr>
        <w:t xml:space="preserve">объекты культурного наследия федерального значения - 214, </w:t>
      </w:r>
      <w:r w:rsidR="00282807" w:rsidRPr="002A00FB">
        <w:rPr>
          <w:rFonts w:ascii="Times New Roman" w:hAnsi="Times New Roman"/>
          <w:szCs w:val="28"/>
        </w:rPr>
        <w:t>из них</w:t>
      </w:r>
      <w:r w:rsidRPr="002A00FB">
        <w:rPr>
          <w:rFonts w:ascii="Times New Roman" w:hAnsi="Times New Roman"/>
          <w:szCs w:val="28"/>
        </w:rPr>
        <w:t xml:space="preserve"> памятники археологии -</w:t>
      </w:r>
      <w:r w:rsidR="0028388E" w:rsidRPr="002A00FB">
        <w:rPr>
          <w:rFonts w:ascii="Times New Roman" w:hAnsi="Times New Roman"/>
          <w:szCs w:val="28"/>
        </w:rPr>
        <w:t xml:space="preserve"> </w:t>
      </w:r>
      <w:r w:rsidRPr="002A00FB">
        <w:rPr>
          <w:rFonts w:ascii="Times New Roman" w:hAnsi="Times New Roman"/>
          <w:szCs w:val="28"/>
        </w:rPr>
        <w:t>166;</w:t>
      </w:r>
    </w:p>
    <w:p w14:paraId="2688E3CD" w14:textId="345994A6" w:rsidR="0048167D" w:rsidRPr="002A00FB" w:rsidRDefault="0048167D" w:rsidP="0035427F">
      <w:pPr>
        <w:ind w:firstLine="709"/>
        <w:jc w:val="both"/>
        <w:rPr>
          <w:rFonts w:ascii="Times New Roman" w:hAnsi="Times New Roman"/>
          <w:szCs w:val="28"/>
        </w:rPr>
      </w:pPr>
      <w:r w:rsidRPr="002A00FB">
        <w:rPr>
          <w:rFonts w:ascii="Times New Roman" w:hAnsi="Times New Roman"/>
          <w:szCs w:val="28"/>
        </w:rPr>
        <w:t>объекты культурного наследия регионального значения - 1130;</w:t>
      </w:r>
    </w:p>
    <w:p w14:paraId="6C97FAC6" w14:textId="41152C4E" w:rsidR="0048167D" w:rsidRPr="002A00FB" w:rsidRDefault="0048167D" w:rsidP="0035427F">
      <w:pPr>
        <w:ind w:firstLine="709"/>
        <w:jc w:val="both"/>
        <w:rPr>
          <w:rFonts w:ascii="Times New Roman" w:hAnsi="Times New Roman"/>
          <w:szCs w:val="28"/>
        </w:rPr>
      </w:pPr>
      <w:r w:rsidRPr="002A00FB">
        <w:rPr>
          <w:rFonts w:ascii="Times New Roman" w:hAnsi="Times New Roman"/>
          <w:szCs w:val="28"/>
        </w:rPr>
        <w:lastRenderedPageBreak/>
        <w:t>объекты культурного наследия местного (муниципального)</w:t>
      </w:r>
      <w:r w:rsidR="00B961B5">
        <w:rPr>
          <w:rFonts w:ascii="Times New Roman" w:hAnsi="Times New Roman"/>
          <w:szCs w:val="28"/>
        </w:rPr>
        <w:br/>
      </w:r>
      <w:r w:rsidRPr="002A00FB">
        <w:rPr>
          <w:rFonts w:ascii="Times New Roman" w:hAnsi="Times New Roman"/>
          <w:szCs w:val="28"/>
        </w:rPr>
        <w:t>значения - 52.</w:t>
      </w:r>
    </w:p>
    <w:p w14:paraId="1D7C6CD3" w14:textId="1484483B" w:rsidR="0048167D" w:rsidRPr="002A00FB" w:rsidRDefault="0048167D" w:rsidP="0035427F">
      <w:pPr>
        <w:ind w:firstLine="709"/>
        <w:jc w:val="both"/>
        <w:rPr>
          <w:rFonts w:ascii="Times New Roman" w:hAnsi="Times New Roman"/>
          <w:szCs w:val="28"/>
        </w:rPr>
      </w:pPr>
      <w:r w:rsidRPr="002A00FB">
        <w:rPr>
          <w:rFonts w:ascii="Times New Roman" w:hAnsi="Times New Roman"/>
          <w:szCs w:val="28"/>
        </w:rPr>
        <w:t xml:space="preserve">Выявленные объекты культурного наследия </w:t>
      </w:r>
      <w:r w:rsidR="00282807" w:rsidRPr="002A00FB">
        <w:rPr>
          <w:rFonts w:ascii="Times New Roman" w:hAnsi="Times New Roman"/>
          <w:szCs w:val="28"/>
        </w:rPr>
        <w:t>-</w:t>
      </w:r>
      <w:r w:rsidR="0028388E" w:rsidRPr="002A00FB">
        <w:rPr>
          <w:rFonts w:ascii="Times New Roman" w:hAnsi="Times New Roman"/>
          <w:szCs w:val="28"/>
        </w:rPr>
        <w:t xml:space="preserve"> </w:t>
      </w:r>
      <w:r w:rsidRPr="002A00FB">
        <w:rPr>
          <w:rFonts w:ascii="Times New Roman" w:hAnsi="Times New Roman"/>
          <w:szCs w:val="28"/>
        </w:rPr>
        <w:t xml:space="preserve">2943, из них памятники археологии </w:t>
      </w:r>
      <w:r w:rsidR="0028388E" w:rsidRPr="002A00FB">
        <w:rPr>
          <w:rFonts w:ascii="Times New Roman" w:hAnsi="Times New Roman"/>
          <w:szCs w:val="28"/>
        </w:rPr>
        <w:t xml:space="preserve">- </w:t>
      </w:r>
      <w:r w:rsidRPr="002A00FB">
        <w:rPr>
          <w:rFonts w:ascii="Times New Roman" w:hAnsi="Times New Roman"/>
          <w:szCs w:val="28"/>
        </w:rPr>
        <w:t>1247.</w:t>
      </w:r>
    </w:p>
    <w:p w14:paraId="4967ADE6" w14:textId="77777777" w:rsidR="00282807" w:rsidRPr="00156899" w:rsidRDefault="00B674D8" w:rsidP="0035427F">
      <w:pPr>
        <w:ind w:firstLine="709"/>
        <w:jc w:val="both"/>
        <w:rPr>
          <w:rFonts w:ascii="Times New Roman" w:hAnsi="Times New Roman"/>
          <w:szCs w:val="28"/>
        </w:rPr>
      </w:pPr>
      <w:r w:rsidRPr="00156899">
        <w:rPr>
          <w:rFonts w:ascii="Times New Roman" w:hAnsi="Times New Roman"/>
          <w:szCs w:val="28"/>
        </w:rPr>
        <w:t>Вместе с тем, большинство существующих проблем отрасли культуры связаны с несовершенством инфраструктуры сферы.</w:t>
      </w:r>
      <w:r w:rsidRPr="00156899">
        <w:rPr>
          <w:rFonts w:ascii="Times New Roman" w:hAnsi="Times New Roman"/>
          <w:szCs w:val="28"/>
        </w:rPr>
        <w:br/>
        <w:t>Наблюдается постепенное сокращение сети культурно-досуговых учреждений, вследствие чего доступность культурных форм досуга для жителей сельской местности и небольших городских п</w:t>
      </w:r>
      <w:r w:rsidR="00282807" w:rsidRPr="00156899">
        <w:rPr>
          <w:rFonts w:ascii="Times New Roman" w:hAnsi="Times New Roman"/>
          <w:szCs w:val="28"/>
        </w:rPr>
        <w:t>оселений значительно снизилась.</w:t>
      </w:r>
    </w:p>
    <w:p w14:paraId="298722D4" w14:textId="77777777" w:rsidR="00B674D8" w:rsidRPr="00156899" w:rsidRDefault="00B674D8" w:rsidP="0035427F">
      <w:pPr>
        <w:ind w:firstLine="709"/>
        <w:jc w:val="both"/>
        <w:rPr>
          <w:rFonts w:ascii="Times New Roman" w:hAnsi="Times New Roman"/>
          <w:szCs w:val="28"/>
        </w:rPr>
      </w:pPr>
      <w:r w:rsidRPr="00156899">
        <w:rPr>
          <w:rFonts w:ascii="Times New Roman" w:hAnsi="Times New Roman"/>
          <w:szCs w:val="28"/>
        </w:rPr>
        <w:t>Сокращение численности населения отразилось и на показателях работы культурно-досуговых учреждений.</w:t>
      </w:r>
      <w:r w:rsidR="00282807" w:rsidRPr="00156899">
        <w:rPr>
          <w:rFonts w:ascii="Times New Roman" w:hAnsi="Times New Roman"/>
          <w:szCs w:val="28"/>
        </w:rPr>
        <w:t xml:space="preserve"> </w:t>
      </w:r>
    </w:p>
    <w:p w14:paraId="404FE36D" w14:textId="77777777" w:rsidR="00282807" w:rsidRPr="00156899" w:rsidRDefault="00B674D8" w:rsidP="0035427F">
      <w:pPr>
        <w:ind w:firstLine="709"/>
        <w:jc w:val="both"/>
        <w:rPr>
          <w:rFonts w:ascii="Times New Roman" w:hAnsi="Times New Roman"/>
          <w:szCs w:val="28"/>
        </w:rPr>
      </w:pPr>
      <w:r w:rsidRPr="00156899">
        <w:rPr>
          <w:rFonts w:ascii="Times New Roman" w:hAnsi="Times New Roman"/>
          <w:szCs w:val="28"/>
        </w:rPr>
        <w:t>Крайне неудовлетворительным остается состояние зданий и материально-технической оснащенности большинства учреждений культуры, находящихся в ведении муниципальных образований области.</w:t>
      </w:r>
    </w:p>
    <w:p w14:paraId="53D4A037" w14:textId="13740AC6" w:rsidR="00B674D8" w:rsidRPr="00156899" w:rsidRDefault="00B674D8" w:rsidP="0035427F">
      <w:pPr>
        <w:ind w:firstLine="709"/>
        <w:jc w:val="both"/>
        <w:rPr>
          <w:rFonts w:ascii="Times New Roman" w:hAnsi="Times New Roman"/>
          <w:szCs w:val="28"/>
        </w:rPr>
      </w:pPr>
      <w:r w:rsidRPr="00156899">
        <w:rPr>
          <w:rFonts w:ascii="Times New Roman" w:hAnsi="Times New Roman"/>
          <w:szCs w:val="28"/>
        </w:rPr>
        <w:t xml:space="preserve">Необходимо выделить </w:t>
      </w:r>
      <w:r w:rsidR="00B961B5" w:rsidRPr="00156899">
        <w:rPr>
          <w:rFonts w:ascii="Times New Roman" w:hAnsi="Times New Roman"/>
          <w:szCs w:val="28"/>
        </w:rPr>
        <w:t xml:space="preserve">и </w:t>
      </w:r>
      <w:r w:rsidRPr="00156899">
        <w:rPr>
          <w:rFonts w:ascii="Times New Roman" w:hAnsi="Times New Roman"/>
          <w:szCs w:val="28"/>
        </w:rPr>
        <w:t>тенденции, сдерживающие решение</w:t>
      </w:r>
      <w:r w:rsidR="0035427F">
        <w:rPr>
          <w:rFonts w:ascii="Times New Roman" w:hAnsi="Times New Roman"/>
          <w:szCs w:val="28"/>
        </w:rPr>
        <w:t xml:space="preserve"> следующих</w:t>
      </w:r>
      <w:r w:rsidRPr="00156899">
        <w:rPr>
          <w:rFonts w:ascii="Times New Roman" w:hAnsi="Times New Roman"/>
          <w:szCs w:val="28"/>
        </w:rPr>
        <w:t xml:space="preserve"> задач</w:t>
      </w:r>
      <w:r w:rsidRPr="00156899">
        <w:rPr>
          <w:rFonts w:ascii="Times New Roman" w:hAnsi="Times New Roman"/>
          <w:spacing w:val="-72"/>
          <w:szCs w:val="28"/>
        </w:rPr>
        <w:t xml:space="preserve"> </w:t>
      </w:r>
      <w:r w:rsidRPr="00156899">
        <w:rPr>
          <w:rFonts w:ascii="Times New Roman" w:hAnsi="Times New Roman"/>
          <w:szCs w:val="28"/>
        </w:rPr>
        <w:t>:</w:t>
      </w:r>
    </w:p>
    <w:p w14:paraId="1F135319" w14:textId="77777777" w:rsidR="00B674D8" w:rsidRPr="00156899" w:rsidRDefault="00B674D8" w:rsidP="0035427F">
      <w:pPr>
        <w:pStyle w:val="aff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53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6899">
        <w:rPr>
          <w:rFonts w:ascii="Times New Roman" w:hAnsi="Times New Roman"/>
          <w:sz w:val="28"/>
          <w:szCs w:val="28"/>
        </w:rPr>
        <w:t xml:space="preserve">сокращение сети библиотек и культурно-досуговых учреждений; </w:t>
      </w:r>
    </w:p>
    <w:p w14:paraId="436795E3" w14:textId="77777777" w:rsidR="00B674D8" w:rsidRPr="00156899" w:rsidRDefault="00B674D8" w:rsidP="0035427F">
      <w:pPr>
        <w:pStyle w:val="aff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53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6899">
        <w:rPr>
          <w:rFonts w:ascii="Times New Roman" w:hAnsi="Times New Roman"/>
          <w:sz w:val="28"/>
          <w:szCs w:val="28"/>
        </w:rPr>
        <w:t>увеличение доли учреждений, работающих по сокращенному графику (более 60%);</w:t>
      </w:r>
    </w:p>
    <w:p w14:paraId="77EDFAF4" w14:textId="381C6508" w:rsidR="00B674D8" w:rsidRPr="00156899" w:rsidRDefault="00B674D8" w:rsidP="0035427F">
      <w:pPr>
        <w:pStyle w:val="aff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6899">
        <w:rPr>
          <w:rFonts w:ascii="Times New Roman" w:hAnsi="Times New Roman"/>
          <w:sz w:val="28"/>
          <w:szCs w:val="28"/>
        </w:rPr>
        <w:t>слабая материально-техническая база части учреждений культуры (наличие неотапливаемых учреждений; учреждений, нуждающихся в ремонте или в осуществлении отдельного вида ремонтных работ, в т</w:t>
      </w:r>
      <w:r w:rsidR="00D61B61">
        <w:rPr>
          <w:rFonts w:ascii="Times New Roman" w:hAnsi="Times New Roman"/>
          <w:sz w:val="28"/>
          <w:szCs w:val="28"/>
        </w:rPr>
        <w:t>ом числе</w:t>
      </w:r>
      <w:r w:rsidRPr="00156899">
        <w:rPr>
          <w:rFonts w:ascii="Times New Roman" w:hAnsi="Times New Roman"/>
          <w:sz w:val="28"/>
          <w:szCs w:val="28"/>
        </w:rPr>
        <w:t xml:space="preserve"> направленных на обеспечение доступности для граждан с </w:t>
      </w:r>
      <w:r w:rsidR="007E76C7">
        <w:rPr>
          <w:rFonts w:ascii="Times New Roman" w:hAnsi="Times New Roman"/>
          <w:sz w:val="28"/>
          <w:szCs w:val="28"/>
        </w:rPr>
        <w:t>ограниченными возможностями здоровья</w:t>
      </w:r>
      <w:r w:rsidRPr="00156899">
        <w:rPr>
          <w:rFonts w:ascii="Times New Roman" w:hAnsi="Times New Roman"/>
          <w:sz w:val="28"/>
          <w:szCs w:val="28"/>
        </w:rPr>
        <w:t xml:space="preserve">); </w:t>
      </w:r>
    </w:p>
    <w:p w14:paraId="7FC16C81" w14:textId="77777777" w:rsidR="00B674D8" w:rsidRPr="00156899" w:rsidRDefault="00B674D8" w:rsidP="0035427F">
      <w:pPr>
        <w:pStyle w:val="aff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6899">
        <w:rPr>
          <w:rFonts w:ascii="Times New Roman" w:hAnsi="Times New Roman"/>
          <w:sz w:val="28"/>
          <w:szCs w:val="28"/>
        </w:rPr>
        <w:t>низкий уровень технической оснащенности, потребность в копировально-множительной технике, веб-камерах, цифровых фотоаппаратах/видеокамерах и ином оборудовании, необходимом для организации работы с удаленными пользователями; слабый темп обновляемости компьютерного парка;</w:t>
      </w:r>
    </w:p>
    <w:p w14:paraId="3A6C9975" w14:textId="373D8F43" w:rsidR="00B674D8" w:rsidRPr="00156899" w:rsidRDefault="00B674D8" w:rsidP="0035427F">
      <w:pPr>
        <w:pStyle w:val="aff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6899">
        <w:rPr>
          <w:rFonts w:ascii="Times New Roman" w:hAnsi="Times New Roman"/>
          <w:sz w:val="28"/>
          <w:szCs w:val="28"/>
        </w:rPr>
        <w:t>отсутствие транспорта для организации эффективной системы внестационарного обслуживания жителей населенных пунктов, в</w:t>
      </w:r>
      <w:r w:rsidR="00D61B61" w:rsidRPr="00156899">
        <w:rPr>
          <w:rFonts w:ascii="Times New Roman" w:hAnsi="Times New Roman"/>
          <w:sz w:val="28"/>
          <w:szCs w:val="28"/>
        </w:rPr>
        <w:t xml:space="preserve"> т</w:t>
      </w:r>
      <w:r w:rsidR="00D61B61">
        <w:rPr>
          <w:rFonts w:ascii="Times New Roman" w:hAnsi="Times New Roman"/>
          <w:sz w:val="28"/>
          <w:szCs w:val="28"/>
        </w:rPr>
        <w:t>ом числе</w:t>
      </w:r>
      <w:r w:rsidR="00D61B61" w:rsidRPr="00156899">
        <w:rPr>
          <w:rFonts w:ascii="Times New Roman" w:hAnsi="Times New Roman"/>
          <w:sz w:val="28"/>
          <w:szCs w:val="28"/>
        </w:rPr>
        <w:t xml:space="preserve"> </w:t>
      </w:r>
      <w:r w:rsidRPr="00156899">
        <w:rPr>
          <w:rFonts w:ascii="Times New Roman" w:hAnsi="Times New Roman"/>
          <w:sz w:val="28"/>
          <w:szCs w:val="28"/>
        </w:rPr>
        <w:t>с малой численностью населения и в условиях удаленности стационарных учреждений;</w:t>
      </w:r>
    </w:p>
    <w:p w14:paraId="7347FC6F" w14:textId="77777777" w:rsidR="00B674D8" w:rsidRPr="00156899" w:rsidRDefault="00B674D8" w:rsidP="0035427F">
      <w:pPr>
        <w:pStyle w:val="aff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6899">
        <w:rPr>
          <w:rFonts w:ascii="Times New Roman" w:hAnsi="Times New Roman"/>
          <w:sz w:val="28"/>
          <w:szCs w:val="28"/>
        </w:rPr>
        <w:t>отсутствие выставочных площадей в музеях, проблемы с площадью, устаревшие здания;</w:t>
      </w:r>
    </w:p>
    <w:p w14:paraId="2BAC33D9" w14:textId="2107CBE1" w:rsidR="00B674D8" w:rsidRPr="00156899" w:rsidRDefault="00B674D8" w:rsidP="0035427F">
      <w:pPr>
        <w:pStyle w:val="aff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6899">
        <w:rPr>
          <w:rFonts w:ascii="Times New Roman" w:hAnsi="Times New Roman"/>
          <w:sz w:val="28"/>
          <w:szCs w:val="28"/>
        </w:rPr>
        <w:t>необходимость активизации проектно-грантовой деятельности и развития некоммерческого сектора в социальной сфере муниципальных образований, особенно в культуре.</w:t>
      </w:r>
    </w:p>
    <w:p w14:paraId="084DD9B0" w14:textId="2A5F3BAD" w:rsidR="00B674D8" w:rsidRPr="00156899" w:rsidRDefault="00B674D8" w:rsidP="0035427F">
      <w:pPr>
        <w:ind w:firstLine="709"/>
        <w:jc w:val="both"/>
        <w:rPr>
          <w:rFonts w:ascii="Times New Roman" w:hAnsi="Times New Roman"/>
          <w:szCs w:val="28"/>
        </w:rPr>
      </w:pPr>
      <w:r w:rsidRPr="00156899">
        <w:rPr>
          <w:rFonts w:ascii="Times New Roman" w:hAnsi="Times New Roman"/>
          <w:szCs w:val="28"/>
        </w:rPr>
        <w:t>Основными проблемными вопросами, связанными с материально-техническим оснащением (переоснащением) муниципальных организаций культуры и с проведением капитального ремонта и реконструкции зданий муниципальных учреждений культуры</w:t>
      </w:r>
      <w:r w:rsidR="00B961B5">
        <w:rPr>
          <w:rFonts w:ascii="Times New Roman" w:hAnsi="Times New Roman"/>
          <w:szCs w:val="28"/>
        </w:rPr>
        <w:t>,</w:t>
      </w:r>
      <w:r w:rsidRPr="00156899">
        <w:rPr>
          <w:rFonts w:ascii="Times New Roman" w:hAnsi="Times New Roman"/>
          <w:szCs w:val="28"/>
        </w:rPr>
        <w:t xml:space="preserve"> явля</w:t>
      </w:r>
      <w:r w:rsidR="00B961B5">
        <w:rPr>
          <w:rFonts w:ascii="Times New Roman" w:hAnsi="Times New Roman"/>
          <w:szCs w:val="28"/>
        </w:rPr>
        <w:t>ю</w:t>
      </w:r>
      <w:r w:rsidRPr="00156899">
        <w:rPr>
          <w:rFonts w:ascii="Times New Roman" w:hAnsi="Times New Roman"/>
          <w:szCs w:val="28"/>
        </w:rPr>
        <w:t>тся:</w:t>
      </w:r>
    </w:p>
    <w:p w14:paraId="2DA4DDDA" w14:textId="074F4970" w:rsidR="00B674D8" w:rsidRPr="00156899" w:rsidRDefault="00B674D8" w:rsidP="0035427F">
      <w:pPr>
        <w:ind w:firstLine="709"/>
        <w:jc w:val="both"/>
        <w:rPr>
          <w:rFonts w:ascii="Times New Roman" w:hAnsi="Times New Roman"/>
          <w:szCs w:val="28"/>
        </w:rPr>
      </w:pPr>
      <w:r w:rsidRPr="00156899">
        <w:rPr>
          <w:rFonts w:ascii="Times New Roman" w:hAnsi="Times New Roman"/>
          <w:szCs w:val="28"/>
        </w:rPr>
        <w:t xml:space="preserve">отсутствие в отдельных сельских поселениях Курской области права собственности на объекты и, как следствие, – отсутствие проектно-сметной </w:t>
      </w:r>
      <w:r w:rsidRPr="00156899">
        <w:rPr>
          <w:rFonts w:ascii="Times New Roman" w:hAnsi="Times New Roman"/>
          <w:szCs w:val="28"/>
        </w:rPr>
        <w:lastRenderedPageBreak/>
        <w:t>документации на проведение ремонта, что ограничивает участие данных сельских поселений в программах, направленных на проведение капитальных ремонтов в сельских учреждениях;</w:t>
      </w:r>
    </w:p>
    <w:p w14:paraId="28DFAE6B" w14:textId="07C0F10F" w:rsidR="00B674D8" w:rsidRPr="00156899" w:rsidRDefault="00B674D8" w:rsidP="0035427F">
      <w:pPr>
        <w:ind w:firstLine="709"/>
        <w:jc w:val="both"/>
        <w:rPr>
          <w:rFonts w:ascii="Times New Roman" w:hAnsi="Times New Roman"/>
          <w:szCs w:val="28"/>
        </w:rPr>
      </w:pPr>
      <w:r w:rsidRPr="00156899">
        <w:rPr>
          <w:rFonts w:ascii="Times New Roman" w:hAnsi="Times New Roman"/>
          <w:szCs w:val="28"/>
        </w:rPr>
        <w:t>отсутствие средств в бюджетах муниципальных поселений и районов на составление смет для проведения капитальных ремонтов и прохождения государственной экспертизы;</w:t>
      </w:r>
    </w:p>
    <w:p w14:paraId="2832F785" w14:textId="38EA18E1" w:rsidR="00B674D8" w:rsidRPr="00156899" w:rsidRDefault="00B674D8" w:rsidP="0035427F">
      <w:pPr>
        <w:ind w:firstLine="709"/>
        <w:jc w:val="both"/>
        <w:rPr>
          <w:rFonts w:ascii="Times New Roman" w:hAnsi="Times New Roman"/>
          <w:szCs w:val="28"/>
        </w:rPr>
      </w:pPr>
      <w:r w:rsidRPr="00156899">
        <w:rPr>
          <w:rFonts w:ascii="Times New Roman" w:hAnsi="Times New Roman"/>
          <w:szCs w:val="28"/>
        </w:rPr>
        <w:t>отсутствие средств в бюджетах муниципальных поселений и районов</w:t>
      </w:r>
      <w:r w:rsidR="0035427F">
        <w:rPr>
          <w:rFonts w:ascii="Times New Roman" w:hAnsi="Times New Roman"/>
          <w:szCs w:val="28"/>
        </w:rPr>
        <w:t xml:space="preserve"> </w:t>
      </w:r>
      <w:r w:rsidRPr="00156899">
        <w:rPr>
          <w:rFonts w:ascii="Times New Roman" w:hAnsi="Times New Roman"/>
          <w:szCs w:val="28"/>
        </w:rPr>
        <w:t>для проведения капитальных ремонтов и реконструкций зданий (даже на условиях софинансирования расходов в рамках действующих программ из федерального и областного бюджетов).</w:t>
      </w:r>
    </w:p>
    <w:p w14:paraId="464E6915" w14:textId="336280A9" w:rsidR="00B674D8" w:rsidRPr="00156899" w:rsidRDefault="009318B3" w:rsidP="0035427F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</w:t>
      </w:r>
      <w:r w:rsidR="00B674D8" w:rsidRPr="00156899">
        <w:rPr>
          <w:rFonts w:ascii="Times New Roman" w:hAnsi="Times New Roman"/>
          <w:szCs w:val="28"/>
        </w:rPr>
        <w:t>ольшинство муниципальных учреждений культуры региона испытывают острый дефицит в квалифицированных кадрах, обусловленный низким общественным престижем профессий клубного, библиотечного и музейного работников, низким уровнем оплаты труда. Уход специалистов из сферы культуры и слабый приток молодежи снижают эффективность работы. В большинстве учреждений культуры наблюдается ярко выраженная тенденция старения кадров, низкий процент работников с высшим образованием.</w:t>
      </w:r>
      <w:r w:rsidR="00351FEB" w:rsidRPr="00156899">
        <w:rPr>
          <w:rFonts w:ascii="Times New Roman" w:hAnsi="Times New Roman"/>
          <w:szCs w:val="28"/>
        </w:rPr>
        <w:t xml:space="preserve"> </w:t>
      </w:r>
    </w:p>
    <w:p w14:paraId="49221435" w14:textId="77777777" w:rsidR="00B674D8" w:rsidRPr="00156899" w:rsidRDefault="00B674D8" w:rsidP="0035427F">
      <w:pPr>
        <w:ind w:firstLine="709"/>
        <w:jc w:val="both"/>
        <w:rPr>
          <w:rFonts w:ascii="Times New Roman" w:hAnsi="Times New Roman"/>
          <w:szCs w:val="28"/>
        </w:rPr>
      </w:pPr>
      <w:r w:rsidRPr="00156899">
        <w:rPr>
          <w:rFonts w:ascii="Times New Roman" w:hAnsi="Times New Roman"/>
          <w:szCs w:val="28"/>
        </w:rPr>
        <w:t>Модернизация сферы культуры должна коснуться всех направлений, начиная от кадровой политики и заканчивая укреплением материальной базы и реализацией новых творческих инициатив. Модернизация сферы культуры станет ключевы</w:t>
      </w:r>
      <w:r w:rsidR="00351FEB" w:rsidRPr="00156899">
        <w:rPr>
          <w:rFonts w:ascii="Times New Roman" w:hAnsi="Times New Roman"/>
          <w:szCs w:val="28"/>
        </w:rPr>
        <w:t>м потенциалом развития отрасли.</w:t>
      </w:r>
    </w:p>
    <w:p w14:paraId="3B6E1D54" w14:textId="7406D15F" w:rsidR="00B674D8" w:rsidRPr="00156899" w:rsidRDefault="00B674D8" w:rsidP="0035427F">
      <w:pPr>
        <w:ind w:firstLine="709"/>
        <w:jc w:val="both"/>
        <w:rPr>
          <w:rFonts w:ascii="Times New Roman" w:hAnsi="Times New Roman"/>
          <w:szCs w:val="28"/>
        </w:rPr>
      </w:pPr>
      <w:r w:rsidRPr="00156899">
        <w:rPr>
          <w:rFonts w:ascii="Times New Roman" w:hAnsi="Times New Roman"/>
          <w:szCs w:val="28"/>
        </w:rPr>
        <w:t>Безусловной составляющей повышения конкурентоспособности культур</w:t>
      </w:r>
      <w:r w:rsidR="00B961B5">
        <w:rPr>
          <w:rFonts w:ascii="Times New Roman" w:hAnsi="Times New Roman"/>
          <w:szCs w:val="28"/>
        </w:rPr>
        <w:t>ы области на внутреннем и внешнем</w:t>
      </w:r>
      <w:r w:rsidRPr="00156899">
        <w:rPr>
          <w:rFonts w:ascii="Times New Roman" w:hAnsi="Times New Roman"/>
          <w:szCs w:val="28"/>
        </w:rPr>
        <w:t xml:space="preserve"> рынках является повышение качества культурных благ и услуг, обеспечение их необходимого многообразия. Решение этой задачи на современном этапе экономического развития общества во многом зависит от обеспеченности организаций культуры современным оборудованием и развития информационных технологий в сфере культуры.</w:t>
      </w:r>
      <w:r w:rsidR="00351FEB" w:rsidRPr="00156899">
        <w:rPr>
          <w:rFonts w:ascii="Times New Roman" w:hAnsi="Times New Roman"/>
          <w:szCs w:val="28"/>
        </w:rPr>
        <w:t xml:space="preserve"> </w:t>
      </w:r>
    </w:p>
    <w:p w14:paraId="0A6804D3" w14:textId="77777777" w:rsidR="00B674D8" w:rsidRPr="002A00FB" w:rsidRDefault="00B674D8" w:rsidP="0035427F">
      <w:pPr>
        <w:ind w:firstLine="709"/>
        <w:jc w:val="both"/>
        <w:rPr>
          <w:rFonts w:ascii="Times New Roman" w:hAnsi="Times New Roman"/>
          <w:szCs w:val="28"/>
        </w:rPr>
      </w:pPr>
      <w:r w:rsidRPr="002A00FB">
        <w:rPr>
          <w:rFonts w:ascii="Times New Roman" w:hAnsi="Times New Roman"/>
          <w:szCs w:val="28"/>
        </w:rPr>
        <w:t>Многообразие и тесная взаимосвязь отдельных направлений культурной деятельности требуют широкого взаимодействия органов государственной власти всех уровней, общественных объединений и других субъектов сферы культуры, обусловливают необходимость применения программно-целевых методов решения стоящих перед отраслью задач.</w:t>
      </w:r>
      <w:r w:rsidR="00351FEB" w:rsidRPr="002A00FB">
        <w:rPr>
          <w:rFonts w:ascii="Times New Roman" w:hAnsi="Times New Roman"/>
          <w:szCs w:val="28"/>
        </w:rPr>
        <w:t xml:space="preserve"> </w:t>
      </w:r>
    </w:p>
    <w:p w14:paraId="538DB5F1" w14:textId="3C2654E3" w:rsidR="00B674D8" w:rsidRPr="002A00FB" w:rsidRDefault="00B674D8" w:rsidP="0035427F">
      <w:pPr>
        <w:ind w:firstLine="709"/>
        <w:jc w:val="both"/>
        <w:rPr>
          <w:rFonts w:ascii="Times New Roman" w:hAnsi="Times New Roman"/>
          <w:szCs w:val="28"/>
        </w:rPr>
      </w:pPr>
      <w:r w:rsidRPr="002A00FB">
        <w:rPr>
          <w:rFonts w:ascii="Times New Roman" w:hAnsi="Times New Roman"/>
          <w:szCs w:val="28"/>
        </w:rPr>
        <w:t>Требуется переход к качественно новому уровню функционирования отрасли культуры, включая библиотечное, музейное</w:t>
      </w:r>
      <w:r w:rsidR="00B961B5">
        <w:rPr>
          <w:rFonts w:ascii="Times New Roman" w:hAnsi="Times New Roman"/>
          <w:szCs w:val="28"/>
        </w:rPr>
        <w:t xml:space="preserve"> дело</w:t>
      </w:r>
      <w:r w:rsidRPr="002A00FB">
        <w:rPr>
          <w:rFonts w:ascii="Times New Roman" w:hAnsi="Times New Roman"/>
          <w:szCs w:val="28"/>
        </w:rPr>
        <w:t>, концертную и театральную деятельность, традиционную народную культуру, сохранение и популяризацию объектов культурного наследия, а также значительно</w:t>
      </w:r>
      <w:r w:rsidR="00B961B5">
        <w:rPr>
          <w:rFonts w:ascii="Times New Roman" w:hAnsi="Times New Roman"/>
          <w:szCs w:val="28"/>
        </w:rPr>
        <w:t>е</w:t>
      </w:r>
      <w:r w:rsidRPr="002A00FB">
        <w:rPr>
          <w:rFonts w:ascii="Times New Roman" w:hAnsi="Times New Roman"/>
          <w:szCs w:val="28"/>
        </w:rPr>
        <w:t xml:space="preserve"> укреплени</w:t>
      </w:r>
      <w:r w:rsidR="00B961B5">
        <w:rPr>
          <w:rFonts w:ascii="Times New Roman" w:hAnsi="Times New Roman"/>
          <w:szCs w:val="28"/>
        </w:rPr>
        <w:t>е</w:t>
      </w:r>
      <w:r w:rsidRPr="002A00FB">
        <w:rPr>
          <w:rFonts w:ascii="Times New Roman" w:hAnsi="Times New Roman"/>
          <w:szCs w:val="28"/>
        </w:rPr>
        <w:t xml:space="preserve"> потенциала в сфере культуры, в том числе для формирования положительного образа региона как в е</w:t>
      </w:r>
      <w:r w:rsidR="00B961B5">
        <w:rPr>
          <w:rFonts w:ascii="Times New Roman" w:hAnsi="Times New Roman"/>
          <w:szCs w:val="28"/>
        </w:rPr>
        <w:t>го</w:t>
      </w:r>
      <w:r w:rsidRPr="002A00FB">
        <w:rPr>
          <w:rFonts w:ascii="Times New Roman" w:hAnsi="Times New Roman"/>
          <w:szCs w:val="28"/>
        </w:rPr>
        <w:t xml:space="preserve"> границах, так и за е</w:t>
      </w:r>
      <w:r w:rsidR="00B961B5">
        <w:rPr>
          <w:rFonts w:ascii="Times New Roman" w:hAnsi="Times New Roman"/>
          <w:szCs w:val="28"/>
        </w:rPr>
        <w:t>го</w:t>
      </w:r>
      <w:r w:rsidRPr="002A00FB">
        <w:rPr>
          <w:rFonts w:ascii="Times New Roman" w:hAnsi="Times New Roman"/>
          <w:szCs w:val="28"/>
        </w:rPr>
        <w:t xml:space="preserve"> пределами.</w:t>
      </w:r>
    </w:p>
    <w:p w14:paraId="7E89CD97" w14:textId="77777777" w:rsidR="00B674D8" w:rsidRPr="002A00FB" w:rsidRDefault="00B674D8" w:rsidP="0035427F">
      <w:pPr>
        <w:ind w:firstLine="709"/>
        <w:jc w:val="both"/>
        <w:rPr>
          <w:rFonts w:ascii="Times New Roman" w:hAnsi="Times New Roman"/>
          <w:szCs w:val="28"/>
        </w:rPr>
      </w:pPr>
      <w:r w:rsidRPr="002A00FB">
        <w:rPr>
          <w:rFonts w:ascii="Times New Roman" w:hAnsi="Times New Roman"/>
          <w:szCs w:val="28"/>
        </w:rPr>
        <w:t>Для этого необходимо параллельно решать ряд задач:</w:t>
      </w:r>
    </w:p>
    <w:p w14:paraId="07A12168" w14:textId="07C93640" w:rsidR="00B674D8" w:rsidRPr="002A00FB" w:rsidRDefault="007E76C7" w:rsidP="0035427F">
      <w:pPr>
        <w:ind w:firstLine="709"/>
        <w:jc w:val="both"/>
        <w:rPr>
          <w:rFonts w:ascii="Times New Roman" w:hAnsi="Times New Roman"/>
          <w:color w:val="444444"/>
          <w:szCs w:val="28"/>
        </w:rPr>
      </w:pPr>
      <w:r>
        <w:rPr>
          <w:rFonts w:ascii="Times New Roman" w:hAnsi="Times New Roman"/>
          <w:szCs w:val="28"/>
        </w:rPr>
        <w:t>с</w:t>
      </w:r>
      <w:r w:rsidR="00B674D8" w:rsidRPr="002A00FB">
        <w:rPr>
          <w:rFonts w:ascii="Times New Roman" w:hAnsi="Times New Roman"/>
          <w:szCs w:val="28"/>
        </w:rPr>
        <w:t xml:space="preserve">оздание и реализация единой программы культурных и событийных мероприятий; </w:t>
      </w:r>
    </w:p>
    <w:p w14:paraId="4B8B3686" w14:textId="34A6DE49" w:rsidR="00B674D8" w:rsidRPr="002A00FB" w:rsidRDefault="007E76C7" w:rsidP="0035427F">
      <w:pPr>
        <w:ind w:firstLine="709"/>
        <w:jc w:val="both"/>
        <w:rPr>
          <w:rFonts w:ascii="Times New Roman" w:hAnsi="Times New Roman"/>
          <w:color w:val="444444"/>
          <w:szCs w:val="28"/>
        </w:rPr>
      </w:pPr>
      <w:r>
        <w:rPr>
          <w:rFonts w:ascii="Times New Roman" w:hAnsi="Times New Roman"/>
          <w:szCs w:val="28"/>
        </w:rPr>
        <w:t>с</w:t>
      </w:r>
      <w:r w:rsidR="00B674D8" w:rsidRPr="002A00FB">
        <w:rPr>
          <w:rFonts w:ascii="Times New Roman" w:hAnsi="Times New Roman"/>
          <w:szCs w:val="28"/>
        </w:rPr>
        <w:t xml:space="preserve">охранение и модернизация учреждений культуры; </w:t>
      </w:r>
    </w:p>
    <w:p w14:paraId="36B77ECF" w14:textId="26AADF54" w:rsidR="00B674D8" w:rsidRPr="002A00FB" w:rsidRDefault="007E76C7" w:rsidP="0035427F">
      <w:pPr>
        <w:ind w:firstLine="709"/>
        <w:jc w:val="both"/>
        <w:rPr>
          <w:rFonts w:ascii="Times New Roman" w:hAnsi="Times New Roman"/>
          <w:color w:val="444444"/>
          <w:szCs w:val="28"/>
        </w:rPr>
      </w:pPr>
      <w:r>
        <w:rPr>
          <w:rFonts w:ascii="Times New Roman" w:hAnsi="Times New Roman"/>
          <w:szCs w:val="28"/>
        </w:rPr>
        <w:lastRenderedPageBreak/>
        <w:t>с</w:t>
      </w:r>
      <w:r w:rsidR="00B674D8" w:rsidRPr="002A00FB">
        <w:rPr>
          <w:rFonts w:ascii="Times New Roman" w:hAnsi="Times New Roman"/>
          <w:szCs w:val="28"/>
        </w:rPr>
        <w:t>оздание новых объектов культуры;</w:t>
      </w:r>
    </w:p>
    <w:p w14:paraId="388893A8" w14:textId="193DDB5A" w:rsidR="00B674D8" w:rsidRPr="002A00FB" w:rsidRDefault="007E76C7" w:rsidP="0035427F">
      <w:pPr>
        <w:ind w:firstLine="709"/>
        <w:jc w:val="both"/>
        <w:rPr>
          <w:rFonts w:ascii="Times New Roman" w:hAnsi="Times New Roman"/>
          <w:color w:val="444444"/>
          <w:szCs w:val="28"/>
        </w:rPr>
      </w:pPr>
      <w:r>
        <w:rPr>
          <w:rFonts w:ascii="Times New Roman" w:hAnsi="Times New Roman"/>
          <w:szCs w:val="28"/>
        </w:rPr>
        <w:t>п</w:t>
      </w:r>
      <w:r w:rsidR="00B674D8" w:rsidRPr="002A00FB">
        <w:rPr>
          <w:rFonts w:ascii="Times New Roman" w:hAnsi="Times New Roman"/>
          <w:szCs w:val="28"/>
        </w:rPr>
        <w:t>овышение эффективности системы управления в сфере культуры;</w:t>
      </w:r>
    </w:p>
    <w:p w14:paraId="6A95604E" w14:textId="3BC3D0E1" w:rsidR="00B674D8" w:rsidRPr="002A00FB" w:rsidRDefault="007E76C7" w:rsidP="0035427F">
      <w:pPr>
        <w:ind w:firstLine="709"/>
        <w:jc w:val="both"/>
        <w:rPr>
          <w:rFonts w:ascii="Times New Roman" w:hAnsi="Times New Roman"/>
          <w:color w:val="444444"/>
          <w:szCs w:val="28"/>
        </w:rPr>
      </w:pPr>
      <w:r>
        <w:rPr>
          <w:rFonts w:ascii="Times New Roman" w:hAnsi="Times New Roman"/>
          <w:szCs w:val="28"/>
        </w:rPr>
        <w:t>п</w:t>
      </w:r>
      <w:r w:rsidR="00B674D8" w:rsidRPr="002A00FB">
        <w:rPr>
          <w:rFonts w:ascii="Times New Roman" w:hAnsi="Times New Roman"/>
          <w:szCs w:val="28"/>
        </w:rPr>
        <w:t>ривлечение дополнительного финансирования.</w:t>
      </w:r>
    </w:p>
    <w:p w14:paraId="7F9C8D17" w14:textId="77777777" w:rsidR="003D0C38" w:rsidRPr="002A00FB" w:rsidRDefault="003D0C38" w:rsidP="0035427F">
      <w:pPr>
        <w:shd w:val="clear" w:color="auto" w:fill="FFFFFF" w:themeFill="background1"/>
        <w:ind w:firstLine="709"/>
        <w:jc w:val="both"/>
        <w:rPr>
          <w:rFonts w:ascii="Times New Roman" w:hAnsi="Times New Roman"/>
          <w:iCs/>
          <w:szCs w:val="28"/>
        </w:rPr>
      </w:pPr>
      <w:r w:rsidRPr="002A00FB">
        <w:rPr>
          <w:rFonts w:ascii="Times New Roman" w:hAnsi="Times New Roman"/>
          <w:iCs/>
          <w:szCs w:val="28"/>
        </w:rPr>
        <w:t>Стратегией развития туризма в Российской Федерации на период до 2035 года определено комплексное развитие внутреннего и въездного туризма в Российской Федерации за счет создания условий для формирования и продвижения качественного и конкурентоспособного туристского продукта на внутреннем и международном туристских рынках, усиление социальной роли туризма и обеспечение доступности туристских услуг, отдыха и оздоровления для граждан Российской Федерации.</w:t>
      </w:r>
    </w:p>
    <w:p w14:paraId="33DD95C1" w14:textId="77777777" w:rsidR="003D0C38" w:rsidRPr="002A00FB" w:rsidRDefault="003D0C38" w:rsidP="0035427F">
      <w:pPr>
        <w:shd w:val="clear" w:color="auto" w:fill="FFFFFF" w:themeFill="background1"/>
        <w:ind w:firstLine="709"/>
        <w:jc w:val="both"/>
        <w:rPr>
          <w:rFonts w:ascii="Times New Roman" w:hAnsi="Times New Roman"/>
          <w:szCs w:val="28"/>
        </w:rPr>
      </w:pPr>
      <w:r w:rsidRPr="002A00FB">
        <w:rPr>
          <w:rFonts w:ascii="Times New Roman" w:hAnsi="Times New Roman"/>
          <w:iCs/>
          <w:szCs w:val="28"/>
        </w:rPr>
        <w:t>Туристские</w:t>
      </w:r>
      <w:r w:rsidRPr="002A00FB">
        <w:rPr>
          <w:rFonts w:ascii="Times New Roman" w:hAnsi="Times New Roman"/>
          <w:szCs w:val="28"/>
        </w:rPr>
        <w:t xml:space="preserve"> ресурсы Курской области являются мощным потенциалом для полноценного и качественного отдыха граждан, пропаганды здорового образа жизни. Туризм – это эффективный инструмент преодоления кризисных явлений, способствующий активизации социально-экономического развития региона.</w:t>
      </w:r>
    </w:p>
    <w:p w14:paraId="56C6E441" w14:textId="77777777" w:rsidR="003D0C38" w:rsidRPr="002A00FB" w:rsidRDefault="003D0C38" w:rsidP="0035427F">
      <w:pPr>
        <w:shd w:val="clear" w:color="auto" w:fill="FFFFFF" w:themeFill="background1"/>
        <w:ind w:firstLine="709"/>
        <w:jc w:val="both"/>
        <w:rPr>
          <w:rFonts w:ascii="Times New Roman" w:hAnsi="Times New Roman"/>
          <w:szCs w:val="28"/>
        </w:rPr>
      </w:pPr>
      <w:r w:rsidRPr="002A00FB">
        <w:rPr>
          <w:rFonts w:ascii="Times New Roman" w:hAnsi="Times New Roman"/>
          <w:szCs w:val="28"/>
        </w:rPr>
        <w:t>Курская область обладает значительным туристско-рекреационным потенциалом и базовой инфраструктурой, что позволяет развивать самые различные виды туризма: культурно-познавательный, промышленный, паломнический, событийный, сельский, экологический и другие.</w:t>
      </w:r>
    </w:p>
    <w:p w14:paraId="272F74F8" w14:textId="77777777" w:rsidR="003D0C38" w:rsidRPr="002A00FB" w:rsidRDefault="003D0C38" w:rsidP="0035427F">
      <w:pPr>
        <w:shd w:val="clear" w:color="auto" w:fill="FFFFFF" w:themeFill="background1"/>
        <w:ind w:firstLine="709"/>
        <w:jc w:val="both"/>
        <w:rPr>
          <w:rFonts w:ascii="Times New Roman" w:hAnsi="Times New Roman"/>
          <w:szCs w:val="28"/>
        </w:rPr>
      </w:pPr>
      <w:r w:rsidRPr="002A00FB">
        <w:rPr>
          <w:rFonts w:ascii="Times New Roman" w:hAnsi="Times New Roman"/>
          <w:szCs w:val="28"/>
        </w:rPr>
        <w:t>Наибольшее количество объектов, представляющих интерес для туристов, сосредоточено на территории г. Курска, Рыльского, Льговского, Золотухинского, Поныровского, Железногорского, Курчатовского и Суджанского районов.</w:t>
      </w:r>
    </w:p>
    <w:p w14:paraId="62A72263" w14:textId="77777777" w:rsidR="003D0C38" w:rsidRPr="002A00FB" w:rsidRDefault="003D0C38" w:rsidP="0035427F">
      <w:pPr>
        <w:shd w:val="clear" w:color="auto" w:fill="FFFFFF" w:themeFill="background1"/>
        <w:ind w:firstLine="709"/>
        <w:jc w:val="both"/>
        <w:rPr>
          <w:rFonts w:ascii="Times New Roman" w:hAnsi="Times New Roman"/>
          <w:szCs w:val="28"/>
        </w:rPr>
      </w:pPr>
      <w:r w:rsidRPr="002A00FB">
        <w:rPr>
          <w:rFonts w:ascii="Times New Roman" w:hAnsi="Times New Roman"/>
          <w:szCs w:val="28"/>
        </w:rPr>
        <w:t>Наличие уникальных памятников истории и культуры, высокого природно-рекреационного потенциала области, сильных культурных традиций создает благоприятные предпосылки для динамичного развития туристической отрасли в нашем регионе.</w:t>
      </w:r>
    </w:p>
    <w:p w14:paraId="40DF1711" w14:textId="77777777" w:rsidR="003D0C38" w:rsidRPr="002A00FB" w:rsidRDefault="003D0C38" w:rsidP="0035427F">
      <w:pPr>
        <w:shd w:val="clear" w:color="auto" w:fill="FFFFFF" w:themeFill="background1"/>
        <w:ind w:firstLine="709"/>
        <w:jc w:val="both"/>
        <w:rPr>
          <w:rFonts w:ascii="Times New Roman" w:hAnsi="Times New Roman"/>
          <w:szCs w:val="28"/>
        </w:rPr>
      </w:pPr>
      <w:r w:rsidRPr="002A00FB">
        <w:rPr>
          <w:rFonts w:ascii="Times New Roman" w:hAnsi="Times New Roman"/>
          <w:szCs w:val="28"/>
        </w:rPr>
        <w:t>Однако не все имеющиеся туристские ресурсы области используются в полном объеме из-за наличия следующих факторов, препятствующих реализации ее туристского потенциала:</w:t>
      </w:r>
    </w:p>
    <w:p w14:paraId="4984BE9E" w14:textId="77777777" w:rsidR="003D0C38" w:rsidRPr="002A00FB" w:rsidRDefault="003D0C38" w:rsidP="0035427F">
      <w:pPr>
        <w:shd w:val="clear" w:color="auto" w:fill="FFFFFF" w:themeFill="background1"/>
        <w:ind w:firstLine="709"/>
        <w:jc w:val="both"/>
        <w:rPr>
          <w:rFonts w:ascii="Times New Roman" w:hAnsi="Times New Roman"/>
          <w:iCs/>
          <w:szCs w:val="28"/>
        </w:rPr>
      </w:pPr>
      <w:r w:rsidRPr="002A00FB">
        <w:rPr>
          <w:rFonts w:ascii="Times New Roman" w:hAnsi="Times New Roman"/>
          <w:iCs/>
          <w:szCs w:val="28"/>
        </w:rPr>
        <w:t>низкий уровень развития туристской инфраструктуры (недостаточность средств размещения туристского класса, неудовлетворительное состояние многих туристских объектов показа, отсутствие качественной придорожной инфраструктуры);</w:t>
      </w:r>
    </w:p>
    <w:p w14:paraId="04918C44" w14:textId="77777777" w:rsidR="003D0C38" w:rsidRPr="002A00FB" w:rsidRDefault="003D0C38" w:rsidP="0035427F">
      <w:pPr>
        <w:shd w:val="clear" w:color="auto" w:fill="FFFFFF" w:themeFill="background1"/>
        <w:ind w:firstLine="709"/>
        <w:jc w:val="both"/>
        <w:rPr>
          <w:rFonts w:ascii="Times New Roman" w:hAnsi="Times New Roman"/>
          <w:iCs/>
          <w:szCs w:val="28"/>
        </w:rPr>
      </w:pPr>
      <w:r w:rsidRPr="002A00FB">
        <w:rPr>
          <w:rFonts w:ascii="Times New Roman" w:hAnsi="Times New Roman"/>
          <w:iCs/>
          <w:szCs w:val="28"/>
        </w:rPr>
        <w:t>недостаточное продвижение туристского продукта Курской области на туристских рынках, а также недостаточная информированность о Курской области как туристском направлении;</w:t>
      </w:r>
    </w:p>
    <w:p w14:paraId="5EBED083" w14:textId="77777777" w:rsidR="003D0C38" w:rsidRPr="002A00FB" w:rsidRDefault="003D0C38" w:rsidP="0035427F">
      <w:pPr>
        <w:shd w:val="clear" w:color="auto" w:fill="FFFFFF" w:themeFill="background1"/>
        <w:ind w:firstLine="709"/>
        <w:jc w:val="both"/>
        <w:rPr>
          <w:rFonts w:ascii="Times New Roman" w:hAnsi="Times New Roman"/>
          <w:iCs/>
          <w:szCs w:val="28"/>
        </w:rPr>
      </w:pPr>
      <w:r w:rsidRPr="002A00FB">
        <w:rPr>
          <w:rFonts w:ascii="Times New Roman" w:hAnsi="Times New Roman"/>
          <w:iCs/>
          <w:szCs w:val="28"/>
        </w:rPr>
        <w:t>недостаточное разнообразие конкретного туристского продукта;</w:t>
      </w:r>
    </w:p>
    <w:p w14:paraId="59521A30" w14:textId="77777777" w:rsidR="003D0C38" w:rsidRPr="002A00FB" w:rsidRDefault="003D0C38" w:rsidP="0035427F">
      <w:pPr>
        <w:shd w:val="clear" w:color="auto" w:fill="FFFFFF" w:themeFill="background1"/>
        <w:ind w:firstLine="709"/>
        <w:jc w:val="both"/>
        <w:rPr>
          <w:rFonts w:ascii="Times New Roman" w:hAnsi="Times New Roman"/>
          <w:iCs/>
          <w:szCs w:val="28"/>
        </w:rPr>
      </w:pPr>
      <w:r w:rsidRPr="002A00FB">
        <w:rPr>
          <w:rFonts w:ascii="Times New Roman" w:hAnsi="Times New Roman"/>
          <w:iCs/>
          <w:szCs w:val="28"/>
        </w:rPr>
        <w:t>слабое использование возможностей туризма выходного дня;</w:t>
      </w:r>
    </w:p>
    <w:p w14:paraId="3DC39328" w14:textId="77777777" w:rsidR="003D0C38" w:rsidRPr="002A00FB" w:rsidRDefault="003D0C38" w:rsidP="0035427F">
      <w:pPr>
        <w:shd w:val="clear" w:color="auto" w:fill="FFFFFF" w:themeFill="background1"/>
        <w:ind w:firstLine="709"/>
        <w:jc w:val="both"/>
        <w:rPr>
          <w:rFonts w:ascii="Times New Roman" w:hAnsi="Times New Roman"/>
          <w:iCs/>
          <w:szCs w:val="28"/>
        </w:rPr>
      </w:pPr>
      <w:r w:rsidRPr="002A00FB">
        <w:rPr>
          <w:rFonts w:ascii="Times New Roman" w:hAnsi="Times New Roman"/>
          <w:iCs/>
          <w:szCs w:val="28"/>
        </w:rPr>
        <w:t>недостаточное использование фестивального, ярмарочного, выставочного потенциала в туристских целях (событийный туризм).</w:t>
      </w:r>
    </w:p>
    <w:p w14:paraId="12F138B4" w14:textId="77777777" w:rsidR="003D0C38" w:rsidRPr="002A00FB" w:rsidRDefault="003D0C38" w:rsidP="0035427F">
      <w:pPr>
        <w:shd w:val="clear" w:color="auto" w:fill="FFFFFF" w:themeFill="background1"/>
        <w:ind w:firstLine="709"/>
        <w:jc w:val="both"/>
        <w:rPr>
          <w:rFonts w:ascii="Times New Roman" w:hAnsi="Times New Roman"/>
          <w:szCs w:val="28"/>
        </w:rPr>
      </w:pPr>
      <w:r w:rsidRPr="002A00FB">
        <w:rPr>
          <w:rFonts w:ascii="Times New Roman" w:hAnsi="Times New Roman"/>
          <w:szCs w:val="28"/>
        </w:rPr>
        <w:t xml:space="preserve">Развитие внутреннего и въездного туризма возможно при достижении соответствия уровня развития туристской индустрии уровню имеющегося туристского потенциала путем объединения усилий органов государственной власти Курской области, органов местного </w:t>
      </w:r>
      <w:r w:rsidRPr="002A00FB">
        <w:rPr>
          <w:rFonts w:ascii="Times New Roman" w:hAnsi="Times New Roman"/>
          <w:szCs w:val="28"/>
        </w:rPr>
        <w:lastRenderedPageBreak/>
        <w:t>самоуправления, общественных объединений, всех заинтересованных организаций, а также отдельных граждан. При этом возможны следующие положительные последствия:</w:t>
      </w:r>
    </w:p>
    <w:p w14:paraId="4B191CB1" w14:textId="77777777" w:rsidR="003D0C38" w:rsidRPr="002A00FB" w:rsidRDefault="003D0C38" w:rsidP="0035427F">
      <w:pPr>
        <w:shd w:val="clear" w:color="auto" w:fill="FFFFFF" w:themeFill="background1"/>
        <w:ind w:firstLine="709"/>
        <w:jc w:val="both"/>
        <w:rPr>
          <w:rFonts w:ascii="Times New Roman" w:hAnsi="Times New Roman"/>
          <w:szCs w:val="28"/>
        </w:rPr>
      </w:pPr>
      <w:r w:rsidRPr="002A00FB">
        <w:rPr>
          <w:rFonts w:ascii="Times New Roman" w:hAnsi="Times New Roman"/>
          <w:szCs w:val="28"/>
        </w:rPr>
        <w:t>повышение привлекательности Курской области для туристов;</w:t>
      </w:r>
    </w:p>
    <w:p w14:paraId="1D6EA132" w14:textId="77777777" w:rsidR="003D0C38" w:rsidRPr="002A00FB" w:rsidRDefault="003D0C38" w:rsidP="0035427F">
      <w:pPr>
        <w:shd w:val="clear" w:color="auto" w:fill="FFFFFF" w:themeFill="background1"/>
        <w:ind w:firstLine="709"/>
        <w:jc w:val="both"/>
        <w:rPr>
          <w:rFonts w:ascii="Times New Roman" w:hAnsi="Times New Roman"/>
          <w:szCs w:val="28"/>
        </w:rPr>
      </w:pPr>
      <w:r w:rsidRPr="002A00FB">
        <w:rPr>
          <w:rFonts w:ascii="Times New Roman" w:hAnsi="Times New Roman"/>
          <w:szCs w:val="28"/>
        </w:rPr>
        <w:t>увеличение доходов предприятий, населения, бюджетов разных уровней;</w:t>
      </w:r>
    </w:p>
    <w:p w14:paraId="382ACE69" w14:textId="77777777" w:rsidR="003D0C38" w:rsidRPr="002A00FB" w:rsidRDefault="003D0C38" w:rsidP="0035427F">
      <w:pPr>
        <w:shd w:val="clear" w:color="auto" w:fill="FFFFFF" w:themeFill="background1"/>
        <w:ind w:firstLine="709"/>
        <w:jc w:val="both"/>
        <w:rPr>
          <w:rFonts w:ascii="Times New Roman" w:hAnsi="Times New Roman"/>
          <w:szCs w:val="28"/>
        </w:rPr>
      </w:pPr>
      <w:r w:rsidRPr="002A00FB">
        <w:rPr>
          <w:rFonts w:ascii="Times New Roman" w:hAnsi="Times New Roman"/>
          <w:szCs w:val="28"/>
        </w:rPr>
        <w:t>возрождение местных культурных ценностей, развитие традиций, обычаев, народных ремесел;</w:t>
      </w:r>
    </w:p>
    <w:p w14:paraId="5D3D646A" w14:textId="21042976" w:rsidR="003D0C38" w:rsidRPr="002A00FB" w:rsidRDefault="00B961B5" w:rsidP="0035427F">
      <w:pPr>
        <w:shd w:val="clear" w:color="auto" w:fill="FFFFFF" w:themeFill="background1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оживление местной</w:t>
      </w:r>
      <w:r w:rsidR="003D0C38" w:rsidRPr="002A00FB">
        <w:rPr>
          <w:rFonts w:ascii="Times New Roman" w:hAnsi="Times New Roman"/>
          <w:szCs w:val="28"/>
        </w:rPr>
        <w:t xml:space="preserve"> культурной жизни;</w:t>
      </w:r>
    </w:p>
    <w:p w14:paraId="17422149" w14:textId="77777777" w:rsidR="003D0C38" w:rsidRPr="002A00FB" w:rsidRDefault="003D0C38" w:rsidP="0035427F">
      <w:pPr>
        <w:shd w:val="clear" w:color="auto" w:fill="FFFFFF" w:themeFill="background1"/>
        <w:ind w:firstLine="709"/>
        <w:jc w:val="both"/>
        <w:rPr>
          <w:rFonts w:ascii="Times New Roman" w:hAnsi="Times New Roman"/>
          <w:szCs w:val="28"/>
        </w:rPr>
      </w:pPr>
      <w:r w:rsidRPr="002A00FB">
        <w:rPr>
          <w:rFonts w:ascii="Times New Roman" w:hAnsi="Times New Roman"/>
          <w:szCs w:val="28"/>
        </w:rPr>
        <w:t>стимулирование развития смежных отраслей;</w:t>
      </w:r>
    </w:p>
    <w:p w14:paraId="5F039AC6" w14:textId="77777777" w:rsidR="003D0C38" w:rsidRPr="002A00FB" w:rsidRDefault="003D0C38" w:rsidP="0035427F">
      <w:pPr>
        <w:shd w:val="clear" w:color="auto" w:fill="FFFFFF" w:themeFill="background1"/>
        <w:ind w:firstLine="709"/>
        <w:jc w:val="both"/>
        <w:rPr>
          <w:rFonts w:ascii="Times New Roman" w:hAnsi="Times New Roman"/>
          <w:szCs w:val="28"/>
        </w:rPr>
      </w:pPr>
      <w:r w:rsidRPr="002A00FB">
        <w:rPr>
          <w:rFonts w:ascii="Times New Roman" w:hAnsi="Times New Roman"/>
          <w:szCs w:val="28"/>
        </w:rPr>
        <w:t>совершенствование инфраструктуры, системы коммунальных объектов и служб, а также здравоохранения, безопасности и правопорядка;</w:t>
      </w:r>
    </w:p>
    <w:p w14:paraId="2855930B" w14:textId="77777777" w:rsidR="003D0C38" w:rsidRPr="002A00FB" w:rsidRDefault="003D0C38" w:rsidP="0035427F">
      <w:pPr>
        <w:shd w:val="clear" w:color="auto" w:fill="FFFFFF" w:themeFill="background1"/>
        <w:ind w:firstLine="709"/>
        <w:jc w:val="both"/>
        <w:rPr>
          <w:rFonts w:ascii="Times New Roman" w:hAnsi="Times New Roman"/>
          <w:szCs w:val="28"/>
        </w:rPr>
      </w:pPr>
      <w:r w:rsidRPr="002A00FB">
        <w:rPr>
          <w:rFonts w:ascii="Times New Roman" w:hAnsi="Times New Roman"/>
          <w:szCs w:val="28"/>
        </w:rPr>
        <w:t>дополнительные возможности для подготовки квалифицированных специалистов;</w:t>
      </w:r>
    </w:p>
    <w:p w14:paraId="75F6E329" w14:textId="77777777" w:rsidR="003D0C38" w:rsidRPr="002A00FB" w:rsidRDefault="003D0C38" w:rsidP="0035427F">
      <w:pPr>
        <w:shd w:val="clear" w:color="auto" w:fill="FFFFFF" w:themeFill="background1"/>
        <w:ind w:firstLine="709"/>
        <w:jc w:val="both"/>
        <w:rPr>
          <w:rFonts w:ascii="Times New Roman" w:hAnsi="Times New Roman"/>
          <w:szCs w:val="28"/>
        </w:rPr>
      </w:pPr>
      <w:r w:rsidRPr="002A00FB">
        <w:rPr>
          <w:rFonts w:ascii="Times New Roman" w:hAnsi="Times New Roman"/>
          <w:szCs w:val="28"/>
        </w:rPr>
        <w:t>создание новых форм досуга, которыми могут воспользоваться как местные жители, так и туристы.</w:t>
      </w:r>
    </w:p>
    <w:p w14:paraId="1B7597C1" w14:textId="77777777" w:rsidR="00B674D8" w:rsidRPr="002A00FB" w:rsidRDefault="00B674D8" w:rsidP="00134F8B">
      <w:pPr>
        <w:ind w:firstLine="709"/>
        <w:jc w:val="center"/>
        <w:rPr>
          <w:rFonts w:ascii="Times New Roman" w:hAnsi="Times New Roman"/>
          <w:szCs w:val="28"/>
        </w:rPr>
      </w:pPr>
    </w:p>
    <w:p w14:paraId="094B8455" w14:textId="5975F78D" w:rsidR="000254A1" w:rsidRPr="007E76C7" w:rsidRDefault="000254A1" w:rsidP="00134F8B">
      <w:pPr>
        <w:ind w:firstLine="709"/>
        <w:jc w:val="center"/>
        <w:rPr>
          <w:rFonts w:ascii="Times New Roman" w:hAnsi="Times New Roman"/>
          <w:b/>
          <w:bCs/>
          <w:szCs w:val="28"/>
        </w:rPr>
      </w:pPr>
      <w:r w:rsidRPr="007E76C7">
        <w:rPr>
          <w:rFonts w:ascii="Times New Roman" w:hAnsi="Times New Roman"/>
          <w:b/>
          <w:bCs/>
          <w:szCs w:val="28"/>
        </w:rPr>
        <w:t xml:space="preserve">2. </w:t>
      </w:r>
      <w:r w:rsidR="007E76C7">
        <w:rPr>
          <w:rFonts w:ascii="Times New Roman" w:hAnsi="Times New Roman"/>
          <w:b/>
          <w:bCs/>
          <w:szCs w:val="28"/>
        </w:rPr>
        <w:t>Описание п</w:t>
      </w:r>
      <w:r w:rsidRPr="007E76C7">
        <w:rPr>
          <w:rFonts w:ascii="Times New Roman" w:hAnsi="Times New Roman"/>
          <w:b/>
          <w:bCs/>
          <w:szCs w:val="28"/>
        </w:rPr>
        <w:t>риоритет</w:t>
      </w:r>
      <w:r w:rsidR="007E76C7">
        <w:rPr>
          <w:rFonts w:ascii="Times New Roman" w:hAnsi="Times New Roman"/>
          <w:b/>
          <w:bCs/>
          <w:szCs w:val="28"/>
        </w:rPr>
        <w:t>ов и</w:t>
      </w:r>
      <w:r w:rsidRPr="007E76C7">
        <w:rPr>
          <w:rFonts w:ascii="Times New Roman" w:hAnsi="Times New Roman"/>
          <w:b/>
          <w:bCs/>
          <w:szCs w:val="28"/>
        </w:rPr>
        <w:t xml:space="preserve"> цел</w:t>
      </w:r>
      <w:r w:rsidR="007E76C7">
        <w:rPr>
          <w:rFonts w:ascii="Times New Roman" w:hAnsi="Times New Roman"/>
          <w:b/>
          <w:bCs/>
          <w:szCs w:val="28"/>
        </w:rPr>
        <w:t xml:space="preserve">ей </w:t>
      </w:r>
      <w:r w:rsidR="007E76C7" w:rsidRPr="007E76C7">
        <w:rPr>
          <w:rFonts w:ascii="Times New Roman" w:hAnsi="Times New Roman"/>
          <w:b/>
          <w:bCs/>
          <w:szCs w:val="28"/>
        </w:rPr>
        <w:t xml:space="preserve">государственной политики </w:t>
      </w:r>
      <w:r w:rsidR="007E76C7">
        <w:rPr>
          <w:rFonts w:ascii="Times New Roman" w:hAnsi="Times New Roman"/>
          <w:b/>
          <w:bCs/>
          <w:szCs w:val="28"/>
        </w:rPr>
        <w:t xml:space="preserve">в сфере </w:t>
      </w:r>
      <w:r w:rsidR="007E76C7" w:rsidRPr="007E76C7">
        <w:rPr>
          <w:rFonts w:ascii="Times New Roman" w:hAnsi="Times New Roman" w:hint="eastAsia"/>
          <w:b/>
          <w:bCs/>
          <w:szCs w:val="28"/>
        </w:rPr>
        <w:t>реализации</w:t>
      </w:r>
      <w:r w:rsidR="007E76C7" w:rsidRPr="007E76C7">
        <w:rPr>
          <w:rFonts w:ascii="Times New Roman" w:hAnsi="Times New Roman"/>
          <w:b/>
          <w:bCs/>
          <w:szCs w:val="28"/>
        </w:rPr>
        <w:t xml:space="preserve"> </w:t>
      </w:r>
      <w:r w:rsidR="007E76C7" w:rsidRPr="007E76C7">
        <w:rPr>
          <w:rFonts w:ascii="Times New Roman" w:hAnsi="Times New Roman" w:hint="eastAsia"/>
          <w:b/>
          <w:bCs/>
          <w:szCs w:val="28"/>
        </w:rPr>
        <w:t>государственной</w:t>
      </w:r>
      <w:r w:rsidR="007E76C7" w:rsidRPr="007E76C7">
        <w:rPr>
          <w:rFonts w:ascii="Times New Roman" w:hAnsi="Times New Roman"/>
          <w:b/>
          <w:bCs/>
          <w:szCs w:val="28"/>
        </w:rPr>
        <w:t xml:space="preserve"> </w:t>
      </w:r>
      <w:r w:rsidR="007E76C7" w:rsidRPr="007E76C7">
        <w:rPr>
          <w:rFonts w:ascii="Times New Roman" w:hAnsi="Times New Roman" w:hint="eastAsia"/>
          <w:b/>
          <w:bCs/>
          <w:szCs w:val="28"/>
        </w:rPr>
        <w:t>программы</w:t>
      </w:r>
    </w:p>
    <w:p w14:paraId="312073B7" w14:textId="77777777" w:rsidR="000254A1" w:rsidRPr="002A00FB" w:rsidRDefault="000254A1" w:rsidP="00134F8B">
      <w:pPr>
        <w:ind w:firstLine="709"/>
        <w:jc w:val="center"/>
        <w:rPr>
          <w:rFonts w:ascii="Times New Roman" w:hAnsi="Times New Roman"/>
          <w:szCs w:val="28"/>
        </w:rPr>
      </w:pPr>
    </w:p>
    <w:p w14:paraId="45040E38" w14:textId="4948601D" w:rsidR="000254A1" w:rsidRPr="002A00FB" w:rsidRDefault="000254A1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0FB">
        <w:rPr>
          <w:rFonts w:ascii="Times New Roman" w:hAnsi="Times New Roman" w:cs="Times New Roman"/>
          <w:sz w:val="28"/>
          <w:szCs w:val="28"/>
        </w:rPr>
        <w:t xml:space="preserve">Приоритеты государственной политики в сфере </w:t>
      </w:r>
      <w:r w:rsidR="007E76C7">
        <w:rPr>
          <w:rFonts w:ascii="Times New Roman" w:hAnsi="Times New Roman" w:cs="Times New Roman"/>
          <w:sz w:val="28"/>
          <w:szCs w:val="28"/>
        </w:rPr>
        <w:t>реализации государственной программы определены в следующих документах</w:t>
      </w:r>
      <w:r w:rsidRPr="002A00FB">
        <w:rPr>
          <w:rFonts w:ascii="Times New Roman" w:hAnsi="Times New Roman" w:cs="Times New Roman"/>
          <w:sz w:val="28"/>
          <w:szCs w:val="28"/>
        </w:rPr>
        <w:t>:</w:t>
      </w:r>
    </w:p>
    <w:p w14:paraId="47A252E9" w14:textId="5AA9A745" w:rsidR="000254A1" w:rsidRPr="002A00FB" w:rsidRDefault="000254A1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0FB">
        <w:rPr>
          <w:rFonts w:ascii="Times New Roman" w:hAnsi="Times New Roman" w:cs="Times New Roman"/>
          <w:sz w:val="28"/>
          <w:szCs w:val="28"/>
        </w:rPr>
        <w:t xml:space="preserve">Закон Российской Федерации </w:t>
      </w:r>
      <w:r w:rsidR="007E76C7">
        <w:rPr>
          <w:rFonts w:ascii="Times New Roman" w:hAnsi="Times New Roman" w:cs="Times New Roman"/>
          <w:sz w:val="28"/>
          <w:szCs w:val="28"/>
        </w:rPr>
        <w:t xml:space="preserve">от 9 октября 1992 года № 3612-1 </w:t>
      </w:r>
      <w:r w:rsidRPr="002A00FB">
        <w:rPr>
          <w:rFonts w:ascii="Times New Roman" w:hAnsi="Times New Roman" w:cs="Times New Roman"/>
          <w:sz w:val="28"/>
          <w:szCs w:val="28"/>
        </w:rPr>
        <w:t>«Основы законодательства Российской Федерации о культуре»;</w:t>
      </w:r>
    </w:p>
    <w:p w14:paraId="395382F2" w14:textId="62B35777" w:rsidR="003D0C38" w:rsidRPr="002A00FB" w:rsidRDefault="00480513" w:rsidP="00673B50">
      <w:pPr>
        <w:shd w:val="clear" w:color="auto" w:fill="FFFFFF" w:themeFill="background1"/>
        <w:ind w:firstLine="709"/>
        <w:jc w:val="both"/>
        <w:rPr>
          <w:rFonts w:ascii="Times New Roman" w:hAnsi="Times New Roman"/>
          <w:szCs w:val="28"/>
        </w:rPr>
      </w:pPr>
      <w:r w:rsidRPr="002A00FB">
        <w:rPr>
          <w:rFonts w:ascii="Times New Roman" w:hAnsi="Times New Roman"/>
          <w:szCs w:val="28"/>
        </w:rPr>
        <w:t>Федеральны</w:t>
      </w:r>
      <w:r w:rsidR="007E76C7">
        <w:rPr>
          <w:rFonts w:ascii="Times New Roman" w:hAnsi="Times New Roman"/>
          <w:szCs w:val="28"/>
        </w:rPr>
        <w:t>й</w:t>
      </w:r>
      <w:r w:rsidR="003D0C38" w:rsidRPr="002A00FB">
        <w:rPr>
          <w:rFonts w:ascii="Times New Roman" w:hAnsi="Times New Roman"/>
          <w:szCs w:val="28"/>
        </w:rPr>
        <w:t xml:space="preserve"> закон от 24 ноября 1996 года № 132-ФЗ «Об основах туристской деятельности в Российской Федерации»;</w:t>
      </w:r>
    </w:p>
    <w:p w14:paraId="53D350A2" w14:textId="5EBC6A81" w:rsidR="003D0C38" w:rsidRPr="002A00FB" w:rsidRDefault="003D0C38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0FB">
        <w:rPr>
          <w:rFonts w:ascii="Times New Roman" w:hAnsi="Times New Roman" w:cs="Times New Roman"/>
          <w:sz w:val="28"/>
          <w:szCs w:val="28"/>
        </w:rPr>
        <w:t>Федеральны</w:t>
      </w:r>
      <w:r w:rsidR="007E76C7">
        <w:rPr>
          <w:rFonts w:ascii="Times New Roman" w:hAnsi="Times New Roman" w:cs="Times New Roman"/>
          <w:sz w:val="28"/>
          <w:szCs w:val="28"/>
        </w:rPr>
        <w:t>й</w:t>
      </w:r>
      <w:r w:rsidRPr="002A00FB">
        <w:rPr>
          <w:rFonts w:ascii="Times New Roman" w:hAnsi="Times New Roman" w:cs="Times New Roman"/>
          <w:sz w:val="28"/>
          <w:szCs w:val="28"/>
        </w:rPr>
        <w:t xml:space="preserve"> закон от 13 июля 2020 года № 189-ФЗ «О государственном (муниципальном) социальном заказе на оказание государственных (муниципальных) услуг в социальной сфере»;</w:t>
      </w:r>
    </w:p>
    <w:p w14:paraId="2A5E04AF" w14:textId="42779133" w:rsidR="00A37A28" w:rsidRPr="002A00FB" w:rsidRDefault="00D479A8" w:rsidP="00673B50">
      <w:pPr>
        <w:shd w:val="clear" w:color="auto" w:fill="FFFFFF"/>
        <w:ind w:firstLine="709"/>
        <w:jc w:val="both"/>
        <w:rPr>
          <w:rFonts w:ascii="Times New Roman" w:hAnsi="Times New Roman"/>
          <w:szCs w:val="28"/>
        </w:rPr>
      </w:pPr>
      <w:hyperlink r:id="rId9" w:history="1">
        <w:r w:rsidR="00A37A28" w:rsidRPr="002A00FB">
          <w:rPr>
            <w:rFonts w:ascii="Times New Roman" w:hAnsi="Times New Roman"/>
            <w:szCs w:val="28"/>
          </w:rPr>
          <w:t xml:space="preserve">Указ Президента Российской Федерации от 19 декабря 2012 года </w:t>
        </w:r>
        <w:r w:rsidR="00A37A28">
          <w:rPr>
            <w:rFonts w:ascii="Times New Roman" w:hAnsi="Times New Roman"/>
            <w:szCs w:val="28"/>
          </w:rPr>
          <w:t xml:space="preserve">     </w:t>
        </w:r>
        <w:r w:rsidR="000838D7">
          <w:rPr>
            <w:rFonts w:ascii="Times New Roman" w:hAnsi="Times New Roman"/>
            <w:szCs w:val="28"/>
          </w:rPr>
          <w:t xml:space="preserve">   </w:t>
        </w:r>
        <w:r w:rsidR="00A37A28">
          <w:rPr>
            <w:rFonts w:ascii="Times New Roman" w:hAnsi="Times New Roman"/>
            <w:szCs w:val="28"/>
          </w:rPr>
          <w:t xml:space="preserve"> </w:t>
        </w:r>
        <w:r w:rsidR="00A37A28" w:rsidRPr="002A00FB">
          <w:rPr>
            <w:rFonts w:ascii="Times New Roman" w:hAnsi="Times New Roman"/>
            <w:szCs w:val="28"/>
          </w:rPr>
          <w:t>№ 1666</w:t>
        </w:r>
      </w:hyperlink>
      <w:r w:rsidR="00A37A28">
        <w:rPr>
          <w:rFonts w:ascii="Times New Roman" w:hAnsi="Times New Roman"/>
          <w:szCs w:val="28"/>
        </w:rPr>
        <w:t xml:space="preserve"> «О </w:t>
      </w:r>
      <w:hyperlink r:id="rId10" w:history="1">
        <w:r w:rsidR="00A37A28" w:rsidRPr="002A00FB">
          <w:rPr>
            <w:rStyle w:val="af3"/>
            <w:rFonts w:ascii="Times New Roman" w:hAnsi="Times New Roman"/>
            <w:color w:val="auto"/>
            <w:szCs w:val="28"/>
            <w:u w:val="none"/>
          </w:rPr>
          <w:t>Стратеги</w:t>
        </w:r>
        <w:r w:rsidR="00A37A28">
          <w:rPr>
            <w:rStyle w:val="af3"/>
            <w:rFonts w:ascii="Times New Roman" w:hAnsi="Times New Roman"/>
            <w:color w:val="auto"/>
            <w:szCs w:val="28"/>
            <w:u w:val="none"/>
          </w:rPr>
          <w:t xml:space="preserve">и </w:t>
        </w:r>
        <w:r w:rsidR="00A37A28" w:rsidRPr="002A00FB">
          <w:rPr>
            <w:rStyle w:val="af3"/>
            <w:rFonts w:ascii="Times New Roman" w:hAnsi="Times New Roman"/>
            <w:color w:val="auto"/>
            <w:szCs w:val="28"/>
            <w:u w:val="none"/>
          </w:rPr>
          <w:t>государственной национальной политики Российской Федерации на период до 2025 года</w:t>
        </w:r>
      </w:hyperlink>
      <w:r w:rsidR="00A37A28">
        <w:rPr>
          <w:rStyle w:val="af3"/>
          <w:rFonts w:ascii="Times New Roman" w:hAnsi="Times New Roman"/>
          <w:color w:val="auto"/>
          <w:szCs w:val="28"/>
          <w:u w:val="none"/>
        </w:rPr>
        <w:t>»</w:t>
      </w:r>
      <w:r w:rsidR="00A37A28" w:rsidRPr="002A00FB">
        <w:rPr>
          <w:rFonts w:ascii="Times New Roman" w:hAnsi="Times New Roman"/>
          <w:szCs w:val="28"/>
        </w:rPr>
        <w:t>;</w:t>
      </w:r>
    </w:p>
    <w:p w14:paraId="6CC94512" w14:textId="3A418E2D" w:rsidR="000254A1" w:rsidRPr="002A00FB" w:rsidRDefault="000254A1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0FB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24 декабря 2014 г</w:t>
      </w:r>
      <w:r w:rsidR="00A37A28">
        <w:rPr>
          <w:rFonts w:ascii="Times New Roman" w:hAnsi="Times New Roman" w:cs="Times New Roman"/>
          <w:sz w:val="28"/>
          <w:szCs w:val="28"/>
        </w:rPr>
        <w:t>ода</w:t>
      </w:r>
      <w:r w:rsidRPr="002A00FB">
        <w:rPr>
          <w:rFonts w:ascii="Times New Roman" w:hAnsi="Times New Roman" w:cs="Times New Roman"/>
          <w:sz w:val="28"/>
          <w:szCs w:val="28"/>
        </w:rPr>
        <w:t xml:space="preserve"> </w:t>
      </w:r>
      <w:r w:rsidRPr="002A00FB">
        <w:rPr>
          <w:rFonts w:ascii="Times New Roman" w:hAnsi="Times New Roman" w:cs="Times New Roman"/>
          <w:sz w:val="28"/>
          <w:szCs w:val="28"/>
        </w:rPr>
        <w:br/>
        <w:t>№ 808 «Об утверждении Основ государственной культурной политики»;</w:t>
      </w:r>
    </w:p>
    <w:p w14:paraId="006BA4CD" w14:textId="3CDC5C40" w:rsidR="000254A1" w:rsidRPr="00360D85" w:rsidRDefault="000254A1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0FB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21 июля 2020 г</w:t>
      </w:r>
      <w:r w:rsidR="00A37A28">
        <w:rPr>
          <w:rFonts w:ascii="Times New Roman" w:hAnsi="Times New Roman" w:cs="Times New Roman"/>
          <w:sz w:val="28"/>
          <w:szCs w:val="28"/>
        </w:rPr>
        <w:t>ода</w:t>
      </w:r>
      <w:r w:rsidRPr="002A00FB">
        <w:rPr>
          <w:rFonts w:ascii="Times New Roman" w:hAnsi="Times New Roman" w:cs="Times New Roman"/>
          <w:sz w:val="28"/>
          <w:szCs w:val="28"/>
        </w:rPr>
        <w:t xml:space="preserve"> № 474 «О национальных целях развития Российской Федерации на период до 2030 года»</w:t>
      </w:r>
      <w:r w:rsidR="00360D85">
        <w:rPr>
          <w:rFonts w:ascii="Times New Roman" w:hAnsi="Times New Roman" w:cs="Times New Roman"/>
          <w:sz w:val="28"/>
          <w:szCs w:val="28"/>
        </w:rPr>
        <w:t>;</w:t>
      </w:r>
    </w:p>
    <w:p w14:paraId="3C9DF742" w14:textId="39845E62" w:rsidR="000254A1" w:rsidRPr="002A00FB" w:rsidRDefault="000254A1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0FB">
        <w:rPr>
          <w:rFonts w:ascii="Times New Roman" w:hAnsi="Times New Roman" w:cs="Times New Roman"/>
          <w:sz w:val="28"/>
          <w:szCs w:val="28"/>
        </w:rPr>
        <w:t>Указ</w:t>
      </w:r>
      <w:r w:rsidR="00A37A28">
        <w:rPr>
          <w:rFonts w:ascii="Times New Roman" w:hAnsi="Times New Roman" w:cs="Times New Roman"/>
          <w:sz w:val="28"/>
          <w:szCs w:val="28"/>
        </w:rPr>
        <w:t xml:space="preserve"> </w:t>
      </w:r>
      <w:r w:rsidRPr="002A00FB">
        <w:rPr>
          <w:rFonts w:ascii="Times New Roman" w:hAnsi="Times New Roman" w:cs="Times New Roman"/>
          <w:sz w:val="28"/>
          <w:szCs w:val="28"/>
        </w:rPr>
        <w:t>Президента Российской Федерации от 2 июля 2021 г</w:t>
      </w:r>
      <w:r w:rsidR="00A37A28">
        <w:rPr>
          <w:rFonts w:ascii="Times New Roman" w:hAnsi="Times New Roman" w:cs="Times New Roman"/>
          <w:sz w:val="28"/>
          <w:szCs w:val="28"/>
        </w:rPr>
        <w:t>ода</w:t>
      </w:r>
      <w:r w:rsidRPr="002A00FB">
        <w:rPr>
          <w:rFonts w:ascii="Times New Roman" w:hAnsi="Times New Roman" w:cs="Times New Roman"/>
          <w:sz w:val="28"/>
          <w:szCs w:val="28"/>
        </w:rPr>
        <w:t xml:space="preserve"> № 400 «О Стратегии национальной безопасности Российской Федерации»;</w:t>
      </w:r>
    </w:p>
    <w:p w14:paraId="466428E5" w14:textId="03DD9417" w:rsidR="000D3F11" w:rsidRPr="000D3F11" w:rsidRDefault="000D3F11" w:rsidP="000D3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D3F11">
        <w:rPr>
          <w:rFonts w:ascii="Times New Roman" w:hAnsi="Times New Roman" w:cs="Times New Roman"/>
          <w:sz w:val="28"/>
          <w:szCs w:val="28"/>
        </w:rPr>
        <w:t xml:space="preserve">остановление Правительства </w:t>
      </w:r>
      <w:r w:rsidRPr="002A00FB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0D3F11">
        <w:rPr>
          <w:rFonts w:ascii="Times New Roman" w:hAnsi="Times New Roman" w:cs="Times New Roman"/>
          <w:sz w:val="28"/>
          <w:szCs w:val="28"/>
        </w:rPr>
        <w:t>от 15</w:t>
      </w:r>
      <w:r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0D3F11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0D3F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D3F11">
        <w:rPr>
          <w:rFonts w:ascii="Times New Roman" w:hAnsi="Times New Roman" w:cs="Times New Roman"/>
          <w:sz w:val="28"/>
          <w:szCs w:val="28"/>
        </w:rPr>
        <w:t xml:space="preserve"> 317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D3F11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</w:t>
      </w:r>
      <w:r>
        <w:rPr>
          <w:rFonts w:ascii="Times New Roman" w:hAnsi="Times New Roman" w:cs="Times New Roman"/>
          <w:sz w:val="28"/>
          <w:szCs w:val="28"/>
        </w:rPr>
        <w:t>программы Российской Федерации «Развитие культуры»;</w:t>
      </w:r>
    </w:p>
    <w:p w14:paraId="13236DF5" w14:textId="0B81AA0B" w:rsidR="000254A1" w:rsidRPr="002A00FB" w:rsidRDefault="000D3F11" w:rsidP="000D3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0FB">
        <w:rPr>
          <w:rFonts w:ascii="Times New Roman" w:hAnsi="Times New Roman" w:cs="Times New Roman"/>
          <w:sz w:val="28"/>
          <w:szCs w:val="28"/>
        </w:rPr>
        <w:t xml:space="preserve"> </w:t>
      </w:r>
      <w:r w:rsidR="0035427F" w:rsidRPr="002A00FB">
        <w:rPr>
          <w:rFonts w:ascii="Times New Roman" w:hAnsi="Times New Roman" w:cs="Times New Roman"/>
          <w:sz w:val="28"/>
          <w:szCs w:val="28"/>
        </w:rPr>
        <w:t>Стратеги</w:t>
      </w:r>
      <w:r w:rsidR="0035427F">
        <w:rPr>
          <w:rFonts w:ascii="Times New Roman" w:hAnsi="Times New Roman" w:cs="Times New Roman"/>
          <w:sz w:val="28"/>
          <w:szCs w:val="28"/>
        </w:rPr>
        <w:t>я</w:t>
      </w:r>
      <w:r w:rsidR="0035427F" w:rsidRPr="002A00FB">
        <w:rPr>
          <w:rFonts w:ascii="Times New Roman" w:hAnsi="Times New Roman" w:cs="Times New Roman"/>
          <w:sz w:val="28"/>
          <w:szCs w:val="28"/>
        </w:rPr>
        <w:t xml:space="preserve"> государственной культурной политики на период до </w:t>
      </w:r>
      <w:r w:rsidR="0035427F">
        <w:rPr>
          <w:rFonts w:ascii="Times New Roman" w:hAnsi="Times New Roman" w:cs="Times New Roman"/>
          <w:sz w:val="28"/>
          <w:szCs w:val="28"/>
        </w:rPr>
        <w:t xml:space="preserve">      </w:t>
      </w:r>
      <w:r w:rsidR="0035427F" w:rsidRPr="002A00FB">
        <w:rPr>
          <w:rFonts w:ascii="Times New Roman" w:hAnsi="Times New Roman" w:cs="Times New Roman"/>
          <w:sz w:val="28"/>
          <w:szCs w:val="28"/>
        </w:rPr>
        <w:t>2030 года</w:t>
      </w:r>
      <w:r w:rsidR="0035427F">
        <w:rPr>
          <w:rFonts w:ascii="Times New Roman" w:hAnsi="Times New Roman" w:cs="Times New Roman"/>
          <w:sz w:val="28"/>
          <w:szCs w:val="28"/>
        </w:rPr>
        <w:t>,</w:t>
      </w:r>
      <w:r w:rsidR="0035427F" w:rsidRPr="002A00FB">
        <w:rPr>
          <w:rFonts w:ascii="Times New Roman" w:hAnsi="Times New Roman" w:cs="Times New Roman"/>
          <w:sz w:val="28"/>
          <w:szCs w:val="28"/>
        </w:rPr>
        <w:t xml:space="preserve"> </w:t>
      </w:r>
      <w:r w:rsidR="0035427F">
        <w:rPr>
          <w:rFonts w:ascii="Times New Roman" w:hAnsi="Times New Roman" w:cs="Times New Roman"/>
          <w:sz w:val="28"/>
          <w:szCs w:val="28"/>
        </w:rPr>
        <w:t xml:space="preserve">утвержденная </w:t>
      </w:r>
      <w:r w:rsidR="00A37A28" w:rsidRPr="002A00FB">
        <w:rPr>
          <w:rFonts w:ascii="Times New Roman" w:hAnsi="Times New Roman" w:cs="Times New Roman"/>
          <w:sz w:val="28"/>
          <w:szCs w:val="28"/>
        </w:rPr>
        <w:t>распоряжение</w:t>
      </w:r>
      <w:r w:rsidR="0035427F">
        <w:rPr>
          <w:rFonts w:ascii="Times New Roman" w:hAnsi="Times New Roman" w:cs="Times New Roman"/>
          <w:sz w:val="28"/>
          <w:szCs w:val="28"/>
        </w:rPr>
        <w:t>м</w:t>
      </w:r>
      <w:r w:rsidR="00A37A28" w:rsidRPr="002A00F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29 февраля 2016 г</w:t>
      </w:r>
      <w:r w:rsidR="0035427F">
        <w:rPr>
          <w:rFonts w:ascii="Times New Roman" w:hAnsi="Times New Roman" w:cs="Times New Roman"/>
          <w:sz w:val="28"/>
          <w:szCs w:val="28"/>
        </w:rPr>
        <w:t>.</w:t>
      </w:r>
      <w:r w:rsidR="00A37A28" w:rsidRPr="002A00FB">
        <w:rPr>
          <w:rFonts w:ascii="Times New Roman" w:hAnsi="Times New Roman" w:cs="Times New Roman"/>
          <w:sz w:val="28"/>
          <w:szCs w:val="28"/>
        </w:rPr>
        <w:t xml:space="preserve"> № 326-р</w:t>
      </w:r>
      <w:r w:rsidR="00A37A28">
        <w:rPr>
          <w:rFonts w:ascii="Times New Roman" w:hAnsi="Times New Roman" w:cs="Times New Roman"/>
          <w:sz w:val="28"/>
          <w:szCs w:val="28"/>
        </w:rPr>
        <w:t>;</w:t>
      </w:r>
    </w:p>
    <w:p w14:paraId="513DF9D0" w14:textId="7C8E5988" w:rsidR="003D0C38" w:rsidRPr="002A00FB" w:rsidRDefault="0035427F" w:rsidP="00673B50">
      <w:pPr>
        <w:shd w:val="clear" w:color="auto" w:fill="FFFFFF" w:themeFill="background1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shd w:val="clear" w:color="auto" w:fill="FFFFFF" w:themeFill="background1"/>
        </w:rPr>
        <w:lastRenderedPageBreak/>
        <w:t>С</w:t>
      </w:r>
      <w:r w:rsidRPr="002A00FB">
        <w:rPr>
          <w:rFonts w:ascii="Times New Roman" w:hAnsi="Times New Roman"/>
          <w:szCs w:val="28"/>
          <w:shd w:val="clear" w:color="auto" w:fill="FFFFFF" w:themeFill="background1"/>
        </w:rPr>
        <w:t>тратеги</w:t>
      </w:r>
      <w:r>
        <w:rPr>
          <w:rFonts w:ascii="Times New Roman" w:hAnsi="Times New Roman"/>
          <w:szCs w:val="28"/>
          <w:shd w:val="clear" w:color="auto" w:fill="FFFFFF" w:themeFill="background1"/>
        </w:rPr>
        <w:t>я</w:t>
      </w:r>
      <w:r w:rsidRPr="002A00FB">
        <w:rPr>
          <w:rFonts w:ascii="Times New Roman" w:hAnsi="Times New Roman"/>
          <w:szCs w:val="28"/>
          <w:shd w:val="clear" w:color="auto" w:fill="FFFFFF" w:themeFill="background1"/>
        </w:rPr>
        <w:t xml:space="preserve"> развития туризма в Российской Федерации на период до 2035 года</w:t>
      </w:r>
      <w:r>
        <w:rPr>
          <w:rFonts w:ascii="Times New Roman" w:hAnsi="Times New Roman"/>
          <w:szCs w:val="28"/>
          <w:shd w:val="clear" w:color="auto" w:fill="FFFFFF" w:themeFill="background1"/>
        </w:rPr>
        <w:t>,</w:t>
      </w:r>
      <w:r w:rsidRPr="002A00FB">
        <w:rPr>
          <w:rFonts w:ascii="Times New Roman" w:hAnsi="Times New Roman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/>
          <w:szCs w:val="28"/>
        </w:rPr>
        <w:t xml:space="preserve">утвержденная </w:t>
      </w:r>
      <w:r w:rsidR="00A37A28" w:rsidRPr="002A00FB">
        <w:rPr>
          <w:rFonts w:ascii="Times New Roman" w:hAnsi="Times New Roman"/>
          <w:szCs w:val="28"/>
          <w:shd w:val="clear" w:color="auto" w:fill="FFFFFF" w:themeFill="background1"/>
        </w:rPr>
        <w:t>распоряжение</w:t>
      </w:r>
      <w:r>
        <w:rPr>
          <w:rFonts w:ascii="Times New Roman" w:hAnsi="Times New Roman"/>
          <w:szCs w:val="28"/>
          <w:shd w:val="clear" w:color="auto" w:fill="FFFFFF" w:themeFill="background1"/>
        </w:rPr>
        <w:t>м</w:t>
      </w:r>
      <w:r w:rsidR="00A37A28" w:rsidRPr="002A00FB">
        <w:rPr>
          <w:rFonts w:ascii="Times New Roman" w:hAnsi="Times New Roman"/>
          <w:szCs w:val="28"/>
          <w:shd w:val="clear" w:color="auto" w:fill="FFFFFF" w:themeFill="background1"/>
        </w:rPr>
        <w:t xml:space="preserve"> Правительства Российской Федерации от 20 сентября 2019 г</w:t>
      </w:r>
      <w:r>
        <w:rPr>
          <w:rFonts w:ascii="Times New Roman" w:hAnsi="Times New Roman"/>
          <w:szCs w:val="28"/>
          <w:shd w:val="clear" w:color="auto" w:fill="FFFFFF" w:themeFill="background1"/>
        </w:rPr>
        <w:t>.</w:t>
      </w:r>
      <w:r w:rsidR="00A37A28">
        <w:rPr>
          <w:rFonts w:ascii="Times New Roman" w:hAnsi="Times New Roman"/>
          <w:szCs w:val="28"/>
          <w:shd w:val="clear" w:color="auto" w:fill="FFFFFF" w:themeFill="background1"/>
        </w:rPr>
        <w:t xml:space="preserve"> </w:t>
      </w:r>
      <w:r w:rsidR="00A37A28" w:rsidRPr="002A00FB">
        <w:rPr>
          <w:rFonts w:ascii="Times New Roman" w:hAnsi="Times New Roman"/>
          <w:szCs w:val="28"/>
          <w:shd w:val="clear" w:color="auto" w:fill="FFFFFF" w:themeFill="background1"/>
        </w:rPr>
        <w:t>№ 2129-р</w:t>
      </w:r>
      <w:r w:rsidR="003D0C38" w:rsidRPr="002A00FB">
        <w:rPr>
          <w:rFonts w:ascii="Times New Roman" w:hAnsi="Times New Roman"/>
          <w:szCs w:val="28"/>
        </w:rPr>
        <w:t>;</w:t>
      </w:r>
    </w:p>
    <w:p w14:paraId="0BFB5158" w14:textId="77777777" w:rsidR="00A37A28" w:rsidRDefault="00A37A28" w:rsidP="00673B50">
      <w:pPr>
        <w:shd w:val="clear" w:color="auto" w:fill="FFFFFF" w:themeFill="background1"/>
        <w:ind w:firstLine="709"/>
        <w:jc w:val="both"/>
        <w:rPr>
          <w:rFonts w:ascii="Times New Roman" w:hAnsi="Times New Roman"/>
          <w:szCs w:val="28"/>
          <w:shd w:val="clear" w:color="auto" w:fill="FFFFFF" w:themeFill="background1"/>
        </w:rPr>
      </w:pPr>
      <w:r w:rsidRPr="00A37A28">
        <w:rPr>
          <w:rFonts w:ascii="Times New Roman" w:hAnsi="Times New Roman" w:hint="eastAsia"/>
          <w:szCs w:val="28"/>
          <w:shd w:val="clear" w:color="auto" w:fill="FFFFFF" w:themeFill="background1"/>
        </w:rPr>
        <w:t>Закон</w:t>
      </w:r>
      <w:r w:rsidRPr="00A37A28">
        <w:rPr>
          <w:rFonts w:ascii="Times New Roman" w:hAnsi="Times New Roman"/>
          <w:szCs w:val="28"/>
          <w:shd w:val="clear" w:color="auto" w:fill="FFFFFF" w:themeFill="background1"/>
        </w:rPr>
        <w:t xml:space="preserve"> </w:t>
      </w:r>
      <w:r w:rsidRPr="00A37A28">
        <w:rPr>
          <w:rFonts w:ascii="Times New Roman" w:hAnsi="Times New Roman" w:hint="eastAsia"/>
          <w:szCs w:val="28"/>
          <w:shd w:val="clear" w:color="auto" w:fill="FFFFFF" w:themeFill="background1"/>
        </w:rPr>
        <w:t>Курской</w:t>
      </w:r>
      <w:r w:rsidRPr="00A37A28">
        <w:rPr>
          <w:rFonts w:ascii="Times New Roman" w:hAnsi="Times New Roman"/>
          <w:szCs w:val="28"/>
          <w:shd w:val="clear" w:color="auto" w:fill="FFFFFF" w:themeFill="background1"/>
        </w:rPr>
        <w:t xml:space="preserve"> </w:t>
      </w:r>
      <w:r w:rsidRPr="00A37A28">
        <w:rPr>
          <w:rFonts w:ascii="Times New Roman" w:hAnsi="Times New Roman" w:hint="eastAsia"/>
          <w:szCs w:val="28"/>
          <w:shd w:val="clear" w:color="auto" w:fill="FFFFFF" w:themeFill="background1"/>
        </w:rPr>
        <w:t>области</w:t>
      </w:r>
      <w:r w:rsidRPr="00A37A28">
        <w:rPr>
          <w:rFonts w:ascii="Times New Roman" w:hAnsi="Times New Roman"/>
          <w:szCs w:val="28"/>
          <w:shd w:val="clear" w:color="auto" w:fill="FFFFFF" w:themeFill="background1"/>
        </w:rPr>
        <w:t xml:space="preserve"> </w:t>
      </w:r>
      <w:r w:rsidRPr="00A37A28">
        <w:rPr>
          <w:rFonts w:ascii="Times New Roman" w:hAnsi="Times New Roman" w:hint="eastAsia"/>
          <w:szCs w:val="28"/>
          <w:shd w:val="clear" w:color="auto" w:fill="FFFFFF" w:themeFill="background1"/>
        </w:rPr>
        <w:t>от</w:t>
      </w:r>
      <w:r w:rsidRPr="00A37A28">
        <w:rPr>
          <w:rFonts w:ascii="Times New Roman" w:hAnsi="Times New Roman"/>
          <w:szCs w:val="28"/>
          <w:shd w:val="clear" w:color="auto" w:fill="FFFFFF" w:themeFill="background1"/>
        </w:rPr>
        <w:t xml:space="preserve"> 14</w:t>
      </w:r>
      <w:r>
        <w:rPr>
          <w:rFonts w:ascii="Times New Roman" w:hAnsi="Times New Roman"/>
          <w:szCs w:val="28"/>
          <w:shd w:val="clear" w:color="auto" w:fill="FFFFFF" w:themeFill="background1"/>
        </w:rPr>
        <w:t xml:space="preserve"> декабря </w:t>
      </w:r>
      <w:r w:rsidRPr="00A37A28">
        <w:rPr>
          <w:rFonts w:ascii="Times New Roman" w:hAnsi="Times New Roman"/>
          <w:szCs w:val="28"/>
          <w:shd w:val="clear" w:color="auto" w:fill="FFFFFF" w:themeFill="background1"/>
        </w:rPr>
        <w:t>2020</w:t>
      </w:r>
      <w:r>
        <w:rPr>
          <w:rFonts w:ascii="Times New Roman" w:hAnsi="Times New Roman"/>
          <w:szCs w:val="28"/>
          <w:shd w:val="clear" w:color="auto" w:fill="FFFFFF" w:themeFill="background1"/>
        </w:rPr>
        <w:t xml:space="preserve"> года №</w:t>
      </w:r>
      <w:r w:rsidRPr="00A37A28">
        <w:rPr>
          <w:rFonts w:ascii="Times New Roman" w:hAnsi="Times New Roman"/>
          <w:szCs w:val="28"/>
          <w:shd w:val="clear" w:color="auto" w:fill="FFFFFF" w:themeFill="background1"/>
        </w:rPr>
        <w:t xml:space="preserve"> 100-</w:t>
      </w:r>
      <w:r w:rsidRPr="00A37A28">
        <w:rPr>
          <w:rFonts w:ascii="Times New Roman" w:hAnsi="Times New Roman" w:hint="eastAsia"/>
          <w:szCs w:val="28"/>
          <w:shd w:val="clear" w:color="auto" w:fill="FFFFFF" w:themeFill="background1"/>
        </w:rPr>
        <w:t>ЗКО</w:t>
      </w:r>
      <w:r>
        <w:rPr>
          <w:rFonts w:ascii="Times New Roman" w:hAnsi="Times New Roman"/>
          <w:szCs w:val="28"/>
          <w:shd w:val="clear" w:color="auto" w:fill="FFFFFF" w:themeFill="background1"/>
        </w:rPr>
        <w:t xml:space="preserve"> «</w:t>
      </w:r>
      <w:r w:rsidRPr="00A37A28">
        <w:rPr>
          <w:rFonts w:ascii="Times New Roman" w:hAnsi="Times New Roman" w:hint="eastAsia"/>
          <w:szCs w:val="28"/>
          <w:shd w:val="clear" w:color="auto" w:fill="FFFFFF" w:themeFill="background1"/>
        </w:rPr>
        <w:t>О</w:t>
      </w:r>
      <w:r w:rsidRPr="00A37A28">
        <w:rPr>
          <w:rFonts w:ascii="Times New Roman" w:hAnsi="Times New Roman"/>
          <w:szCs w:val="28"/>
          <w:shd w:val="clear" w:color="auto" w:fill="FFFFFF" w:themeFill="background1"/>
        </w:rPr>
        <w:t xml:space="preserve"> </w:t>
      </w:r>
      <w:r w:rsidRPr="00A37A28">
        <w:rPr>
          <w:rFonts w:ascii="Times New Roman" w:hAnsi="Times New Roman" w:hint="eastAsia"/>
          <w:szCs w:val="28"/>
          <w:shd w:val="clear" w:color="auto" w:fill="FFFFFF" w:themeFill="background1"/>
        </w:rPr>
        <w:t>Стратегии</w:t>
      </w:r>
      <w:r w:rsidRPr="00A37A28">
        <w:rPr>
          <w:rFonts w:ascii="Times New Roman" w:hAnsi="Times New Roman"/>
          <w:szCs w:val="28"/>
          <w:shd w:val="clear" w:color="auto" w:fill="FFFFFF" w:themeFill="background1"/>
        </w:rPr>
        <w:t xml:space="preserve"> </w:t>
      </w:r>
      <w:r w:rsidRPr="00A37A28">
        <w:rPr>
          <w:rFonts w:ascii="Times New Roman" w:hAnsi="Times New Roman" w:hint="eastAsia"/>
          <w:szCs w:val="28"/>
          <w:shd w:val="clear" w:color="auto" w:fill="FFFFFF" w:themeFill="background1"/>
        </w:rPr>
        <w:t>социально</w:t>
      </w:r>
      <w:r w:rsidRPr="00A37A28">
        <w:rPr>
          <w:rFonts w:ascii="Times New Roman" w:hAnsi="Times New Roman"/>
          <w:szCs w:val="28"/>
          <w:shd w:val="clear" w:color="auto" w:fill="FFFFFF" w:themeFill="background1"/>
        </w:rPr>
        <w:t>-</w:t>
      </w:r>
      <w:r w:rsidRPr="00A37A28">
        <w:rPr>
          <w:rFonts w:ascii="Times New Roman" w:hAnsi="Times New Roman" w:hint="eastAsia"/>
          <w:szCs w:val="28"/>
          <w:shd w:val="clear" w:color="auto" w:fill="FFFFFF" w:themeFill="background1"/>
        </w:rPr>
        <w:t>экономического</w:t>
      </w:r>
      <w:r w:rsidRPr="00A37A28">
        <w:rPr>
          <w:rFonts w:ascii="Times New Roman" w:hAnsi="Times New Roman"/>
          <w:szCs w:val="28"/>
          <w:shd w:val="clear" w:color="auto" w:fill="FFFFFF" w:themeFill="background1"/>
        </w:rPr>
        <w:t xml:space="preserve"> </w:t>
      </w:r>
      <w:r w:rsidRPr="00A37A28">
        <w:rPr>
          <w:rFonts w:ascii="Times New Roman" w:hAnsi="Times New Roman" w:hint="eastAsia"/>
          <w:szCs w:val="28"/>
          <w:shd w:val="clear" w:color="auto" w:fill="FFFFFF" w:themeFill="background1"/>
        </w:rPr>
        <w:t>развития</w:t>
      </w:r>
      <w:r w:rsidRPr="00A37A28">
        <w:rPr>
          <w:rFonts w:ascii="Times New Roman" w:hAnsi="Times New Roman"/>
          <w:szCs w:val="28"/>
          <w:shd w:val="clear" w:color="auto" w:fill="FFFFFF" w:themeFill="background1"/>
        </w:rPr>
        <w:t xml:space="preserve"> </w:t>
      </w:r>
      <w:r w:rsidRPr="00A37A28">
        <w:rPr>
          <w:rFonts w:ascii="Times New Roman" w:hAnsi="Times New Roman" w:hint="eastAsia"/>
          <w:szCs w:val="28"/>
          <w:shd w:val="clear" w:color="auto" w:fill="FFFFFF" w:themeFill="background1"/>
        </w:rPr>
        <w:t>Курской</w:t>
      </w:r>
      <w:r w:rsidRPr="00A37A28">
        <w:rPr>
          <w:rFonts w:ascii="Times New Roman" w:hAnsi="Times New Roman"/>
          <w:szCs w:val="28"/>
          <w:shd w:val="clear" w:color="auto" w:fill="FFFFFF" w:themeFill="background1"/>
        </w:rPr>
        <w:t xml:space="preserve"> </w:t>
      </w:r>
      <w:r w:rsidRPr="00A37A28">
        <w:rPr>
          <w:rFonts w:ascii="Times New Roman" w:hAnsi="Times New Roman" w:hint="eastAsia"/>
          <w:szCs w:val="28"/>
          <w:shd w:val="clear" w:color="auto" w:fill="FFFFFF" w:themeFill="background1"/>
        </w:rPr>
        <w:t>области</w:t>
      </w:r>
      <w:r w:rsidRPr="00A37A28">
        <w:rPr>
          <w:rFonts w:ascii="Times New Roman" w:hAnsi="Times New Roman"/>
          <w:szCs w:val="28"/>
          <w:shd w:val="clear" w:color="auto" w:fill="FFFFFF" w:themeFill="background1"/>
        </w:rPr>
        <w:t xml:space="preserve"> </w:t>
      </w:r>
      <w:r w:rsidRPr="00A37A28">
        <w:rPr>
          <w:rFonts w:ascii="Times New Roman" w:hAnsi="Times New Roman" w:hint="eastAsia"/>
          <w:szCs w:val="28"/>
          <w:shd w:val="clear" w:color="auto" w:fill="FFFFFF" w:themeFill="background1"/>
        </w:rPr>
        <w:t>на</w:t>
      </w:r>
      <w:r w:rsidRPr="00A37A28">
        <w:rPr>
          <w:rFonts w:ascii="Times New Roman" w:hAnsi="Times New Roman"/>
          <w:szCs w:val="28"/>
          <w:shd w:val="clear" w:color="auto" w:fill="FFFFFF" w:themeFill="background1"/>
        </w:rPr>
        <w:t xml:space="preserve"> </w:t>
      </w:r>
      <w:r w:rsidRPr="00A37A28">
        <w:rPr>
          <w:rFonts w:ascii="Times New Roman" w:hAnsi="Times New Roman" w:hint="eastAsia"/>
          <w:szCs w:val="28"/>
          <w:shd w:val="clear" w:color="auto" w:fill="FFFFFF" w:themeFill="background1"/>
        </w:rPr>
        <w:t>период</w:t>
      </w:r>
      <w:r w:rsidRPr="00A37A28">
        <w:rPr>
          <w:rFonts w:ascii="Times New Roman" w:hAnsi="Times New Roman"/>
          <w:szCs w:val="28"/>
          <w:shd w:val="clear" w:color="auto" w:fill="FFFFFF" w:themeFill="background1"/>
        </w:rPr>
        <w:t xml:space="preserve"> </w:t>
      </w:r>
      <w:r w:rsidRPr="00A37A28">
        <w:rPr>
          <w:rFonts w:ascii="Times New Roman" w:hAnsi="Times New Roman" w:hint="eastAsia"/>
          <w:szCs w:val="28"/>
          <w:shd w:val="clear" w:color="auto" w:fill="FFFFFF" w:themeFill="background1"/>
        </w:rPr>
        <w:t>до</w:t>
      </w:r>
      <w:r w:rsidRPr="00A37A28">
        <w:rPr>
          <w:rFonts w:ascii="Times New Roman" w:hAnsi="Times New Roman"/>
          <w:szCs w:val="28"/>
          <w:shd w:val="clear" w:color="auto" w:fill="FFFFFF" w:themeFill="background1"/>
        </w:rPr>
        <w:t xml:space="preserve"> 2030 </w:t>
      </w:r>
      <w:r w:rsidRPr="00A37A28">
        <w:rPr>
          <w:rFonts w:ascii="Times New Roman" w:hAnsi="Times New Roman" w:hint="eastAsia"/>
          <w:szCs w:val="28"/>
          <w:shd w:val="clear" w:color="auto" w:fill="FFFFFF" w:themeFill="background1"/>
        </w:rPr>
        <w:t>года</w:t>
      </w:r>
      <w:r>
        <w:rPr>
          <w:rFonts w:ascii="Times New Roman" w:hAnsi="Times New Roman"/>
          <w:szCs w:val="28"/>
          <w:shd w:val="clear" w:color="auto" w:fill="FFFFFF" w:themeFill="background1"/>
        </w:rPr>
        <w:t>»;</w:t>
      </w:r>
    </w:p>
    <w:p w14:paraId="5807FAD8" w14:textId="15923A2B" w:rsidR="003D0C38" w:rsidRDefault="00F412B1" w:rsidP="00673B50">
      <w:pPr>
        <w:shd w:val="clear" w:color="auto" w:fill="FFFFFF" w:themeFill="background1"/>
        <w:ind w:firstLine="709"/>
        <w:jc w:val="both"/>
        <w:rPr>
          <w:rFonts w:ascii="Times New Roman" w:hAnsi="Times New Roman"/>
          <w:szCs w:val="28"/>
          <w:shd w:val="clear" w:color="auto" w:fill="FFFFFF" w:themeFill="background1"/>
        </w:rPr>
      </w:pPr>
      <w:r>
        <w:rPr>
          <w:rFonts w:ascii="Times New Roman" w:hAnsi="Times New Roman"/>
          <w:szCs w:val="28"/>
          <w:shd w:val="clear" w:color="auto" w:fill="FFFFFF" w:themeFill="background1"/>
        </w:rPr>
        <w:t>п</w:t>
      </w:r>
      <w:r w:rsidR="003D0C38" w:rsidRPr="002A00FB">
        <w:rPr>
          <w:rFonts w:ascii="Times New Roman" w:hAnsi="Times New Roman"/>
          <w:szCs w:val="28"/>
          <w:shd w:val="clear" w:color="auto" w:fill="FFFFFF" w:themeFill="background1"/>
        </w:rPr>
        <w:t>остановление Администрации Курской области от 20</w:t>
      </w:r>
      <w:r w:rsidR="000838D7">
        <w:rPr>
          <w:rFonts w:ascii="Times New Roman" w:hAnsi="Times New Roman"/>
          <w:szCs w:val="28"/>
          <w:shd w:val="clear" w:color="auto" w:fill="FFFFFF" w:themeFill="background1"/>
        </w:rPr>
        <w:t>.08.</w:t>
      </w:r>
      <w:r w:rsidR="003D0C38" w:rsidRPr="002A00FB">
        <w:rPr>
          <w:rFonts w:ascii="Times New Roman" w:hAnsi="Times New Roman"/>
          <w:szCs w:val="28"/>
          <w:shd w:val="clear" w:color="auto" w:fill="FFFFFF" w:themeFill="background1"/>
        </w:rPr>
        <w:t>2021</w:t>
      </w:r>
      <w:r w:rsidR="00A37A28">
        <w:rPr>
          <w:rFonts w:ascii="Times New Roman" w:hAnsi="Times New Roman"/>
          <w:szCs w:val="28"/>
          <w:shd w:val="clear" w:color="auto" w:fill="FFFFFF" w:themeFill="background1"/>
        </w:rPr>
        <w:t xml:space="preserve"> </w:t>
      </w:r>
      <w:r w:rsidR="000838D7">
        <w:rPr>
          <w:rFonts w:ascii="Times New Roman" w:hAnsi="Times New Roman"/>
          <w:szCs w:val="28"/>
          <w:shd w:val="clear" w:color="auto" w:fill="FFFFFF" w:themeFill="background1"/>
        </w:rPr>
        <w:t xml:space="preserve">              </w:t>
      </w:r>
      <w:r w:rsidR="003D0C38" w:rsidRPr="002A00FB">
        <w:rPr>
          <w:rFonts w:ascii="Times New Roman" w:hAnsi="Times New Roman"/>
          <w:szCs w:val="28"/>
          <w:shd w:val="clear" w:color="auto" w:fill="FFFFFF" w:themeFill="background1"/>
        </w:rPr>
        <w:t>№ 880-па «О Стратегии цифровой трансформации ключевых отраслей экономики, социальной сферы и государственного управления Курской области на период с 2021 по 2024 год».</w:t>
      </w:r>
    </w:p>
    <w:p w14:paraId="4B277B55" w14:textId="6CCB7F34" w:rsidR="00054848" w:rsidRDefault="00EF62D7" w:rsidP="00673B50">
      <w:pPr>
        <w:shd w:val="clear" w:color="auto" w:fill="FFFFFF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Приоритетами и целями государственной политики в сфере реализации государственной программы</w:t>
      </w:r>
      <w:r w:rsidR="006B74B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F412B1">
        <w:rPr>
          <w:rFonts w:ascii="Times New Roman" w:hAnsi="Times New Roman"/>
        </w:rPr>
        <w:t>в том числе</w:t>
      </w:r>
      <w:r w:rsidR="006B74B3">
        <w:rPr>
          <w:rFonts w:ascii="Times New Roman" w:hAnsi="Times New Roman"/>
        </w:rPr>
        <w:t>,</w:t>
      </w:r>
      <w:r w:rsidR="00F412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являются</w:t>
      </w:r>
      <w:r w:rsidR="00054848" w:rsidRPr="00054848">
        <w:rPr>
          <w:rFonts w:ascii="Times New Roman" w:hAnsi="Times New Roman"/>
        </w:rPr>
        <w:t>:</w:t>
      </w:r>
    </w:p>
    <w:p w14:paraId="71BE1C45" w14:textId="1BEAD4D6" w:rsidR="009318B3" w:rsidRDefault="009318B3" w:rsidP="007A1468">
      <w:pPr>
        <w:overflowPunct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формирование гармонично развитой личности и укрепление единства российского общества посредством приоритетного культурного и гуманитарного развития</w:t>
      </w:r>
      <w:r w:rsidR="007A1468">
        <w:rPr>
          <w:rFonts w:ascii="Times New Roman" w:hAnsi="Times New Roman"/>
          <w:szCs w:val="28"/>
        </w:rPr>
        <w:t>;</w:t>
      </w:r>
    </w:p>
    <w:p w14:paraId="31B6D987" w14:textId="77777777" w:rsidR="007A1468" w:rsidRDefault="007A1468" w:rsidP="007A1468">
      <w:pPr>
        <w:overflowPunct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продвижение статуса культуры как национального приоритета, укрепление позиций государства в сфере культуры;</w:t>
      </w:r>
    </w:p>
    <w:p w14:paraId="7569A128" w14:textId="38F9AFF1" w:rsidR="007A1468" w:rsidRDefault="007A1468" w:rsidP="007A1468">
      <w:pPr>
        <w:overflowPunct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сохранение единого культурного пространства на основе традиционных российских духовно-нравственных ценностей как фактора национальной безопасности и территориальной целостности России;</w:t>
      </w:r>
    </w:p>
    <w:p w14:paraId="07E2B2D7" w14:textId="77777777" w:rsidR="007A1468" w:rsidRDefault="007A1468" w:rsidP="007A1468">
      <w:pPr>
        <w:overflowPunct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обеспечение максимальной доступности для широких слоев населения лучших образцов культуры и искусства;</w:t>
      </w:r>
    </w:p>
    <w:p w14:paraId="1EF38C25" w14:textId="77777777" w:rsidR="007A1468" w:rsidRDefault="007A1468" w:rsidP="007A1468">
      <w:pPr>
        <w:overflowPunct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стимулирование повышения качества и разнообразия культурной жизни в малых, удаленных, сельских населенных пунктах, разработка и реализация программ поддержки их культурной инфраструктуры;</w:t>
      </w:r>
    </w:p>
    <w:p w14:paraId="0054171A" w14:textId="77777777" w:rsidR="007A1468" w:rsidRDefault="007A1468" w:rsidP="007A1468">
      <w:pPr>
        <w:overflowPunct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создание условий для творческой самореализации граждан, культурно-просветительской деятельности, организации внешкольного художественного образования и культурного досуга;</w:t>
      </w:r>
    </w:p>
    <w:p w14:paraId="3506E1A4" w14:textId="77777777" w:rsidR="007A1468" w:rsidRDefault="007A1468" w:rsidP="007A1468">
      <w:pPr>
        <w:overflowPunct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цифровая трансформация сферы культуры, обеспечение инновационного развития сферы культуры, выход на лидирующие позиции в области применения современных технологий в сфере культуры, усиление присутствия учреждений культуры в цифровой среде;</w:t>
      </w:r>
    </w:p>
    <w:p w14:paraId="3E197840" w14:textId="77777777" w:rsidR="007A1468" w:rsidRDefault="007A1468" w:rsidP="007A1468">
      <w:pPr>
        <w:overflowPunct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разработка и реализация комплекса взаимосвязанных мер, направленных на сохранение культурного и исторического наследия, предотвращение противоправных посягательств на объекты культурного наследия;</w:t>
      </w:r>
    </w:p>
    <w:p w14:paraId="1D4A62D6" w14:textId="77777777" w:rsidR="007A1468" w:rsidRDefault="007A1468" w:rsidP="007A1468">
      <w:pPr>
        <w:overflowPunct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развитие гастрольной деятельности учреждений культуры;</w:t>
      </w:r>
    </w:p>
    <w:p w14:paraId="421AB253" w14:textId="311631D6" w:rsidR="007A1468" w:rsidRDefault="007A1468" w:rsidP="007A1468">
      <w:pPr>
        <w:overflowPunct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расширение спектра возможностей и доступных гражданам услуг в сфере культуры посредством введения и развития новых органи</w:t>
      </w:r>
      <w:r w:rsidR="001A2575">
        <w:rPr>
          <w:rFonts w:ascii="Times New Roman" w:hAnsi="Times New Roman"/>
          <w:szCs w:val="28"/>
        </w:rPr>
        <w:t>зационных форм и методов работы</w:t>
      </w:r>
      <w:r>
        <w:rPr>
          <w:rFonts w:ascii="Times New Roman" w:hAnsi="Times New Roman"/>
          <w:szCs w:val="28"/>
        </w:rPr>
        <w:t>;</w:t>
      </w:r>
    </w:p>
    <w:p w14:paraId="73D33365" w14:textId="77777777" w:rsidR="007A1468" w:rsidRDefault="007A1468" w:rsidP="007A1468">
      <w:pPr>
        <w:overflowPunct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совершенствование системы контроля за полнотой и качеством статистической информации в сфере культуры;</w:t>
      </w:r>
    </w:p>
    <w:p w14:paraId="0867A973" w14:textId="77777777" w:rsidR="007A1468" w:rsidRDefault="007A1468" w:rsidP="007A1468">
      <w:pPr>
        <w:overflowPunct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обеспечение межведомственного, межуровневого и межрегионального взаимодействия в реализации государственной культурной политики.</w:t>
      </w:r>
    </w:p>
    <w:p w14:paraId="0692D656" w14:textId="77777777" w:rsidR="007A1468" w:rsidRDefault="007A1468" w:rsidP="009318B3">
      <w:pPr>
        <w:overflowPunct/>
        <w:ind w:firstLine="709"/>
        <w:jc w:val="both"/>
        <w:rPr>
          <w:rFonts w:ascii="Times New Roman" w:hAnsi="Times New Roman"/>
          <w:szCs w:val="28"/>
        </w:rPr>
      </w:pPr>
    </w:p>
    <w:p w14:paraId="2E0059DB" w14:textId="1FE24FF5" w:rsidR="00E17487" w:rsidRPr="00C71C10" w:rsidRDefault="00054848" w:rsidP="00134F8B">
      <w:pPr>
        <w:shd w:val="clear" w:color="auto" w:fill="FFFFFF"/>
        <w:ind w:firstLine="709"/>
        <w:jc w:val="center"/>
        <w:rPr>
          <w:rFonts w:ascii="Times New Roman" w:hAnsi="Times New Roman"/>
          <w:b/>
          <w:bCs/>
        </w:rPr>
      </w:pPr>
      <w:r w:rsidRPr="00C71C10">
        <w:rPr>
          <w:rFonts w:ascii="Times New Roman" w:hAnsi="Times New Roman"/>
          <w:b/>
          <w:bCs/>
        </w:rPr>
        <w:t xml:space="preserve">3. Задачи </w:t>
      </w:r>
      <w:r w:rsidR="00C71C10">
        <w:rPr>
          <w:rFonts w:ascii="Times New Roman" w:hAnsi="Times New Roman"/>
          <w:b/>
          <w:bCs/>
        </w:rPr>
        <w:t>г</w:t>
      </w:r>
      <w:r w:rsidRPr="00C71C10">
        <w:rPr>
          <w:rFonts w:ascii="Times New Roman" w:hAnsi="Times New Roman"/>
          <w:b/>
          <w:bCs/>
        </w:rPr>
        <w:t>осударственно</w:t>
      </w:r>
      <w:r w:rsidR="00C71C10">
        <w:rPr>
          <w:rFonts w:ascii="Times New Roman" w:hAnsi="Times New Roman"/>
          <w:b/>
          <w:bCs/>
        </w:rPr>
        <w:t>го управления, способы их эффективного решения в соответствующей отрасли экономики и сфере государственного управления Курской области</w:t>
      </w:r>
    </w:p>
    <w:p w14:paraId="5E83F4A2" w14:textId="77777777" w:rsidR="00054848" w:rsidRPr="00622FC2" w:rsidRDefault="00054848" w:rsidP="00134F8B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14:paraId="2DA2EFE4" w14:textId="49942F27" w:rsidR="00F412B1" w:rsidRDefault="00F412B1" w:rsidP="00F412B1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B951FF"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>рамках реализации государственной политики в сфере реализации государственной программы предусмотрено достижение целей</w:t>
      </w:r>
      <w:r w:rsidR="003B5FEC">
        <w:rPr>
          <w:rFonts w:ascii="Times New Roman" w:hAnsi="Times New Roman"/>
        </w:rPr>
        <w:t xml:space="preserve"> государственной программы.</w:t>
      </w:r>
    </w:p>
    <w:p w14:paraId="5ED9CAB4" w14:textId="55DBD43E" w:rsidR="00F412B1" w:rsidRDefault="003B5FEC" w:rsidP="00F412B1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Цель 1:</w:t>
      </w:r>
      <w:r w:rsidR="00F412B1" w:rsidRPr="0045777B">
        <w:rPr>
          <w:rFonts w:ascii="Times New Roman" w:hAnsi="Times New Roman"/>
          <w:szCs w:val="28"/>
        </w:rPr>
        <w:t xml:space="preserve"> </w:t>
      </w:r>
      <w:r w:rsidR="00F412B1">
        <w:rPr>
          <w:rFonts w:ascii="Times New Roman" w:hAnsi="Times New Roman"/>
          <w:szCs w:val="28"/>
        </w:rPr>
        <w:t>у</w:t>
      </w:r>
      <w:r w:rsidR="00F412B1" w:rsidRPr="00341972">
        <w:rPr>
          <w:rFonts w:ascii="Times New Roman" w:hAnsi="Times New Roman"/>
          <w:szCs w:val="28"/>
        </w:rPr>
        <w:t xml:space="preserve">величение числа посещений </w:t>
      </w:r>
      <w:r w:rsidR="00F412B1">
        <w:rPr>
          <w:rFonts w:ascii="Times New Roman" w:hAnsi="Times New Roman"/>
          <w:szCs w:val="28"/>
        </w:rPr>
        <w:t>культурных мероприяти</w:t>
      </w:r>
      <w:r w:rsidR="00F412B1" w:rsidRPr="00341972">
        <w:rPr>
          <w:rFonts w:ascii="Times New Roman" w:hAnsi="Times New Roman"/>
          <w:szCs w:val="28"/>
        </w:rPr>
        <w:t xml:space="preserve">й </w:t>
      </w:r>
      <w:r w:rsidR="00F412B1" w:rsidRPr="006D5E57">
        <w:rPr>
          <w:rFonts w:ascii="Times New Roman" w:hAnsi="Times New Roman"/>
          <w:szCs w:val="28"/>
        </w:rPr>
        <w:t>до 36,8 млн</w:t>
      </w:r>
      <w:r w:rsidR="006B74B3">
        <w:rPr>
          <w:rFonts w:ascii="Times New Roman" w:hAnsi="Times New Roman"/>
          <w:szCs w:val="28"/>
        </w:rPr>
        <w:t>.</w:t>
      </w:r>
      <w:r w:rsidR="00F412B1" w:rsidRPr="006D5E57">
        <w:rPr>
          <w:rFonts w:ascii="Times New Roman" w:hAnsi="Times New Roman"/>
          <w:szCs w:val="28"/>
        </w:rPr>
        <w:t xml:space="preserve"> единиц в год к концу 2030 года</w:t>
      </w:r>
      <w:r>
        <w:rPr>
          <w:rFonts w:ascii="Times New Roman" w:hAnsi="Times New Roman"/>
          <w:szCs w:val="28"/>
        </w:rPr>
        <w:t>.</w:t>
      </w:r>
    </w:p>
    <w:p w14:paraId="722364F4" w14:textId="77777777" w:rsidR="007E006D" w:rsidRDefault="00E16B8D" w:rsidP="007E006D">
      <w:pPr>
        <w:ind w:firstLine="709"/>
        <w:jc w:val="both"/>
        <w:rPr>
          <w:rFonts w:ascii="Times New Roman" w:hAnsi="Times New Roman"/>
          <w:szCs w:val="28"/>
        </w:rPr>
      </w:pPr>
      <w:r w:rsidRPr="00B16BB3">
        <w:rPr>
          <w:rFonts w:ascii="Times New Roman" w:hAnsi="Times New Roman"/>
          <w:szCs w:val="28"/>
        </w:rPr>
        <w:t>Для достижения поставленн</w:t>
      </w:r>
      <w:r>
        <w:rPr>
          <w:rFonts w:ascii="Times New Roman" w:hAnsi="Times New Roman"/>
          <w:szCs w:val="28"/>
        </w:rPr>
        <w:t>ой</w:t>
      </w:r>
      <w:r w:rsidRPr="00B16BB3">
        <w:rPr>
          <w:rFonts w:ascii="Times New Roman" w:hAnsi="Times New Roman"/>
          <w:szCs w:val="28"/>
        </w:rPr>
        <w:t xml:space="preserve"> цел</w:t>
      </w:r>
      <w:r>
        <w:rPr>
          <w:rFonts w:ascii="Times New Roman" w:hAnsi="Times New Roman"/>
          <w:szCs w:val="28"/>
        </w:rPr>
        <w:t>и</w:t>
      </w:r>
      <w:r w:rsidRPr="00B16BB3">
        <w:rPr>
          <w:rFonts w:ascii="Times New Roman" w:hAnsi="Times New Roman"/>
          <w:szCs w:val="28"/>
        </w:rPr>
        <w:t xml:space="preserve"> необходимо решить следующие задачи:</w:t>
      </w:r>
    </w:p>
    <w:p w14:paraId="62688576" w14:textId="596FE50A" w:rsidR="00442C9A" w:rsidRPr="004E2B8F" w:rsidRDefault="00442C9A" w:rsidP="00442C9A">
      <w:pPr>
        <w:ind w:firstLine="709"/>
        <w:jc w:val="both"/>
        <w:rPr>
          <w:rFonts w:ascii="Times New Roman" w:hAnsi="Times New Roman"/>
          <w:szCs w:val="28"/>
        </w:rPr>
      </w:pPr>
      <w:r w:rsidRPr="004E2B8F">
        <w:rPr>
          <w:rFonts w:ascii="Times New Roman" w:hAnsi="Times New Roman"/>
          <w:szCs w:val="28"/>
        </w:rPr>
        <w:t>г</w:t>
      </w:r>
      <w:r w:rsidRPr="004E2B8F">
        <w:rPr>
          <w:rFonts w:ascii="Times New Roman" w:hAnsi="Times New Roman" w:hint="eastAsia"/>
          <w:szCs w:val="28"/>
        </w:rPr>
        <w:t>раждане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получают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дополнительные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возможности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для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творческого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развития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и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самореализации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в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современных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учреждениях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культуры</w:t>
      </w:r>
      <w:r w:rsidRPr="004E2B8F">
        <w:rPr>
          <w:rFonts w:ascii="Times New Roman" w:hAnsi="Times New Roman"/>
          <w:szCs w:val="28"/>
        </w:rPr>
        <w:t xml:space="preserve">, </w:t>
      </w:r>
      <w:r w:rsidRPr="004E2B8F">
        <w:rPr>
          <w:rFonts w:ascii="Times New Roman" w:hAnsi="Times New Roman" w:hint="eastAsia"/>
          <w:szCs w:val="28"/>
        </w:rPr>
        <w:t>а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также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более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широкий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доступ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к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культурным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ценностям</w:t>
      </w:r>
      <w:r w:rsidRPr="004E2B8F">
        <w:rPr>
          <w:rFonts w:ascii="Times New Roman" w:hAnsi="Times New Roman"/>
          <w:szCs w:val="28"/>
        </w:rPr>
        <w:t>;</w:t>
      </w:r>
    </w:p>
    <w:p w14:paraId="10DB9ABC" w14:textId="4248C0AE" w:rsidR="000C02BE" w:rsidRPr="004E2B8F" w:rsidRDefault="000C02BE" w:rsidP="000C02BE">
      <w:pPr>
        <w:ind w:firstLine="709"/>
        <w:jc w:val="both"/>
        <w:rPr>
          <w:rFonts w:ascii="Times New Roman" w:hAnsi="Times New Roman"/>
          <w:szCs w:val="28"/>
        </w:rPr>
      </w:pPr>
      <w:r w:rsidRPr="004E2B8F">
        <w:rPr>
          <w:rFonts w:ascii="Times New Roman" w:hAnsi="Times New Roman"/>
          <w:szCs w:val="28"/>
        </w:rPr>
        <w:t>у</w:t>
      </w:r>
      <w:r w:rsidRPr="004E2B8F">
        <w:rPr>
          <w:rFonts w:ascii="Times New Roman" w:hAnsi="Times New Roman" w:hint="eastAsia"/>
          <w:szCs w:val="28"/>
        </w:rPr>
        <w:t>величение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числа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посещений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общедоступных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библиотек</w:t>
      </w:r>
      <w:r w:rsidRPr="004E2B8F">
        <w:rPr>
          <w:rFonts w:ascii="Times New Roman" w:hAnsi="Times New Roman"/>
          <w:szCs w:val="28"/>
        </w:rPr>
        <w:t xml:space="preserve"> (</w:t>
      </w:r>
      <w:r w:rsidRPr="004E2B8F">
        <w:rPr>
          <w:rFonts w:ascii="Times New Roman" w:hAnsi="Times New Roman" w:hint="eastAsia"/>
          <w:szCs w:val="28"/>
        </w:rPr>
        <w:t>в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стационарных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условиях</w:t>
      </w:r>
      <w:r w:rsidRPr="004E2B8F">
        <w:rPr>
          <w:rFonts w:ascii="Times New Roman" w:hAnsi="Times New Roman"/>
          <w:szCs w:val="28"/>
        </w:rPr>
        <w:t xml:space="preserve">, </w:t>
      </w:r>
      <w:r w:rsidRPr="004E2B8F">
        <w:rPr>
          <w:rFonts w:ascii="Times New Roman" w:hAnsi="Times New Roman" w:hint="eastAsia"/>
          <w:szCs w:val="28"/>
        </w:rPr>
        <w:t>вне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стационара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и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удаленно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через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сеть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Интернет</w:t>
      </w:r>
      <w:r w:rsidRPr="004E2B8F">
        <w:rPr>
          <w:rFonts w:ascii="Times New Roman" w:hAnsi="Times New Roman"/>
          <w:szCs w:val="28"/>
        </w:rPr>
        <w:t xml:space="preserve">) </w:t>
      </w:r>
      <w:r w:rsidRPr="004E2B8F">
        <w:rPr>
          <w:rFonts w:ascii="Times New Roman" w:hAnsi="Times New Roman" w:hint="eastAsia"/>
          <w:szCs w:val="28"/>
        </w:rPr>
        <w:t>до</w:t>
      </w:r>
      <w:r w:rsidRPr="004E2B8F">
        <w:rPr>
          <w:rFonts w:ascii="Times New Roman" w:hAnsi="Times New Roman"/>
          <w:szCs w:val="28"/>
        </w:rPr>
        <w:t xml:space="preserve"> 15,9 </w:t>
      </w:r>
      <w:r w:rsidRPr="004E2B8F">
        <w:rPr>
          <w:rFonts w:ascii="Times New Roman" w:hAnsi="Times New Roman" w:hint="eastAsia"/>
          <w:szCs w:val="28"/>
        </w:rPr>
        <w:t>млн</w:t>
      </w:r>
      <w:r w:rsidRPr="004E2B8F">
        <w:rPr>
          <w:rFonts w:ascii="Times New Roman" w:hAnsi="Times New Roman"/>
          <w:szCs w:val="28"/>
        </w:rPr>
        <w:t xml:space="preserve">. </w:t>
      </w:r>
      <w:r w:rsidRPr="004E2B8F">
        <w:rPr>
          <w:rFonts w:ascii="Times New Roman" w:hAnsi="Times New Roman" w:hint="eastAsia"/>
          <w:szCs w:val="28"/>
        </w:rPr>
        <w:t>единиц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к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концу</w:t>
      </w:r>
      <w:r w:rsidRPr="004E2B8F">
        <w:rPr>
          <w:rFonts w:ascii="Times New Roman" w:hAnsi="Times New Roman"/>
          <w:szCs w:val="28"/>
        </w:rPr>
        <w:t xml:space="preserve"> 2030 </w:t>
      </w:r>
      <w:r w:rsidRPr="004E2B8F">
        <w:rPr>
          <w:rFonts w:ascii="Times New Roman" w:hAnsi="Times New Roman" w:hint="eastAsia"/>
          <w:szCs w:val="28"/>
        </w:rPr>
        <w:t>года</w:t>
      </w:r>
      <w:r w:rsidRPr="004E2B8F">
        <w:rPr>
          <w:rFonts w:ascii="Times New Roman" w:hAnsi="Times New Roman"/>
          <w:szCs w:val="28"/>
        </w:rPr>
        <w:t>;</w:t>
      </w:r>
    </w:p>
    <w:p w14:paraId="53CBEB3F" w14:textId="6C51199B" w:rsidR="000C02BE" w:rsidRPr="004E2B8F" w:rsidRDefault="000C02BE" w:rsidP="000C02BE">
      <w:pPr>
        <w:ind w:firstLine="709"/>
        <w:jc w:val="both"/>
        <w:rPr>
          <w:rFonts w:ascii="Times New Roman" w:hAnsi="Times New Roman"/>
          <w:szCs w:val="28"/>
        </w:rPr>
      </w:pPr>
      <w:r w:rsidRPr="004E2B8F">
        <w:rPr>
          <w:rFonts w:ascii="Times New Roman" w:hAnsi="Times New Roman"/>
          <w:szCs w:val="28"/>
        </w:rPr>
        <w:t>у</w:t>
      </w:r>
      <w:r w:rsidRPr="004E2B8F">
        <w:rPr>
          <w:rFonts w:ascii="Times New Roman" w:hAnsi="Times New Roman" w:hint="eastAsia"/>
          <w:szCs w:val="28"/>
        </w:rPr>
        <w:t>величение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числа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посещений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областных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музеев</w:t>
      </w:r>
      <w:r w:rsidRPr="004E2B8F">
        <w:rPr>
          <w:rFonts w:ascii="Times New Roman" w:hAnsi="Times New Roman"/>
          <w:szCs w:val="28"/>
        </w:rPr>
        <w:t xml:space="preserve"> (</w:t>
      </w:r>
      <w:r w:rsidRPr="004E2B8F">
        <w:rPr>
          <w:rFonts w:ascii="Times New Roman" w:hAnsi="Times New Roman" w:hint="eastAsia"/>
          <w:szCs w:val="28"/>
        </w:rPr>
        <w:t>в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стационарных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условиях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и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удаленно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через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сеть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Интернет</w:t>
      </w:r>
      <w:r w:rsidRPr="004E2B8F">
        <w:rPr>
          <w:rFonts w:ascii="Times New Roman" w:hAnsi="Times New Roman"/>
          <w:szCs w:val="28"/>
        </w:rPr>
        <w:t xml:space="preserve">) </w:t>
      </w:r>
      <w:r w:rsidRPr="004E2B8F">
        <w:rPr>
          <w:rFonts w:ascii="Times New Roman" w:hAnsi="Times New Roman" w:hint="eastAsia"/>
          <w:szCs w:val="28"/>
        </w:rPr>
        <w:t>до</w:t>
      </w:r>
      <w:r w:rsidRPr="004E2B8F">
        <w:rPr>
          <w:rFonts w:ascii="Times New Roman" w:hAnsi="Times New Roman"/>
          <w:szCs w:val="28"/>
        </w:rPr>
        <w:t xml:space="preserve"> 1 </w:t>
      </w:r>
      <w:r w:rsidRPr="004E2B8F">
        <w:rPr>
          <w:rFonts w:ascii="Times New Roman" w:hAnsi="Times New Roman" w:hint="eastAsia"/>
          <w:szCs w:val="28"/>
        </w:rPr>
        <w:t>млн</w:t>
      </w:r>
      <w:r w:rsidRPr="004E2B8F">
        <w:rPr>
          <w:rFonts w:ascii="Times New Roman" w:hAnsi="Times New Roman"/>
          <w:szCs w:val="28"/>
        </w:rPr>
        <w:t xml:space="preserve">. </w:t>
      </w:r>
      <w:r w:rsidRPr="004E2B8F">
        <w:rPr>
          <w:rFonts w:ascii="Times New Roman" w:hAnsi="Times New Roman" w:hint="eastAsia"/>
          <w:szCs w:val="28"/>
        </w:rPr>
        <w:t>единиц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к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концу</w:t>
      </w:r>
      <w:r w:rsidRPr="004E2B8F">
        <w:rPr>
          <w:rFonts w:ascii="Times New Roman" w:hAnsi="Times New Roman"/>
          <w:szCs w:val="28"/>
        </w:rPr>
        <w:t xml:space="preserve"> 2030 </w:t>
      </w:r>
      <w:r w:rsidRPr="004E2B8F">
        <w:rPr>
          <w:rFonts w:ascii="Times New Roman" w:hAnsi="Times New Roman" w:hint="eastAsia"/>
          <w:szCs w:val="28"/>
        </w:rPr>
        <w:t>года</w:t>
      </w:r>
      <w:r w:rsidRPr="004E2B8F">
        <w:rPr>
          <w:rFonts w:ascii="Times New Roman" w:hAnsi="Times New Roman"/>
          <w:szCs w:val="28"/>
        </w:rPr>
        <w:t>;</w:t>
      </w:r>
    </w:p>
    <w:p w14:paraId="510CBEA1" w14:textId="6954EE5A" w:rsidR="000C02BE" w:rsidRPr="004E2B8F" w:rsidRDefault="000C02BE" w:rsidP="000C02BE">
      <w:pPr>
        <w:ind w:firstLine="709"/>
        <w:jc w:val="both"/>
        <w:rPr>
          <w:rFonts w:ascii="Times New Roman" w:hAnsi="Times New Roman"/>
          <w:szCs w:val="28"/>
        </w:rPr>
      </w:pPr>
      <w:r w:rsidRPr="004E2B8F">
        <w:rPr>
          <w:rFonts w:ascii="Times New Roman" w:hAnsi="Times New Roman"/>
          <w:szCs w:val="28"/>
        </w:rPr>
        <w:t>у</w:t>
      </w:r>
      <w:r w:rsidRPr="004E2B8F">
        <w:rPr>
          <w:rFonts w:ascii="Times New Roman" w:hAnsi="Times New Roman" w:hint="eastAsia"/>
          <w:szCs w:val="28"/>
        </w:rPr>
        <w:t>величение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числа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посещений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театров</w:t>
      </w:r>
      <w:r w:rsidRPr="004E2B8F">
        <w:rPr>
          <w:rFonts w:ascii="Times New Roman" w:hAnsi="Times New Roman"/>
          <w:szCs w:val="28"/>
        </w:rPr>
        <w:t xml:space="preserve"> (</w:t>
      </w:r>
      <w:r w:rsidRPr="004E2B8F">
        <w:rPr>
          <w:rFonts w:ascii="Times New Roman" w:hAnsi="Times New Roman" w:hint="eastAsia"/>
          <w:szCs w:val="28"/>
        </w:rPr>
        <w:t>в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стационарных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условиях</w:t>
      </w:r>
      <w:r w:rsidRPr="004E2B8F">
        <w:rPr>
          <w:rFonts w:ascii="Times New Roman" w:hAnsi="Times New Roman"/>
          <w:szCs w:val="28"/>
        </w:rPr>
        <w:t xml:space="preserve">, </w:t>
      </w:r>
      <w:r w:rsidRPr="004E2B8F">
        <w:rPr>
          <w:rFonts w:ascii="Times New Roman" w:hAnsi="Times New Roman" w:hint="eastAsia"/>
          <w:szCs w:val="28"/>
        </w:rPr>
        <w:t>вне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стационара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и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удаленно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через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сеть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Интернет</w:t>
      </w:r>
      <w:r w:rsidRPr="004E2B8F">
        <w:rPr>
          <w:rFonts w:ascii="Times New Roman" w:hAnsi="Times New Roman"/>
          <w:szCs w:val="28"/>
        </w:rPr>
        <w:t xml:space="preserve">) </w:t>
      </w:r>
      <w:r w:rsidRPr="004E2B8F">
        <w:rPr>
          <w:rFonts w:ascii="Times New Roman" w:hAnsi="Times New Roman" w:hint="eastAsia"/>
          <w:szCs w:val="28"/>
        </w:rPr>
        <w:t>до</w:t>
      </w:r>
      <w:r w:rsidRPr="004E2B8F">
        <w:rPr>
          <w:rFonts w:ascii="Times New Roman" w:hAnsi="Times New Roman"/>
          <w:szCs w:val="28"/>
        </w:rPr>
        <w:t xml:space="preserve"> 364,35 </w:t>
      </w:r>
      <w:r w:rsidRPr="004E2B8F">
        <w:rPr>
          <w:rFonts w:ascii="Times New Roman" w:hAnsi="Times New Roman" w:hint="eastAsia"/>
          <w:szCs w:val="28"/>
        </w:rPr>
        <w:t>тыс</w:t>
      </w:r>
      <w:r w:rsidRPr="004E2B8F">
        <w:rPr>
          <w:rFonts w:ascii="Times New Roman" w:hAnsi="Times New Roman"/>
          <w:szCs w:val="28"/>
        </w:rPr>
        <w:t xml:space="preserve">. </w:t>
      </w:r>
      <w:r w:rsidRPr="004E2B8F">
        <w:rPr>
          <w:rFonts w:ascii="Times New Roman" w:hAnsi="Times New Roman" w:hint="eastAsia"/>
          <w:szCs w:val="28"/>
        </w:rPr>
        <w:t>единиц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к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концу</w:t>
      </w:r>
      <w:r w:rsidRPr="004E2B8F">
        <w:rPr>
          <w:rFonts w:ascii="Times New Roman" w:hAnsi="Times New Roman"/>
          <w:szCs w:val="28"/>
        </w:rPr>
        <w:t xml:space="preserve"> 2030 </w:t>
      </w:r>
      <w:r w:rsidRPr="004E2B8F">
        <w:rPr>
          <w:rFonts w:ascii="Times New Roman" w:hAnsi="Times New Roman" w:hint="eastAsia"/>
          <w:szCs w:val="28"/>
        </w:rPr>
        <w:t>года</w:t>
      </w:r>
      <w:r w:rsidRPr="004E2B8F">
        <w:rPr>
          <w:rFonts w:ascii="Times New Roman" w:hAnsi="Times New Roman"/>
          <w:szCs w:val="28"/>
        </w:rPr>
        <w:t>;</w:t>
      </w:r>
    </w:p>
    <w:p w14:paraId="70FA1228" w14:textId="5AA3FE59" w:rsidR="000C02BE" w:rsidRPr="004E2B8F" w:rsidRDefault="000C02BE" w:rsidP="000C02BE">
      <w:pPr>
        <w:ind w:firstLine="709"/>
        <w:jc w:val="both"/>
        <w:rPr>
          <w:rFonts w:ascii="Times New Roman" w:hAnsi="Times New Roman"/>
          <w:szCs w:val="28"/>
        </w:rPr>
      </w:pPr>
      <w:r w:rsidRPr="004E2B8F">
        <w:rPr>
          <w:rFonts w:ascii="Times New Roman" w:hAnsi="Times New Roman"/>
          <w:szCs w:val="28"/>
        </w:rPr>
        <w:t>у</w:t>
      </w:r>
      <w:r w:rsidRPr="004E2B8F">
        <w:rPr>
          <w:rFonts w:ascii="Times New Roman" w:hAnsi="Times New Roman" w:hint="eastAsia"/>
          <w:szCs w:val="28"/>
        </w:rPr>
        <w:t>величение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числа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посещений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концертных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организаций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до</w:t>
      </w:r>
      <w:r w:rsidRPr="004E2B8F">
        <w:rPr>
          <w:rFonts w:ascii="Times New Roman" w:hAnsi="Times New Roman"/>
          <w:szCs w:val="28"/>
        </w:rPr>
        <w:t xml:space="preserve"> 345,45 </w:t>
      </w:r>
      <w:r w:rsidRPr="004E2B8F">
        <w:rPr>
          <w:rFonts w:ascii="Times New Roman" w:hAnsi="Times New Roman" w:hint="eastAsia"/>
          <w:szCs w:val="28"/>
        </w:rPr>
        <w:t>тыс</w:t>
      </w:r>
      <w:r w:rsidRPr="004E2B8F">
        <w:rPr>
          <w:rFonts w:ascii="Times New Roman" w:hAnsi="Times New Roman"/>
          <w:szCs w:val="28"/>
        </w:rPr>
        <w:t xml:space="preserve">. </w:t>
      </w:r>
      <w:r w:rsidRPr="004E2B8F">
        <w:rPr>
          <w:rFonts w:ascii="Times New Roman" w:hAnsi="Times New Roman" w:hint="eastAsia"/>
          <w:szCs w:val="28"/>
        </w:rPr>
        <w:t>единиц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к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концу</w:t>
      </w:r>
      <w:r w:rsidRPr="004E2B8F">
        <w:rPr>
          <w:rFonts w:ascii="Times New Roman" w:hAnsi="Times New Roman"/>
          <w:szCs w:val="28"/>
        </w:rPr>
        <w:t xml:space="preserve"> 2030 </w:t>
      </w:r>
      <w:r w:rsidRPr="004E2B8F">
        <w:rPr>
          <w:rFonts w:ascii="Times New Roman" w:hAnsi="Times New Roman" w:hint="eastAsia"/>
          <w:szCs w:val="28"/>
        </w:rPr>
        <w:t>года</w:t>
      </w:r>
      <w:r w:rsidRPr="004E2B8F">
        <w:rPr>
          <w:rFonts w:ascii="Times New Roman" w:hAnsi="Times New Roman"/>
          <w:szCs w:val="28"/>
        </w:rPr>
        <w:t>;</w:t>
      </w:r>
    </w:p>
    <w:p w14:paraId="44978968" w14:textId="174CB8A8" w:rsidR="000C02BE" w:rsidRPr="004E2B8F" w:rsidRDefault="000C02BE" w:rsidP="000C02BE">
      <w:pPr>
        <w:ind w:firstLine="709"/>
        <w:jc w:val="both"/>
        <w:rPr>
          <w:rFonts w:ascii="Times New Roman" w:hAnsi="Times New Roman"/>
          <w:szCs w:val="28"/>
        </w:rPr>
      </w:pPr>
      <w:r w:rsidRPr="004E2B8F">
        <w:rPr>
          <w:rFonts w:ascii="Times New Roman" w:hAnsi="Times New Roman"/>
          <w:szCs w:val="28"/>
        </w:rPr>
        <w:t>у</w:t>
      </w:r>
      <w:r w:rsidRPr="004E2B8F">
        <w:rPr>
          <w:rFonts w:ascii="Times New Roman" w:hAnsi="Times New Roman" w:hint="eastAsia"/>
          <w:szCs w:val="28"/>
        </w:rPr>
        <w:t>величение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числа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посещений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культурно</w:t>
      </w:r>
      <w:r w:rsidRPr="004E2B8F">
        <w:rPr>
          <w:rFonts w:ascii="Times New Roman" w:hAnsi="Times New Roman"/>
          <w:szCs w:val="28"/>
        </w:rPr>
        <w:t>-</w:t>
      </w:r>
      <w:r w:rsidRPr="004E2B8F">
        <w:rPr>
          <w:rFonts w:ascii="Times New Roman" w:hAnsi="Times New Roman" w:hint="eastAsia"/>
          <w:szCs w:val="28"/>
        </w:rPr>
        <w:t>массовых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мероприятий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в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культурно</w:t>
      </w:r>
      <w:r w:rsidRPr="004E2B8F">
        <w:rPr>
          <w:rFonts w:ascii="Times New Roman" w:hAnsi="Times New Roman"/>
          <w:szCs w:val="28"/>
        </w:rPr>
        <w:t>-</w:t>
      </w:r>
      <w:r w:rsidRPr="004E2B8F">
        <w:rPr>
          <w:rFonts w:ascii="Times New Roman" w:hAnsi="Times New Roman" w:hint="eastAsia"/>
          <w:szCs w:val="28"/>
        </w:rPr>
        <w:t>досуговых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учреждениях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до</w:t>
      </w:r>
      <w:r w:rsidRPr="004E2B8F">
        <w:rPr>
          <w:rFonts w:ascii="Times New Roman" w:hAnsi="Times New Roman"/>
          <w:szCs w:val="28"/>
        </w:rPr>
        <w:t xml:space="preserve"> 14,7 </w:t>
      </w:r>
      <w:r w:rsidRPr="004E2B8F">
        <w:rPr>
          <w:rFonts w:ascii="Times New Roman" w:hAnsi="Times New Roman" w:hint="eastAsia"/>
          <w:szCs w:val="28"/>
        </w:rPr>
        <w:t>млн</w:t>
      </w:r>
      <w:r w:rsidRPr="004E2B8F">
        <w:rPr>
          <w:rFonts w:ascii="Times New Roman" w:hAnsi="Times New Roman"/>
          <w:szCs w:val="28"/>
        </w:rPr>
        <w:t xml:space="preserve">. </w:t>
      </w:r>
      <w:r w:rsidRPr="004E2B8F">
        <w:rPr>
          <w:rFonts w:ascii="Times New Roman" w:hAnsi="Times New Roman" w:hint="eastAsia"/>
          <w:szCs w:val="28"/>
        </w:rPr>
        <w:t>единиц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к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концу</w:t>
      </w:r>
      <w:r w:rsidRPr="004E2B8F">
        <w:rPr>
          <w:rFonts w:ascii="Times New Roman" w:hAnsi="Times New Roman"/>
          <w:szCs w:val="28"/>
        </w:rPr>
        <w:t xml:space="preserve"> 2030 </w:t>
      </w:r>
      <w:r w:rsidRPr="004E2B8F">
        <w:rPr>
          <w:rFonts w:ascii="Times New Roman" w:hAnsi="Times New Roman" w:hint="eastAsia"/>
          <w:szCs w:val="28"/>
        </w:rPr>
        <w:t>года</w:t>
      </w:r>
      <w:r w:rsidRPr="004E2B8F">
        <w:rPr>
          <w:rFonts w:ascii="Times New Roman" w:hAnsi="Times New Roman"/>
          <w:szCs w:val="28"/>
        </w:rPr>
        <w:t>;</w:t>
      </w:r>
    </w:p>
    <w:p w14:paraId="155676D8" w14:textId="513F41FB" w:rsidR="000C02BE" w:rsidRPr="004E2B8F" w:rsidRDefault="000C02BE" w:rsidP="000C02BE">
      <w:pPr>
        <w:ind w:firstLine="709"/>
        <w:jc w:val="both"/>
        <w:rPr>
          <w:rFonts w:ascii="Times New Roman" w:hAnsi="Times New Roman"/>
          <w:szCs w:val="28"/>
        </w:rPr>
      </w:pPr>
      <w:r w:rsidRPr="004E2B8F">
        <w:rPr>
          <w:rFonts w:ascii="Times New Roman" w:hAnsi="Times New Roman"/>
          <w:szCs w:val="28"/>
        </w:rPr>
        <w:t>у</w:t>
      </w:r>
      <w:r w:rsidRPr="004E2B8F">
        <w:rPr>
          <w:rFonts w:ascii="Times New Roman" w:hAnsi="Times New Roman" w:hint="eastAsia"/>
          <w:szCs w:val="28"/>
        </w:rPr>
        <w:t>величение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числа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посещений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киносеансов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в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расчете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на</w:t>
      </w:r>
      <w:r w:rsidRPr="004E2B8F">
        <w:rPr>
          <w:rFonts w:ascii="Times New Roman" w:hAnsi="Times New Roman"/>
          <w:szCs w:val="28"/>
        </w:rPr>
        <w:t xml:space="preserve"> 1 </w:t>
      </w:r>
      <w:r w:rsidRPr="004E2B8F">
        <w:rPr>
          <w:rFonts w:ascii="Times New Roman" w:hAnsi="Times New Roman" w:hint="eastAsia"/>
          <w:szCs w:val="28"/>
        </w:rPr>
        <w:t>человека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до</w:t>
      </w:r>
      <w:r w:rsidRPr="004E2B8F">
        <w:rPr>
          <w:rFonts w:ascii="Times New Roman" w:hAnsi="Times New Roman"/>
          <w:szCs w:val="28"/>
        </w:rPr>
        <w:t xml:space="preserve"> 0,53 </w:t>
      </w:r>
      <w:r w:rsidRPr="004E2B8F">
        <w:rPr>
          <w:rFonts w:ascii="Times New Roman" w:hAnsi="Times New Roman" w:hint="eastAsia"/>
          <w:szCs w:val="28"/>
        </w:rPr>
        <w:t>единицы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к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концу</w:t>
      </w:r>
      <w:r w:rsidRPr="004E2B8F">
        <w:rPr>
          <w:rFonts w:ascii="Times New Roman" w:hAnsi="Times New Roman"/>
          <w:szCs w:val="28"/>
        </w:rPr>
        <w:t xml:space="preserve"> 2030 </w:t>
      </w:r>
      <w:r w:rsidRPr="004E2B8F">
        <w:rPr>
          <w:rFonts w:ascii="Times New Roman" w:hAnsi="Times New Roman" w:hint="eastAsia"/>
          <w:szCs w:val="28"/>
        </w:rPr>
        <w:t>года</w:t>
      </w:r>
      <w:r w:rsidRPr="004E2B8F">
        <w:rPr>
          <w:rFonts w:ascii="Times New Roman" w:hAnsi="Times New Roman"/>
          <w:szCs w:val="28"/>
        </w:rPr>
        <w:t>;</w:t>
      </w:r>
    </w:p>
    <w:p w14:paraId="3119E8C1" w14:textId="769CFCE2" w:rsidR="000C02BE" w:rsidRPr="004E2B8F" w:rsidRDefault="000C02BE" w:rsidP="000C02BE">
      <w:pPr>
        <w:ind w:firstLine="709"/>
        <w:jc w:val="both"/>
        <w:rPr>
          <w:rFonts w:ascii="Times New Roman" w:hAnsi="Times New Roman"/>
          <w:szCs w:val="28"/>
        </w:rPr>
      </w:pPr>
      <w:r w:rsidRPr="004E2B8F">
        <w:rPr>
          <w:rFonts w:ascii="Times New Roman" w:hAnsi="Times New Roman"/>
          <w:szCs w:val="28"/>
        </w:rPr>
        <w:t>у</w:t>
      </w:r>
      <w:r w:rsidRPr="004E2B8F">
        <w:rPr>
          <w:rFonts w:ascii="Times New Roman" w:hAnsi="Times New Roman" w:hint="eastAsia"/>
          <w:szCs w:val="28"/>
        </w:rPr>
        <w:t>величение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числа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посещений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культурных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мероприятий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до</w:t>
      </w:r>
      <w:r w:rsidRPr="004E2B8F">
        <w:rPr>
          <w:rFonts w:ascii="Times New Roman" w:hAnsi="Times New Roman"/>
          <w:szCs w:val="28"/>
        </w:rPr>
        <w:t xml:space="preserve"> 221,85 </w:t>
      </w:r>
      <w:r w:rsidRPr="004E2B8F">
        <w:rPr>
          <w:rFonts w:ascii="Times New Roman" w:hAnsi="Times New Roman" w:hint="eastAsia"/>
          <w:szCs w:val="28"/>
        </w:rPr>
        <w:t>тыс</w:t>
      </w:r>
      <w:r w:rsidRPr="004E2B8F">
        <w:rPr>
          <w:rFonts w:ascii="Times New Roman" w:hAnsi="Times New Roman"/>
          <w:szCs w:val="28"/>
        </w:rPr>
        <w:t xml:space="preserve">. </w:t>
      </w:r>
      <w:r w:rsidRPr="004E2B8F">
        <w:rPr>
          <w:rFonts w:ascii="Times New Roman" w:hAnsi="Times New Roman" w:hint="eastAsia"/>
          <w:szCs w:val="28"/>
        </w:rPr>
        <w:t>единиц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к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концу</w:t>
      </w:r>
      <w:r w:rsidRPr="004E2B8F">
        <w:rPr>
          <w:rFonts w:ascii="Times New Roman" w:hAnsi="Times New Roman"/>
          <w:szCs w:val="28"/>
        </w:rPr>
        <w:t xml:space="preserve"> 2030 </w:t>
      </w:r>
      <w:r w:rsidRPr="004E2B8F">
        <w:rPr>
          <w:rFonts w:ascii="Times New Roman" w:hAnsi="Times New Roman" w:hint="eastAsia"/>
          <w:szCs w:val="28"/>
        </w:rPr>
        <w:t>года</w:t>
      </w:r>
      <w:r w:rsidR="004E2B8F" w:rsidRPr="004E2B8F">
        <w:rPr>
          <w:rFonts w:ascii="Times New Roman" w:hAnsi="Times New Roman"/>
          <w:szCs w:val="28"/>
        </w:rPr>
        <w:t>.</w:t>
      </w:r>
    </w:p>
    <w:p w14:paraId="55F3C858" w14:textId="2C504349" w:rsidR="00E16B8D" w:rsidRDefault="00E16B8D" w:rsidP="00E16B8D">
      <w:pPr>
        <w:ind w:firstLine="709"/>
        <w:jc w:val="both"/>
        <w:rPr>
          <w:rFonts w:ascii="Times New Roman" w:hAnsi="Times New Roman"/>
          <w:color w:val="444444"/>
          <w:szCs w:val="28"/>
        </w:rPr>
      </w:pPr>
      <w:r>
        <w:rPr>
          <w:rFonts w:ascii="Times New Roman" w:hAnsi="Times New Roman"/>
          <w:color w:val="444444"/>
          <w:szCs w:val="28"/>
        </w:rPr>
        <w:t>Ожидаемыми результатами указанной цели явля</w:t>
      </w:r>
      <w:r w:rsidR="00D83192">
        <w:rPr>
          <w:rFonts w:ascii="Times New Roman" w:hAnsi="Times New Roman"/>
          <w:color w:val="444444"/>
          <w:szCs w:val="28"/>
        </w:rPr>
        <w:t>ю</w:t>
      </w:r>
      <w:r>
        <w:rPr>
          <w:rFonts w:ascii="Times New Roman" w:hAnsi="Times New Roman"/>
          <w:color w:val="444444"/>
          <w:szCs w:val="28"/>
        </w:rPr>
        <w:t>тся:</w:t>
      </w:r>
    </w:p>
    <w:p w14:paraId="654009F8" w14:textId="302E5612" w:rsidR="00D83192" w:rsidRDefault="00D83192" w:rsidP="00D8319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увеличение числа</w:t>
      </w:r>
      <w:r w:rsidRPr="00D83192">
        <w:rPr>
          <w:rFonts w:ascii="Times New Roman" w:hAnsi="Times New Roman"/>
          <w:szCs w:val="28"/>
        </w:rPr>
        <w:t xml:space="preserve"> посещений культурных мероприятий</w:t>
      </w:r>
      <w:r>
        <w:rPr>
          <w:rFonts w:ascii="Times New Roman" w:hAnsi="Times New Roman"/>
          <w:szCs w:val="28"/>
        </w:rPr>
        <w:t xml:space="preserve"> до </w:t>
      </w:r>
      <w:r w:rsidRPr="00D83192">
        <w:rPr>
          <w:rFonts w:ascii="Times New Roman" w:hAnsi="Times New Roman"/>
          <w:szCs w:val="28"/>
        </w:rPr>
        <w:t>36 768,71</w:t>
      </w:r>
      <w:r>
        <w:rPr>
          <w:rFonts w:ascii="Times New Roman" w:hAnsi="Times New Roman"/>
          <w:szCs w:val="28"/>
        </w:rPr>
        <w:t xml:space="preserve"> тыс. единиц;</w:t>
      </w:r>
    </w:p>
    <w:p w14:paraId="7A0CA1BB" w14:textId="51A58D40" w:rsidR="00D83192" w:rsidRDefault="00D83192" w:rsidP="00D8319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увеличение числа</w:t>
      </w:r>
      <w:r w:rsidRPr="00D83192">
        <w:rPr>
          <w:rFonts w:ascii="Times New Roman" w:hAnsi="Times New Roman"/>
          <w:szCs w:val="28"/>
        </w:rPr>
        <w:t xml:space="preserve"> посещений мероприятий организаций культуры</w:t>
      </w:r>
      <w:r>
        <w:rPr>
          <w:rFonts w:ascii="Times New Roman" w:hAnsi="Times New Roman"/>
          <w:szCs w:val="28"/>
        </w:rPr>
        <w:t xml:space="preserve"> до </w:t>
      </w:r>
      <w:r w:rsidRPr="00D83192">
        <w:rPr>
          <w:rFonts w:ascii="Times New Roman" w:hAnsi="Times New Roman"/>
          <w:szCs w:val="28"/>
        </w:rPr>
        <w:t xml:space="preserve">35 688,40 </w:t>
      </w:r>
      <w:r>
        <w:rPr>
          <w:rFonts w:ascii="Times New Roman" w:hAnsi="Times New Roman"/>
          <w:szCs w:val="28"/>
        </w:rPr>
        <w:t>тыс. единиц;</w:t>
      </w:r>
    </w:p>
    <w:p w14:paraId="2ACFD426" w14:textId="25CE414A" w:rsidR="00D83192" w:rsidRDefault="00D83192" w:rsidP="00D8319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увеличение числа</w:t>
      </w:r>
      <w:r w:rsidRPr="00D83192">
        <w:rPr>
          <w:rFonts w:ascii="Times New Roman" w:hAnsi="Times New Roman"/>
          <w:szCs w:val="28"/>
        </w:rPr>
        <w:t xml:space="preserve">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образования)</w:t>
      </w:r>
      <w:r>
        <w:rPr>
          <w:rFonts w:ascii="Times New Roman" w:hAnsi="Times New Roman"/>
          <w:szCs w:val="28"/>
        </w:rPr>
        <w:t xml:space="preserve"> до     </w:t>
      </w:r>
      <w:r w:rsidR="000838D7">
        <w:rPr>
          <w:rFonts w:ascii="Times New Roman" w:hAnsi="Times New Roman"/>
          <w:szCs w:val="28"/>
        </w:rPr>
        <w:t xml:space="preserve">   </w:t>
      </w:r>
      <w:r>
        <w:rPr>
          <w:rFonts w:ascii="Times New Roman" w:hAnsi="Times New Roman"/>
          <w:szCs w:val="28"/>
        </w:rPr>
        <w:t xml:space="preserve">   </w:t>
      </w:r>
      <w:r w:rsidRPr="00D83192">
        <w:rPr>
          <w:rFonts w:ascii="Times New Roman" w:hAnsi="Times New Roman"/>
          <w:szCs w:val="28"/>
        </w:rPr>
        <w:t xml:space="preserve">1 080,31 </w:t>
      </w:r>
      <w:r>
        <w:rPr>
          <w:rFonts w:ascii="Times New Roman" w:hAnsi="Times New Roman"/>
          <w:szCs w:val="28"/>
        </w:rPr>
        <w:t>тыс. единиц;</w:t>
      </w:r>
    </w:p>
    <w:p w14:paraId="1D762155" w14:textId="296B85B8" w:rsidR="00D83192" w:rsidRPr="00D83192" w:rsidRDefault="00D83192" w:rsidP="00D83192">
      <w:pPr>
        <w:ind w:firstLine="709"/>
        <w:jc w:val="both"/>
        <w:rPr>
          <w:rFonts w:ascii="Times New Roman" w:hAnsi="Times New Roman"/>
          <w:szCs w:val="28"/>
        </w:rPr>
      </w:pPr>
      <w:r w:rsidRPr="00D83192">
        <w:rPr>
          <w:rFonts w:ascii="Times New Roman" w:hAnsi="Times New Roman"/>
          <w:szCs w:val="28"/>
        </w:rPr>
        <w:t xml:space="preserve">поддержание на уровне 100 процентов </w:t>
      </w:r>
      <w:r>
        <w:rPr>
          <w:rFonts w:ascii="Times New Roman" w:hAnsi="Times New Roman"/>
          <w:szCs w:val="28"/>
        </w:rPr>
        <w:t>о</w:t>
      </w:r>
      <w:r w:rsidRPr="00D83192">
        <w:rPr>
          <w:rFonts w:ascii="Times New Roman" w:hAnsi="Times New Roman"/>
          <w:szCs w:val="28"/>
        </w:rPr>
        <w:t>тношени</w:t>
      </w:r>
      <w:r>
        <w:rPr>
          <w:rFonts w:ascii="Times New Roman" w:hAnsi="Times New Roman"/>
          <w:szCs w:val="28"/>
        </w:rPr>
        <w:t>я</w:t>
      </w:r>
      <w:r w:rsidRPr="00D83192">
        <w:rPr>
          <w:rFonts w:ascii="Times New Roman" w:hAnsi="Times New Roman"/>
          <w:szCs w:val="28"/>
        </w:rPr>
        <w:t xml:space="preserve"> средней заработной платы работников учреждений культуры к среднемесячной начисленной заработной плате наемных работников в организациях, у </w:t>
      </w:r>
      <w:r w:rsidRPr="00D83192">
        <w:rPr>
          <w:rFonts w:ascii="Times New Roman" w:hAnsi="Times New Roman"/>
          <w:szCs w:val="28"/>
        </w:rPr>
        <w:lastRenderedPageBreak/>
        <w:t>индивидуальных предпринимателей и физических лиц (среднемесячному доходу от трудовой деятельности) по субъекту Российской Федерации</w:t>
      </w:r>
      <w:r>
        <w:rPr>
          <w:rFonts w:ascii="Times New Roman" w:hAnsi="Times New Roman"/>
          <w:szCs w:val="28"/>
        </w:rPr>
        <w:t>.</w:t>
      </w:r>
    </w:p>
    <w:p w14:paraId="7A4B2B5A" w14:textId="15BBF7DD" w:rsidR="00D83192" w:rsidRPr="00D83192" w:rsidRDefault="00D83192" w:rsidP="00D8319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Цель 2:</w:t>
      </w:r>
      <w:r w:rsidRPr="00D83192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</w:t>
      </w:r>
      <w:r w:rsidRPr="004D1B1D">
        <w:rPr>
          <w:rFonts w:ascii="Times New Roman" w:hAnsi="Times New Roman"/>
          <w:szCs w:val="28"/>
        </w:rPr>
        <w:t xml:space="preserve">овышение вовлеченности граждан в деятельность в сфере культуры, в том числе поддержка к концу 2030 </w:t>
      </w:r>
      <w:r w:rsidRPr="00FE3D80">
        <w:rPr>
          <w:rFonts w:ascii="Times New Roman" w:hAnsi="Times New Roman"/>
          <w:szCs w:val="28"/>
        </w:rPr>
        <w:t xml:space="preserve">года не менее 120 творческих инициатив и </w:t>
      </w:r>
      <w:r w:rsidRPr="004D1B1D">
        <w:rPr>
          <w:rFonts w:ascii="Times New Roman" w:hAnsi="Times New Roman"/>
          <w:szCs w:val="28"/>
        </w:rPr>
        <w:t>проектов</w:t>
      </w:r>
      <w:r>
        <w:rPr>
          <w:rFonts w:ascii="Times New Roman" w:hAnsi="Times New Roman"/>
          <w:szCs w:val="28"/>
        </w:rPr>
        <w:t>.</w:t>
      </w:r>
    </w:p>
    <w:p w14:paraId="4F7BFCE1" w14:textId="77777777" w:rsidR="00D83192" w:rsidRDefault="00D83192" w:rsidP="00D83192">
      <w:pPr>
        <w:ind w:firstLine="709"/>
        <w:jc w:val="both"/>
        <w:rPr>
          <w:rFonts w:ascii="Times New Roman" w:hAnsi="Times New Roman"/>
          <w:szCs w:val="28"/>
        </w:rPr>
      </w:pPr>
      <w:r w:rsidRPr="00B16BB3">
        <w:rPr>
          <w:rFonts w:ascii="Times New Roman" w:hAnsi="Times New Roman"/>
          <w:szCs w:val="28"/>
        </w:rPr>
        <w:t>Для достижения поставленн</w:t>
      </w:r>
      <w:r>
        <w:rPr>
          <w:rFonts w:ascii="Times New Roman" w:hAnsi="Times New Roman"/>
          <w:szCs w:val="28"/>
        </w:rPr>
        <w:t>ой</w:t>
      </w:r>
      <w:r w:rsidRPr="00B16BB3">
        <w:rPr>
          <w:rFonts w:ascii="Times New Roman" w:hAnsi="Times New Roman"/>
          <w:szCs w:val="28"/>
        </w:rPr>
        <w:t xml:space="preserve"> цел</w:t>
      </w:r>
      <w:r>
        <w:rPr>
          <w:rFonts w:ascii="Times New Roman" w:hAnsi="Times New Roman"/>
          <w:szCs w:val="28"/>
        </w:rPr>
        <w:t>и</w:t>
      </w:r>
      <w:r w:rsidRPr="00B16BB3">
        <w:rPr>
          <w:rFonts w:ascii="Times New Roman" w:hAnsi="Times New Roman"/>
          <w:szCs w:val="28"/>
        </w:rPr>
        <w:t xml:space="preserve"> необходимо решить следующие задачи:</w:t>
      </w:r>
    </w:p>
    <w:p w14:paraId="3254FC1F" w14:textId="7A80E518" w:rsidR="00442C9A" w:rsidRPr="004E2B8F" w:rsidRDefault="00442C9A" w:rsidP="00442C9A">
      <w:pPr>
        <w:ind w:firstLine="709"/>
        <w:jc w:val="both"/>
        <w:rPr>
          <w:rFonts w:ascii="Times New Roman" w:hAnsi="Times New Roman"/>
          <w:szCs w:val="28"/>
        </w:rPr>
      </w:pPr>
      <w:r w:rsidRPr="004E2B8F">
        <w:rPr>
          <w:rFonts w:ascii="Times New Roman" w:hAnsi="Times New Roman"/>
        </w:rPr>
        <w:t>г</w:t>
      </w:r>
      <w:r w:rsidRPr="004E2B8F">
        <w:rPr>
          <w:rFonts w:ascii="Times New Roman" w:hAnsi="Times New Roman"/>
          <w:szCs w:val="28"/>
        </w:rPr>
        <w:t xml:space="preserve">раждане </w:t>
      </w:r>
      <w:r w:rsidRPr="004E2B8F">
        <w:rPr>
          <w:rFonts w:ascii="Times New Roman" w:hAnsi="Times New Roman" w:hint="eastAsia"/>
          <w:szCs w:val="28"/>
        </w:rPr>
        <w:t>получают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возможность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поддержки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творческих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инициатив</w:t>
      </w:r>
      <w:r w:rsidRPr="004E2B8F">
        <w:rPr>
          <w:rFonts w:ascii="Times New Roman" w:hAnsi="Times New Roman"/>
          <w:szCs w:val="28"/>
        </w:rPr>
        <w:t xml:space="preserve">, </w:t>
      </w:r>
      <w:r w:rsidRPr="004E2B8F">
        <w:rPr>
          <w:rFonts w:ascii="Times New Roman" w:hAnsi="Times New Roman" w:hint="eastAsia"/>
          <w:szCs w:val="28"/>
        </w:rPr>
        <w:t>направленных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на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укрепление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российской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гражданской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идентичности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и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сохранение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духовно</w:t>
      </w:r>
      <w:r w:rsidRPr="004E2B8F">
        <w:rPr>
          <w:rFonts w:ascii="Times New Roman" w:hAnsi="Times New Roman"/>
          <w:szCs w:val="28"/>
        </w:rPr>
        <w:t>-</w:t>
      </w:r>
      <w:r w:rsidRPr="004E2B8F">
        <w:rPr>
          <w:rFonts w:ascii="Times New Roman" w:hAnsi="Times New Roman" w:hint="eastAsia"/>
          <w:szCs w:val="28"/>
        </w:rPr>
        <w:t>нравственных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ценностей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народов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Российской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Федерации</w:t>
      </w:r>
      <w:r w:rsidRPr="004E2B8F">
        <w:rPr>
          <w:rFonts w:ascii="Times New Roman" w:hAnsi="Times New Roman"/>
          <w:szCs w:val="28"/>
        </w:rPr>
        <w:t>;</w:t>
      </w:r>
    </w:p>
    <w:p w14:paraId="69038DEC" w14:textId="1ACFABB1" w:rsidR="0068523F" w:rsidRPr="004E2B8F" w:rsidRDefault="00442C9A" w:rsidP="00442C9A">
      <w:pPr>
        <w:ind w:firstLine="709"/>
        <w:jc w:val="both"/>
        <w:rPr>
          <w:rFonts w:ascii="Times New Roman" w:hAnsi="Times New Roman"/>
          <w:szCs w:val="28"/>
        </w:rPr>
      </w:pPr>
      <w:r w:rsidRPr="004E2B8F">
        <w:rPr>
          <w:rFonts w:ascii="Times New Roman" w:hAnsi="Times New Roman"/>
          <w:szCs w:val="28"/>
        </w:rPr>
        <w:t>г</w:t>
      </w:r>
      <w:r w:rsidRPr="004E2B8F">
        <w:rPr>
          <w:rFonts w:ascii="Times New Roman" w:hAnsi="Times New Roman" w:hint="eastAsia"/>
          <w:szCs w:val="28"/>
        </w:rPr>
        <w:t>раждане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получают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дополнительную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поддержку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со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стороны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государства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в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развитии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добровольческой</w:t>
      </w:r>
      <w:r w:rsidRPr="004E2B8F">
        <w:rPr>
          <w:rFonts w:ascii="Times New Roman" w:hAnsi="Times New Roman"/>
          <w:szCs w:val="28"/>
        </w:rPr>
        <w:t xml:space="preserve"> (</w:t>
      </w:r>
      <w:r w:rsidRPr="004E2B8F">
        <w:rPr>
          <w:rFonts w:ascii="Times New Roman" w:hAnsi="Times New Roman" w:hint="eastAsia"/>
          <w:szCs w:val="28"/>
        </w:rPr>
        <w:t>волонтерской</w:t>
      </w:r>
      <w:r w:rsidRPr="004E2B8F">
        <w:rPr>
          <w:rFonts w:ascii="Times New Roman" w:hAnsi="Times New Roman"/>
          <w:szCs w:val="28"/>
        </w:rPr>
        <w:t xml:space="preserve">) </w:t>
      </w:r>
      <w:r w:rsidRPr="004E2B8F">
        <w:rPr>
          <w:rFonts w:ascii="Times New Roman" w:hAnsi="Times New Roman" w:hint="eastAsia"/>
          <w:szCs w:val="28"/>
        </w:rPr>
        <w:t>деятельности</w:t>
      </w:r>
      <w:r w:rsidRPr="004E2B8F">
        <w:rPr>
          <w:rFonts w:ascii="Times New Roman" w:hAnsi="Times New Roman"/>
          <w:szCs w:val="28"/>
        </w:rPr>
        <w:t xml:space="preserve">, </w:t>
      </w:r>
      <w:r w:rsidRPr="004E2B8F">
        <w:rPr>
          <w:rFonts w:ascii="Times New Roman" w:hAnsi="Times New Roman" w:hint="eastAsia"/>
          <w:szCs w:val="28"/>
        </w:rPr>
        <w:t>что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позволяет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реализовывать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социально</w:t>
      </w:r>
      <w:r w:rsidRPr="004E2B8F">
        <w:rPr>
          <w:rFonts w:ascii="Times New Roman" w:hAnsi="Times New Roman"/>
          <w:szCs w:val="28"/>
        </w:rPr>
        <w:t>-</w:t>
      </w:r>
      <w:r w:rsidRPr="004E2B8F">
        <w:rPr>
          <w:rFonts w:ascii="Times New Roman" w:hAnsi="Times New Roman" w:hint="eastAsia"/>
          <w:szCs w:val="28"/>
        </w:rPr>
        <w:t>значимые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проекты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в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сфере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культуры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и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сохранения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объектов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культурного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наследия</w:t>
      </w:r>
      <w:r w:rsidRPr="004E2B8F">
        <w:rPr>
          <w:rFonts w:ascii="Times New Roman" w:hAnsi="Times New Roman"/>
          <w:szCs w:val="28"/>
        </w:rPr>
        <w:t xml:space="preserve"> (</w:t>
      </w:r>
      <w:r w:rsidRPr="004E2B8F">
        <w:rPr>
          <w:rFonts w:ascii="Times New Roman" w:hAnsi="Times New Roman" w:hint="eastAsia"/>
          <w:szCs w:val="28"/>
        </w:rPr>
        <w:t>памятников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истории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и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культуры</w:t>
      </w:r>
      <w:r w:rsidRPr="004E2B8F">
        <w:rPr>
          <w:rFonts w:ascii="Times New Roman" w:hAnsi="Times New Roman"/>
          <w:szCs w:val="28"/>
        </w:rPr>
        <w:t xml:space="preserve">) </w:t>
      </w:r>
      <w:r w:rsidRPr="004E2B8F">
        <w:rPr>
          <w:rFonts w:ascii="Times New Roman" w:hAnsi="Times New Roman" w:hint="eastAsia"/>
          <w:szCs w:val="28"/>
        </w:rPr>
        <w:t>народов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Российской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Федерации</w:t>
      </w:r>
      <w:r w:rsidRPr="004E2B8F">
        <w:rPr>
          <w:rFonts w:ascii="Times New Roman" w:hAnsi="Times New Roman"/>
          <w:szCs w:val="28"/>
        </w:rPr>
        <w:t>;</w:t>
      </w:r>
    </w:p>
    <w:p w14:paraId="0125F420" w14:textId="3D6644E4" w:rsidR="00442C9A" w:rsidRPr="004E2B8F" w:rsidRDefault="00442C9A" w:rsidP="00442C9A">
      <w:pPr>
        <w:ind w:firstLine="709"/>
        <w:jc w:val="both"/>
        <w:rPr>
          <w:rFonts w:ascii="Times New Roman" w:hAnsi="Times New Roman"/>
          <w:szCs w:val="28"/>
        </w:rPr>
      </w:pPr>
      <w:r w:rsidRPr="004E2B8F">
        <w:rPr>
          <w:rFonts w:ascii="Times New Roman" w:hAnsi="Times New Roman"/>
          <w:szCs w:val="28"/>
        </w:rPr>
        <w:t>е</w:t>
      </w:r>
      <w:r w:rsidRPr="004E2B8F">
        <w:rPr>
          <w:rFonts w:ascii="Times New Roman" w:hAnsi="Times New Roman" w:hint="eastAsia"/>
          <w:szCs w:val="28"/>
        </w:rPr>
        <w:t>жегодная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поддержка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творческих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союзов</w:t>
      </w:r>
      <w:r w:rsidRPr="004E2B8F">
        <w:rPr>
          <w:rFonts w:ascii="Times New Roman" w:hAnsi="Times New Roman"/>
          <w:szCs w:val="28"/>
        </w:rPr>
        <w:t xml:space="preserve">, </w:t>
      </w:r>
      <w:r w:rsidRPr="004E2B8F">
        <w:rPr>
          <w:rFonts w:ascii="Times New Roman" w:hAnsi="Times New Roman" w:hint="eastAsia"/>
          <w:szCs w:val="28"/>
        </w:rPr>
        <w:t>обеспечение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поддержки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деятелей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культуры</w:t>
      </w:r>
      <w:r w:rsidRPr="004E2B8F">
        <w:rPr>
          <w:rFonts w:ascii="Times New Roman" w:hAnsi="Times New Roman"/>
          <w:szCs w:val="28"/>
        </w:rPr>
        <w:t xml:space="preserve">, </w:t>
      </w:r>
      <w:r w:rsidRPr="004E2B8F">
        <w:rPr>
          <w:rFonts w:ascii="Times New Roman" w:hAnsi="Times New Roman" w:hint="eastAsia"/>
          <w:szCs w:val="28"/>
        </w:rPr>
        <w:t>художественных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коллективов</w:t>
      </w:r>
      <w:r w:rsidRPr="004E2B8F">
        <w:rPr>
          <w:rFonts w:ascii="Times New Roman" w:hAnsi="Times New Roman"/>
          <w:szCs w:val="28"/>
        </w:rPr>
        <w:t xml:space="preserve">, </w:t>
      </w:r>
      <w:r w:rsidRPr="004E2B8F">
        <w:rPr>
          <w:rFonts w:ascii="Times New Roman" w:hAnsi="Times New Roman" w:hint="eastAsia"/>
          <w:szCs w:val="28"/>
        </w:rPr>
        <w:t>творческих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союзов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и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организаций</w:t>
      </w:r>
      <w:r w:rsidRPr="004E2B8F">
        <w:rPr>
          <w:rFonts w:ascii="Times New Roman" w:hAnsi="Times New Roman"/>
          <w:szCs w:val="28"/>
        </w:rPr>
        <w:t>;</w:t>
      </w:r>
    </w:p>
    <w:p w14:paraId="28132BDE" w14:textId="63DFD17E" w:rsidR="00442C9A" w:rsidRPr="004E2B8F" w:rsidRDefault="00442C9A" w:rsidP="00442C9A">
      <w:pPr>
        <w:ind w:firstLine="709"/>
        <w:jc w:val="both"/>
        <w:rPr>
          <w:rFonts w:ascii="Times New Roman" w:hAnsi="Times New Roman"/>
          <w:szCs w:val="28"/>
        </w:rPr>
      </w:pPr>
      <w:r w:rsidRPr="004E2B8F">
        <w:rPr>
          <w:rFonts w:ascii="Times New Roman" w:hAnsi="Times New Roman"/>
          <w:szCs w:val="28"/>
        </w:rPr>
        <w:t>с</w:t>
      </w:r>
      <w:r w:rsidRPr="004E2B8F">
        <w:rPr>
          <w:rFonts w:ascii="Times New Roman" w:hAnsi="Times New Roman" w:hint="eastAsia"/>
          <w:szCs w:val="28"/>
        </w:rPr>
        <w:t>оздание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условий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для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сохранения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и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развития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кадрового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потенциала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сферы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культуры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и</w:t>
      </w:r>
      <w:r w:rsidRPr="004E2B8F">
        <w:rPr>
          <w:rFonts w:ascii="Times New Roman" w:hAnsi="Times New Roman"/>
          <w:szCs w:val="28"/>
        </w:rPr>
        <w:t xml:space="preserve"> </w:t>
      </w:r>
      <w:r w:rsidRPr="004E2B8F">
        <w:rPr>
          <w:rFonts w:ascii="Times New Roman" w:hAnsi="Times New Roman" w:hint="eastAsia"/>
          <w:szCs w:val="28"/>
        </w:rPr>
        <w:t>искусства</w:t>
      </w:r>
      <w:r w:rsidRPr="004E2B8F">
        <w:rPr>
          <w:rFonts w:ascii="Times New Roman" w:hAnsi="Times New Roman"/>
          <w:szCs w:val="28"/>
        </w:rPr>
        <w:t>;</w:t>
      </w:r>
    </w:p>
    <w:p w14:paraId="607E2CF2" w14:textId="480440B1" w:rsidR="00AA3958" w:rsidRPr="004E2B8F" w:rsidRDefault="00AA3958" w:rsidP="00AA3958">
      <w:pPr>
        <w:ind w:firstLine="709"/>
        <w:jc w:val="both"/>
        <w:rPr>
          <w:rFonts w:ascii="Times New Roman" w:hAnsi="Times New Roman"/>
        </w:rPr>
      </w:pPr>
      <w:r w:rsidRPr="004E2B8F">
        <w:rPr>
          <w:rFonts w:ascii="Times New Roman" w:hAnsi="Times New Roman"/>
          <w:szCs w:val="28"/>
        </w:rPr>
        <w:t>ф</w:t>
      </w:r>
      <w:r w:rsidRPr="004E2B8F">
        <w:rPr>
          <w:rFonts w:ascii="Times New Roman" w:hAnsi="Times New Roman"/>
        </w:rPr>
        <w:t>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всеобщности, и направленной на самоопределение и профессиональную ориентацию всех обучающихся;</w:t>
      </w:r>
    </w:p>
    <w:p w14:paraId="638F1A47" w14:textId="3E254309" w:rsidR="00AA3958" w:rsidRPr="004E2B8F" w:rsidRDefault="00AA3958" w:rsidP="00AA3958">
      <w:pPr>
        <w:ind w:firstLine="709"/>
        <w:jc w:val="both"/>
        <w:rPr>
          <w:rFonts w:ascii="Times New Roman" w:hAnsi="Times New Roman"/>
        </w:rPr>
      </w:pPr>
      <w:r w:rsidRPr="004E2B8F">
        <w:rPr>
          <w:rFonts w:ascii="Times New Roman" w:hAnsi="Times New Roman"/>
        </w:rPr>
        <w:t xml:space="preserve">совершенствование подготовки выпускников профессиональных </w:t>
      </w:r>
      <w:r w:rsidRPr="004E2B8F">
        <w:rPr>
          <w:rFonts w:ascii="Times New Roman" w:hAnsi="Times New Roman" w:hint="eastAsia"/>
        </w:rPr>
        <w:t>образовательных</w:t>
      </w:r>
      <w:r w:rsidRPr="004E2B8F">
        <w:rPr>
          <w:rFonts w:ascii="Times New Roman" w:hAnsi="Times New Roman"/>
        </w:rPr>
        <w:t xml:space="preserve"> </w:t>
      </w:r>
      <w:r w:rsidRPr="004E2B8F">
        <w:rPr>
          <w:rFonts w:ascii="Times New Roman" w:hAnsi="Times New Roman" w:hint="eastAsia"/>
        </w:rPr>
        <w:t>организаций</w:t>
      </w:r>
      <w:r w:rsidRPr="004E2B8F">
        <w:rPr>
          <w:rFonts w:ascii="Times New Roman" w:hAnsi="Times New Roman"/>
        </w:rPr>
        <w:t xml:space="preserve">, </w:t>
      </w:r>
      <w:r w:rsidRPr="004E2B8F">
        <w:rPr>
          <w:rFonts w:ascii="Times New Roman" w:hAnsi="Times New Roman" w:hint="eastAsia"/>
        </w:rPr>
        <w:t>подведомственных</w:t>
      </w:r>
      <w:r w:rsidRPr="004E2B8F">
        <w:rPr>
          <w:rFonts w:ascii="Times New Roman" w:hAnsi="Times New Roman"/>
        </w:rPr>
        <w:t xml:space="preserve"> </w:t>
      </w:r>
      <w:r w:rsidRPr="004E2B8F">
        <w:rPr>
          <w:rFonts w:ascii="Times New Roman" w:hAnsi="Times New Roman" w:hint="eastAsia"/>
        </w:rPr>
        <w:t>Министерству</w:t>
      </w:r>
      <w:r w:rsidRPr="004E2B8F">
        <w:rPr>
          <w:rFonts w:ascii="Times New Roman" w:hAnsi="Times New Roman"/>
        </w:rPr>
        <w:t xml:space="preserve"> </w:t>
      </w:r>
      <w:r w:rsidRPr="004E2B8F">
        <w:rPr>
          <w:rFonts w:ascii="Times New Roman" w:hAnsi="Times New Roman" w:hint="eastAsia"/>
        </w:rPr>
        <w:t>культуры</w:t>
      </w:r>
      <w:r w:rsidRPr="004E2B8F">
        <w:rPr>
          <w:rFonts w:ascii="Times New Roman" w:hAnsi="Times New Roman"/>
        </w:rPr>
        <w:t xml:space="preserve"> </w:t>
      </w:r>
      <w:r w:rsidRPr="004E2B8F">
        <w:rPr>
          <w:rFonts w:ascii="Times New Roman" w:hAnsi="Times New Roman" w:hint="eastAsia"/>
        </w:rPr>
        <w:t>Курской</w:t>
      </w:r>
      <w:r w:rsidRPr="004E2B8F">
        <w:rPr>
          <w:rFonts w:ascii="Times New Roman" w:hAnsi="Times New Roman"/>
        </w:rPr>
        <w:t xml:space="preserve"> </w:t>
      </w:r>
      <w:r w:rsidRPr="004E2B8F">
        <w:rPr>
          <w:rFonts w:ascii="Times New Roman" w:hAnsi="Times New Roman" w:hint="eastAsia"/>
        </w:rPr>
        <w:t>области</w:t>
      </w:r>
      <w:r w:rsidRPr="004E2B8F">
        <w:rPr>
          <w:rFonts w:ascii="Times New Roman" w:hAnsi="Times New Roman"/>
        </w:rPr>
        <w:t>;</w:t>
      </w:r>
    </w:p>
    <w:p w14:paraId="03EFF1E2" w14:textId="56A0B90A" w:rsidR="00AA3958" w:rsidRPr="004E2B8F" w:rsidRDefault="00AA3958" w:rsidP="00AA3958">
      <w:pPr>
        <w:ind w:firstLine="709"/>
        <w:jc w:val="both"/>
        <w:rPr>
          <w:rFonts w:ascii="Times New Roman" w:hAnsi="Times New Roman"/>
        </w:rPr>
      </w:pPr>
      <w:r w:rsidRPr="004E2B8F">
        <w:rPr>
          <w:rFonts w:ascii="Times New Roman" w:hAnsi="Times New Roman"/>
        </w:rPr>
        <w:t>р</w:t>
      </w:r>
      <w:r w:rsidRPr="004E2B8F">
        <w:rPr>
          <w:rFonts w:ascii="Times New Roman" w:hAnsi="Times New Roman" w:hint="eastAsia"/>
        </w:rPr>
        <w:t>азвитие</w:t>
      </w:r>
      <w:r w:rsidRPr="004E2B8F">
        <w:rPr>
          <w:rFonts w:ascii="Times New Roman" w:hAnsi="Times New Roman"/>
        </w:rPr>
        <w:t xml:space="preserve"> </w:t>
      </w:r>
      <w:r w:rsidRPr="004E2B8F">
        <w:rPr>
          <w:rFonts w:ascii="Times New Roman" w:hAnsi="Times New Roman" w:hint="eastAsia"/>
        </w:rPr>
        <w:t>системы</w:t>
      </w:r>
      <w:r w:rsidRPr="004E2B8F">
        <w:rPr>
          <w:rFonts w:ascii="Times New Roman" w:hAnsi="Times New Roman"/>
        </w:rPr>
        <w:t xml:space="preserve"> </w:t>
      </w:r>
      <w:r w:rsidRPr="004E2B8F">
        <w:rPr>
          <w:rFonts w:ascii="Times New Roman" w:hAnsi="Times New Roman" w:hint="eastAsia"/>
        </w:rPr>
        <w:t>кадрового</w:t>
      </w:r>
      <w:r w:rsidRPr="004E2B8F">
        <w:rPr>
          <w:rFonts w:ascii="Times New Roman" w:hAnsi="Times New Roman"/>
        </w:rPr>
        <w:t xml:space="preserve"> </w:t>
      </w:r>
      <w:r w:rsidRPr="004E2B8F">
        <w:rPr>
          <w:rFonts w:ascii="Times New Roman" w:hAnsi="Times New Roman" w:hint="eastAsia"/>
        </w:rPr>
        <w:t>обеспечения</w:t>
      </w:r>
      <w:r w:rsidRPr="004E2B8F">
        <w:rPr>
          <w:rFonts w:ascii="Times New Roman" w:hAnsi="Times New Roman"/>
        </w:rPr>
        <w:t xml:space="preserve"> </w:t>
      </w:r>
      <w:r w:rsidRPr="004E2B8F">
        <w:rPr>
          <w:rFonts w:ascii="Times New Roman" w:hAnsi="Times New Roman" w:hint="eastAsia"/>
        </w:rPr>
        <w:t>профессиональных</w:t>
      </w:r>
      <w:r w:rsidRPr="004E2B8F">
        <w:rPr>
          <w:rFonts w:ascii="Times New Roman" w:hAnsi="Times New Roman"/>
        </w:rPr>
        <w:t xml:space="preserve"> </w:t>
      </w:r>
      <w:r w:rsidRPr="004E2B8F">
        <w:rPr>
          <w:rFonts w:ascii="Times New Roman" w:hAnsi="Times New Roman" w:hint="eastAsia"/>
        </w:rPr>
        <w:t>образовательных</w:t>
      </w:r>
      <w:r w:rsidRPr="004E2B8F">
        <w:rPr>
          <w:rFonts w:ascii="Times New Roman" w:hAnsi="Times New Roman"/>
        </w:rPr>
        <w:t xml:space="preserve"> </w:t>
      </w:r>
      <w:r w:rsidRPr="004E2B8F">
        <w:rPr>
          <w:rFonts w:ascii="Times New Roman" w:hAnsi="Times New Roman" w:hint="eastAsia"/>
        </w:rPr>
        <w:t>организаций</w:t>
      </w:r>
      <w:r w:rsidRPr="004E2B8F">
        <w:rPr>
          <w:rFonts w:ascii="Times New Roman" w:hAnsi="Times New Roman"/>
        </w:rPr>
        <w:t xml:space="preserve">, </w:t>
      </w:r>
      <w:r w:rsidRPr="004E2B8F">
        <w:rPr>
          <w:rFonts w:ascii="Times New Roman" w:hAnsi="Times New Roman" w:hint="eastAsia"/>
        </w:rPr>
        <w:t>подведомственных</w:t>
      </w:r>
      <w:r w:rsidRPr="004E2B8F">
        <w:rPr>
          <w:rFonts w:ascii="Times New Roman" w:hAnsi="Times New Roman"/>
        </w:rPr>
        <w:t xml:space="preserve"> </w:t>
      </w:r>
      <w:r w:rsidRPr="004E2B8F">
        <w:rPr>
          <w:rFonts w:ascii="Times New Roman" w:hAnsi="Times New Roman" w:hint="eastAsia"/>
        </w:rPr>
        <w:t>Министерству</w:t>
      </w:r>
      <w:r w:rsidRPr="004E2B8F">
        <w:rPr>
          <w:rFonts w:ascii="Times New Roman" w:hAnsi="Times New Roman"/>
        </w:rPr>
        <w:t xml:space="preserve"> </w:t>
      </w:r>
      <w:r w:rsidRPr="004E2B8F">
        <w:rPr>
          <w:rFonts w:ascii="Times New Roman" w:hAnsi="Times New Roman" w:hint="eastAsia"/>
        </w:rPr>
        <w:t>культуры</w:t>
      </w:r>
      <w:r w:rsidRPr="004E2B8F">
        <w:rPr>
          <w:rFonts w:ascii="Times New Roman" w:hAnsi="Times New Roman"/>
        </w:rPr>
        <w:t xml:space="preserve"> </w:t>
      </w:r>
      <w:r w:rsidRPr="004E2B8F">
        <w:rPr>
          <w:rFonts w:ascii="Times New Roman" w:hAnsi="Times New Roman" w:hint="eastAsia"/>
        </w:rPr>
        <w:t>Курской</w:t>
      </w:r>
      <w:r w:rsidRPr="004E2B8F">
        <w:rPr>
          <w:rFonts w:ascii="Times New Roman" w:hAnsi="Times New Roman"/>
        </w:rPr>
        <w:t xml:space="preserve"> </w:t>
      </w:r>
      <w:r w:rsidRPr="004E2B8F">
        <w:rPr>
          <w:rFonts w:ascii="Times New Roman" w:hAnsi="Times New Roman" w:hint="eastAsia"/>
        </w:rPr>
        <w:t>области</w:t>
      </w:r>
      <w:r w:rsidR="004E2B8F" w:rsidRPr="004E2B8F">
        <w:rPr>
          <w:rFonts w:ascii="Times New Roman" w:hAnsi="Times New Roman"/>
        </w:rPr>
        <w:t>;</w:t>
      </w:r>
    </w:p>
    <w:p w14:paraId="2EBC17D9" w14:textId="4659D239" w:rsidR="004E2B8F" w:rsidRPr="004E2B8F" w:rsidRDefault="004E2B8F" w:rsidP="00AA3958">
      <w:pPr>
        <w:ind w:firstLine="709"/>
        <w:jc w:val="both"/>
        <w:rPr>
          <w:rFonts w:ascii="Times New Roman" w:hAnsi="Times New Roman"/>
        </w:rPr>
      </w:pPr>
      <w:r w:rsidRPr="004E2B8F">
        <w:rPr>
          <w:rFonts w:ascii="Times New Roman" w:hAnsi="Times New Roman"/>
        </w:rPr>
        <w:t>в</w:t>
      </w:r>
      <w:r w:rsidRPr="004E2B8F">
        <w:rPr>
          <w:rFonts w:ascii="Times New Roman" w:hAnsi="Times New Roman" w:hint="eastAsia"/>
        </w:rPr>
        <w:t>недрение</w:t>
      </w:r>
      <w:r w:rsidRPr="004E2B8F">
        <w:rPr>
          <w:rFonts w:ascii="Times New Roman" w:hAnsi="Times New Roman"/>
        </w:rPr>
        <w:t xml:space="preserve"> </w:t>
      </w:r>
      <w:r w:rsidRPr="004E2B8F">
        <w:rPr>
          <w:rFonts w:ascii="Times New Roman" w:hAnsi="Times New Roman" w:hint="eastAsia"/>
        </w:rPr>
        <w:t>новых</w:t>
      </w:r>
      <w:r w:rsidRPr="004E2B8F">
        <w:rPr>
          <w:rFonts w:ascii="Times New Roman" w:hAnsi="Times New Roman"/>
        </w:rPr>
        <w:t xml:space="preserve"> </w:t>
      </w:r>
      <w:r w:rsidRPr="004E2B8F">
        <w:rPr>
          <w:rFonts w:ascii="Times New Roman" w:hAnsi="Times New Roman" w:hint="eastAsia"/>
        </w:rPr>
        <w:t>форматов</w:t>
      </w:r>
      <w:r w:rsidRPr="004E2B8F">
        <w:rPr>
          <w:rFonts w:ascii="Times New Roman" w:hAnsi="Times New Roman"/>
        </w:rPr>
        <w:t xml:space="preserve"> </w:t>
      </w:r>
      <w:r w:rsidRPr="004E2B8F">
        <w:rPr>
          <w:rFonts w:ascii="Times New Roman" w:hAnsi="Times New Roman" w:hint="eastAsia"/>
        </w:rPr>
        <w:t>образования</w:t>
      </w:r>
      <w:r w:rsidRPr="004E2B8F">
        <w:rPr>
          <w:rFonts w:ascii="Times New Roman" w:hAnsi="Times New Roman"/>
        </w:rPr>
        <w:t xml:space="preserve"> </w:t>
      </w:r>
      <w:r w:rsidRPr="004E2B8F">
        <w:rPr>
          <w:rFonts w:ascii="Times New Roman" w:hAnsi="Times New Roman" w:hint="eastAsia"/>
        </w:rPr>
        <w:t>в</w:t>
      </w:r>
      <w:r w:rsidRPr="004E2B8F">
        <w:rPr>
          <w:rFonts w:ascii="Times New Roman" w:hAnsi="Times New Roman"/>
        </w:rPr>
        <w:t xml:space="preserve"> </w:t>
      </w:r>
      <w:r w:rsidRPr="004E2B8F">
        <w:rPr>
          <w:rFonts w:ascii="Times New Roman" w:hAnsi="Times New Roman" w:hint="eastAsia"/>
        </w:rPr>
        <w:t>сфере</w:t>
      </w:r>
      <w:r w:rsidRPr="004E2B8F">
        <w:rPr>
          <w:rFonts w:ascii="Times New Roman" w:hAnsi="Times New Roman"/>
        </w:rPr>
        <w:t xml:space="preserve"> </w:t>
      </w:r>
      <w:r w:rsidRPr="004E2B8F">
        <w:rPr>
          <w:rFonts w:ascii="Times New Roman" w:hAnsi="Times New Roman" w:hint="eastAsia"/>
        </w:rPr>
        <w:t>творчества</w:t>
      </w:r>
      <w:r w:rsidRPr="004E2B8F">
        <w:rPr>
          <w:rFonts w:ascii="Times New Roman" w:hAnsi="Times New Roman"/>
        </w:rPr>
        <w:t xml:space="preserve">, </w:t>
      </w:r>
      <w:r w:rsidRPr="004E2B8F">
        <w:rPr>
          <w:rFonts w:ascii="Times New Roman" w:hAnsi="Times New Roman" w:hint="eastAsia"/>
        </w:rPr>
        <w:t>интеллектуальной</w:t>
      </w:r>
      <w:r w:rsidRPr="004E2B8F">
        <w:rPr>
          <w:rFonts w:ascii="Times New Roman" w:hAnsi="Times New Roman"/>
        </w:rPr>
        <w:t xml:space="preserve"> </w:t>
      </w:r>
      <w:r w:rsidRPr="004E2B8F">
        <w:rPr>
          <w:rFonts w:ascii="Times New Roman" w:hAnsi="Times New Roman" w:hint="eastAsia"/>
        </w:rPr>
        <w:t>собственности</w:t>
      </w:r>
      <w:r w:rsidRPr="004E2B8F">
        <w:rPr>
          <w:rFonts w:ascii="Times New Roman" w:hAnsi="Times New Roman"/>
        </w:rPr>
        <w:t xml:space="preserve">, </w:t>
      </w:r>
      <w:r w:rsidRPr="004E2B8F">
        <w:rPr>
          <w:rFonts w:ascii="Times New Roman" w:hAnsi="Times New Roman" w:hint="eastAsia"/>
        </w:rPr>
        <w:t>предпринимательства</w:t>
      </w:r>
      <w:r>
        <w:rPr>
          <w:rFonts w:ascii="Times New Roman" w:hAnsi="Times New Roman"/>
        </w:rPr>
        <w:t>.</w:t>
      </w:r>
    </w:p>
    <w:p w14:paraId="5DA19E47" w14:textId="77777777" w:rsidR="00D83192" w:rsidRDefault="00D83192" w:rsidP="00D83192">
      <w:pPr>
        <w:ind w:firstLine="709"/>
        <w:jc w:val="both"/>
        <w:rPr>
          <w:rFonts w:ascii="Times New Roman" w:hAnsi="Times New Roman"/>
          <w:color w:val="444444"/>
          <w:szCs w:val="28"/>
        </w:rPr>
      </w:pPr>
      <w:r>
        <w:rPr>
          <w:rFonts w:ascii="Times New Roman" w:hAnsi="Times New Roman"/>
          <w:color w:val="444444"/>
          <w:szCs w:val="28"/>
        </w:rPr>
        <w:t>Ожидаемыми результатами указанной цели являются:</w:t>
      </w:r>
    </w:p>
    <w:p w14:paraId="3D3E7B7B" w14:textId="1DF8600C" w:rsidR="00D83192" w:rsidRPr="00D83192" w:rsidRDefault="00D83192" w:rsidP="00D8319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увеличение к</w:t>
      </w:r>
      <w:r w:rsidRPr="00D83192">
        <w:rPr>
          <w:rFonts w:ascii="Times New Roman" w:hAnsi="Times New Roman"/>
          <w:szCs w:val="28"/>
        </w:rPr>
        <w:t>оличеств</w:t>
      </w:r>
      <w:r>
        <w:rPr>
          <w:rFonts w:ascii="Times New Roman" w:hAnsi="Times New Roman"/>
          <w:szCs w:val="28"/>
        </w:rPr>
        <w:t>а</w:t>
      </w:r>
      <w:r w:rsidRPr="00D83192">
        <w:rPr>
          <w:rFonts w:ascii="Times New Roman" w:hAnsi="Times New Roman"/>
          <w:szCs w:val="28"/>
        </w:rPr>
        <w:t xml:space="preserve"> специалистов сферы культуры, повысивших квалификацию на базе Центров непрерывного образования и повышения квалификации творческих и управленческих кадров в сфере культуры (нарастающим итогом)</w:t>
      </w:r>
      <w:r w:rsidR="00691D53">
        <w:rPr>
          <w:rFonts w:ascii="Times New Roman" w:hAnsi="Times New Roman"/>
          <w:szCs w:val="28"/>
        </w:rPr>
        <w:t>,</w:t>
      </w:r>
      <w:r>
        <w:rPr>
          <w:rFonts w:ascii="Times New Roman" w:hAnsi="Times New Roman"/>
          <w:szCs w:val="28"/>
        </w:rPr>
        <w:t xml:space="preserve"> до </w:t>
      </w:r>
      <w:r w:rsidRPr="00D83192">
        <w:rPr>
          <w:rFonts w:ascii="Times New Roman" w:hAnsi="Times New Roman"/>
          <w:szCs w:val="28"/>
        </w:rPr>
        <w:t>4397</w:t>
      </w:r>
      <w:r>
        <w:rPr>
          <w:rFonts w:ascii="Times New Roman" w:hAnsi="Times New Roman"/>
          <w:szCs w:val="28"/>
        </w:rPr>
        <w:t xml:space="preserve"> человек;</w:t>
      </w:r>
    </w:p>
    <w:p w14:paraId="3D5D54F6" w14:textId="00B5EA67" w:rsidR="00D83192" w:rsidRPr="00D83192" w:rsidRDefault="00D83192" w:rsidP="00D8319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увеличение к</w:t>
      </w:r>
      <w:r w:rsidRPr="00D83192">
        <w:rPr>
          <w:rFonts w:ascii="Times New Roman" w:hAnsi="Times New Roman"/>
          <w:szCs w:val="28"/>
        </w:rPr>
        <w:t>оличеств</w:t>
      </w:r>
      <w:r>
        <w:rPr>
          <w:rFonts w:ascii="Times New Roman" w:hAnsi="Times New Roman"/>
          <w:szCs w:val="28"/>
        </w:rPr>
        <w:t>а</w:t>
      </w:r>
      <w:r w:rsidRPr="00D83192">
        <w:rPr>
          <w:rFonts w:ascii="Times New Roman" w:hAnsi="Times New Roman"/>
          <w:szCs w:val="28"/>
        </w:rPr>
        <w:t xml:space="preserve"> поддержанных творческих инициатив и проектов (нарастающим итогом)</w:t>
      </w:r>
      <w:r>
        <w:rPr>
          <w:rFonts w:ascii="Times New Roman" w:hAnsi="Times New Roman"/>
          <w:szCs w:val="28"/>
        </w:rPr>
        <w:t xml:space="preserve"> до </w:t>
      </w:r>
      <w:r w:rsidRPr="00D83192">
        <w:rPr>
          <w:rFonts w:ascii="Times New Roman" w:hAnsi="Times New Roman"/>
          <w:szCs w:val="28"/>
        </w:rPr>
        <w:t>109</w:t>
      </w:r>
      <w:r>
        <w:rPr>
          <w:rFonts w:ascii="Times New Roman" w:hAnsi="Times New Roman"/>
          <w:szCs w:val="28"/>
        </w:rPr>
        <w:t xml:space="preserve"> единиц;</w:t>
      </w:r>
    </w:p>
    <w:p w14:paraId="6432C540" w14:textId="5C897A22" w:rsidR="00D83192" w:rsidRPr="00D83192" w:rsidRDefault="00D83192" w:rsidP="00D8319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увеличение к</w:t>
      </w:r>
      <w:r w:rsidRPr="00D83192">
        <w:rPr>
          <w:rFonts w:ascii="Times New Roman" w:hAnsi="Times New Roman"/>
          <w:szCs w:val="28"/>
        </w:rPr>
        <w:t>оличеств</w:t>
      </w:r>
      <w:r>
        <w:rPr>
          <w:rFonts w:ascii="Times New Roman" w:hAnsi="Times New Roman"/>
          <w:szCs w:val="28"/>
        </w:rPr>
        <w:t>а</w:t>
      </w:r>
      <w:r w:rsidRPr="00D83192">
        <w:rPr>
          <w:rFonts w:ascii="Times New Roman" w:hAnsi="Times New Roman"/>
          <w:szCs w:val="28"/>
        </w:rPr>
        <w:t xml:space="preserve"> любительских творческих коллективов, получивших грантовую поддержку (нарастающим итогом)</w:t>
      </w:r>
      <w:r w:rsidR="00691D53">
        <w:rPr>
          <w:rFonts w:ascii="Times New Roman" w:hAnsi="Times New Roman"/>
          <w:szCs w:val="28"/>
        </w:rPr>
        <w:t>,</w:t>
      </w:r>
      <w:r>
        <w:rPr>
          <w:rFonts w:ascii="Times New Roman" w:hAnsi="Times New Roman"/>
          <w:szCs w:val="28"/>
        </w:rPr>
        <w:t xml:space="preserve"> до 22 единиц;</w:t>
      </w:r>
    </w:p>
    <w:p w14:paraId="0C501C0A" w14:textId="211F5906" w:rsidR="00D83192" w:rsidRPr="00D83192" w:rsidRDefault="00D83192" w:rsidP="00D8319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увеличение к</w:t>
      </w:r>
      <w:r w:rsidRPr="00D83192">
        <w:rPr>
          <w:rFonts w:ascii="Times New Roman" w:hAnsi="Times New Roman"/>
          <w:szCs w:val="28"/>
        </w:rPr>
        <w:t>оличеств</w:t>
      </w:r>
      <w:r>
        <w:rPr>
          <w:rFonts w:ascii="Times New Roman" w:hAnsi="Times New Roman"/>
          <w:szCs w:val="28"/>
        </w:rPr>
        <w:t>а</w:t>
      </w:r>
      <w:r w:rsidRPr="00D83192">
        <w:rPr>
          <w:rFonts w:ascii="Times New Roman" w:hAnsi="Times New Roman"/>
          <w:szCs w:val="28"/>
        </w:rPr>
        <w:t xml:space="preserve"> граждан, принимающих участие в добровольческой деятельности (нарастающим итогом)</w:t>
      </w:r>
      <w:r w:rsidR="00691D53">
        <w:rPr>
          <w:rFonts w:ascii="Times New Roman" w:hAnsi="Times New Roman"/>
          <w:szCs w:val="28"/>
        </w:rPr>
        <w:t>,</w:t>
      </w:r>
      <w:r>
        <w:rPr>
          <w:rFonts w:ascii="Times New Roman" w:hAnsi="Times New Roman"/>
          <w:szCs w:val="28"/>
        </w:rPr>
        <w:t xml:space="preserve"> до </w:t>
      </w:r>
      <w:r w:rsidRPr="00D83192">
        <w:rPr>
          <w:rFonts w:ascii="Times New Roman" w:hAnsi="Times New Roman"/>
          <w:szCs w:val="28"/>
        </w:rPr>
        <w:t>4175</w:t>
      </w:r>
      <w:r>
        <w:rPr>
          <w:rFonts w:ascii="Times New Roman" w:hAnsi="Times New Roman"/>
          <w:szCs w:val="28"/>
        </w:rPr>
        <w:t xml:space="preserve"> человек.</w:t>
      </w:r>
    </w:p>
    <w:p w14:paraId="5D17920D" w14:textId="28949249" w:rsidR="00F412B1" w:rsidRDefault="00D83192" w:rsidP="00D83192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Цель 3: </w:t>
      </w:r>
      <w:r w:rsidR="00F412B1" w:rsidRPr="00B16BB3">
        <w:rPr>
          <w:rFonts w:ascii="Times New Roman" w:hAnsi="Times New Roman"/>
          <w:szCs w:val="28"/>
        </w:rPr>
        <w:t>повышение уровня сохранности объектов культурного наследия и развития инфраструктуры в сфере культуры, в том числе уровня обеспеченности организациями культуры</w:t>
      </w:r>
      <w:r w:rsidR="00691D53">
        <w:rPr>
          <w:rFonts w:ascii="Times New Roman" w:hAnsi="Times New Roman"/>
          <w:szCs w:val="28"/>
        </w:rPr>
        <w:t>,</w:t>
      </w:r>
      <w:r w:rsidR="00F412B1" w:rsidRPr="00B16BB3">
        <w:rPr>
          <w:rFonts w:ascii="Times New Roman" w:hAnsi="Times New Roman"/>
          <w:szCs w:val="28"/>
        </w:rPr>
        <w:t xml:space="preserve"> до 8</w:t>
      </w:r>
      <w:r>
        <w:rPr>
          <w:rFonts w:ascii="Times New Roman" w:hAnsi="Times New Roman"/>
          <w:szCs w:val="28"/>
        </w:rPr>
        <w:t>1,5 процент</w:t>
      </w:r>
      <w:r w:rsidR="00691D53">
        <w:rPr>
          <w:rFonts w:ascii="Times New Roman" w:hAnsi="Times New Roman"/>
          <w:szCs w:val="28"/>
        </w:rPr>
        <w:t>а</w:t>
      </w:r>
      <w:r>
        <w:rPr>
          <w:rFonts w:ascii="Times New Roman" w:hAnsi="Times New Roman"/>
          <w:szCs w:val="28"/>
        </w:rPr>
        <w:t xml:space="preserve"> к концу 2030 года.</w:t>
      </w:r>
    </w:p>
    <w:p w14:paraId="1AD6E42D" w14:textId="77777777" w:rsidR="00D83192" w:rsidRDefault="00D83192" w:rsidP="00D83192">
      <w:pPr>
        <w:ind w:firstLine="709"/>
        <w:jc w:val="both"/>
        <w:rPr>
          <w:rFonts w:ascii="Times New Roman" w:hAnsi="Times New Roman"/>
          <w:szCs w:val="28"/>
        </w:rPr>
      </w:pPr>
      <w:r w:rsidRPr="00B16BB3">
        <w:rPr>
          <w:rFonts w:ascii="Times New Roman" w:hAnsi="Times New Roman"/>
          <w:szCs w:val="28"/>
        </w:rPr>
        <w:t>Для достижения поставленн</w:t>
      </w:r>
      <w:r>
        <w:rPr>
          <w:rFonts w:ascii="Times New Roman" w:hAnsi="Times New Roman"/>
          <w:szCs w:val="28"/>
        </w:rPr>
        <w:t>ой</w:t>
      </w:r>
      <w:r w:rsidRPr="00B16BB3">
        <w:rPr>
          <w:rFonts w:ascii="Times New Roman" w:hAnsi="Times New Roman"/>
          <w:szCs w:val="28"/>
        </w:rPr>
        <w:t xml:space="preserve"> цел</w:t>
      </w:r>
      <w:r>
        <w:rPr>
          <w:rFonts w:ascii="Times New Roman" w:hAnsi="Times New Roman"/>
          <w:szCs w:val="28"/>
        </w:rPr>
        <w:t>и</w:t>
      </w:r>
      <w:r w:rsidRPr="00B16BB3">
        <w:rPr>
          <w:rFonts w:ascii="Times New Roman" w:hAnsi="Times New Roman"/>
          <w:szCs w:val="28"/>
        </w:rPr>
        <w:t xml:space="preserve"> необходимо решить следующие задачи:</w:t>
      </w:r>
    </w:p>
    <w:p w14:paraId="0327F526" w14:textId="56B42089" w:rsidR="000C02BE" w:rsidRPr="00B36965" w:rsidRDefault="000C02BE" w:rsidP="000C02BE">
      <w:pPr>
        <w:ind w:firstLine="709"/>
        <w:jc w:val="both"/>
        <w:rPr>
          <w:rFonts w:ascii="Times New Roman" w:hAnsi="Times New Roman"/>
          <w:szCs w:val="28"/>
        </w:rPr>
      </w:pPr>
      <w:r w:rsidRPr="00B36965">
        <w:rPr>
          <w:rFonts w:ascii="Times New Roman" w:hAnsi="Times New Roman"/>
          <w:szCs w:val="28"/>
        </w:rPr>
        <w:t>с</w:t>
      </w:r>
      <w:r w:rsidRPr="00B36965">
        <w:rPr>
          <w:rFonts w:ascii="Times New Roman" w:hAnsi="Times New Roman" w:hint="eastAsia"/>
          <w:szCs w:val="28"/>
        </w:rPr>
        <w:t>оздание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и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показ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новых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постановок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и</w:t>
      </w:r>
      <w:r w:rsidRPr="00B36965">
        <w:rPr>
          <w:rFonts w:ascii="Times New Roman" w:hAnsi="Times New Roman"/>
          <w:szCs w:val="28"/>
        </w:rPr>
        <w:t xml:space="preserve"> (</w:t>
      </w:r>
      <w:r w:rsidRPr="00B36965">
        <w:rPr>
          <w:rFonts w:ascii="Times New Roman" w:hAnsi="Times New Roman" w:hint="eastAsia"/>
          <w:szCs w:val="28"/>
        </w:rPr>
        <w:t>или</w:t>
      </w:r>
      <w:r w:rsidRPr="00B36965">
        <w:rPr>
          <w:rFonts w:ascii="Times New Roman" w:hAnsi="Times New Roman"/>
          <w:szCs w:val="28"/>
        </w:rPr>
        <w:t xml:space="preserve">) </w:t>
      </w:r>
      <w:r w:rsidRPr="00B36965">
        <w:rPr>
          <w:rFonts w:ascii="Times New Roman" w:hAnsi="Times New Roman" w:hint="eastAsia"/>
          <w:szCs w:val="28"/>
        </w:rPr>
        <w:t>укрепление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материально</w:t>
      </w:r>
      <w:r w:rsidRPr="00B36965">
        <w:rPr>
          <w:rFonts w:ascii="Times New Roman" w:hAnsi="Times New Roman"/>
          <w:szCs w:val="28"/>
        </w:rPr>
        <w:t>-</w:t>
      </w:r>
      <w:r w:rsidRPr="00B36965">
        <w:rPr>
          <w:rFonts w:ascii="Times New Roman" w:hAnsi="Times New Roman" w:hint="eastAsia"/>
          <w:szCs w:val="28"/>
        </w:rPr>
        <w:t>технической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базы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профессиональных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репертуарных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театров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и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учреждений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культурно</w:t>
      </w:r>
      <w:r w:rsidRPr="00B36965">
        <w:rPr>
          <w:rFonts w:ascii="Times New Roman" w:hAnsi="Times New Roman"/>
          <w:szCs w:val="28"/>
        </w:rPr>
        <w:t>-</w:t>
      </w:r>
      <w:r w:rsidRPr="00B36965">
        <w:rPr>
          <w:rFonts w:ascii="Times New Roman" w:hAnsi="Times New Roman" w:hint="eastAsia"/>
          <w:szCs w:val="28"/>
        </w:rPr>
        <w:t>досугового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типа</w:t>
      </w:r>
      <w:r w:rsidRPr="00B36965">
        <w:rPr>
          <w:rFonts w:ascii="Times New Roman" w:hAnsi="Times New Roman"/>
          <w:szCs w:val="28"/>
        </w:rPr>
        <w:t>;</w:t>
      </w:r>
    </w:p>
    <w:p w14:paraId="2EF45520" w14:textId="59391508" w:rsidR="000C02BE" w:rsidRPr="00B36965" w:rsidRDefault="000C02BE" w:rsidP="000C02BE">
      <w:pPr>
        <w:ind w:firstLine="709"/>
        <w:jc w:val="both"/>
        <w:rPr>
          <w:rFonts w:ascii="Times New Roman" w:hAnsi="Times New Roman"/>
          <w:szCs w:val="28"/>
        </w:rPr>
      </w:pPr>
      <w:r w:rsidRPr="00B36965">
        <w:rPr>
          <w:rFonts w:ascii="Times New Roman" w:hAnsi="Times New Roman"/>
          <w:szCs w:val="28"/>
        </w:rPr>
        <w:t>ф</w:t>
      </w:r>
      <w:r w:rsidRPr="00B36965">
        <w:rPr>
          <w:rFonts w:ascii="Times New Roman" w:hAnsi="Times New Roman" w:hint="eastAsia"/>
          <w:szCs w:val="28"/>
        </w:rPr>
        <w:t>онды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библиотек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муниципальных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образований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и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государственных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общедоступных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библиотек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субъектов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Российской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Федерации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получают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ежегодно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не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менее</w:t>
      </w:r>
      <w:r w:rsidRPr="00B36965">
        <w:rPr>
          <w:rFonts w:ascii="Times New Roman" w:hAnsi="Times New Roman"/>
          <w:szCs w:val="28"/>
        </w:rPr>
        <w:t xml:space="preserve"> 7535 </w:t>
      </w:r>
      <w:r w:rsidRPr="00B36965">
        <w:rPr>
          <w:rFonts w:ascii="Times New Roman" w:hAnsi="Times New Roman" w:hint="eastAsia"/>
          <w:szCs w:val="28"/>
        </w:rPr>
        <w:t>книг</w:t>
      </w:r>
      <w:r w:rsidRPr="00B36965">
        <w:rPr>
          <w:rFonts w:ascii="Times New Roman" w:hAnsi="Times New Roman"/>
          <w:szCs w:val="28"/>
        </w:rPr>
        <w:t>;</w:t>
      </w:r>
    </w:p>
    <w:p w14:paraId="6E726772" w14:textId="667A5AB9" w:rsidR="000C02BE" w:rsidRPr="00B36965" w:rsidRDefault="000C02BE" w:rsidP="000C02BE">
      <w:pPr>
        <w:ind w:firstLine="709"/>
        <w:jc w:val="both"/>
        <w:rPr>
          <w:rFonts w:ascii="Times New Roman" w:hAnsi="Times New Roman"/>
          <w:szCs w:val="28"/>
        </w:rPr>
      </w:pPr>
      <w:r w:rsidRPr="00B36965">
        <w:rPr>
          <w:rFonts w:ascii="Times New Roman" w:hAnsi="Times New Roman"/>
          <w:szCs w:val="28"/>
        </w:rPr>
        <w:t>о</w:t>
      </w:r>
      <w:r w:rsidRPr="00B36965">
        <w:rPr>
          <w:rFonts w:ascii="Times New Roman" w:hAnsi="Times New Roman" w:hint="eastAsia"/>
          <w:szCs w:val="28"/>
        </w:rPr>
        <w:t>существление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бюджетных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инвестиций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в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объекты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государственной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собственности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Курской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области</w:t>
      </w:r>
      <w:r w:rsidRPr="00B36965">
        <w:rPr>
          <w:rFonts w:ascii="Times New Roman" w:hAnsi="Times New Roman"/>
          <w:szCs w:val="28"/>
        </w:rPr>
        <w:t>;</w:t>
      </w:r>
    </w:p>
    <w:p w14:paraId="4E995493" w14:textId="72FD828A" w:rsidR="00132BCE" w:rsidRDefault="000C02BE" w:rsidP="00B36965">
      <w:pPr>
        <w:ind w:firstLine="709"/>
        <w:jc w:val="both"/>
        <w:rPr>
          <w:rFonts w:ascii="Times New Roman" w:hAnsi="Times New Roman"/>
          <w:szCs w:val="28"/>
        </w:rPr>
      </w:pPr>
      <w:r w:rsidRPr="00B36965">
        <w:rPr>
          <w:rFonts w:ascii="Times New Roman" w:hAnsi="Times New Roman"/>
          <w:szCs w:val="28"/>
        </w:rPr>
        <w:t>п</w:t>
      </w:r>
      <w:r w:rsidRPr="00B36965">
        <w:rPr>
          <w:rFonts w:ascii="Times New Roman" w:hAnsi="Times New Roman" w:hint="eastAsia"/>
          <w:szCs w:val="28"/>
        </w:rPr>
        <w:t>овышение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уровня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сохранности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и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использования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объектов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культурного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наследия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до</w:t>
      </w:r>
      <w:r w:rsidRPr="00B36965">
        <w:rPr>
          <w:rFonts w:ascii="Times New Roman" w:hAnsi="Times New Roman"/>
          <w:szCs w:val="28"/>
        </w:rPr>
        <w:t xml:space="preserve"> 74 % </w:t>
      </w:r>
      <w:r w:rsidRPr="00B36965">
        <w:rPr>
          <w:rFonts w:ascii="Times New Roman" w:hAnsi="Times New Roman" w:hint="eastAsia"/>
          <w:szCs w:val="28"/>
        </w:rPr>
        <w:t>к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концу</w:t>
      </w:r>
      <w:r w:rsidRPr="00B36965">
        <w:rPr>
          <w:rFonts w:ascii="Times New Roman" w:hAnsi="Times New Roman"/>
          <w:szCs w:val="28"/>
        </w:rPr>
        <w:t xml:space="preserve"> 2030 </w:t>
      </w:r>
      <w:r w:rsidRPr="00B36965">
        <w:rPr>
          <w:rFonts w:ascii="Times New Roman" w:hAnsi="Times New Roman" w:hint="eastAsia"/>
          <w:szCs w:val="28"/>
        </w:rPr>
        <w:t>года</w:t>
      </w:r>
      <w:r w:rsidR="00A77354">
        <w:rPr>
          <w:rFonts w:ascii="Times New Roman" w:hAnsi="Times New Roman"/>
          <w:szCs w:val="28"/>
        </w:rPr>
        <w:t>.</w:t>
      </w:r>
    </w:p>
    <w:p w14:paraId="27442E6A" w14:textId="77777777" w:rsidR="00446779" w:rsidRDefault="00446779" w:rsidP="00446779">
      <w:pPr>
        <w:ind w:firstLine="709"/>
        <w:jc w:val="both"/>
        <w:rPr>
          <w:rFonts w:ascii="Times New Roman" w:hAnsi="Times New Roman"/>
          <w:color w:val="444444"/>
          <w:szCs w:val="28"/>
        </w:rPr>
      </w:pPr>
      <w:r>
        <w:rPr>
          <w:rFonts w:ascii="Times New Roman" w:hAnsi="Times New Roman"/>
          <w:color w:val="444444"/>
          <w:szCs w:val="28"/>
        </w:rPr>
        <w:t>Ожидаемыми результатами указанной цели являются:</w:t>
      </w:r>
    </w:p>
    <w:p w14:paraId="6C8FD33A" w14:textId="10E9B6D1" w:rsidR="00446779" w:rsidRDefault="00446779" w:rsidP="00446779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увеличение к</w:t>
      </w:r>
      <w:r w:rsidRPr="00D83192">
        <w:rPr>
          <w:rFonts w:ascii="Times New Roman" w:hAnsi="Times New Roman"/>
          <w:szCs w:val="28"/>
        </w:rPr>
        <w:t>оличеств</w:t>
      </w:r>
      <w:r>
        <w:rPr>
          <w:rFonts w:ascii="Times New Roman" w:hAnsi="Times New Roman"/>
          <w:szCs w:val="28"/>
        </w:rPr>
        <w:t>а</w:t>
      </w:r>
      <w:r w:rsidRPr="00D83192">
        <w:rPr>
          <w:rFonts w:ascii="Times New Roman" w:hAnsi="Times New Roman"/>
          <w:szCs w:val="28"/>
        </w:rPr>
        <w:t xml:space="preserve"> </w:t>
      </w:r>
      <w:r w:rsidRPr="00446779">
        <w:rPr>
          <w:rFonts w:ascii="Times New Roman" w:hAnsi="Times New Roman"/>
          <w:szCs w:val="28"/>
        </w:rPr>
        <w:t>созданных (реконструированных) и капитально отремонтированных объектов организаций культуры (нарастающим итогом)</w:t>
      </w:r>
      <w:r>
        <w:rPr>
          <w:rFonts w:ascii="Times New Roman" w:hAnsi="Times New Roman"/>
          <w:szCs w:val="28"/>
        </w:rPr>
        <w:t xml:space="preserve"> до </w:t>
      </w:r>
      <w:r w:rsidRPr="00446779">
        <w:rPr>
          <w:rFonts w:ascii="Times New Roman" w:hAnsi="Times New Roman"/>
          <w:szCs w:val="28"/>
        </w:rPr>
        <w:t>45</w:t>
      </w:r>
      <w:r>
        <w:rPr>
          <w:rFonts w:ascii="Times New Roman" w:hAnsi="Times New Roman"/>
          <w:szCs w:val="28"/>
        </w:rPr>
        <w:t xml:space="preserve"> единиц;</w:t>
      </w:r>
    </w:p>
    <w:p w14:paraId="63AAE1F6" w14:textId="39400C14" w:rsidR="00446779" w:rsidRPr="00446779" w:rsidRDefault="00446779" w:rsidP="00446779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увеличение к</w:t>
      </w:r>
      <w:r w:rsidRPr="00D83192">
        <w:rPr>
          <w:rFonts w:ascii="Times New Roman" w:hAnsi="Times New Roman"/>
          <w:szCs w:val="28"/>
        </w:rPr>
        <w:t>оличеств</w:t>
      </w:r>
      <w:r>
        <w:rPr>
          <w:rFonts w:ascii="Times New Roman" w:hAnsi="Times New Roman"/>
          <w:szCs w:val="28"/>
        </w:rPr>
        <w:t>а</w:t>
      </w:r>
      <w:r w:rsidRPr="00D83192">
        <w:rPr>
          <w:rFonts w:ascii="Times New Roman" w:hAnsi="Times New Roman"/>
          <w:szCs w:val="28"/>
        </w:rPr>
        <w:t xml:space="preserve"> </w:t>
      </w:r>
      <w:r w:rsidRPr="00446779">
        <w:rPr>
          <w:rFonts w:ascii="Times New Roman" w:hAnsi="Times New Roman"/>
          <w:szCs w:val="28"/>
        </w:rPr>
        <w:t>организаций культуры, получивших современное оборудование (нарастающим итогом)</w:t>
      </w:r>
      <w:r>
        <w:rPr>
          <w:rFonts w:ascii="Times New Roman" w:hAnsi="Times New Roman"/>
          <w:szCs w:val="28"/>
        </w:rPr>
        <w:t xml:space="preserve"> до </w:t>
      </w:r>
      <w:r w:rsidRPr="00446779">
        <w:rPr>
          <w:rFonts w:ascii="Times New Roman" w:hAnsi="Times New Roman"/>
          <w:szCs w:val="28"/>
        </w:rPr>
        <w:t xml:space="preserve">39 </w:t>
      </w:r>
      <w:r>
        <w:rPr>
          <w:rFonts w:ascii="Times New Roman" w:hAnsi="Times New Roman"/>
          <w:szCs w:val="28"/>
        </w:rPr>
        <w:t>единиц;</w:t>
      </w:r>
    </w:p>
    <w:p w14:paraId="3C1500F5" w14:textId="49FF985A" w:rsidR="00446779" w:rsidRDefault="00446779" w:rsidP="00446779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увеличение д</w:t>
      </w:r>
      <w:r w:rsidRPr="00446779">
        <w:rPr>
          <w:rFonts w:ascii="Times New Roman" w:hAnsi="Times New Roman"/>
          <w:szCs w:val="28"/>
        </w:rPr>
        <w:t>ол</w:t>
      </w:r>
      <w:r>
        <w:rPr>
          <w:rFonts w:ascii="Times New Roman" w:hAnsi="Times New Roman"/>
          <w:szCs w:val="28"/>
        </w:rPr>
        <w:t>и</w:t>
      </w:r>
      <w:r w:rsidRPr="00446779">
        <w:rPr>
          <w:rFonts w:ascii="Times New Roman" w:hAnsi="Times New Roman"/>
          <w:szCs w:val="28"/>
        </w:rPr>
        <w:t xml:space="preserve"> объектов культурного наследия, находящихся в удовлетворительном состоянии, в общем количестве объектов культурного наследия федерального, регионального, местного значения и выявленных объектов культурного наследия</w:t>
      </w:r>
      <w:r>
        <w:rPr>
          <w:rFonts w:ascii="Times New Roman" w:hAnsi="Times New Roman"/>
          <w:szCs w:val="28"/>
        </w:rPr>
        <w:t xml:space="preserve"> до </w:t>
      </w:r>
      <w:r w:rsidRPr="00446779">
        <w:rPr>
          <w:rFonts w:ascii="Times New Roman" w:hAnsi="Times New Roman"/>
          <w:szCs w:val="28"/>
        </w:rPr>
        <w:t>74</w:t>
      </w:r>
      <w:r>
        <w:rPr>
          <w:rFonts w:ascii="Times New Roman" w:hAnsi="Times New Roman"/>
          <w:szCs w:val="28"/>
        </w:rPr>
        <w:t>%;</w:t>
      </w:r>
    </w:p>
    <w:p w14:paraId="3A986889" w14:textId="053A0C1A" w:rsidR="00446779" w:rsidRPr="00446779" w:rsidRDefault="00446779" w:rsidP="00446779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увеличение у</w:t>
      </w:r>
      <w:r w:rsidRPr="00446779">
        <w:rPr>
          <w:rFonts w:ascii="Times New Roman" w:hAnsi="Times New Roman"/>
          <w:szCs w:val="28"/>
        </w:rPr>
        <w:t>ровн</w:t>
      </w:r>
      <w:r>
        <w:rPr>
          <w:rFonts w:ascii="Times New Roman" w:hAnsi="Times New Roman"/>
          <w:szCs w:val="28"/>
        </w:rPr>
        <w:t>я</w:t>
      </w:r>
      <w:r w:rsidRPr="00446779">
        <w:rPr>
          <w:rFonts w:ascii="Times New Roman" w:hAnsi="Times New Roman"/>
          <w:szCs w:val="28"/>
        </w:rPr>
        <w:t xml:space="preserve"> обеспеченности субъектов Российской Федерации организациями культуры</w:t>
      </w:r>
      <w:r>
        <w:rPr>
          <w:rFonts w:ascii="Times New Roman" w:hAnsi="Times New Roman"/>
          <w:szCs w:val="28"/>
        </w:rPr>
        <w:t xml:space="preserve"> до </w:t>
      </w:r>
      <w:r w:rsidRPr="00446779">
        <w:rPr>
          <w:rFonts w:ascii="Times New Roman" w:hAnsi="Times New Roman"/>
          <w:szCs w:val="28"/>
        </w:rPr>
        <w:t>81,5</w:t>
      </w:r>
      <w:r>
        <w:rPr>
          <w:rFonts w:ascii="Times New Roman" w:hAnsi="Times New Roman"/>
          <w:szCs w:val="28"/>
        </w:rPr>
        <w:t>%;</w:t>
      </w:r>
    </w:p>
    <w:p w14:paraId="4C4A0443" w14:textId="732C3C39" w:rsidR="00446779" w:rsidRPr="00446779" w:rsidRDefault="00446779" w:rsidP="00446779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увеличение д</w:t>
      </w:r>
      <w:r w:rsidRPr="00446779">
        <w:rPr>
          <w:rFonts w:ascii="Times New Roman" w:hAnsi="Times New Roman"/>
          <w:szCs w:val="28"/>
        </w:rPr>
        <w:t>ол</w:t>
      </w:r>
      <w:r>
        <w:rPr>
          <w:rFonts w:ascii="Times New Roman" w:hAnsi="Times New Roman"/>
          <w:szCs w:val="28"/>
        </w:rPr>
        <w:t>и</w:t>
      </w:r>
      <w:r w:rsidRPr="00446779">
        <w:rPr>
          <w:rFonts w:ascii="Times New Roman" w:hAnsi="Times New Roman"/>
          <w:szCs w:val="28"/>
        </w:rPr>
        <w:t xml:space="preserve"> зданий учреждений культуры, находящихся в удовлетворительном состоянии, в общем количестве</w:t>
      </w:r>
      <w:r>
        <w:rPr>
          <w:rFonts w:ascii="Times New Roman" w:hAnsi="Times New Roman"/>
          <w:szCs w:val="28"/>
        </w:rPr>
        <w:t xml:space="preserve"> до </w:t>
      </w:r>
      <w:r w:rsidRPr="00446779">
        <w:rPr>
          <w:rFonts w:ascii="Times New Roman" w:hAnsi="Times New Roman"/>
          <w:szCs w:val="28"/>
        </w:rPr>
        <w:t>95,0</w:t>
      </w:r>
      <w:r>
        <w:rPr>
          <w:rFonts w:ascii="Times New Roman" w:hAnsi="Times New Roman"/>
          <w:szCs w:val="28"/>
        </w:rPr>
        <w:t>%.</w:t>
      </w:r>
    </w:p>
    <w:p w14:paraId="6D849A38" w14:textId="2C741525" w:rsidR="00446779" w:rsidRPr="00446779" w:rsidRDefault="00446779" w:rsidP="00446779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Цель 4:</w:t>
      </w:r>
      <w:r w:rsidRPr="00446779">
        <w:rPr>
          <w:rFonts w:ascii="Times New Roman" w:hAnsi="Times New Roman"/>
          <w:szCs w:val="28"/>
        </w:rPr>
        <w:t xml:space="preserve"> </w:t>
      </w:r>
      <w:r w:rsidRPr="00B16BB3">
        <w:rPr>
          <w:rFonts w:ascii="Times New Roman" w:hAnsi="Times New Roman"/>
          <w:szCs w:val="28"/>
        </w:rPr>
        <w:t>у</w:t>
      </w:r>
      <w:r w:rsidRPr="00B16BB3">
        <w:rPr>
          <w:rFonts w:ascii="Times New Roman" w:hAnsi="Times New Roman" w:hint="eastAsia"/>
          <w:szCs w:val="28"/>
        </w:rPr>
        <w:t>величение</w:t>
      </w:r>
      <w:r w:rsidRPr="00B16BB3">
        <w:rPr>
          <w:rFonts w:ascii="Times New Roman" w:hAnsi="Times New Roman"/>
          <w:szCs w:val="28"/>
        </w:rPr>
        <w:t xml:space="preserve"> </w:t>
      </w:r>
      <w:r w:rsidRPr="00B16BB3">
        <w:rPr>
          <w:rFonts w:ascii="Times New Roman" w:hAnsi="Times New Roman" w:hint="eastAsia"/>
          <w:szCs w:val="28"/>
        </w:rPr>
        <w:t>числа</w:t>
      </w:r>
      <w:r w:rsidRPr="00B16BB3">
        <w:rPr>
          <w:rFonts w:ascii="Times New Roman" w:hAnsi="Times New Roman"/>
          <w:szCs w:val="28"/>
        </w:rPr>
        <w:t xml:space="preserve"> </w:t>
      </w:r>
      <w:r w:rsidRPr="00B16BB3">
        <w:rPr>
          <w:rFonts w:ascii="Times New Roman" w:hAnsi="Times New Roman" w:hint="eastAsia"/>
          <w:szCs w:val="28"/>
        </w:rPr>
        <w:t>обращений</w:t>
      </w:r>
      <w:r w:rsidRPr="00B16BB3">
        <w:rPr>
          <w:rFonts w:ascii="Times New Roman" w:hAnsi="Times New Roman"/>
          <w:szCs w:val="28"/>
        </w:rPr>
        <w:t xml:space="preserve"> </w:t>
      </w:r>
      <w:r w:rsidRPr="00B16BB3">
        <w:rPr>
          <w:rFonts w:ascii="Times New Roman" w:hAnsi="Times New Roman" w:hint="eastAsia"/>
          <w:szCs w:val="28"/>
        </w:rPr>
        <w:t>к</w:t>
      </w:r>
      <w:r w:rsidRPr="00B16BB3">
        <w:rPr>
          <w:rFonts w:ascii="Times New Roman" w:hAnsi="Times New Roman"/>
          <w:szCs w:val="28"/>
        </w:rPr>
        <w:t xml:space="preserve"> </w:t>
      </w:r>
      <w:r w:rsidRPr="00B16BB3">
        <w:rPr>
          <w:rFonts w:ascii="Times New Roman" w:hAnsi="Times New Roman" w:hint="eastAsia"/>
          <w:szCs w:val="28"/>
        </w:rPr>
        <w:t>цифровым</w:t>
      </w:r>
      <w:r w:rsidRPr="00B16BB3">
        <w:rPr>
          <w:rFonts w:ascii="Times New Roman" w:hAnsi="Times New Roman"/>
          <w:szCs w:val="28"/>
        </w:rPr>
        <w:t xml:space="preserve"> </w:t>
      </w:r>
      <w:r w:rsidRPr="00B16BB3">
        <w:rPr>
          <w:rFonts w:ascii="Times New Roman" w:hAnsi="Times New Roman" w:hint="eastAsia"/>
          <w:szCs w:val="28"/>
        </w:rPr>
        <w:t>ресурсам</w:t>
      </w:r>
      <w:r w:rsidRPr="00B16BB3">
        <w:rPr>
          <w:rFonts w:ascii="Times New Roman" w:hAnsi="Times New Roman"/>
          <w:szCs w:val="28"/>
        </w:rPr>
        <w:t xml:space="preserve"> </w:t>
      </w:r>
      <w:r w:rsidRPr="00B16BB3">
        <w:rPr>
          <w:rFonts w:ascii="Times New Roman" w:hAnsi="Times New Roman" w:hint="eastAsia"/>
          <w:szCs w:val="28"/>
        </w:rPr>
        <w:t>в</w:t>
      </w:r>
      <w:r w:rsidRPr="00B16BB3">
        <w:rPr>
          <w:rFonts w:ascii="Times New Roman" w:hAnsi="Times New Roman"/>
          <w:szCs w:val="28"/>
        </w:rPr>
        <w:t xml:space="preserve"> </w:t>
      </w:r>
      <w:r w:rsidRPr="00B16BB3">
        <w:rPr>
          <w:rFonts w:ascii="Times New Roman" w:hAnsi="Times New Roman" w:hint="eastAsia"/>
          <w:szCs w:val="28"/>
        </w:rPr>
        <w:t>сфере</w:t>
      </w:r>
      <w:r w:rsidRPr="00B16BB3">
        <w:rPr>
          <w:rFonts w:ascii="Times New Roman" w:hAnsi="Times New Roman"/>
          <w:szCs w:val="28"/>
        </w:rPr>
        <w:t xml:space="preserve"> </w:t>
      </w:r>
      <w:r w:rsidRPr="00B16BB3">
        <w:rPr>
          <w:rFonts w:ascii="Times New Roman" w:hAnsi="Times New Roman" w:hint="eastAsia"/>
          <w:szCs w:val="28"/>
        </w:rPr>
        <w:t>культуры</w:t>
      </w:r>
      <w:r w:rsidRPr="00B16BB3">
        <w:rPr>
          <w:rFonts w:ascii="Times New Roman" w:hAnsi="Times New Roman"/>
          <w:szCs w:val="28"/>
        </w:rPr>
        <w:t xml:space="preserve"> </w:t>
      </w:r>
      <w:r w:rsidRPr="00B16BB3">
        <w:rPr>
          <w:rFonts w:ascii="Times New Roman" w:hAnsi="Times New Roman" w:hint="eastAsia"/>
          <w:szCs w:val="28"/>
        </w:rPr>
        <w:t>до</w:t>
      </w:r>
      <w:r w:rsidRPr="00B16BB3">
        <w:rPr>
          <w:rFonts w:ascii="Times New Roman" w:hAnsi="Times New Roman"/>
          <w:szCs w:val="28"/>
        </w:rPr>
        <w:t xml:space="preserve"> 775 </w:t>
      </w:r>
      <w:r w:rsidRPr="00B16BB3">
        <w:rPr>
          <w:rFonts w:ascii="Times New Roman" w:hAnsi="Times New Roman" w:hint="eastAsia"/>
          <w:szCs w:val="28"/>
        </w:rPr>
        <w:t>тысяч</w:t>
      </w:r>
      <w:r w:rsidRPr="00B16BB3">
        <w:rPr>
          <w:rFonts w:ascii="Times New Roman" w:hAnsi="Times New Roman"/>
          <w:szCs w:val="28"/>
        </w:rPr>
        <w:t xml:space="preserve"> </w:t>
      </w:r>
      <w:r w:rsidRPr="00B16BB3">
        <w:rPr>
          <w:rFonts w:ascii="Times New Roman" w:hAnsi="Times New Roman" w:hint="eastAsia"/>
          <w:szCs w:val="28"/>
        </w:rPr>
        <w:t>обращений</w:t>
      </w:r>
      <w:r w:rsidRPr="00B16BB3">
        <w:rPr>
          <w:rFonts w:ascii="Times New Roman" w:hAnsi="Times New Roman"/>
          <w:szCs w:val="28"/>
        </w:rPr>
        <w:t xml:space="preserve"> </w:t>
      </w:r>
      <w:r w:rsidRPr="00B16BB3">
        <w:rPr>
          <w:rFonts w:ascii="Times New Roman" w:hAnsi="Times New Roman" w:hint="eastAsia"/>
          <w:szCs w:val="28"/>
        </w:rPr>
        <w:t>в</w:t>
      </w:r>
      <w:r w:rsidRPr="00B16BB3">
        <w:rPr>
          <w:rFonts w:ascii="Times New Roman" w:hAnsi="Times New Roman"/>
          <w:szCs w:val="28"/>
        </w:rPr>
        <w:t xml:space="preserve"> </w:t>
      </w:r>
      <w:r w:rsidRPr="00B16BB3">
        <w:rPr>
          <w:rFonts w:ascii="Times New Roman" w:hAnsi="Times New Roman" w:hint="eastAsia"/>
          <w:szCs w:val="28"/>
        </w:rPr>
        <w:t>год</w:t>
      </w:r>
      <w:r w:rsidRPr="00B16BB3">
        <w:rPr>
          <w:rFonts w:ascii="Times New Roman" w:hAnsi="Times New Roman"/>
          <w:szCs w:val="28"/>
        </w:rPr>
        <w:t xml:space="preserve"> </w:t>
      </w:r>
      <w:r w:rsidRPr="00B16BB3">
        <w:rPr>
          <w:rFonts w:ascii="Times New Roman" w:hAnsi="Times New Roman" w:hint="eastAsia"/>
          <w:szCs w:val="28"/>
        </w:rPr>
        <w:t>к</w:t>
      </w:r>
      <w:r w:rsidRPr="00B16BB3">
        <w:rPr>
          <w:rFonts w:ascii="Times New Roman" w:hAnsi="Times New Roman"/>
          <w:szCs w:val="28"/>
        </w:rPr>
        <w:t xml:space="preserve"> </w:t>
      </w:r>
      <w:r w:rsidRPr="00B16BB3">
        <w:rPr>
          <w:rFonts w:ascii="Times New Roman" w:hAnsi="Times New Roman" w:hint="eastAsia"/>
          <w:szCs w:val="28"/>
        </w:rPr>
        <w:t>концу</w:t>
      </w:r>
      <w:r w:rsidRPr="00B16BB3">
        <w:rPr>
          <w:rFonts w:ascii="Times New Roman" w:hAnsi="Times New Roman"/>
          <w:szCs w:val="28"/>
        </w:rPr>
        <w:t xml:space="preserve"> 2030 </w:t>
      </w:r>
      <w:r w:rsidRPr="00B16BB3">
        <w:rPr>
          <w:rFonts w:ascii="Times New Roman" w:hAnsi="Times New Roman" w:hint="eastAsia"/>
          <w:szCs w:val="28"/>
        </w:rPr>
        <w:t>года</w:t>
      </w:r>
      <w:r>
        <w:rPr>
          <w:rFonts w:ascii="Times New Roman" w:hAnsi="Times New Roman"/>
          <w:szCs w:val="28"/>
        </w:rPr>
        <w:t>.</w:t>
      </w:r>
    </w:p>
    <w:p w14:paraId="2D79B9A1" w14:textId="49E23392" w:rsidR="0006720C" w:rsidRPr="00B36965" w:rsidRDefault="00446779" w:rsidP="0006720C">
      <w:pPr>
        <w:ind w:firstLine="709"/>
        <w:jc w:val="both"/>
        <w:rPr>
          <w:rFonts w:ascii="Times New Roman" w:hAnsi="Times New Roman"/>
        </w:rPr>
      </w:pPr>
      <w:r w:rsidRPr="00B36965">
        <w:rPr>
          <w:rFonts w:ascii="Times New Roman" w:hAnsi="Times New Roman"/>
          <w:szCs w:val="28"/>
        </w:rPr>
        <w:t>Для достижения поставленной цели необходимо решить задач</w:t>
      </w:r>
      <w:r w:rsidR="008B33A8">
        <w:rPr>
          <w:rFonts w:ascii="Times New Roman" w:hAnsi="Times New Roman"/>
          <w:szCs w:val="28"/>
        </w:rPr>
        <w:t xml:space="preserve">у - </w:t>
      </w:r>
      <w:r w:rsidR="008B33A8" w:rsidRPr="004E2B8F">
        <w:rPr>
          <w:rFonts w:ascii="Times New Roman" w:hAnsi="Times New Roman"/>
          <w:szCs w:val="28"/>
        </w:rPr>
        <w:t>г</w:t>
      </w:r>
      <w:r w:rsidR="008B33A8" w:rsidRPr="004E2B8F">
        <w:rPr>
          <w:rFonts w:ascii="Times New Roman" w:hAnsi="Times New Roman" w:hint="eastAsia"/>
          <w:szCs w:val="28"/>
        </w:rPr>
        <w:t>раждане</w:t>
      </w:r>
      <w:r w:rsidR="008B33A8" w:rsidRPr="004E2B8F">
        <w:rPr>
          <w:rFonts w:ascii="Times New Roman" w:hAnsi="Times New Roman"/>
          <w:szCs w:val="28"/>
        </w:rPr>
        <w:t xml:space="preserve"> </w:t>
      </w:r>
      <w:r w:rsidR="008B33A8" w:rsidRPr="004E2B8F">
        <w:rPr>
          <w:rFonts w:ascii="Times New Roman" w:hAnsi="Times New Roman" w:hint="eastAsia"/>
          <w:szCs w:val="28"/>
        </w:rPr>
        <w:t>получают</w:t>
      </w:r>
      <w:r w:rsidR="008B33A8" w:rsidRPr="004E2B8F">
        <w:rPr>
          <w:rFonts w:ascii="Times New Roman" w:hAnsi="Times New Roman"/>
          <w:szCs w:val="28"/>
        </w:rPr>
        <w:t xml:space="preserve"> </w:t>
      </w:r>
      <w:r w:rsidR="008B33A8" w:rsidRPr="004E2B8F">
        <w:rPr>
          <w:rFonts w:ascii="Times New Roman" w:hAnsi="Times New Roman" w:hint="eastAsia"/>
          <w:szCs w:val="28"/>
        </w:rPr>
        <w:t>дополнительные</w:t>
      </w:r>
      <w:r w:rsidR="008B33A8" w:rsidRPr="004E2B8F">
        <w:rPr>
          <w:rFonts w:ascii="Times New Roman" w:hAnsi="Times New Roman"/>
          <w:szCs w:val="28"/>
        </w:rPr>
        <w:t xml:space="preserve"> </w:t>
      </w:r>
      <w:r w:rsidR="008B33A8" w:rsidRPr="004E2B8F">
        <w:rPr>
          <w:rFonts w:ascii="Times New Roman" w:hAnsi="Times New Roman" w:hint="eastAsia"/>
          <w:szCs w:val="28"/>
        </w:rPr>
        <w:t>возможности</w:t>
      </w:r>
      <w:r w:rsidR="008B33A8" w:rsidRPr="004E2B8F">
        <w:rPr>
          <w:rFonts w:ascii="Times New Roman" w:hAnsi="Times New Roman"/>
          <w:szCs w:val="28"/>
        </w:rPr>
        <w:t xml:space="preserve"> </w:t>
      </w:r>
      <w:r w:rsidR="008B33A8" w:rsidRPr="004E2B8F">
        <w:rPr>
          <w:rFonts w:ascii="Times New Roman" w:hAnsi="Times New Roman" w:hint="eastAsia"/>
          <w:szCs w:val="28"/>
        </w:rPr>
        <w:t>для</w:t>
      </w:r>
      <w:r w:rsidR="008B33A8" w:rsidRPr="004E2B8F">
        <w:rPr>
          <w:rFonts w:ascii="Times New Roman" w:hAnsi="Times New Roman"/>
          <w:szCs w:val="28"/>
        </w:rPr>
        <w:t xml:space="preserve"> </w:t>
      </w:r>
      <w:r w:rsidR="008B33A8" w:rsidRPr="004E2B8F">
        <w:rPr>
          <w:rFonts w:ascii="Times New Roman" w:hAnsi="Times New Roman" w:hint="eastAsia"/>
          <w:szCs w:val="28"/>
        </w:rPr>
        <w:t>творческого</w:t>
      </w:r>
      <w:r w:rsidR="008B33A8" w:rsidRPr="004E2B8F">
        <w:rPr>
          <w:rFonts w:ascii="Times New Roman" w:hAnsi="Times New Roman"/>
          <w:szCs w:val="28"/>
        </w:rPr>
        <w:t xml:space="preserve"> </w:t>
      </w:r>
      <w:r w:rsidR="008B33A8" w:rsidRPr="004E2B8F">
        <w:rPr>
          <w:rFonts w:ascii="Times New Roman" w:hAnsi="Times New Roman" w:hint="eastAsia"/>
          <w:szCs w:val="28"/>
        </w:rPr>
        <w:t>развития</w:t>
      </w:r>
      <w:r w:rsidR="008B33A8" w:rsidRPr="004E2B8F">
        <w:rPr>
          <w:rFonts w:ascii="Times New Roman" w:hAnsi="Times New Roman"/>
          <w:szCs w:val="28"/>
        </w:rPr>
        <w:t xml:space="preserve"> </w:t>
      </w:r>
      <w:r w:rsidR="008B33A8" w:rsidRPr="004E2B8F">
        <w:rPr>
          <w:rFonts w:ascii="Times New Roman" w:hAnsi="Times New Roman" w:hint="eastAsia"/>
          <w:szCs w:val="28"/>
        </w:rPr>
        <w:t>и</w:t>
      </w:r>
      <w:r w:rsidR="008B33A8" w:rsidRPr="004E2B8F">
        <w:rPr>
          <w:rFonts w:ascii="Times New Roman" w:hAnsi="Times New Roman"/>
          <w:szCs w:val="28"/>
        </w:rPr>
        <w:t xml:space="preserve"> </w:t>
      </w:r>
      <w:r w:rsidR="008B33A8" w:rsidRPr="004E2B8F">
        <w:rPr>
          <w:rFonts w:ascii="Times New Roman" w:hAnsi="Times New Roman" w:hint="eastAsia"/>
          <w:szCs w:val="28"/>
        </w:rPr>
        <w:t>самореализации</w:t>
      </w:r>
      <w:r w:rsidR="008B33A8" w:rsidRPr="004E2B8F">
        <w:rPr>
          <w:rFonts w:ascii="Times New Roman" w:hAnsi="Times New Roman"/>
          <w:szCs w:val="28"/>
        </w:rPr>
        <w:t xml:space="preserve"> </w:t>
      </w:r>
      <w:r w:rsidR="008B33A8" w:rsidRPr="004E2B8F">
        <w:rPr>
          <w:rFonts w:ascii="Times New Roman" w:hAnsi="Times New Roman" w:hint="eastAsia"/>
          <w:szCs w:val="28"/>
        </w:rPr>
        <w:t>в</w:t>
      </w:r>
      <w:r w:rsidR="008B33A8" w:rsidRPr="004E2B8F">
        <w:rPr>
          <w:rFonts w:ascii="Times New Roman" w:hAnsi="Times New Roman"/>
          <w:szCs w:val="28"/>
        </w:rPr>
        <w:t xml:space="preserve"> </w:t>
      </w:r>
      <w:r w:rsidR="008B33A8" w:rsidRPr="004E2B8F">
        <w:rPr>
          <w:rFonts w:ascii="Times New Roman" w:hAnsi="Times New Roman" w:hint="eastAsia"/>
          <w:szCs w:val="28"/>
        </w:rPr>
        <w:t>современных</w:t>
      </w:r>
      <w:r w:rsidR="008B33A8" w:rsidRPr="004E2B8F">
        <w:rPr>
          <w:rFonts w:ascii="Times New Roman" w:hAnsi="Times New Roman"/>
          <w:szCs w:val="28"/>
        </w:rPr>
        <w:t xml:space="preserve"> </w:t>
      </w:r>
      <w:r w:rsidR="008B33A8" w:rsidRPr="004E2B8F">
        <w:rPr>
          <w:rFonts w:ascii="Times New Roman" w:hAnsi="Times New Roman" w:hint="eastAsia"/>
          <w:szCs w:val="28"/>
        </w:rPr>
        <w:t>учреждениях</w:t>
      </w:r>
      <w:r w:rsidR="008B33A8" w:rsidRPr="004E2B8F">
        <w:rPr>
          <w:rFonts w:ascii="Times New Roman" w:hAnsi="Times New Roman"/>
          <w:szCs w:val="28"/>
        </w:rPr>
        <w:t xml:space="preserve"> </w:t>
      </w:r>
      <w:r w:rsidR="008B33A8" w:rsidRPr="004E2B8F">
        <w:rPr>
          <w:rFonts w:ascii="Times New Roman" w:hAnsi="Times New Roman" w:hint="eastAsia"/>
          <w:szCs w:val="28"/>
        </w:rPr>
        <w:t>культуры</w:t>
      </w:r>
      <w:r w:rsidR="008B33A8" w:rsidRPr="004E2B8F">
        <w:rPr>
          <w:rFonts w:ascii="Times New Roman" w:hAnsi="Times New Roman"/>
          <w:szCs w:val="28"/>
        </w:rPr>
        <w:t xml:space="preserve">, </w:t>
      </w:r>
      <w:r w:rsidR="008B33A8" w:rsidRPr="004E2B8F">
        <w:rPr>
          <w:rFonts w:ascii="Times New Roman" w:hAnsi="Times New Roman" w:hint="eastAsia"/>
          <w:szCs w:val="28"/>
        </w:rPr>
        <w:t>а</w:t>
      </w:r>
      <w:r w:rsidR="008B33A8" w:rsidRPr="004E2B8F">
        <w:rPr>
          <w:rFonts w:ascii="Times New Roman" w:hAnsi="Times New Roman"/>
          <w:szCs w:val="28"/>
        </w:rPr>
        <w:t xml:space="preserve"> </w:t>
      </w:r>
      <w:r w:rsidR="008B33A8" w:rsidRPr="004E2B8F">
        <w:rPr>
          <w:rFonts w:ascii="Times New Roman" w:hAnsi="Times New Roman" w:hint="eastAsia"/>
          <w:szCs w:val="28"/>
        </w:rPr>
        <w:t>также</w:t>
      </w:r>
      <w:r w:rsidR="008B33A8" w:rsidRPr="004E2B8F">
        <w:rPr>
          <w:rFonts w:ascii="Times New Roman" w:hAnsi="Times New Roman"/>
          <w:szCs w:val="28"/>
        </w:rPr>
        <w:t xml:space="preserve"> </w:t>
      </w:r>
      <w:r w:rsidR="008B33A8" w:rsidRPr="004E2B8F">
        <w:rPr>
          <w:rFonts w:ascii="Times New Roman" w:hAnsi="Times New Roman" w:hint="eastAsia"/>
          <w:szCs w:val="28"/>
        </w:rPr>
        <w:t>более</w:t>
      </w:r>
      <w:r w:rsidR="008B33A8" w:rsidRPr="004E2B8F">
        <w:rPr>
          <w:rFonts w:ascii="Times New Roman" w:hAnsi="Times New Roman"/>
          <w:szCs w:val="28"/>
        </w:rPr>
        <w:t xml:space="preserve"> </w:t>
      </w:r>
      <w:r w:rsidR="008B33A8" w:rsidRPr="004E2B8F">
        <w:rPr>
          <w:rFonts w:ascii="Times New Roman" w:hAnsi="Times New Roman" w:hint="eastAsia"/>
          <w:szCs w:val="28"/>
        </w:rPr>
        <w:t>широкий</w:t>
      </w:r>
      <w:r w:rsidR="008B33A8" w:rsidRPr="004E2B8F">
        <w:rPr>
          <w:rFonts w:ascii="Times New Roman" w:hAnsi="Times New Roman"/>
          <w:szCs w:val="28"/>
        </w:rPr>
        <w:t xml:space="preserve"> </w:t>
      </w:r>
      <w:r w:rsidR="008B33A8" w:rsidRPr="004E2B8F">
        <w:rPr>
          <w:rFonts w:ascii="Times New Roman" w:hAnsi="Times New Roman" w:hint="eastAsia"/>
          <w:szCs w:val="28"/>
        </w:rPr>
        <w:t>доступ</w:t>
      </w:r>
      <w:r w:rsidR="008B33A8" w:rsidRPr="004E2B8F">
        <w:rPr>
          <w:rFonts w:ascii="Times New Roman" w:hAnsi="Times New Roman"/>
          <w:szCs w:val="28"/>
        </w:rPr>
        <w:t xml:space="preserve"> </w:t>
      </w:r>
      <w:r w:rsidR="008B33A8" w:rsidRPr="004E2B8F">
        <w:rPr>
          <w:rFonts w:ascii="Times New Roman" w:hAnsi="Times New Roman" w:hint="eastAsia"/>
          <w:szCs w:val="28"/>
        </w:rPr>
        <w:t>к</w:t>
      </w:r>
      <w:r w:rsidR="008B33A8" w:rsidRPr="004E2B8F">
        <w:rPr>
          <w:rFonts w:ascii="Times New Roman" w:hAnsi="Times New Roman"/>
          <w:szCs w:val="28"/>
        </w:rPr>
        <w:t xml:space="preserve"> </w:t>
      </w:r>
      <w:r w:rsidR="008B33A8" w:rsidRPr="004E2B8F">
        <w:rPr>
          <w:rFonts w:ascii="Times New Roman" w:hAnsi="Times New Roman" w:hint="eastAsia"/>
          <w:szCs w:val="28"/>
        </w:rPr>
        <w:t>культурным</w:t>
      </w:r>
      <w:r w:rsidR="008B33A8" w:rsidRPr="004E2B8F">
        <w:rPr>
          <w:rFonts w:ascii="Times New Roman" w:hAnsi="Times New Roman"/>
          <w:szCs w:val="28"/>
        </w:rPr>
        <w:t xml:space="preserve"> </w:t>
      </w:r>
      <w:r w:rsidR="008B33A8" w:rsidRPr="004E2B8F">
        <w:rPr>
          <w:rFonts w:ascii="Times New Roman" w:hAnsi="Times New Roman" w:hint="eastAsia"/>
          <w:szCs w:val="28"/>
        </w:rPr>
        <w:t>ценностям</w:t>
      </w:r>
      <w:r w:rsidR="0006720C" w:rsidRPr="00B36965">
        <w:rPr>
          <w:rFonts w:ascii="Times New Roman" w:hAnsi="Times New Roman"/>
        </w:rPr>
        <w:t xml:space="preserve">. </w:t>
      </w:r>
    </w:p>
    <w:p w14:paraId="449F0A7B" w14:textId="4CF80DE5" w:rsidR="00446779" w:rsidRPr="00446779" w:rsidRDefault="00446779" w:rsidP="00446779">
      <w:pPr>
        <w:ind w:firstLine="709"/>
        <w:jc w:val="both"/>
        <w:rPr>
          <w:rFonts w:ascii="Times New Roman" w:hAnsi="Times New Roman"/>
          <w:color w:val="444444"/>
          <w:szCs w:val="28"/>
        </w:rPr>
      </w:pPr>
      <w:r>
        <w:rPr>
          <w:rFonts w:ascii="Times New Roman" w:hAnsi="Times New Roman"/>
          <w:color w:val="444444"/>
          <w:szCs w:val="28"/>
        </w:rPr>
        <w:t>Ожидаемым результатом указанной цели является увеличение ч</w:t>
      </w:r>
      <w:r w:rsidRPr="00446779">
        <w:rPr>
          <w:rFonts w:ascii="Times New Roman" w:hAnsi="Times New Roman"/>
          <w:color w:val="444444"/>
          <w:szCs w:val="28"/>
        </w:rPr>
        <w:t>исл</w:t>
      </w:r>
      <w:r>
        <w:rPr>
          <w:rFonts w:ascii="Times New Roman" w:hAnsi="Times New Roman"/>
          <w:color w:val="444444"/>
          <w:szCs w:val="28"/>
        </w:rPr>
        <w:t>а</w:t>
      </w:r>
      <w:r w:rsidRPr="00446779">
        <w:rPr>
          <w:rFonts w:ascii="Times New Roman" w:hAnsi="Times New Roman"/>
          <w:color w:val="444444"/>
          <w:szCs w:val="28"/>
        </w:rPr>
        <w:t xml:space="preserve"> обращений к цифровым ресурсам в сфере культуры</w:t>
      </w:r>
      <w:r>
        <w:rPr>
          <w:rFonts w:ascii="Times New Roman" w:hAnsi="Times New Roman"/>
          <w:color w:val="444444"/>
          <w:szCs w:val="28"/>
        </w:rPr>
        <w:t xml:space="preserve"> до </w:t>
      </w:r>
      <w:r w:rsidRPr="00446779">
        <w:rPr>
          <w:rFonts w:ascii="Times New Roman" w:hAnsi="Times New Roman"/>
          <w:color w:val="444444"/>
          <w:szCs w:val="28"/>
        </w:rPr>
        <w:t>775</w:t>
      </w:r>
      <w:r w:rsidRPr="00446779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тыс. единиц.</w:t>
      </w:r>
    </w:p>
    <w:p w14:paraId="71173981" w14:textId="161D99C1" w:rsidR="00446779" w:rsidRPr="00446779" w:rsidRDefault="00446779" w:rsidP="00446779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Цель 5:</w:t>
      </w:r>
      <w:r w:rsidRPr="00446779">
        <w:rPr>
          <w:rFonts w:ascii="Times New Roman" w:hAnsi="Times New Roman"/>
          <w:szCs w:val="28"/>
        </w:rPr>
        <w:t xml:space="preserve"> </w:t>
      </w:r>
      <w:r w:rsidRPr="00B16BB3">
        <w:rPr>
          <w:rFonts w:ascii="Times New Roman" w:hAnsi="Times New Roman"/>
          <w:szCs w:val="28"/>
        </w:rPr>
        <w:t>с</w:t>
      </w:r>
      <w:r w:rsidRPr="00B16BB3">
        <w:rPr>
          <w:rFonts w:ascii="Times New Roman" w:hAnsi="Times New Roman" w:hint="eastAsia"/>
          <w:szCs w:val="28"/>
        </w:rPr>
        <w:t>оздание</w:t>
      </w:r>
      <w:r w:rsidRPr="00B16BB3">
        <w:rPr>
          <w:rFonts w:ascii="Times New Roman" w:hAnsi="Times New Roman"/>
          <w:szCs w:val="28"/>
        </w:rPr>
        <w:t xml:space="preserve"> </w:t>
      </w:r>
      <w:r w:rsidRPr="00B16BB3">
        <w:rPr>
          <w:rFonts w:ascii="Times New Roman" w:hAnsi="Times New Roman" w:hint="eastAsia"/>
          <w:szCs w:val="28"/>
        </w:rPr>
        <w:t>благоприятных</w:t>
      </w:r>
      <w:r w:rsidRPr="00B16BB3">
        <w:rPr>
          <w:rFonts w:ascii="Times New Roman" w:hAnsi="Times New Roman"/>
          <w:szCs w:val="28"/>
        </w:rPr>
        <w:t xml:space="preserve"> </w:t>
      </w:r>
      <w:r w:rsidRPr="00B16BB3">
        <w:rPr>
          <w:rFonts w:ascii="Times New Roman" w:hAnsi="Times New Roman" w:hint="eastAsia"/>
          <w:szCs w:val="28"/>
        </w:rPr>
        <w:t>условий</w:t>
      </w:r>
      <w:r w:rsidRPr="00B16BB3">
        <w:rPr>
          <w:rFonts w:ascii="Times New Roman" w:hAnsi="Times New Roman"/>
          <w:szCs w:val="28"/>
        </w:rPr>
        <w:t xml:space="preserve"> </w:t>
      </w:r>
      <w:r w:rsidRPr="00B16BB3">
        <w:rPr>
          <w:rFonts w:ascii="Times New Roman" w:hAnsi="Times New Roman" w:hint="eastAsia"/>
          <w:szCs w:val="28"/>
        </w:rPr>
        <w:t>для</w:t>
      </w:r>
      <w:r w:rsidRPr="00B16BB3">
        <w:rPr>
          <w:rFonts w:ascii="Times New Roman" w:hAnsi="Times New Roman"/>
          <w:szCs w:val="28"/>
        </w:rPr>
        <w:t xml:space="preserve"> </w:t>
      </w:r>
      <w:r w:rsidRPr="00B16BB3">
        <w:rPr>
          <w:rFonts w:ascii="Times New Roman" w:hAnsi="Times New Roman" w:hint="eastAsia"/>
          <w:szCs w:val="28"/>
        </w:rPr>
        <w:t>развития</w:t>
      </w:r>
      <w:r w:rsidRPr="00B16BB3">
        <w:rPr>
          <w:rFonts w:ascii="Times New Roman" w:hAnsi="Times New Roman"/>
          <w:szCs w:val="28"/>
        </w:rPr>
        <w:t xml:space="preserve"> </w:t>
      </w:r>
      <w:r w:rsidRPr="00B16BB3">
        <w:rPr>
          <w:rFonts w:ascii="Times New Roman" w:hAnsi="Times New Roman" w:hint="eastAsia"/>
          <w:szCs w:val="28"/>
        </w:rPr>
        <w:t>туризма</w:t>
      </w:r>
      <w:r>
        <w:rPr>
          <w:rFonts w:ascii="Times New Roman" w:hAnsi="Times New Roman"/>
          <w:szCs w:val="28"/>
        </w:rPr>
        <w:t>.</w:t>
      </w:r>
    </w:p>
    <w:p w14:paraId="718D4E06" w14:textId="77777777" w:rsidR="00A77354" w:rsidRDefault="00446779" w:rsidP="00A77354">
      <w:pPr>
        <w:ind w:firstLine="709"/>
        <w:jc w:val="both"/>
        <w:rPr>
          <w:rFonts w:ascii="Times New Roman" w:hAnsi="Times New Roman"/>
          <w:szCs w:val="28"/>
        </w:rPr>
      </w:pPr>
      <w:r w:rsidRPr="00B16BB3">
        <w:rPr>
          <w:rFonts w:ascii="Times New Roman" w:hAnsi="Times New Roman"/>
          <w:szCs w:val="28"/>
        </w:rPr>
        <w:t>Для достижения поставленн</w:t>
      </w:r>
      <w:r>
        <w:rPr>
          <w:rFonts w:ascii="Times New Roman" w:hAnsi="Times New Roman"/>
          <w:szCs w:val="28"/>
        </w:rPr>
        <w:t>ой</w:t>
      </w:r>
      <w:r w:rsidRPr="00B16BB3">
        <w:rPr>
          <w:rFonts w:ascii="Times New Roman" w:hAnsi="Times New Roman"/>
          <w:szCs w:val="28"/>
        </w:rPr>
        <w:t xml:space="preserve"> цел</w:t>
      </w:r>
      <w:r>
        <w:rPr>
          <w:rFonts w:ascii="Times New Roman" w:hAnsi="Times New Roman"/>
          <w:szCs w:val="28"/>
        </w:rPr>
        <w:t>и</w:t>
      </w:r>
      <w:r w:rsidRPr="00B16BB3">
        <w:rPr>
          <w:rFonts w:ascii="Times New Roman" w:hAnsi="Times New Roman"/>
          <w:szCs w:val="28"/>
        </w:rPr>
        <w:t xml:space="preserve"> необходимо решить следующие задачи:</w:t>
      </w:r>
    </w:p>
    <w:p w14:paraId="4983BEC2" w14:textId="0C3981A8" w:rsidR="00A77354" w:rsidRPr="00B36965" w:rsidRDefault="00A77354" w:rsidP="00A77354">
      <w:pPr>
        <w:ind w:firstLine="709"/>
        <w:jc w:val="both"/>
        <w:rPr>
          <w:rFonts w:ascii="Times New Roman" w:hAnsi="Times New Roman"/>
          <w:szCs w:val="28"/>
        </w:rPr>
      </w:pPr>
      <w:r w:rsidRPr="00B36965">
        <w:rPr>
          <w:rFonts w:ascii="Times New Roman" w:hAnsi="Times New Roman"/>
          <w:szCs w:val="28"/>
        </w:rPr>
        <w:t>формирование и продвижение качественного и конкурентоспособного туристского продукта;</w:t>
      </w:r>
    </w:p>
    <w:p w14:paraId="13BF2EE8" w14:textId="2D05C31C" w:rsidR="0068523F" w:rsidRPr="00B36965" w:rsidRDefault="0068523F" w:rsidP="00A77354">
      <w:pPr>
        <w:ind w:firstLine="709"/>
        <w:jc w:val="both"/>
        <w:rPr>
          <w:rFonts w:ascii="Times New Roman" w:hAnsi="Times New Roman"/>
          <w:szCs w:val="28"/>
        </w:rPr>
      </w:pPr>
      <w:r w:rsidRPr="00B36965">
        <w:rPr>
          <w:rFonts w:ascii="Times New Roman" w:hAnsi="Times New Roman"/>
        </w:rPr>
        <w:lastRenderedPageBreak/>
        <w:t>г</w:t>
      </w:r>
      <w:r w:rsidRPr="00B36965">
        <w:rPr>
          <w:rFonts w:ascii="Times New Roman" w:hAnsi="Times New Roman"/>
          <w:szCs w:val="28"/>
        </w:rPr>
        <w:t xml:space="preserve">ражданам </w:t>
      </w:r>
      <w:r w:rsidRPr="00B36965">
        <w:rPr>
          <w:rFonts w:ascii="Times New Roman" w:hAnsi="Times New Roman" w:hint="eastAsia"/>
          <w:szCs w:val="28"/>
        </w:rPr>
        <w:t>с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целью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отдыха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и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поддержания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здоровья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обеспечена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доступность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поездок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по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стране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в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условиях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комфортной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и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безопасной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туристической</w:t>
      </w:r>
      <w:r w:rsidRPr="00B36965">
        <w:rPr>
          <w:rFonts w:ascii="Times New Roman" w:hAnsi="Times New Roman"/>
          <w:szCs w:val="28"/>
        </w:rPr>
        <w:t xml:space="preserve"> </w:t>
      </w:r>
      <w:r w:rsidRPr="00B36965">
        <w:rPr>
          <w:rFonts w:ascii="Times New Roman" w:hAnsi="Times New Roman" w:hint="eastAsia"/>
          <w:szCs w:val="28"/>
        </w:rPr>
        <w:t>среды</w:t>
      </w:r>
      <w:r w:rsidRPr="00B36965">
        <w:rPr>
          <w:rFonts w:ascii="Times New Roman" w:hAnsi="Times New Roman"/>
          <w:szCs w:val="28"/>
        </w:rPr>
        <w:t>;</w:t>
      </w:r>
    </w:p>
    <w:p w14:paraId="537F0B67" w14:textId="7185BFB0" w:rsidR="00446779" w:rsidRPr="00B36965" w:rsidRDefault="00BC4822" w:rsidP="00446779">
      <w:pPr>
        <w:ind w:firstLine="709"/>
        <w:jc w:val="both"/>
        <w:rPr>
          <w:rFonts w:ascii="Times New Roman" w:hAnsi="Times New Roman"/>
          <w:szCs w:val="28"/>
        </w:rPr>
      </w:pPr>
      <w:r w:rsidRPr="00B36965">
        <w:rPr>
          <w:rFonts w:ascii="Times New Roman" w:hAnsi="Times New Roman"/>
          <w:szCs w:val="28"/>
          <w:lang w:eastAsia="en-US"/>
        </w:rPr>
        <w:t>граждан</w:t>
      </w:r>
      <w:r>
        <w:rPr>
          <w:rFonts w:ascii="Times New Roman" w:hAnsi="Times New Roman"/>
          <w:szCs w:val="28"/>
          <w:lang w:eastAsia="en-US"/>
        </w:rPr>
        <w:t>е</w:t>
      </w:r>
      <w:r w:rsidRPr="00B36965">
        <w:rPr>
          <w:rFonts w:ascii="Times New Roman" w:hAnsi="Times New Roman"/>
          <w:szCs w:val="28"/>
          <w:lang w:eastAsia="en-US"/>
        </w:rPr>
        <w:t xml:space="preserve"> </w:t>
      </w:r>
      <w:r w:rsidR="00ED2BC0" w:rsidRPr="00B36965">
        <w:rPr>
          <w:rFonts w:ascii="Times New Roman" w:hAnsi="Times New Roman"/>
          <w:szCs w:val="28"/>
          <w:lang w:eastAsia="en-US"/>
        </w:rPr>
        <w:t>обеспечен</w:t>
      </w:r>
      <w:r>
        <w:rPr>
          <w:rFonts w:ascii="Times New Roman" w:hAnsi="Times New Roman"/>
          <w:szCs w:val="28"/>
          <w:lang w:eastAsia="en-US"/>
        </w:rPr>
        <w:t>ы</w:t>
      </w:r>
      <w:r w:rsidR="00ED2BC0" w:rsidRPr="00B36965">
        <w:rPr>
          <w:rFonts w:ascii="Times New Roman" w:hAnsi="Times New Roman"/>
          <w:szCs w:val="28"/>
          <w:lang w:eastAsia="en-US"/>
        </w:rPr>
        <w:t xml:space="preserve"> современной туристической инфраструктурой.</w:t>
      </w:r>
    </w:p>
    <w:p w14:paraId="37E388B3" w14:textId="1745AB5F" w:rsidR="00446779" w:rsidRPr="00446779" w:rsidRDefault="00446779" w:rsidP="00446779">
      <w:pPr>
        <w:ind w:firstLine="709"/>
        <w:jc w:val="both"/>
        <w:rPr>
          <w:rFonts w:ascii="Times New Roman" w:hAnsi="Times New Roman"/>
          <w:color w:val="444444"/>
          <w:szCs w:val="28"/>
        </w:rPr>
      </w:pPr>
      <w:r w:rsidRPr="00B36965">
        <w:rPr>
          <w:rFonts w:ascii="Times New Roman" w:hAnsi="Times New Roman"/>
          <w:color w:val="444444"/>
          <w:szCs w:val="28"/>
        </w:rPr>
        <w:t>Ожидаемым результатом указанной цели является увеличение</w:t>
      </w:r>
      <w:r>
        <w:rPr>
          <w:rFonts w:ascii="Times New Roman" w:hAnsi="Times New Roman"/>
          <w:color w:val="444444"/>
          <w:szCs w:val="28"/>
        </w:rPr>
        <w:t xml:space="preserve"> к</w:t>
      </w:r>
      <w:r w:rsidRPr="003256AD">
        <w:rPr>
          <w:rFonts w:ascii="Times New Roman" w:hAnsi="Times New Roman" w:hint="eastAsia"/>
          <w:shd w:val="clear" w:color="auto" w:fill="FFFFFF" w:themeFill="background1"/>
        </w:rPr>
        <w:t>оличеств</w:t>
      </w:r>
      <w:r>
        <w:rPr>
          <w:rFonts w:ascii="Times New Roman" w:hAnsi="Times New Roman" w:hint="eastAsia"/>
          <w:shd w:val="clear" w:color="auto" w:fill="FFFFFF" w:themeFill="background1"/>
        </w:rPr>
        <w:t>а</w:t>
      </w:r>
      <w:r w:rsidRPr="003256AD">
        <w:rPr>
          <w:rFonts w:ascii="Times New Roman" w:hAnsi="Times New Roman"/>
          <w:shd w:val="clear" w:color="auto" w:fill="FFFFFF" w:themeFill="background1"/>
        </w:rPr>
        <w:t xml:space="preserve"> </w:t>
      </w:r>
      <w:r w:rsidRPr="003256AD">
        <w:rPr>
          <w:rFonts w:ascii="Times New Roman" w:hAnsi="Times New Roman" w:hint="eastAsia"/>
          <w:shd w:val="clear" w:color="auto" w:fill="FFFFFF" w:themeFill="background1"/>
        </w:rPr>
        <w:t>лиц</w:t>
      </w:r>
      <w:r w:rsidRPr="003256AD">
        <w:rPr>
          <w:rFonts w:ascii="Times New Roman" w:hAnsi="Times New Roman"/>
          <w:shd w:val="clear" w:color="auto" w:fill="FFFFFF" w:themeFill="background1"/>
        </w:rPr>
        <w:t xml:space="preserve">, </w:t>
      </w:r>
      <w:r w:rsidRPr="003256AD">
        <w:rPr>
          <w:rFonts w:ascii="Times New Roman" w:hAnsi="Times New Roman" w:hint="eastAsia"/>
          <w:shd w:val="clear" w:color="auto" w:fill="FFFFFF" w:themeFill="background1"/>
        </w:rPr>
        <w:t>размещенных</w:t>
      </w:r>
      <w:r w:rsidRPr="003256AD">
        <w:rPr>
          <w:rFonts w:ascii="Times New Roman" w:hAnsi="Times New Roman"/>
          <w:shd w:val="clear" w:color="auto" w:fill="FFFFFF" w:themeFill="background1"/>
        </w:rPr>
        <w:t xml:space="preserve"> </w:t>
      </w:r>
      <w:r w:rsidRPr="003256AD">
        <w:rPr>
          <w:rFonts w:ascii="Times New Roman" w:hAnsi="Times New Roman" w:hint="eastAsia"/>
          <w:shd w:val="clear" w:color="auto" w:fill="FFFFFF" w:themeFill="background1"/>
        </w:rPr>
        <w:t>в</w:t>
      </w:r>
      <w:r w:rsidRPr="003256AD">
        <w:rPr>
          <w:rFonts w:ascii="Times New Roman" w:hAnsi="Times New Roman"/>
          <w:shd w:val="clear" w:color="auto" w:fill="FFFFFF" w:themeFill="background1"/>
        </w:rPr>
        <w:t xml:space="preserve"> </w:t>
      </w:r>
      <w:r w:rsidRPr="003256AD">
        <w:rPr>
          <w:rFonts w:ascii="Times New Roman" w:hAnsi="Times New Roman" w:hint="eastAsia"/>
          <w:shd w:val="clear" w:color="auto" w:fill="FFFFFF" w:themeFill="background1"/>
        </w:rPr>
        <w:t>коллективных</w:t>
      </w:r>
      <w:r w:rsidRPr="003256AD">
        <w:rPr>
          <w:rFonts w:ascii="Times New Roman" w:hAnsi="Times New Roman"/>
          <w:shd w:val="clear" w:color="auto" w:fill="FFFFFF" w:themeFill="background1"/>
        </w:rPr>
        <w:t xml:space="preserve"> </w:t>
      </w:r>
      <w:r w:rsidRPr="003256AD">
        <w:rPr>
          <w:rFonts w:ascii="Times New Roman" w:hAnsi="Times New Roman" w:hint="eastAsia"/>
          <w:shd w:val="clear" w:color="auto" w:fill="FFFFFF" w:themeFill="background1"/>
        </w:rPr>
        <w:t>средствах</w:t>
      </w:r>
      <w:r w:rsidRPr="003256AD">
        <w:rPr>
          <w:rFonts w:ascii="Times New Roman" w:hAnsi="Times New Roman"/>
          <w:shd w:val="clear" w:color="auto" w:fill="FFFFFF" w:themeFill="background1"/>
        </w:rPr>
        <w:t xml:space="preserve"> </w:t>
      </w:r>
      <w:r w:rsidRPr="003256AD">
        <w:rPr>
          <w:rFonts w:ascii="Times New Roman" w:hAnsi="Times New Roman" w:hint="eastAsia"/>
          <w:shd w:val="clear" w:color="auto" w:fill="FFFFFF" w:themeFill="background1"/>
        </w:rPr>
        <w:t>размещения</w:t>
      </w:r>
      <w:r>
        <w:rPr>
          <w:rFonts w:ascii="Times New Roman" w:hAnsi="Times New Roman"/>
          <w:shd w:val="clear" w:color="auto" w:fill="FFFFFF" w:themeFill="background1"/>
        </w:rPr>
        <w:t xml:space="preserve">, </w:t>
      </w:r>
      <w:r>
        <w:rPr>
          <w:rFonts w:ascii="Times New Roman" w:hAnsi="Times New Roman"/>
          <w:color w:val="444444"/>
          <w:szCs w:val="28"/>
        </w:rPr>
        <w:t>до 283,5</w:t>
      </w:r>
      <w:r w:rsidRPr="00446779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тыс. человек.</w:t>
      </w:r>
    </w:p>
    <w:p w14:paraId="53C4F5F0" w14:textId="77777777" w:rsidR="00F94439" w:rsidRPr="00F94439" w:rsidRDefault="00F94439" w:rsidP="00673B50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F94439">
        <w:rPr>
          <w:rFonts w:ascii="Times New Roman" w:hAnsi="Times New Roman" w:hint="eastAsia"/>
        </w:rPr>
        <w:t>Указанные</w:t>
      </w:r>
      <w:r w:rsidRPr="00F94439">
        <w:rPr>
          <w:rFonts w:ascii="Times New Roman" w:hAnsi="Times New Roman"/>
        </w:rPr>
        <w:t xml:space="preserve"> </w:t>
      </w:r>
      <w:r w:rsidRPr="00F94439">
        <w:rPr>
          <w:rFonts w:ascii="Times New Roman" w:hAnsi="Times New Roman" w:hint="eastAsia"/>
        </w:rPr>
        <w:t>задачи</w:t>
      </w:r>
      <w:r w:rsidRPr="00F94439">
        <w:rPr>
          <w:rFonts w:ascii="Times New Roman" w:hAnsi="Times New Roman"/>
        </w:rPr>
        <w:t xml:space="preserve"> </w:t>
      </w:r>
      <w:r w:rsidRPr="00F94439">
        <w:rPr>
          <w:rFonts w:ascii="Times New Roman" w:hAnsi="Times New Roman" w:hint="eastAsia"/>
        </w:rPr>
        <w:t>решаются</w:t>
      </w:r>
      <w:r w:rsidRPr="00F94439">
        <w:rPr>
          <w:rFonts w:ascii="Times New Roman" w:hAnsi="Times New Roman"/>
        </w:rPr>
        <w:t xml:space="preserve"> </w:t>
      </w:r>
      <w:r w:rsidRPr="00F94439">
        <w:rPr>
          <w:rFonts w:ascii="Times New Roman" w:hAnsi="Times New Roman" w:hint="eastAsia"/>
        </w:rPr>
        <w:t>в</w:t>
      </w:r>
      <w:r w:rsidRPr="00F94439">
        <w:rPr>
          <w:rFonts w:ascii="Times New Roman" w:hAnsi="Times New Roman"/>
        </w:rPr>
        <w:t xml:space="preserve"> </w:t>
      </w:r>
      <w:r w:rsidRPr="00F94439">
        <w:rPr>
          <w:rFonts w:ascii="Times New Roman" w:hAnsi="Times New Roman" w:hint="eastAsia"/>
        </w:rPr>
        <w:t>том</w:t>
      </w:r>
      <w:r w:rsidRPr="00F94439">
        <w:rPr>
          <w:rFonts w:ascii="Times New Roman" w:hAnsi="Times New Roman"/>
        </w:rPr>
        <w:t xml:space="preserve"> </w:t>
      </w:r>
      <w:r w:rsidRPr="00F94439">
        <w:rPr>
          <w:rFonts w:ascii="Times New Roman" w:hAnsi="Times New Roman" w:hint="eastAsia"/>
        </w:rPr>
        <w:t>числе</w:t>
      </w:r>
      <w:r w:rsidRPr="00F94439">
        <w:rPr>
          <w:rFonts w:ascii="Times New Roman" w:hAnsi="Times New Roman"/>
        </w:rPr>
        <w:t xml:space="preserve"> </w:t>
      </w:r>
      <w:r w:rsidRPr="00F94439">
        <w:rPr>
          <w:rFonts w:ascii="Times New Roman" w:hAnsi="Times New Roman" w:hint="eastAsia"/>
        </w:rPr>
        <w:t>следующими</w:t>
      </w:r>
      <w:r w:rsidRPr="00F94439">
        <w:rPr>
          <w:rFonts w:ascii="Times New Roman" w:hAnsi="Times New Roman"/>
        </w:rPr>
        <w:t xml:space="preserve"> </w:t>
      </w:r>
      <w:r w:rsidRPr="00F94439">
        <w:rPr>
          <w:rFonts w:ascii="Times New Roman" w:hAnsi="Times New Roman" w:hint="eastAsia"/>
        </w:rPr>
        <w:t>способами</w:t>
      </w:r>
      <w:r w:rsidRPr="00F94439">
        <w:rPr>
          <w:rFonts w:ascii="Times New Roman" w:hAnsi="Times New Roman"/>
        </w:rPr>
        <w:t>:</w:t>
      </w:r>
    </w:p>
    <w:p w14:paraId="461BDE3D" w14:textId="30EDBC85" w:rsidR="00F94439" w:rsidRPr="00F94439" w:rsidRDefault="0046514F" w:rsidP="00673B50">
      <w:pPr>
        <w:shd w:val="clear" w:color="auto" w:fill="FFFFFF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путем </w:t>
      </w:r>
      <w:r w:rsidR="00F94439" w:rsidRPr="00F94439">
        <w:rPr>
          <w:rFonts w:ascii="Times New Roman" w:hAnsi="Times New Roman" w:hint="eastAsia"/>
        </w:rPr>
        <w:t>реализаци</w:t>
      </w:r>
      <w:r>
        <w:rPr>
          <w:rFonts w:ascii="Times New Roman" w:hAnsi="Times New Roman" w:hint="eastAsia"/>
        </w:rPr>
        <w:t>и</w:t>
      </w:r>
      <w:r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региональных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проектов</w:t>
      </w:r>
      <w:r w:rsidR="00F94439" w:rsidRPr="00F94439">
        <w:rPr>
          <w:rFonts w:ascii="Times New Roman" w:hAnsi="Times New Roman"/>
        </w:rPr>
        <w:t xml:space="preserve"> «</w:t>
      </w:r>
      <w:r w:rsidR="00F94439" w:rsidRPr="00F94439">
        <w:rPr>
          <w:rFonts w:ascii="Times New Roman" w:hAnsi="Times New Roman" w:hint="eastAsia"/>
        </w:rPr>
        <w:t>Обеспечение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качественно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нового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уровня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развития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инфраструктуры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культуры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в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Курской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области</w:t>
      </w:r>
      <w:r w:rsidR="00F94439" w:rsidRPr="00F94439">
        <w:rPr>
          <w:rFonts w:ascii="Times New Roman" w:hAnsi="Times New Roman"/>
        </w:rPr>
        <w:t xml:space="preserve"> («</w:t>
      </w:r>
      <w:r w:rsidR="00F94439" w:rsidRPr="00F94439">
        <w:rPr>
          <w:rFonts w:ascii="Times New Roman" w:hAnsi="Times New Roman" w:hint="eastAsia"/>
        </w:rPr>
        <w:t>Культурная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среда»</w:t>
      </w:r>
      <w:r w:rsidR="00F94439" w:rsidRPr="00F94439">
        <w:rPr>
          <w:rFonts w:ascii="Times New Roman" w:hAnsi="Times New Roman"/>
        </w:rPr>
        <w:t>), «</w:t>
      </w:r>
      <w:r w:rsidR="00F94439" w:rsidRPr="00F94439">
        <w:rPr>
          <w:rFonts w:ascii="Times New Roman" w:hAnsi="Times New Roman" w:hint="eastAsia"/>
        </w:rPr>
        <w:t>Создание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условий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для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реализации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творческого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потенциала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нации</w:t>
      </w:r>
      <w:r w:rsidR="00F94439" w:rsidRPr="00F94439">
        <w:rPr>
          <w:rFonts w:ascii="Times New Roman" w:hAnsi="Times New Roman"/>
        </w:rPr>
        <w:t xml:space="preserve"> («</w:t>
      </w:r>
      <w:r w:rsidR="00F94439" w:rsidRPr="00F94439">
        <w:rPr>
          <w:rFonts w:ascii="Times New Roman" w:hAnsi="Times New Roman" w:hint="eastAsia"/>
        </w:rPr>
        <w:t>Творческие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люди»</w:t>
      </w:r>
      <w:r w:rsidR="00F94439" w:rsidRPr="00F94439">
        <w:rPr>
          <w:rFonts w:ascii="Times New Roman" w:hAnsi="Times New Roman"/>
        </w:rPr>
        <w:t>), «</w:t>
      </w:r>
      <w:r w:rsidR="00F94439" w:rsidRPr="00F94439">
        <w:rPr>
          <w:rFonts w:ascii="Times New Roman" w:hAnsi="Times New Roman" w:hint="eastAsia"/>
        </w:rPr>
        <w:t>Цифровизация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услуг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и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формирование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информационного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пространства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в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сфере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культуры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Курской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области</w:t>
      </w:r>
      <w:r w:rsidR="00F94439" w:rsidRPr="00F94439">
        <w:rPr>
          <w:rFonts w:ascii="Times New Roman" w:hAnsi="Times New Roman"/>
        </w:rPr>
        <w:t xml:space="preserve"> («</w:t>
      </w:r>
      <w:r w:rsidR="00F94439" w:rsidRPr="00F94439">
        <w:rPr>
          <w:rFonts w:ascii="Times New Roman" w:hAnsi="Times New Roman" w:hint="eastAsia"/>
        </w:rPr>
        <w:t>Цифровая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культура»</w:t>
      </w:r>
      <w:r w:rsidR="00F94439" w:rsidRPr="00F94439">
        <w:rPr>
          <w:rFonts w:ascii="Times New Roman" w:hAnsi="Times New Roman"/>
        </w:rPr>
        <w:t>), «</w:t>
      </w:r>
      <w:r w:rsidR="00F94439" w:rsidRPr="00F94439">
        <w:rPr>
          <w:rFonts w:ascii="Times New Roman" w:hAnsi="Times New Roman" w:hint="eastAsia"/>
        </w:rPr>
        <w:t>Развитие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туристической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инфраструктуры»</w:t>
      </w:r>
      <w:r w:rsidR="00F94439" w:rsidRPr="00F94439">
        <w:rPr>
          <w:rFonts w:ascii="Times New Roman" w:hAnsi="Times New Roman"/>
        </w:rPr>
        <w:t>, «</w:t>
      </w:r>
      <w:r w:rsidR="00F94439" w:rsidRPr="00F94439">
        <w:rPr>
          <w:rFonts w:ascii="Times New Roman" w:hAnsi="Times New Roman" w:hint="eastAsia"/>
        </w:rPr>
        <w:t>Повышение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доступности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туристических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продуктов»</w:t>
      </w:r>
      <w:r w:rsidR="00F94439" w:rsidRPr="00F94439">
        <w:rPr>
          <w:rFonts w:ascii="Times New Roman" w:hAnsi="Times New Roman"/>
        </w:rPr>
        <w:t>, «</w:t>
      </w:r>
      <w:r w:rsidR="00F94439" w:rsidRPr="00F94439">
        <w:rPr>
          <w:rFonts w:ascii="Times New Roman" w:hAnsi="Times New Roman" w:hint="eastAsia"/>
        </w:rPr>
        <w:t>Развитие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культуры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и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творчества»</w:t>
      </w:r>
      <w:r w:rsidR="00F94439" w:rsidRPr="00F94439">
        <w:rPr>
          <w:rFonts w:ascii="Times New Roman" w:hAnsi="Times New Roman"/>
        </w:rPr>
        <w:t>, «</w:t>
      </w:r>
      <w:r w:rsidR="00F94439" w:rsidRPr="00F94439">
        <w:rPr>
          <w:rFonts w:ascii="Times New Roman" w:hAnsi="Times New Roman" w:hint="eastAsia"/>
        </w:rPr>
        <w:t>Сохранение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культурного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и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исторического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наследия»</w:t>
      </w:r>
      <w:r w:rsidR="00F94439" w:rsidRPr="00F94439">
        <w:rPr>
          <w:rFonts w:ascii="Times New Roman" w:hAnsi="Times New Roman"/>
        </w:rPr>
        <w:t>, «</w:t>
      </w:r>
      <w:r w:rsidR="00F94439" w:rsidRPr="00F94439">
        <w:rPr>
          <w:rFonts w:ascii="Times New Roman" w:hAnsi="Times New Roman" w:hint="eastAsia"/>
        </w:rPr>
        <w:t>Развитие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инфраструктуры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в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сфере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культуры»</w:t>
      </w:r>
      <w:r w:rsidR="00F94439" w:rsidRPr="00F94439">
        <w:rPr>
          <w:rFonts w:ascii="Times New Roman" w:hAnsi="Times New Roman"/>
        </w:rPr>
        <w:t>;</w:t>
      </w:r>
    </w:p>
    <w:p w14:paraId="3629B323" w14:textId="298C9B7F" w:rsidR="00F94439" w:rsidRPr="00F94439" w:rsidRDefault="0046514F" w:rsidP="00673B50">
      <w:pPr>
        <w:shd w:val="clear" w:color="auto" w:fill="FFFFFF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путем </w:t>
      </w:r>
      <w:r w:rsidRPr="00F94439">
        <w:rPr>
          <w:rFonts w:ascii="Times New Roman" w:hAnsi="Times New Roman" w:hint="eastAsia"/>
        </w:rPr>
        <w:t>реализаци</w:t>
      </w:r>
      <w:r>
        <w:rPr>
          <w:rFonts w:ascii="Times New Roman" w:hAnsi="Times New Roman" w:hint="eastAsia"/>
        </w:rPr>
        <w:t>и</w:t>
      </w:r>
      <w:r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комплексо</w:t>
      </w:r>
      <w:r w:rsidR="00DD1B0B">
        <w:rPr>
          <w:rFonts w:ascii="Times New Roman" w:hAnsi="Times New Roman" w:hint="eastAsia"/>
        </w:rPr>
        <w:t>в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процессных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мероприятий</w:t>
      </w:r>
      <w:r w:rsidR="00F94439" w:rsidRPr="00F94439">
        <w:rPr>
          <w:rFonts w:ascii="Times New Roman" w:hAnsi="Times New Roman"/>
        </w:rPr>
        <w:t xml:space="preserve"> «</w:t>
      </w:r>
      <w:r w:rsidR="00F94439" w:rsidRPr="00F94439">
        <w:rPr>
          <w:rFonts w:ascii="Times New Roman" w:hAnsi="Times New Roman" w:hint="eastAsia"/>
        </w:rPr>
        <w:t>Обеспечение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деятельности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комитета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по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охране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объектов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культурного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наследия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Курской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области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и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подведомственных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учреждений»</w:t>
      </w:r>
      <w:r w:rsidR="00F94439" w:rsidRPr="00F94439">
        <w:rPr>
          <w:rFonts w:ascii="Times New Roman" w:hAnsi="Times New Roman"/>
        </w:rPr>
        <w:t>, «</w:t>
      </w:r>
      <w:r w:rsidR="00F94439" w:rsidRPr="00F94439">
        <w:rPr>
          <w:rFonts w:ascii="Times New Roman" w:hAnsi="Times New Roman" w:hint="eastAsia"/>
        </w:rPr>
        <w:t>Развитие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библиотечного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дела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в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Курской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области»</w:t>
      </w:r>
      <w:r w:rsidR="00F94439" w:rsidRPr="00F94439">
        <w:rPr>
          <w:rFonts w:ascii="Times New Roman" w:hAnsi="Times New Roman"/>
        </w:rPr>
        <w:t>, «</w:t>
      </w:r>
      <w:r w:rsidR="00F94439" w:rsidRPr="00F94439">
        <w:rPr>
          <w:rFonts w:ascii="Times New Roman" w:hAnsi="Times New Roman" w:hint="eastAsia"/>
        </w:rPr>
        <w:t>Развитие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музейного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дела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в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Курской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области»</w:t>
      </w:r>
      <w:r w:rsidR="00F94439" w:rsidRPr="00F94439">
        <w:rPr>
          <w:rFonts w:ascii="Times New Roman" w:hAnsi="Times New Roman"/>
        </w:rPr>
        <w:t>, «</w:t>
      </w:r>
      <w:r w:rsidR="00F94439" w:rsidRPr="00F94439">
        <w:rPr>
          <w:rFonts w:ascii="Times New Roman" w:hAnsi="Times New Roman" w:hint="eastAsia"/>
        </w:rPr>
        <w:t>Сохранение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и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развитие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театрального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дела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в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Курской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области»</w:t>
      </w:r>
      <w:r w:rsidR="00F94439" w:rsidRPr="00F94439">
        <w:rPr>
          <w:rFonts w:ascii="Times New Roman" w:hAnsi="Times New Roman"/>
        </w:rPr>
        <w:t>, «</w:t>
      </w:r>
      <w:r w:rsidR="00F94439" w:rsidRPr="00F94439">
        <w:rPr>
          <w:rFonts w:ascii="Times New Roman" w:hAnsi="Times New Roman" w:hint="eastAsia"/>
        </w:rPr>
        <w:t>Сохранение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и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развитие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музыкального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исполнительского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искусства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в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Курской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области»</w:t>
      </w:r>
      <w:r w:rsidR="00F94439" w:rsidRPr="00F94439">
        <w:rPr>
          <w:rFonts w:ascii="Times New Roman" w:hAnsi="Times New Roman"/>
        </w:rPr>
        <w:t>, «</w:t>
      </w:r>
      <w:r w:rsidR="00F94439" w:rsidRPr="00F94439">
        <w:rPr>
          <w:rFonts w:ascii="Times New Roman" w:hAnsi="Times New Roman" w:hint="eastAsia"/>
        </w:rPr>
        <w:t>Сохранение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и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развитие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традиционной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народной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культуры</w:t>
      </w:r>
      <w:r w:rsidR="00F94439" w:rsidRPr="00F94439">
        <w:rPr>
          <w:rFonts w:ascii="Times New Roman" w:hAnsi="Times New Roman"/>
        </w:rPr>
        <w:t xml:space="preserve">, </w:t>
      </w:r>
      <w:r w:rsidR="00F94439" w:rsidRPr="00F94439">
        <w:rPr>
          <w:rFonts w:ascii="Times New Roman" w:hAnsi="Times New Roman" w:hint="eastAsia"/>
        </w:rPr>
        <w:t>нематериального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культурного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наследия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в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Курской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области»</w:t>
      </w:r>
      <w:r w:rsidR="00F94439" w:rsidRPr="00F94439">
        <w:rPr>
          <w:rFonts w:ascii="Times New Roman" w:hAnsi="Times New Roman"/>
        </w:rPr>
        <w:t>, «</w:t>
      </w:r>
      <w:r w:rsidR="00F94439" w:rsidRPr="00F94439">
        <w:rPr>
          <w:rFonts w:ascii="Times New Roman" w:hAnsi="Times New Roman" w:hint="eastAsia"/>
        </w:rPr>
        <w:t>Поддержка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организаций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в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сфере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культуры</w:t>
      </w:r>
      <w:r w:rsidR="00F94439" w:rsidRPr="00F94439">
        <w:rPr>
          <w:rFonts w:ascii="Times New Roman" w:hAnsi="Times New Roman"/>
        </w:rPr>
        <w:t xml:space="preserve">, </w:t>
      </w:r>
      <w:r w:rsidR="00F94439" w:rsidRPr="00F94439">
        <w:rPr>
          <w:rFonts w:ascii="Times New Roman" w:hAnsi="Times New Roman" w:hint="eastAsia"/>
        </w:rPr>
        <w:t>творческих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инициатив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населения</w:t>
      </w:r>
      <w:r w:rsidR="00F94439" w:rsidRPr="00F94439">
        <w:rPr>
          <w:rFonts w:ascii="Times New Roman" w:hAnsi="Times New Roman"/>
        </w:rPr>
        <w:t xml:space="preserve">, </w:t>
      </w:r>
      <w:r w:rsidR="00F94439" w:rsidRPr="00F94439">
        <w:rPr>
          <w:rFonts w:ascii="Times New Roman" w:hAnsi="Times New Roman" w:hint="eastAsia"/>
        </w:rPr>
        <w:t>творческих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союзов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и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других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социально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ориентированных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некоммерческих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организаций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в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Курской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области»</w:t>
      </w:r>
      <w:r w:rsidR="00F94439" w:rsidRPr="00F94439">
        <w:rPr>
          <w:rFonts w:ascii="Times New Roman" w:hAnsi="Times New Roman"/>
        </w:rPr>
        <w:t>, «</w:t>
      </w:r>
      <w:r w:rsidR="00F94439" w:rsidRPr="00F94439">
        <w:rPr>
          <w:rFonts w:ascii="Times New Roman" w:hAnsi="Times New Roman" w:hint="eastAsia"/>
        </w:rPr>
        <w:t>Обеспечение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деятельности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Министерства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культуры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Курской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области</w:t>
      </w:r>
      <w:r w:rsidR="00F94439" w:rsidRPr="00F94439">
        <w:rPr>
          <w:rFonts w:ascii="Times New Roman" w:hAnsi="Times New Roman"/>
        </w:rPr>
        <w:t xml:space="preserve">, </w:t>
      </w:r>
      <w:r w:rsidR="00F94439" w:rsidRPr="00F94439">
        <w:rPr>
          <w:rFonts w:ascii="Times New Roman" w:hAnsi="Times New Roman" w:hint="eastAsia"/>
        </w:rPr>
        <w:t>подведомственных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учреждений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и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мероприятий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в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области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искусства»</w:t>
      </w:r>
      <w:r w:rsidR="00F94439" w:rsidRPr="00F94439">
        <w:rPr>
          <w:rFonts w:ascii="Times New Roman" w:hAnsi="Times New Roman"/>
        </w:rPr>
        <w:t>, «</w:t>
      </w:r>
      <w:r w:rsidR="00F94439" w:rsidRPr="00F94439">
        <w:rPr>
          <w:rFonts w:ascii="Times New Roman" w:hAnsi="Times New Roman" w:hint="eastAsia"/>
        </w:rPr>
        <w:t>Сохранение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и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развитие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кинообслуживания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населения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в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Курской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области»</w:t>
      </w:r>
      <w:r w:rsidR="00F94439" w:rsidRPr="00F94439">
        <w:rPr>
          <w:rFonts w:ascii="Times New Roman" w:hAnsi="Times New Roman"/>
        </w:rPr>
        <w:t>, «</w:t>
      </w:r>
      <w:r w:rsidR="00F94439" w:rsidRPr="00F94439">
        <w:rPr>
          <w:rFonts w:ascii="Times New Roman" w:hAnsi="Times New Roman" w:hint="eastAsia"/>
        </w:rPr>
        <w:t>Реализация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образовательных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программ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дополнительного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образования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и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мероприятия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по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их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развитию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в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области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культуры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и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искусства»</w:t>
      </w:r>
      <w:r w:rsidR="00F94439" w:rsidRPr="00F94439">
        <w:rPr>
          <w:rFonts w:ascii="Times New Roman" w:hAnsi="Times New Roman"/>
        </w:rPr>
        <w:t>, «</w:t>
      </w:r>
      <w:r w:rsidR="00F94439" w:rsidRPr="00F94439">
        <w:rPr>
          <w:rFonts w:ascii="Times New Roman" w:hAnsi="Times New Roman" w:hint="eastAsia"/>
        </w:rPr>
        <w:t>Реализация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образовательных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программ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среднего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профессионального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образования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и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профессионального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обучения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в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области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культуры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и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искусства»</w:t>
      </w:r>
      <w:r w:rsidR="00F94439" w:rsidRPr="00F94439">
        <w:rPr>
          <w:rFonts w:ascii="Times New Roman" w:hAnsi="Times New Roman"/>
        </w:rPr>
        <w:t>, «</w:t>
      </w:r>
      <w:r w:rsidR="00F94439" w:rsidRPr="00F94439">
        <w:rPr>
          <w:rFonts w:ascii="Times New Roman" w:hAnsi="Times New Roman" w:hint="eastAsia"/>
        </w:rPr>
        <w:t>Обеспечение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деятельности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Министерства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приоритетных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проектов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развития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территорий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и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туризма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Курской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области</w:t>
      </w:r>
      <w:r w:rsidR="00F94439" w:rsidRPr="00F94439">
        <w:rPr>
          <w:rFonts w:ascii="Times New Roman" w:hAnsi="Times New Roman"/>
        </w:rPr>
        <w:t xml:space="preserve">, </w:t>
      </w:r>
      <w:r w:rsidR="00F94439" w:rsidRPr="00F94439">
        <w:rPr>
          <w:rFonts w:ascii="Times New Roman" w:hAnsi="Times New Roman" w:hint="eastAsia"/>
        </w:rPr>
        <w:t>подведомственных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учреждений</w:t>
      </w:r>
      <w:r w:rsidR="00F94439" w:rsidRPr="00F94439">
        <w:rPr>
          <w:rFonts w:ascii="Times New Roman" w:hAnsi="Times New Roman"/>
        </w:rPr>
        <w:t xml:space="preserve">, </w:t>
      </w:r>
      <w:r w:rsidR="00F94439" w:rsidRPr="00F94439">
        <w:rPr>
          <w:rFonts w:ascii="Times New Roman" w:hAnsi="Times New Roman" w:hint="eastAsia"/>
        </w:rPr>
        <w:t>реализация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комплекса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мер</w:t>
      </w:r>
      <w:r w:rsidR="00F94439" w:rsidRPr="00F94439">
        <w:rPr>
          <w:rFonts w:ascii="Times New Roman" w:hAnsi="Times New Roman"/>
        </w:rPr>
        <w:t xml:space="preserve">, </w:t>
      </w:r>
      <w:r w:rsidR="00F94439" w:rsidRPr="00F94439">
        <w:rPr>
          <w:rFonts w:ascii="Times New Roman" w:hAnsi="Times New Roman" w:hint="eastAsia"/>
        </w:rPr>
        <w:t>направленного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на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развитие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внутреннего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и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въездного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туризма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в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Курской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области»</w:t>
      </w:r>
      <w:r w:rsidR="00F94439" w:rsidRPr="00F94439">
        <w:rPr>
          <w:rFonts w:ascii="Times New Roman" w:hAnsi="Times New Roman"/>
        </w:rPr>
        <w:t>, «</w:t>
      </w:r>
      <w:r w:rsidR="00F94439" w:rsidRPr="00F94439">
        <w:rPr>
          <w:rFonts w:ascii="Times New Roman" w:hAnsi="Times New Roman" w:hint="eastAsia"/>
        </w:rPr>
        <w:t>Развитие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доступной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туристской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среды»</w:t>
      </w:r>
      <w:r w:rsidR="00F94439" w:rsidRPr="00F94439">
        <w:rPr>
          <w:rFonts w:ascii="Times New Roman" w:hAnsi="Times New Roman"/>
        </w:rPr>
        <w:t>;</w:t>
      </w:r>
    </w:p>
    <w:p w14:paraId="34CF4BC6" w14:textId="7699F5F4" w:rsidR="00C71C10" w:rsidRPr="0045777B" w:rsidRDefault="0046514F" w:rsidP="00673B50">
      <w:pPr>
        <w:shd w:val="clear" w:color="auto" w:fill="FFFFFF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путем </w:t>
      </w:r>
      <w:r w:rsidR="00F94439" w:rsidRPr="00F94439">
        <w:rPr>
          <w:rFonts w:ascii="Times New Roman" w:hAnsi="Times New Roman" w:hint="eastAsia"/>
        </w:rPr>
        <w:t>предоставлени</w:t>
      </w:r>
      <w:r>
        <w:rPr>
          <w:rFonts w:ascii="Times New Roman" w:hAnsi="Times New Roman" w:hint="eastAsia"/>
        </w:rPr>
        <w:t>я</w:t>
      </w:r>
      <w:r w:rsidR="00F94439" w:rsidRPr="00F94439">
        <w:rPr>
          <w:rFonts w:ascii="Times New Roman" w:hAnsi="Times New Roman"/>
        </w:rPr>
        <w:t xml:space="preserve"> </w:t>
      </w:r>
      <w:r w:rsidR="00F94439" w:rsidRPr="00F94439">
        <w:rPr>
          <w:rFonts w:ascii="Times New Roman" w:hAnsi="Times New Roman" w:hint="eastAsia"/>
        </w:rPr>
        <w:t>субсидий</w:t>
      </w:r>
      <w:r w:rsidR="00DD1B0B">
        <w:rPr>
          <w:rFonts w:ascii="Times New Roman" w:hAnsi="Times New Roman"/>
        </w:rPr>
        <w:t xml:space="preserve"> из областного бюджета бюджетам муниципальных образований Курской области</w:t>
      </w:r>
      <w:r w:rsidR="00F94439" w:rsidRPr="00F94439">
        <w:rPr>
          <w:rFonts w:ascii="Times New Roman" w:hAnsi="Times New Roman"/>
        </w:rPr>
        <w:t>.</w:t>
      </w:r>
    </w:p>
    <w:p w14:paraId="0A548ECE" w14:textId="77777777" w:rsidR="00C71C10" w:rsidRDefault="00C71C10" w:rsidP="00134F8B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14:paraId="6C28BE5D" w14:textId="74646499" w:rsidR="00C71C10" w:rsidRDefault="00F94439" w:rsidP="00134F8B">
      <w:pPr>
        <w:shd w:val="clear" w:color="auto" w:fill="FFFFFF"/>
        <w:ind w:firstLine="709"/>
        <w:jc w:val="center"/>
        <w:rPr>
          <w:rFonts w:ascii="Times New Roman" w:hAnsi="Times New Roman"/>
          <w:b/>
          <w:bCs/>
        </w:rPr>
      </w:pPr>
      <w:r w:rsidRPr="00F94439">
        <w:rPr>
          <w:rFonts w:ascii="Times New Roman" w:hAnsi="Times New Roman"/>
          <w:b/>
          <w:bCs/>
        </w:rPr>
        <w:t>4. Задачи, определенные в соответствии с национальными целями</w:t>
      </w:r>
    </w:p>
    <w:p w14:paraId="4A743ABE" w14:textId="67FE59EC" w:rsidR="00F94439" w:rsidRDefault="00F94439" w:rsidP="00673B50">
      <w:pPr>
        <w:shd w:val="clear" w:color="auto" w:fill="FFFFFF"/>
        <w:ind w:firstLine="709"/>
        <w:jc w:val="both"/>
        <w:rPr>
          <w:rFonts w:ascii="Times New Roman" w:hAnsi="Times New Roman"/>
          <w:b/>
          <w:bCs/>
        </w:rPr>
      </w:pPr>
    </w:p>
    <w:p w14:paraId="23CC96D7" w14:textId="5521E39C" w:rsidR="00F94439" w:rsidRPr="00F94439" w:rsidRDefault="00F94439" w:rsidP="00673B50">
      <w:pPr>
        <w:shd w:val="clear" w:color="auto" w:fill="FFFFFF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Государственная программа способствует реализации национальной цели «</w:t>
      </w:r>
      <w:r w:rsidRPr="00F94439">
        <w:rPr>
          <w:rFonts w:ascii="Times New Roman" w:hAnsi="Times New Roman" w:hint="eastAsia"/>
        </w:rPr>
        <w:t>Возможности</w:t>
      </w:r>
      <w:r w:rsidRPr="00F94439">
        <w:rPr>
          <w:rFonts w:ascii="Times New Roman" w:hAnsi="Times New Roman"/>
        </w:rPr>
        <w:t xml:space="preserve"> </w:t>
      </w:r>
      <w:r w:rsidRPr="00F94439">
        <w:rPr>
          <w:rFonts w:ascii="Times New Roman" w:hAnsi="Times New Roman" w:hint="eastAsia"/>
        </w:rPr>
        <w:t>для</w:t>
      </w:r>
      <w:r w:rsidRPr="00F94439">
        <w:rPr>
          <w:rFonts w:ascii="Times New Roman" w:hAnsi="Times New Roman"/>
        </w:rPr>
        <w:t xml:space="preserve"> </w:t>
      </w:r>
      <w:r w:rsidRPr="00F94439">
        <w:rPr>
          <w:rFonts w:ascii="Times New Roman" w:hAnsi="Times New Roman" w:hint="eastAsia"/>
        </w:rPr>
        <w:t>самореализации</w:t>
      </w:r>
      <w:r w:rsidRPr="00F94439">
        <w:rPr>
          <w:rFonts w:ascii="Times New Roman" w:hAnsi="Times New Roman"/>
        </w:rPr>
        <w:t xml:space="preserve"> </w:t>
      </w:r>
      <w:r w:rsidRPr="00F94439">
        <w:rPr>
          <w:rFonts w:ascii="Times New Roman" w:hAnsi="Times New Roman" w:hint="eastAsia"/>
        </w:rPr>
        <w:t>и</w:t>
      </w:r>
      <w:r w:rsidRPr="00F94439">
        <w:rPr>
          <w:rFonts w:ascii="Times New Roman" w:hAnsi="Times New Roman"/>
        </w:rPr>
        <w:t xml:space="preserve"> </w:t>
      </w:r>
      <w:r w:rsidRPr="00F94439">
        <w:rPr>
          <w:rFonts w:ascii="Times New Roman" w:hAnsi="Times New Roman" w:hint="eastAsia"/>
        </w:rPr>
        <w:t>развития</w:t>
      </w:r>
      <w:r w:rsidRPr="00F94439">
        <w:rPr>
          <w:rFonts w:ascii="Times New Roman" w:hAnsi="Times New Roman"/>
        </w:rPr>
        <w:t xml:space="preserve"> </w:t>
      </w:r>
      <w:r w:rsidRPr="00F94439">
        <w:rPr>
          <w:rFonts w:ascii="Times New Roman" w:hAnsi="Times New Roman" w:hint="eastAsia"/>
        </w:rPr>
        <w:t>талантов</w:t>
      </w:r>
      <w:r>
        <w:rPr>
          <w:rFonts w:ascii="Times New Roman" w:hAnsi="Times New Roman"/>
        </w:rPr>
        <w:t xml:space="preserve">», определенных Указом Президента Российской Федерации от </w:t>
      </w:r>
      <w:r w:rsidRPr="00B951FF"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 июля </w:t>
      </w:r>
      <w:r w:rsidR="00F412B1">
        <w:rPr>
          <w:rFonts w:ascii="Times New Roman" w:hAnsi="Times New Roman"/>
        </w:rPr>
        <w:t xml:space="preserve">         </w:t>
      </w:r>
      <w:r w:rsidRPr="00B951FF">
        <w:rPr>
          <w:rFonts w:ascii="Times New Roman" w:hAnsi="Times New Roman"/>
        </w:rPr>
        <w:t>2020</w:t>
      </w:r>
      <w:r>
        <w:rPr>
          <w:rFonts w:ascii="Times New Roman" w:hAnsi="Times New Roman"/>
        </w:rPr>
        <w:t xml:space="preserve"> года № 474 «</w:t>
      </w:r>
      <w:r w:rsidRPr="00B951FF">
        <w:rPr>
          <w:rFonts w:ascii="Times New Roman" w:hAnsi="Times New Roman"/>
        </w:rPr>
        <w:t>О национальных</w:t>
      </w:r>
      <w:r>
        <w:rPr>
          <w:rFonts w:ascii="Times New Roman" w:hAnsi="Times New Roman"/>
        </w:rPr>
        <w:t xml:space="preserve"> целях </w:t>
      </w:r>
      <w:r w:rsidRPr="00054848">
        <w:rPr>
          <w:rFonts w:ascii="Times New Roman" w:hAnsi="Times New Roman"/>
        </w:rPr>
        <w:t>развития Российской Федерации на период до 2030 года</w:t>
      </w:r>
      <w:r>
        <w:rPr>
          <w:rFonts w:ascii="Times New Roman" w:hAnsi="Times New Roman"/>
        </w:rPr>
        <w:t xml:space="preserve">», путем реализации задач, предусмотренных государственной программой.  </w:t>
      </w:r>
    </w:p>
    <w:p w14:paraId="68655F24" w14:textId="13FFE822" w:rsidR="00F94439" w:rsidRDefault="00F94439" w:rsidP="00673B50">
      <w:pPr>
        <w:shd w:val="clear" w:color="auto" w:fill="FFFFFF"/>
        <w:ind w:firstLine="709"/>
        <w:jc w:val="both"/>
        <w:rPr>
          <w:rFonts w:ascii="Times New Roman" w:hAnsi="Times New Roman"/>
        </w:rPr>
      </w:pPr>
    </w:p>
    <w:p w14:paraId="2C557BE1" w14:textId="53868A24" w:rsidR="00EC6BCE" w:rsidRPr="00EC6BCE" w:rsidRDefault="00EC6BCE" w:rsidP="00134F8B">
      <w:pPr>
        <w:spacing w:before="280"/>
        <w:jc w:val="center"/>
        <w:outlineLvl w:val="0"/>
        <w:rPr>
          <w:rFonts w:ascii="Times New Roman" w:eastAsiaTheme="minorHAnsi" w:hAnsi="Times New Roman"/>
          <w:b/>
          <w:bCs/>
          <w:szCs w:val="28"/>
          <w:lang w:eastAsia="en-US"/>
        </w:rPr>
      </w:pPr>
      <w:r w:rsidRPr="00EC6BCE">
        <w:rPr>
          <w:rFonts w:ascii="Times New Roman" w:eastAsiaTheme="minorHAnsi" w:hAnsi="Times New Roman"/>
          <w:b/>
          <w:bCs/>
          <w:szCs w:val="28"/>
          <w:lang w:eastAsia="en-US"/>
        </w:rPr>
        <w:t>II. П</w:t>
      </w:r>
      <w:r w:rsidR="007011D2">
        <w:rPr>
          <w:rFonts w:ascii="Times New Roman" w:eastAsiaTheme="minorHAnsi" w:hAnsi="Times New Roman"/>
          <w:b/>
          <w:bCs/>
          <w:szCs w:val="28"/>
          <w:lang w:eastAsia="en-US"/>
        </w:rPr>
        <w:t>равила п</w:t>
      </w:r>
      <w:r w:rsidRPr="00EC6BCE">
        <w:rPr>
          <w:rFonts w:ascii="Times New Roman" w:eastAsiaTheme="minorHAnsi" w:hAnsi="Times New Roman"/>
          <w:b/>
          <w:bCs/>
          <w:szCs w:val="28"/>
          <w:lang w:eastAsia="en-US"/>
        </w:rPr>
        <w:t>редоставлени</w:t>
      </w:r>
      <w:r w:rsidR="007011D2">
        <w:rPr>
          <w:rFonts w:ascii="Times New Roman" w:eastAsiaTheme="minorHAnsi" w:hAnsi="Times New Roman"/>
          <w:b/>
          <w:bCs/>
          <w:szCs w:val="28"/>
          <w:lang w:eastAsia="en-US"/>
        </w:rPr>
        <w:t xml:space="preserve">я и распределения </w:t>
      </w:r>
      <w:r w:rsidRPr="00EC6BCE">
        <w:rPr>
          <w:rFonts w:ascii="Times New Roman" w:eastAsiaTheme="minorHAnsi" w:hAnsi="Times New Roman"/>
          <w:b/>
          <w:bCs/>
          <w:szCs w:val="28"/>
          <w:lang w:eastAsia="en-US"/>
        </w:rPr>
        <w:t>субсидий из областного бюджета бюджетам муниципальных образований Курской области в рамках государственной программы</w:t>
      </w:r>
    </w:p>
    <w:p w14:paraId="52C3558F" w14:textId="77777777" w:rsidR="00EC6BCE" w:rsidRPr="00EC6BCE" w:rsidRDefault="00EC6BCE" w:rsidP="00134F8B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14:paraId="674340CB" w14:textId="77777777" w:rsidR="00F412B1" w:rsidRDefault="00F412B1" w:rsidP="00673B50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 </w:t>
      </w:r>
      <w:r w:rsidR="00AD0C6F" w:rsidRPr="00E17487">
        <w:rPr>
          <w:rFonts w:ascii="Times New Roman" w:hAnsi="Times New Roman"/>
          <w:szCs w:val="28"/>
        </w:rPr>
        <w:t xml:space="preserve">Правила </w:t>
      </w:r>
      <w:r w:rsidR="00AD0C6F" w:rsidRPr="00AD0C6F">
        <w:rPr>
          <w:rFonts w:ascii="Times New Roman" w:hAnsi="Times New Roman"/>
          <w:szCs w:val="28"/>
        </w:rPr>
        <w:t xml:space="preserve">предоставления субсидий из областного бюджета бюджетам муниципальных образований Курской области на софинансирование расходных обязательств местных бюджетов по проведению капитального ремонта учреждений культуры </w:t>
      </w:r>
      <w:r w:rsidR="00AD0C6F" w:rsidRPr="00E17487">
        <w:rPr>
          <w:rFonts w:ascii="Times New Roman" w:hAnsi="Times New Roman"/>
          <w:szCs w:val="28"/>
        </w:rPr>
        <w:t xml:space="preserve">представлены в приложении </w:t>
      </w:r>
      <w:r w:rsidR="00D864ED">
        <w:rPr>
          <w:rFonts w:ascii="Times New Roman" w:hAnsi="Times New Roman"/>
          <w:szCs w:val="28"/>
        </w:rPr>
        <w:t xml:space="preserve">№ </w:t>
      </w:r>
      <w:r w:rsidR="00764EC5">
        <w:rPr>
          <w:rFonts w:ascii="Times New Roman" w:hAnsi="Times New Roman"/>
          <w:szCs w:val="28"/>
        </w:rPr>
        <w:t>1</w:t>
      </w:r>
      <w:r w:rsidR="00B674D8" w:rsidRPr="00E17487">
        <w:rPr>
          <w:rFonts w:ascii="Times New Roman" w:hAnsi="Times New Roman"/>
          <w:szCs w:val="28"/>
        </w:rPr>
        <w:t xml:space="preserve"> к государственной программе.</w:t>
      </w:r>
    </w:p>
    <w:p w14:paraId="7ED821A7" w14:textId="630F1BAB" w:rsidR="00AD0C6F" w:rsidRPr="00E17487" w:rsidRDefault="00F412B1" w:rsidP="00673B50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 </w:t>
      </w:r>
      <w:r w:rsidR="00AD0C6F" w:rsidRPr="00AD0C6F">
        <w:rPr>
          <w:rFonts w:ascii="Times New Roman" w:hAnsi="Times New Roman"/>
          <w:szCs w:val="28"/>
        </w:rPr>
        <w:t xml:space="preserve">Правила предоставления субсидий из областного бюджета бюджетам муниципальных образований Курской области на софинансирование расходных обязательств муниципальных образований, связанных с обеспечением развития и укрепления материально-технической базы домов культуры в населенных пунктах с числом жителей до 50 тысяч человек </w:t>
      </w:r>
      <w:r w:rsidR="00B674D8" w:rsidRPr="00E17487">
        <w:rPr>
          <w:rFonts w:ascii="Times New Roman" w:hAnsi="Times New Roman"/>
          <w:szCs w:val="28"/>
        </w:rPr>
        <w:t xml:space="preserve">представлены в приложении </w:t>
      </w:r>
      <w:r w:rsidR="00D864ED">
        <w:rPr>
          <w:rFonts w:ascii="Times New Roman" w:hAnsi="Times New Roman"/>
          <w:szCs w:val="28"/>
        </w:rPr>
        <w:t>№</w:t>
      </w:r>
      <w:r w:rsidR="00B674D8" w:rsidRPr="00E17487">
        <w:rPr>
          <w:rFonts w:ascii="Times New Roman" w:hAnsi="Times New Roman"/>
          <w:szCs w:val="28"/>
        </w:rPr>
        <w:t xml:space="preserve"> </w:t>
      </w:r>
      <w:r w:rsidR="007F0927">
        <w:rPr>
          <w:rFonts w:ascii="Times New Roman" w:hAnsi="Times New Roman"/>
          <w:szCs w:val="28"/>
        </w:rPr>
        <w:t>2</w:t>
      </w:r>
      <w:r w:rsidR="00B674D8" w:rsidRPr="00E17487">
        <w:rPr>
          <w:rFonts w:ascii="Times New Roman" w:hAnsi="Times New Roman"/>
          <w:szCs w:val="28"/>
        </w:rPr>
        <w:t xml:space="preserve"> к государственной программе.</w:t>
      </w:r>
    </w:p>
    <w:p w14:paraId="44901208" w14:textId="41E12C0C" w:rsidR="00B674D8" w:rsidRPr="00E17487" w:rsidRDefault="00F412B1" w:rsidP="00673B50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3. </w:t>
      </w:r>
      <w:r w:rsidR="00AD0C6F" w:rsidRPr="00AD0C6F">
        <w:rPr>
          <w:rFonts w:ascii="Times New Roman" w:hAnsi="Times New Roman"/>
          <w:szCs w:val="28"/>
        </w:rPr>
        <w:t xml:space="preserve">Правила предоставления субсидий из областного бюджета бюджетам муниципальных образований Курской области на софинансирование расходных обязательств местных бюджетов по проведению капитального ремонта учреждений дополнительного образования в сфере культуры </w:t>
      </w:r>
      <w:r w:rsidR="00B674D8" w:rsidRPr="00E17487">
        <w:rPr>
          <w:rFonts w:ascii="Times New Roman" w:hAnsi="Times New Roman"/>
          <w:szCs w:val="28"/>
        </w:rPr>
        <w:t xml:space="preserve">представлены в приложении </w:t>
      </w:r>
      <w:r w:rsidR="00D864ED">
        <w:rPr>
          <w:rFonts w:ascii="Times New Roman" w:hAnsi="Times New Roman"/>
          <w:szCs w:val="28"/>
        </w:rPr>
        <w:t>№</w:t>
      </w:r>
      <w:r w:rsidR="00B674D8" w:rsidRPr="00E17487">
        <w:rPr>
          <w:rFonts w:ascii="Times New Roman" w:hAnsi="Times New Roman"/>
          <w:szCs w:val="28"/>
        </w:rPr>
        <w:t xml:space="preserve"> </w:t>
      </w:r>
      <w:r w:rsidR="007D4271">
        <w:rPr>
          <w:rFonts w:ascii="Times New Roman" w:hAnsi="Times New Roman"/>
          <w:szCs w:val="28"/>
        </w:rPr>
        <w:t>3</w:t>
      </w:r>
      <w:r w:rsidR="00B674D8" w:rsidRPr="00E17487">
        <w:rPr>
          <w:rFonts w:ascii="Times New Roman" w:hAnsi="Times New Roman"/>
          <w:szCs w:val="28"/>
        </w:rPr>
        <w:t xml:space="preserve"> к государственной программе.</w:t>
      </w:r>
    </w:p>
    <w:p w14:paraId="2620674D" w14:textId="66BCD15C" w:rsidR="00B674D8" w:rsidRPr="007D4271" w:rsidRDefault="00F412B1" w:rsidP="00673B50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4. </w:t>
      </w:r>
      <w:r w:rsidR="00E17487" w:rsidRPr="00E17487">
        <w:rPr>
          <w:rFonts w:ascii="Times New Roman" w:hAnsi="Times New Roman"/>
          <w:szCs w:val="28"/>
        </w:rPr>
        <w:t>Правила предоставления и распределения субсидий из областного бюджета бюджетам муниципальных образований Курской области на софинансирование расходных обязательств муниципальных образований Курской области, связанных с обеспечением учреждений культуры специализированным автотранспортом для обслуживания населения, в том числе сельского населения</w:t>
      </w:r>
      <w:r w:rsidR="00691D53">
        <w:rPr>
          <w:rFonts w:ascii="Times New Roman" w:hAnsi="Times New Roman"/>
          <w:szCs w:val="28"/>
        </w:rPr>
        <w:t>,</w:t>
      </w:r>
      <w:r w:rsidR="00E17487" w:rsidRPr="00E17487">
        <w:rPr>
          <w:rFonts w:ascii="Times New Roman" w:hAnsi="Times New Roman"/>
          <w:szCs w:val="28"/>
        </w:rPr>
        <w:t xml:space="preserve"> </w:t>
      </w:r>
      <w:r w:rsidR="00B674D8" w:rsidRPr="00E17487">
        <w:rPr>
          <w:rFonts w:ascii="Times New Roman" w:hAnsi="Times New Roman"/>
          <w:szCs w:val="28"/>
        </w:rPr>
        <w:t xml:space="preserve">представлены в приложении </w:t>
      </w:r>
      <w:r w:rsidR="00D864ED">
        <w:rPr>
          <w:rFonts w:ascii="Times New Roman" w:hAnsi="Times New Roman"/>
          <w:szCs w:val="28"/>
        </w:rPr>
        <w:t>№</w:t>
      </w:r>
      <w:r w:rsidR="00B674D8" w:rsidRPr="00E17487">
        <w:rPr>
          <w:rFonts w:ascii="Times New Roman" w:hAnsi="Times New Roman"/>
          <w:szCs w:val="28"/>
        </w:rPr>
        <w:t xml:space="preserve"> </w:t>
      </w:r>
      <w:r w:rsidR="007D4271">
        <w:rPr>
          <w:rFonts w:ascii="Times New Roman" w:hAnsi="Times New Roman"/>
          <w:szCs w:val="28"/>
        </w:rPr>
        <w:t>4</w:t>
      </w:r>
      <w:r w:rsidR="00B674D8" w:rsidRPr="00E17487">
        <w:rPr>
          <w:rFonts w:ascii="Times New Roman" w:hAnsi="Times New Roman"/>
          <w:szCs w:val="28"/>
        </w:rPr>
        <w:t xml:space="preserve"> к </w:t>
      </w:r>
      <w:r w:rsidR="00B674D8" w:rsidRPr="007D4271">
        <w:rPr>
          <w:rFonts w:ascii="Times New Roman" w:hAnsi="Times New Roman"/>
          <w:szCs w:val="28"/>
        </w:rPr>
        <w:t>государственной программе.</w:t>
      </w:r>
    </w:p>
    <w:p w14:paraId="4427BD47" w14:textId="20203FAB" w:rsidR="00B674D8" w:rsidRPr="007D4271" w:rsidRDefault="00F412B1" w:rsidP="00673B50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5. </w:t>
      </w:r>
      <w:r w:rsidR="00E17487" w:rsidRPr="007D4271">
        <w:rPr>
          <w:rFonts w:ascii="Times New Roman" w:hAnsi="Times New Roman"/>
          <w:szCs w:val="28"/>
        </w:rPr>
        <w:t>Правила предоставления и распределения субсидий из областного бюджета бюджетам муниципальных образований Курской области на софинансирование расходных обязательств муниципальных образований Курской области на модернизацию библиотек в части комплектования книжных фондов библиотек муниципальных образований Курской области</w:t>
      </w:r>
      <w:r w:rsidR="00B674D8" w:rsidRPr="007D4271">
        <w:rPr>
          <w:rFonts w:ascii="Times New Roman" w:hAnsi="Times New Roman"/>
          <w:szCs w:val="28"/>
        </w:rPr>
        <w:t xml:space="preserve"> представлены в приложении </w:t>
      </w:r>
      <w:r w:rsidR="00D864ED" w:rsidRPr="007D4271">
        <w:rPr>
          <w:rFonts w:ascii="Times New Roman" w:hAnsi="Times New Roman"/>
          <w:szCs w:val="28"/>
        </w:rPr>
        <w:t>№</w:t>
      </w:r>
      <w:r w:rsidR="007D4271">
        <w:rPr>
          <w:rFonts w:ascii="Times New Roman" w:hAnsi="Times New Roman"/>
          <w:szCs w:val="28"/>
        </w:rPr>
        <w:t xml:space="preserve"> 5</w:t>
      </w:r>
      <w:r w:rsidR="00B674D8" w:rsidRPr="007D4271">
        <w:rPr>
          <w:rFonts w:ascii="Times New Roman" w:hAnsi="Times New Roman"/>
          <w:szCs w:val="28"/>
        </w:rPr>
        <w:t xml:space="preserve"> к государственной программе.</w:t>
      </w:r>
    </w:p>
    <w:p w14:paraId="4395317F" w14:textId="3283CE41" w:rsidR="00B674D8" w:rsidRPr="007D4271" w:rsidRDefault="00F412B1" w:rsidP="00673B50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6. </w:t>
      </w:r>
      <w:r w:rsidR="00E17487" w:rsidRPr="007D4271">
        <w:rPr>
          <w:rFonts w:ascii="Times New Roman" w:hAnsi="Times New Roman"/>
          <w:szCs w:val="28"/>
        </w:rPr>
        <w:t xml:space="preserve">Правила предоставления субсидий из областного бюджета бюджетам муниципальных образований Курской области на софинансирование расходных обязательств муниципальных образований Курской области на государственную поддержку лучших работников сельских учреждений культуры и государственную поддержку лучших сельских учреждений культуры представлены в приложении </w:t>
      </w:r>
      <w:r w:rsidR="00D864ED" w:rsidRPr="007D4271">
        <w:rPr>
          <w:rFonts w:ascii="Times New Roman" w:hAnsi="Times New Roman"/>
          <w:szCs w:val="28"/>
        </w:rPr>
        <w:t>№</w:t>
      </w:r>
      <w:r w:rsidR="00E17487" w:rsidRPr="007D4271">
        <w:rPr>
          <w:rFonts w:ascii="Times New Roman" w:hAnsi="Times New Roman"/>
          <w:szCs w:val="28"/>
        </w:rPr>
        <w:t xml:space="preserve"> </w:t>
      </w:r>
      <w:r w:rsidR="007D4271">
        <w:rPr>
          <w:rFonts w:ascii="Times New Roman" w:hAnsi="Times New Roman"/>
          <w:szCs w:val="28"/>
        </w:rPr>
        <w:t>6</w:t>
      </w:r>
      <w:r w:rsidR="00B674D8" w:rsidRPr="007D4271">
        <w:rPr>
          <w:rFonts w:ascii="Times New Roman" w:hAnsi="Times New Roman"/>
          <w:szCs w:val="28"/>
        </w:rPr>
        <w:t xml:space="preserve"> к государственной программе.</w:t>
      </w:r>
    </w:p>
    <w:p w14:paraId="4D98B3C5" w14:textId="10373F4B" w:rsidR="00B674D8" w:rsidRPr="007D4271" w:rsidRDefault="00F412B1" w:rsidP="00673B50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7. </w:t>
      </w:r>
      <w:r w:rsidR="00E17487" w:rsidRPr="007D4271">
        <w:rPr>
          <w:rFonts w:ascii="Times New Roman" w:hAnsi="Times New Roman"/>
          <w:szCs w:val="28"/>
        </w:rPr>
        <w:t>Правила предоставления субсидий из областного бюджета бюджетам муниципальных образований Курской области на софинансирование расходных обязательств муниципальных образований</w:t>
      </w:r>
      <w:r w:rsidR="00D864ED" w:rsidRPr="007D4271">
        <w:rPr>
          <w:rFonts w:ascii="Times New Roman" w:hAnsi="Times New Roman"/>
          <w:szCs w:val="28"/>
        </w:rPr>
        <w:t xml:space="preserve"> Курской области</w:t>
      </w:r>
      <w:r w:rsidR="00E17487" w:rsidRPr="007D4271">
        <w:rPr>
          <w:rFonts w:ascii="Times New Roman" w:hAnsi="Times New Roman"/>
          <w:szCs w:val="28"/>
        </w:rPr>
        <w:t xml:space="preserve"> на развитие сети учреждений культурно-досугового типа </w:t>
      </w:r>
      <w:r w:rsidR="00B674D8" w:rsidRPr="007D4271">
        <w:rPr>
          <w:rFonts w:ascii="Times New Roman" w:hAnsi="Times New Roman"/>
          <w:szCs w:val="28"/>
        </w:rPr>
        <w:t xml:space="preserve">представлены в приложении </w:t>
      </w:r>
      <w:r w:rsidR="00D864ED" w:rsidRPr="007D4271">
        <w:rPr>
          <w:rFonts w:ascii="Times New Roman" w:hAnsi="Times New Roman"/>
          <w:szCs w:val="28"/>
        </w:rPr>
        <w:t>№</w:t>
      </w:r>
      <w:r w:rsidR="00B674D8" w:rsidRPr="007D4271">
        <w:rPr>
          <w:rFonts w:ascii="Times New Roman" w:hAnsi="Times New Roman"/>
          <w:szCs w:val="28"/>
        </w:rPr>
        <w:t xml:space="preserve"> </w:t>
      </w:r>
      <w:r w:rsidR="007D4271">
        <w:rPr>
          <w:rFonts w:ascii="Times New Roman" w:hAnsi="Times New Roman"/>
          <w:szCs w:val="28"/>
        </w:rPr>
        <w:t>7</w:t>
      </w:r>
      <w:r w:rsidR="00B674D8" w:rsidRPr="007D4271">
        <w:rPr>
          <w:rFonts w:ascii="Times New Roman" w:hAnsi="Times New Roman"/>
          <w:szCs w:val="28"/>
        </w:rPr>
        <w:t xml:space="preserve"> к государственной программе.</w:t>
      </w:r>
    </w:p>
    <w:p w14:paraId="76357636" w14:textId="0CE1076A" w:rsidR="00B674D8" w:rsidRPr="007D4271" w:rsidRDefault="00F412B1" w:rsidP="00673B50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8. </w:t>
      </w:r>
      <w:r w:rsidR="00E17487" w:rsidRPr="007D4271">
        <w:rPr>
          <w:rFonts w:ascii="Times New Roman" w:hAnsi="Times New Roman"/>
          <w:szCs w:val="28"/>
        </w:rPr>
        <w:t>Правила предоставления субсидий из областного бюджета бюджетам муниципальных районов Курской области на заработную плату и начисления на выплаты по оплате труда работников учреждений культуры муниципальных районов Курской области представлены в приложении</w:t>
      </w:r>
      <w:r>
        <w:rPr>
          <w:rFonts w:ascii="Times New Roman" w:hAnsi="Times New Roman"/>
          <w:szCs w:val="28"/>
        </w:rPr>
        <w:t xml:space="preserve"> </w:t>
      </w:r>
      <w:r w:rsidR="00D864ED" w:rsidRPr="007D4271">
        <w:rPr>
          <w:rFonts w:ascii="Times New Roman" w:hAnsi="Times New Roman"/>
          <w:szCs w:val="28"/>
        </w:rPr>
        <w:t>№</w:t>
      </w:r>
      <w:r w:rsidR="00E17487" w:rsidRPr="007D4271">
        <w:rPr>
          <w:rFonts w:ascii="Times New Roman" w:hAnsi="Times New Roman"/>
          <w:szCs w:val="28"/>
        </w:rPr>
        <w:t xml:space="preserve"> </w:t>
      </w:r>
      <w:r w:rsidR="007D4271">
        <w:rPr>
          <w:rFonts w:ascii="Times New Roman" w:hAnsi="Times New Roman"/>
          <w:szCs w:val="28"/>
        </w:rPr>
        <w:t>8</w:t>
      </w:r>
      <w:r w:rsidR="00B674D8" w:rsidRPr="007D4271">
        <w:rPr>
          <w:rFonts w:ascii="Times New Roman" w:hAnsi="Times New Roman"/>
          <w:szCs w:val="28"/>
        </w:rPr>
        <w:t xml:space="preserve"> к государственной программе.</w:t>
      </w:r>
    </w:p>
    <w:p w14:paraId="22F3B451" w14:textId="2FE62DDF" w:rsidR="00452159" w:rsidRDefault="00F412B1" w:rsidP="00673B50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9. </w:t>
      </w:r>
      <w:r w:rsidR="00AD44B4" w:rsidRPr="00345163">
        <w:rPr>
          <w:rFonts w:ascii="Times New Roman" w:hAnsi="Times New Roman"/>
          <w:szCs w:val="28"/>
        </w:rPr>
        <w:t xml:space="preserve">Правила </w:t>
      </w:r>
      <w:r w:rsidR="00345163" w:rsidRPr="00345163">
        <w:rPr>
          <w:rFonts w:ascii="Times New Roman" w:hAnsi="Times New Roman"/>
          <w:bCs/>
          <w:szCs w:val="28"/>
        </w:rPr>
        <w:t>предоставления и распределения субсидий из областного бюджета бюджетам муниципальных образований Курской области на софинансирование расходных обязательств муниципальных образований Курской области на создание модельных муниципальных библиотек</w:t>
      </w:r>
      <w:r w:rsidR="00F21832">
        <w:rPr>
          <w:rFonts w:ascii="Times New Roman" w:hAnsi="Times New Roman"/>
          <w:szCs w:val="28"/>
        </w:rPr>
        <w:t xml:space="preserve"> представлены в приложении № </w:t>
      </w:r>
      <w:r w:rsidR="00F21832" w:rsidRPr="00F21832">
        <w:rPr>
          <w:rFonts w:ascii="Times New Roman" w:hAnsi="Times New Roman"/>
          <w:szCs w:val="28"/>
        </w:rPr>
        <w:t>9</w:t>
      </w:r>
      <w:r w:rsidR="00AD44B4" w:rsidRPr="00345163">
        <w:rPr>
          <w:rFonts w:ascii="Times New Roman" w:hAnsi="Times New Roman"/>
          <w:szCs w:val="28"/>
        </w:rPr>
        <w:t xml:space="preserve"> к государственной программе.</w:t>
      </w:r>
    </w:p>
    <w:p w14:paraId="355CDDF1" w14:textId="2C7A9EFA" w:rsidR="00AD44B4" w:rsidRPr="00452159" w:rsidRDefault="00F412B1" w:rsidP="00673B50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10. </w:t>
      </w:r>
      <w:r w:rsidR="00AD44B4" w:rsidRPr="00452159">
        <w:rPr>
          <w:rFonts w:ascii="Times New Roman" w:hAnsi="Times New Roman"/>
          <w:szCs w:val="28"/>
        </w:rPr>
        <w:t xml:space="preserve">Правила </w:t>
      </w:r>
      <w:r w:rsidR="00452159" w:rsidRPr="00452159">
        <w:rPr>
          <w:rFonts w:ascii="Times New Roman" w:hAnsi="Times New Roman"/>
          <w:bCs/>
          <w:szCs w:val="28"/>
        </w:rPr>
        <w:t xml:space="preserve">предоставления субсидий из областного бюджета бюджетам муниципальных образований Курской области в целях софинансирования расходных обязательств муниципальных образований Курской области на создание виртуальных концертных залов в Курской области </w:t>
      </w:r>
      <w:r w:rsidR="00AD44B4" w:rsidRPr="00452159">
        <w:rPr>
          <w:rFonts w:ascii="Times New Roman" w:hAnsi="Times New Roman"/>
          <w:szCs w:val="28"/>
        </w:rPr>
        <w:t>представлены в приложении № 1</w:t>
      </w:r>
      <w:r w:rsidR="00F21832" w:rsidRPr="00F21832">
        <w:rPr>
          <w:rFonts w:ascii="Times New Roman" w:hAnsi="Times New Roman"/>
          <w:szCs w:val="28"/>
        </w:rPr>
        <w:t>0</w:t>
      </w:r>
      <w:r w:rsidR="00AD44B4" w:rsidRPr="00452159">
        <w:rPr>
          <w:rFonts w:ascii="Times New Roman" w:hAnsi="Times New Roman"/>
          <w:szCs w:val="28"/>
        </w:rPr>
        <w:t xml:space="preserve"> к государственной программе.</w:t>
      </w:r>
    </w:p>
    <w:p w14:paraId="005C3C45" w14:textId="70A0252B" w:rsidR="00F21832" w:rsidRDefault="00F21832" w:rsidP="00673B50">
      <w:pPr>
        <w:overflowPunct/>
        <w:autoSpaceDE/>
        <w:autoSpaceDN/>
        <w:adjustRightInd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br w:type="page"/>
      </w:r>
    </w:p>
    <w:p w14:paraId="002401A9" w14:textId="71D9B958" w:rsidR="0006166B" w:rsidRPr="007D4271" w:rsidRDefault="0006166B" w:rsidP="00134F8B">
      <w:pPr>
        <w:tabs>
          <w:tab w:val="left" w:pos="7797"/>
        </w:tabs>
        <w:ind w:left="5529" w:right="-7" w:hanging="284"/>
        <w:jc w:val="center"/>
        <w:rPr>
          <w:rFonts w:ascii="Times New Roman" w:hAnsi="Times New Roman"/>
          <w:szCs w:val="28"/>
        </w:rPr>
      </w:pPr>
      <w:r w:rsidRPr="007D4271">
        <w:rPr>
          <w:rFonts w:ascii="Times New Roman" w:hAnsi="Times New Roman"/>
          <w:szCs w:val="28"/>
        </w:rPr>
        <w:lastRenderedPageBreak/>
        <w:t>Приложение №1</w:t>
      </w:r>
    </w:p>
    <w:p w14:paraId="48A85BF4" w14:textId="44558FB7" w:rsidR="0006166B" w:rsidRPr="007D4271" w:rsidRDefault="0006166B" w:rsidP="00134F8B">
      <w:pPr>
        <w:tabs>
          <w:tab w:val="left" w:pos="8647"/>
        </w:tabs>
        <w:ind w:left="5529" w:right="-7" w:hanging="284"/>
        <w:jc w:val="center"/>
        <w:rPr>
          <w:rFonts w:ascii="Times New Roman" w:hAnsi="Times New Roman"/>
          <w:szCs w:val="28"/>
        </w:rPr>
      </w:pPr>
      <w:r w:rsidRPr="007D4271">
        <w:rPr>
          <w:rFonts w:ascii="Times New Roman" w:hAnsi="Times New Roman"/>
          <w:szCs w:val="28"/>
        </w:rPr>
        <w:t>к государственной программе Курской области</w:t>
      </w:r>
    </w:p>
    <w:p w14:paraId="19F4F6F4" w14:textId="32B5BB13" w:rsidR="0006166B" w:rsidRPr="007D4271" w:rsidRDefault="0006166B" w:rsidP="00134F8B">
      <w:pPr>
        <w:tabs>
          <w:tab w:val="left" w:pos="7797"/>
        </w:tabs>
        <w:ind w:left="5529" w:right="-7" w:hanging="284"/>
        <w:jc w:val="center"/>
        <w:rPr>
          <w:rFonts w:ascii="Times New Roman" w:hAnsi="Times New Roman"/>
          <w:szCs w:val="28"/>
        </w:rPr>
      </w:pPr>
      <w:r w:rsidRPr="007D4271">
        <w:rPr>
          <w:rFonts w:ascii="Times New Roman" w:hAnsi="Times New Roman"/>
          <w:szCs w:val="28"/>
        </w:rPr>
        <w:t>«Развитие культуры в Курской области»</w:t>
      </w:r>
    </w:p>
    <w:p w14:paraId="444F8C17" w14:textId="77777777" w:rsidR="007F0927" w:rsidRPr="007D4271" w:rsidRDefault="007F0927" w:rsidP="00673B50">
      <w:pPr>
        <w:tabs>
          <w:tab w:val="left" w:pos="7797"/>
        </w:tabs>
        <w:ind w:left="5529" w:right="-7" w:hanging="284"/>
        <w:jc w:val="both"/>
        <w:rPr>
          <w:rFonts w:ascii="Times New Roman" w:hAnsi="Times New Roman"/>
          <w:szCs w:val="28"/>
        </w:rPr>
      </w:pPr>
    </w:p>
    <w:p w14:paraId="3ABE1683" w14:textId="77777777" w:rsidR="007F0927" w:rsidRPr="007D4271" w:rsidRDefault="007F0927" w:rsidP="00673B50">
      <w:pPr>
        <w:tabs>
          <w:tab w:val="left" w:pos="7797"/>
        </w:tabs>
        <w:ind w:left="5529" w:right="-7" w:hanging="284"/>
        <w:jc w:val="both"/>
        <w:rPr>
          <w:rFonts w:ascii="Times New Roman" w:hAnsi="Times New Roman"/>
          <w:bCs/>
          <w:szCs w:val="28"/>
        </w:rPr>
      </w:pPr>
    </w:p>
    <w:p w14:paraId="66B66624" w14:textId="310DD0A5" w:rsidR="007F0927" w:rsidRPr="007D4271" w:rsidRDefault="007F0927" w:rsidP="00134F8B">
      <w:pPr>
        <w:shd w:val="clear" w:color="auto" w:fill="FFFFFF"/>
        <w:tabs>
          <w:tab w:val="left" w:pos="0"/>
        </w:tabs>
        <w:jc w:val="center"/>
        <w:rPr>
          <w:rFonts w:ascii="Times New Roman" w:hAnsi="Times New Roman"/>
          <w:b/>
          <w:szCs w:val="28"/>
        </w:rPr>
      </w:pPr>
      <w:r w:rsidRPr="007D4271">
        <w:rPr>
          <w:rFonts w:ascii="Times New Roman" w:hAnsi="Times New Roman"/>
          <w:b/>
          <w:szCs w:val="28"/>
        </w:rPr>
        <w:t>П</w:t>
      </w:r>
      <w:r w:rsidR="009B5E84">
        <w:rPr>
          <w:rFonts w:ascii="Times New Roman" w:hAnsi="Times New Roman"/>
          <w:b/>
          <w:szCs w:val="28"/>
        </w:rPr>
        <w:t>РАВИЛА</w:t>
      </w:r>
    </w:p>
    <w:p w14:paraId="2972765C" w14:textId="06BEDB20" w:rsidR="007F0927" w:rsidRPr="007D4271" w:rsidRDefault="007F0927" w:rsidP="00134F8B">
      <w:pPr>
        <w:shd w:val="clear" w:color="auto" w:fill="FFFFFF"/>
        <w:tabs>
          <w:tab w:val="left" w:pos="0"/>
        </w:tabs>
        <w:jc w:val="center"/>
        <w:rPr>
          <w:rFonts w:ascii="Times New Roman" w:hAnsi="Times New Roman"/>
          <w:b/>
          <w:bCs/>
          <w:szCs w:val="28"/>
        </w:rPr>
      </w:pPr>
      <w:r w:rsidRPr="007D4271">
        <w:rPr>
          <w:rFonts w:ascii="Times New Roman" w:hAnsi="Times New Roman"/>
          <w:b/>
          <w:bCs/>
          <w:szCs w:val="28"/>
        </w:rPr>
        <w:t xml:space="preserve">предоставления субсидий из областного бюджета </w:t>
      </w:r>
      <w:bookmarkStart w:id="3" w:name="_Hlk58516573"/>
      <w:r w:rsidRPr="007D4271">
        <w:rPr>
          <w:rFonts w:ascii="Times New Roman" w:hAnsi="Times New Roman"/>
          <w:b/>
          <w:bCs/>
          <w:szCs w:val="28"/>
        </w:rPr>
        <w:t xml:space="preserve">бюджетам муниципальных образований Курской области </w:t>
      </w:r>
      <w:bookmarkEnd w:id="3"/>
      <w:r w:rsidRPr="007D4271">
        <w:rPr>
          <w:rFonts w:ascii="Times New Roman" w:hAnsi="Times New Roman"/>
          <w:b/>
          <w:bCs/>
          <w:szCs w:val="28"/>
        </w:rPr>
        <w:t>на софинансирование расходных обязательств местных бюджетов по проведению капитального ремонта учреждений культуры</w:t>
      </w:r>
    </w:p>
    <w:p w14:paraId="62E8FE97" w14:textId="77777777" w:rsidR="007F0927" w:rsidRPr="007D4271" w:rsidRDefault="007F0927" w:rsidP="00673B50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b/>
          <w:bCs/>
          <w:szCs w:val="28"/>
        </w:rPr>
      </w:pPr>
    </w:p>
    <w:p w14:paraId="1F7BC7E4" w14:textId="77777777" w:rsidR="007F0927" w:rsidRPr="007D4271" w:rsidRDefault="007F0927" w:rsidP="00673B50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b/>
          <w:bCs/>
          <w:szCs w:val="28"/>
        </w:rPr>
      </w:pPr>
    </w:p>
    <w:p w14:paraId="2CD7908C" w14:textId="74AB7A2A" w:rsidR="007F0927" w:rsidRPr="007D4271" w:rsidRDefault="007F0927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 xml:space="preserve">1. Настоящие Правила устанавливают порядок предоставления </w:t>
      </w:r>
      <w:r w:rsidR="007011D2">
        <w:rPr>
          <w:rFonts w:ascii="Times New Roman" w:hAnsi="Times New Roman" w:cs="Times New Roman"/>
          <w:sz w:val="28"/>
          <w:szCs w:val="28"/>
        </w:rPr>
        <w:t xml:space="preserve">и распределения </w:t>
      </w:r>
      <w:r w:rsidRPr="007D4271">
        <w:rPr>
          <w:rFonts w:ascii="Times New Roman" w:hAnsi="Times New Roman" w:cs="Times New Roman"/>
          <w:sz w:val="28"/>
          <w:szCs w:val="28"/>
        </w:rPr>
        <w:t xml:space="preserve">субсидий из областного бюджета бюджетам муниципальных образований Курской области на софинансирование расходных обязательств местных бюджетов по проведению капитального ремонта учреждений культуры городских округов, </w:t>
      </w:r>
      <w:r w:rsidR="000838D7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7D4271">
        <w:rPr>
          <w:rFonts w:ascii="Times New Roman" w:hAnsi="Times New Roman" w:cs="Times New Roman"/>
          <w:sz w:val="28"/>
          <w:szCs w:val="28"/>
        </w:rPr>
        <w:t xml:space="preserve">районов и поселений </w:t>
      </w:r>
      <w:r w:rsidR="000B46C0" w:rsidRPr="007D4271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7D427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011D2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Pr="007D4271">
        <w:rPr>
          <w:rFonts w:ascii="Times New Roman" w:hAnsi="Times New Roman" w:cs="Times New Roman"/>
          <w:sz w:val="28"/>
          <w:szCs w:val="28"/>
        </w:rPr>
        <w:t>- муниципальные образования Курской области</w:t>
      </w:r>
      <w:r w:rsidR="007011D2">
        <w:rPr>
          <w:rFonts w:ascii="Times New Roman" w:hAnsi="Times New Roman" w:cs="Times New Roman"/>
          <w:sz w:val="28"/>
          <w:szCs w:val="28"/>
        </w:rPr>
        <w:t>, субсидии</w:t>
      </w:r>
      <w:r w:rsidRPr="007D4271">
        <w:rPr>
          <w:rFonts w:ascii="Times New Roman" w:hAnsi="Times New Roman" w:cs="Times New Roman"/>
          <w:sz w:val="28"/>
          <w:szCs w:val="28"/>
        </w:rPr>
        <w:t>).</w:t>
      </w:r>
    </w:p>
    <w:p w14:paraId="7834A089" w14:textId="38BA985B" w:rsidR="00D6455B" w:rsidRDefault="007F0927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9"/>
      <w:bookmarkEnd w:id="4"/>
      <w:r w:rsidRPr="007D4271">
        <w:rPr>
          <w:rFonts w:ascii="Times New Roman" w:hAnsi="Times New Roman" w:cs="Times New Roman"/>
          <w:sz w:val="28"/>
          <w:szCs w:val="28"/>
        </w:rPr>
        <w:t xml:space="preserve">2. Субсидии </w:t>
      </w:r>
      <w:r w:rsidR="00D6455B">
        <w:rPr>
          <w:rFonts w:ascii="Times New Roman" w:hAnsi="Times New Roman" w:cs="Times New Roman"/>
          <w:sz w:val="28"/>
          <w:szCs w:val="28"/>
        </w:rPr>
        <w:t>бюджетам муниципальных образований Курской области предоставляются главным распорядителем средств областного бюджета – Министерством культуры Курской области (далее – Министерство) в целях оказания финансовой поддержки при исполнении органами местного самоуправления полномочий по вопросам местного значения по проведению капитального ремонта учре</w:t>
      </w:r>
      <w:r w:rsidR="006B26BD">
        <w:rPr>
          <w:rFonts w:ascii="Times New Roman" w:hAnsi="Times New Roman" w:cs="Times New Roman"/>
          <w:sz w:val="28"/>
          <w:szCs w:val="28"/>
        </w:rPr>
        <w:t>ждений культуры Курской области.</w:t>
      </w:r>
    </w:p>
    <w:p w14:paraId="303E9118" w14:textId="244A3CC5" w:rsidR="00D6455B" w:rsidRPr="0054672B" w:rsidRDefault="00D6455B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D4271">
        <w:rPr>
          <w:rFonts w:ascii="Times New Roman" w:hAnsi="Times New Roman" w:cs="Times New Roman"/>
          <w:sz w:val="28"/>
          <w:szCs w:val="28"/>
        </w:rPr>
        <w:t xml:space="preserve">. Субсидии предоставляются Министерством в пределах бюджетных ассигнований, предусмотренных в областном бюджете на соответствующий финансовый год и плановый период, и лимитов бюджетных обязательств, </w:t>
      </w:r>
      <w:r>
        <w:rPr>
          <w:rFonts w:ascii="Times New Roman" w:hAnsi="Times New Roman" w:cs="Times New Roman"/>
          <w:sz w:val="28"/>
          <w:szCs w:val="28"/>
        </w:rPr>
        <w:t>дове</w:t>
      </w:r>
      <w:r w:rsidRPr="007D4271">
        <w:rPr>
          <w:rFonts w:ascii="Times New Roman" w:hAnsi="Times New Roman" w:cs="Times New Roman"/>
          <w:sz w:val="28"/>
          <w:szCs w:val="28"/>
        </w:rPr>
        <w:t xml:space="preserve">денных Министерству на цели, указанные в пункте 2 настоящих Правил, на основании соглашения о предоставлении субсидий, заключенного Министерством с органом местного самоуправления (далее - Соглашение) по форме, </w:t>
      </w:r>
      <w:r w:rsidRPr="00081DD2">
        <w:rPr>
          <w:rFonts w:ascii="Times New Roman" w:hAnsi="Times New Roman" w:cs="Times New Roman"/>
          <w:sz w:val="28"/>
          <w:szCs w:val="28"/>
        </w:rPr>
        <w:t xml:space="preserve">указанной в </w:t>
      </w:r>
      <w:hyperlink w:anchor="Par25" w:tooltip="4. Условиями предоставления и расходования субсидий являются:" w:history="1">
        <w:r w:rsidRPr="00081DD2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081DD2" w:rsidRPr="00081DD2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081DD2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14:paraId="72D7A367" w14:textId="77777777" w:rsidR="00FE49DB" w:rsidRPr="00743039" w:rsidRDefault="00FE49DB" w:rsidP="00FE4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039">
        <w:rPr>
          <w:rFonts w:ascii="Times New Roman" w:hAnsi="Times New Roman" w:cs="Times New Roman"/>
          <w:sz w:val="28"/>
          <w:szCs w:val="28"/>
        </w:rPr>
        <w:t xml:space="preserve">4. </w:t>
      </w:r>
      <w:r w:rsidRPr="00743039">
        <w:rPr>
          <w:rFonts w:ascii="Times New Roman" w:hAnsi="Times New Roman" w:cs="Times New Roman" w:hint="eastAsia"/>
          <w:sz w:val="28"/>
          <w:szCs w:val="28"/>
        </w:rPr>
        <w:t>Условиями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и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расходования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являются</w:t>
      </w:r>
      <w:r w:rsidRPr="00743039">
        <w:rPr>
          <w:rFonts w:ascii="Times New Roman" w:hAnsi="Times New Roman" w:cs="Times New Roman"/>
          <w:sz w:val="28"/>
          <w:szCs w:val="28"/>
        </w:rPr>
        <w:t>:</w:t>
      </w:r>
    </w:p>
    <w:p w14:paraId="55A4A904" w14:textId="6973AEE7" w:rsidR="00FE49DB" w:rsidRPr="00094C49" w:rsidRDefault="006B26BD" w:rsidP="00FE4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наличие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программ, предусматривающих </w:t>
      </w:r>
      <w:r w:rsidR="00FE49DB" w:rsidRPr="00094C49">
        <w:rPr>
          <w:rFonts w:ascii="Times New Roman" w:hAnsi="Times New Roman" w:cs="Times New Roman" w:hint="eastAsia"/>
          <w:sz w:val="28"/>
          <w:szCs w:val="28"/>
        </w:rPr>
        <w:t>мероприяти</w:t>
      </w:r>
      <w:r>
        <w:rPr>
          <w:rFonts w:ascii="Times New Roman" w:hAnsi="Times New Roman" w:cs="Times New Roman" w:hint="eastAsia"/>
          <w:sz w:val="28"/>
          <w:szCs w:val="28"/>
        </w:rPr>
        <w:t>я</w:t>
      </w:r>
      <w:r w:rsidR="00FE49DB" w:rsidRPr="00094C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проведению капитального ремонта учреждений культуры Курской области</w:t>
      </w:r>
      <w:r w:rsidR="00FE49DB" w:rsidRPr="00094C49">
        <w:rPr>
          <w:rFonts w:ascii="Times New Roman" w:hAnsi="Times New Roman" w:cs="Times New Roman"/>
          <w:sz w:val="28"/>
          <w:szCs w:val="28"/>
        </w:rPr>
        <w:t>;</w:t>
      </w:r>
    </w:p>
    <w:p w14:paraId="04E7C1CC" w14:textId="08C2779D" w:rsidR="006B26BD" w:rsidRDefault="006B26BD" w:rsidP="006B26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правового акта </w:t>
      </w:r>
      <w:r w:rsidRPr="007D4271">
        <w:rPr>
          <w:rFonts w:ascii="Times New Roman" w:hAnsi="Times New Roman" w:cs="Times New Roman"/>
          <w:sz w:val="28"/>
          <w:szCs w:val="28"/>
        </w:rPr>
        <w:t>муниципального образования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устанавливающего расходное обязательство </w:t>
      </w:r>
      <w:r w:rsidRPr="007D4271">
        <w:rPr>
          <w:rFonts w:ascii="Times New Roman" w:hAnsi="Times New Roman" w:cs="Times New Roman"/>
          <w:sz w:val="28"/>
          <w:szCs w:val="28"/>
        </w:rPr>
        <w:t>муниципального образования Курской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B26BD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в целях софинансирования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котор</w:t>
      </w:r>
      <w:r>
        <w:rPr>
          <w:rFonts w:ascii="Times New Roman" w:hAnsi="Times New Roman" w:cs="Times New Roman" w:hint="eastAsia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предоставл</w:t>
      </w:r>
      <w:r>
        <w:rPr>
          <w:rFonts w:ascii="Times New Roman" w:hAnsi="Times New Roman" w:cs="Times New Roman" w:hint="eastAsia"/>
          <w:sz w:val="28"/>
          <w:szCs w:val="28"/>
        </w:rPr>
        <w:t>яются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980D953" w14:textId="717A85A1" w:rsidR="006B26BD" w:rsidRPr="00094C49" w:rsidRDefault="00FE49DB" w:rsidP="006B26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C49">
        <w:rPr>
          <w:rFonts w:ascii="Times New Roman" w:hAnsi="Times New Roman" w:cs="Times New Roman"/>
          <w:sz w:val="28"/>
          <w:szCs w:val="28"/>
        </w:rPr>
        <w:t xml:space="preserve">возврат муниципальным образованием Курской области средств в </w:t>
      </w:r>
      <w:r w:rsidRPr="00094C49">
        <w:rPr>
          <w:rFonts w:ascii="Times New Roman" w:hAnsi="Times New Roman" w:cs="Times New Roman"/>
          <w:sz w:val="28"/>
          <w:szCs w:val="28"/>
        </w:rPr>
        <w:lastRenderedPageBreak/>
        <w:t xml:space="preserve">областной бюджет в соответствии с </w:t>
      </w:r>
      <w:hyperlink w:anchor="Par103" w:tooltip="15. В случае, если муниципальным образованием Курской области по состоянию на 31 декабря года предоставления субсидии допущены нарушения обязательств, предусмотренных подпунктом &quot;б&quot; пункта 6 настоящих Правил, и в срок до первой даты представления отчетности о " w:history="1">
        <w:r w:rsidRPr="00094C49">
          <w:rPr>
            <w:rFonts w:ascii="Times New Roman" w:hAnsi="Times New Roman" w:cs="Times New Roman"/>
            <w:sz w:val="28"/>
            <w:szCs w:val="28"/>
          </w:rPr>
          <w:t>пунктами 16, 19 и 19</w:t>
        </w:r>
        <w:r w:rsidRPr="00094C49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094C49">
        <w:rPr>
          <w:rFonts w:ascii="Times New Roman" w:hAnsi="Times New Roman" w:cs="Times New Roman"/>
          <w:sz w:val="28"/>
          <w:szCs w:val="28"/>
        </w:rPr>
        <w:t xml:space="preserve"> Правил </w:t>
      </w:r>
      <w:r w:rsidRPr="00094C49">
        <w:rPr>
          <w:rFonts w:ascii="Times New Roman" w:hAnsi="Times New Roman" w:cs="Times New Roman" w:hint="eastAsia"/>
          <w:sz w:val="28"/>
          <w:szCs w:val="28"/>
        </w:rPr>
        <w:t>формирования</w:t>
      </w:r>
      <w:r w:rsidRPr="00094C49">
        <w:rPr>
          <w:rFonts w:ascii="Times New Roman" w:hAnsi="Times New Roman" w:cs="Times New Roman"/>
          <w:sz w:val="28"/>
          <w:szCs w:val="28"/>
        </w:rPr>
        <w:t xml:space="preserve">, </w:t>
      </w:r>
      <w:r w:rsidRPr="00094C49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и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распределения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из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бюджетам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094C49">
        <w:rPr>
          <w:rFonts w:ascii="Times New Roman" w:hAnsi="Times New Roman" w:cs="Times New Roman"/>
          <w:sz w:val="28"/>
          <w:szCs w:val="28"/>
        </w:rPr>
        <w:t>, утвержденных п</w:t>
      </w:r>
      <w:r w:rsidRPr="00094C49">
        <w:rPr>
          <w:rFonts w:ascii="Times New Roman" w:hAnsi="Times New Roman" w:cs="Times New Roman" w:hint="eastAsia"/>
          <w:sz w:val="28"/>
          <w:szCs w:val="28"/>
        </w:rPr>
        <w:t>остановлением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Администрации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от</w:t>
      </w:r>
      <w:r w:rsidRPr="00094C49">
        <w:rPr>
          <w:rFonts w:ascii="Times New Roman" w:hAnsi="Times New Roman" w:cs="Times New Roman"/>
          <w:sz w:val="28"/>
          <w:szCs w:val="28"/>
        </w:rPr>
        <w:t xml:space="preserve"> 23.03.2015 № 141-</w:t>
      </w:r>
      <w:r w:rsidRPr="00094C49">
        <w:rPr>
          <w:rFonts w:ascii="Times New Roman" w:hAnsi="Times New Roman" w:cs="Times New Roman" w:hint="eastAsia"/>
          <w:sz w:val="28"/>
          <w:szCs w:val="28"/>
        </w:rPr>
        <w:t>па</w:t>
      </w:r>
      <w:r w:rsidRPr="00094C49">
        <w:rPr>
          <w:rFonts w:ascii="Times New Roman" w:hAnsi="Times New Roman" w:cs="Times New Roman"/>
          <w:sz w:val="28"/>
          <w:szCs w:val="28"/>
        </w:rPr>
        <w:t xml:space="preserve"> (далее – Правила</w:t>
      </w:r>
      <w:r w:rsidR="000838D7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 w:rsidRPr="00094C49">
        <w:rPr>
          <w:rFonts w:ascii="Times New Roman" w:hAnsi="Times New Roman" w:cs="Times New Roman"/>
          <w:sz w:val="28"/>
          <w:szCs w:val="28"/>
        </w:rPr>
        <w:t>);</w:t>
      </w:r>
    </w:p>
    <w:p w14:paraId="462320B1" w14:textId="0FBD41E1" w:rsidR="006B26BD" w:rsidRPr="00B44BD3" w:rsidRDefault="006B26BD" w:rsidP="006B26BD">
      <w:pPr>
        <w:tabs>
          <w:tab w:val="left" w:pos="-5387"/>
          <w:tab w:val="left" w:pos="1134"/>
        </w:tabs>
        <w:ind w:firstLine="709"/>
        <w:contextualSpacing/>
        <w:jc w:val="both"/>
        <w:rPr>
          <w:rFonts w:ascii="Times New Roman" w:hAnsi="Times New Roman"/>
          <w:bCs/>
          <w:color w:val="000000"/>
          <w:szCs w:val="28"/>
        </w:rPr>
      </w:pPr>
      <w:r w:rsidRPr="00B44BD3">
        <w:rPr>
          <w:rFonts w:ascii="Times New Roman" w:hAnsi="Times New Roman"/>
          <w:bCs/>
          <w:color w:val="000000"/>
          <w:szCs w:val="28"/>
        </w:rPr>
        <w:t xml:space="preserve">заключение соглашения о предоставлении из областного </w:t>
      </w:r>
      <w:r w:rsidRPr="00B44BD3">
        <w:rPr>
          <w:rFonts w:ascii="Times New Roman" w:hAnsi="Times New Roman"/>
          <w:bCs/>
          <w:color w:val="000000"/>
          <w:szCs w:val="28"/>
        </w:rPr>
        <w:br/>
        <w:t>бюджета субсиди</w:t>
      </w:r>
      <w:r>
        <w:rPr>
          <w:rFonts w:ascii="Times New Roman" w:hAnsi="Times New Roman"/>
          <w:bCs/>
          <w:color w:val="000000"/>
          <w:szCs w:val="28"/>
        </w:rPr>
        <w:t>й</w:t>
      </w:r>
      <w:r w:rsidRPr="00B44BD3">
        <w:rPr>
          <w:rFonts w:ascii="Times New Roman" w:hAnsi="Times New Roman"/>
          <w:bCs/>
          <w:color w:val="000000"/>
          <w:szCs w:val="28"/>
        </w:rPr>
        <w:t xml:space="preserve"> бюджету муниципального образования</w:t>
      </w:r>
      <w:r w:rsidRPr="006B26BD">
        <w:rPr>
          <w:rFonts w:ascii="Times New Roman" w:hAnsi="Times New Roman"/>
          <w:szCs w:val="28"/>
        </w:rPr>
        <w:t xml:space="preserve"> </w:t>
      </w:r>
      <w:r w:rsidRPr="007D4271">
        <w:rPr>
          <w:rFonts w:ascii="Times New Roman" w:hAnsi="Times New Roman"/>
          <w:szCs w:val="28"/>
        </w:rPr>
        <w:t>Курской области</w:t>
      </w:r>
      <w:r w:rsidRPr="00B44BD3">
        <w:rPr>
          <w:rFonts w:ascii="Times New Roman" w:hAnsi="Times New Roman"/>
          <w:bCs/>
          <w:color w:val="000000"/>
          <w:szCs w:val="28"/>
        </w:rPr>
        <w:t>,</w:t>
      </w:r>
      <w:r>
        <w:rPr>
          <w:rFonts w:ascii="Times New Roman" w:hAnsi="Times New Roman"/>
          <w:bCs/>
          <w:color w:val="000000"/>
          <w:szCs w:val="28"/>
        </w:rPr>
        <w:t xml:space="preserve"> </w:t>
      </w:r>
      <w:r w:rsidRPr="00B44BD3">
        <w:rPr>
          <w:rFonts w:ascii="Times New Roman" w:hAnsi="Times New Roman"/>
          <w:bCs/>
          <w:color w:val="000000"/>
          <w:szCs w:val="28"/>
        </w:rPr>
        <w:t xml:space="preserve">предусматривающего обязательства муниципального образования </w:t>
      </w:r>
      <w:r w:rsidRPr="007D4271">
        <w:rPr>
          <w:rFonts w:ascii="Times New Roman" w:hAnsi="Times New Roman"/>
          <w:szCs w:val="28"/>
        </w:rPr>
        <w:t>Курской области</w:t>
      </w:r>
      <w:r w:rsidRPr="00B44BD3">
        <w:rPr>
          <w:rFonts w:ascii="Times New Roman" w:hAnsi="Times New Roman"/>
          <w:bCs/>
          <w:color w:val="000000"/>
          <w:szCs w:val="28"/>
        </w:rPr>
        <w:t xml:space="preserve"> по исполнению расходных обязательств в целях софин</w:t>
      </w:r>
      <w:r>
        <w:rPr>
          <w:rFonts w:ascii="Times New Roman" w:hAnsi="Times New Roman"/>
          <w:bCs/>
          <w:color w:val="000000"/>
          <w:szCs w:val="28"/>
        </w:rPr>
        <w:t>ансирования которых предоставляю</w:t>
      </w:r>
      <w:r w:rsidRPr="00B44BD3">
        <w:rPr>
          <w:rFonts w:ascii="Times New Roman" w:hAnsi="Times New Roman"/>
          <w:bCs/>
          <w:color w:val="000000"/>
          <w:szCs w:val="28"/>
        </w:rPr>
        <w:t>тся субсиди</w:t>
      </w:r>
      <w:r>
        <w:rPr>
          <w:rFonts w:ascii="Times New Roman" w:hAnsi="Times New Roman"/>
          <w:bCs/>
          <w:color w:val="000000"/>
          <w:szCs w:val="28"/>
        </w:rPr>
        <w:t>и</w:t>
      </w:r>
      <w:r w:rsidRPr="00B44BD3">
        <w:rPr>
          <w:rFonts w:ascii="Times New Roman" w:hAnsi="Times New Roman"/>
          <w:bCs/>
          <w:color w:val="000000"/>
          <w:szCs w:val="28"/>
        </w:rPr>
        <w:t>, и ответственность за неисполнение</w:t>
      </w:r>
      <w:r>
        <w:rPr>
          <w:rFonts w:ascii="Times New Roman" w:hAnsi="Times New Roman"/>
          <w:bCs/>
          <w:color w:val="000000"/>
          <w:szCs w:val="28"/>
        </w:rPr>
        <w:t xml:space="preserve"> </w:t>
      </w:r>
      <w:r w:rsidRPr="00B44BD3">
        <w:rPr>
          <w:rFonts w:ascii="Times New Roman" w:hAnsi="Times New Roman"/>
          <w:bCs/>
          <w:color w:val="000000"/>
          <w:szCs w:val="28"/>
        </w:rPr>
        <w:t>предусмотренных ука</w:t>
      </w:r>
      <w:r w:rsidR="0041331E">
        <w:rPr>
          <w:rFonts w:ascii="Times New Roman" w:hAnsi="Times New Roman"/>
          <w:bCs/>
          <w:color w:val="000000"/>
          <w:szCs w:val="28"/>
        </w:rPr>
        <w:t>занным соглашением обязательств.</w:t>
      </w:r>
    </w:p>
    <w:p w14:paraId="456E2516" w14:textId="77777777" w:rsidR="00FE49DB" w:rsidRPr="00094C49" w:rsidRDefault="00FE49DB" w:rsidP="00FE4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C49">
        <w:rPr>
          <w:rFonts w:ascii="Times New Roman" w:hAnsi="Times New Roman" w:cs="Times New Roman"/>
          <w:sz w:val="28"/>
          <w:szCs w:val="28"/>
        </w:rPr>
        <w:t xml:space="preserve">5. </w:t>
      </w:r>
      <w:r w:rsidRPr="00094C49">
        <w:rPr>
          <w:rFonts w:ascii="Times New Roman" w:hAnsi="Times New Roman" w:cs="Times New Roman" w:hint="eastAsia"/>
          <w:sz w:val="28"/>
          <w:szCs w:val="28"/>
        </w:rPr>
        <w:t>Критерия</w:t>
      </w:r>
      <w:r w:rsidRPr="00094C49">
        <w:rPr>
          <w:rFonts w:ascii="Times New Roman" w:hAnsi="Times New Roman" w:cs="Times New Roman"/>
          <w:sz w:val="28"/>
          <w:szCs w:val="28"/>
        </w:rPr>
        <w:t xml:space="preserve">ми </w:t>
      </w:r>
      <w:r w:rsidRPr="00094C49">
        <w:rPr>
          <w:rFonts w:ascii="Times New Roman" w:hAnsi="Times New Roman" w:cs="Times New Roman" w:hint="eastAsia"/>
          <w:sz w:val="28"/>
          <w:szCs w:val="28"/>
        </w:rPr>
        <w:t>отбора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для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местным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бюджетам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являются наличие</w:t>
      </w:r>
      <w:r w:rsidRPr="00094C49">
        <w:rPr>
          <w:rFonts w:ascii="Times New Roman" w:hAnsi="Times New Roman" w:cs="Times New Roman"/>
          <w:sz w:val="28"/>
          <w:szCs w:val="28"/>
        </w:rPr>
        <w:t>:</w:t>
      </w:r>
    </w:p>
    <w:p w14:paraId="2D918B85" w14:textId="224D91CD" w:rsidR="00FE49DB" w:rsidRDefault="00FE49DB" w:rsidP="00FE4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C49">
        <w:rPr>
          <w:rFonts w:ascii="Times New Roman" w:hAnsi="Times New Roman" w:cs="Times New Roman" w:hint="eastAsia"/>
          <w:sz w:val="28"/>
          <w:szCs w:val="28"/>
        </w:rPr>
        <w:t>заявки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предоставлении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субсиди</w:t>
      </w:r>
      <w:r w:rsidR="001A2575">
        <w:rPr>
          <w:rFonts w:ascii="Times New Roman" w:hAnsi="Times New Roman" w:cs="Times New Roman" w:hint="eastAsia"/>
          <w:sz w:val="28"/>
          <w:szCs w:val="28"/>
        </w:rPr>
        <w:t>й</w:t>
      </w:r>
      <w:r w:rsidRPr="00094C49">
        <w:rPr>
          <w:rFonts w:ascii="Times New Roman" w:hAnsi="Times New Roman" w:cs="Times New Roman"/>
          <w:sz w:val="28"/>
          <w:szCs w:val="28"/>
        </w:rPr>
        <w:t xml:space="preserve">, </w:t>
      </w:r>
      <w:r w:rsidRPr="00094C49">
        <w:rPr>
          <w:rFonts w:ascii="Times New Roman" w:hAnsi="Times New Roman" w:cs="Times New Roman" w:hint="eastAsia"/>
          <w:sz w:val="28"/>
          <w:szCs w:val="28"/>
        </w:rPr>
        <w:t>подписанной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="000838D7">
        <w:rPr>
          <w:rFonts w:ascii="Times New Roman" w:hAnsi="Times New Roman" w:cs="Times New Roman"/>
          <w:sz w:val="28"/>
          <w:szCs w:val="28"/>
        </w:rPr>
        <w:t>г</w:t>
      </w:r>
      <w:r w:rsidRPr="00094C49">
        <w:rPr>
          <w:rFonts w:ascii="Times New Roman" w:hAnsi="Times New Roman" w:cs="Times New Roman" w:hint="eastAsia"/>
          <w:sz w:val="28"/>
          <w:szCs w:val="28"/>
        </w:rPr>
        <w:t>лавой</w:t>
      </w:r>
      <w:r w:rsidRPr="00094C49">
        <w:rPr>
          <w:rFonts w:ascii="Times New Roman" w:hAnsi="Times New Roman" w:cs="Times New Roman"/>
          <w:sz w:val="28"/>
          <w:szCs w:val="28"/>
        </w:rPr>
        <w:t xml:space="preserve"> (</w:t>
      </w:r>
      <w:r w:rsidRPr="00094C49">
        <w:rPr>
          <w:rFonts w:ascii="Times New Roman" w:hAnsi="Times New Roman" w:cs="Times New Roman" w:hint="eastAsia"/>
          <w:sz w:val="28"/>
          <w:szCs w:val="28"/>
        </w:rPr>
        <w:t>заместителем</w:t>
      </w:r>
      <w:r w:rsidR="000838D7">
        <w:rPr>
          <w:rFonts w:ascii="Times New Roman" w:hAnsi="Times New Roman" w:cs="Times New Roman"/>
          <w:sz w:val="28"/>
          <w:szCs w:val="28"/>
        </w:rPr>
        <w:t xml:space="preserve"> главы</w:t>
      </w:r>
      <w:r w:rsidRPr="00094C49">
        <w:rPr>
          <w:rFonts w:ascii="Times New Roman" w:hAnsi="Times New Roman" w:cs="Times New Roman"/>
          <w:sz w:val="28"/>
          <w:szCs w:val="28"/>
        </w:rPr>
        <w:t xml:space="preserve">) </w:t>
      </w:r>
      <w:r w:rsidRPr="00094C49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либо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уполномоченным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должностным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лицом</w:t>
      </w:r>
      <w:r w:rsidRPr="00094C4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3A22E94" w14:textId="09401336" w:rsidR="00FE49DB" w:rsidRPr="00B3136F" w:rsidRDefault="00FE49DB" w:rsidP="00FE4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36F">
        <w:rPr>
          <w:rFonts w:ascii="Times New Roman" w:hAnsi="Times New Roman" w:cs="Times New Roman" w:hint="eastAsia"/>
          <w:sz w:val="28"/>
          <w:szCs w:val="28"/>
        </w:rPr>
        <w:t>выписки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из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Единого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государственного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реестра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недвижимости</w:t>
      </w:r>
      <w:r w:rsidRPr="00B3136F">
        <w:rPr>
          <w:rFonts w:ascii="Times New Roman" w:hAnsi="Times New Roman" w:cs="Times New Roman"/>
          <w:sz w:val="28"/>
          <w:szCs w:val="28"/>
        </w:rPr>
        <w:t xml:space="preserve">, </w:t>
      </w:r>
      <w:r w:rsidRPr="00B3136F">
        <w:rPr>
          <w:rFonts w:ascii="Times New Roman" w:hAnsi="Times New Roman" w:cs="Times New Roman" w:hint="eastAsia"/>
          <w:sz w:val="28"/>
          <w:szCs w:val="28"/>
        </w:rPr>
        <w:t>подтверждающей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право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собственности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="003514AF" w:rsidRPr="003514AF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3514AF" w:rsidRPr="00094C49">
        <w:rPr>
          <w:rFonts w:ascii="Times New Roman" w:hAnsi="Times New Roman" w:cs="Times New Roman" w:hint="eastAsia"/>
          <w:sz w:val="28"/>
          <w:szCs w:val="28"/>
        </w:rPr>
        <w:t>Курской</w:t>
      </w:r>
      <w:r w:rsidR="003514AF"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="003514AF" w:rsidRPr="00094C49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и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зарегистрированное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право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пользования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учреждения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="003514AF">
        <w:rPr>
          <w:rFonts w:ascii="Times New Roman" w:hAnsi="Times New Roman" w:cs="Times New Roman"/>
          <w:sz w:val="28"/>
          <w:szCs w:val="28"/>
        </w:rPr>
        <w:t xml:space="preserve">культуры Курской области </w:t>
      </w:r>
      <w:r w:rsidRPr="00B3136F">
        <w:rPr>
          <w:rFonts w:ascii="Times New Roman" w:hAnsi="Times New Roman" w:cs="Times New Roman" w:hint="eastAsia"/>
          <w:sz w:val="28"/>
          <w:szCs w:val="28"/>
        </w:rPr>
        <w:t>на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объект</w:t>
      </w:r>
      <w:r w:rsidRPr="00B3136F">
        <w:rPr>
          <w:rFonts w:ascii="Times New Roman" w:hAnsi="Times New Roman" w:cs="Times New Roman"/>
          <w:sz w:val="28"/>
          <w:szCs w:val="28"/>
        </w:rPr>
        <w:t>(-</w:t>
      </w:r>
      <w:r w:rsidRPr="00B3136F">
        <w:rPr>
          <w:rFonts w:ascii="Times New Roman" w:hAnsi="Times New Roman" w:cs="Times New Roman" w:hint="eastAsia"/>
          <w:sz w:val="28"/>
          <w:szCs w:val="28"/>
        </w:rPr>
        <w:t>ы</w:t>
      </w:r>
      <w:r w:rsidRPr="00B3136F">
        <w:rPr>
          <w:rFonts w:ascii="Times New Roman" w:hAnsi="Times New Roman" w:cs="Times New Roman"/>
          <w:sz w:val="28"/>
          <w:szCs w:val="28"/>
        </w:rPr>
        <w:t xml:space="preserve">), </w:t>
      </w:r>
      <w:r w:rsidRPr="00B3136F">
        <w:rPr>
          <w:rFonts w:ascii="Times New Roman" w:hAnsi="Times New Roman" w:cs="Times New Roman" w:hint="eastAsia"/>
          <w:sz w:val="28"/>
          <w:szCs w:val="28"/>
        </w:rPr>
        <w:t>в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отношении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которого</w:t>
      </w:r>
      <w:r w:rsidRPr="00B3136F">
        <w:rPr>
          <w:rFonts w:ascii="Times New Roman" w:hAnsi="Times New Roman" w:cs="Times New Roman"/>
          <w:sz w:val="28"/>
          <w:szCs w:val="28"/>
        </w:rPr>
        <w:t>(-</w:t>
      </w:r>
      <w:r w:rsidRPr="00B3136F">
        <w:rPr>
          <w:rFonts w:ascii="Times New Roman" w:hAnsi="Times New Roman" w:cs="Times New Roman" w:hint="eastAsia"/>
          <w:sz w:val="28"/>
          <w:szCs w:val="28"/>
        </w:rPr>
        <w:t>ых</w:t>
      </w:r>
      <w:r w:rsidRPr="00B3136F">
        <w:rPr>
          <w:rFonts w:ascii="Times New Roman" w:hAnsi="Times New Roman" w:cs="Times New Roman"/>
          <w:sz w:val="28"/>
          <w:szCs w:val="28"/>
        </w:rPr>
        <w:t xml:space="preserve">) </w:t>
      </w:r>
      <w:r w:rsidRPr="00B3136F">
        <w:rPr>
          <w:rFonts w:ascii="Times New Roman" w:hAnsi="Times New Roman" w:cs="Times New Roman" w:hint="eastAsia"/>
          <w:sz w:val="28"/>
          <w:szCs w:val="28"/>
        </w:rPr>
        <w:t>планируется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проведение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="003514AF">
        <w:rPr>
          <w:rFonts w:ascii="Times New Roman" w:hAnsi="Times New Roman" w:cs="Times New Roman"/>
          <w:sz w:val="28"/>
          <w:szCs w:val="28"/>
        </w:rPr>
        <w:t>капитального ремонта учреждений культуры Курской области</w:t>
      </w:r>
      <w:r w:rsidRPr="00B3136F">
        <w:rPr>
          <w:rFonts w:ascii="Times New Roman" w:hAnsi="Times New Roman" w:cs="Times New Roman"/>
          <w:sz w:val="28"/>
          <w:szCs w:val="28"/>
        </w:rPr>
        <w:t>;</w:t>
      </w:r>
    </w:p>
    <w:p w14:paraId="3C211CE0" w14:textId="50D16B06" w:rsidR="00FE49DB" w:rsidRPr="00B3136F" w:rsidRDefault="00FE49DB" w:rsidP="00FE4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36F">
        <w:rPr>
          <w:rFonts w:ascii="Times New Roman" w:hAnsi="Times New Roman" w:cs="Times New Roman" w:hint="eastAsia"/>
          <w:sz w:val="28"/>
          <w:szCs w:val="28"/>
        </w:rPr>
        <w:t>проектно</w:t>
      </w:r>
      <w:r w:rsidRPr="00B3136F">
        <w:rPr>
          <w:rFonts w:ascii="Times New Roman" w:hAnsi="Times New Roman" w:cs="Times New Roman"/>
          <w:sz w:val="28"/>
          <w:szCs w:val="28"/>
        </w:rPr>
        <w:t>-</w:t>
      </w:r>
      <w:r w:rsidRPr="00B3136F">
        <w:rPr>
          <w:rFonts w:ascii="Times New Roman" w:hAnsi="Times New Roman" w:cs="Times New Roman" w:hint="eastAsia"/>
          <w:sz w:val="28"/>
          <w:szCs w:val="28"/>
        </w:rPr>
        <w:t>сметной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документации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на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капитальный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ремонт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объекта</w:t>
      </w:r>
      <w:r w:rsidRPr="00B3136F">
        <w:rPr>
          <w:rFonts w:ascii="Times New Roman" w:hAnsi="Times New Roman" w:cs="Times New Roman"/>
          <w:sz w:val="28"/>
          <w:szCs w:val="28"/>
        </w:rPr>
        <w:t>(-</w:t>
      </w:r>
      <w:r w:rsidRPr="00B3136F">
        <w:rPr>
          <w:rFonts w:ascii="Times New Roman" w:hAnsi="Times New Roman" w:cs="Times New Roman" w:hint="eastAsia"/>
          <w:sz w:val="28"/>
          <w:szCs w:val="28"/>
        </w:rPr>
        <w:t>ов</w:t>
      </w:r>
      <w:r w:rsidRPr="00B3136F">
        <w:rPr>
          <w:rFonts w:ascii="Times New Roman" w:hAnsi="Times New Roman" w:cs="Times New Roman"/>
          <w:sz w:val="28"/>
          <w:szCs w:val="28"/>
        </w:rPr>
        <w:t xml:space="preserve">) </w:t>
      </w:r>
      <w:r w:rsidRPr="00B3136F">
        <w:rPr>
          <w:rFonts w:ascii="Times New Roman" w:hAnsi="Times New Roman" w:cs="Times New Roman" w:hint="eastAsia"/>
          <w:sz w:val="28"/>
          <w:szCs w:val="28"/>
        </w:rPr>
        <w:t>учреждения</w:t>
      </w:r>
      <w:r w:rsidR="003514AF" w:rsidRPr="003514AF">
        <w:rPr>
          <w:rFonts w:ascii="Times New Roman" w:hAnsi="Times New Roman" w:cs="Times New Roman"/>
          <w:sz w:val="28"/>
          <w:szCs w:val="28"/>
        </w:rPr>
        <w:t xml:space="preserve"> </w:t>
      </w:r>
      <w:r w:rsidR="003514AF">
        <w:rPr>
          <w:rFonts w:ascii="Times New Roman" w:hAnsi="Times New Roman" w:cs="Times New Roman"/>
          <w:sz w:val="28"/>
          <w:szCs w:val="28"/>
        </w:rPr>
        <w:t>культуры Курской области</w:t>
      </w:r>
      <w:r w:rsidRPr="00B3136F">
        <w:rPr>
          <w:rFonts w:ascii="Times New Roman" w:hAnsi="Times New Roman" w:cs="Times New Roman"/>
          <w:sz w:val="28"/>
          <w:szCs w:val="28"/>
        </w:rPr>
        <w:t>;</w:t>
      </w:r>
    </w:p>
    <w:p w14:paraId="5D5D8D52" w14:textId="5DA8039E" w:rsidR="00FE49DB" w:rsidRDefault="00FE49DB" w:rsidP="00FE4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36F">
        <w:rPr>
          <w:rFonts w:ascii="Times New Roman" w:hAnsi="Times New Roman" w:cs="Times New Roman" w:hint="eastAsia"/>
          <w:sz w:val="28"/>
          <w:szCs w:val="28"/>
        </w:rPr>
        <w:t>положительного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заключения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государственной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экспертизы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о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достоверности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определения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сметной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стоимости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капитального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ремонта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объекта</w:t>
      </w:r>
      <w:r w:rsidRPr="00B3136F">
        <w:rPr>
          <w:rFonts w:ascii="Times New Roman" w:hAnsi="Times New Roman" w:cs="Times New Roman"/>
          <w:sz w:val="28"/>
          <w:szCs w:val="28"/>
        </w:rPr>
        <w:t>(-</w:t>
      </w:r>
      <w:r w:rsidRPr="00B3136F">
        <w:rPr>
          <w:rFonts w:ascii="Times New Roman" w:hAnsi="Times New Roman" w:cs="Times New Roman" w:hint="eastAsia"/>
          <w:sz w:val="28"/>
          <w:szCs w:val="28"/>
        </w:rPr>
        <w:t>ов</w:t>
      </w:r>
      <w:r w:rsidRPr="00B3136F">
        <w:rPr>
          <w:rFonts w:ascii="Times New Roman" w:hAnsi="Times New Roman" w:cs="Times New Roman"/>
          <w:sz w:val="28"/>
          <w:szCs w:val="28"/>
        </w:rPr>
        <w:t xml:space="preserve">) </w:t>
      </w:r>
      <w:r w:rsidRPr="00B3136F">
        <w:rPr>
          <w:rFonts w:ascii="Times New Roman" w:hAnsi="Times New Roman" w:cs="Times New Roman" w:hint="eastAsia"/>
          <w:sz w:val="28"/>
          <w:szCs w:val="28"/>
        </w:rPr>
        <w:t>учреждения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="003514AF">
        <w:rPr>
          <w:rFonts w:ascii="Times New Roman" w:hAnsi="Times New Roman" w:cs="Times New Roman"/>
          <w:sz w:val="28"/>
          <w:szCs w:val="28"/>
        </w:rPr>
        <w:t>культуры Курской области</w:t>
      </w:r>
      <w:r w:rsidR="003514AF" w:rsidRPr="00B3136F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либо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мотивированного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отказа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в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проведении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указанной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экспертизы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9037BB9" w14:textId="3B5760C8" w:rsidR="00FE49DB" w:rsidRPr="00B3136F" w:rsidRDefault="00FE49DB" w:rsidP="00FE49DB">
      <w:pPr>
        <w:overflowPunct/>
        <w:autoSpaceDE/>
        <w:autoSpaceDN/>
        <w:adjustRightInd/>
        <w:spacing w:line="288" w:lineRule="atLeast"/>
        <w:ind w:firstLine="709"/>
        <w:jc w:val="both"/>
        <w:rPr>
          <w:rFonts w:ascii="Times New Roman" w:hAnsi="Times New Roman"/>
          <w:szCs w:val="28"/>
        </w:rPr>
      </w:pPr>
      <w:r w:rsidRPr="00094C49">
        <w:rPr>
          <w:rFonts w:ascii="Times New Roman" w:hAnsi="Times New Roman"/>
          <w:szCs w:val="28"/>
        </w:rPr>
        <w:t>документ</w:t>
      </w:r>
      <w:r w:rsidR="0002132D">
        <w:rPr>
          <w:rFonts w:ascii="Times New Roman" w:hAnsi="Times New Roman"/>
          <w:szCs w:val="28"/>
        </w:rPr>
        <w:t>а</w:t>
      </w:r>
      <w:r w:rsidRPr="00094C49">
        <w:rPr>
          <w:rFonts w:ascii="Times New Roman" w:hAnsi="Times New Roman"/>
          <w:szCs w:val="28"/>
        </w:rPr>
        <w:t>, выданн</w:t>
      </w:r>
      <w:r w:rsidR="0002132D">
        <w:rPr>
          <w:rFonts w:ascii="Times New Roman" w:hAnsi="Times New Roman"/>
          <w:szCs w:val="28"/>
        </w:rPr>
        <w:t>ого</w:t>
      </w:r>
      <w:r w:rsidRPr="00094C49">
        <w:rPr>
          <w:rFonts w:ascii="Times New Roman" w:hAnsi="Times New Roman"/>
          <w:szCs w:val="28"/>
        </w:rPr>
        <w:t xml:space="preserve"> уполномоченным органом, </w:t>
      </w:r>
      <w:r w:rsidRPr="00B3136F">
        <w:rPr>
          <w:rFonts w:ascii="Times New Roman" w:hAnsi="Times New Roman"/>
          <w:szCs w:val="28"/>
        </w:rPr>
        <w:t xml:space="preserve">об установлении факта повреждения </w:t>
      </w:r>
      <w:r w:rsidRPr="00094C49">
        <w:rPr>
          <w:rFonts w:ascii="Times New Roman" w:hAnsi="Times New Roman"/>
          <w:szCs w:val="28"/>
        </w:rPr>
        <w:t>здания</w:t>
      </w:r>
      <w:r w:rsidRPr="00B3136F">
        <w:rPr>
          <w:rFonts w:ascii="Times New Roman" w:hAnsi="Times New Roman"/>
          <w:szCs w:val="28"/>
        </w:rPr>
        <w:t xml:space="preserve"> в результате опасных социально значимых происшествий</w:t>
      </w:r>
      <w:r w:rsidRPr="00094C49">
        <w:rPr>
          <w:rFonts w:ascii="Times New Roman" w:hAnsi="Times New Roman"/>
          <w:szCs w:val="28"/>
        </w:rPr>
        <w:t xml:space="preserve"> </w:t>
      </w:r>
      <w:r w:rsidRPr="00B3136F">
        <w:rPr>
          <w:rFonts w:ascii="Times New Roman" w:hAnsi="Times New Roman"/>
          <w:szCs w:val="28"/>
        </w:rPr>
        <w:t>(в том числе связанных со взрывом взрывоопасного предмета</w:t>
      </w:r>
      <w:r w:rsidRPr="00094C49">
        <w:rPr>
          <w:rFonts w:ascii="Times New Roman" w:hAnsi="Times New Roman"/>
          <w:szCs w:val="28"/>
        </w:rPr>
        <w:t xml:space="preserve"> </w:t>
      </w:r>
      <w:r w:rsidRPr="00B3136F">
        <w:rPr>
          <w:rFonts w:ascii="Times New Roman" w:hAnsi="Times New Roman"/>
          <w:szCs w:val="28"/>
        </w:rPr>
        <w:t>и (или) обстрел</w:t>
      </w:r>
      <w:r w:rsidRPr="00094C49">
        <w:rPr>
          <w:rFonts w:ascii="Times New Roman" w:hAnsi="Times New Roman"/>
          <w:szCs w:val="28"/>
        </w:rPr>
        <w:t xml:space="preserve">ами) </w:t>
      </w:r>
      <w:r w:rsidRPr="00B3136F">
        <w:rPr>
          <w:rFonts w:ascii="Times New Roman" w:hAnsi="Times New Roman"/>
          <w:szCs w:val="28"/>
        </w:rPr>
        <w:t>и последствий комплекса неблагоприятных метеорологических явлений</w:t>
      </w:r>
      <w:r w:rsidRPr="00094C49">
        <w:rPr>
          <w:rFonts w:ascii="Times New Roman" w:hAnsi="Times New Roman"/>
          <w:szCs w:val="28"/>
        </w:rPr>
        <w:t xml:space="preserve">, </w:t>
      </w:r>
      <w:r w:rsidRPr="00B3136F">
        <w:rPr>
          <w:rFonts w:ascii="Times New Roman" w:hAnsi="Times New Roman"/>
          <w:szCs w:val="28"/>
        </w:rPr>
        <w:t>не подпадающих под критерии чрезвычайной ситуаци</w:t>
      </w:r>
      <w:r w:rsidRPr="00094C49">
        <w:rPr>
          <w:rFonts w:ascii="Times New Roman" w:hAnsi="Times New Roman"/>
          <w:szCs w:val="28"/>
        </w:rPr>
        <w:t>и (при наличии).</w:t>
      </w:r>
    </w:p>
    <w:p w14:paraId="45AE487D" w14:textId="0AA4BBD1" w:rsidR="00FE49DB" w:rsidRDefault="00FE49DB" w:rsidP="00FE49D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039">
        <w:rPr>
          <w:rFonts w:ascii="Times New Roman" w:hAnsi="Times New Roman" w:cs="Times New Roman"/>
          <w:sz w:val="28"/>
          <w:szCs w:val="28"/>
        </w:rPr>
        <w:t xml:space="preserve">6. </w:t>
      </w:r>
      <w:r w:rsidRPr="00743039">
        <w:rPr>
          <w:rFonts w:ascii="Times New Roman" w:hAnsi="Times New Roman" w:cs="Times New Roman" w:hint="eastAsia"/>
          <w:sz w:val="28"/>
          <w:szCs w:val="28"/>
        </w:rPr>
        <w:t>Отбор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на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конкурсной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основе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для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устанавливается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в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с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критериями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и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условиями</w:t>
      </w:r>
      <w:r w:rsidRPr="00743039">
        <w:rPr>
          <w:rFonts w:ascii="Times New Roman" w:hAnsi="Times New Roman" w:cs="Times New Roman"/>
          <w:sz w:val="28"/>
          <w:szCs w:val="28"/>
        </w:rPr>
        <w:t xml:space="preserve">, </w:t>
      </w:r>
      <w:r w:rsidRPr="00743039">
        <w:rPr>
          <w:rFonts w:ascii="Times New Roman" w:hAnsi="Times New Roman" w:cs="Times New Roman" w:hint="eastAsia"/>
          <w:sz w:val="28"/>
          <w:szCs w:val="28"/>
        </w:rPr>
        <w:t>установленными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="0041331E">
        <w:rPr>
          <w:rFonts w:ascii="Times New Roman" w:hAnsi="Times New Roman" w:cs="Times New Roman"/>
          <w:sz w:val="28"/>
          <w:szCs w:val="28"/>
        </w:rPr>
        <w:t xml:space="preserve">пунктами 4 и 5 </w:t>
      </w:r>
      <w:r w:rsidRPr="00743039">
        <w:rPr>
          <w:rFonts w:ascii="Times New Roman" w:hAnsi="Times New Roman" w:cs="Times New Roman" w:hint="eastAsia"/>
          <w:sz w:val="28"/>
          <w:szCs w:val="28"/>
        </w:rPr>
        <w:t>настоящи</w:t>
      </w:r>
      <w:r w:rsidR="003514AF">
        <w:rPr>
          <w:rFonts w:ascii="Times New Roman" w:hAnsi="Times New Roman" w:cs="Times New Roman" w:hint="eastAsia"/>
          <w:sz w:val="28"/>
          <w:szCs w:val="28"/>
        </w:rPr>
        <w:t>х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Правил</w:t>
      </w:r>
      <w:r w:rsidRPr="00743039">
        <w:rPr>
          <w:rFonts w:ascii="Times New Roman" w:hAnsi="Times New Roman" w:cs="Times New Roman"/>
          <w:sz w:val="28"/>
          <w:szCs w:val="28"/>
        </w:rPr>
        <w:t>.</w:t>
      </w:r>
    </w:p>
    <w:p w14:paraId="4A1FCCE9" w14:textId="77777777" w:rsidR="00FE49DB" w:rsidRPr="007D4271" w:rsidRDefault="00FE49DB" w:rsidP="00FE4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59505166"/>
      <w:r>
        <w:rPr>
          <w:rFonts w:ascii="Times New Roman" w:hAnsi="Times New Roman" w:cs="Times New Roman"/>
          <w:sz w:val="28"/>
          <w:szCs w:val="28"/>
        </w:rPr>
        <w:t>7</w:t>
      </w:r>
      <w:r w:rsidRPr="007D4271">
        <w:rPr>
          <w:rFonts w:ascii="Times New Roman" w:hAnsi="Times New Roman" w:cs="Times New Roman"/>
          <w:sz w:val="28"/>
          <w:szCs w:val="28"/>
        </w:rPr>
        <w:t>. Соглашение содержит следующие положения:</w:t>
      </w:r>
    </w:p>
    <w:p w14:paraId="4104D6E5" w14:textId="01D07E80" w:rsidR="00FE49DB" w:rsidRDefault="00FE49DB" w:rsidP="00FE4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а) размер предоставляем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7D4271">
        <w:rPr>
          <w:rFonts w:ascii="Times New Roman" w:hAnsi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 xml:space="preserve">, порядок, условия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7D4271">
        <w:rPr>
          <w:rFonts w:ascii="Times New Roman" w:hAnsi="Times New Roman" w:cs="Times New Roman"/>
          <w:sz w:val="28"/>
          <w:szCs w:val="28"/>
        </w:rPr>
        <w:t xml:space="preserve"> перечисления в бюджет муниципального образования Курской области, а также объем (прогнозный объем) бюджетных ассигнований местных бюджетов </w:t>
      </w:r>
      <w:r w:rsidRPr="00094C49">
        <w:rPr>
          <w:rFonts w:ascii="Times New Roman" w:hAnsi="Times New Roman" w:cs="Times New Roman"/>
          <w:sz w:val="28"/>
          <w:szCs w:val="28"/>
        </w:rPr>
        <w:t xml:space="preserve">на проведение капитального ремонта учреждений </w:t>
      </w:r>
      <w:r w:rsidR="003514AF">
        <w:rPr>
          <w:rFonts w:ascii="Times New Roman" w:hAnsi="Times New Roman" w:cs="Times New Roman"/>
          <w:sz w:val="28"/>
          <w:szCs w:val="28"/>
        </w:rPr>
        <w:t>культуры Курской области</w:t>
      </w:r>
      <w:r w:rsidRPr="00094C49">
        <w:rPr>
          <w:rFonts w:ascii="Times New Roman" w:hAnsi="Times New Roman" w:cs="Times New Roman"/>
          <w:sz w:val="28"/>
          <w:szCs w:val="28"/>
        </w:rPr>
        <w:t>;</w:t>
      </w:r>
    </w:p>
    <w:p w14:paraId="71B4D745" w14:textId="77777777" w:rsidR="00FE49DB" w:rsidRDefault="00FE49DB" w:rsidP="00FE4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Pr="00C66693">
        <w:rPr>
          <w:rFonts w:ascii="Times New Roman" w:hAnsi="Times New Roman" w:cs="Times New Roman" w:hint="eastAsia"/>
          <w:sz w:val="28"/>
          <w:szCs w:val="28"/>
        </w:rPr>
        <w:t>уровень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софинансирования</w:t>
      </w:r>
      <w:r w:rsidRPr="00C66693">
        <w:rPr>
          <w:rFonts w:ascii="Times New Roman" w:hAnsi="Times New Roman" w:cs="Times New Roman"/>
          <w:sz w:val="28"/>
          <w:szCs w:val="28"/>
        </w:rPr>
        <w:t xml:space="preserve">, </w:t>
      </w:r>
      <w:r w:rsidRPr="00C66693">
        <w:rPr>
          <w:rFonts w:ascii="Times New Roman" w:hAnsi="Times New Roman" w:cs="Times New Roman" w:hint="eastAsia"/>
          <w:sz w:val="28"/>
          <w:szCs w:val="28"/>
        </w:rPr>
        <w:t>выраженный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в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процентах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от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объема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бюджетных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ассигнований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на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исполнение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расходного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обязательства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C66693">
        <w:rPr>
          <w:rFonts w:ascii="Times New Roman" w:hAnsi="Times New Roman" w:cs="Times New Roman"/>
          <w:sz w:val="28"/>
          <w:szCs w:val="28"/>
        </w:rPr>
        <w:t xml:space="preserve">, </w:t>
      </w:r>
      <w:r w:rsidRPr="00C66693">
        <w:rPr>
          <w:rFonts w:ascii="Times New Roman" w:hAnsi="Times New Roman" w:cs="Times New Roman" w:hint="eastAsia"/>
          <w:sz w:val="28"/>
          <w:szCs w:val="28"/>
        </w:rPr>
        <w:t>предусмотренных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в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бюджете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C66693">
        <w:rPr>
          <w:rFonts w:ascii="Times New Roman" w:hAnsi="Times New Roman" w:cs="Times New Roman"/>
          <w:sz w:val="28"/>
          <w:szCs w:val="28"/>
        </w:rPr>
        <w:t xml:space="preserve">, </w:t>
      </w:r>
      <w:r w:rsidRPr="00C66693">
        <w:rPr>
          <w:rFonts w:ascii="Times New Roman" w:hAnsi="Times New Roman" w:cs="Times New Roman" w:hint="eastAsia"/>
          <w:sz w:val="28"/>
          <w:szCs w:val="28"/>
        </w:rPr>
        <w:t>в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целях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софинансирования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которого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предоставля</w:t>
      </w:r>
      <w:r>
        <w:rPr>
          <w:rFonts w:ascii="Times New Roman" w:hAnsi="Times New Roman" w:cs="Times New Roman" w:hint="eastAsia"/>
          <w:sz w:val="28"/>
          <w:szCs w:val="28"/>
        </w:rPr>
        <w:t>ю</w:t>
      </w:r>
      <w:r w:rsidRPr="00C66693">
        <w:rPr>
          <w:rFonts w:ascii="Times New Roman" w:hAnsi="Times New Roman" w:cs="Times New Roman" w:hint="eastAsia"/>
          <w:sz w:val="28"/>
          <w:szCs w:val="28"/>
        </w:rPr>
        <w:t>тся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1B3683B" w14:textId="77777777" w:rsidR="00FE49DB" w:rsidRPr="00AA3D67" w:rsidRDefault="00FE49DB" w:rsidP="00FE49DB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7D4271">
        <w:rPr>
          <w:rFonts w:ascii="Times New Roman" w:hAnsi="Times New Roman" w:cs="Times New Roman"/>
          <w:sz w:val="28"/>
          <w:szCs w:val="28"/>
        </w:rPr>
        <w:t>значения результатов использования субсиди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C66693">
        <w:rPr>
          <w:rFonts w:ascii="Times New Roman" w:hAnsi="Times New Roman" w:cs="Times New Roman" w:hint="eastAsia"/>
          <w:sz w:val="28"/>
          <w:szCs w:val="28"/>
        </w:rPr>
        <w:t>на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каждый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год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AB26425" w14:textId="77777777" w:rsidR="00FE49DB" w:rsidRDefault="00FE49DB" w:rsidP="00FE4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D4271">
        <w:rPr>
          <w:rFonts w:ascii="Times New Roman" w:hAnsi="Times New Roman" w:cs="Times New Roman"/>
          <w:sz w:val="28"/>
          <w:szCs w:val="28"/>
        </w:rPr>
        <w:t>) обязательства муниципального образования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 достижению результатов использования субсидий;</w:t>
      </w:r>
    </w:p>
    <w:p w14:paraId="48B8A892" w14:textId="77777777" w:rsidR="00FE49DB" w:rsidRDefault="00FE49DB" w:rsidP="00FE4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DD1B0B">
        <w:rPr>
          <w:rFonts w:ascii="Times New Roman" w:hAnsi="Times New Roman" w:cs="Times New Roman" w:hint="eastAsia"/>
          <w:sz w:val="28"/>
          <w:szCs w:val="28"/>
        </w:rPr>
        <w:t>обязательства</w:t>
      </w:r>
      <w:r w:rsidRPr="00DD1B0B">
        <w:rPr>
          <w:rFonts w:ascii="Times New Roman" w:hAnsi="Times New Roman" w:cs="Times New Roman"/>
          <w:sz w:val="28"/>
          <w:szCs w:val="28"/>
        </w:rPr>
        <w:t xml:space="preserve"> </w:t>
      </w:r>
      <w:r w:rsidRPr="00DD1B0B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DD1B0B">
        <w:rPr>
          <w:rFonts w:ascii="Times New Roman" w:hAnsi="Times New Roman" w:cs="Times New Roman"/>
          <w:sz w:val="28"/>
          <w:szCs w:val="28"/>
        </w:rPr>
        <w:t xml:space="preserve"> </w:t>
      </w:r>
      <w:r w:rsidRPr="00DD1B0B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DD1B0B">
        <w:rPr>
          <w:rFonts w:ascii="Times New Roman" w:hAnsi="Times New Roman" w:cs="Times New Roman"/>
          <w:sz w:val="28"/>
          <w:szCs w:val="28"/>
        </w:rPr>
        <w:t xml:space="preserve"> </w:t>
      </w:r>
      <w:r w:rsidRPr="00DD1B0B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DD1B0B">
        <w:rPr>
          <w:rFonts w:ascii="Times New Roman" w:hAnsi="Times New Roman" w:cs="Times New Roman"/>
          <w:sz w:val="28"/>
          <w:szCs w:val="28"/>
        </w:rPr>
        <w:t xml:space="preserve"> </w:t>
      </w:r>
      <w:r w:rsidRPr="00DD1B0B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DD1B0B">
        <w:rPr>
          <w:rFonts w:ascii="Times New Roman" w:hAnsi="Times New Roman" w:cs="Times New Roman"/>
          <w:sz w:val="28"/>
          <w:szCs w:val="28"/>
        </w:rPr>
        <w:t xml:space="preserve"> </w:t>
      </w:r>
      <w:r w:rsidRPr="007D4271">
        <w:rPr>
          <w:rFonts w:ascii="Times New Roman" w:hAnsi="Times New Roman" w:cs="Times New Roman"/>
          <w:sz w:val="28"/>
          <w:szCs w:val="28"/>
        </w:rPr>
        <w:t xml:space="preserve">по согласованию с 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Pr="007D4271">
        <w:rPr>
          <w:rFonts w:ascii="Times New Roman" w:hAnsi="Times New Roman" w:cs="Times New Roman"/>
          <w:sz w:val="28"/>
          <w:szCs w:val="28"/>
        </w:rPr>
        <w:t xml:space="preserve"> муниципальных программ, софинансируемых за счет средств областного бюджета, и внесен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7D4271">
        <w:rPr>
          <w:rFonts w:ascii="Times New Roman" w:hAnsi="Times New Roman" w:cs="Times New Roman"/>
          <w:sz w:val="28"/>
          <w:szCs w:val="28"/>
        </w:rPr>
        <w:t xml:space="preserve"> в них изменений, которые влекут изменения объемов финансирования и (или) показателей муниципальных программ и (или) изменение состава мероприятий указанных программ, на которые предоставляются субсидии;</w:t>
      </w:r>
    </w:p>
    <w:p w14:paraId="6F27CDAA" w14:textId="66CCD913" w:rsidR="00FE49DB" w:rsidRPr="007D4271" w:rsidRDefault="00FE49DB" w:rsidP="00FE4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7D4271">
        <w:rPr>
          <w:rFonts w:ascii="Times New Roman" w:hAnsi="Times New Roman" w:cs="Times New Roman"/>
          <w:sz w:val="28"/>
          <w:szCs w:val="28"/>
        </w:rPr>
        <w:t>) реквизиты правового акта муниципального образования Курской области, устанавливающего расходное обязательство муниципального образования Курской области, в целях софина</w:t>
      </w:r>
      <w:r w:rsidR="0046106C">
        <w:rPr>
          <w:rFonts w:ascii="Times New Roman" w:hAnsi="Times New Roman" w:cs="Times New Roman"/>
          <w:sz w:val="28"/>
          <w:szCs w:val="28"/>
        </w:rPr>
        <w:t>нсирования которого предоставляю</w:t>
      </w:r>
      <w:r w:rsidRPr="007D4271">
        <w:rPr>
          <w:rFonts w:ascii="Times New Roman" w:hAnsi="Times New Roman" w:cs="Times New Roman"/>
          <w:sz w:val="28"/>
          <w:szCs w:val="28"/>
        </w:rPr>
        <w:t>тся субсиди</w:t>
      </w:r>
      <w:r w:rsidR="0046106C">
        <w:rPr>
          <w:rFonts w:ascii="Times New Roman" w:hAnsi="Times New Roman" w:cs="Times New Roman"/>
          <w:sz w:val="28"/>
          <w:szCs w:val="28"/>
        </w:rPr>
        <w:t>и</w:t>
      </w:r>
      <w:r w:rsidRPr="007D4271">
        <w:rPr>
          <w:rFonts w:ascii="Times New Roman" w:hAnsi="Times New Roman" w:cs="Times New Roman"/>
          <w:sz w:val="28"/>
          <w:szCs w:val="28"/>
        </w:rPr>
        <w:t>;</w:t>
      </w:r>
    </w:p>
    <w:p w14:paraId="6509F0C9" w14:textId="77777777" w:rsidR="00FE49DB" w:rsidRPr="007D4271" w:rsidRDefault="00FE49DB" w:rsidP="00FE4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7D4271">
        <w:rPr>
          <w:rFonts w:ascii="Times New Roman" w:hAnsi="Times New Roman" w:cs="Times New Roman"/>
          <w:sz w:val="28"/>
          <w:szCs w:val="28"/>
        </w:rPr>
        <w:t>) сроки и порядок представления следующих отчетов:</w:t>
      </w:r>
    </w:p>
    <w:p w14:paraId="49673CF0" w14:textId="77777777" w:rsidR="00FE49DB" w:rsidRPr="007D4271" w:rsidRDefault="00FE49DB" w:rsidP="00FE4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об осуществлении расходов бюджета муниципального образования Курской области, источником финансового обеспечения которых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D4271">
        <w:rPr>
          <w:rFonts w:ascii="Times New Roman" w:hAnsi="Times New Roman" w:cs="Times New Roman"/>
          <w:sz w:val="28"/>
          <w:szCs w:val="28"/>
        </w:rPr>
        <w:t>тся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D4271">
        <w:rPr>
          <w:rFonts w:ascii="Times New Roman" w:hAnsi="Times New Roman" w:cs="Times New Roman"/>
          <w:sz w:val="28"/>
          <w:szCs w:val="28"/>
        </w:rPr>
        <w:t>;</w:t>
      </w:r>
    </w:p>
    <w:p w14:paraId="1899AEF0" w14:textId="77777777" w:rsidR="00FE49DB" w:rsidRPr="007D4271" w:rsidRDefault="00FE49DB" w:rsidP="00FE4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о достижении значений результатов использования 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>;</w:t>
      </w:r>
    </w:p>
    <w:p w14:paraId="5AD8E84E" w14:textId="77777777" w:rsidR="00FE49DB" w:rsidRPr="007D4271" w:rsidRDefault="00FE49DB" w:rsidP="00FE4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7D4271">
        <w:rPr>
          <w:rFonts w:ascii="Times New Roman" w:hAnsi="Times New Roman" w:cs="Times New Roman"/>
          <w:sz w:val="28"/>
          <w:szCs w:val="28"/>
        </w:rPr>
        <w:t>) сведения об уполномоченном органе местного самоуправления, на который возлагаются функции по исполнению (координации исполнения) соглашения, подписанию отчетов;</w:t>
      </w:r>
    </w:p>
    <w:p w14:paraId="4E54DE3D" w14:textId="54E68A38" w:rsidR="00FE49DB" w:rsidRPr="007D4271" w:rsidRDefault="00FE49DB" w:rsidP="00FE4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D4271">
        <w:rPr>
          <w:rFonts w:ascii="Times New Roman" w:hAnsi="Times New Roman" w:cs="Times New Roman"/>
          <w:sz w:val="28"/>
          <w:szCs w:val="28"/>
        </w:rPr>
        <w:t xml:space="preserve">) порядок осуществления контроля за выполнением муниципальным образованием Курской области обязательств, предусмотренных </w:t>
      </w:r>
      <w:r w:rsidR="0046106C">
        <w:rPr>
          <w:rFonts w:ascii="Times New Roman" w:hAnsi="Times New Roman" w:cs="Times New Roman"/>
          <w:sz w:val="28"/>
          <w:szCs w:val="28"/>
        </w:rPr>
        <w:t>С</w:t>
      </w:r>
      <w:r w:rsidRPr="007D4271">
        <w:rPr>
          <w:rFonts w:ascii="Times New Roman" w:hAnsi="Times New Roman" w:cs="Times New Roman"/>
          <w:sz w:val="28"/>
          <w:szCs w:val="28"/>
        </w:rPr>
        <w:t>оглашением;</w:t>
      </w:r>
    </w:p>
    <w:p w14:paraId="28DEA533" w14:textId="6C34391F" w:rsidR="00FE49DB" w:rsidRPr="007D4271" w:rsidRDefault="00FE49DB" w:rsidP="00FE4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D4271">
        <w:rPr>
          <w:rFonts w:ascii="Times New Roman" w:hAnsi="Times New Roman" w:cs="Times New Roman"/>
          <w:sz w:val="28"/>
          <w:szCs w:val="28"/>
        </w:rPr>
        <w:t>) последствия недостижения муниципальным образованием Курской области установленных значений результатов использования субсиди</w:t>
      </w:r>
      <w:r w:rsidR="0046106C">
        <w:rPr>
          <w:rFonts w:ascii="Times New Roman" w:hAnsi="Times New Roman" w:cs="Times New Roman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>;</w:t>
      </w:r>
    </w:p>
    <w:p w14:paraId="61F7007A" w14:textId="77777777" w:rsidR="0046106C" w:rsidRDefault="00FE49DB" w:rsidP="004610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7D4271">
        <w:rPr>
          <w:rFonts w:ascii="Times New Roman" w:hAnsi="Times New Roman" w:cs="Times New Roman"/>
          <w:sz w:val="28"/>
          <w:szCs w:val="28"/>
        </w:rPr>
        <w:t>) ответственность сторон за нарушение условий Соглашения;</w:t>
      </w:r>
    </w:p>
    <w:p w14:paraId="0C1DEF21" w14:textId="09018AFB" w:rsidR="00FE49DB" w:rsidRPr="006718FC" w:rsidRDefault="00BC4822" w:rsidP="00FE4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6106C">
        <w:rPr>
          <w:rFonts w:ascii="Times New Roman" w:hAnsi="Times New Roman" w:cs="Times New Roman"/>
          <w:sz w:val="28"/>
          <w:szCs w:val="28"/>
        </w:rPr>
        <w:t xml:space="preserve">) </w:t>
      </w:r>
      <w:r w:rsidR="00FE49DB" w:rsidRPr="007D4271">
        <w:rPr>
          <w:rFonts w:ascii="Times New Roman" w:hAnsi="Times New Roman" w:cs="Times New Roman"/>
          <w:sz w:val="28"/>
          <w:szCs w:val="28"/>
        </w:rPr>
        <w:t xml:space="preserve">обязательства муниципального образования Курской области по возврату средств в областной бюджет в соответствии с </w:t>
      </w:r>
      <w:r w:rsidR="00FE49DB" w:rsidRPr="006718FC">
        <w:rPr>
          <w:rFonts w:ascii="Times New Roman" w:hAnsi="Times New Roman" w:cs="Times New Roman"/>
          <w:sz w:val="28"/>
          <w:szCs w:val="28"/>
        </w:rPr>
        <w:t xml:space="preserve">пунктами 16, 19 и </w:t>
      </w:r>
      <w:r w:rsidR="00FE49DB" w:rsidRPr="000807AA">
        <w:rPr>
          <w:rFonts w:ascii="Times New Roman" w:hAnsi="Times New Roman" w:cs="Times New Roman"/>
          <w:sz w:val="28"/>
          <w:szCs w:val="28"/>
        </w:rPr>
        <w:t>19</w:t>
      </w:r>
      <w:r w:rsidR="00FE49DB" w:rsidRPr="000807A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FE49D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0838D7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0838D7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 w:rsidR="00FE49DB" w:rsidRPr="006718FC">
        <w:rPr>
          <w:rFonts w:ascii="Times New Roman" w:hAnsi="Times New Roman" w:cs="Times New Roman"/>
          <w:sz w:val="28"/>
          <w:szCs w:val="28"/>
        </w:rPr>
        <w:t>;</w:t>
      </w:r>
    </w:p>
    <w:p w14:paraId="736B72D8" w14:textId="779C0B01" w:rsidR="00FE49DB" w:rsidRDefault="00BC4822" w:rsidP="00FE4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E49DB" w:rsidRPr="007D4271">
        <w:rPr>
          <w:rFonts w:ascii="Times New Roman" w:hAnsi="Times New Roman" w:cs="Times New Roman"/>
          <w:sz w:val="28"/>
          <w:szCs w:val="28"/>
        </w:rPr>
        <w:t>) условие о вступлении в силу Соглашения;</w:t>
      </w:r>
    </w:p>
    <w:p w14:paraId="5D40F3A3" w14:textId="35D7B5EC" w:rsidR="0051490D" w:rsidRDefault="00BC4822" w:rsidP="00A94D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E49DB">
        <w:rPr>
          <w:rFonts w:ascii="Times New Roman" w:hAnsi="Times New Roman" w:cs="Times New Roman"/>
          <w:sz w:val="28"/>
          <w:szCs w:val="28"/>
        </w:rPr>
        <w:t xml:space="preserve">)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обязательство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Курской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области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о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достоверности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сведений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,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содержащихся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в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представляемых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отчетах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об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осуществлении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расходов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бюджета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Курской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области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,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источником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финансового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обеспечения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которых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явля</w:t>
      </w:r>
      <w:r w:rsidR="0051490D">
        <w:rPr>
          <w:rFonts w:ascii="Times New Roman" w:hAnsi="Times New Roman" w:cs="Times New Roman" w:hint="eastAsia"/>
          <w:sz w:val="28"/>
          <w:szCs w:val="28"/>
        </w:rPr>
        <w:t>ю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тся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субсиди</w:t>
      </w:r>
      <w:r w:rsidR="0051490D">
        <w:rPr>
          <w:rFonts w:ascii="Times New Roman" w:hAnsi="Times New Roman" w:cs="Times New Roman" w:hint="eastAsia"/>
          <w:sz w:val="28"/>
          <w:szCs w:val="28"/>
        </w:rPr>
        <w:t>и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,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о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достижении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значений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результатов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использования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субсиди</w:t>
      </w:r>
      <w:r w:rsidR="0051490D">
        <w:rPr>
          <w:rFonts w:ascii="Times New Roman" w:hAnsi="Times New Roman" w:cs="Times New Roman" w:hint="eastAsia"/>
          <w:sz w:val="28"/>
          <w:szCs w:val="28"/>
        </w:rPr>
        <w:t>й</w:t>
      </w:r>
      <w:r w:rsidR="0051490D">
        <w:rPr>
          <w:rFonts w:ascii="Times New Roman" w:hAnsi="Times New Roman" w:cs="Times New Roman"/>
          <w:sz w:val="28"/>
          <w:szCs w:val="28"/>
        </w:rPr>
        <w:t>;</w:t>
      </w:r>
    </w:p>
    <w:p w14:paraId="340733C5" w14:textId="047C6CAF" w:rsidR="00FE49DB" w:rsidRDefault="00BC4822" w:rsidP="00FE4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E49DB" w:rsidRPr="007D4271">
        <w:rPr>
          <w:rFonts w:ascii="Times New Roman" w:hAnsi="Times New Roman" w:cs="Times New Roman"/>
          <w:sz w:val="28"/>
          <w:szCs w:val="28"/>
        </w:rPr>
        <w:t xml:space="preserve">) соглашение не может содержать сведения об отчетах и (или) сроках и порядке их представления, не предусмотренные </w:t>
      </w:r>
      <w:r w:rsidR="0051490D">
        <w:rPr>
          <w:rFonts w:ascii="Times New Roman" w:hAnsi="Times New Roman" w:cs="Times New Roman"/>
          <w:sz w:val="28"/>
          <w:szCs w:val="28"/>
        </w:rPr>
        <w:t>настоящими</w:t>
      </w:r>
      <w:r w:rsidR="00FE49DB" w:rsidRPr="007D4271">
        <w:rPr>
          <w:rFonts w:ascii="Times New Roman" w:hAnsi="Times New Roman" w:cs="Times New Roman"/>
          <w:sz w:val="28"/>
          <w:szCs w:val="28"/>
        </w:rPr>
        <w:t xml:space="preserve"> Правилами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59DCD1" w14:textId="764B4775" w:rsidR="00FE49DB" w:rsidRPr="00094C49" w:rsidRDefault="00FE49DB" w:rsidP="00FE49DB">
      <w:pPr>
        <w:pStyle w:val="af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Pr="00743039">
        <w:rPr>
          <w:sz w:val="28"/>
          <w:szCs w:val="28"/>
        </w:rPr>
        <w:t xml:space="preserve">. </w:t>
      </w:r>
      <w:r w:rsidRPr="00094C49">
        <w:rPr>
          <w:sz w:val="28"/>
          <w:szCs w:val="28"/>
        </w:rPr>
        <w:t xml:space="preserve">Типовые формы </w:t>
      </w:r>
      <w:r w:rsidR="000838D7">
        <w:rPr>
          <w:sz w:val="28"/>
          <w:szCs w:val="28"/>
        </w:rPr>
        <w:t>С</w:t>
      </w:r>
      <w:r w:rsidRPr="00094C49">
        <w:rPr>
          <w:sz w:val="28"/>
          <w:szCs w:val="28"/>
        </w:rPr>
        <w:t xml:space="preserve">оглашения и дополнительных соглашений к </w:t>
      </w:r>
      <w:r w:rsidR="0051490D">
        <w:rPr>
          <w:sz w:val="28"/>
          <w:szCs w:val="28"/>
        </w:rPr>
        <w:t>С</w:t>
      </w:r>
      <w:r w:rsidRPr="00094C49">
        <w:rPr>
          <w:sz w:val="28"/>
          <w:szCs w:val="28"/>
        </w:rPr>
        <w:t xml:space="preserve">оглашению, предусматривающих внесение в него изменений и его расторжение, утверждаются финансовым органом Курской области. Соглашение и дополнительные соглашения к </w:t>
      </w:r>
      <w:r w:rsidR="0051490D">
        <w:rPr>
          <w:sz w:val="28"/>
          <w:szCs w:val="28"/>
        </w:rPr>
        <w:t>С</w:t>
      </w:r>
      <w:r w:rsidRPr="00094C49">
        <w:rPr>
          <w:sz w:val="28"/>
          <w:szCs w:val="28"/>
        </w:rPr>
        <w:t>оглашению, предусматривающие внесение в него изменений и его расторжение, заключаются в соответствии с указанными типовыми формами.</w:t>
      </w:r>
    </w:p>
    <w:bookmarkEnd w:id="5"/>
    <w:p w14:paraId="086E034A" w14:textId="7D5E1232" w:rsidR="007F0927" w:rsidRPr="007D4271" w:rsidRDefault="00FE49DB" w:rsidP="005149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75755">
        <w:rPr>
          <w:rFonts w:ascii="Times New Roman" w:hAnsi="Times New Roman" w:cs="Times New Roman"/>
          <w:sz w:val="28"/>
          <w:szCs w:val="28"/>
        </w:rPr>
        <w:t>.</w:t>
      </w:r>
      <w:r w:rsidR="007F0927" w:rsidRPr="007D4271">
        <w:rPr>
          <w:rFonts w:ascii="Times New Roman" w:hAnsi="Times New Roman" w:cs="Times New Roman"/>
          <w:sz w:val="28"/>
          <w:szCs w:val="28"/>
        </w:rPr>
        <w:t xml:space="preserve"> Объем субсиди</w:t>
      </w:r>
      <w:r w:rsidR="00936B7F">
        <w:rPr>
          <w:rFonts w:ascii="Times New Roman" w:hAnsi="Times New Roman" w:cs="Times New Roman"/>
          <w:sz w:val="28"/>
          <w:szCs w:val="28"/>
        </w:rPr>
        <w:t>й</w:t>
      </w:r>
      <w:r w:rsidR="007F0927" w:rsidRPr="007D4271">
        <w:rPr>
          <w:rFonts w:ascii="Times New Roman" w:hAnsi="Times New Roman" w:cs="Times New Roman"/>
          <w:sz w:val="28"/>
          <w:szCs w:val="28"/>
        </w:rPr>
        <w:t>, предоставляем</w:t>
      </w:r>
      <w:r w:rsidR="00B56D2A">
        <w:rPr>
          <w:rFonts w:ascii="Times New Roman" w:hAnsi="Times New Roman" w:cs="Times New Roman"/>
          <w:sz w:val="28"/>
          <w:szCs w:val="28"/>
        </w:rPr>
        <w:t>ый</w:t>
      </w:r>
      <w:r w:rsidR="007F0927" w:rsidRPr="007D4271">
        <w:rPr>
          <w:rFonts w:ascii="Times New Roman" w:hAnsi="Times New Roman" w:cs="Times New Roman"/>
          <w:sz w:val="28"/>
          <w:szCs w:val="28"/>
        </w:rPr>
        <w:t xml:space="preserve"> бюджету </w:t>
      </w:r>
      <w:bookmarkStart w:id="6" w:name="_Hlk158708902"/>
      <w:r w:rsidR="007F0927" w:rsidRPr="007D4271">
        <w:rPr>
          <w:rFonts w:ascii="Times New Roman" w:hAnsi="Times New Roman" w:cs="Times New Roman"/>
          <w:sz w:val="28"/>
          <w:szCs w:val="28"/>
        </w:rPr>
        <w:t xml:space="preserve">i-го </w:t>
      </w:r>
      <w:bookmarkEnd w:id="6"/>
      <w:r w:rsidR="007F0927" w:rsidRPr="007D427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bookmarkStart w:id="7" w:name="_Hlk157076956"/>
      <w:r w:rsidR="00775755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bookmarkEnd w:id="7"/>
      <w:r w:rsidR="007F0927" w:rsidRPr="007D4271">
        <w:rPr>
          <w:rFonts w:ascii="Times New Roman" w:hAnsi="Times New Roman" w:cs="Times New Roman"/>
          <w:sz w:val="28"/>
          <w:szCs w:val="28"/>
        </w:rPr>
        <w:t xml:space="preserve">на проведение капитального ремонта учреждений культуры </w:t>
      </w:r>
      <w:r w:rsidR="00775755">
        <w:rPr>
          <w:rFonts w:ascii="Times New Roman" w:hAnsi="Times New Roman" w:cs="Times New Roman"/>
          <w:sz w:val="28"/>
          <w:szCs w:val="28"/>
        </w:rPr>
        <w:t>Курской области</w:t>
      </w:r>
      <w:r w:rsidR="007F0927" w:rsidRPr="007D4271">
        <w:rPr>
          <w:rFonts w:ascii="Times New Roman" w:hAnsi="Times New Roman" w:cs="Times New Roman"/>
          <w:sz w:val="28"/>
          <w:szCs w:val="28"/>
        </w:rPr>
        <w:t>, определяется по следующей формуле:</w:t>
      </w:r>
    </w:p>
    <w:p w14:paraId="7F80EBC6" w14:textId="77777777" w:rsidR="007F0927" w:rsidRPr="007D4271" w:rsidRDefault="007F0927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E1FD1D" w14:textId="77777777" w:rsidR="007F0927" w:rsidRPr="007D4271" w:rsidRDefault="007F0927" w:rsidP="00134F8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ОСi = Ор : Ср x Сi,</w:t>
      </w:r>
    </w:p>
    <w:p w14:paraId="6BB80558" w14:textId="77777777" w:rsidR="007F0927" w:rsidRPr="007D4271" w:rsidRDefault="007F0927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B1E992" w14:textId="77777777" w:rsidR="007F0927" w:rsidRPr="007D4271" w:rsidRDefault="007F0927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где:</w:t>
      </w:r>
    </w:p>
    <w:p w14:paraId="7D5A4F64" w14:textId="48F74E66" w:rsidR="007F0927" w:rsidRPr="007D4271" w:rsidRDefault="007F0927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ОСi - объем субсиди</w:t>
      </w:r>
      <w:r w:rsidR="000807AA">
        <w:rPr>
          <w:rFonts w:ascii="Times New Roman" w:hAnsi="Times New Roman" w:cs="Times New Roman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>, предоставляем</w:t>
      </w:r>
      <w:r w:rsidR="000807AA">
        <w:rPr>
          <w:rFonts w:ascii="Times New Roman" w:hAnsi="Times New Roman" w:cs="Times New Roman"/>
          <w:sz w:val="28"/>
          <w:szCs w:val="28"/>
        </w:rPr>
        <w:t>ы</w:t>
      </w:r>
      <w:r w:rsidR="00B56D2A">
        <w:rPr>
          <w:rFonts w:ascii="Times New Roman" w:hAnsi="Times New Roman" w:cs="Times New Roman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 xml:space="preserve"> бюджету </w:t>
      </w:r>
      <w:r w:rsidR="000807AA" w:rsidRPr="007D4271">
        <w:rPr>
          <w:rFonts w:ascii="Times New Roman" w:hAnsi="Times New Roman" w:cs="Times New Roman"/>
          <w:sz w:val="28"/>
          <w:szCs w:val="28"/>
        </w:rPr>
        <w:t xml:space="preserve">i-го </w:t>
      </w:r>
      <w:r w:rsidRPr="007D427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775755" w:rsidRPr="00775755">
        <w:rPr>
          <w:rFonts w:ascii="Times New Roman" w:hAnsi="Times New Roman" w:cs="Times New Roman" w:hint="eastAsia"/>
          <w:sz w:val="28"/>
          <w:szCs w:val="28"/>
        </w:rPr>
        <w:t>Курской</w:t>
      </w:r>
      <w:r w:rsidR="00775755"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="00775755" w:rsidRPr="00775755">
        <w:rPr>
          <w:rFonts w:ascii="Times New Roman" w:hAnsi="Times New Roman" w:cs="Times New Roman" w:hint="eastAsia"/>
          <w:sz w:val="28"/>
          <w:szCs w:val="28"/>
        </w:rPr>
        <w:t>области</w:t>
      </w:r>
      <w:r w:rsidR="00775755"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D4271">
        <w:rPr>
          <w:rFonts w:ascii="Times New Roman" w:hAnsi="Times New Roman" w:cs="Times New Roman"/>
          <w:sz w:val="28"/>
          <w:szCs w:val="28"/>
        </w:rPr>
        <w:t xml:space="preserve">на проведение капитального ремонта учреждений культуры </w:t>
      </w:r>
      <w:r w:rsidR="00775755">
        <w:rPr>
          <w:rFonts w:ascii="Times New Roman" w:hAnsi="Times New Roman" w:cs="Times New Roman"/>
          <w:sz w:val="28"/>
          <w:szCs w:val="28"/>
        </w:rPr>
        <w:t>Курской области</w:t>
      </w:r>
      <w:r w:rsidRPr="007D4271">
        <w:rPr>
          <w:rFonts w:ascii="Times New Roman" w:hAnsi="Times New Roman" w:cs="Times New Roman"/>
          <w:sz w:val="28"/>
          <w:szCs w:val="28"/>
        </w:rPr>
        <w:t>;</w:t>
      </w:r>
    </w:p>
    <w:p w14:paraId="0CA4A8DE" w14:textId="300AF3D3" w:rsidR="007F0927" w:rsidRPr="007D4271" w:rsidRDefault="007F0927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Ор - объем бюджетных ассигнований, выделяемы</w:t>
      </w:r>
      <w:r w:rsidR="00B56D2A">
        <w:rPr>
          <w:rFonts w:ascii="Times New Roman" w:hAnsi="Times New Roman" w:cs="Times New Roman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 xml:space="preserve"> главному распорядителю средств областного бюджета на предоставление субсидий на проведение капитального ремонта учреждений культуры</w:t>
      </w:r>
      <w:r w:rsidR="0051490D" w:rsidRPr="0051490D">
        <w:rPr>
          <w:rFonts w:ascii="Times New Roman" w:hAnsi="Times New Roman" w:cs="Times New Roman"/>
          <w:sz w:val="28"/>
          <w:szCs w:val="28"/>
        </w:rPr>
        <w:t xml:space="preserve"> </w:t>
      </w:r>
      <w:r w:rsidR="0051490D">
        <w:rPr>
          <w:rFonts w:ascii="Times New Roman" w:hAnsi="Times New Roman" w:cs="Times New Roman"/>
          <w:sz w:val="28"/>
          <w:szCs w:val="28"/>
        </w:rPr>
        <w:t>Курской области</w:t>
      </w:r>
      <w:r w:rsidRPr="007D4271">
        <w:rPr>
          <w:rFonts w:ascii="Times New Roman" w:hAnsi="Times New Roman" w:cs="Times New Roman"/>
          <w:sz w:val="28"/>
          <w:szCs w:val="28"/>
        </w:rPr>
        <w:t>;</w:t>
      </w:r>
    </w:p>
    <w:p w14:paraId="23EEF1BD" w14:textId="2D7C08F1" w:rsidR="007F0927" w:rsidRPr="007D4271" w:rsidRDefault="007F0927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 xml:space="preserve">Ср - стоимость проведения капитального ремонта учреждений культуры </w:t>
      </w:r>
      <w:r w:rsidR="0051490D">
        <w:rPr>
          <w:rFonts w:ascii="Times New Roman" w:hAnsi="Times New Roman" w:cs="Times New Roman"/>
          <w:sz w:val="28"/>
          <w:szCs w:val="28"/>
        </w:rPr>
        <w:t>Курской области</w:t>
      </w:r>
      <w:r w:rsidR="0051490D" w:rsidRPr="007D4271">
        <w:rPr>
          <w:rFonts w:ascii="Times New Roman" w:hAnsi="Times New Roman" w:cs="Times New Roman"/>
          <w:sz w:val="28"/>
          <w:szCs w:val="28"/>
        </w:rPr>
        <w:t xml:space="preserve"> </w:t>
      </w:r>
      <w:r w:rsidRPr="007D4271">
        <w:rPr>
          <w:rFonts w:ascii="Times New Roman" w:hAnsi="Times New Roman" w:cs="Times New Roman"/>
          <w:sz w:val="28"/>
          <w:szCs w:val="28"/>
        </w:rPr>
        <w:t>на территори</w:t>
      </w:r>
      <w:r w:rsidR="00B56D2A">
        <w:rPr>
          <w:rFonts w:ascii="Times New Roman" w:hAnsi="Times New Roman" w:cs="Times New Roman"/>
          <w:sz w:val="28"/>
          <w:szCs w:val="28"/>
        </w:rPr>
        <w:t>ях</w:t>
      </w:r>
      <w:r w:rsidRPr="007D4271"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  <w:r w:rsidR="00775755" w:rsidRPr="00775755">
        <w:rPr>
          <w:rFonts w:hint="eastAsia"/>
        </w:rPr>
        <w:t xml:space="preserve"> </w:t>
      </w:r>
      <w:r w:rsidR="00775755" w:rsidRPr="00775755">
        <w:rPr>
          <w:rFonts w:ascii="Times New Roman" w:hAnsi="Times New Roman" w:cs="Times New Roman" w:hint="eastAsia"/>
          <w:sz w:val="28"/>
          <w:szCs w:val="28"/>
        </w:rPr>
        <w:t>Курской</w:t>
      </w:r>
      <w:r w:rsidR="00775755"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="00775755" w:rsidRPr="00775755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7D4271">
        <w:rPr>
          <w:rFonts w:ascii="Times New Roman" w:hAnsi="Times New Roman" w:cs="Times New Roman"/>
          <w:sz w:val="28"/>
          <w:szCs w:val="28"/>
        </w:rPr>
        <w:t xml:space="preserve">, подавших заявки на субсидии и соответствующих критериям и условиям, указанным в </w:t>
      </w:r>
      <w:r w:rsidR="00065B2F">
        <w:rPr>
          <w:rFonts w:ascii="Times New Roman" w:hAnsi="Times New Roman" w:cs="Times New Roman"/>
          <w:sz w:val="28"/>
          <w:szCs w:val="28"/>
        </w:rPr>
        <w:t xml:space="preserve">пунктах 4 и 5 </w:t>
      </w:r>
      <w:r w:rsidRPr="007D4271">
        <w:rPr>
          <w:rFonts w:ascii="Times New Roman" w:hAnsi="Times New Roman" w:cs="Times New Roman"/>
          <w:sz w:val="28"/>
          <w:szCs w:val="28"/>
        </w:rPr>
        <w:t>настоящих Правил;</w:t>
      </w:r>
    </w:p>
    <w:p w14:paraId="20BCB621" w14:textId="7B05ABFB" w:rsidR="007F0927" w:rsidRPr="007D4271" w:rsidRDefault="007F0927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Сi - стоимость проведения капитального ремонта учреждения культуры</w:t>
      </w:r>
      <w:r w:rsidR="00065B2F" w:rsidRPr="00065B2F">
        <w:rPr>
          <w:rFonts w:ascii="Times New Roman" w:hAnsi="Times New Roman" w:cs="Times New Roman"/>
          <w:sz w:val="28"/>
          <w:szCs w:val="28"/>
        </w:rPr>
        <w:t xml:space="preserve"> </w:t>
      </w:r>
      <w:r w:rsidR="00065B2F">
        <w:rPr>
          <w:rFonts w:ascii="Times New Roman" w:hAnsi="Times New Roman" w:cs="Times New Roman"/>
          <w:sz w:val="28"/>
          <w:szCs w:val="28"/>
        </w:rPr>
        <w:t>Курской области</w:t>
      </w:r>
      <w:r w:rsidRPr="007D4271">
        <w:rPr>
          <w:rFonts w:ascii="Times New Roman" w:hAnsi="Times New Roman" w:cs="Times New Roman"/>
          <w:sz w:val="28"/>
          <w:szCs w:val="28"/>
        </w:rPr>
        <w:t xml:space="preserve"> i-го муниципального образования</w:t>
      </w:r>
      <w:r w:rsidR="00775755"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="00775755">
        <w:rPr>
          <w:rFonts w:ascii="Times New Roman" w:hAnsi="Times New Roman" w:cs="Times New Roman"/>
          <w:sz w:val="28"/>
          <w:szCs w:val="28"/>
        </w:rPr>
        <w:t>Курской области</w:t>
      </w:r>
      <w:r w:rsidRPr="007D4271">
        <w:rPr>
          <w:rFonts w:ascii="Times New Roman" w:hAnsi="Times New Roman" w:cs="Times New Roman"/>
          <w:sz w:val="28"/>
          <w:szCs w:val="28"/>
        </w:rPr>
        <w:t>, претенду</w:t>
      </w:r>
      <w:r w:rsidR="00065B2F">
        <w:rPr>
          <w:rFonts w:ascii="Times New Roman" w:hAnsi="Times New Roman" w:cs="Times New Roman"/>
          <w:sz w:val="28"/>
          <w:szCs w:val="28"/>
        </w:rPr>
        <w:t>ющего на предоставление субсидий</w:t>
      </w:r>
      <w:r w:rsidRPr="007D4271">
        <w:rPr>
          <w:rFonts w:ascii="Times New Roman" w:hAnsi="Times New Roman" w:cs="Times New Roman"/>
          <w:sz w:val="28"/>
          <w:szCs w:val="28"/>
        </w:rPr>
        <w:t>.</w:t>
      </w:r>
    </w:p>
    <w:p w14:paraId="02A3DAFF" w14:textId="6FC4FE58" w:rsidR="007F0927" w:rsidRPr="007D4271" w:rsidRDefault="00775755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81DD2">
        <w:rPr>
          <w:rFonts w:ascii="Times New Roman" w:hAnsi="Times New Roman" w:cs="Times New Roman"/>
          <w:sz w:val="28"/>
          <w:szCs w:val="28"/>
        </w:rPr>
        <w:t>0</w:t>
      </w:r>
      <w:r w:rsidR="000807AA">
        <w:rPr>
          <w:rFonts w:ascii="Times New Roman" w:hAnsi="Times New Roman" w:cs="Times New Roman"/>
          <w:sz w:val="28"/>
          <w:szCs w:val="28"/>
        </w:rPr>
        <w:t>.</w:t>
      </w:r>
      <w:r w:rsidR="007F0927" w:rsidRPr="007D4271">
        <w:rPr>
          <w:rFonts w:ascii="Times New Roman" w:hAnsi="Times New Roman" w:cs="Times New Roman"/>
          <w:sz w:val="28"/>
          <w:szCs w:val="28"/>
        </w:rPr>
        <w:t xml:space="preserve"> Доля софинансирования расходного обязательства </w:t>
      </w:r>
      <w:r w:rsidR="000807AA" w:rsidRPr="007D4271">
        <w:rPr>
          <w:rFonts w:ascii="Times New Roman" w:hAnsi="Times New Roman" w:cs="Times New Roman"/>
          <w:sz w:val="28"/>
          <w:szCs w:val="28"/>
        </w:rPr>
        <w:t xml:space="preserve">i-го </w:t>
      </w:r>
      <w:r w:rsidR="007F0927" w:rsidRPr="007D4271">
        <w:rPr>
          <w:rFonts w:ascii="Times New Roman" w:hAnsi="Times New Roman" w:cs="Times New Roman"/>
          <w:sz w:val="28"/>
          <w:szCs w:val="28"/>
        </w:rPr>
        <w:t>муниципального образования Курской области за счет средств областного бюджета устанавливается Министерством для муниципальных образований Курской области в размере не менее 93 процентов.</w:t>
      </w:r>
    </w:p>
    <w:p w14:paraId="322EF359" w14:textId="77777777" w:rsidR="00081DD2" w:rsidRPr="007D4271" w:rsidRDefault="00081DD2" w:rsidP="00081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59505352"/>
      <w:r w:rsidRPr="007D42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D4271">
        <w:rPr>
          <w:rFonts w:ascii="Times New Roman" w:hAnsi="Times New Roman" w:cs="Times New Roman"/>
          <w:sz w:val="28"/>
          <w:szCs w:val="28"/>
        </w:rPr>
        <w:t>. При распределении субсидий между муниципальны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7D4271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7D4271">
        <w:rPr>
          <w:rFonts w:ascii="Times New Roman" w:hAnsi="Times New Roman" w:cs="Times New Roman"/>
          <w:sz w:val="28"/>
          <w:szCs w:val="28"/>
        </w:rPr>
        <w:t xml:space="preserve"> Курской области объем 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 xml:space="preserve"> бюджету муниципального образования Курской области в финансовом году не может превышать объем средств на исполнение в финансовом году расходного обязательства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Курской области</w:t>
      </w:r>
      <w:r w:rsidRPr="007D4271">
        <w:rPr>
          <w:rFonts w:ascii="Times New Roman" w:hAnsi="Times New Roman" w:cs="Times New Roman"/>
          <w:sz w:val="28"/>
          <w:szCs w:val="28"/>
        </w:rPr>
        <w:t>, в целях софинансирования которого предоставля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D4271">
        <w:rPr>
          <w:rFonts w:ascii="Times New Roman" w:hAnsi="Times New Roman" w:cs="Times New Roman"/>
          <w:sz w:val="28"/>
          <w:szCs w:val="28"/>
        </w:rPr>
        <w:t>тся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D4271">
        <w:rPr>
          <w:rFonts w:ascii="Times New Roman" w:hAnsi="Times New Roman" w:cs="Times New Roman"/>
          <w:sz w:val="28"/>
          <w:szCs w:val="28"/>
        </w:rPr>
        <w:t xml:space="preserve">, с учетом предельного уровня софинансирования расходного обязательства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7D4271">
        <w:rPr>
          <w:rFonts w:ascii="Times New Roman" w:hAnsi="Times New Roman" w:cs="Times New Roman"/>
          <w:sz w:val="28"/>
          <w:szCs w:val="28"/>
        </w:rPr>
        <w:t>из областного бюджета.</w:t>
      </w:r>
    </w:p>
    <w:p w14:paraId="0FD45C68" w14:textId="177545C0" w:rsidR="00065B2F" w:rsidRDefault="00081DD2" w:rsidP="00065B2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D4271">
        <w:rPr>
          <w:rFonts w:ascii="Times New Roman" w:hAnsi="Times New Roman" w:cs="Times New Roman"/>
          <w:sz w:val="28"/>
          <w:szCs w:val="28"/>
        </w:rPr>
        <w:t xml:space="preserve">. </w:t>
      </w:r>
      <w:r w:rsidR="00065B2F" w:rsidRPr="00B44BD3">
        <w:rPr>
          <w:rFonts w:ascii="Times New Roman" w:hAnsi="Times New Roman" w:cs="Times New Roman"/>
          <w:bCs/>
          <w:sz w:val="28"/>
          <w:szCs w:val="28"/>
        </w:rPr>
        <w:tab/>
      </w:r>
      <w:r w:rsidR="00065B2F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065B2F" w:rsidRPr="00B44BD3">
        <w:rPr>
          <w:rFonts w:ascii="Times New Roman" w:hAnsi="Times New Roman" w:cs="Times New Roman"/>
          <w:bCs/>
          <w:sz w:val="28"/>
          <w:szCs w:val="28"/>
        </w:rPr>
        <w:t xml:space="preserve"> субсидий</w:t>
      </w:r>
      <w:r w:rsidR="00065B2F">
        <w:rPr>
          <w:rFonts w:ascii="Times New Roman" w:hAnsi="Times New Roman" w:cs="Times New Roman"/>
          <w:bCs/>
          <w:sz w:val="28"/>
          <w:szCs w:val="28"/>
        </w:rPr>
        <w:t xml:space="preserve"> между бюджетами муниципальных образований</w:t>
      </w:r>
      <w:r w:rsidR="00065B2F" w:rsidRPr="00B44B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5B2F">
        <w:rPr>
          <w:rFonts w:ascii="Times New Roman" w:hAnsi="Times New Roman" w:cs="Times New Roman"/>
          <w:sz w:val="28"/>
          <w:szCs w:val="28"/>
        </w:rPr>
        <w:t>Курской области</w:t>
      </w:r>
      <w:r w:rsidR="00065B2F" w:rsidRPr="00B44BD3">
        <w:rPr>
          <w:rFonts w:ascii="Times New Roman" w:hAnsi="Times New Roman" w:cs="Times New Roman"/>
          <w:bCs/>
          <w:sz w:val="28"/>
          <w:szCs w:val="28"/>
        </w:rPr>
        <w:t xml:space="preserve"> осуществляется в соответствии с пунктом 13</w:t>
      </w:r>
      <w:r w:rsidR="00065B2F" w:rsidRPr="001D2B09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="00065B2F" w:rsidRPr="00B44B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38D7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0838D7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 w:rsidR="00065B2F" w:rsidRPr="00B44BD3">
        <w:rPr>
          <w:rFonts w:ascii="Times New Roman" w:hAnsi="Times New Roman" w:cs="Times New Roman"/>
          <w:bCs/>
          <w:sz w:val="28"/>
          <w:szCs w:val="28"/>
        </w:rPr>
        <w:t>.</w:t>
      </w:r>
    </w:p>
    <w:p w14:paraId="2FD034A3" w14:textId="60E9AE5D" w:rsidR="00081DD2" w:rsidRPr="00065B2F" w:rsidRDefault="00081DD2" w:rsidP="00065B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B2F">
        <w:rPr>
          <w:rFonts w:ascii="Times New Roman" w:hAnsi="Times New Roman" w:cs="Times New Roman"/>
          <w:sz w:val="28"/>
          <w:szCs w:val="28"/>
        </w:rPr>
        <w:t xml:space="preserve">13. Перечисление субсидий осуществляется в установленном порядке на счета, открытые Управлению Федерального казначейства по Курской </w:t>
      </w:r>
      <w:r w:rsidRPr="00065B2F">
        <w:rPr>
          <w:rFonts w:ascii="Times New Roman" w:hAnsi="Times New Roman" w:cs="Times New Roman"/>
          <w:sz w:val="28"/>
          <w:szCs w:val="28"/>
        </w:rPr>
        <w:lastRenderedPageBreak/>
        <w:t>области для учета поступлений и их распределения между бюджетами бюджетной системы Российской Федерации, для последующего перечисления в установленном порядке в бюджеты муниципальных образований Курской области, если иное не установлено законодательством Российской Федерации.</w:t>
      </w:r>
    </w:p>
    <w:p w14:paraId="618024FC" w14:textId="760A6507" w:rsidR="00081DD2" w:rsidRPr="00775755" w:rsidRDefault="00081DD2" w:rsidP="00081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D4271">
        <w:rPr>
          <w:rFonts w:ascii="Times New Roman" w:hAnsi="Times New Roman" w:cs="Times New Roman"/>
          <w:sz w:val="28"/>
          <w:szCs w:val="28"/>
        </w:rPr>
        <w:t xml:space="preserve">. </w:t>
      </w:r>
      <w:r w:rsidRPr="00775755">
        <w:rPr>
          <w:rFonts w:ascii="Times New Roman" w:hAnsi="Times New Roman" w:cs="Times New Roman" w:hint="eastAsia"/>
          <w:sz w:val="28"/>
          <w:szCs w:val="28"/>
        </w:rPr>
        <w:t>Перечисление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средств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в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бюджет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осуществляется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на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основании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заявки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органа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местного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самоуправления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перечислении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775755">
        <w:rPr>
          <w:rFonts w:ascii="Times New Roman" w:hAnsi="Times New Roman" w:cs="Times New Roman"/>
          <w:sz w:val="28"/>
          <w:szCs w:val="28"/>
        </w:rPr>
        <w:t xml:space="preserve">, </w:t>
      </w:r>
      <w:r w:rsidRPr="00775755">
        <w:rPr>
          <w:rFonts w:ascii="Times New Roman" w:hAnsi="Times New Roman" w:cs="Times New Roman" w:hint="eastAsia"/>
          <w:sz w:val="28"/>
          <w:szCs w:val="28"/>
        </w:rPr>
        <w:t>пред</w:t>
      </w:r>
      <w:r w:rsidR="00B56D2A">
        <w:rPr>
          <w:rFonts w:ascii="Times New Roman" w:hAnsi="Times New Roman" w:cs="Times New Roman"/>
          <w:sz w:val="28"/>
          <w:szCs w:val="28"/>
        </w:rPr>
        <w:t>о</w:t>
      </w:r>
      <w:r w:rsidRPr="00775755">
        <w:rPr>
          <w:rFonts w:ascii="Times New Roman" w:hAnsi="Times New Roman" w:cs="Times New Roman" w:hint="eastAsia"/>
          <w:sz w:val="28"/>
          <w:szCs w:val="28"/>
        </w:rPr>
        <w:t>ставляем</w:t>
      </w:r>
      <w:r w:rsidR="00B56D2A">
        <w:rPr>
          <w:rFonts w:ascii="Times New Roman" w:hAnsi="Times New Roman" w:cs="Times New Roman"/>
          <w:sz w:val="28"/>
          <w:szCs w:val="28"/>
        </w:rPr>
        <w:t>ой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="000838D7">
        <w:rPr>
          <w:rFonts w:ascii="Times New Roman" w:hAnsi="Times New Roman" w:cs="Times New Roman" w:hint="eastAsia"/>
          <w:sz w:val="28"/>
          <w:szCs w:val="28"/>
        </w:rPr>
        <w:t>Министерству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форме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в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срок</w:t>
      </w:r>
      <w:r w:rsidRPr="00775755">
        <w:rPr>
          <w:rFonts w:ascii="Times New Roman" w:hAnsi="Times New Roman" w:cs="Times New Roman"/>
          <w:sz w:val="28"/>
          <w:szCs w:val="28"/>
        </w:rPr>
        <w:t xml:space="preserve">, </w:t>
      </w:r>
      <w:r w:rsidRPr="00775755">
        <w:rPr>
          <w:rFonts w:ascii="Times New Roman" w:hAnsi="Times New Roman" w:cs="Times New Roman" w:hint="eastAsia"/>
          <w:sz w:val="28"/>
          <w:szCs w:val="28"/>
        </w:rPr>
        <w:t>которые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установлены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="00B16538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Pr="00775755">
        <w:rPr>
          <w:rFonts w:ascii="Times New Roman" w:hAnsi="Times New Roman" w:cs="Times New Roman"/>
          <w:sz w:val="28"/>
          <w:szCs w:val="28"/>
        </w:rPr>
        <w:t>.</w:t>
      </w:r>
    </w:p>
    <w:p w14:paraId="0C17B43D" w14:textId="418C2267" w:rsidR="00081DD2" w:rsidRDefault="00081DD2" w:rsidP="00081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755">
        <w:rPr>
          <w:rFonts w:ascii="Times New Roman" w:hAnsi="Times New Roman" w:cs="Times New Roman" w:hint="eastAsia"/>
          <w:sz w:val="28"/>
          <w:szCs w:val="28"/>
        </w:rPr>
        <w:t>В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заявке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указываются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необходимый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объем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средств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в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пределах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предусмотренн</w:t>
      </w:r>
      <w:r>
        <w:rPr>
          <w:rFonts w:ascii="Times New Roman" w:hAnsi="Times New Roman" w:cs="Times New Roman" w:hint="eastAsia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775755">
        <w:rPr>
          <w:rFonts w:ascii="Times New Roman" w:hAnsi="Times New Roman" w:cs="Times New Roman"/>
          <w:sz w:val="28"/>
          <w:szCs w:val="28"/>
        </w:rPr>
        <w:t xml:space="preserve">, </w:t>
      </w:r>
      <w:r w:rsidRPr="00775755">
        <w:rPr>
          <w:rFonts w:ascii="Times New Roman" w:hAnsi="Times New Roman" w:cs="Times New Roman" w:hint="eastAsia"/>
          <w:sz w:val="28"/>
          <w:szCs w:val="28"/>
        </w:rPr>
        <w:t>расходное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обязательство</w:t>
      </w:r>
      <w:r w:rsidRPr="00775755">
        <w:rPr>
          <w:rFonts w:ascii="Times New Roman" w:hAnsi="Times New Roman" w:cs="Times New Roman"/>
          <w:sz w:val="28"/>
          <w:szCs w:val="28"/>
        </w:rPr>
        <w:t xml:space="preserve">, </w:t>
      </w:r>
      <w:r w:rsidRPr="00775755">
        <w:rPr>
          <w:rFonts w:ascii="Times New Roman" w:hAnsi="Times New Roman" w:cs="Times New Roman" w:hint="eastAsia"/>
          <w:sz w:val="28"/>
          <w:szCs w:val="28"/>
        </w:rPr>
        <w:t>на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осуществление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которого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он</w:t>
      </w:r>
      <w:r>
        <w:rPr>
          <w:rFonts w:ascii="Times New Roman" w:hAnsi="Times New Roman" w:cs="Times New Roman" w:hint="eastAsia"/>
          <w:sz w:val="28"/>
          <w:szCs w:val="28"/>
        </w:rPr>
        <w:t>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предоставля</w:t>
      </w:r>
      <w:r>
        <w:rPr>
          <w:rFonts w:ascii="Times New Roman" w:hAnsi="Times New Roman" w:cs="Times New Roman" w:hint="eastAsia"/>
          <w:sz w:val="28"/>
          <w:szCs w:val="28"/>
        </w:rPr>
        <w:t>ю</w:t>
      </w:r>
      <w:r w:rsidRPr="00775755">
        <w:rPr>
          <w:rFonts w:ascii="Times New Roman" w:hAnsi="Times New Roman" w:cs="Times New Roman" w:hint="eastAsia"/>
          <w:sz w:val="28"/>
          <w:szCs w:val="28"/>
        </w:rPr>
        <w:t>тся</w:t>
      </w:r>
      <w:r w:rsidRPr="00775755">
        <w:rPr>
          <w:rFonts w:ascii="Times New Roman" w:hAnsi="Times New Roman" w:cs="Times New Roman"/>
          <w:sz w:val="28"/>
          <w:szCs w:val="28"/>
        </w:rPr>
        <w:t xml:space="preserve">, </w:t>
      </w:r>
      <w:r w:rsidRPr="00775755">
        <w:rPr>
          <w:rFonts w:ascii="Times New Roman" w:hAnsi="Times New Roman" w:cs="Times New Roman" w:hint="eastAsia"/>
          <w:sz w:val="28"/>
          <w:szCs w:val="28"/>
        </w:rPr>
        <w:t>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срок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возникновения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денежного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обязательства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в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целях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исполнения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соответствующего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расходного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обязательства</w:t>
      </w:r>
      <w:r w:rsidRPr="00775755">
        <w:rPr>
          <w:rFonts w:ascii="Times New Roman" w:hAnsi="Times New Roman" w:cs="Times New Roman"/>
          <w:sz w:val="28"/>
          <w:szCs w:val="28"/>
        </w:rPr>
        <w:t xml:space="preserve">. </w:t>
      </w:r>
      <w:r w:rsidRPr="00775755">
        <w:rPr>
          <w:rFonts w:ascii="Times New Roman" w:hAnsi="Times New Roman" w:cs="Times New Roman" w:hint="eastAsia"/>
          <w:sz w:val="28"/>
          <w:szCs w:val="28"/>
        </w:rPr>
        <w:t>Такая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информация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учитывается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="000838D7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при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формировании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прогноза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кассовых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выплат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расходам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775755">
        <w:rPr>
          <w:rFonts w:ascii="Times New Roman" w:hAnsi="Times New Roman" w:cs="Times New Roman"/>
          <w:sz w:val="28"/>
          <w:szCs w:val="28"/>
        </w:rPr>
        <w:t xml:space="preserve">, </w:t>
      </w:r>
      <w:r w:rsidRPr="00775755">
        <w:rPr>
          <w:rFonts w:ascii="Times New Roman" w:hAnsi="Times New Roman" w:cs="Times New Roman" w:hint="eastAsia"/>
          <w:sz w:val="28"/>
          <w:szCs w:val="28"/>
        </w:rPr>
        <w:t>необходимого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для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составления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в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установленном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порядке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кассового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плана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исполнения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775755">
        <w:rPr>
          <w:rFonts w:ascii="Times New Roman" w:hAnsi="Times New Roman" w:cs="Times New Roman"/>
          <w:sz w:val="28"/>
          <w:szCs w:val="28"/>
        </w:rPr>
        <w:t>.</w:t>
      </w:r>
    </w:p>
    <w:p w14:paraId="046A2FBA" w14:textId="1C7D8C1F" w:rsidR="00081DD2" w:rsidRDefault="00081DD2" w:rsidP="00081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E8221F">
        <w:rPr>
          <w:rFonts w:ascii="Times New Roman" w:hAnsi="Times New Roman" w:cs="Times New Roman" w:hint="eastAsia"/>
          <w:sz w:val="28"/>
          <w:szCs w:val="28"/>
        </w:rPr>
        <w:t>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случае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если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муниципальным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образованием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по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состоянию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на</w:t>
      </w:r>
      <w:r w:rsidRPr="00E8221F">
        <w:rPr>
          <w:rFonts w:ascii="Times New Roman" w:hAnsi="Times New Roman" w:cs="Times New Roman"/>
          <w:sz w:val="28"/>
          <w:szCs w:val="28"/>
        </w:rPr>
        <w:t xml:space="preserve"> 31 </w:t>
      </w:r>
      <w:r w:rsidRPr="00E8221F">
        <w:rPr>
          <w:rFonts w:ascii="Times New Roman" w:hAnsi="Times New Roman" w:cs="Times New Roman" w:hint="eastAsia"/>
          <w:sz w:val="28"/>
          <w:szCs w:val="28"/>
        </w:rPr>
        <w:t>декабря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года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допущены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нарушения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обязательств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предусмотренных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подпунктом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8221F">
        <w:rPr>
          <w:rFonts w:ascii="Times New Roman" w:hAnsi="Times New Roman" w:cs="Times New Roman" w:hint="eastAsia"/>
          <w:sz w:val="28"/>
          <w:szCs w:val="28"/>
        </w:rPr>
        <w:t>»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пункта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настоящих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Правил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и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срок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до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первой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даты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представления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отчето</w:t>
      </w:r>
      <w:r>
        <w:rPr>
          <w:rFonts w:ascii="Times New Roman" w:hAnsi="Times New Roman" w:cs="Times New Roman" w:hint="eastAsia"/>
          <w:sz w:val="28"/>
          <w:szCs w:val="28"/>
        </w:rPr>
        <w:t>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о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достижении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значений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результатов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использования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Соглашением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году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следующем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за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годом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указанные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нарушения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не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устранены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объем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средств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подлежащий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возврату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из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областной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бюджет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срок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до</w:t>
      </w:r>
      <w:r w:rsidRPr="00E8221F">
        <w:rPr>
          <w:rFonts w:ascii="Times New Roman" w:hAnsi="Times New Roman" w:cs="Times New Roman"/>
          <w:sz w:val="28"/>
          <w:szCs w:val="28"/>
        </w:rPr>
        <w:t xml:space="preserve"> 1 </w:t>
      </w:r>
      <w:r w:rsidRPr="00E8221F">
        <w:rPr>
          <w:rFonts w:ascii="Times New Roman" w:hAnsi="Times New Roman" w:cs="Times New Roman" w:hint="eastAsia"/>
          <w:sz w:val="28"/>
          <w:szCs w:val="28"/>
        </w:rPr>
        <w:t>июня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года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следующего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за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годом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определяется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пунктом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16 </w:t>
      </w:r>
      <w:r w:rsidR="000838D7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0838D7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 w:rsidRPr="00E8221F">
        <w:rPr>
          <w:rFonts w:ascii="Times New Roman" w:hAnsi="Times New Roman" w:cs="Times New Roman"/>
          <w:sz w:val="28"/>
          <w:szCs w:val="28"/>
        </w:rPr>
        <w:t>.</w:t>
      </w:r>
    </w:p>
    <w:p w14:paraId="78B5A272" w14:textId="2FBBE7BE" w:rsidR="00081DD2" w:rsidRPr="007D4271" w:rsidRDefault="00081DD2" w:rsidP="00081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3B1BA2">
        <w:rPr>
          <w:rFonts w:ascii="Times New Roman" w:hAnsi="Times New Roman" w:cs="Times New Roman" w:hint="eastAsia"/>
          <w:sz w:val="28"/>
          <w:szCs w:val="28"/>
        </w:rPr>
        <w:t>Коэффициент</w:t>
      </w:r>
      <w:r w:rsidRPr="003B1BA2">
        <w:rPr>
          <w:rFonts w:ascii="Times New Roman" w:hAnsi="Times New Roman" w:cs="Times New Roman"/>
          <w:sz w:val="28"/>
          <w:szCs w:val="28"/>
        </w:rPr>
        <w:t xml:space="preserve"> </w:t>
      </w:r>
      <w:r w:rsidRPr="003B1BA2">
        <w:rPr>
          <w:rFonts w:ascii="Times New Roman" w:hAnsi="Times New Roman" w:cs="Times New Roman" w:hint="eastAsia"/>
          <w:sz w:val="28"/>
          <w:szCs w:val="28"/>
        </w:rPr>
        <w:t>возврата</w:t>
      </w:r>
      <w:r w:rsidRPr="003B1BA2">
        <w:rPr>
          <w:rFonts w:ascii="Times New Roman" w:hAnsi="Times New Roman" w:cs="Times New Roman"/>
          <w:sz w:val="28"/>
          <w:szCs w:val="28"/>
        </w:rPr>
        <w:t xml:space="preserve"> </w:t>
      </w:r>
      <w:r w:rsidRPr="003B1BA2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пунктом 17 </w:t>
      </w:r>
      <w:r w:rsidR="000838D7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0838D7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B25F23D" w14:textId="5D51C7AB" w:rsidR="00081DD2" w:rsidRDefault="00081DD2" w:rsidP="00081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3B1BA2">
        <w:rPr>
          <w:rFonts w:ascii="Times New Roman" w:hAnsi="Times New Roman" w:cs="Times New Roman" w:hint="eastAsia"/>
          <w:sz w:val="28"/>
          <w:szCs w:val="28"/>
        </w:rPr>
        <w:t>Индекс</w:t>
      </w:r>
      <w:r w:rsidRPr="003B1BA2">
        <w:rPr>
          <w:rFonts w:ascii="Times New Roman" w:hAnsi="Times New Roman" w:cs="Times New Roman"/>
          <w:sz w:val="28"/>
          <w:szCs w:val="28"/>
        </w:rPr>
        <w:t xml:space="preserve">, </w:t>
      </w:r>
      <w:r w:rsidRPr="003B1BA2">
        <w:rPr>
          <w:rFonts w:ascii="Times New Roman" w:hAnsi="Times New Roman" w:cs="Times New Roman" w:hint="eastAsia"/>
          <w:sz w:val="28"/>
          <w:szCs w:val="28"/>
        </w:rPr>
        <w:t>отражающий</w:t>
      </w:r>
      <w:r w:rsidRPr="003B1BA2">
        <w:rPr>
          <w:rFonts w:ascii="Times New Roman" w:hAnsi="Times New Roman" w:cs="Times New Roman"/>
          <w:sz w:val="28"/>
          <w:szCs w:val="28"/>
        </w:rPr>
        <w:t xml:space="preserve"> </w:t>
      </w:r>
      <w:r w:rsidRPr="003B1BA2">
        <w:rPr>
          <w:rFonts w:ascii="Times New Roman" w:hAnsi="Times New Roman" w:cs="Times New Roman" w:hint="eastAsia"/>
          <w:sz w:val="28"/>
          <w:szCs w:val="28"/>
        </w:rPr>
        <w:t>уровень</w:t>
      </w:r>
      <w:r w:rsidRPr="003B1BA2">
        <w:rPr>
          <w:rFonts w:ascii="Times New Roman" w:hAnsi="Times New Roman" w:cs="Times New Roman"/>
          <w:sz w:val="28"/>
          <w:szCs w:val="28"/>
        </w:rPr>
        <w:t xml:space="preserve"> </w:t>
      </w:r>
      <w:r w:rsidRPr="003B1BA2">
        <w:rPr>
          <w:rFonts w:ascii="Times New Roman" w:hAnsi="Times New Roman" w:cs="Times New Roman" w:hint="eastAsia"/>
          <w:sz w:val="28"/>
          <w:szCs w:val="28"/>
        </w:rPr>
        <w:t>недостижения</w:t>
      </w:r>
      <w:r w:rsidRPr="003B1BA2">
        <w:rPr>
          <w:rFonts w:ascii="Times New Roman" w:hAnsi="Times New Roman" w:cs="Times New Roman"/>
          <w:sz w:val="28"/>
          <w:szCs w:val="28"/>
        </w:rPr>
        <w:t xml:space="preserve"> i-</w:t>
      </w:r>
      <w:r w:rsidRPr="003B1BA2">
        <w:rPr>
          <w:rFonts w:ascii="Times New Roman" w:hAnsi="Times New Roman" w:cs="Times New Roman" w:hint="eastAsia"/>
          <w:sz w:val="28"/>
          <w:szCs w:val="28"/>
        </w:rPr>
        <w:t>го</w:t>
      </w:r>
      <w:r w:rsidRPr="003B1BA2">
        <w:rPr>
          <w:rFonts w:ascii="Times New Roman" w:hAnsi="Times New Roman" w:cs="Times New Roman"/>
          <w:sz w:val="28"/>
          <w:szCs w:val="28"/>
        </w:rPr>
        <w:t xml:space="preserve"> </w:t>
      </w:r>
      <w:r w:rsidRPr="003B1BA2">
        <w:rPr>
          <w:rFonts w:ascii="Times New Roman" w:hAnsi="Times New Roman" w:cs="Times New Roman" w:hint="eastAsia"/>
          <w:sz w:val="28"/>
          <w:szCs w:val="28"/>
        </w:rPr>
        <w:t>результата</w:t>
      </w:r>
      <w:r w:rsidRPr="003B1BA2">
        <w:rPr>
          <w:rFonts w:ascii="Times New Roman" w:hAnsi="Times New Roman" w:cs="Times New Roman"/>
          <w:sz w:val="28"/>
          <w:szCs w:val="28"/>
        </w:rPr>
        <w:t xml:space="preserve"> </w:t>
      </w:r>
      <w:r w:rsidRPr="003B1BA2">
        <w:rPr>
          <w:rFonts w:ascii="Times New Roman" w:hAnsi="Times New Roman" w:cs="Times New Roman" w:hint="eastAsia"/>
          <w:sz w:val="28"/>
          <w:szCs w:val="28"/>
        </w:rPr>
        <w:t>использования</w:t>
      </w:r>
      <w:r w:rsidRPr="003B1BA2">
        <w:rPr>
          <w:rFonts w:ascii="Times New Roman" w:hAnsi="Times New Roman" w:cs="Times New Roman"/>
          <w:sz w:val="28"/>
          <w:szCs w:val="28"/>
        </w:rPr>
        <w:t xml:space="preserve"> </w:t>
      </w:r>
      <w:r w:rsidRPr="003B1BA2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3B1BA2">
        <w:rPr>
          <w:rFonts w:ascii="Times New Roman" w:hAnsi="Times New Roman" w:cs="Times New Roman"/>
          <w:sz w:val="28"/>
          <w:szCs w:val="28"/>
        </w:rPr>
        <w:t xml:space="preserve">, </w:t>
      </w:r>
      <w:r w:rsidRPr="003B1BA2">
        <w:rPr>
          <w:rFonts w:ascii="Times New Roman" w:hAnsi="Times New Roman" w:cs="Times New Roman" w:hint="eastAsia"/>
          <w:sz w:val="28"/>
          <w:szCs w:val="28"/>
        </w:rPr>
        <w:t>определяется</w:t>
      </w:r>
      <w:r w:rsidRPr="00D21774">
        <w:rPr>
          <w:rFonts w:hint="eastAsia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в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с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пунктом</w:t>
      </w:r>
      <w:r w:rsidRPr="00D21774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="000838D7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0838D7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 w:rsidRPr="00D21774">
        <w:rPr>
          <w:rFonts w:ascii="Times New Roman" w:hAnsi="Times New Roman" w:cs="Times New Roman"/>
          <w:sz w:val="28"/>
          <w:szCs w:val="28"/>
        </w:rPr>
        <w:t>.</w:t>
      </w:r>
    </w:p>
    <w:p w14:paraId="29CAEDB2" w14:textId="23E52F5B" w:rsidR="00081DD2" w:rsidRDefault="00081DD2" w:rsidP="00081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7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21774">
        <w:rPr>
          <w:rFonts w:ascii="Times New Roman" w:hAnsi="Times New Roman" w:cs="Times New Roman"/>
          <w:sz w:val="28"/>
          <w:szCs w:val="28"/>
        </w:rPr>
        <w:t xml:space="preserve">. </w:t>
      </w:r>
      <w:r w:rsidRPr="00D21774">
        <w:rPr>
          <w:rFonts w:ascii="Times New Roman" w:hAnsi="Times New Roman" w:cs="Times New Roman" w:hint="eastAsia"/>
          <w:sz w:val="28"/>
          <w:szCs w:val="28"/>
        </w:rPr>
        <w:t>Основанием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для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освобождения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от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применения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мер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ответственности</w:t>
      </w:r>
      <w:r w:rsidRPr="00D21774">
        <w:rPr>
          <w:rFonts w:ascii="Times New Roman" w:hAnsi="Times New Roman" w:cs="Times New Roman"/>
          <w:sz w:val="28"/>
          <w:szCs w:val="28"/>
        </w:rPr>
        <w:t xml:space="preserve">, </w:t>
      </w:r>
      <w:r w:rsidRPr="00D21774">
        <w:rPr>
          <w:rFonts w:ascii="Times New Roman" w:hAnsi="Times New Roman" w:cs="Times New Roman" w:hint="eastAsia"/>
          <w:sz w:val="28"/>
          <w:szCs w:val="28"/>
        </w:rPr>
        <w:t>предусмотренных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пункт</w:t>
      </w:r>
      <w:r>
        <w:rPr>
          <w:rFonts w:ascii="Times New Roman" w:hAnsi="Times New Roman" w:cs="Times New Roman" w:hint="eastAsia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D21774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6, 19 и 19</w:t>
      </w:r>
      <w:r w:rsidRPr="006B29B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8D7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0838D7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 w:rsidRPr="00D21774">
        <w:rPr>
          <w:rFonts w:ascii="Times New Roman" w:hAnsi="Times New Roman" w:cs="Times New Roman"/>
          <w:sz w:val="28"/>
          <w:szCs w:val="28"/>
        </w:rPr>
        <w:t xml:space="preserve">, </w:t>
      </w:r>
      <w:r w:rsidRPr="00D21774">
        <w:rPr>
          <w:rFonts w:ascii="Times New Roman" w:hAnsi="Times New Roman" w:cs="Times New Roman" w:hint="eastAsia"/>
          <w:sz w:val="28"/>
          <w:szCs w:val="28"/>
        </w:rPr>
        <w:t>является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документально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подтвержденное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наступление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обстоятельств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непреодолимой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силы</w:t>
      </w:r>
      <w:r w:rsidRPr="00D21774">
        <w:rPr>
          <w:rFonts w:ascii="Times New Roman" w:hAnsi="Times New Roman" w:cs="Times New Roman"/>
          <w:sz w:val="28"/>
          <w:szCs w:val="28"/>
        </w:rPr>
        <w:t xml:space="preserve">, </w:t>
      </w:r>
      <w:r w:rsidRPr="00D21774">
        <w:rPr>
          <w:rFonts w:ascii="Times New Roman" w:hAnsi="Times New Roman" w:cs="Times New Roman" w:hint="eastAsia"/>
          <w:sz w:val="28"/>
          <w:szCs w:val="28"/>
        </w:rPr>
        <w:t>препятствующих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исполнению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соответствующих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пунктом 20 </w:t>
      </w:r>
      <w:r w:rsidR="000838D7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0838D7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0D8FEA" w14:textId="77777777" w:rsidR="00081DD2" w:rsidRDefault="00081DD2" w:rsidP="00081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D21774">
        <w:rPr>
          <w:rFonts w:ascii="Times New Roman" w:hAnsi="Times New Roman" w:cs="Times New Roman"/>
          <w:sz w:val="28"/>
          <w:szCs w:val="28"/>
        </w:rPr>
        <w:t xml:space="preserve">. </w:t>
      </w:r>
      <w:r w:rsidRPr="00385F3B">
        <w:rPr>
          <w:rFonts w:ascii="Times New Roman" w:hAnsi="Times New Roman" w:cs="Times New Roman" w:hint="eastAsia"/>
          <w:sz w:val="28"/>
          <w:szCs w:val="28"/>
        </w:rPr>
        <w:t>В</w:t>
      </w:r>
      <w:r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Pr="00385F3B">
        <w:rPr>
          <w:rFonts w:ascii="Times New Roman" w:hAnsi="Times New Roman" w:cs="Times New Roman" w:hint="eastAsia"/>
          <w:sz w:val="28"/>
          <w:szCs w:val="28"/>
        </w:rPr>
        <w:t>случае</w:t>
      </w:r>
      <w:r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Pr="00385F3B">
        <w:rPr>
          <w:rFonts w:ascii="Times New Roman" w:hAnsi="Times New Roman" w:cs="Times New Roman" w:hint="eastAsia"/>
          <w:sz w:val="28"/>
          <w:szCs w:val="28"/>
        </w:rPr>
        <w:t>нарушения</w:t>
      </w:r>
      <w:r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Pr="00385F3B">
        <w:rPr>
          <w:rFonts w:ascii="Times New Roman" w:hAnsi="Times New Roman" w:cs="Times New Roman" w:hint="eastAsia"/>
          <w:sz w:val="28"/>
          <w:szCs w:val="28"/>
        </w:rPr>
        <w:t>целей</w:t>
      </w:r>
      <w:r w:rsidRPr="00385F3B">
        <w:rPr>
          <w:rFonts w:ascii="Times New Roman" w:hAnsi="Times New Roman" w:cs="Times New Roman"/>
          <w:sz w:val="28"/>
          <w:szCs w:val="28"/>
        </w:rPr>
        <w:t xml:space="preserve">, </w:t>
      </w:r>
      <w:r w:rsidRPr="00385F3B">
        <w:rPr>
          <w:rFonts w:ascii="Times New Roman" w:hAnsi="Times New Roman" w:cs="Times New Roman" w:hint="eastAsia"/>
          <w:sz w:val="28"/>
          <w:szCs w:val="28"/>
        </w:rPr>
        <w:t>установленных</w:t>
      </w:r>
      <w:r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Pr="00385F3B">
        <w:rPr>
          <w:rFonts w:ascii="Times New Roman" w:hAnsi="Times New Roman" w:cs="Times New Roman" w:hint="eastAsia"/>
          <w:sz w:val="28"/>
          <w:szCs w:val="28"/>
        </w:rPr>
        <w:t>при</w:t>
      </w:r>
      <w:r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Pr="00385F3B">
        <w:rPr>
          <w:rFonts w:ascii="Times New Roman" w:hAnsi="Times New Roman" w:cs="Times New Roman" w:hint="eastAsia"/>
          <w:sz w:val="28"/>
          <w:szCs w:val="28"/>
        </w:rPr>
        <w:t>предоставлении</w:t>
      </w:r>
      <w:r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Pr="00385F3B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385F3B">
        <w:rPr>
          <w:rFonts w:ascii="Times New Roman" w:hAnsi="Times New Roman" w:cs="Times New Roman"/>
          <w:sz w:val="28"/>
          <w:szCs w:val="28"/>
        </w:rPr>
        <w:t xml:space="preserve">, </w:t>
      </w:r>
      <w:r w:rsidRPr="00385F3B">
        <w:rPr>
          <w:rFonts w:ascii="Times New Roman" w:hAnsi="Times New Roman" w:cs="Times New Roman" w:hint="eastAsia"/>
          <w:sz w:val="28"/>
          <w:szCs w:val="28"/>
        </w:rPr>
        <w:t>применяются</w:t>
      </w:r>
      <w:r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Pr="00385F3B">
        <w:rPr>
          <w:rFonts w:ascii="Times New Roman" w:hAnsi="Times New Roman" w:cs="Times New Roman" w:hint="eastAsia"/>
          <w:sz w:val="28"/>
          <w:szCs w:val="28"/>
        </w:rPr>
        <w:t>бюджетные</w:t>
      </w:r>
      <w:r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Pr="00385F3B">
        <w:rPr>
          <w:rFonts w:ascii="Times New Roman" w:hAnsi="Times New Roman" w:cs="Times New Roman" w:hint="eastAsia"/>
          <w:sz w:val="28"/>
          <w:szCs w:val="28"/>
        </w:rPr>
        <w:t>меры</w:t>
      </w:r>
      <w:r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Pr="00385F3B">
        <w:rPr>
          <w:rFonts w:ascii="Times New Roman" w:hAnsi="Times New Roman" w:cs="Times New Roman" w:hint="eastAsia"/>
          <w:sz w:val="28"/>
          <w:szCs w:val="28"/>
        </w:rPr>
        <w:t>принуждения</w:t>
      </w:r>
      <w:r w:rsidRPr="00385F3B">
        <w:rPr>
          <w:rFonts w:ascii="Times New Roman" w:hAnsi="Times New Roman" w:cs="Times New Roman"/>
          <w:sz w:val="28"/>
          <w:szCs w:val="28"/>
        </w:rPr>
        <w:t xml:space="preserve">, </w:t>
      </w:r>
      <w:r w:rsidRPr="00385F3B">
        <w:rPr>
          <w:rFonts w:ascii="Times New Roman" w:hAnsi="Times New Roman" w:cs="Times New Roman" w:hint="eastAsia"/>
          <w:sz w:val="28"/>
          <w:szCs w:val="28"/>
        </w:rPr>
        <w:t>предусмотренные</w:t>
      </w:r>
      <w:r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Pr="00385F3B">
        <w:rPr>
          <w:rFonts w:ascii="Times New Roman" w:hAnsi="Times New Roman" w:cs="Times New Roman" w:hint="eastAsia"/>
          <w:sz w:val="28"/>
          <w:szCs w:val="28"/>
        </w:rPr>
        <w:t>бюджетным</w:t>
      </w:r>
      <w:r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Pr="00385F3B">
        <w:rPr>
          <w:rFonts w:ascii="Times New Roman" w:hAnsi="Times New Roman" w:cs="Times New Roman" w:hint="eastAsia"/>
          <w:sz w:val="28"/>
          <w:szCs w:val="28"/>
        </w:rPr>
        <w:t>законодательством</w:t>
      </w:r>
      <w:r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Pr="00385F3B">
        <w:rPr>
          <w:rFonts w:ascii="Times New Roman" w:hAnsi="Times New Roman" w:cs="Times New Roman" w:hint="eastAsia"/>
          <w:sz w:val="28"/>
          <w:szCs w:val="28"/>
        </w:rPr>
        <w:t>Российской</w:t>
      </w:r>
      <w:r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Pr="00385F3B">
        <w:rPr>
          <w:rFonts w:ascii="Times New Roman" w:hAnsi="Times New Roman" w:cs="Times New Roman" w:hint="eastAsia"/>
          <w:sz w:val="28"/>
          <w:szCs w:val="28"/>
        </w:rPr>
        <w:t>Федерации</w:t>
      </w:r>
      <w:r w:rsidRPr="00385F3B">
        <w:rPr>
          <w:rFonts w:ascii="Times New Roman" w:hAnsi="Times New Roman" w:cs="Times New Roman"/>
          <w:sz w:val="28"/>
          <w:szCs w:val="28"/>
        </w:rPr>
        <w:t>.</w:t>
      </w:r>
    </w:p>
    <w:bookmarkEnd w:id="8"/>
    <w:p w14:paraId="4857046F" w14:textId="29BE9B02" w:rsidR="00081DD2" w:rsidRPr="00D46D30" w:rsidRDefault="00081DD2" w:rsidP="00081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D3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46D30">
        <w:rPr>
          <w:rFonts w:ascii="Times New Roman" w:hAnsi="Times New Roman" w:cs="Times New Roman"/>
          <w:sz w:val="28"/>
          <w:szCs w:val="28"/>
        </w:rPr>
        <w:t xml:space="preserve">. </w:t>
      </w:r>
      <w:r w:rsidRPr="00D46D30">
        <w:rPr>
          <w:rFonts w:ascii="Times New Roman" w:hAnsi="Times New Roman" w:cs="Times New Roman" w:hint="eastAsia"/>
          <w:sz w:val="28"/>
          <w:szCs w:val="28"/>
        </w:rPr>
        <w:t>Оценка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эффективности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использования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производится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lastRenderedPageBreak/>
        <w:t>путем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сравнения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планируемого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и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достигнутого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значения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результата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использования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субсиди</w:t>
      </w:r>
      <w:r w:rsidR="005747E2">
        <w:rPr>
          <w:rFonts w:ascii="Times New Roman" w:hAnsi="Times New Roman" w:cs="Times New Roman" w:hint="eastAsia"/>
          <w:sz w:val="28"/>
          <w:szCs w:val="28"/>
        </w:rPr>
        <w:t>й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муниципальным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образованием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области</w:t>
      </w:r>
      <w:r w:rsidR="005747E2">
        <w:rPr>
          <w:rFonts w:ascii="Times New Roman" w:hAnsi="Times New Roman" w:cs="Times New Roman"/>
          <w:sz w:val="28"/>
          <w:szCs w:val="28"/>
        </w:rPr>
        <w:t xml:space="preserve"> - 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доля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зданий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учреждений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культуры</w:t>
      </w:r>
      <w:r w:rsidRPr="00D46D30">
        <w:rPr>
          <w:rFonts w:ascii="Times New Roman" w:hAnsi="Times New Roman" w:cs="Times New Roman"/>
          <w:sz w:val="28"/>
          <w:szCs w:val="28"/>
        </w:rPr>
        <w:t xml:space="preserve">, </w:t>
      </w:r>
      <w:r w:rsidRPr="00D46D30">
        <w:rPr>
          <w:rFonts w:ascii="Times New Roman" w:hAnsi="Times New Roman" w:cs="Times New Roman" w:hint="eastAsia"/>
          <w:sz w:val="28"/>
          <w:szCs w:val="28"/>
        </w:rPr>
        <w:t>находящихся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в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удовлетворительном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состоянии</w:t>
      </w:r>
      <w:r w:rsidRPr="00D46D30">
        <w:rPr>
          <w:rFonts w:ascii="Times New Roman" w:hAnsi="Times New Roman" w:cs="Times New Roman"/>
          <w:sz w:val="28"/>
          <w:szCs w:val="28"/>
        </w:rPr>
        <w:t xml:space="preserve">, </w:t>
      </w:r>
      <w:r w:rsidRPr="00D46D30">
        <w:rPr>
          <w:rFonts w:ascii="Times New Roman" w:hAnsi="Times New Roman" w:cs="Times New Roman" w:hint="eastAsia"/>
          <w:sz w:val="28"/>
          <w:szCs w:val="28"/>
        </w:rPr>
        <w:t>в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общем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количестве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зданий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данных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учреждений</w:t>
      </w:r>
      <w:r w:rsidRPr="00D46D30">
        <w:rPr>
          <w:rFonts w:ascii="Times New Roman" w:hAnsi="Times New Roman" w:cs="Times New Roman"/>
          <w:sz w:val="28"/>
          <w:szCs w:val="28"/>
        </w:rPr>
        <w:t>.</w:t>
      </w:r>
    </w:p>
    <w:p w14:paraId="4D51FCE7" w14:textId="2A364100" w:rsidR="00081DD2" w:rsidRDefault="00081DD2" w:rsidP="00081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D3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46D30">
        <w:rPr>
          <w:rFonts w:ascii="Times New Roman" w:hAnsi="Times New Roman" w:cs="Times New Roman"/>
          <w:sz w:val="28"/>
          <w:szCs w:val="28"/>
        </w:rPr>
        <w:t xml:space="preserve">. </w:t>
      </w:r>
      <w:r w:rsidRPr="00D46D30">
        <w:rPr>
          <w:rFonts w:ascii="Times New Roman" w:hAnsi="Times New Roman" w:cs="Times New Roman" w:hint="eastAsia"/>
          <w:sz w:val="28"/>
          <w:szCs w:val="28"/>
        </w:rPr>
        <w:t>Министерство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осуществляет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контроль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соблюдения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муниципальными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образованиями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условий</w:t>
      </w:r>
      <w:r w:rsidRPr="00D46D30">
        <w:rPr>
          <w:rFonts w:ascii="Times New Roman" w:hAnsi="Times New Roman" w:cs="Times New Roman"/>
          <w:sz w:val="28"/>
          <w:szCs w:val="28"/>
        </w:rPr>
        <w:t xml:space="preserve">, </w:t>
      </w:r>
      <w:r w:rsidRPr="00D46D30">
        <w:rPr>
          <w:rFonts w:ascii="Times New Roman" w:hAnsi="Times New Roman" w:cs="Times New Roman" w:hint="eastAsia"/>
          <w:sz w:val="28"/>
          <w:szCs w:val="28"/>
        </w:rPr>
        <w:t>целей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и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порядка</w:t>
      </w:r>
      <w:r w:rsidRPr="00D46D30">
        <w:rPr>
          <w:rFonts w:ascii="Times New Roman" w:hAnsi="Times New Roman" w:cs="Times New Roman"/>
          <w:sz w:val="28"/>
          <w:szCs w:val="28"/>
        </w:rPr>
        <w:t xml:space="preserve">, </w:t>
      </w:r>
      <w:r w:rsidRPr="00D46D30">
        <w:rPr>
          <w:rFonts w:ascii="Times New Roman" w:hAnsi="Times New Roman" w:cs="Times New Roman" w:hint="eastAsia"/>
          <w:sz w:val="28"/>
          <w:szCs w:val="28"/>
        </w:rPr>
        <w:t>установленных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при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предоставлении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="00B56D2A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Pr="00D46D30">
        <w:rPr>
          <w:rFonts w:ascii="Times New Roman" w:hAnsi="Times New Roman" w:cs="Times New Roman" w:hint="eastAsia"/>
          <w:sz w:val="28"/>
          <w:szCs w:val="28"/>
        </w:rPr>
        <w:t>из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D46D30">
        <w:rPr>
          <w:rFonts w:ascii="Times New Roman" w:hAnsi="Times New Roman" w:cs="Times New Roman"/>
          <w:sz w:val="28"/>
          <w:szCs w:val="28"/>
        </w:rPr>
        <w:t xml:space="preserve">. </w:t>
      </w:r>
      <w:r w:rsidRPr="00D46D30">
        <w:rPr>
          <w:rFonts w:ascii="Times New Roman" w:hAnsi="Times New Roman" w:cs="Times New Roman" w:hint="eastAsia"/>
          <w:sz w:val="28"/>
          <w:szCs w:val="28"/>
        </w:rPr>
        <w:t>Органы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государственного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финансового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контроля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осуществляют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контроль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в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с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их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полномочиями</w:t>
      </w:r>
      <w:r w:rsidRPr="00D46D30">
        <w:rPr>
          <w:rFonts w:ascii="Times New Roman" w:hAnsi="Times New Roman" w:cs="Times New Roman"/>
          <w:sz w:val="28"/>
          <w:szCs w:val="28"/>
        </w:rPr>
        <w:t xml:space="preserve">, </w:t>
      </w:r>
      <w:r w:rsidRPr="00D46D30">
        <w:rPr>
          <w:rFonts w:ascii="Times New Roman" w:hAnsi="Times New Roman" w:cs="Times New Roman" w:hint="eastAsia"/>
          <w:sz w:val="28"/>
          <w:szCs w:val="28"/>
        </w:rPr>
        <w:t>установленными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Бюджетным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кодексом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Российской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Федерации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и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иными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нормативными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правовыми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актами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Российской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Федерации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и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D46D30">
        <w:rPr>
          <w:rFonts w:ascii="Times New Roman" w:hAnsi="Times New Roman" w:cs="Times New Roman"/>
          <w:sz w:val="28"/>
          <w:szCs w:val="28"/>
        </w:rPr>
        <w:t>.</w:t>
      </w:r>
    </w:p>
    <w:p w14:paraId="6E76BF52" w14:textId="3388AFEC" w:rsidR="00A01786" w:rsidRDefault="00A01786" w:rsidP="00673B50">
      <w:pPr>
        <w:overflowPunct/>
        <w:autoSpaceDE/>
        <w:autoSpaceDN/>
        <w:adjustRightInd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br w:type="page"/>
      </w:r>
    </w:p>
    <w:p w14:paraId="735A8238" w14:textId="0C4AFCDB" w:rsidR="007F0927" w:rsidRPr="007D4271" w:rsidRDefault="007F0927" w:rsidP="00134F8B">
      <w:pPr>
        <w:tabs>
          <w:tab w:val="left" w:pos="7797"/>
        </w:tabs>
        <w:ind w:left="5529" w:right="-7" w:hanging="284"/>
        <w:jc w:val="center"/>
        <w:rPr>
          <w:rFonts w:ascii="Times New Roman" w:hAnsi="Times New Roman"/>
          <w:szCs w:val="28"/>
        </w:rPr>
      </w:pPr>
      <w:r w:rsidRPr="007D4271">
        <w:rPr>
          <w:rFonts w:ascii="Times New Roman" w:hAnsi="Times New Roman"/>
          <w:szCs w:val="28"/>
        </w:rPr>
        <w:lastRenderedPageBreak/>
        <w:t>Приложение № 2</w:t>
      </w:r>
    </w:p>
    <w:p w14:paraId="72428AB0" w14:textId="77777777" w:rsidR="007F0927" w:rsidRPr="007D4271" w:rsidRDefault="007F0927" w:rsidP="00134F8B">
      <w:pPr>
        <w:tabs>
          <w:tab w:val="left" w:pos="8647"/>
        </w:tabs>
        <w:ind w:left="5529" w:right="-7" w:hanging="284"/>
        <w:jc w:val="center"/>
        <w:rPr>
          <w:rFonts w:ascii="Times New Roman" w:hAnsi="Times New Roman"/>
          <w:szCs w:val="28"/>
        </w:rPr>
      </w:pPr>
      <w:r w:rsidRPr="007D4271">
        <w:rPr>
          <w:rFonts w:ascii="Times New Roman" w:hAnsi="Times New Roman"/>
          <w:szCs w:val="28"/>
        </w:rPr>
        <w:t>к государственной программе Курской области</w:t>
      </w:r>
    </w:p>
    <w:p w14:paraId="7DCF74F3" w14:textId="77777777" w:rsidR="007F0927" w:rsidRPr="007D4271" w:rsidRDefault="007F0927" w:rsidP="00134F8B">
      <w:pPr>
        <w:tabs>
          <w:tab w:val="left" w:pos="7797"/>
        </w:tabs>
        <w:ind w:left="5529" w:right="-7" w:hanging="284"/>
        <w:jc w:val="center"/>
        <w:rPr>
          <w:rFonts w:ascii="Times New Roman" w:hAnsi="Times New Roman"/>
          <w:szCs w:val="28"/>
        </w:rPr>
      </w:pPr>
      <w:r w:rsidRPr="007D4271">
        <w:rPr>
          <w:rFonts w:ascii="Times New Roman" w:hAnsi="Times New Roman"/>
          <w:szCs w:val="28"/>
        </w:rPr>
        <w:t>«Развитие культуры в Курской области»</w:t>
      </w:r>
    </w:p>
    <w:p w14:paraId="1AC68797" w14:textId="77777777" w:rsidR="007F0927" w:rsidRPr="007D4271" w:rsidRDefault="007F0927" w:rsidP="00673B50">
      <w:pPr>
        <w:tabs>
          <w:tab w:val="left" w:pos="7797"/>
        </w:tabs>
        <w:ind w:left="5529" w:right="-7" w:hanging="284"/>
        <w:jc w:val="both"/>
        <w:rPr>
          <w:rFonts w:ascii="Times New Roman" w:hAnsi="Times New Roman"/>
          <w:szCs w:val="28"/>
        </w:rPr>
      </w:pPr>
    </w:p>
    <w:p w14:paraId="4D4C6254" w14:textId="77777777" w:rsidR="007F0927" w:rsidRPr="007D4271" w:rsidRDefault="007F0927" w:rsidP="00673B50">
      <w:pPr>
        <w:tabs>
          <w:tab w:val="left" w:pos="7797"/>
        </w:tabs>
        <w:ind w:left="5529" w:right="-7" w:hanging="284"/>
        <w:jc w:val="both"/>
        <w:rPr>
          <w:rFonts w:ascii="Times New Roman" w:hAnsi="Times New Roman"/>
          <w:bCs/>
          <w:szCs w:val="28"/>
        </w:rPr>
      </w:pPr>
    </w:p>
    <w:p w14:paraId="06650C62" w14:textId="6298AB21" w:rsidR="007F0927" w:rsidRPr="007D4271" w:rsidRDefault="007F0927" w:rsidP="00134F8B">
      <w:pPr>
        <w:shd w:val="clear" w:color="auto" w:fill="FFFFFF"/>
        <w:tabs>
          <w:tab w:val="left" w:pos="0"/>
        </w:tabs>
        <w:jc w:val="center"/>
        <w:rPr>
          <w:rFonts w:ascii="Times New Roman" w:hAnsi="Times New Roman"/>
          <w:b/>
          <w:szCs w:val="28"/>
        </w:rPr>
      </w:pPr>
      <w:r w:rsidRPr="007D4271">
        <w:rPr>
          <w:rFonts w:ascii="Times New Roman" w:hAnsi="Times New Roman"/>
          <w:b/>
          <w:szCs w:val="28"/>
        </w:rPr>
        <w:t>П</w:t>
      </w:r>
      <w:r w:rsidR="00B56D2A">
        <w:rPr>
          <w:rFonts w:ascii="Times New Roman" w:hAnsi="Times New Roman"/>
          <w:b/>
          <w:szCs w:val="28"/>
        </w:rPr>
        <w:t>РАВИЛА</w:t>
      </w:r>
    </w:p>
    <w:p w14:paraId="2EA53F28" w14:textId="0CF1FBF3" w:rsidR="007F0927" w:rsidRPr="007D4271" w:rsidRDefault="007F0927" w:rsidP="00134F8B">
      <w:pPr>
        <w:shd w:val="clear" w:color="auto" w:fill="FFFFFF"/>
        <w:tabs>
          <w:tab w:val="left" w:pos="0"/>
        </w:tabs>
        <w:jc w:val="center"/>
        <w:rPr>
          <w:rFonts w:ascii="Times New Roman" w:hAnsi="Times New Roman"/>
          <w:b/>
          <w:bCs/>
          <w:szCs w:val="28"/>
        </w:rPr>
      </w:pPr>
      <w:r w:rsidRPr="007D4271">
        <w:rPr>
          <w:rFonts w:ascii="Times New Roman" w:hAnsi="Times New Roman"/>
          <w:b/>
          <w:bCs/>
          <w:szCs w:val="28"/>
        </w:rPr>
        <w:t>предоставления субсидий из областного бюджета бюджетам муниципальных образований Курской области на софинансирование расходных обязательств муниципальных образований, связанных с обеспечением развития и укрепления материально-технической базы домов культуры в населенных пунктах с числом жителей до 50 тысяч человек</w:t>
      </w:r>
    </w:p>
    <w:p w14:paraId="3A5B4E54" w14:textId="77777777" w:rsidR="007F0927" w:rsidRPr="007D4271" w:rsidRDefault="007F0927" w:rsidP="00134F8B">
      <w:pPr>
        <w:shd w:val="clear" w:color="auto" w:fill="FFFFFF"/>
        <w:tabs>
          <w:tab w:val="left" w:pos="0"/>
        </w:tabs>
        <w:jc w:val="center"/>
        <w:rPr>
          <w:rFonts w:ascii="Times New Roman" w:hAnsi="Times New Roman"/>
          <w:b/>
          <w:bCs/>
          <w:szCs w:val="28"/>
        </w:rPr>
      </w:pPr>
    </w:p>
    <w:p w14:paraId="5BD8B711" w14:textId="77777777" w:rsidR="007F0927" w:rsidRPr="007D4271" w:rsidRDefault="007F0927" w:rsidP="00673B50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/>
          <w:b/>
          <w:bCs/>
          <w:szCs w:val="28"/>
        </w:rPr>
      </w:pPr>
    </w:p>
    <w:p w14:paraId="40D844F5" w14:textId="4BA69265" w:rsidR="006066CF" w:rsidRDefault="007F0927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 xml:space="preserve">1. </w:t>
      </w:r>
      <w:r w:rsidR="006066CF" w:rsidRPr="006066CF">
        <w:rPr>
          <w:rFonts w:ascii="Times New Roman" w:hAnsi="Times New Roman" w:cs="Times New Roman" w:hint="eastAsia"/>
          <w:sz w:val="28"/>
          <w:szCs w:val="28"/>
        </w:rPr>
        <w:t>Настоящие</w:t>
      </w:r>
      <w:r w:rsidR="006066CF"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="006066CF" w:rsidRPr="006066CF">
        <w:rPr>
          <w:rFonts w:ascii="Times New Roman" w:hAnsi="Times New Roman" w:cs="Times New Roman" w:hint="eastAsia"/>
          <w:sz w:val="28"/>
          <w:szCs w:val="28"/>
        </w:rPr>
        <w:t>Правила</w:t>
      </w:r>
      <w:r w:rsidR="006066CF"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="006066CF" w:rsidRPr="006066CF">
        <w:rPr>
          <w:rFonts w:ascii="Times New Roman" w:hAnsi="Times New Roman" w:cs="Times New Roman" w:hint="eastAsia"/>
          <w:sz w:val="28"/>
          <w:szCs w:val="28"/>
        </w:rPr>
        <w:t>устанавливают</w:t>
      </w:r>
      <w:r w:rsidR="006066CF"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="006066CF" w:rsidRPr="006066CF">
        <w:rPr>
          <w:rFonts w:ascii="Times New Roman" w:hAnsi="Times New Roman" w:cs="Times New Roman" w:hint="eastAsia"/>
          <w:sz w:val="28"/>
          <w:szCs w:val="28"/>
        </w:rPr>
        <w:t>порядок</w:t>
      </w:r>
      <w:r w:rsidR="006066CF"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="006066CF" w:rsidRPr="006066CF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="006066CF"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="006066CF" w:rsidRPr="006066CF">
        <w:rPr>
          <w:rFonts w:ascii="Times New Roman" w:hAnsi="Times New Roman" w:cs="Times New Roman" w:hint="eastAsia"/>
          <w:sz w:val="28"/>
          <w:szCs w:val="28"/>
        </w:rPr>
        <w:t>и</w:t>
      </w:r>
      <w:r w:rsidR="006066CF"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="006066CF" w:rsidRPr="006066CF">
        <w:rPr>
          <w:rFonts w:ascii="Times New Roman" w:hAnsi="Times New Roman" w:cs="Times New Roman" w:hint="eastAsia"/>
          <w:sz w:val="28"/>
          <w:szCs w:val="28"/>
        </w:rPr>
        <w:t>распределения</w:t>
      </w:r>
      <w:r w:rsidR="006066CF"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="006066CF" w:rsidRPr="006066CF">
        <w:rPr>
          <w:rFonts w:ascii="Times New Roman" w:hAnsi="Times New Roman" w:cs="Times New Roman" w:hint="eastAsia"/>
          <w:sz w:val="28"/>
          <w:szCs w:val="28"/>
        </w:rPr>
        <w:t>субсидий</w:t>
      </w:r>
      <w:r w:rsidR="006066CF"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="006066CF" w:rsidRPr="006066CF">
        <w:rPr>
          <w:rFonts w:ascii="Times New Roman" w:hAnsi="Times New Roman" w:cs="Times New Roman" w:hint="eastAsia"/>
          <w:sz w:val="28"/>
          <w:szCs w:val="28"/>
        </w:rPr>
        <w:t>из</w:t>
      </w:r>
      <w:r w:rsidR="006066CF"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="006066CF" w:rsidRPr="006066CF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="006066CF"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="006066CF" w:rsidRPr="006066CF">
        <w:rPr>
          <w:rFonts w:ascii="Times New Roman" w:hAnsi="Times New Roman" w:cs="Times New Roman" w:hint="eastAsia"/>
          <w:sz w:val="28"/>
          <w:szCs w:val="28"/>
        </w:rPr>
        <w:t>бюджета</w:t>
      </w:r>
      <w:r w:rsidR="006066CF"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="006066CF" w:rsidRPr="006066CF">
        <w:rPr>
          <w:rFonts w:ascii="Times New Roman" w:hAnsi="Times New Roman" w:cs="Times New Roman" w:hint="eastAsia"/>
          <w:sz w:val="28"/>
          <w:szCs w:val="28"/>
        </w:rPr>
        <w:t>бюджетам</w:t>
      </w:r>
      <w:r w:rsidR="006066CF"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="006066CF" w:rsidRPr="006066CF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="006066CF"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="006066CF" w:rsidRPr="006066CF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="006066CF"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="006066CF" w:rsidRPr="006066CF">
        <w:rPr>
          <w:rFonts w:ascii="Times New Roman" w:hAnsi="Times New Roman" w:cs="Times New Roman" w:hint="eastAsia"/>
          <w:sz w:val="28"/>
          <w:szCs w:val="28"/>
        </w:rPr>
        <w:t>Курской</w:t>
      </w:r>
      <w:r w:rsidR="006066CF"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="006066CF" w:rsidRPr="006066CF">
        <w:rPr>
          <w:rFonts w:ascii="Times New Roman" w:hAnsi="Times New Roman" w:cs="Times New Roman" w:hint="eastAsia"/>
          <w:sz w:val="28"/>
          <w:szCs w:val="28"/>
        </w:rPr>
        <w:t>области</w:t>
      </w:r>
      <w:r w:rsidR="006066CF"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Pr="007D4271">
        <w:rPr>
          <w:rFonts w:ascii="Times New Roman" w:hAnsi="Times New Roman" w:cs="Times New Roman"/>
          <w:sz w:val="28"/>
          <w:szCs w:val="28"/>
        </w:rPr>
        <w:t>на софинансирование расходных обязательств муниципальных образований</w:t>
      </w:r>
      <w:r w:rsidR="00281DB5" w:rsidRPr="00281DB5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281DB5" w:rsidRPr="006066CF">
        <w:rPr>
          <w:rFonts w:ascii="Times New Roman" w:hAnsi="Times New Roman" w:cs="Times New Roman" w:hint="eastAsia"/>
          <w:sz w:val="28"/>
          <w:szCs w:val="28"/>
        </w:rPr>
        <w:t>Курской</w:t>
      </w:r>
      <w:r w:rsidR="00281DB5"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="00281DB5" w:rsidRPr="006066CF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7D4271">
        <w:rPr>
          <w:rFonts w:ascii="Times New Roman" w:hAnsi="Times New Roman" w:cs="Times New Roman"/>
          <w:sz w:val="28"/>
          <w:szCs w:val="28"/>
        </w:rPr>
        <w:t xml:space="preserve">, связанных с обеспечением развития и укрепления материально-технической базы домов культуры в населенных пунктах с числом жителей до 50 тысяч человек </w:t>
      </w:r>
      <w:r w:rsidR="006066CF" w:rsidRPr="006066CF">
        <w:rPr>
          <w:rFonts w:ascii="Times New Roman" w:hAnsi="Times New Roman" w:cs="Times New Roman"/>
          <w:sz w:val="28"/>
          <w:szCs w:val="28"/>
        </w:rPr>
        <w:t>(</w:t>
      </w:r>
      <w:r w:rsidR="006066CF" w:rsidRPr="006066CF">
        <w:rPr>
          <w:rFonts w:ascii="Times New Roman" w:hAnsi="Times New Roman" w:cs="Times New Roman" w:hint="eastAsia"/>
          <w:sz w:val="28"/>
          <w:szCs w:val="28"/>
        </w:rPr>
        <w:t>далее</w:t>
      </w:r>
      <w:r w:rsidR="006066CF"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="006066CF" w:rsidRPr="006066CF">
        <w:rPr>
          <w:rFonts w:ascii="Times New Roman" w:hAnsi="Times New Roman" w:cs="Times New Roman" w:hint="eastAsia"/>
          <w:sz w:val="28"/>
          <w:szCs w:val="28"/>
        </w:rPr>
        <w:t>соответственно</w:t>
      </w:r>
      <w:r w:rsidR="006066CF" w:rsidRPr="006066CF">
        <w:rPr>
          <w:rFonts w:ascii="Times New Roman" w:hAnsi="Times New Roman" w:cs="Times New Roman"/>
          <w:sz w:val="28"/>
          <w:szCs w:val="28"/>
        </w:rPr>
        <w:t xml:space="preserve"> - </w:t>
      </w:r>
      <w:r w:rsidR="006066CF" w:rsidRPr="006066CF">
        <w:rPr>
          <w:rFonts w:ascii="Times New Roman" w:hAnsi="Times New Roman" w:cs="Times New Roman" w:hint="eastAsia"/>
          <w:sz w:val="28"/>
          <w:szCs w:val="28"/>
        </w:rPr>
        <w:t>муниципальные</w:t>
      </w:r>
      <w:r w:rsidR="006066CF"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="006066CF" w:rsidRPr="006066CF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="006066CF"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="006066CF" w:rsidRPr="006066CF">
        <w:rPr>
          <w:rFonts w:ascii="Times New Roman" w:hAnsi="Times New Roman" w:cs="Times New Roman" w:hint="eastAsia"/>
          <w:sz w:val="28"/>
          <w:szCs w:val="28"/>
        </w:rPr>
        <w:t>Курской</w:t>
      </w:r>
      <w:r w:rsidR="006066CF"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="006066CF" w:rsidRPr="006066CF">
        <w:rPr>
          <w:rFonts w:ascii="Times New Roman" w:hAnsi="Times New Roman" w:cs="Times New Roman" w:hint="eastAsia"/>
          <w:sz w:val="28"/>
          <w:szCs w:val="28"/>
        </w:rPr>
        <w:t>области</w:t>
      </w:r>
      <w:r w:rsidR="006066CF" w:rsidRPr="006066CF">
        <w:rPr>
          <w:rFonts w:ascii="Times New Roman" w:hAnsi="Times New Roman" w:cs="Times New Roman"/>
          <w:sz w:val="28"/>
          <w:szCs w:val="28"/>
        </w:rPr>
        <w:t xml:space="preserve">, </w:t>
      </w:r>
      <w:r w:rsidR="006066CF" w:rsidRPr="006066CF">
        <w:rPr>
          <w:rFonts w:ascii="Times New Roman" w:hAnsi="Times New Roman" w:cs="Times New Roman" w:hint="eastAsia"/>
          <w:sz w:val="28"/>
          <w:szCs w:val="28"/>
        </w:rPr>
        <w:t>субсидии</w:t>
      </w:r>
      <w:r w:rsidR="006066CF" w:rsidRPr="006066CF">
        <w:rPr>
          <w:rFonts w:ascii="Times New Roman" w:hAnsi="Times New Roman" w:cs="Times New Roman"/>
          <w:sz w:val="28"/>
          <w:szCs w:val="28"/>
        </w:rPr>
        <w:t>).</w:t>
      </w:r>
    </w:p>
    <w:p w14:paraId="4F66FBA2" w14:textId="4CAA6B04" w:rsidR="007F0927" w:rsidRPr="007D4271" w:rsidRDefault="007F0927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="00AD44B4">
        <w:rPr>
          <w:rFonts w:ascii="Times New Roman" w:hAnsi="Times New Roman" w:cs="Times New Roman"/>
          <w:sz w:val="28"/>
          <w:szCs w:val="28"/>
        </w:rPr>
        <w:t>«</w:t>
      </w:r>
      <w:r w:rsidRPr="007D4271">
        <w:rPr>
          <w:rFonts w:ascii="Times New Roman" w:hAnsi="Times New Roman" w:cs="Times New Roman"/>
          <w:sz w:val="28"/>
          <w:szCs w:val="28"/>
        </w:rPr>
        <w:t>дом культуры</w:t>
      </w:r>
      <w:r w:rsidR="00AD44B4">
        <w:rPr>
          <w:rFonts w:ascii="Times New Roman" w:hAnsi="Times New Roman" w:cs="Times New Roman"/>
          <w:sz w:val="28"/>
          <w:szCs w:val="28"/>
        </w:rPr>
        <w:t>»</w:t>
      </w:r>
      <w:r w:rsidRPr="007D4271">
        <w:rPr>
          <w:rFonts w:ascii="Times New Roman" w:hAnsi="Times New Roman" w:cs="Times New Roman"/>
          <w:sz w:val="28"/>
          <w:szCs w:val="28"/>
        </w:rPr>
        <w:t xml:space="preserve"> включает в себя муниципальные учреждения культурно-досугового типа, в том числе дома и дворцы культуры, дома народного творчества, клубы, центры культурного развития, этнокультурные центры, центры культуры и досуга, дома фольклора, дома ремесел, дома досуга, культурно-досуговые и культурно-спортивные центры.</w:t>
      </w:r>
    </w:p>
    <w:p w14:paraId="3CD063C6" w14:textId="425B6930" w:rsidR="007F0927" w:rsidRDefault="007F0927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22"/>
      <w:bookmarkEnd w:id="9"/>
      <w:r w:rsidRPr="007D4271">
        <w:rPr>
          <w:rFonts w:ascii="Times New Roman" w:hAnsi="Times New Roman" w:cs="Times New Roman"/>
          <w:sz w:val="28"/>
          <w:szCs w:val="28"/>
        </w:rPr>
        <w:t xml:space="preserve">2. Субсидии бюджетам муниципальных образований Курской области предоставляются </w:t>
      </w:r>
      <w:r w:rsidR="006066CF" w:rsidRPr="006066CF">
        <w:rPr>
          <w:rFonts w:ascii="Times New Roman" w:hAnsi="Times New Roman" w:cs="Times New Roman" w:hint="eastAsia"/>
          <w:sz w:val="28"/>
          <w:szCs w:val="28"/>
        </w:rPr>
        <w:t>главным</w:t>
      </w:r>
      <w:r w:rsidR="006066CF"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="006066CF" w:rsidRPr="006066CF">
        <w:rPr>
          <w:rFonts w:ascii="Times New Roman" w:hAnsi="Times New Roman" w:cs="Times New Roman" w:hint="eastAsia"/>
          <w:sz w:val="28"/>
          <w:szCs w:val="28"/>
        </w:rPr>
        <w:t>распорядителем</w:t>
      </w:r>
      <w:r w:rsidR="006066CF"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="006066CF" w:rsidRPr="006066CF">
        <w:rPr>
          <w:rFonts w:ascii="Times New Roman" w:hAnsi="Times New Roman" w:cs="Times New Roman" w:hint="eastAsia"/>
          <w:sz w:val="28"/>
          <w:szCs w:val="28"/>
        </w:rPr>
        <w:t>средств</w:t>
      </w:r>
      <w:r w:rsidR="006066CF"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="006066CF" w:rsidRPr="006066CF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="006066CF"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="006066CF" w:rsidRPr="006066CF">
        <w:rPr>
          <w:rFonts w:ascii="Times New Roman" w:hAnsi="Times New Roman" w:cs="Times New Roman" w:hint="eastAsia"/>
          <w:sz w:val="28"/>
          <w:szCs w:val="28"/>
        </w:rPr>
        <w:t>бюджета</w:t>
      </w:r>
      <w:r w:rsidR="006066CF" w:rsidRPr="006066CF">
        <w:rPr>
          <w:rFonts w:ascii="Times New Roman" w:hAnsi="Times New Roman" w:cs="Times New Roman"/>
          <w:sz w:val="28"/>
          <w:szCs w:val="28"/>
        </w:rPr>
        <w:t xml:space="preserve"> – </w:t>
      </w:r>
      <w:r w:rsidR="006066CF" w:rsidRPr="006066CF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="006066CF"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="006066CF" w:rsidRPr="006066CF">
        <w:rPr>
          <w:rFonts w:ascii="Times New Roman" w:hAnsi="Times New Roman" w:cs="Times New Roman" w:hint="eastAsia"/>
          <w:sz w:val="28"/>
          <w:szCs w:val="28"/>
        </w:rPr>
        <w:t>культуры</w:t>
      </w:r>
      <w:r w:rsidR="006066CF"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="006066CF" w:rsidRPr="006066CF">
        <w:rPr>
          <w:rFonts w:ascii="Times New Roman" w:hAnsi="Times New Roman" w:cs="Times New Roman" w:hint="eastAsia"/>
          <w:sz w:val="28"/>
          <w:szCs w:val="28"/>
        </w:rPr>
        <w:t>Курской</w:t>
      </w:r>
      <w:r w:rsidR="006066CF"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="006066CF" w:rsidRPr="006066CF">
        <w:rPr>
          <w:rFonts w:ascii="Times New Roman" w:hAnsi="Times New Roman" w:cs="Times New Roman" w:hint="eastAsia"/>
          <w:sz w:val="28"/>
          <w:szCs w:val="28"/>
        </w:rPr>
        <w:t>области</w:t>
      </w:r>
      <w:r w:rsidR="006066CF" w:rsidRPr="006066CF">
        <w:rPr>
          <w:rFonts w:ascii="Times New Roman" w:hAnsi="Times New Roman" w:cs="Times New Roman"/>
          <w:sz w:val="28"/>
          <w:szCs w:val="28"/>
        </w:rPr>
        <w:t xml:space="preserve"> (</w:t>
      </w:r>
      <w:r w:rsidR="006066CF" w:rsidRPr="006066CF">
        <w:rPr>
          <w:rFonts w:ascii="Times New Roman" w:hAnsi="Times New Roman" w:cs="Times New Roman" w:hint="eastAsia"/>
          <w:sz w:val="28"/>
          <w:szCs w:val="28"/>
        </w:rPr>
        <w:t>далее</w:t>
      </w:r>
      <w:r w:rsidR="006066CF" w:rsidRPr="006066CF">
        <w:rPr>
          <w:rFonts w:ascii="Times New Roman" w:hAnsi="Times New Roman" w:cs="Times New Roman"/>
          <w:sz w:val="28"/>
          <w:szCs w:val="28"/>
        </w:rPr>
        <w:t xml:space="preserve"> – </w:t>
      </w:r>
      <w:r w:rsidR="006066CF" w:rsidRPr="006066CF">
        <w:rPr>
          <w:rFonts w:ascii="Times New Roman" w:hAnsi="Times New Roman" w:cs="Times New Roman" w:hint="eastAsia"/>
          <w:sz w:val="28"/>
          <w:szCs w:val="28"/>
        </w:rPr>
        <w:t>Министерство</w:t>
      </w:r>
      <w:r w:rsidR="006066CF" w:rsidRPr="006066CF">
        <w:rPr>
          <w:rFonts w:ascii="Times New Roman" w:hAnsi="Times New Roman" w:cs="Times New Roman"/>
          <w:sz w:val="28"/>
          <w:szCs w:val="28"/>
        </w:rPr>
        <w:t xml:space="preserve">) </w:t>
      </w:r>
      <w:r w:rsidR="00B56D2A">
        <w:rPr>
          <w:rFonts w:ascii="Times New Roman" w:hAnsi="Times New Roman" w:cs="Times New Roman"/>
          <w:sz w:val="28"/>
          <w:szCs w:val="28"/>
        </w:rPr>
        <w:t>в целях софинансирования</w:t>
      </w:r>
      <w:r w:rsidRPr="007D4271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муниципальных образований</w:t>
      </w:r>
      <w:r w:rsidR="00281DB5" w:rsidRPr="00281DB5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281DB5" w:rsidRPr="006066CF">
        <w:rPr>
          <w:rFonts w:ascii="Times New Roman" w:hAnsi="Times New Roman" w:cs="Times New Roman" w:hint="eastAsia"/>
          <w:sz w:val="28"/>
          <w:szCs w:val="28"/>
        </w:rPr>
        <w:t>Курской</w:t>
      </w:r>
      <w:r w:rsidR="00281DB5"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="00281DB5" w:rsidRPr="006066CF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7D4271">
        <w:rPr>
          <w:rFonts w:ascii="Times New Roman" w:hAnsi="Times New Roman" w:cs="Times New Roman"/>
          <w:sz w:val="28"/>
          <w:szCs w:val="28"/>
        </w:rPr>
        <w:t>, связанных с обеспечением развития и укрепления материально-технической базы домов культуры (и их филиалов), расположенных в населенных пунктах с числом жителей до 50 тысяч человек.</w:t>
      </w:r>
    </w:p>
    <w:p w14:paraId="418E1858" w14:textId="77A0AFCF" w:rsidR="006066CF" w:rsidRDefault="006066CF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6CF">
        <w:rPr>
          <w:rFonts w:ascii="Times New Roman" w:hAnsi="Times New Roman" w:cs="Times New Roman"/>
          <w:sz w:val="28"/>
          <w:szCs w:val="28"/>
        </w:rPr>
        <w:t xml:space="preserve">3. </w:t>
      </w:r>
      <w:r w:rsidRPr="006066CF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Pr="006066CF">
        <w:rPr>
          <w:rFonts w:ascii="Times New Roman" w:hAnsi="Times New Roman" w:cs="Times New Roman" w:hint="eastAsia"/>
          <w:sz w:val="28"/>
          <w:szCs w:val="28"/>
        </w:rPr>
        <w:t>предоставляются</w:t>
      </w:r>
      <w:r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Pr="006066CF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Pr="006066CF">
        <w:rPr>
          <w:rFonts w:ascii="Times New Roman" w:hAnsi="Times New Roman" w:cs="Times New Roman" w:hint="eastAsia"/>
          <w:sz w:val="28"/>
          <w:szCs w:val="28"/>
        </w:rPr>
        <w:t>в</w:t>
      </w:r>
      <w:r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Pr="006066CF">
        <w:rPr>
          <w:rFonts w:ascii="Times New Roman" w:hAnsi="Times New Roman" w:cs="Times New Roman" w:hint="eastAsia"/>
          <w:sz w:val="28"/>
          <w:szCs w:val="28"/>
        </w:rPr>
        <w:t>пределах</w:t>
      </w:r>
      <w:r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Pr="006066CF">
        <w:rPr>
          <w:rFonts w:ascii="Times New Roman" w:hAnsi="Times New Roman" w:cs="Times New Roman" w:hint="eastAsia"/>
          <w:sz w:val="28"/>
          <w:szCs w:val="28"/>
        </w:rPr>
        <w:t>бюджетных</w:t>
      </w:r>
      <w:r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Pr="006066CF">
        <w:rPr>
          <w:rFonts w:ascii="Times New Roman" w:hAnsi="Times New Roman" w:cs="Times New Roman" w:hint="eastAsia"/>
          <w:sz w:val="28"/>
          <w:szCs w:val="28"/>
        </w:rPr>
        <w:t>ассигнований</w:t>
      </w:r>
      <w:r w:rsidRPr="006066CF">
        <w:rPr>
          <w:rFonts w:ascii="Times New Roman" w:hAnsi="Times New Roman" w:cs="Times New Roman"/>
          <w:sz w:val="28"/>
          <w:szCs w:val="28"/>
        </w:rPr>
        <w:t xml:space="preserve">, </w:t>
      </w:r>
      <w:r w:rsidRPr="006066CF">
        <w:rPr>
          <w:rFonts w:ascii="Times New Roman" w:hAnsi="Times New Roman" w:cs="Times New Roman" w:hint="eastAsia"/>
          <w:sz w:val="28"/>
          <w:szCs w:val="28"/>
        </w:rPr>
        <w:t>предусмотренных</w:t>
      </w:r>
      <w:r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Pr="006066CF">
        <w:rPr>
          <w:rFonts w:ascii="Times New Roman" w:hAnsi="Times New Roman" w:cs="Times New Roman" w:hint="eastAsia"/>
          <w:sz w:val="28"/>
          <w:szCs w:val="28"/>
        </w:rPr>
        <w:t>в</w:t>
      </w:r>
      <w:r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Pr="006066CF">
        <w:rPr>
          <w:rFonts w:ascii="Times New Roman" w:hAnsi="Times New Roman" w:cs="Times New Roman" w:hint="eastAsia"/>
          <w:sz w:val="28"/>
          <w:szCs w:val="28"/>
        </w:rPr>
        <w:t>областном</w:t>
      </w:r>
      <w:r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Pr="006066CF">
        <w:rPr>
          <w:rFonts w:ascii="Times New Roman" w:hAnsi="Times New Roman" w:cs="Times New Roman" w:hint="eastAsia"/>
          <w:sz w:val="28"/>
          <w:szCs w:val="28"/>
        </w:rPr>
        <w:t>бюджете</w:t>
      </w:r>
      <w:r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Pr="006066CF">
        <w:rPr>
          <w:rFonts w:ascii="Times New Roman" w:hAnsi="Times New Roman" w:cs="Times New Roman" w:hint="eastAsia"/>
          <w:sz w:val="28"/>
          <w:szCs w:val="28"/>
        </w:rPr>
        <w:t>на</w:t>
      </w:r>
      <w:r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Pr="006066CF">
        <w:rPr>
          <w:rFonts w:ascii="Times New Roman" w:hAnsi="Times New Roman" w:cs="Times New Roman" w:hint="eastAsia"/>
          <w:sz w:val="28"/>
          <w:szCs w:val="28"/>
        </w:rPr>
        <w:t>соответствующий</w:t>
      </w:r>
      <w:r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Pr="006066CF">
        <w:rPr>
          <w:rFonts w:ascii="Times New Roman" w:hAnsi="Times New Roman" w:cs="Times New Roman" w:hint="eastAsia"/>
          <w:sz w:val="28"/>
          <w:szCs w:val="28"/>
        </w:rPr>
        <w:t>финансовый</w:t>
      </w:r>
      <w:r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Pr="006066CF">
        <w:rPr>
          <w:rFonts w:ascii="Times New Roman" w:hAnsi="Times New Roman" w:cs="Times New Roman" w:hint="eastAsia"/>
          <w:sz w:val="28"/>
          <w:szCs w:val="28"/>
        </w:rPr>
        <w:t>год</w:t>
      </w:r>
      <w:r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Pr="006066CF">
        <w:rPr>
          <w:rFonts w:ascii="Times New Roman" w:hAnsi="Times New Roman" w:cs="Times New Roman" w:hint="eastAsia"/>
          <w:sz w:val="28"/>
          <w:szCs w:val="28"/>
        </w:rPr>
        <w:t>и</w:t>
      </w:r>
      <w:r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Pr="006066CF">
        <w:rPr>
          <w:rFonts w:ascii="Times New Roman" w:hAnsi="Times New Roman" w:cs="Times New Roman" w:hint="eastAsia"/>
          <w:sz w:val="28"/>
          <w:szCs w:val="28"/>
        </w:rPr>
        <w:t>плановый</w:t>
      </w:r>
      <w:r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Pr="006066CF">
        <w:rPr>
          <w:rFonts w:ascii="Times New Roman" w:hAnsi="Times New Roman" w:cs="Times New Roman" w:hint="eastAsia"/>
          <w:sz w:val="28"/>
          <w:szCs w:val="28"/>
        </w:rPr>
        <w:t>период</w:t>
      </w:r>
      <w:r w:rsidRPr="006066CF">
        <w:rPr>
          <w:rFonts w:ascii="Times New Roman" w:hAnsi="Times New Roman" w:cs="Times New Roman"/>
          <w:sz w:val="28"/>
          <w:szCs w:val="28"/>
        </w:rPr>
        <w:t xml:space="preserve">, </w:t>
      </w:r>
      <w:r w:rsidRPr="006066CF">
        <w:rPr>
          <w:rFonts w:ascii="Times New Roman" w:hAnsi="Times New Roman" w:cs="Times New Roman" w:hint="eastAsia"/>
          <w:sz w:val="28"/>
          <w:szCs w:val="28"/>
        </w:rPr>
        <w:t>и</w:t>
      </w:r>
      <w:r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Pr="006066CF">
        <w:rPr>
          <w:rFonts w:ascii="Times New Roman" w:hAnsi="Times New Roman" w:cs="Times New Roman" w:hint="eastAsia"/>
          <w:sz w:val="28"/>
          <w:szCs w:val="28"/>
        </w:rPr>
        <w:t>лимитов</w:t>
      </w:r>
      <w:r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Pr="006066CF">
        <w:rPr>
          <w:rFonts w:ascii="Times New Roman" w:hAnsi="Times New Roman" w:cs="Times New Roman" w:hint="eastAsia"/>
          <w:sz w:val="28"/>
          <w:szCs w:val="28"/>
        </w:rPr>
        <w:t>бюджетных</w:t>
      </w:r>
      <w:r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Pr="006066CF">
        <w:rPr>
          <w:rFonts w:ascii="Times New Roman" w:hAnsi="Times New Roman" w:cs="Times New Roman" w:hint="eastAsia"/>
          <w:sz w:val="28"/>
          <w:szCs w:val="28"/>
        </w:rPr>
        <w:t>обязательств</w:t>
      </w:r>
      <w:r w:rsidRPr="006066CF">
        <w:rPr>
          <w:rFonts w:ascii="Times New Roman" w:hAnsi="Times New Roman" w:cs="Times New Roman"/>
          <w:sz w:val="28"/>
          <w:szCs w:val="28"/>
        </w:rPr>
        <w:t xml:space="preserve">, </w:t>
      </w:r>
      <w:r w:rsidRPr="006066CF">
        <w:rPr>
          <w:rFonts w:ascii="Times New Roman" w:hAnsi="Times New Roman" w:cs="Times New Roman" w:hint="eastAsia"/>
          <w:sz w:val="28"/>
          <w:szCs w:val="28"/>
        </w:rPr>
        <w:t>доведенных</w:t>
      </w:r>
      <w:r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Pr="006066CF">
        <w:rPr>
          <w:rFonts w:ascii="Times New Roman" w:hAnsi="Times New Roman" w:cs="Times New Roman" w:hint="eastAsia"/>
          <w:sz w:val="28"/>
          <w:szCs w:val="28"/>
        </w:rPr>
        <w:t>Министерству</w:t>
      </w:r>
      <w:r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Pr="006066CF">
        <w:rPr>
          <w:rFonts w:ascii="Times New Roman" w:hAnsi="Times New Roman" w:cs="Times New Roman" w:hint="eastAsia"/>
          <w:sz w:val="28"/>
          <w:szCs w:val="28"/>
        </w:rPr>
        <w:t>на</w:t>
      </w:r>
      <w:r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Pr="006066CF">
        <w:rPr>
          <w:rFonts w:ascii="Times New Roman" w:hAnsi="Times New Roman" w:cs="Times New Roman" w:hint="eastAsia"/>
          <w:sz w:val="28"/>
          <w:szCs w:val="28"/>
        </w:rPr>
        <w:t>цели</w:t>
      </w:r>
      <w:r w:rsidRPr="006066CF">
        <w:rPr>
          <w:rFonts w:ascii="Times New Roman" w:hAnsi="Times New Roman" w:cs="Times New Roman"/>
          <w:sz w:val="28"/>
          <w:szCs w:val="28"/>
        </w:rPr>
        <w:t xml:space="preserve">, </w:t>
      </w:r>
      <w:r w:rsidRPr="006066CF">
        <w:rPr>
          <w:rFonts w:ascii="Times New Roman" w:hAnsi="Times New Roman" w:cs="Times New Roman" w:hint="eastAsia"/>
          <w:sz w:val="28"/>
          <w:szCs w:val="28"/>
        </w:rPr>
        <w:t>указанные</w:t>
      </w:r>
      <w:r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Pr="006066CF">
        <w:rPr>
          <w:rFonts w:ascii="Times New Roman" w:hAnsi="Times New Roman" w:cs="Times New Roman" w:hint="eastAsia"/>
          <w:sz w:val="28"/>
          <w:szCs w:val="28"/>
        </w:rPr>
        <w:t>в</w:t>
      </w:r>
      <w:r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Pr="006066CF">
        <w:rPr>
          <w:rFonts w:ascii="Times New Roman" w:hAnsi="Times New Roman" w:cs="Times New Roman" w:hint="eastAsia"/>
          <w:sz w:val="28"/>
          <w:szCs w:val="28"/>
        </w:rPr>
        <w:t>пункте</w:t>
      </w:r>
      <w:r w:rsidRPr="006066CF">
        <w:rPr>
          <w:rFonts w:ascii="Times New Roman" w:hAnsi="Times New Roman" w:cs="Times New Roman"/>
          <w:sz w:val="28"/>
          <w:szCs w:val="28"/>
        </w:rPr>
        <w:t xml:space="preserve"> 2 </w:t>
      </w:r>
      <w:r w:rsidRPr="006066CF">
        <w:rPr>
          <w:rFonts w:ascii="Times New Roman" w:hAnsi="Times New Roman" w:cs="Times New Roman" w:hint="eastAsia"/>
          <w:sz w:val="28"/>
          <w:szCs w:val="28"/>
        </w:rPr>
        <w:t>настоящих</w:t>
      </w:r>
      <w:r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Pr="006066CF">
        <w:rPr>
          <w:rFonts w:ascii="Times New Roman" w:hAnsi="Times New Roman" w:cs="Times New Roman" w:hint="eastAsia"/>
          <w:sz w:val="28"/>
          <w:szCs w:val="28"/>
        </w:rPr>
        <w:t>Правил</w:t>
      </w:r>
      <w:r w:rsidRPr="006066CF">
        <w:rPr>
          <w:rFonts w:ascii="Times New Roman" w:hAnsi="Times New Roman" w:cs="Times New Roman"/>
          <w:sz w:val="28"/>
          <w:szCs w:val="28"/>
        </w:rPr>
        <w:t xml:space="preserve">, </w:t>
      </w:r>
      <w:r w:rsidRPr="006066CF">
        <w:rPr>
          <w:rFonts w:ascii="Times New Roman" w:hAnsi="Times New Roman" w:cs="Times New Roman" w:hint="eastAsia"/>
          <w:sz w:val="28"/>
          <w:szCs w:val="28"/>
        </w:rPr>
        <w:t>на</w:t>
      </w:r>
      <w:r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Pr="006066CF">
        <w:rPr>
          <w:rFonts w:ascii="Times New Roman" w:hAnsi="Times New Roman" w:cs="Times New Roman" w:hint="eastAsia"/>
          <w:sz w:val="28"/>
          <w:szCs w:val="28"/>
        </w:rPr>
        <w:t>основании</w:t>
      </w:r>
      <w:r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Pr="006066CF">
        <w:rPr>
          <w:rFonts w:ascii="Times New Roman" w:hAnsi="Times New Roman" w:cs="Times New Roman" w:hint="eastAsia"/>
          <w:sz w:val="28"/>
          <w:szCs w:val="28"/>
        </w:rPr>
        <w:t>соглашения</w:t>
      </w:r>
      <w:r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Pr="006066CF">
        <w:rPr>
          <w:rFonts w:ascii="Times New Roman" w:hAnsi="Times New Roman" w:cs="Times New Roman" w:hint="eastAsia"/>
          <w:sz w:val="28"/>
          <w:szCs w:val="28"/>
        </w:rPr>
        <w:t>о</w:t>
      </w:r>
      <w:r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Pr="006066CF">
        <w:rPr>
          <w:rFonts w:ascii="Times New Roman" w:hAnsi="Times New Roman" w:cs="Times New Roman" w:hint="eastAsia"/>
          <w:sz w:val="28"/>
          <w:szCs w:val="28"/>
        </w:rPr>
        <w:t>предоставлении</w:t>
      </w:r>
      <w:r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Pr="006066CF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6066CF">
        <w:rPr>
          <w:rFonts w:ascii="Times New Roman" w:hAnsi="Times New Roman" w:cs="Times New Roman"/>
          <w:sz w:val="28"/>
          <w:szCs w:val="28"/>
        </w:rPr>
        <w:t xml:space="preserve">, </w:t>
      </w:r>
      <w:r w:rsidRPr="006066CF">
        <w:rPr>
          <w:rFonts w:ascii="Times New Roman" w:hAnsi="Times New Roman" w:cs="Times New Roman" w:hint="eastAsia"/>
          <w:sz w:val="28"/>
          <w:szCs w:val="28"/>
        </w:rPr>
        <w:t>заключенного</w:t>
      </w:r>
      <w:r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Pr="006066CF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Pr="006066CF">
        <w:rPr>
          <w:rFonts w:ascii="Times New Roman" w:hAnsi="Times New Roman" w:cs="Times New Roman" w:hint="eastAsia"/>
          <w:sz w:val="28"/>
          <w:szCs w:val="28"/>
        </w:rPr>
        <w:t>с</w:t>
      </w:r>
      <w:r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Pr="006066CF">
        <w:rPr>
          <w:rFonts w:ascii="Times New Roman" w:hAnsi="Times New Roman" w:cs="Times New Roman" w:hint="eastAsia"/>
          <w:sz w:val="28"/>
          <w:szCs w:val="28"/>
        </w:rPr>
        <w:t>органом</w:t>
      </w:r>
      <w:r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Pr="006066CF">
        <w:rPr>
          <w:rFonts w:ascii="Times New Roman" w:hAnsi="Times New Roman" w:cs="Times New Roman" w:hint="eastAsia"/>
          <w:sz w:val="28"/>
          <w:szCs w:val="28"/>
        </w:rPr>
        <w:t>местного</w:t>
      </w:r>
      <w:r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Pr="006066CF">
        <w:rPr>
          <w:rFonts w:ascii="Times New Roman" w:hAnsi="Times New Roman" w:cs="Times New Roman" w:hint="eastAsia"/>
          <w:sz w:val="28"/>
          <w:szCs w:val="28"/>
        </w:rPr>
        <w:t>самоуправления</w:t>
      </w:r>
      <w:r w:rsidRPr="006066CF">
        <w:rPr>
          <w:rFonts w:ascii="Times New Roman" w:hAnsi="Times New Roman" w:cs="Times New Roman"/>
          <w:sz w:val="28"/>
          <w:szCs w:val="28"/>
        </w:rPr>
        <w:t xml:space="preserve"> (</w:t>
      </w:r>
      <w:r w:rsidRPr="006066CF">
        <w:rPr>
          <w:rFonts w:ascii="Times New Roman" w:hAnsi="Times New Roman" w:cs="Times New Roman" w:hint="eastAsia"/>
          <w:sz w:val="28"/>
          <w:szCs w:val="28"/>
        </w:rPr>
        <w:t>далее</w:t>
      </w:r>
      <w:r w:rsidRPr="006066CF">
        <w:rPr>
          <w:rFonts w:ascii="Times New Roman" w:hAnsi="Times New Roman" w:cs="Times New Roman"/>
          <w:sz w:val="28"/>
          <w:szCs w:val="28"/>
        </w:rPr>
        <w:t xml:space="preserve"> - </w:t>
      </w:r>
      <w:r w:rsidRPr="006066CF">
        <w:rPr>
          <w:rFonts w:ascii="Times New Roman" w:hAnsi="Times New Roman" w:cs="Times New Roman" w:hint="eastAsia"/>
          <w:sz w:val="28"/>
          <w:szCs w:val="28"/>
        </w:rPr>
        <w:t>Соглашение</w:t>
      </w:r>
      <w:r w:rsidRPr="006066CF">
        <w:rPr>
          <w:rFonts w:ascii="Times New Roman" w:hAnsi="Times New Roman" w:cs="Times New Roman"/>
          <w:sz w:val="28"/>
          <w:szCs w:val="28"/>
        </w:rPr>
        <w:t xml:space="preserve">) </w:t>
      </w:r>
      <w:r w:rsidRPr="006066CF">
        <w:rPr>
          <w:rFonts w:ascii="Times New Roman" w:hAnsi="Times New Roman" w:cs="Times New Roman" w:hint="eastAsia"/>
          <w:sz w:val="28"/>
          <w:szCs w:val="28"/>
        </w:rPr>
        <w:t>по</w:t>
      </w:r>
      <w:r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Pr="006066CF">
        <w:rPr>
          <w:rFonts w:ascii="Times New Roman" w:hAnsi="Times New Roman" w:cs="Times New Roman" w:hint="eastAsia"/>
          <w:sz w:val="28"/>
          <w:szCs w:val="28"/>
        </w:rPr>
        <w:t>форме</w:t>
      </w:r>
      <w:r w:rsidRPr="006066CF">
        <w:rPr>
          <w:rFonts w:ascii="Times New Roman" w:hAnsi="Times New Roman" w:cs="Times New Roman"/>
          <w:sz w:val="28"/>
          <w:szCs w:val="28"/>
        </w:rPr>
        <w:t xml:space="preserve">, </w:t>
      </w:r>
      <w:r w:rsidRPr="00A94D32">
        <w:rPr>
          <w:rFonts w:ascii="Times New Roman" w:hAnsi="Times New Roman" w:cs="Times New Roman" w:hint="eastAsia"/>
          <w:sz w:val="28"/>
          <w:szCs w:val="28"/>
        </w:rPr>
        <w:t>указанной</w:t>
      </w:r>
      <w:r w:rsidRPr="00A94D32">
        <w:rPr>
          <w:rFonts w:ascii="Times New Roman" w:hAnsi="Times New Roman" w:cs="Times New Roman"/>
          <w:sz w:val="28"/>
          <w:szCs w:val="28"/>
        </w:rPr>
        <w:t xml:space="preserve"> </w:t>
      </w:r>
      <w:r w:rsidRPr="00A94D32">
        <w:rPr>
          <w:rFonts w:ascii="Times New Roman" w:hAnsi="Times New Roman" w:cs="Times New Roman" w:hint="eastAsia"/>
          <w:sz w:val="28"/>
          <w:szCs w:val="28"/>
        </w:rPr>
        <w:t>в</w:t>
      </w:r>
      <w:r w:rsidRPr="00A94D32">
        <w:rPr>
          <w:rFonts w:ascii="Times New Roman" w:hAnsi="Times New Roman" w:cs="Times New Roman"/>
          <w:sz w:val="28"/>
          <w:szCs w:val="28"/>
        </w:rPr>
        <w:t xml:space="preserve"> </w:t>
      </w:r>
      <w:r w:rsidRPr="00A94D32">
        <w:rPr>
          <w:rFonts w:ascii="Times New Roman" w:hAnsi="Times New Roman" w:cs="Times New Roman" w:hint="eastAsia"/>
          <w:sz w:val="28"/>
          <w:szCs w:val="28"/>
        </w:rPr>
        <w:t>пункте</w:t>
      </w:r>
      <w:r w:rsidRPr="00A94D32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A94D32">
        <w:rPr>
          <w:rFonts w:ascii="Times New Roman" w:hAnsi="Times New Roman" w:cs="Times New Roman"/>
          <w:sz w:val="28"/>
          <w:szCs w:val="28"/>
        </w:rPr>
        <w:t>8</w:t>
      </w:r>
      <w:r w:rsidRPr="00A94D32">
        <w:rPr>
          <w:rFonts w:ascii="Times New Roman" w:hAnsi="Times New Roman" w:cs="Times New Roman"/>
          <w:sz w:val="28"/>
          <w:szCs w:val="28"/>
        </w:rPr>
        <w:t xml:space="preserve"> </w:t>
      </w:r>
      <w:r w:rsidRPr="00A94D32">
        <w:rPr>
          <w:rFonts w:ascii="Times New Roman" w:hAnsi="Times New Roman" w:cs="Times New Roman" w:hint="eastAsia"/>
          <w:sz w:val="28"/>
          <w:szCs w:val="28"/>
        </w:rPr>
        <w:lastRenderedPageBreak/>
        <w:t>настоящих</w:t>
      </w:r>
      <w:r w:rsidRPr="00A94D32">
        <w:rPr>
          <w:rFonts w:ascii="Times New Roman" w:hAnsi="Times New Roman" w:cs="Times New Roman"/>
          <w:sz w:val="28"/>
          <w:szCs w:val="28"/>
        </w:rPr>
        <w:t xml:space="preserve"> </w:t>
      </w:r>
      <w:r w:rsidRPr="00A94D32">
        <w:rPr>
          <w:rFonts w:ascii="Times New Roman" w:hAnsi="Times New Roman" w:cs="Times New Roman" w:hint="eastAsia"/>
          <w:sz w:val="28"/>
          <w:szCs w:val="28"/>
        </w:rPr>
        <w:t>Правил</w:t>
      </w:r>
      <w:r w:rsidRPr="00A94D32">
        <w:rPr>
          <w:rFonts w:ascii="Times New Roman" w:hAnsi="Times New Roman" w:cs="Times New Roman"/>
          <w:sz w:val="28"/>
          <w:szCs w:val="28"/>
        </w:rPr>
        <w:t>.</w:t>
      </w:r>
    </w:p>
    <w:p w14:paraId="60D0D742" w14:textId="77777777" w:rsidR="00A94D32" w:rsidRPr="00743039" w:rsidRDefault="00A94D32" w:rsidP="00A94D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58116278"/>
      <w:r w:rsidRPr="00743039">
        <w:rPr>
          <w:rFonts w:ascii="Times New Roman" w:hAnsi="Times New Roman" w:cs="Times New Roman"/>
          <w:sz w:val="28"/>
          <w:szCs w:val="28"/>
        </w:rPr>
        <w:t xml:space="preserve">4. </w:t>
      </w:r>
      <w:r w:rsidRPr="00743039">
        <w:rPr>
          <w:rFonts w:ascii="Times New Roman" w:hAnsi="Times New Roman" w:cs="Times New Roman" w:hint="eastAsia"/>
          <w:sz w:val="28"/>
          <w:szCs w:val="28"/>
        </w:rPr>
        <w:t>Условиями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и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расходования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являются</w:t>
      </w:r>
      <w:r w:rsidRPr="00743039">
        <w:rPr>
          <w:rFonts w:ascii="Times New Roman" w:hAnsi="Times New Roman" w:cs="Times New Roman"/>
          <w:sz w:val="28"/>
          <w:szCs w:val="28"/>
        </w:rPr>
        <w:t>:</w:t>
      </w:r>
    </w:p>
    <w:p w14:paraId="2DB6762E" w14:textId="15A97E7F" w:rsidR="000B46C0" w:rsidRPr="00094C49" w:rsidRDefault="000B46C0" w:rsidP="000B46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наличие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программ, предусматривающих </w:t>
      </w:r>
      <w:r w:rsidRPr="00094C49">
        <w:rPr>
          <w:rFonts w:ascii="Times New Roman" w:hAnsi="Times New Roman" w:cs="Times New Roman" w:hint="eastAsia"/>
          <w:sz w:val="28"/>
          <w:szCs w:val="28"/>
        </w:rPr>
        <w:t>мероприяти</w:t>
      </w:r>
      <w:r>
        <w:rPr>
          <w:rFonts w:ascii="Times New Roman" w:hAnsi="Times New Roman" w:cs="Times New Roman" w:hint="eastAsia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7D4271">
        <w:rPr>
          <w:rFonts w:ascii="Times New Roman" w:hAnsi="Times New Roman" w:cs="Times New Roman"/>
          <w:sz w:val="28"/>
          <w:szCs w:val="28"/>
        </w:rPr>
        <w:t>связанны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D4271">
        <w:rPr>
          <w:rFonts w:ascii="Times New Roman" w:hAnsi="Times New Roman" w:cs="Times New Roman"/>
          <w:sz w:val="28"/>
          <w:szCs w:val="28"/>
        </w:rPr>
        <w:t xml:space="preserve"> с обеспечением развития и укрепления материально-технической базы домов культуры в населенных пунктах с числом жителей до 50 тысяч человек</w:t>
      </w:r>
      <w:r w:rsidRPr="00094C49">
        <w:rPr>
          <w:rFonts w:ascii="Times New Roman" w:hAnsi="Times New Roman" w:cs="Times New Roman"/>
          <w:sz w:val="28"/>
          <w:szCs w:val="28"/>
        </w:rPr>
        <w:t>;</w:t>
      </w:r>
    </w:p>
    <w:p w14:paraId="4BE09701" w14:textId="77777777" w:rsidR="000B46C0" w:rsidRDefault="000B46C0" w:rsidP="000B46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правового акта </w:t>
      </w:r>
      <w:r w:rsidRPr="007D4271">
        <w:rPr>
          <w:rFonts w:ascii="Times New Roman" w:hAnsi="Times New Roman" w:cs="Times New Roman"/>
          <w:sz w:val="28"/>
          <w:szCs w:val="28"/>
        </w:rPr>
        <w:t>муниципального образования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устанавливающего расходное обязательство </w:t>
      </w:r>
      <w:r w:rsidRPr="007D4271">
        <w:rPr>
          <w:rFonts w:ascii="Times New Roman" w:hAnsi="Times New Roman" w:cs="Times New Roman"/>
          <w:sz w:val="28"/>
          <w:szCs w:val="28"/>
        </w:rPr>
        <w:t>муниципального образования Курской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B26BD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в целях софинансирования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котор</w:t>
      </w:r>
      <w:r>
        <w:rPr>
          <w:rFonts w:ascii="Times New Roman" w:hAnsi="Times New Roman" w:cs="Times New Roman" w:hint="eastAsia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предоставл</w:t>
      </w:r>
      <w:r>
        <w:rPr>
          <w:rFonts w:ascii="Times New Roman" w:hAnsi="Times New Roman" w:cs="Times New Roman" w:hint="eastAsia"/>
          <w:sz w:val="28"/>
          <w:szCs w:val="28"/>
        </w:rPr>
        <w:t>яются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20DE878" w14:textId="3859AC38" w:rsidR="000B46C0" w:rsidRPr="00094C49" w:rsidRDefault="000B46C0" w:rsidP="000B46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C49">
        <w:rPr>
          <w:rFonts w:ascii="Times New Roman" w:hAnsi="Times New Roman" w:cs="Times New Roman"/>
          <w:sz w:val="28"/>
          <w:szCs w:val="28"/>
        </w:rPr>
        <w:t xml:space="preserve">возврат муниципальным образованием Курской области средств в областной бюджет в соответствии с </w:t>
      </w:r>
      <w:hyperlink w:anchor="Par103" w:tooltip="15. В случае, если муниципальным образованием Курской области по состоянию на 31 декабря года предоставления субсидии допущены нарушения обязательств, предусмотренных подпунктом &quot;б&quot; пункта 6 настоящих Правил, и в срок до первой даты представления отчетности о " w:history="1">
        <w:r w:rsidRPr="00094C49">
          <w:rPr>
            <w:rFonts w:ascii="Times New Roman" w:hAnsi="Times New Roman" w:cs="Times New Roman"/>
            <w:sz w:val="28"/>
            <w:szCs w:val="28"/>
          </w:rPr>
          <w:t>пунктами 16, 19 и 19</w:t>
        </w:r>
        <w:r w:rsidRPr="00094C49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094C49">
        <w:rPr>
          <w:rFonts w:ascii="Times New Roman" w:hAnsi="Times New Roman" w:cs="Times New Roman"/>
          <w:sz w:val="28"/>
          <w:szCs w:val="28"/>
        </w:rPr>
        <w:t xml:space="preserve"> Правил </w:t>
      </w:r>
      <w:r w:rsidRPr="00094C49">
        <w:rPr>
          <w:rFonts w:ascii="Times New Roman" w:hAnsi="Times New Roman" w:cs="Times New Roman" w:hint="eastAsia"/>
          <w:sz w:val="28"/>
          <w:szCs w:val="28"/>
        </w:rPr>
        <w:t>формирования</w:t>
      </w:r>
      <w:r w:rsidRPr="00094C49">
        <w:rPr>
          <w:rFonts w:ascii="Times New Roman" w:hAnsi="Times New Roman" w:cs="Times New Roman"/>
          <w:sz w:val="28"/>
          <w:szCs w:val="28"/>
        </w:rPr>
        <w:t xml:space="preserve">, </w:t>
      </w:r>
      <w:r w:rsidRPr="00094C49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и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распределения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из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бюджетам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094C49">
        <w:rPr>
          <w:rFonts w:ascii="Times New Roman" w:hAnsi="Times New Roman" w:cs="Times New Roman"/>
          <w:sz w:val="28"/>
          <w:szCs w:val="28"/>
        </w:rPr>
        <w:t>, утвержденных п</w:t>
      </w:r>
      <w:r w:rsidRPr="00094C49">
        <w:rPr>
          <w:rFonts w:ascii="Times New Roman" w:hAnsi="Times New Roman" w:cs="Times New Roman" w:hint="eastAsia"/>
          <w:sz w:val="28"/>
          <w:szCs w:val="28"/>
        </w:rPr>
        <w:t>остановлением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Администрации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от</w:t>
      </w:r>
      <w:r w:rsidRPr="00094C49">
        <w:rPr>
          <w:rFonts w:ascii="Times New Roman" w:hAnsi="Times New Roman" w:cs="Times New Roman"/>
          <w:sz w:val="28"/>
          <w:szCs w:val="28"/>
        </w:rPr>
        <w:t xml:space="preserve"> 23.03.2015 № 141-</w:t>
      </w:r>
      <w:r w:rsidRPr="00094C49">
        <w:rPr>
          <w:rFonts w:ascii="Times New Roman" w:hAnsi="Times New Roman" w:cs="Times New Roman" w:hint="eastAsia"/>
          <w:sz w:val="28"/>
          <w:szCs w:val="28"/>
        </w:rPr>
        <w:t>па</w:t>
      </w:r>
      <w:r w:rsidRPr="00094C49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0838D7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0838D7">
        <w:rPr>
          <w:rFonts w:ascii="Times New Roman" w:hAnsi="Times New Roman" w:cs="Times New Roman"/>
          <w:sz w:val="28"/>
          <w:szCs w:val="28"/>
        </w:rPr>
        <w:t>а формирования субсидий</w:t>
      </w:r>
      <w:r w:rsidRPr="00094C49">
        <w:rPr>
          <w:rFonts w:ascii="Times New Roman" w:hAnsi="Times New Roman" w:cs="Times New Roman"/>
          <w:sz w:val="28"/>
          <w:szCs w:val="28"/>
        </w:rPr>
        <w:t>);</w:t>
      </w:r>
    </w:p>
    <w:p w14:paraId="6A9BF4AB" w14:textId="77777777" w:rsidR="000B46C0" w:rsidRPr="00B44BD3" w:rsidRDefault="000B46C0" w:rsidP="000B46C0">
      <w:pPr>
        <w:tabs>
          <w:tab w:val="left" w:pos="-5387"/>
          <w:tab w:val="left" w:pos="1134"/>
        </w:tabs>
        <w:ind w:firstLine="709"/>
        <w:contextualSpacing/>
        <w:jc w:val="both"/>
        <w:rPr>
          <w:rFonts w:ascii="Times New Roman" w:hAnsi="Times New Roman"/>
          <w:bCs/>
          <w:color w:val="000000"/>
          <w:szCs w:val="28"/>
        </w:rPr>
      </w:pPr>
      <w:r w:rsidRPr="00B44BD3">
        <w:rPr>
          <w:rFonts w:ascii="Times New Roman" w:hAnsi="Times New Roman"/>
          <w:bCs/>
          <w:color w:val="000000"/>
          <w:szCs w:val="28"/>
        </w:rPr>
        <w:t xml:space="preserve">заключение соглашения о предоставлении из областного </w:t>
      </w:r>
      <w:r w:rsidRPr="00B44BD3">
        <w:rPr>
          <w:rFonts w:ascii="Times New Roman" w:hAnsi="Times New Roman"/>
          <w:bCs/>
          <w:color w:val="000000"/>
          <w:szCs w:val="28"/>
        </w:rPr>
        <w:br/>
        <w:t>бюджета субсиди</w:t>
      </w:r>
      <w:r>
        <w:rPr>
          <w:rFonts w:ascii="Times New Roman" w:hAnsi="Times New Roman"/>
          <w:bCs/>
          <w:color w:val="000000"/>
          <w:szCs w:val="28"/>
        </w:rPr>
        <w:t>й</w:t>
      </w:r>
      <w:r w:rsidRPr="00B44BD3">
        <w:rPr>
          <w:rFonts w:ascii="Times New Roman" w:hAnsi="Times New Roman"/>
          <w:bCs/>
          <w:color w:val="000000"/>
          <w:szCs w:val="28"/>
        </w:rPr>
        <w:t xml:space="preserve"> бюджету муниципального образования</w:t>
      </w:r>
      <w:r w:rsidRPr="006B26BD">
        <w:rPr>
          <w:rFonts w:ascii="Times New Roman" w:hAnsi="Times New Roman"/>
          <w:szCs w:val="28"/>
        </w:rPr>
        <w:t xml:space="preserve"> </w:t>
      </w:r>
      <w:r w:rsidRPr="007D4271">
        <w:rPr>
          <w:rFonts w:ascii="Times New Roman" w:hAnsi="Times New Roman"/>
          <w:szCs w:val="28"/>
        </w:rPr>
        <w:t>Курской области</w:t>
      </w:r>
      <w:r w:rsidRPr="00B44BD3">
        <w:rPr>
          <w:rFonts w:ascii="Times New Roman" w:hAnsi="Times New Roman"/>
          <w:bCs/>
          <w:color w:val="000000"/>
          <w:szCs w:val="28"/>
        </w:rPr>
        <w:t>,</w:t>
      </w:r>
      <w:r>
        <w:rPr>
          <w:rFonts w:ascii="Times New Roman" w:hAnsi="Times New Roman"/>
          <w:bCs/>
          <w:color w:val="000000"/>
          <w:szCs w:val="28"/>
        </w:rPr>
        <w:t xml:space="preserve"> </w:t>
      </w:r>
      <w:r w:rsidRPr="00B44BD3">
        <w:rPr>
          <w:rFonts w:ascii="Times New Roman" w:hAnsi="Times New Roman"/>
          <w:bCs/>
          <w:color w:val="000000"/>
          <w:szCs w:val="28"/>
        </w:rPr>
        <w:t xml:space="preserve">предусматривающего обязательства муниципального образования </w:t>
      </w:r>
      <w:r w:rsidRPr="007D4271">
        <w:rPr>
          <w:rFonts w:ascii="Times New Roman" w:hAnsi="Times New Roman"/>
          <w:szCs w:val="28"/>
        </w:rPr>
        <w:t>Курской области</w:t>
      </w:r>
      <w:r w:rsidRPr="00B44BD3">
        <w:rPr>
          <w:rFonts w:ascii="Times New Roman" w:hAnsi="Times New Roman"/>
          <w:bCs/>
          <w:color w:val="000000"/>
          <w:szCs w:val="28"/>
        </w:rPr>
        <w:t xml:space="preserve"> по исполнению расходных обязательств в целях софин</w:t>
      </w:r>
      <w:r>
        <w:rPr>
          <w:rFonts w:ascii="Times New Roman" w:hAnsi="Times New Roman"/>
          <w:bCs/>
          <w:color w:val="000000"/>
          <w:szCs w:val="28"/>
        </w:rPr>
        <w:t>ансирования которых предоставляю</w:t>
      </w:r>
      <w:r w:rsidRPr="00B44BD3">
        <w:rPr>
          <w:rFonts w:ascii="Times New Roman" w:hAnsi="Times New Roman"/>
          <w:bCs/>
          <w:color w:val="000000"/>
          <w:szCs w:val="28"/>
        </w:rPr>
        <w:t>тся субсиди</w:t>
      </w:r>
      <w:r>
        <w:rPr>
          <w:rFonts w:ascii="Times New Roman" w:hAnsi="Times New Roman"/>
          <w:bCs/>
          <w:color w:val="000000"/>
          <w:szCs w:val="28"/>
        </w:rPr>
        <w:t>и</w:t>
      </w:r>
      <w:r w:rsidRPr="00B44BD3">
        <w:rPr>
          <w:rFonts w:ascii="Times New Roman" w:hAnsi="Times New Roman"/>
          <w:bCs/>
          <w:color w:val="000000"/>
          <w:szCs w:val="28"/>
        </w:rPr>
        <w:t>, и ответственность за неисполнение</w:t>
      </w:r>
      <w:r>
        <w:rPr>
          <w:rFonts w:ascii="Times New Roman" w:hAnsi="Times New Roman"/>
          <w:bCs/>
          <w:color w:val="000000"/>
          <w:szCs w:val="28"/>
        </w:rPr>
        <w:t xml:space="preserve"> </w:t>
      </w:r>
      <w:r w:rsidRPr="00B44BD3">
        <w:rPr>
          <w:rFonts w:ascii="Times New Roman" w:hAnsi="Times New Roman"/>
          <w:bCs/>
          <w:color w:val="000000"/>
          <w:szCs w:val="28"/>
        </w:rPr>
        <w:t>предусмотренных ука</w:t>
      </w:r>
      <w:r>
        <w:rPr>
          <w:rFonts w:ascii="Times New Roman" w:hAnsi="Times New Roman"/>
          <w:bCs/>
          <w:color w:val="000000"/>
          <w:szCs w:val="28"/>
        </w:rPr>
        <w:t>занным соглашением обязательств.</w:t>
      </w:r>
    </w:p>
    <w:p w14:paraId="2A4E8988" w14:textId="77777777" w:rsidR="000B46C0" w:rsidRDefault="006066CF" w:rsidP="00153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610">
        <w:rPr>
          <w:rFonts w:ascii="Times New Roman" w:hAnsi="Times New Roman" w:cs="Times New Roman"/>
          <w:sz w:val="28"/>
          <w:szCs w:val="28"/>
        </w:rPr>
        <w:t>5</w:t>
      </w:r>
      <w:r w:rsidR="007F0927" w:rsidRPr="00445610">
        <w:rPr>
          <w:rFonts w:ascii="Times New Roman" w:hAnsi="Times New Roman" w:cs="Times New Roman"/>
          <w:sz w:val="28"/>
          <w:szCs w:val="28"/>
        </w:rPr>
        <w:t>. Критери</w:t>
      </w:r>
      <w:r w:rsidR="000B46C0">
        <w:rPr>
          <w:rFonts w:ascii="Times New Roman" w:hAnsi="Times New Roman" w:cs="Times New Roman"/>
          <w:sz w:val="28"/>
          <w:szCs w:val="28"/>
        </w:rPr>
        <w:t>ями</w:t>
      </w:r>
      <w:r w:rsidR="007F0927" w:rsidRPr="00445610">
        <w:rPr>
          <w:rFonts w:ascii="Times New Roman" w:hAnsi="Times New Roman" w:cs="Times New Roman"/>
          <w:sz w:val="28"/>
          <w:szCs w:val="28"/>
        </w:rPr>
        <w:t xml:space="preserve"> отбора муниципальных образований Курской области для предоставления субсидий местным бюджетам явля</w:t>
      </w:r>
      <w:r w:rsidR="000B46C0">
        <w:rPr>
          <w:rFonts w:ascii="Times New Roman" w:hAnsi="Times New Roman" w:cs="Times New Roman"/>
          <w:sz w:val="28"/>
          <w:szCs w:val="28"/>
        </w:rPr>
        <w:t>ю</w:t>
      </w:r>
      <w:r w:rsidR="007F0927" w:rsidRPr="00445610">
        <w:rPr>
          <w:rFonts w:ascii="Times New Roman" w:hAnsi="Times New Roman" w:cs="Times New Roman"/>
          <w:sz w:val="28"/>
          <w:szCs w:val="28"/>
        </w:rPr>
        <w:t>тся</w:t>
      </w:r>
      <w:r w:rsidR="000B46C0">
        <w:rPr>
          <w:rFonts w:ascii="Times New Roman" w:hAnsi="Times New Roman" w:cs="Times New Roman"/>
          <w:sz w:val="28"/>
          <w:szCs w:val="28"/>
        </w:rPr>
        <w:t>:</w:t>
      </w:r>
    </w:p>
    <w:p w14:paraId="3E3C1E2C" w14:textId="2647D40A" w:rsidR="000B46C0" w:rsidRDefault="00153076" w:rsidP="000B46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28"/>
      <w:bookmarkEnd w:id="11"/>
      <w:r w:rsidRPr="00153076">
        <w:rPr>
          <w:rFonts w:ascii="Times New Roman" w:hAnsi="Times New Roman" w:cs="Times New Roman" w:hint="eastAsia"/>
          <w:sz w:val="28"/>
          <w:szCs w:val="28"/>
        </w:rPr>
        <w:t>наличие</w:t>
      </w:r>
      <w:r w:rsidRPr="00153076">
        <w:rPr>
          <w:rFonts w:ascii="Times New Roman" w:hAnsi="Times New Roman" w:cs="Times New Roman"/>
          <w:sz w:val="28"/>
          <w:szCs w:val="28"/>
        </w:rPr>
        <w:t xml:space="preserve"> </w:t>
      </w:r>
      <w:r w:rsidRPr="00153076">
        <w:rPr>
          <w:rFonts w:ascii="Times New Roman" w:hAnsi="Times New Roman" w:cs="Times New Roman" w:hint="eastAsia"/>
          <w:sz w:val="28"/>
          <w:szCs w:val="28"/>
        </w:rPr>
        <w:t>заявки</w:t>
      </w:r>
      <w:r w:rsidRPr="00153076">
        <w:rPr>
          <w:rFonts w:ascii="Times New Roman" w:hAnsi="Times New Roman" w:cs="Times New Roman"/>
          <w:sz w:val="28"/>
          <w:szCs w:val="28"/>
        </w:rPr>
        <w:t xml:space="preserve"> </w:t>
      </w:r>
      <w:r w:rsidRPr="00153076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153076">
        <w:rPr>
          <w:rFonts w:ascii="Times New Roman" w:hAnsi="Times New Roman" w:cs="Times New Roman"/>
          <w:sz w:val="28"/>
          <w:szCs w:val="28"/>
        </w:rPr>
        <w:t xml:space="preserve"> </w:t>
      </w:r>
      <w:r w:rsidRPr="00153076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153076">
        <w:rPr>
          <w:rFonts w:ascii="Times New Roman" w:hAnsi="Times New Roman" w:cs="Times New Roman"/>
          <w:sz w:val="28"/>
          <w:szCs w:val="28"/>
        </w:rPr>
        <w:t xml:space="preserve"> </w:t>
      </w:r>
      <w:r w:rsidRPr="00153076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153076">
        <w:rPr>
          <w:rFonts w:ascii="Times New Roman" w:hAnsi="Times New Roman" w:cs="Times New Roman"/>
          <w:sz w:val="28"/>
          <w:szCs w:val="28"/>
        </w:rPr>
        <w:t xml:space="preserve"> </w:t>
      </w:r>
      <w:r w:rsidRPr="00153076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153076">
        <w:rPr>
          <w:rFonts w:ascii="Times New Roman" w:hAnsi="Times New Roman" w:cs="Times New Roman"/>
          <w:sz w:val="28"/>
          <w:szCs w:val="28"/>
        </w:rPr>
        <w:t xml:space="preserve"> </w:t>
      </w:r>
      <w:r w:rsidRPr="00153076">
        <w:rPr>
          <w:rFonts w:ascii="Times New Roman" w:hAnsi="Times New Roman" w:cs="Times New Roman" w:hint="eastAsia"/>
          <w:sz w:val="28"/>
          <w:szCs w:val="28"/>
        </w:rPr>
        <w:t>о</w:t>
      </w:r>
      <w:r w:rsidRPr="00153076">
        <w:rPr>
          <w:rFonts w:ascii="Times New Roman" w:hAnsi="Times New Roman" w:cs="Times New Roman"/>
          <w:sz w:val="28"/>
          <w:szCs w:val="28"/>
        </w:rPr>
        <w:t xml:space="preserve"> </w:t>
      </w:r>
      <w:r w:rsidRPr="00153076">
        <w:rPr>
          <w:rFonts w:ascii="Times New Roman" w:hAnsi="Times New Roman" w:cs="Times New Roman" w:hint="eastAsia"/>
          <w:sz w:val="28"/>
          <w:szCs w:val="28"/>
        </w:rPr>
        <w:t>предоставлении</w:t>
      </w:r>
      <w:r w:rsidRPr="00153076">
        <w:rPr>
          <w:rFonts w:ascii="Times New Roman" w:hAnsi="Times New Roman" w:cs="Times New Roman"/>
          <w:sz w:val="28"/>
          <w:szCs w:val="28"/>
        </w:rPr>
        <w:t xml:space="preserve"> </w:t>
      </w:r>
      <w:r w:rsidRPr="00153076">
        <w:rPr>
          <w:rFonts w:ascii="Times New Roman" w:hAnsi="Times New Roman" w:cs="Times New Roman" w:hint="eastAsia"/>
          <w:sz w:val="28"/>
          <w:szCs w:val="28"/>
        </w:rPr>
        <w:t>субсиди</w:t>
      </w:r>
      <w:r w:rsidR="00A14043">
        <w:rPr>
          <w:rFonts w:ascii="Times New Roman" w:hAnsi="Times New Roman" w:cs="Times New Roman" w:hint="eastAsia"/>
          <w:sz w:val="28"/>
          <w:szCs w:val="28"/>
        </w:rPr>
        <w:t>й</w:t>
      </w:r>
      <w:r w:rsidRPr="00153076">
        <w:rPr>
          <w:rFonts w:ascii="Times New Roman" w:hAnsi="Times New Roman" w:cs="Times New Roman"/>
          <w:sz w:val="28"/>
          <w:szCs w:val="28"/>
        </w:rPr>
        <w:t xml:space="preserve">, </w:t>
      </w:r>
      <w:r w:rsidRPr="00153076">
        <w:rPr>
          <w:rFonts w:ascii="Times New Roman" w:hAnsi="Times New Roman" w:cs="Times New Roman" w:hint="eastAsia"/>
          <w:sz w:val="28"/>
          <w:szCs w:val="28"/>
        </w:rPr>
        <w:t>подписанной</w:t>
      </w:r>
      <w:r w:rsidRPr="00153076">
        <w:rPr>
          <w:rFonts w:ascii="Times New Roman" w:hAnsi="Times New Roman" w:cs="Times New Roman"/>
          <w:sz w:val="28"/>
          <w:szCs w:val="28"/>
        </w:rPr>
        <w:t xml:space="preserve"> </w:t>
      </w:r>
      <w:r w:rsidR="000838D7">
        <w:rPr>
          <w:rFonts w:ascii="Times New Roman" w:hAnsi="Times New Roman" w:cs="Times New Roman"/>
          <w:sz w:val="28"/>
          <w:szCs w:val="28"/>
        </w:rPr>
        <w:t>г</w:t>
      </w:r>
      <w:r w:rsidRPr="00153076">
        <w:rPr>
          <w:rFonts w:ascii="Times New Roman" w:hAnsi="Times New Roman" w:cs="Times New Roman" w:hint="eastAsia"/>
          <w:sz w:val="28"/>
          <w:szCs w:val="28"/>
        </w:rPr>
        <w:t>лавой</w:t>
      </w:r>
      <w:r w:rsidRPr="00153076">
        <w:rPr>
          <w:rFonts w:ascii="Times New Roman" w:hAnsi="Times New Roman" w:cs="Times New Roman"/>
          <w:sz w:val="28"/>
          <w:szCs w:val="28"/>
        </w:rPr>
        <w:t xml:space="preserve"> (</w:t>
      </w:r>
      <w:r w:rsidRPr="00153076">
        <w:rPr>
          <w:rFonts w:ascii="Times New Roman" w:hAnsi="Times New Roman" w:cs="Times New Roman" w:hint="eastAsia"/>
          <w:sz w:val="28"/>
          <w:szCs w:val="28"/>
        </w:rPr>
        <w:t>заместителем</w:t>
      </w:r>
      <w:r w:rsidR="000838D7">
        <w:rPr>
          <w:rFonts w:ascii="Times New Roman" w:hAnsi="Times New Roman" w:cs="Times New Roman"/>
          <w:sz w:val="28"/>
          <w:szCs w:val="28"/>
        </w:rPr>
        <w:t xml:space="preserve"> главы</w:t>
      </w:r>
      <w:r w:rsidRPr="00153076">
        <w:rPr>
          <w:rFonts w:ascii="Times New Roman" w:hAnsi="Times New Roman" w:cs="Times New Roman"/>
          <w:sz w:val="28"/>
          <w:szCs w:val="28"/>
        </w:rPr>
        <w:t xml:space="preserve">) </w:t>
      </w:r>
      <w:r w:rsidRPr="00153076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153076">
        <w:rPr>
          <w:rFonts w:ascii="Times New Roman" w:hAnsi="Times New Roman" w:cs="Times New Roman"/>
          <w:sz w:val="28"/>
          <w:szCs w:val="28"/>
        </w:rPr>
        <w:t xml:space="preserve"> </w:t>
      </w:r>
      <w:r w:rsidRPr="00153076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153076">
        <w:rPr>
          <w:rFonts w:ascii="Times New Roman" w:hAnsi="Times New Roman" w:cs="Times New Roman"/>
          <w:sz w:val="28"/>
          <w:szCs w:val="28"/>
        </w:rPr>
        <w:t xml:space="preserve"> </w:t>
      </w:r>
      <w:r w:rsidRPr="00153076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153076">
        <w:rPr>
          <w:rFonts w:ascii="Times New Roman" w:hAnsi="Times New Roman" w:cs="Times New Roman"/>
          <w:sz w:val="28"/>
          <w:szCs w:val="28"/>
        </w:rPr>
        <w:t xml:space="preserve"> </w:t>
      </w:r>
      <w:r w:rsidRPr="00153076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153076">
        <w:rPr>
          <w:rFonts w:ascii="Times New Roman" w:hAnsi="Times New Roman" w:cs="Times New Roman"/>
          <w:sz w:val="28"/>
          <w:szCs w:val="28"/>
        </w:rPr>
        <w:t xml:space="preserve"> </w:t>
      </w:r>
      <w:r w:rsidRPr="00153076">
        <w:rPr>
          <w:rFonts w:ascii="Times New Roman" w:hAnsi="Times New Roman" w:cs="Times New Roman" w:hint="eastAsia"/>
          <w:sz w:val="28"/>
          <w:szCs w:val="28"/>
        </w:rPr>
        <w:t>либо</w:t>
      </w:r>
      <w:r w:rsidRPr="00153076">
        <w:rPr>
          <w:rFonts w:ascii="Times New Roman" w:hAnsi="Times New Roman" w:cs="Times New Roman"/>
          <w:sz w:val="28"/>
          <w:szCs w:val="28"/>
        </w:rPr>
        <w:t xml:space="preserve"> </w:t>
      </w:r>
      <w:r w:rsidRPr="00153076">
        <w:rPr>
          <w:rFonts w:ascii="Times New Roman" w:hAnsi="Times New Roman" w:cs="Times New Roman" w:hint="eastAsia"/>
          <w:sz w:val="28"/>
          <w:szCs w:val="28"/>
        </w:rPr>
        <w:t>уполномоченным</w:t>
      </w:r>
      <w:r w:rsidRPr="00153076">
        <w:rPr>
          <w:rFonts w:ascii="Times New Roman" w:hAnsi="Times New Roman" w:cs="Times New Roman"/>
          <w:sz w:val="28"/>
          <w:szCs w:val="28"/>
        </w:rPr>
        <w:t xml:space="preserve"> </w:t>
      </w:r>
      <w:r w:rsidRPr="00153076">
        <w:rPr>
          <w:rFonts w:ascii="Times New Roman" w:hAnsi="Times New Roman" w:cs="Times New Roman" w:hint="eastAsia"/>
          <w:sz w:val="28"/>
          <w:szCs w:val="28"/>
        </w:rPr>
        <w:t>должностным</w:t>
      </w:r>
      <w:r w:rsidRPr="00153076">
        <w:rPr>
          <w:rFonts w:ascii="Times New Roman" w:hAnsi="Times New Roman" w:cs="Times New Roman"/>
          <w:sz w:val="28"/>
          <w:szCs w:val="28"/>
        </w:rPr>
        <w:t xml:space="preserve"> </w:t>
      </w:r>
      <w:r w:rsidRPr="00153076">
        <w:rPr>
          <w:rFonts w:ascii="Times New Roman" w:hAnsi="Times New Roman" w:cs="Times New Roman" w:hint="eastAsia"/>
          <w:sz w:val="28"/>
          <w:szCs w:val="28"/>
        </w:rPr>
        <w:t>лицом</w:t>
      </w:r>
      <w:r w:rsidR="000B46C0">
        <w:rPr>
          <w:rFonts w:ascii="Times New Roman" w:hAnsi="Times New Roman" w:cs="Times New Roman"/>
          <w:sz w:val="28"/>
          <w:szCs w:val="28"/>
        </w:rPr>
        <w:t>;</w:t>
      </w:r>
      <w:r w:rsidR="000B46C0" w:rsidRPr="000B46C0">
        <w:rPr>
          <w:rFonts w:ascii="Times New Roman" w:hAnsi="Times New Roman" w:cs="Times New Roman" w:hint="eastAsia"/>
          <w:sz w:val="28"/>
          <w:szCs w:val="28"/>
        </w:rPr>
        <w:t xml:space="preserve"> </w:t>
      </w:r>
    </w:p>
    <w:p w14:paraId="03C042EC" w14:textId="235E6640" w:rsidR="000B46C0" w:rsidRPr="0054672B" w:rsidRDefault="000B46C0" w:rsidP="000B46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72B">
        <w:rPr>
          <w:rFonts w:ascii="Times New Roman" w:hAnsi="Times New Roman" w:cs="Times New Roman" w:hint="eastAsia"/>
          <w:sz w:val="28"/>
          <w:szCs w:val="28"/>
        </w:rPr>
        <w:t>рост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числа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участников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мероприятий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в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домах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культуры</w:t>
      </w:r>
      <w:r w:rsidRPr="0054672B">
        <w:rPr>
          <w:rFonts w:ascii="Times New Roman" w:hAnsi="Times New Roman" w:cs="Times New Roman"/>
          <w:sz w:val="28"/>
          <w:szCs w:val="28"/>
        </w:rPr>
        <w:t>;</w:t>
      </w:r>
    </w:p>
    <w:p w14:paraId="0E2A9F67" w14:textId="77777777" w:rsidR="000B46C0" w:rsidRPr="0054672B" w:rsidRDefault="000B46C0" w:rsidP="000B46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72B">
        <w:rPr>
          <w:rFonts w:ascii="Times New Roman" w:hAnsi="Times New Roman" w:cs="Times New Roman" w:hint="eastAsia"/>
          <w:sz w:val="28"/>
          <w:szCs w:val="28"/>
        </w:rPr>
        <w:t>укомплектованный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штат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специалистами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культурно</w:t>
      </w:r>
      <w:r w:rsidRPr="0054672B">
        <w:rPr>
          <w:rFonts w:ascii="Times New Roman" w:hAnsi="Times New Roman" w:cs="Times New Roman"/>
          <w:sz w:val="28"/>
          <w:szCs w:val="28"/>
        </w:rPr>
        <w:t>-</w:t>
      </w:r>
      <w:r w:rsidRPr="0054672B">
        <w:rPr>
          <w:rFonts w:ascii="Times New Roman" w:hAnsi="Times New Roman" w:cs="Times New Roman" w:hint="eastAsia"/>
          <w:sz w:val="28"/>
          <w:szCs w:val="28"/>
        </w:rPr>
        <w:t>досуговой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деятельности</w:t>
      </w:r>
      <w:r w:rsidRPr="0054672B">
        <w:rPr>
          <w:rFonts w:ascii="Times New Roman" w:hAnsi="Times New Roman" w:cs="Times New Roman"/>
          <w:sz w:val="28"/>
          <w:szCs w:val="28"/>
        </w:rPr>
        <w:t>;</w:t>
      </w:r>
    </w:p>
    <w:p w14:paraId="71941777" w14:textId="77777777" w:rsidR="0054672B" w:rsidRPr="0054672B" w:rsidRDefault="0054672B" w:rsidP="00546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72B">
        <w:rPr>
          <w:rFonts w:ascii="Times New Roman" w:hAnsi="Times New Roman" w:cs="Times New Roman" w:hint="eastAsia"/>
          <w:sz w:val="28"/>
          <w:szCs w:val="28"/>
        </w:rPr>
        <w:t>а</w:t>
      </w:r>
      <w:r w:rsidRPr="0054672B">
        <w:rPr>
          <w:rFonts w:ascii="Times New Roman" w:hAnsi="Times New Roman" w:cs="Times New Roman"/>
          <w:sz w:val="28"/>
          <w:szCs w:val="28"/>
        </w:rPr>
        <w:t xml:space="preserve">) </w:t>
      </w:r>
      <w:r w:rsidRPr="0054672B">
        <w:rPr>
          <w:rFonts w:ascii="Times New Roman" w:hAnsi="Times New Roman" w:cs="Times New Roman" w:hint="eastAsia"/>
          <w:sz w:val="28"/>
          <w:szCs w:val="28"/>
        </w:rPr>
        <w:t>для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модернизации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материально</w:t>
      </w:r>
      <w:r w:rsidRPr="0054672B">
        <w:rPr>
          <w:rFonts w:ascii="Times New Roman" w:hAnsi="Times New Roman" w:cs="Times New Roman"/>
          <w:sz w:val="28"/>
          <w:szCs w:val="28"/>
        </w:rPr>
        <w:t>-</w:t>
      </w:r>
      <w:r w:rsidRPr="0054672B">
        <w:rPr>
          <w:rFonts w:ascii="Times New Roman" w:hAnsi="Times New Roman" w:cs="Times New Roman" w:hint="eastAsia"/>
          <w:sz w:val="28"/>
          <w:szCs w:val="28"/>
        </w:rPr>
        <w:t>технической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базы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домов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культуры</w:t>
      </w:r>
      <w:r w:rsidRPr="0054672B">
        <w:rPr>
          <w:rFonts w:ascii="Times New Roman" w:hAnsi="Times New Roman" w:cs="Times New Roman"/>
          <w:sz w:val="28"/>
          <w:szCs w:val="28"/>
        </w:rPr>
        <w:t>:</w:t>
      </w:r>
    </w:p>
    <w:p w14:paraId="29D8AF41" w14:textId="77777777" w:rsidR="0054672B" w:rsidRPr="0054672B" w:rsidRDefault="0054672B" w:rsidP="00546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72B">
        <w:rPr>
          <w:rFonts w:ascii="Times New Roman" w:hAnsi="Times New Roman" w:cs="Times New Roman" w:hint="eastAsia"/>
          <w:sz w:val="28"/>
          <w:szCs w:val="28"/>
        </w:rPr>
        <w:t>наличие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отремонтированных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зданий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домов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культуры</w:t>
      </w:r>
      <w:r w:rsidRPr="0054672B">
        <w:rPr>
          <w:rFonts w:ascii="Times New Roman" w:hAnsi="Times New Roman" w:cs="Times New Roman"/>
          <w:sz w:val="28"/>
          <w:szCs w:val="28"/>
        </w:rPr>
        <w:t>;</w:t>
      </w:r>
    </w:p>
    <w:p w14:paraId="3111A153" w14:textId="77777777" w:rsidR="0054672B" w:rsidRPr="0054672B" w:rsidRDefault="0054672B" w:rsidP="00546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72B">
        <w:rPr>
          <w:rFonts w:ascii="Times New Roman" w:hAnsi="Times New Roman" w:cs="Times New Roman" w:hint="eastAsia"/>
          <w:sz w:val="28"/>
          <w:szCs w:val="28"/>
        </w:rPr>
        <w:t>б</w:t>
      </w:r>
      <w:r w:rsidRPr="0054672B">
        <w:rPr>
          <w:rFonts w:ascii="Times New Roman" w:hAnsi="Times New Roman" w:cs="Times New Roman"/>
          <w:sz w:val="28"/>
          <w:szCs w:val="28"/>
        </w:rPr>
        <w:t xml:space="preserve">) </w:t>
      </w:r>
      <w:r w:rsidRPr="0054672B">
        <w:rPr>
          <w:rFonts w:ascii="Times New Roman" w:hAnsi="Times New Roman" w:cs="Times New Roman" w:hint="eastAsia"/>
          <w:sz w:val="28"/>
          <w:szCs w:val="28"/>
        </w:rPr>
        <w:t>для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выполнения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ремонтных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работ</w:t>
      </w:r>
      <w:r w:rsidRPr="0054672B">
        <w:rPr>
          <w:rFonts w:ascii="Times New Roman" w:hAnsi="Times New Roman" w:cs="Times New Roman"/>
          <w:sz w:val="28"/>
          <w:szCs w:val="28"/>
        </w:rPr>
        <w:t xml:space="preserve"> (</w:t>
      </w:r>
      <w:r w:rsidRPr="0054672B">
        <w:rPr>
          <w:rFonts w:ascii="Times New Roman" w:hAnsi="Times New Roman" w:cs="Times New Roman" w:hint="eastAsia"/>
          <w:sz w:val="28"/>
          <w:szCs w:val="28"/>
        </w:rPr>
        <w:t>текущий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ремонт</w:t>
      </w:r>
      <w:r w:rsidRPr="0054672B">
        <w:rPr>
          <w:rFonts w:ascii="Times New Roman" w:hAnsi="Times New Roman" w:cs="Times New Roman"/>
          <w:sz w:val="28"/>
          <w:szCs w:val="28"/>
        </w:rPr>
        <w:t>):</w:t>
      </w:r>
    </w:p>
    <w:p w14:paraId="55382479" w14:textId="77777777" w:rsidR="000B46C0" w:rsidRDefault="0054672B" w:rsidP="00153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72B">
        <w:rPr>
          <w:rFonts w:ascii="Times New Roman" w:hAnsi="Times New Roman" w:cs="Times New Roman" w:hint="eastAsia"/>
          <w:sz w:val="28"/>
          <w:szCs w:val="28"/>
        </w:rPr>
        <w:t>наличие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сметной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документации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на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проведение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работ</w:t>
      </w:r>
      <w:bookmarkEnd w:id="10"/>
      <w:r w:rsidR="000B46C0">
        <w:rPr>
          <w:rFonts w:ascii="Times New Roman" w:hAnsi="Times New Roman" w:cs="Times New Roman"/>
          <w:sz w:val="28"/>
          <w:szCs w:val="28"/>
        </w:rPr>
        <w:t>.</w:t>
      </w:r>
    </w:p>
    <w:p w14:paraId="125179FB" w14:textId="31560839" w:rsidR="006066CF" w:rsidRDefault="006066CF" w:rsidP="00153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6CF">
        <w:rPr>
          <w:rFonts w:ascii="Times New Roman" w:hAnsi="Times New Roman" w:cs="Times New Roman"/>
          <w:sz w:val="28"/>
          <w:szCs w:val="28"/>
        </w:rPr>
        <w:t>6</w:t>
      </w:r>
      <w:r w:rsidR="007F0927" w:rsidRPr="007D4271">
        <w:rPr>
          <w:rFonts w:ascii="Times New Roman" w:hAnsi="Times New Roman" w:cs="Times New Roman"/>
          <w:sz w:val="28"/>
          <w:szCs w:val="28"/>
        </w:rPr>
        <w:t xml:space="preserve">. </w:t>
      </w:r>
      <w:r w:rsidRPr="006066CF">
        <w:rPr>
          <w:rFonts w:ascii="Times New Roman" w:hAnsi="Times New Roman" w:cs="Times New Roman" w:hint="eastAsia"/>
          <w:sz w:val="28"/>
          <w:szCs w:val="28"/>
        </w:rPr>
        <w:t>Отбор</w:t>
      </w:r>
      <w:r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Pr="006066CF">
        <w:rPr>
          <w:rFonts w:ascii="Times New Roman" w:hAnsi="Times New Roman" w:cs="Times New Roman" w:hint="eastAsia"/>
          <w:sz w:val="28"/>
          <w:szCs w:val="28"/>
        </w:rPr>
        <w:t>на</w:t>
      </w:r>
      <w:r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Pr="006066CF">
        <w:rPr>
          <w:rFonts w:ascii="Times New Roman" w:hAnsi="Times New Roman" w:cs="Times New Roman" w:hint="eastAsia"/>
          <w:sz w:val="28"/>
          <w:szCs w:val="28"/>
        </w:rPr>
        <w:t>конкурсной</w:t>
      </w:r>
      <w:r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Pr="006066CF">
        <w:rPr>
          <w:rFonts w:ascii="Times New Roman" w:hAnsi="Times New Roman" w:cs="Times New Roman" w:hint="eastAsia"/>
          <w:sz w:val="28"/>
          <w:szCs w:val="28"/>
        </w:rPr>
        <w:t>основе</w:t>
      </w:r>
      <w:r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Pr="006066CF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Pr="006066CF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Pr="006066CF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Pr="006066CF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Pr="006066CF">
        <w:rPr>
          <w:rFonts w:ascii="Times New Roman" w:hAnsi="Times New Roman" w:cs="Times New Roman" w:hint="eastAsia"/>
          <w:sz w:val="28"/>
          <w:szCs w:val="28"/>
        </w:rPr>
        <w:t>для</w:t>
      </w:r>
      <w:r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Pr="006066CF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Pr="006066CF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Pr="006066CF">
        <w:rPr>
          <w:rFonts w:ascii="Times New Roman" w:hAnsi="Times New Roman" w:cs="Times New Roman" w:hint="eastAsia"/>
          <w:sz w:val="28"/>
          <w:szCs w:val="28"/>
        </w:rPr>
        <w:t>устанавливается</w:t>
      </w:r>
      <w:r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Pr="006066CF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Pr="006066CF">
        <w:rPr>
          <w:rFonts w:ascii="Times New Roman" w:hAnsi="Times New Roman" w:cs="Times New Roman" w:hint="eastAsia"/>
          <w:sz w:val="28"/>
          <w:szCs w:val="28"/>
        </w:rPr>
        <w:t>в</w:t>
      </w:r>
      <w:r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Pr="006066CF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Pr="006066CF">
        <w:rPr>
          <w:rFonts w:ascii="Times New Roman" w:hAnsi="Times New Roman" w:cs="Times New Roman" w:hint="eastAsia"/>
          <w:sz w:val="28"/>
          <w:szCs w:val="28"/>
        </w:rPr>
        <w:t>с</w:t>
      </w:r>
      <w:r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Pr="006066CF">
        <w:rPr>
          <w:rFonts w:ascii="Times New Roman" w:hAnsi="Times New Roman" w:cs="Times New Roman" w:hint="eastAsia"/>
          <w:sz w:val="28"/>
          <w:szCs w:val="28"/>
        </w:rPr>
        <w:t>критериями</w:t>
      </w:r>
      <w:r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Pr="006066CF">
        <w:rPr>
          <w:rFonts w:ascii="Times New Roman" w:hAnsi="Times New Roman" w:cs="Times New Roman" w:hint="eastAsia"/>
          <w:sz w:val="28"/>
          <w:szCs w:val="28"/>
        </w:rPr>
        <w:t>и</w:t>
      </w:r>
      <w:r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Pr="006066CF">
        <w:rPr>
          <w:rFonts w:ascii="Times New Roman" w:hAnsi="Times New Roman" w:cs="Times New Roman" w:hint="eastAsia"/>
          <w:sz w:val="28"/>
          <w:szCs w:val="28"/>
        </w:rPr>
        <w:t>условиями</w:t>
      </w:r>
      <w:r w:rsidRPr="006066CF">
        <w:rPr>
          <w:rFonts w:ascii="Times New Roman" w:hAnsi="Times New Roman" w:cs="Times New Roman"/>
          <w:sz w:val="28"/>
          <w:szCs w:val="28"/>
        </w:rPr>
        <w:t xml:space="preserve">, </w:t>
      </w:r>
      <w:r w:rsidRPr="006066CF">
        <w:rPr>
          <w:rFonts w:ascii="Times New Roman" w:hAnsi="Times New Roman" w:cs="Times New Roman" w:hint="eastAsia"/>
          <w:sz w:val="28"/>
          <w:szCs w:val="28"/>
        </w:rPr>
        <w:t>установленными</w:t>
      </w:r>
      <w:r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="000B46C0">
        <w:rPr>
          <w:rFonts w:ascii="Times New Roman" w:hAnsi="Times New Roman" w:cs="Times New Roman"/>
          <w:sz w:val="28"/>
          <w:szCs w:val="28"/>
        </w:rPr>
        <w:t xml:space="preserve">пунктами 4 и 5 </w:t>
      </w:r>
      <w:r w:rsidRPr="006066CF">
        <w:rPr>
          <w:rFonts w:ascii="Times New Roman" w:hAnsi="Times New Roman" w:cs="Times New Roman" w:hint="eastAsia"/>
          <w:sz w:val="28"/>
          <w:szCs w:val="28"/>
        </w:rPr>
        <w:t>настоящи</w:t>
      </w:r>
      <w:r w:rsidR="000B46C0">
        <w:rPr>
          <w:rFonts w:ascii="Times New Roman" w:hAnsi="Times New Roman" w:cs="Times New Roman" w:hint="eastAsia"/>
          <w:sz w:val="28"/>
          <w:szCs w:val="28"/>
        </w:rPr>
        <w:t>х</w:t>
      </w:r>
      <w:r w:rsidRPr="006066CF">
        <w:rPr>
          <w:rFonts w:ascii="Times New Roman" w:hAnsi="Times New Roman" w:cs="Times New Roman"/>
          <w:sz w:val="28"/>
          <w:szCs w:val="28"/>
        </w:rPr>
        <w:t xml:space="preserve"> </w:t>
      </w:r>
      <w:r w:rsidRPr="006066CF">
        <w:rPr>
          <w:rFonts w:ascii="Times New Roman" w:hAnsi="Times New Roman" w:cs="Times New Roman" w:hint="eastAsia"/>
          <w:sz w:val="28"/>
          <w:szCs w:val="28"/>
        </w:rPr>
        <w:t>Правил</w:t>
      </w:r>
      <w:r w:rsidRPr="006066CF">
        <w:rPr>
          <w:rFonts w:ascii="Times New Roman" w:hAnsi="Times New Roman" w:cs="Times New Roman"/>
          <w:sz w:val="28"/>
          <w:szCs w:val="28"/>
        </w:rPr>
        <w:t>.</w:t>
      </w:r>
    </w:p>
    <w:p w14:paraId="67B1C91E" w14:textId="77777777" w:rsidR="0054672B" w:rsidRPr="007D4271" w:rsidRDefault="0054672B" w:rsidP="00546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159506211"/>
      <w:r>
        <w:rPr>
          <w:rFonts w:ascii="Times New Roman" w:hAnsi="Times New Roman" w:cs="Times New Roman"/>
          <w:sz w:val="28"/>
          <w:szCs w:val="28"/>
        </w:rPr>
        <w:t>7</w:t>
      </w:r>
      <w:r w:rsidRPr="007D4271">
        <w:rPr>
          <w:rFonts w:ascii="Times New Roman" w:hAnsi="Times New Roman" w:cs="Times New Roman"/>
          <w:sz w:val="28"/>
          <w:szCs w:val="28"/>
        </w:rPr>
        <w:t>. Соглашение содержит следующие положения:</w:t>
      </w:r>
    </w:p>
    <w:p w14:paraId="2A7D6C80" w14:textId="5EB961A2" w:rsidR="0054672B" w:rsidRDefault="0054672B" w:rsidP="00546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а) размер предоставляем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7D4271">
        <w:rPr>
          <w:rFonts w:ascii="Times New Roman" w:hAnsi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 xml:space="preserve">, порядок, условия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7D4271">
        <w:rPr>
          <w:rFonts w:ascii="Times New Roman" w:hAnsi="Times New Roman" w:cs="Times New Roman"/>
          <w:sz w:val="28"/>
          <w:szCs w:val="28"/>
        </w:rPr>
        <w:t xml:space="preserve"> перечисления в бюджет муниципального образования Курской области, а также объем (прогнозный объем) бюджетных ассигнований местных бюджетов </w:t>
      </w:r>
      <w:r w:rsidRPr="00094C49">
        <w:rPr>
          <w:rFonts w:ascii="Times New Roman" w:hAnsi="Times New Roman" w:cs="Times New Roman"/>
          <w:sz w:val="28"/>
          <w:szCs w:val="28"/>
        </w:rPr>
        <w:t xml:space="preserve">на </w:t>
      </w:r>
      <w:r w:rsidR="000B46C0" w:rsidRPr="00094C49">
        <w:rPr>
          <w:rFonts w:ascii="Times New Roman" w:hAnsi="Times New Roman" w:cs="Times New Roman" w:hint="eastAsia"/>
          <w:sz w:val="28"/>
          <w:szCs w:val="28"/>
        </w:rPr>
        <w:t>мероприяти</w:t>
      </w:r>
      <w:r w:rsidR="000B46C0">
        <w:rPr>
          <w:rFonts w:ascii="Times New Roman" w:hAnsi="Times New Roman" w:cs="Times New Roman" w:hint="eastAsia"/>
          <w:sz w:val="28"/>
          <w:szCs w:val="28"/>
        </w:rPr>
        <w:t>я</w:t>
      </w:r>
      <w:r w:rsidR="000B46C0">
        <w:rPr>
          <w:rFonts w:ascii="Times New Roman" w:hAnsi="Times New Roman" w:cs="Times New Roman"/>
          <w:sz w:val="28"/>
          <w:szCs w:val="28"/>
        </w:rPr>
        <w:t>,</w:t>
      </w:r>
      <w:r w:rsidR="000B46C0"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="000B46C0" w:rsidRPr="007D4271">
        <w:rPr>
          <w:rFonts w:ascii="Times New Roman" w:hAnsi="Times New Roman" w:cs="Times New Roman"/>
          <w:sz w:val="28"/>
          <w:szCs w:val="28"/>
        </w:rPr>
        <w:t>связанны</w:t>
      </w:r>
      <w:r w:rsidR="000B46C0">
        <w:rPr>
          <w:rFonts w:ascii="Times New Roman" w:hAnsi="Times New Roman" w:cs="Times New Roman"/>
          <w:sz w:val="28"/>
          <w:szCs w:val="28"/>
        </w:rPr>
        <w:t>е</w:t>
      </w:r>
      <w:r w:rsidR="000B46C0" w:rsidRPr="007D4271">
        <w:rPr>
          <w:rFonts w:ascii="Times New Roman" w:hAnsi="Times New Roman" w:cs="Times New Roman"/>
          <w:sz w:val="28"/>
          <w:szCs w:val="28"/>
        </w:rPr>
        <w:t xml:space="preserve"> с обеспечением развития и укрепления материально-технической базы домов культуры в населенных </w:t>
      </w:r>
      <w:r w:rsidR="000B46C0" w:rsidRPr="007D4271">
        <w:rPr>
          <w:rFonts w:ascii="Times New Roman" w:hAnsi="Times New Roman" w:cs="Times New Roman"/>
          <w:sz w:val="28"/>
          <w:szCs w:val="28"/>
        </w:rPr>
        <w:lastRenderedPageBreak/>
        <w:t>пунктах с числом жителей до 50 тысяч человек</w:t>
      </w:r>
      <w:r w:rsidRPr="00094C49">
        <w:rPr>
          <w:rFonts w:ascii="Times New Roman" w:hAnsi="Times New Roman" w:cs="Times New Roman"/>
          <w:sz w:val="28"/>
          <w:szCs w:val="28"/>
        </w:rPr>
        <w:t>;</w:t>
      </w:r>
    </w:p>
    <w:p w14:paraId="28B833DB" w14:textId="77777777" w:rsidR="0054672B" w:rsidRDefault="0054672B" w:rsidP="00546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 xml:space="preserve">б) </w:t>
      </w:r>
      <w:r w:rsidRPr="00C66693">
        <w:rPr>
          <w:rFonts w:ascii="Times New Roman" w:hAnsi="Times New Roman" w:cs="Times New Roman" w:hint="eastAsia"/>
          <w:sz w:val="28"/>
          <w:szCs w:val="28"/>
        </w:rPr>
        <w:t>уровень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софинансирования</w:t>
      </w:r>
      <w:r w:rsidRPr="00C66693">
        <w:rPr>
          <w:rFonts w:ascii="Times New Roman" w:hAnsi="Times New Roman" w:cs="Times New Roman"/>
          <w:sz w:val="28"/>
          <w:szCs w:val="28"/>
        </w:rPr>
        <w:t xml:space="preserve">, </w:t>
      </w:r>
      <w:r w:rsidRPr="00C66693">
        <w:rPr>
          <w:rFonts w:ascii="Times New Roman" w:hAnsi="Times New Roman" w:cs="Times New Roman" w:hint="eastAsia"/>
          <w:sz w:val="28"/>
          <w:szCs w:val="28"/>
        </w:rPr>
        <w:t>выраженный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в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процентах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от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объема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бюджетных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ассигнований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на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исполнение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расходного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обязательства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C66693">
        <w:rPr>
          <w:rFonts w:ascii="Times New Roman" w:hAnsi="Times New Roman" w:cs="Times New Roman"/>
          <w:sz w:val="28"/>
          <w:szCs w:val="28"/>
        </w:rPr>
        <w:t xml:space="preserve">, </w:t>
      </w:r>
      <w:r w:rsidRPr="00C66693">
        <w:rPr>
          <w:rFonts w:ascii="Times New Roman" w:hAnsi="Times New Roman" w:cs="Times New Roman" w:hint="eastAsia"/>
          <w:sz w:val="28"/>
          <w:szCs w:val="28"/>
        </w:rPr>
        <w:t>предусмотренных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в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бюджете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C66693">
        <w:rPr>
          <w:rFonts w:ascii="Times New Roman" w:hAnsi="Times New Roman" w:cs="Times New Roman"/>
          <w:sz w:val="28"/>
          <w:szCs w:val="28"/>
        </w:rPr>
        <w:t xml:space="preserve">, </w:t>
      </w:r>
      <w:r w:rsidRPr="00C66693">
        <w:rPr>
          <w:rFonts w:ascii="Times New Roman" w:hAnsi="Times New Roman" w:cs="Times New Roman" w:hint="eastAsia"/>
          <w:sz w:val="28"/>
          <w:szCs w:val="28"/>
        </w:rPr>
        <w:t>в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целях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софинансирования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которого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предоставля</w:t>
      </w:r>
      <w:r>
        <w:rPr>
          <w:rFonts w:ascii="Times New Roman" w:hAnsi="Times New Roman" w:cs="Times New Roman" w:hint="eastAsia"/>
          <w:sz w:val="28"/>
          <w:szCs w:val="28"/>
        </w:rPr>
        <w:t>ю</w:t>
      </w:r>
      <w:r w:rsidRPr="00C66693">
        <w:rPr>
          <w:rFonts w:ascii="Times New Roman" w:hAnsi="Times New Roman" w:cs="Times New Roman" w:hint="eastAsia"/>
          <w:sz w:val="28"/>
          <w:szCs w:val="28"/>
        </w:rPr>
        <w:t>тся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DAA2BBB" w14:textId="77777777" w:rsidR="0054672B" w:rsidRPr="00AA3D67" w:rsidRDefault="0054672B" w:rsidP="0054672B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7D4271">
        <w:rPr>
          <w:rFonts w:ascii="Times New Roman" w:hAnsi="Times New Roman" w:cs="Times New Roman"/>
          <w:sz w:val="28"/>
          <w:szCs w:val="28"/>
        </w:rPr>
        <w:t>значения результатов использования субсиди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C66693">
        <w:rPr>
          <w:rFonts w:ascii="Times New Roman" w:hAnsi="Times New Roman" w:cs="Times New Roman" w:hint="eastAsia"/>
          <w:sz w:val="28"/>
          <w:szCs w:val="28"/>
        </w:rPr>
        <w:t>на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каждый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год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45C703D" w14:textId="77777777" w:rsidR="0054672B" w:rsidRDefault="0054672B" w:rsidP="00546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D4271">
        <w:rPr>
          <w:rFonts w:ascii="Times New Roman" w:hAnsi="Times New Roman" w:cs="Times New Roman"/>
          <w:sz w:val="28"/>
          <w:szCs w:val="28"/>
        </w:rPr>
        <w:t>) обязательства муниципального образования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 достижению результатов использования субсидий;</w:t>
      </w:r>
    </w:p>
    <w:p w14:paraId="294A9CB1" w14:textId="77777777" w:rsidR="0054672B" w:rsidRDefault="0054672B" w:rsidP="00546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DD1B0B">
        <w:rPr>
          <w:rFonts w:ascii="Times New Roman" w:hAnsi="Times New Roman" w:cs="Times New Roman" w:hint="eastAsia"/>
          <w:sz w:val="28"/>
          <w:szCs w:val="28"/>
        </w:rPr>
        <w:t>обязательства</w:t>
      </w:r>
      <w:r w:rsidRPr="00DD1B0B">
        <w:rPr>
          <w:rFonts w:ascii="Times New Roman" w:hAnsi="Times New Roman" w:cs="Times New Roman"/>
          <w:sz w:val="28"/>
          <w:szCs w:val="28"/>
        </w:rPr>
        <w:t xml:space="preserve"> </w:t>
      </w:r>
      <w:r w:rsidRPr="00DD1B0B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DD1B0B">
        <w:rPr>
          <w:rFonts w:ascii="Times New Roman" w:hAnsi="Times New Roman" w:cs="Times New Roman"/>
          <w:sz w:val="28"/>
          <w:szCs w:val="28"/>
        </w:rPr>
        <w:t xml:space="preserve"> </w:t>
      </w:r>
      <w:r w:rsidRPr="00DD1B0B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DD1B0B">
        <w:rPr>
          <w:rFonts w:ascii="Times New Roman" w:hAnsi="Times New Roman" w:cs="Times New Roman"/>
          <w:sz w:val="28"/>
          <w:szCs w:val="28"/>
        </w:rPr>
        <w:t xml:space="preserve"> </w:t>
      </w:r>
      <w:r w:rsidRPr="00DD1B0B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DD1B0B">
        <w:rPr>
          <w:rFonts w:ascii="Times New Roman" w:hAnsi="Times New Roman" w:cs="Times New Roman"/>
          <w:sz w:val="28"/>
          <w:szCs w:val="28"/>
        </w:rPr>
        <w:t xml:space="preserve"> </w:t>
      </w:r>
      <w:r w:rsidRPr="00DD1B0B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DD1B0B">
        <w:rPr>
          <w:rFonts w:ascii="Times New Roman" w:hAnsi="Times New Roman" w:cs="Times New Roman"/>
          <w:sz w:val="28"/>
          <w:szCs w:val="28"/>
        </w:rPr>
        <w:t xml:space="preserve"> </w:t>
      </w:r>
      <w:r w:rsidRPr="007D4271">
        <w:rPr>
          <w:rFonts w:ascii="Times New Roman" w:hAnsi="Times New Roman" w:cs="Times New Roman"/>
          <w:sz w:val="28"/>
          <w:szCs w:val="28"/>
        </w:rPr>
        <w:t xml:space="preserve">по согласованию с 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Pr="007D4271">
        <w:rPr>
          <w:rFonts w:ascii="Times New Roman" w:hAnsi="Times New Roman" w:cs="Times New Roman"/>
          <w:sz w:val="28"/>
          <w:szCs w:val="28"/>
        </w:rPr>
        <w:t xml:space="preserve"> муниципальных программ, софинансируемых за счет средств областного бюджета, и внесен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7D4271">
        <w:rPr>
          <w:rFonts w:ascii="Times New Roman" w:hAnsi="Times New Roman" w:cs="Times New Roman"/>
          <w:sz w:val="28"/>
          <w:szCs w:val="28"/>
        </w:rPr>
        <w:t xml:space="preserve"> в них изменений, которые влекут изменения объемов финансирования и (или) показателей муниципальных программ и (или) изменение состава мероприятий указанных программ, на которые предоставляются субсидии;</w:t>
      </w:r>
    </w:p>
    <w:p w14:paraId="2E6A058C" w14:textId="52C7FA1F" w:rsidR="0054672B" w:rsidRPr="007D4271" w:rsidRDefault="0054672B" w:rsidP="00546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7D4271">
        <w:rPr>
          <w:rFonts w:ascii="Times New Roman" w:hAnsi="Times New Roman" w:cs="Times New Roman"/>
          <w:sz w:val="28"/>
          <w:szCs w:val="28"/>
        </w:rPr>
        <w:t>) реквизиты правового акта муниципального образования Курской области, устанавливающего расходное обязательство муниципального образования Курской области, в целях софинансирования которого предоставля</w:t>
      </w:r>
      <w:r w:rsidR="000B46C0">
        <w:rPr>
          <w:rFonts w:ascii="Times New Roman" w:hAnsi="Times New Roman" w:cs="Times New Roman"/>
          <w:sz w:val="28"/>
          <w:szCs w:val="28"/>
        </w:rPr>
        <w:t>ю</w:t>
      </w:r>
      <w:r w:rsidRPr="007D4271">
        <w:rPr>
          <w:rFonts w:ascii="Times New Roman" w:hAnsi="Times New Roman" w:cs="Times New Roman"/>
          <w:sz w:val="28"/>
          <w:szCs w:val="28"/>
        </w:rPr>
        <w:t>тся субсиди</w:t>
      </w:r>
      <w:r w:rsidR="000B46C0">
        <w:rPr>
          <w:rFonts w:ascii="Times New Roman" w:hAnsi="Times New Roman" w:cs="Times New Roman"/>
          <w:sz w:val="28"/>
          <w:szCs w:val="28"/>
        </w:rPr>
        <w:t>и</w:t>
      </w:r>
      <w:r w:rsidRPr="007D4271">
        <w:rPr>
          <w:rFonts w:ascii="Times New Roman" w:hAnsi="Times New Roman" w:cs="Times New Roman"/>
          <w:sz w:val="28"/>
          <w:szCs w:val="28"/>
        </w:rPr>
        <w:t>;</w:t>
      </w:r>
    </w:p>
    <w:p w14:paraId="34639E22" w14:textId="77777777" w:rsidR="0054672B" w:rsidRPr="007D4271" w:rsidRDefault="0054672B" w:rsidP="00546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7D4271">
        <w:rPr>
          <w:rFonts w:ascii="Times New Roman" w:hAnsi="Times New Roman" w:cs="Times New Roman"/>
          <w:sz w:val="28"/>
          <w:szCs w:val="28"/>
        </w:rPr>
        <w:t>) сроки и порядок представления следующих отчетов:</w:t>
      </w:r>
    </w:p>
    <w:p w14:paraId="6CB642C2" w14:textId="77777777" w:rsidR="0054672B" w:rsidRPr="007D4271" w:rsidRDefault="0054672B" w:rsidP="00546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об осуществлении расходов бюджета муниципального образования Курской области, источником финансового обеспечения которых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D4271">
        <w:rPr>
          <w:rFonts w:ascii="Times New Roman" w:hAnsi="Times New Roman" w:cs="Times New Roman"/>
          <w:sz w:val="28"/>
          <w:szCs w:val="28"/>
        </w:rPr>
        <w:t>тся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D4271">
        <w:rPr>
          <w:rFonts w:ascii="Times New Roman" w:hAnsi="Times New Roman" w:cs="Times New Roman"/>
          <w:sz w:val="28"/>
          <w:szCs w:val="28"/>
        </w:rPr>
        <w:t>;</w:t>
      </w:r>
    </w:p>
    <w:p w14:paraId="272C0676" w14:textId="77777777" w:rsidR="0054672B" w:rsidRPr="007D4271" w:rsidRDefault="0054672B" w:rsidP="00546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о достижении значений результатов использования 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>;</w:t>
      </w:r>
    </w:p>
    <w:p w14:paraId="5F00AB9E" w14:textId="77777777" w:rsidR="0054672B" w:rsidRPr="007D4271" w:rsidRDefault="0054672B" w:rsidP="00546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7D4271">
        <w:rPr>
          <w:rFonts w:ascii="Times New Roman" w:hAnsi="Times New Roman" w:cs="Times New Roman"/>
          <w:sz w:val="28"/>
          <w:szCs w:val="28"/>
        </w:rPr>
        <w:t>) сведения об уполномоченном органе местного самоуправления, на который возлагаются функции по исполнению (координации исполнения) соглашения, подписанию отчетов;</w:t>
      </w:r>
    </w:p>
    <w:p w14:paraId="37C4A291" w14:textId="77777777" w:rsidR="0054672B" w:rsidRPr="007D4271" w:rsidRDefault="0054672B" w:rsidP="00546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D4271">
        <w:rPr>
          <w:rFonts w:ascii="Times New Roman" w:hAnsi="Times New Roman" w:cs="Times New Roman"/>
          <w:sz w:val="28"/>
          <w:szCs w:val="28"/>
        </w:rPr>
        <w:t>) порядок осуществления контроля за выполнением муниципальным образованием Курской области обязательств, предусмотренных Соглашением;</w:t>
      </w:r>
    </w:p>
    <w:p w14:paraId="0D9D6A2C" w14:textId="33119627" w:rsidR="0054672B" w:rsidRPr="007D4271" w:rsidRDefault="0054672B" w:rsidP="00546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D4271">
        <w:rPr>
          <w:rFonts w:ascii="Times New Roman" w:hAnsi="Times New Roman" w:cs="Times New Roman"/>
          <w:sz w:val="28"/>
          <w:szCs w:val="28"/>
        </w:rPr>
        <w:t>) последствия недостижения муниципальным образованием Курской области установленных значений результатов использования субсиди</w:t>
      </w:r>
      <w:r w:rsidR="000B46C0">
        <w:rPr>
          <w:rFonts w:ascii="Times New Roman" w:hAnsi="Times New Roman" w:cs="Times New Roman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>;</w:t>
      </w:r>
    </w:p>
    <w:p w14:paraId="6AFED720" w14:textId="77777777" w:rsidR="0054672B" w:rsidRDefault="0054672B" w:rsidP="00546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7D4271">
        <w:rPr>
          <w:rFonts w:ascii="Times New Roman" w:hAnsi="Times New Roman" w:cs="Times New Roman"/>
          <w:sz w:val="28"/>
          <w:szCs w:val="28"/>
        </w:rPr>
        <w:t>) ответственность сторон за нарушение условий Соглашения;</w:t>
      </w:r>
    </w:p>
    <w:p w14:paraId="6AD0EEA2" w14:textId="37C8439A" w:rsidR="0054672B" w:rsidRPr="00B943ED" w:rsidRDefault="0054672B" w:rsidP="0054672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B943ED">
        <w:rPr>
          <w:rFonts w:ascii="Times New Roman" w:hAnsi="Times New Roman"/>
          <w:sz w:val="28"/>
          <w:szCs w:val="28"/>
        </w:rPr>
        <w:t xml:space="preserve">) условие о перечислении субсидии - в отношении субсидий, предоставляемых в целях софинансирования из федерального бюджета расходных обязательств Курской области, связанных с предоставлением субсидий, имеющих целевое назначение,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значения, - при наличии заключенного в системе </w:t>
      </w:r>
      <w:r>
        <w:rPr>
          <w:rFonts w:ascii="Times New Roman" w:hAnsi="Times New Roman"/>
          <w:sz w:val="28"/>
          <w:szCs w:val="28"/>
        </w:rPr>
        <w:t>«</w:t>
      </w:r>
      <w:r w:rsidRPr="00B943ED">
        <w:rPr>
          <w:rFonts w:ascii="Times New Roman" w:hAnsi="Times New Roman"/>
          <w:sz w:val="28"/>
          <w:szCs w:val="28"/>
        </w:rPr>
        <w:t>Электронный бюджет</w:t>
      </w:r>
      <w:r>
        <w:rPr>
          <w:rFonts w:ascii="Times New Roman" w:hAnsi="Times New Roman"/>
          <w:sz w:val="28"/>
          <w:szCs w:val="28"/>
        </w:rPr>
        <w:t>»</w:t>
      </w:r>
      <w:r w:rsidRPr="00B943ED">
        <w:rPr>
          <w:rFonts w:ascii="Times New Roman" w:hAnsi="Times New Roman"/>
          <w:sz w:val="28"/>
          <w:szCs w:val="28"/>
        </w:rPr>
        <w:t xml:space="preserve"> соответствующего требованиям, установленным правилами, предусмотренными </w:t>
      </w:r>
      <w:r w:rsidRPr="006123EC">
        <w:rPr>
          <w:rFonts w:ascii="Times New Roman" w:hAnsi="Times New Roman"/>
          <w:sz w:val="28"/>
          <w:szCs w:val="28"/>
        </w:rPr>
        <w:t>абзацем первым пункта 3 статьи 132</w:t>
      </w:r>
      <w:r w:rsidRPr="00B943ED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соглашения о предоставлении субсиди</w:t>
      </w:r>
      <w:r w:rsidR="00F85248">
        <w:rPr>
          <w:rFonts w:ascii="Times New Roman" w:hAnsi="Times New Roman"/>
          <w:sz w:val="28"/>
          <w:szCs w:val="28"/>
        </w:rPr>
        <w:t>й</w:t>
      </w:r>
      <w:r w:rsidRPr="00B943ED">
        <w:rPr>
          <w:rFonts w:ascii="Times New Roman" w:hAnsi="Times New Roman"/>
          <w:sz w:val="28"/>
          <w:szCs w:val="28"/>
        </w:rPr>
        <w:t xml:space="preserve"> из областного бюджета местному бюджету, устанавливающего в том числе </w:t>
      </w:r>
      <w:r w:rsidRPr="00B943ED">
        <w:rPr>
          <w:rFonts w:ascii="Times New Roman" w:hAnsi="Times New Roman"/>
          <w:sz w:val="28"/>
          <w:szCs w:val="28"/>
        </w:rPr>
        <w:lastRenderedPageBreak/>
        <w:t>условия</w:t>
      </w:r>
      <w:r>
        <w:rPr>
          <w:rFonts w:ascii="Times New Roman" w:hAnsi="Times New Roman"/>
          <w:sz w:val="28"/>
          <w:szCs w:val="28"/>
        </w:rPr>
        <w:t>, предусмотренные пунктом «л</w:t>
      </w:r>
      <w:r w:rsidRPr="000807AA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» пункта 10 </w:t>
      </w:r>
      <w:r w:rsidR="009D50AD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9D50AD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>
        <w:rPr>
          <w:rFonts w:ascii="Times New Roman" w:hAnsi="Times New Roman"/>
          <w:sz w:val="28"/>
          <w:szCs w:val="28"/>
        </w:rPr>
        <w:t>;</w:t>
      </w:r>
    </w:p>
    <w:p w14:paraId="4D8FC8DB" w14:textId="25F9E972" w:rsidR="0054672B" w:rsidRPr="006718FC" w:rsidRDefault="0054672B" w:rsidP="00546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н) </w:t>
      </w:r>
      <w:r w:rsidRPr="007D4271">
        <w:rPr>
          <w:rFonts w:ascii="Times New Roman" w:hAnsi="Times New Roman" w:cs="Times New Roman"/>
          <w:sz w:val="28"/>
          <w:szCs w:val="28"/>
        </w:rPr>
        <w:t xml:space="preserve">обязательства муниципального образования Курской области по возврату средств в областной бюджет в соответствии с </w:t>
      </w:r>
      <w:r w:rsidRPr="006718FC">
        <w:rPr>
          <w:rFonts w:ascii="Times New Roman" w:hAnsi="Times New Roman" w:cs="Times New Roman"/>
          <w:sz w:val="28"/>
          <w:szCs w:val="28"/>
        </w:rPr>
        <w:t xml:space="preserve">пунктами 16, 19 и </w:t>
      </w:r>
      <w:r w:rsidRPr="000807AA">
        <w:rPr>
          <w:rFonts w:ascii="Times New Roman" w:hAnsi="Times New Roman" w:cs="Times New Roman"/>
          <w:sz w:val="28"/>
          <w:szCs w:val="28"/>
        </w:rPr>
        <w:t>19</w:t>
      </w:r>
      <w:r w:rsidRPr="000807A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6718FC">
        <w:rPr>
          <w:rFonts w:ascii="Times New Roman" w:hAnsi="Times New Roman" w:cs="Times New Roman"/>
          <w:sz w:val="28"/>
          <w:szCs w:val="28"/>
        </w:rPr>
        <w:t>Правил;</w:t>
      </w:r>
    </w:p>
    <w:p w14:paraId="2019587F" w14:textId="5ED8ED1B" w:rsidR="0054672B" w:rsidRDefault="0054672B" w:rsidP="00546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D4271">
        <w:rPr>
          <w:rFonts w:ascii="Times New Roman" w:hAnsi="Times New Roman" w:cs="Times New Roman"/>
          <w:sz w:val="28"/>
          <w:szCs w:val="28"/>
        </w:rPr>
        <w:t>) условие о вступлении в силу Соглашения;</w:t>
      </w:r>
    </w:p>
    <w:p w14:paraId="0ED129C1" w14:textId="5CB6DD33" w:rsidR="00A94D32" w:rsidRDefault="0054672B" w:rsidP="00A94D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п)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обязательство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Курской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области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о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достоверности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сведений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,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содержащихся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в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представляемых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отчетах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об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осуществлении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расходов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бюджета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Курской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области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,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источником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финансового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обеспечения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которых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явля</w:t>
      </w:r>
      <w:r w:rsidR="00F85248">
        <w:rPr>
          <w:rFonts w:ascii="Times New Roman" w:hAnsi="Times New Roman" w:cs="Times New Roman" w:hint="eastAsia"/>
          <w:sz w:val="28"/>
          <w:szCs w:val="28"/>
        </w:rPr>
        <w:t>ю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тся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F85248">
        <w:rPr>
          <w:rFonts w:ascii="Times New Roman" w:hAnsi="Times New Roman" w:cs="Times New Roman" w:hint="eastAsia"/>
          <w:sz w:val="28"/>
          <w:szCs w:val="28"/>
        </w:rPr>
        <w:t>субсидии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,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о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достижении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значений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результатов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использования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субсиди</w:t>
      </w:r>
      <w:r w:rsidR="00F85248">
        <w:rPr>
          <w:rFonts w:ascii="Times New Roman" w:hAnsi="Times New Roman" w:cs="Times New Roman" w:hint="eastAsia"/>
          <w:sz w:val="28"/>
          <w:szCs w:val="28"/>
        </w:rPr>
        <w:t>й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E177686" w14:textId="36FCD436" w:rsidR="0054672B" w:rsidRDefault="0054672B" w:rsidP="00546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D4271">
        <w:rPr>
          <w:rFonts w:ascii="Times New Roman" w:hAnsi="Times New Roman" w:cs="Times New Roman"/>
          <w:sz w:val="28"/>
          <w:szCs w:val="28"/>
        </w:rPr>
        <w:t xml:space="preserve">) соглашение не может содержать сведения об отчетах и (или) сроках и порядке их представления, не предусмотренные </w:t>
      </w:r>
      <w:r w:rsidR="00F85248">
        <w:rPr>
          <w:rFonts w:ascii="Times New Roman" w:hAnsi="Times New Roman" w:cs="Times New Roman"/>
          <w:sz w:val="28"/>
          <w:szCs w:val="28"/>
        </w:rPr>
        <w:t>настоящими</w:t>
      </w:r>
      <w:r w:rsidRPr="007D4271">
        <w:rPr>
          <w:rFonts w:ascii="Times New Roman" w:hAnsi="Times New Roman" w:cs="Times New Roman"/>
          <w:sz w:val="28"/>
          <w:szCs w:val="28"/>
        </w:rPr>
        <w:t xml:space="preserve"> Правилами.</w:t>
      </w:r>
    </w:p>
    <w:p w14:paraId="252ADA62" w14:textId="2B99757C" w:rsidR="0054672B" w:rsidRPr="00094C49" w:rsidRDefault="0054672B" w:rsidP="0054672B">
      <w:pPr>
        <w:pStyle w:val="af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743039">
        <w:rPr>
          <w:sz w:val="28"/>
          <w:szCs w:val="28"/>
        </w:rPr>
        <w:t xml:space="preserve">. </w:t>
      </w:r>
      <w:r w:rsidRPr="00094C49">
        <w:rPr>
          <w:sz w:val="28"/>
          <w:szCs w:val="28"/>
        </w:rPr>
        <w:t xml:space="preserve">Типовые формы </w:t>
      </w:r>
      <w:r w:rsidR="009D50AD">
        <w:rPr>
          <w:sz w:val="28"/>
          <w:szCs w:val="28"/>
        </w:rPr>
        <w:t>С</w:t>
      </w:r>
      <w:r w:rsidRPr="00094C49">
        <w:rPr>
          <w:sz w:val="28"/>
          <w:szCs w:val="28"/>
        </w:rPr>
        <w:t>оглашения</w:t>
      </w:r>
      <w:r w:rsidR="00F85248">
        <w:rPr>
          <w:sz w:val="28"/>
          <w:szCs w:val="28"/>
        </w:rPr>
        <w:t xml:space="preserve"> и дополнительных соглашений к С</w:t>
      </w:r>
      <w:r w:rsidRPr="00094C49">
        <w:rPr>
          <w:sz w:val="28"/>
          <w:szCs w:val="28"/>
        </w:rPr>
        <w:t>оглашению, предусматривающих внесение в него изменений и его расторжение, утверждаются финансовым органом Курской области. Соглашение и дополнительные</w:t>
      </w:r>
      <w:r w:rsidR="00F85248">
        <w:rPr>
          <w:sz w:val="28"/>
          <w:szCs w:val="28"/>
        </w:rPr>
        <w:t xml:space="preserve"> соглашения к С</w:t>
      </w:r>
      <w:r w:rsidRPr="00094C49">
        <w:rPr>
          <w:sz w:val="28"/>
          <w:szCs w:val="28"/>
        </w:rPr>
        <w:t>оглашению, предусматривающие внесение в него изменений и его расторжение, заключаются в соответствии с указанными типовыми формами.</w:t>
      </w:r>
    </w:p>
    <w:p w14:paraId="24EFFBB7" w14:textId="6D3C9DA4" w:rsidR="00F85248" w:rsidRDefault="00F85248" w:rsidP="00F85248">
      <w:pPr>
        <w:overflowPunct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случае предоставления субсидий из областного бюджета, источником финансового обеспечения которых являются субсидии из федерального бюджета, соглашение о предоставлении которых содержит условие о заключении соглашений о предоставлении субсидий из областного бюджета местным бюджетам в государственной интегрированной информационной системе управления общественными финансами «Электронный бюджет», соглашение о предоставлении субсидии из областного бюджета местному бюджету должно соответствовать требованиям, установленным правилами, предусмотренными абзацем первым </w:t>
      </w:r>
      <w:hyperlink r:id="rId11" w:history="1">
        <w:r w:rsidRPr="0051490D">
          <w:rPr>
            <w:rFonts w:ascii="Times New Roman" w:hAnsi="Times New Roman"/>
            <w:szCs w:val="28"/>
          </w:rPr>
          <w:t>пункта 3 статьи 132</w:t>
        </w:r>
      </w:hyperlink>
      <w:r>
        <w:rPr>
          <w:rFonts w:ascii="Times New Roman" w:hAnsi="Times New Roman"/>
          <w:szCs w:val="28"/>
        </w:rPr>
        <w:t xml:space="preserve"> Бюджетного кодекса Российской Федерации, и содержать в том числе условия, предусмотренные подпунктом «</w:t>
      </w:r>
      <w:hyperlink r:id="rId12" w:history="1">
        <w:r>
          <w:rPr>
            <w:rFonts w:ascii="Times New Roman" w:hAnsi="Times New Roman"/>
            <w:szCs w:val="28"/>
          </w:rPr>
          <w:t>л</w:t>
        </w:r>
        <w:r w:rsidRPr="0051490D">
          <w:rPr>
            <w:rFonts w:ascii="Times New Roman" w:hAnsi="Times New Roman"/>
            <w:szCs w:val="28"/>
            <w:vertAlign w:val="superscript"/>
          </w:rPr>
          <w:t>1</w:t>
        </w:r>
        <w:r>
          <w:rPr>
            <w:rFonts w:ascii="Times New Roman" w:hAnsi="Times New Roman"/>
            <w:szCs w:val="28"/>
          </w:rPr>
          <w:t>»</w:t>
        </w:r>
        <w:r w:rsidRPr="0051490D">
          <w:rPr>
            <w:rFonts w:ascii="Times New Roman" w:hAnsi="Times New Roman"/>
            <w:szCs w:val="28"/>
          </w:rPr>
          <w:t xml:space="preserve"> пункта 10</w:t>
        </w:r>
      </w:hyperlink>
      <w:r>
        <w:rPr>
          <w:rFonts w:ascii="Times New Roman" w:hAnsi="Times New Roman"/>
          <w:szCs w:val="28"/>
        </w:rPr>
        <w:t xml:space="preserve"> </w:t>
      </w:r>
      <w:r w:rsidR="009D50AD" w:rsidRPr="00094C49">
        <w:rPr>
          <w:rFonts w:ascii="Times New Roman" w:hAnsi="Times New Roman"/>
          <w:szCs w:val="28"/>
        </w:rPr>
        <w:t>Правил</w:t>
      </w:r>
      <w:r w:rsidR="009D50AD">
        <w:rPr>
          <w:rFonts w:ascii="Times New Roman" w:hAnsi="Times New Roman"/>
          <w:szCs w:val="28"/>
        </w:rPr>
        <w:t xml:space="preserve"> формирования субсидий</w:t>
      </w:r>
      <w:r>
        <w:rPr>
          <w:rFonts w:ascii="Times New Roman" w:hAnsi="Times New Roman"/>
          <w:szCs w:val="28"/>
        </w:rPr>
        <w:t>.</w:t>
      </w:r>
    </w:p>
    <w:p w14:paraId="23C6F250" w14:textId="559A0481" w:rsidR="00775C46" w:rsidRPr="007D4271" w:rsidRDefault="00F85248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157089689"/>
      <w:bookmarkEnd w:id="12"/>
      <w:r>
        <w:rPr>
          <w:rFonts w:ascii="Times New Roman" w:hAnsi="Times New Roman" w:cs="Times New Roman"/>
          <w:sz w:val="28"/>
          <w:szCs w:val="28"/>
        </w:rPr>
        <w:t>9</w:t>
      </w:r>
      <w:r w:rsidR="00775C46" w:rsidRPr="007D4271">
        <w:rPr>
          <w:rFonts w:ascii="Times New Roman" w:hAnsi="Times New Roman" w:cs="Times New Roman"/>
          <w:sz w:val="28"/>
          <w:szCs w:val="28"/>
        </w:rPr>
        <w:t xml:space="preserve">. </w:t>
      </w:r>
      <w:r w:rsidR="00775C46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775C46" w:rsidRPr="007D4271">
        <w:rPr>
          <w:rFonts w:ascii="Times New Roman" w:hAnsi="Times New Roman" w:cs="Times New Roman"/>
          <w:sz w:val="28"/>
          <w:szCs w:val="28"/>
        </w:rPr>
        <w:t>субсиди</w:t>
      </w:r>
      <w:r w:rsidR="00A14043">
        <w:rPr>
          <w:rFonts w:ascii="Times New Roman" w:hAnsi="Times New Roman" w:cs="Times New Roman"/>
          <w:sz w:val="28"/>
          <w:szCs w:val="28"/>
        </w:rPr>
        <w:t>й</w:t>
      </w:r>
      <w:r w:rsidR="00775C46" w:rsidRPr="007D4271">
        <w:rPr>
          <w:rFonts w:ascii="Times New Roman" w:hAnsi="Times New Roman" w:cs="Times New Roman"/>
          <w:sz w:val="28"/>
          <w:szCs w:val="28"/>
        </w:rPr>
        <w:t>, предоставляем</w:t>
      </w:r>
      <w:r w:rsidR="00A14043">
        <w:rPr>
          <w:rFonts w:ascii="Times New Roman" w:hAnsi="Times New Roman" w:cs="Times New Roman"/>
          <w:sz w:val="28"/>
          <w:szCs w:val="28"/>
        </w:rPr>
        <w:t>ы</w:t>
      </w:r>
      <w:r w:rsidR="00B56D2A">
        <w:rPr>
          <w:rFonts w:ascii="Times New Roman" w:hAnsi="Times New Roman" w:cs="Times New Roman"/>
          <w:sz w:val="28"/>
          <w:szCs w:val="28"/>
        </w:rPr>
        <w:t>й</w:t>
      </w:r>
      <w:r w:rsidR="00775C46" w:rsidRPr="007D4271">
        <w:rPr>
          <w:rFonts w:ascii="Times New Roman" w:hAnsi="Times New Roman" w:cs="Times New Roman"/>
          <w:sz w:val="28"/>
          <w:szCs w:val="28"/>
        </w:rPr>
        <w:t xml:space="preserve"> бюджету i-го муниципального образования</w:t>
      </w:r>
      <w:r w:rsidR="00775C46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775C46" w:rsidRPr="007D4271">
        <w:rPr>
          <w:rFonts w:ascii="Times New Roman" w:hAnsi="Times New Roman" w:cs="Times New Roman"/>
          <w:sz w:val="28"/>
          <w:szCs w:val="28"/>
        </w:rPr>
        <w:t>, определяется по следующей формуле:</w:t>
      </w:r>
    </w:p>
    <w:p w14:paraId="224AB211" w14:textId="77777777" w:rsidR="00775C46" w:rsidRPr="007D4271" w:rsidRDefault="00775C46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9E0933" w14:textId="77777777" w:rsidR="00775C46" w:rsidRPr="007D4271" w:rsidRDefault="00775C46" w:rsidP="00057D3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34641BB" wp14:editId="79548756">
            <wp:extent cx="1752600" cy="285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3A6E5" w14:textId="77777777" w:rsidR="00775C46" w:rsidRPr="007D4271" w:rsidRDefault="00775C46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B66FF7" w14:textId="77777777" w:rsidR="00775C46" w:rsidRPr="007D4271" w:rsidRDefault="00775C46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где:</w:t>
      </w:r>
    </w:p>
    <w:p w14:paraId="4AF2293A" w14:textId="6E19D049" w:rsidR="00775C46" w:rsidRPr="007D4271" w:rsidRDefault="00775C46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ОС</w:t>
      </w:r>
      <w:r w:rsidRPr="007D427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7D4271">
        <w:rPr>
          <w:rFonts w:ascii="Times New Roman" w:hAnsi="Times New Roman" w:cs="Times New Roman"/>
          <w:sz w:val="28"/>
          <w:szCs w:val="28"/>
        </w:rPr>
        <w:t xml:space="preserve"> - размер субсиди</w:t>
      </w:r>
      <w:r w:rsidR="00A14043">
        <w:rPr>
          <w:rFonts w:ascii="Times New Roman" w:hAnsi="Times New Roman" w:cs="Times New Roman"/>
          <w:sz w:val="28"/>
          <w:szCs w:val="28"/>
        </w:rPr>
        <w:t>й, предоставляемый бюджету</w:t>
      </w:r>
      <w:r w:rsidRPr="007D4271">
        <w:rPr>
          <w:rFonts w:ascii="Times New Roman" w:hAnsi="Times New Roman" w:cs="Times New Roman"/>
          <w:sz w:val="28"/>
          <w:szCs w:val="28"/>
        </w:rPr>
        <w:t xml:space="preserve"> i-</w:t>
      </w:r>
      <w:r w:rsidR="00A14043">
        <w:rPr>
          <w:rFonts w:ascii="Times New Roman" w:hAnsi="Times New Roman" w:cs="Times New Roman"/>
          <w:sz w:val="28"/>
          <w:szCs w:val="28"/>
        </w:rPr>
        <w:t>го</w:t>
      </w:r>
      <w:r w:rsidRPr="007D427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A14043">
        <w:rPr>
          <w:rFonts w:ascii="Times New Roman" w:hAnsi="Times New Roman" w:cs="Times New Roman"/>
          <w:sz w:val="28"/>
          <w:szCs w:val="28"/>
        </w:rPr>
        <w:t>го</w:t>
      </w:r>
      <w:r w:rsidRPr="007D427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A1404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7D4271">
        <w:rPr>
          <w:rFonts w:ascii="Times New Roman" w:hAnsi="Times New Roman" w:cs="Times New Roman"/>
          <w:sz w:val="28"/>
          <w:szCs w:val="28"/>
        </w:rPr>
        <w:t>;</w:t>
      </w:r>
    </w:p>
    <w:p w14:paraId="47246F62" w14:textId="3EFDC321" w:rsidR="00775C46" w:rsidRPr="007D4271" w:rsidRDefault="00775C46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О</w:t>
      </w:r>
      <w:r w:rsidRPr="007D4271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7D4271">
        <w:rPr>
          <w:rFonts w:ascii="Times New Roman" w:hAnsi="Times New Roman" w:cs="Times New Roman"/>
          <w:sz w:val="28"/>
          <w:szCs w:val="28"/>
        </w:rPr>
        <w:t xml:space="preserve"> - общая сумма бюджетных ассигнований областного бюджета на предоставление субсидий муниципальным образованиям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7D4271">
        <w:rPr>
          <w:rFonts w:ascii="Times New Roman" w:hAnsi="Times New Roman" w:cs="Times New Roman"/>
          <w:sz w:val="28"/>
          <w:szCs w:val="28"/>
        </w:rPr>
        <w:t>;</w:t>
      </w:r>
    </w:p>
    <w:p w14:paraId="5BD1F038" w14:textId="4F89DE66" w:rsidR="00775C46" w:rsidRPr="007D4271" w:rsidRDefault="00775C46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П</w:t>
      </w:r>
      <w:r w:rsidRPr="007D427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7D4271">
        <w:rPr>
          <w:rFonts w:ascii="Times New Roman" w:hAnsi="Times New Roman" w:cs="Times New Roman"/>
          <w:sz w:val="28"/>
          <w:szCs w:val="28"/>
        </w:rPr>
        <w:t xml:space="preserve"> - заявленная потребность в средствах на развитие и укрепление материально-технической базы домов культуры, прошедших отбор в </w:t>
      </w:r>
      <w:r w:rsidRPr="007D4271">
        <w:rPr>
          <w:rFonts w:ascii="Times New Roman" w:hAnsi="Times New Roman" w:cs="Times New Roman"/>
          <w:sz w:val="28"/>
          <w:szCs w:val="28"/>
        </w:rPr>
        <w:lastRenderedPageBreak/>
        <w:t>соответствии с пунктом 2 настоящих Правил, i-го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7D4271">
        <w:rPr>
          <w:rFonts w:ascii="Times New Roman" w:hAnsi="Times New Roman" w:cs="Times New Roman"/>
          <w:sz w:val="28"/>
          <w:szCs w:val="28"/>
        </w:rPr>
        <w:t>.</w:t>
      </w:r>
    </w:p>
    <w:p w14:paraId="1FF98A95" w14:textId="77777777" w:rsidR="00775C46" w:rsidRPr="007D4271" w:rsidRDefault="00775C46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При условии увеличения объема субсидий муниципальным образованиям Курской области в результате внесения изменений в закон Курской области об областном бюджете на очередной финансовый год и плановый период Министерством осуществляется перерасчет субсидий исходя из расчетной потребности в средствах и ранее утвержденных объемов субсидий.</w:t>
      </w:r>
    </w:p>
    <w:bookmarkEnd w:id="13"/>
    <w:p w14:paraId="3AA2D6C0" w14:textId="62C6B672" w:rsidR="006066CF" w:rsidRDefault="00F85248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775C46" w:rsidRPr="00775C46">
        <w:rPr>
          <w:rFonts w:ascii="Times New Roman" w:hAnsi="Times New Roman" w:cs="Times New Roman"/>
          <w:sz w:val="28"/>
          <w:szCs w:val="28"/>
        </w:rPr>
        <w:t xml:space="preserve"> </w:t>
      </w:r>
      <w:r w:rsidR="00775C46" w:rsidRPr="00775C46">
        <w:rPr>
          <w:rFonts w:ascii="Times New Roman" w:hAnsi="Times New Roman" w:cs="Times New Roman" w:hint="eastAsia"/>
          <w:sz w:val="28"/>
          <w:szCs w:val="28"/>
        </w:rPr>
        <w:t>Доля</w:t>
      </w:r>
      <w:r w:rsidR="00775C46" w:rsidRPr="00775C46">
        <w:rPr>
          <w:rFonts w:ascii="Times New Roman" w:hAnsi="Times New Roman" w:cs="Times New Roman"/>
          <w:sz w:val="28"/>
          <w:szCs w:val="28"/>
        </w:rPr>
        <w:t xml:space="preserve"> </w:t>
      </w:r>
      <w:r w:rsidR="00775C46" w:rsidRPr="00775C46">
        <w:rPr>
          <w:rFonts w:ascii="Times New Roman" w:hAnsi="Times New Roman" w:cs="Times New Roman" w:hint="eastAsia"/>
          <w:sz w:val="28"/>
          <w:szCs w:val="28"/>
        </w:rPr>
        <w:t>софинансирования</w:t>
      </w:r>
      <w:r w:rsidR="00775C46" w:rsidRPr="00775C46">
        <w:rPr>
          <w:rFonts w:ascii="Times New Roman" w:hAnsi="Times New Roman" w:cs="Times New Roman"/>
          <w:sz w:val="28"/>
          <w:szCs w:val="28"/>
        </w:rPr>
        <w:t xml:space="preserve"> </w:t>
      </w:r>
      <w:r w:rsidR="00775C46" w:rsidRPr="00775C46">
        <w:rPr>
          <w:rFonts w:ascii="Times New Roman" w:hAnsi="Times New Roman" w:cs="Times New Roman" w:hint="eastAsia"/>
          <w:sz w:val="28"/>
          <w:szCs w:val="28"/>
        </w:rPr>
        <w:t>расходного</w:t>
      </w:r>
      <w:r w:rsidR="00775C46" w:rsidRPr="00775C46">
        <w:rPr>
          <w:rFonts w:ascii="Times New Roman" w:hAnsi="Times New Roman" w:cs="Times New Roman"/>
          <w:sz w:val="28"/>
          <w:szCs w:val="28"/>
        </w:rPr>
        <w:t xml:space="preserve"> </w:t>
      </w:r>
      <w:r w:rsidR="00775C46" w:rsidRPr="00775C46">
        <w:rPr>
          <w:rFonts w:ascii="Times New Roman" w:hAnsi="Times New Roman" w:cs="Times New Roman" w:hint="eastAsia"/>
          <w:sz w:val="28"/>
          <w:szCs w:val="28"/>
        </w:rPr>
        <w:t>обязательства</w:t>
      </w:r>
      <w:r w:rsidR="00775C46" w:rsidRPr="00775C46">
        <w:rPr>
          <w:rFonts w:ascii="Times New Roman" w:hAnsi="Times New Roman" w:cs="Times New Roman"/>
          <w:sz w:val="28"/>
          <w:szCs w:val="28"/>
        </w:rPr>
        <w:t xml:space="preserve"> </w:t>
      </w:r>
      <w:r w:rsidR="00A14043" w:rsidRPr="00A14043">
        <w:rPr>
          <w:rFonts w:ascii="Times New Roman" w:hAnsi="Times New Roman" w:cs="Times New Roman"/>
          <w:sz w:val="28"/>
          <w:szCs w:val="28"/>
        </w:rPr>
        <w:t>i-</w:t>
      </w:r>
      <w:r w:rsidR="00A14043" w:rsidRPr="00A14043">
        <w:rPr>
          <w:rFonts w:ascii="Times New Roman" w:hAnsi="Times New Roman" w:cs="Times New Roman" w:hint="eastAsia"/>
          <w:sz w:val="28"/>
          <w:szCs w:val="28"/>
        </w:rPr>
        <w:t>го</w:t>
      </w:r>
      <w:r w:rsidR="00A14043" w:rsidRPr="00A14043">
        <w:rPr>
          <w:rFonts w:ascii="Times New Roman" w:hAnsi="Times New Roman" w:cs="Times New Roman"/>
          <w:sz w:val="28"/>
          <w:szCs w:val="28"/>
        </w:rPr>
        <w:t xml:space="preserve"> </w:t>
      </w:r>
      <w:r w:rsidR="00775C46" w:rsidRPr="00775C46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="00775C46" w:rsidRPr="00775C46">
        <w:rPr>
          <w:rFonts w:ascii="Times New Roman" w:hAnsi="Times New Roman" w:cs="Times New Roman"/>
          <w:sz w:val="28"/>
          <w:szCs w:val="28"/>
        </w:rPr>
        <w:t xml:space="preserve"> </w:t>
      </w:r>
      <w:r w:rsidR="00775C46" w:rsidRPr="00775C46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="00775C46" w:rsidRPr="00775C46">
        <w:rPr>
          <w:rFonts w:ascii="Times New Roman" w:hAnsi="Times New Roman" w:cs="Times New Roman"/>
          <w:sz w:val="28"/>
          <w:szCs w:val="28"/>
        </w:rPr>
        <w:t xml:space="preserve"> </w:t>
      </w:r>
      <w:r w:rsidR="00775C46" w:rsidRPr="00775C46">
        <w:rPr>
          <w:rFonts w:ascii="Times New Roman" w:hAnsi="Times New Roman" w:cs="Times New Roman" w:hint="eastAsia"/>
          <w:sz w:val="28"/>
          <w:szCs w:val="28"/>
        </w:rPr>
        <w:t>Курской</w:t>
      </w:r>
      <w:r w:rsidR="00775C46" w:rsidRPr="00775C46">
        <w:rPr>
          <w:rFonts w:ascii="Times New Roman" w:hAnsi="Times New Roman" w:cs="Times New Roman"/>
          <w:sz w:val="28"/>
          <w:szCs w:val="28"/>
        </w:rPr>
        <w:t xml:space="preserve"> </w:t>
      </w:r>
      <w:r w:rsidR="00775C46" w:rsidRPr="00775C46">
        <w:rPr>
          <w:rFonts w:ascii="Times New Roman" w:hAnsi="Times New Roman" w:cs="Times New Roman" w:hint="eastAsia"/>
          <w:sz w:val="28"/>
          <w:szCs w:val="28"/>
        </w:rPr>
        <w:t>области</w:t>
      </w:r>
      <w:r w:rsidR="00775C46" w:rsidRPr="00775C46">
        <w:rPr>
          <w:rFonts w:ascii="Times New Roman" w:hAnsi="Times New Roman" w:cs="Times New Roman"/>
          <w:sz w:val="28"/>
          <w:szCs w:val="28"/>
        </w:rPr>
        <w:t xml:space="preserve"> </w:t>
      </w:r>
      <w:r w:rsidR="00775C46" w:rsidRPr="00775C46">
        <w:rPr>
          <w:rFonts w:ascii="Times New Roman" w:hAnsi="Times New Roman" w:cs="Times New Roman" w:hint="eastAsia"/>
          <w:sz w:val="28"/>
          <w:szCs w:val="28"/>
        </w:rPr>
        <w:t>за</w:t>
      </w:r>
      <w:r w:rsidR="00775C46" w:rsidRPr="00775C46">
        <w:rPr>
          <w:rFonts w:ascii="Times New Roman" w:hAnsi="Times New Roman" w:cs="Times New Roman"/>
          <w:sz w:val="28"/>
          <w:szCs w:val="28"/>
        </w:rPr>
        <w:t xml:space="preserve"> </w:t>
      </w:r>
      <w:r w:rsidR="00775C46" w:rsidRPr="00775C46">
        <w:rPr>
          <w:rFonts w:ascii="Times New Roman" w:hAnsi="Times New Roman" w:cs="Times New Roman" w:hint="eastAsia"/>
          <w:sz w:val="28"/>
          <w:szCs w:val="28"/>
        </w:rPr>
        <w:t>счет</w:t>
      </w:r>
      <w:r w:rsidR="00775C46" w:rsidRPr="00775C46">
        <w:rPr>
          <w:rFonts w:ascii="Times New Roman" w:hAnsi="Times New Roman" w:cs="Times New Roman"/>
          <w:sz w:val="28"/>
          <w:szCs w:val="28"/>
        </w:rPr>
        <w:t xml:space="preserve"> </w:t>
      </w:r>
      <w:r w:rsidR="00775C46" w:rsidRPr="00775C46">
        <w:rPr>
          <w:rFonts w:ascii="Times New Roman" w:hAnsi="Times New Roman" w:cs="Times New Roman" w:hint="eastAsia"/>
          <w:sz w:val="28"/>
          <w:szCs w:val="28"/>
        </w:rPr>
        <w:t>средств</w:t>
      </w:r>
      <w:r w:rsidR="00775C46" w:rsidRPr="00775C46">
        <w:rPr>
          <w:rFonts w:ascii="Times New Roman" w:hAnsi="Times New Roman" w:cs="Times New Roman"/>
          <w:sz w:val="28"/>
          <w:szCs w:val="28"/>
        </w:rPr>
        <w:t xml:space="preserve"> </w:t>
      </w:r>
      <w:r w:rsidR="00775C46" w:rsidRPr="00775C46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="00775C46" w:rsidRPr="00775C46">
        <w:rPr>
          <w:rFonts w:ascii="Times New Roman" w:hAnsi="Times New Roman" w:cs="Times New Roman"/>
          <w:sz w:val="28"/>
          <w:szCs w:val="28"/>
        </w:rPr>
        <w:t xml:space="preserve"> </w:t>
      </w:r>
      <w:r w:rsidR="00775C46" w:rsidRPr="00775C46">
        <w:rPr>
          <w:rFonts w:ascii="Times New Roman" w:hAnsi="Times New Roman" w:cs="Times New Roman" w:hint="eastAsia"/>
          <w:sz w:val="28"/>
          <w:szCs w:val="28"/>
        </w:rPr>
        <w:t>бюджета</w:t>
      </w:r>
      <w:r w:rsidR="00775C46" w:rsidRPr="00775C46">
        <w:rPr>
          <w:rFonts w:ascii="Times New Roman" w:hAnsi="Times New Roman" w:cs="Times New Roman"/>
          <w:sz w:val="28"/>
          <w:szCs w:val="28"/>
        </w:rPr>
        <w:t xml:space="preserve"> </w:t>
      </w:r>
      <w:r w:rsidR="00775C46" w:rsidRPr="00775C46">
        <w:rPr>
          <w:rFonts w:ascii="Times New Roman" w:hAnsi="Times New Roman" w:cs="Times New Roman" w:hint="eastAsia"/>
          <w:sz w:val="28"/>
          <w:szCs w:val="28"/>
        </w:rPr>
        <w:t>устанавливается</w:t>
      </w:r>
      <w:r w:rsidR="00775C46" w:rsidRPr="00775C46">
        <w:rPr>
          <w:rFonts w:ascii="Times New Roman" w:hAnsi="Times New Roman" w:cs="Times New Roman"/>
          <w:sz w:val="28"/>
          <w:szCs w:val="28"/>
        </w:rPr>
        <w:t xml:space="preserve"> </w:t>
      </w:r>
      <w:r w:rsidR="00775C46" w:rsidRPr="00775C46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="00775C46" w:rsidRPr="00775C46">
        <w:rPr>
          <w:rFonts w:ascii="Times New Roman" w:hAnsi="Times New Roman" w:cs="Times New Roman"/>
          <w:sz w:val="28"/>
          <w:szCs w:val="28"/>
        </w:rPr>
        <w:t xml:space="preserve"> </w:t>
      </w:r>
      <w:r w:rsidR="00775C46" w:rsidRPr="00775C46">
        <w:rPr>
          <w:rFonts w:ascii="Times New Roman" w:hAnsi="Times New Roman" w:cs="Times New Roman" w:hint="eastAsia"/>
          <w:sz w:val="28"/>
          <w:szCs w:val="28"/>
        </w:rPr>
        <w:t>для</w:t>
      </w:r>
      <w:r w:rsidR="00775C46" w:rsidRPr="00775C46">
        <w:rPr>
          <w:rFonts w:ascii="Times New Roman" w:hAnsi="Times New Roman" w:cs="Times New Roman"/>
          <w:sz w:val="28"/>
          <w:szCs w:val="28"/>
        </w:rPr>
        <w:t xml:space="preserve"> </w:t>
      </w:r>
      <w:r w:rsidR="00775C46" w:rsidRPr="00775C46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="00775C46" w:rsidRPr="00775C46">
        <w:rPr>
          <w:rFonts w:ascii="Times New Roman" w:hAnsi="Times New Roman" w:cs="Times New Roman"/>
          <w:sz w:val="28"/>
          <w:szCs w:val="28"/>
        </w:rPr>
        <w:t xml:space="preserve"> </w:t>
      </w:r>
      <w:r w:rsidR="00775C46" w:rsidRPr="00775C46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="00775C46" w:rsidRPr="00775C46">
        <w:rPr>
          <w:rFonts w:ascii="Times New Roman" w:hAnsi="Times New Roman" w:cs="Times New Roman"/>
          <w:sz w:val="28"/>
          <w:szCs w:val="28"/>
        </w:rPr>
        <w:t xml:space="preserve"> </w:t>
      </w:r>
      <w:r w:rsidR="00775C46" w:rsidRPr="00775C46">
        <w:rPr>
          <w:rFonts w:ascii="Times New Roman" w:hAnsi="Times New Roman" w:cs="Times New Roman" w:hint="eastAsia"/>
          <w:sz w:val="28"/>
          <w:szCs w:val="28"/>
        </w:rPr>
        <w:t>Курской</w:t>
      </w:r>
      <w:r w:rsidR="00775C46" w:rsidRPr="00775C46">
        <w:rPr>
          <w:rFonts w:ascii="Times New Roman" w:hAnsi="Times New Roman" w:cs="Times New Roman"/>
          <w:sz w:val="28"/>
          <w:szCs w:val="28"/>
        </w:rPr>
        <w:t xml:space="preserve"> </w:t>
      </w:r>
      <w:r w:rsidR="00775C46" w:rsidRPr="00775C46">
        <w:rPr>
          <w:rFonts w:ascii="Times New Roman" w:hAnsi="Times New Roman" w:cs="Times New Roman" w:hint="eastAsia"/>
          <w:sz w:val="28"/>
          <w:szCs w:val="28"/>
        </w:rPr>
        <w:t>области</w:t>
      </w:r>
      <w:r w:rsidR="00775C46" w:rsidRPr="00775C46">
        <w:rPr>
          <w:rFonts w:ascii="Times New Roman" w:hAnsi="Times New Roman" w:cs="Times New Roman"/>
          <w:sz w:val="28"/>
          <w:szCs w:val="28"/>
        </w:rPr>
        <w:t xml:space="preserve"> </w:t>
      </w:r>
      <w:r w:rsidR="00775C46" w:rsidRPr="00775C46">
        <w:rPr>
          <w:rFonts w:ascii="Times New Roman" w:hAnsi="Times New Roman" w:cs="Times New Roman" w:hint="eastAsia"/>
          <w:sz w:val="28"/>
          <w:szCs w:val="28"/>
        </w:rPr>
        <w:t>в</w:t>
      </w:r>
      <w:r w:rsidR="00775C46" w:rsidRPr="00775C46">
        <w:rPr>
          <w:rFonts w:ascii="Times New Roman" w:hAnsi="Times New Roman" w:cs="Times New Roman"/>
          <w:sz w:val="28"/>
          <w:szCs w:val="28"/>
        </w:rPr>
        <w:t xml:space="preserve"> </w:t>
      </w:r>
      <w:r w:rsidR="00775C46" w:rsidRPr="00775C46">
        <w:rPr>
          <w:rFonts w:ascii="Times New Roman" w:hAnsi="Times New Roman" w:cs="Times New Roman" w:hint="eastAsia"/>
          <w:sz w:val="28"/>
          <w:szCs w:val="28"/>
        </w:rPr>
        <w:t>размере</w:t>
      </w:r>
      <w:r w:rsidR="00775C46" w:rsidRPr="00775C46">
        <w:rPr>
          <w:rFonts w:ascii="Times New Roman" w:hAnsi="Times New Roman" w:cs="Times New Roman"/>
          <w:sz w:val="28"/>
          <w:szCs w:val="28"/>
        </w:rPr>
        <w:t xml:space="preserve"> </w:t>
      </w:r>
      <w:r w:rsidR="00775C46" w:rsidRPr="00775C46">
        <w:rPr>
          <w:rFonts w:ascii="Times New Roman" w:hAnsi="Times New Roman" w:cs="Times New Roman" w:hint="eastAsia"/>
          <w:sz w:val="28"/>
          <w:szCs w:val="28"/>
        </w:rPr>
        <w:t>не</w:t>
      </w:r>
      <w:r w:rsidR="00775C46" w:rsidRPr="00775C46">
        <w:rPr>
          <w:rFonts w:ascii="Times New Roman" w:hAnsi="Times New Roman" w:cs="Times New Roman"/>
          <w:sz w:val="28"/>
          <w:szCs w:val="28"/>
        </w:rPr>
        <w:t xml:space="preserve"> </w:t>
      </w:r>
      <w:r w:rsidR="00775C46" w:rsidRPr="00775C46">
        <w:rPr>
          <w:rFonts w:ascii="Times New Roman" w:hAnsi="Times New Roman" w:cs="Times New Roman" w:hint="eastAsia"/>
          <w:sz w:val="28"/>
          <w:szCs w:val="28"/>
        </w:rPr>
        <w:t>менее</w:t>
      </w:r>
      <w:r w:rsidR="00775C46" w:rsidRPr="00775C46">
        <w:rPr>
          <w:rFonts w:ascii="Times New Roman" w:hAnsi="Times New Roman" w:cs="Times New Roman"/>
          <w:sz w:val="28"/>
          <w:szCs w:val="28"/>
        </w:rPr>
        <w:t xml:space="preserve"> 93 </w:t>
      </w:r>
      <w:r w:rsidR="00775C46" w:rsidRPr="00775C46">
        <w:rPr>
          <w:rFonts w:ascii="Times New Roman" w:hAnsi="Times New Roman" w:cs="Times New Roman" w:hint="eastAsia"/>
          <w:sz w:val="28"/>
          <w:szCs w:val="28"/>
        </w:rPr>
        <w:t>процентов</w:t>
      </w:r>
      <w:r w:rsidR="00775C46" w:rsidRPr="00775C46">
        <w:rPr>
          <w:rFonts w:ascii="Times New Roman" w:hAnsi="Times New Roman" w:cs="Times New Roman"/>
          <w:sz w:val="28"/>
          <w:szCs w:val="28"/>
        </w:rPr>
        <w:t>.</w:t>
      </w:r>
    </w:p>
    <w:p w14:paraId="7456B214" w14:textId="770657EA" w:rsidR="0054672B" w:rsidRPr="0054672B" w:rsidRDefault="00A14043" w:rsidP="00546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1</w:t>
      </w:r>
      <w:r w:rsidR="00F85248">
        <w:rPr>
          <w:rFonts w:ascii="Times New Roman" w:hAnsi="Times New Roman" w:cs="Times New Roman"/>
          <w:sz w:val="28"/>
          <w:szCs w:val="28"/>
        </w:rPr>
        <w:t>1</w:t>
      </w:r>
      <w:r w:rsidRPr="007D4271">
        <w:rPr>
          <w:rFonts w:ascii="Times New Roman" w:hAnsi="Times New Roman" w:cs="Times New Roman"/>
          <w:sz w:val="28"/>
          <w:szCs w:val="28"/>
        </w:rPr>
        <w:t xml:space="preserve">.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При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распределении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субсидий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между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муниципальными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образованиями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Курской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области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объем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субсидий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бюджету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Курской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области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в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финансовом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году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не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может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превышать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объем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средств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на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исполнение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в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финансовом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году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расходного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обязательства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Курской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области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,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в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целях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софинансирования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которого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предоставляются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субсидии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,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с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учетом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предельного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уровня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софинансирования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расходного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обязательства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Курской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области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из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бюджета</w:t>
      </w:r>
      <w:r w:rsidR="0054672B" w:rsidRPr="0054672B">
        <w:rPr>
          <w:rFonts w:ascii="Times New Roman" w:hAnsi="Times New Roman" w:cs="Times New Roman"/>
          <w:sz w:val="28"/>
          <w:szCs w:val="28"/>
        </w:rPr>
        <w:t>.</w:t>
      </w:r>
    </w:p>
    <w:p w14:paraId="6DE81F14" w14:textId="30D910C9" w:rsidR="00F85248" w:rsidRDefault="00F85248" w:rsidP="00F8524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D4271">
        <w:rPr>
          <w:rFonts w:ascii="Times New Roman" w:hAnsi="Times New Roman" w:cs="Times New Roman"/>
          <w:sz w:val="28"/>
          <w:szCs w:val="28"/>
        </w:rPr>
        <w:t xml:space="preserve">. </w:t>
      </w:r>
      <w:r w:rsidRPr="00B44BD3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Pr="00B44BD3">
        <w:rPr>
          <w:rFonts w:ascii="Times New Roman" w:hAnsi="Times New Roman" w:cs="Times New Roman"/>
          <w:bCs/>
          <w:sz w:val="28"/>
          <w:szCs w:val="28"/>
        </w:rPr>
        <w:t xml:space="preserve"> субсидий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между бюджетами муниципальных образований</w:t>
      </w:r>
      <w:r w:rsidRPr="00B44BD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Курской области</w:t>
      </w:r>
      <w:r w:rsidRPr="00B44BD3">
        <w:rPr>
          <w:rFonts w:ascii="Times New Roman" w:hAnsi="Times New Roman" w:cs="Times New Roman"/>
          <w:bCs/>
          <w:sz w:val="28"/>
          <w:szCs w:val="28"/>
        </w:rPr>
        <w:t xml:space="preserve"> осуществляется в соответствии с пунктом 13</w:t>
      </w:r>
      <w:r w:rsidRPr="001D2B09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Pr="00B44B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50AD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9D50AD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 w:rsidRPr="00B44BD3">
        <w:rPr>
          <w:rFonts w:ascii="Times New Roman" w:hAnsi="Times New Roman" w:cs="Times New Roman"/>
          <w:bCs/>
          <w:sz w:val="28"/>
          <w:szCs w:val="28"/>
        </w:rPr>
        <w:t>.</w:t>
      </w:r>
    </w:p>
    <w:p w14:paraId="73AF3B85" w14:textId="17C9CB5A" w:rsidR="0054672B" w:rsidRPr="0054672B" w:rsidRDefault="0054672B" w:rsidP="00546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72B">
        <w:rPr>
          <w:rFonts w:ascii="Times New Roman" w:hAnsi="Times New Roman" w:cs="Times New Roman"/>
          <w:sz w:val="28"/>
          <w:szCs w:val="28"/>
        </w:rPr>
        <w:t>1</w:t>
      </w:r>
      <w:r w:rsidR="00F85248">
        <w:rPr>
          <w:rFonts w:ascii="Times New Roman" w:hAnsi="Times New Roman" w:cs="Times New Roman"/>
          <w:sz w:val="28"/>
          <w:szCs w:val="28"/>
        </w:rPr>
        <w:t>3</w:t>
      </w:r>
      <w:r w:rsidRPr="0054672B">
        <w:rPr>
          <w:rFonts w:ascii="Times New Roman" w:hAnsi="Times New Roman" w:cs="Times New Roman"/>
          <w:sz w:val="28"/>
          <w:szCs w:val="28"/>
        </w:rPr>
        <w:t xml:space="preserve">. </w:t>
      </w:r>
      <w:r w:rsidRPr="0054672B">
        <w:rPr>
          <w:rFonts w:ascii="Times New Roman" w:hAnsi="Times New Roman" w:cs="Times New Roman" w:hint="eastAsia"/>
          <w:sz w:val="28"/>
          <w:szCs w:val="28"/>
        </w:rPr>
        <w:t>Перечисление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осуществляется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в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установленном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порядке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на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счета</w:t>
      </w:r>
      <w:r w:rsidRPr="0054672B">
        <w:rPr>
          <w:rFonts w:ascii="Times New Roman" w:hAnsi="Times New Roman" w:cs="Times New Roman"/>
          <w:sz w:val="28"/>
          <w:szCs w:val="28"/>
        </w:rPr>
        <w:t xml:space="preserve">, </w:t>
      </w:r>
      <w:r w:rsidRPr="0054672B">
        <w:rPr>
          <w:rFonts w:ascii="Times New Roman" w:hAnsi="Times New Roman" w:cs="Times New Roman" w:hint="eastAsia"/>
          <w:sz w:val="28"/>
          <w:szCs w:val="28"/>
        </w:rPr>
        <w:t>открытые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Управлению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Федерального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казначейства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по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для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учета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поступлений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и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их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распределения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между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бюджетами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бюджетной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системы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Российской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Федерации</w:t>
      </w:r>
      <w:r w:rsidRPr="0054672B">
        <w:rPr>
          <w:rFonts w:ascii="Times New Roman" w:hAnsi="Times New Roman" w:cs="Times New Roman"/>
          <w:sz w:val="28"/>
          <w:szCs w:val="28"/>
        </w:rPr>
        <w:t xml:space="preserve">, </w:t>
      </w:r>
      <w:r w:rsidRPr="0054672B">
        <w:rPr>
          <w:rFonts w:ascii="Times New Roman" w:hAnsi="Times New Roman" w:cs="Times New Roman" w:hint="eastAsia"/>
          <w:sz w:val="28"/>
          <w:szCs w:val="28"/>
        </w:rPr>
        <w:t>для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последующего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перечисления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в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установленном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порядке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в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бюджеты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54672B">
        <w:rPr>
          <w:rFonts w:ascii="Times New Roman" w:hAnsi="Times New Roman" w:cs="Times New Roman"/>
          <w:sz w:val="28"/>
          <w:szCs w:val="28"/>
        </w:rPr>
        <w:t xml:space="preserve">, </w:t>
      </w:r>
      <w:r w:rsidRPr="0054672B">
        <w:rPr>
          <w:rFonts w:ascii="Times New Roman" w:hAnsi="Times New Roman" w:cs="Times New Roman" w:hint="eastAsia"/>
          <w:sz w:val="28"/>
          <w:szCs w:val="28"/>
        </w:rPr>
        <w:t>если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иное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не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установлено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законодательством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Российской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Федерации</w:t>
      </w:r>
      <w:r w:rsidRPr="0054672B">
        <w:rPr>
          <w:rFonts w:ascii="Times New Roman" w:hAnsi="Times New Roman" w:cs="Times New Roman"/>
          <w:sz w:val="28"/>
          <w:szCs w:val="28"/>
        </w:rPr>
        <w:t>.</w:t>
      </w:r>
    </w:p>
    <w:p w14:paraId="248B40F9" w14:textId="45D31130" w:rsidR="0054672B" w:rsidRPr="0054672B" w:rsidRDefault="0054672B" w:rsidP="00546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72B">
        <w:rPr>
          <w:rFonts w:ascii="Times New Roman" w:hAnsi="Times New Roman" w:cs="Times New Roman"/>
          <w:sz w:val="28"/>
          <w:szCs w:val="28"/>
        </w:rPr>
        <w:t>1</w:t>
      </w:r>
      <w:r w:rsidR="00F85248">
        <w:rPr>
          <w:rFonts w:ascii="Times New Roman" w:hAnsi="Times New Roman" w:cs="Times New Roman"/>
          <w:sz w:val="28"/>
          <w:szCs w:val="28"/>
        </w:rPr>
        <w:t>4</w:t>
      </w:r>
      <w:r w:rsidRPr="0054672B">
        <w:rPr>
          <w:rFonts w:ascii="Times New Roman" w:hAnsi="Times New Roman" w:cs="Times New Roman"/>
          <w:sz w:val="28"/>
          <w:szCs w:val="28"/>
        </w:rPr>
        <w:t xml:space="preserve">. </w:t>
      </w:r>
      <w:r w:rsidRPr="0054672B">
        <w:rPr>
          <w:rFonts w:ascii="Times New Roman" w:hAnsi="Times New Roman" w:cs="Times New Roman" w:hint="eastAsia"/>
          <w:sz w:val="28"/>
          <w:szCs w:val="28"/>
        </w:rPr>
        <w:t>Перечисление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средств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в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бюджет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осуществляется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на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основании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заявки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органа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местного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самоуправления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о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перечислении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54672B">
        <w:rPr>
          <w:rFonts w:ascii="Times New Roman" w:hAnsi="Times New Roman" w:cs="Times New Roman"/>
          <w:sz w:val="28"/>
          <w:szCs w:val="28"/>
        </w:rPr>
        <w:t xml:space="preserve">, </w:t>
      </w:r>
      <w:r w:rsidRPr="0054672B">
        <w:rPr>
          <w:rFonts w:ascii="Times New Roman" w:hAnsi="Times New Roman" w:cs="Times New Roman" w:hint="eastAsia"/>
          <w:sz w:val="28"/>
          <w:szCs w:val="28"/>
        </w:rPr>
        <w:t>пред</w:t>
      </w:r>
      <w:r w:rsidR="00B56D2A">
        <w:rPr>
          <w:rFonts w:ascii="Times New Roman" w:hAnsi="Times New Roman" w:cs="Times New Roman"/>
          <w:sz w:val="28"/>
          <w:szCs w:val="28"/>
        </w:rPr>
        <w:t>о</w:t>
      </w:r>
      <w:r w:rsidRPr="0054672B">
        <w:rPr>
          <w:rFonts w:ascii="Times New Roman" w:hAnsi="Times New Roman" w:cs="Times New Roman" w:hint="eastAsia"/>
          <w:sz w:val="28"/>
          <w:szCs w:val="28"/>
        </w:rPr>
        <w:t>ставляем</w:t>
      </w:r>
      <w:r w:rsidR="00B56D2A">
        <w:rPr>
          <w:rFonts w:ascii="Times New Roman" w:hAnsi="Times New Roman" w:cs="Times New Roman"/>
          <w:sz w:val="28"/>
          <w:szCs w:val="28"/>
        </w:rPr>
        <w:t>ой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9D50AD">
        <w:rPr>
          <w:rFonts w:ascii="Times New Roman" w:hAnsi="Times New Roman" w:cs="Times New Roman" w:hint="eastAsia"/>
          <w:sz w:val="28"/>
          <w:szCs w:val="28"/>
        </w:rPr>
        <w:t>Министерству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по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форме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и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в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срок</w:t>
      </w:r>
      <w:r w:rsidRPr="0054672B">
        <w:rPr>
          <w:rFonts w:ascii="Times New Roman" w:hAnsi="Times New Roman" w:cs="Times New Roman"/>
          <w:sz w:val="28"/>
          <w:szCs w:val="28"/>
        </w:rPr>
        <w:t xml:space="preserve">, </w:t>
      </w:r>
      <w:r w:rsidRPr="0054672B">
        <w:rPr>
          <w:rFonts w:ascii="Times New Roman" w:hAnsi="Times New Roman" w:cs="Times New Roman" w:hint="eastAsia"/>
          <w:sz w:val="28"/>
          <w:szCs w:val="28"/>
        </w:rPr>
        <w:t>которые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установлены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B16538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Pr="0054672B">
        <w:rPr>
          <w:rFonts w:ascii="Times New Roman" w:hAnsi="Times New Roman" w:cs="Times New Roman"/>
          <w:sz w:val="28"/>
          <w:szCs w:val="28"/>
        </w:rPr>
        <w:t>.</w:t>
      </w:r>
    </w:p>
    <w:p w14:paraId="0D485A6A" w14:textId="5A19A019" w:rsidR="0054672B" w:rsidRPr="0054672B" w:rsidRDefault="0054672B" w:rsidP="00546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72B">
        <w:rPr>
          <w:rFonts w:ascii="Times New Roman" w:hAnsi="Times New Roman" w:cs="Times New Roman" w:hint="eastAsia"/>
          <w:sz w:val="28"/>
          <w:szCs w:val="28"/>
        </w:rPr>
        <w:t>В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заявке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указываются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необходимый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объем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средств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в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пределах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предусмотренных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54672B">
        <w:rPr>
          <w:rFonts w:ascii="Times New Roman" w:hAnsi="Times New Roman" w:cs="Times New Roman"/>
          <w:sz w:val="28"/>
          <w:szCs w:val="28"/>
        </w:rPr>
        <w:t xml:space="preserve">, </w:t>
      </w:r>
      <w:r w:rsidRPr="0054672B">
        <w:rPr>
          <w:rFonts w:ascii="Times New Roman" w:hAnsi="Times New Roman" w:cs="Times New Roman" w:hint="eastAsia"/>
          <w:sz w:val="28"/>
          <w:szCs w:val="28"/>
        </w:rPr>
        <w:t>расходное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обязательство</w:t>
      </w:r>
      <w:r w:rsidRPr="0054672B">
        <w:rPr>
          <w:rFonts w:ascii="Times New Roman" w:hAnsi="Times New Roman" w:cs="Times New Roman"/>
          <w:sz w:val="28"/>
          <w:szCs w:val="28"/>
        </w:rPr>
        <w:t xml:space="preserve">, </w:t>
      </w:r>
      <w:r w:rsidRPr="0054672B">
        <w:rPr>
          <w:rFonts w:ascii="Times New Roman" w:hAnsi="Times New Roman" w:cs="Times New Roman" w:hint="eastAsia"/>
          <w:sz w:val="28"/>
          <w:szCs w:val="28"/>
        </w:rPr>
        <w:t>на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осуществление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которого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они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предоставляются</w:t>
      </w:r>
      <w:r w:rsidRPr="0054672B">
        <w:rPr>
          <w:rFonts w:ascii="Times New Roman" w:hAnsi="Times New Roman" w:cs="Times New Roman"/>
          <w:sz w:val="28"/>
          <w:szCs w:val="28"/>
        </w:rPr>
        <w:t xml:space="preserve">, </w:t>
      </w:r>
      <w:r w:rsidRPr="0054672B">
        <w:rPr>
          <w:rFonts w:ascii="Times New Roman" w:hAnsi="Times New Roman" w:cs="Times New Roman" w:hint="eastAsia"/>
          <w:sz w:val="28"/>
          <w:szCs w:val="28"/>
        </w:rPr>
        <w:t>и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срок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возникновения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денежного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обязательства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в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целях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исполнения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соответствующего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расходного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обязательства</w:t>
      </w:r>
      <w:r w:rsidRPr="0054672B">
        <w:rPr>
          <w:rFonts w:ascii="Times New Roman" w:hAnsi="Times New Roman" w:cs="Times New Roman"/>
          <w:sz w:val="28"/>
          <w:szCs w:val="28"/>
        </w:rPr>
        <w:t xml:space="preserve">. </w:t>
      </w:r>
      <w:r w:rsidRPr="0054672B">
        <w:rPr>
          <w:rFonts w:ascii="Times New Roman" w:hAnsi="Times New Roman" w:cs="Times New Roman" w:hint="eastAsia"/>
          <w:sz w:val="28"/>
          <w:szCs w:val="28"/>
        </w:rPr>
        <w:t>Такая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информация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учитывается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9D50AD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при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формировании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прогноза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кассовых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выплат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по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расходам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54672B">
        <w:rPr>
          <w:rFonts w:ascii="Times New Roman" w:hAnsi="Times New Roman" w:cs="Times New Roman"/>
          <w:sz w:val="28"/>
          <w:szCs w:val="28"/>
        </w:rPr>
        <w:t xml:space="preserve">, </w:t>
      </w:r>
      <w:r w:rsidRPr="0054672B">
        <w:rPr>
          <w:rFonts w:ascii="Times New Roman" w:hAnsi="Times New Roman" w:cs="Times New Roman" w:hint="eastAsia"/>
          <w:sz w:val="28"/>
          <w:szCs w:val="28"/>
        </w:rPr>
        <w:t>необходимого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для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составления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в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установленном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порядке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кассового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плана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исполнения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54672B">
        <w:rPr>
          <w:rFonts w:ascii="Times New Roman" w:hAnsi="Times New Roman" w:cs="Times New Roman"/>
          <w:sz w:val="28"/>
          <w:szCs w:val="28"/>
        </w:rPr>
        <w:t>.</w:t>
      </w:r>
    </w:p>
    <w:p w14:paraId="2BC152B3" w14:textId="66530C08" w:rsidR="0054672B" w:rsidRPr="0054672B" w:rsidRDefault="0054672B" w:rsidP="00546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72B">
        <w:rPr>
          <w:rFonts w:ascii="Times New Roman" w:hAnsi="Times New Roman" w:cs="Times New Roman"/>
          <w:sz w:val="28"/>
          <w:szCs w:val="28"/>
        </w:rPr>
        <w:t>1</w:t>
      </w:r>
      <w:r w:rsidR="00F85248">
        <w:rPr>
          <w:rFonts w:ascii="Times New Roman" w:hAnsi="Times New Roman" w:cs="Times New Roman"/>
          <w:sz w:val="28"/>
          <w:szCs w:val="28"/>
        </w:rPr>
        <w:t>5</w:t>
      </w:r>
      <w:r w:rsidRPr="0054672B">
        <w:rPr>
          <w:rFonts w:ascii="Times New Roman" w:hAnsi="Times New Roman" w:cs="Times New Roman"/>
          <w:sz w:val="28"/>
          <w:szCs w:val="28"/>
        </w:rPr>
        <w:t xml:space="preserve">. </w:t>
      </w:r>
      <w:r w:rsidRPr="0054672B">
        <w:rPr>
          <w:rFonts w:ascii="Times New Roman" w:hAnsi="Times New Roman" w:cs="Times New Roman" w:hint="eastAsia"/>
          <w:sz w:val="28"/>
          <w:szCs w:val="28"/>
        </w:rPr>
        <w:t>В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случае</w:t>
      </w:r>
      <w:r w:rsidRPr="0054672B">
        <w:rPr>
          <w:rFonts w:ascii="Times New Roman" w:hAnsi="Times New Roman" w:cs="Times New Roman"/>
          <w:sz w:val="28"/>
          <w:szCs w:val="28"/>
        </w:rPr>
        <w:t xml:space="preserve">, </w:t>
      </w:r>
      <w:r w:rsidRPr="0054672B">
        <w:rPr>
          <w:rFonts w:ascii="Times New Roman" w:hAnsi="Times New Roman" w:cs="Times New Roman" w:hint="eastAsia"/>
          <w:sz w:val="28"/>
          <w:szCs w:val="28"/>
        </w:rPr>
        <w:t>если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муниципальным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образованием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по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lastRenderedPageBreak/>
        <w:t>состоянию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на</w:t>
      </w:r>
      <w:r w:rsidRPr="0054672B">
        <w:rPr>
          <w:rFonts w:ascii="Times New Roman" w:hAnsi="Times New Roman" w:cs="Times New Roman"/>
          <w:sz w:val="28"/>
          <w:szCs w:val="28"/>
        </w:rPr>
        <w:t xml:space="preserve"> 31 </w:t>
      </w:r>
      <w:r w:rsidRPr="0054672B">
        <w:rPr>
          <w:rFonts w:ascii="Times New Roman" w:hAnsi="Times New Roman" w:cs="Times New Roman" w:hint="eastAsia"/>
          <w:sz w:val="28"/>
          <w:szCs w:val="28"/>
        </w:rPr>
        <w:t>декабря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года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допущены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нарушения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обязательств</w:t>
      </w:r>
      <w:r w:rsidRPr="0054672B">
        <w:rPr>
          <w:rFonts w:ascii="Times New Roman" w:hAnsi="Times New Roman" w:cs="Times New Roman"/>
          <w:sz w:val="28"/>
          <w:szCs w:val="28"/>
        </w:rPr>
        <w:t xml:space="preserve">, </w:t>
      </w:r>
      <w:r w:rsidRPr="0054672B">
        <w:rPr>
          <w:rFonts w:ascii="Times New Roman" w:hAnsi="Times New Roman" w:cs="Times New Roman" w:hint="eastAsia"/>
          <w:sz w:val="28"/>
          <w:szCs w:val="28"/>
        </w:rPr>
        <w:t>предусмотренных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подпунктом</w:t>
      </w:r>
      <w:r w:rsidRPr="0054672B">
        <w:rPr>
          <w:rFonts w:ascii="Times New Roman" w:hAnsi="Times New Roman" w:cs="Times New Roman"/>
          <w:sz w:val="28"/>
          <w:szCs w:val="28"/>
        </w:rPr>
        <w:t xml:space="preserve"> «</w:t>
      </w:r>
      <w:r w:rsidRPr="0054672B">
        <w:rPr>
          <w:rFonts w:ascii="Times New Roman" w:hAnsi="Times New Roman" w:cs="Times New Roman" w:hint="eastAsia"/>
          <w:sz w:val="28"/>
          <w:szCs w:val="28"/>
        </w:rPr>
        <w:t>г»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пункта</w:t>
      </w:r>
      <w:r w:rsidRPr="0054672B">
        <w:rPr>
          <w:rFonts w:ascii="Times New Roman" w:hAnsi="Times New Roman" w:cs="Times New Roman"/>
          <w:sz w:val="28"/>
          <w:szCs w:val="28"/>
        </w:rPr>
        <w:t xml:space="preserve"> 7 </w:t>
      </w:r>
      <w:r w:rsidRPr="0054672B">
        <w:rPr>
          <w:rFonts w:ascii="Times New Roman" w:hAnsi="Times New Roman" w:cs="Times New Roman" w:hint="eastAsia"/>
          <w:sz w:val="28"/>
          <w:szCs w:val="28"/>
        </w:rPr>
        <w:t>настоящих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Правил</w:t>
      </w:r>
      <w:r w:rsidRPr="0054672B">
        <w:rPr>
          <w:rFonts w:ascii="Times New Roman" w:hAnsi="Times New Roman" w:cs="Times New Roman"/>
          <w:sz w:val="28"/>
          <w:szCs w:val="28"/>
        </w:rPr>
        <w:t xml:space="preserve">, </w:t>
      </w:r>
      <w:r w:rsidRPr="0054672B">
        <w:rPr>
          <w:rFonts w:ascii="Times New Roman" w:hAnsi="Times New Roman" w:cs="Times New Roman" w:hint="eastAsia"/>
          <w:sz w:val="28"/>
          <w:szCs w:val="28"/>
        </w:rPr>
        <w:t>и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в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срок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до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первой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даты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представления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отчетов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о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достижении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значений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результатов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использования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в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с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Соглашением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в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году</w:t>
      </w:r>
      <w:r w:rsidRPr="0054672B">
        <w:rPr>
          <w:rFonts w:ascii="Times New Roman" w:hAnsi="Times New Roman" w:cs="Times New Roman"/>
          <w:sz w:val="28"/>
          <w:szCs w:val="28"/>
        </w:rPr>
        <w:t xml:space="preserve">, </w:t>
      </w:r>
      <w:r w:rsidRPr="0054672B">
        <w:rPr>
          <w:rFonts w:ascii="Times New Roman" w:hAnsi="Times New Roman" w:cs="Times New Roman" w:hint="eastAsia"/>
          <w:sz w:val="28"/>
          <w:szCs w:val="28"/>
        </w:rPr>
        <w:t>следующем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за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годом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54672B">
        <w:rPr>
          <w:rFonts w:ascii="Times New Roman" w:hAnsi="Times New Roman" w:cs="Times New Roman"/>
          <w:sz w:val="28"/>
          <w:szCs w:val="28"/>
        </w:rPr>
        <w:t xml:space="preserve">, </w:t>
      </w:r>
      <w:r w:rsidRPr="0054672B">
        <w:rPr>
          <w:rFonts w:ascii="Times New Roman" w:hAnsi="Times New Roman" w:cs="Times New Roman" w:hint="eastAsia"/>
          <w:sz w:val="28"/>
          <w:szCs w:val="28"/>
        </w:rPr>
        <w:t>указанные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нарушения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не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устранены</w:t>
      </w:r>
      <w:r w:rsidRPr="0054672B">
        <w:rPr>
          <w:rFonts w:ascii="Times New Roman" w:hAnsi="Times New Roman" w:cs="Times New Roman"/>
          <w:sz w:val="28"/>
          <w:szCs w:val="28"/>
        </w:rPr>
        <w:t xml:space="preserve">, </w:t>
      </w:r>
      <w:r w:rsidRPr="0054672B">
        <w:rPr>
          <w:rFonts w:ascii="Times New Roman" w:hAnsi="Times New Roman" w:cs="Times New Roman" w:hint="eastAsia"/>
          <w:sz w:val="28"/>
          <w:szCs w:val="28"/>
        </w:rPr>
        <w:t>объем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средств</w:t>
      </w:r>
      <w:r w:rsidRPr="0054672B">
        <w:rPr>
          <w:rFonts w:ascii="Times New Roman" w:hAnsi="Times New Roman" w:cs="Times New Roman"/>
          <w:sz w:val="28"/>
          <w:szCs w:val="28"/>
        </w:rPr>
        <w:t xml:space="preserve">, </w:t>
      </w:r>
      <w:r w:rsidRPr="0054672B">
        <w:rPr>
          <w:rFonts w:ascii="Times New Roman" w:hAnsi="Times New Roman" w:cs="Times New Roman" w:hint="eastAsia"/>
          <w:sz w:val="28"/>
          <w:szCs w:val="28"/>
        </w:rPr>
        <w:t>подлежащий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возврату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из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в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областной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бюджет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в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срок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до</w:t>
      </w:r>
      <w:r w:rsidRPr="0054672B">
        <w:rPr>
          <w:rFonts w:ascii="Times New Roman" w:hAnsi="Times New Roman" w:cs="Times New Roman"/>
          <w:sz w:val="28"/>
          <w:szCs w:val="28"/>
        </w:rPr>
        <w:t xml:space="preserve"> 1 </w:t>
      </w:r>
      <w:r w:rsidRPr="0054672B">
        <w:rPr>
          <w:rFonts w:ascii="Times New Roman" w:hAnsi="Times New Roman" w:cs="Times New Roman" w:hint="eastAsia"/>
          <w:sz w:val="28"/>
          <w:szCs w:val="28"/>
        </w:rPr>
        <w:t>июня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года</w:t>
      </w:r>
      <w:r w:rsidRPr="0054672B">
        <w:rPr>
          <w:rFonts w:ascii="Times New Roman" w:hAnsi="Times New Roman" w:cs="Times New Roman"/>
          <w:sz w:val="28"/>
          <w:szCs w:val="28"/>
        </w:rPr>
        <w:t xml:space="preserve">, </w:t>
      </w:r>
      <w:r w:rsidRPr="0054672B">
        <w:rPr>
          <w:rFonts w:ascii="Times New Roman" w:hAnsi="Times New Roman" w:cs="Times New Roman" w:hint="eastAsia"/>
          <w:sz w:val="28"/>
          <w:szCs w:val="28"/>
        </w:rPr>
        <w:t>следующего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за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годом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54672B">
        <w:rPr>
          <w:rFonts w:ascii="Times New Roman" w:hAnsi="Times New Roman" w:cs="Times New Roman"/>
          <w:sz w:val="28"/>
          <w:szCs w:val="28"/>
        </w:rPr>
        <w:t xml:space="preserve">, </w:t>
      </w:r>
      <w:r w:rsidRPr="0054672B">
        <w:rPr>
          <w:rFonts w:ascii="Times New Roman" w:hAnsi="Times New Roman" w:cs="Times New Roman" w:hint="eastAsia"/>
          <w:sz w:val="28"/>
          <w:szCs w:val="28"/>
        </w:rPr>
        <w:t>определяется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в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с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пунктом</w:t>
      </w:r>
      <w:r w:rsidRPr="0054672B">
        <w:rPr>
          <w:rFonts w:ascii="Times New Roman" w:hAnsi="Times New Roman" w:cs="Times New Roman"/>
          <w:sz w:val="28"/>
          <w:szCs w:val="28"/>
        </w:rPr>
        <w:t xml:space="preserve"> 16 </w:t>
      </w:r>
      <w:r w:rsidR="009D50AD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9D50AD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 w:rsidRPr="0054672B">
        <w:rPr>
          <w:rFonts w:ascii="Times New Roman" w:hAnsi="Times New Roman" w:cs="Times New Roman"/>
          <w:sz w:val="28"/>
          <w:szCs w:val="28"/>
        </w:rPr>
        <w:t>.</w:t>
      </w:r>
    </w:p>
    <w:p w14:paraId="328E6DBA" w14:textId="223B809E" w:rsidR="0054672B" w:rsidRPr="0054672B" w:rsidRDefault="0054672B" w:rsidP="00546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72B">
        <w:rPr>
          <w:rFonts w:ascii="Times New Roman" w:hAnsi="Times New Roman" w:cs="Times New Roman"/>
          <w:sz w:val="28"/>
          <w:szCs w:val="28"/>
        </w:rPr>
        <w:t>1</w:t>
      </w:r>
      <w:r w:rsidR="00F85248">
        <w:rPr>
          <w:rFonts w:ascii="Times New Roman" w:hAnsi="Times New Roman" w:cs="Times New Roman"/>
          <w:sz w:val="28"/>
          <w:szCs w:val="28"/>
        </w:rPr>
        <w:t>6</w:t>
      </w:r>
      <w:r w:rsidRPr="0054672B">
        <w:rPr>
          <w:rFonts w:ascii="Times New Roman" w:hAnsi="Times New Roman" w:cs="Times New Roman"/>
          <w:sz w:val="28"/>
          <w:szCs w:val="28"/>
        </w:rPr>
        <w:t xml:space="preserve">. </w:t>
      </w:r>
      <w:r w:rsidRPr="0054672B">
        <w:rPr>
          <w:rFonts w:ascii="Times New Roman" w:hAnsi="Times New Roman" w:cs="Times New Roman" w:hint="eastAsia"/>
          <w:sz w:val="28"/>
          <w:szCs w:val="28"/>
        </w:rPr>
        <w:t>Коэффициент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возврата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определяется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в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с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пунктом</w:t>
      </w:r>
      <w:r w:rsidRPr="0054672B">
        <w:rPr>
          <w:rFonts w:ascii="Times New Roman" w:hAnsi="Times New Roman" w:cs="Times New Roman"/>
          <w:sz w:val="28"/>
          <w:szCs w:val="28"/>
        </w:rPr>
        <w:t xml:space="preserve"> 17 </w:t>
      </w:r>
      <w:r w:rsidR="009D50AD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9D50AD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 w:rsidRPr="0054672B">
        <w:rPr>
          <w:rFonts w:ascii="Times New Roman" w:hAnsi="Times New Roman" w:cs="Times New Roman"/>
          <w:sz w:val="28"/>
          <w:szCs w:val="28"/>
        </w:rPr>
        <w:t>.</w:t>
      </w:r>
    </w:p>
    <w:p w14:paraId="1D14441A" w14:textId="2FCDB5A8" w:rsidR="0054672B" w:rsidRPr="0054672B" w:rsidRDefault="0054672B" w:rsidP="00546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72B">
        <w:rPr>
          <w:rFonts w:ascii="Times New Roman" w:hAnsi="Times New Roman" w:cs="Times New Roman"/>
          <w:sz w:val="28"/>
          <w:szCs w:val="28"/>
        </w:rPr>
        <w:t>1</w:t>
      </w:r>
      <w:r w:rsidR="00F85248">
        <w:rPr>
          <w:rFonts w:ascii="Times New Roman" w:hAnsi="Times New Roman" w:cs="Times New Roman"/>
          <w:sz w:val="28"/>
          <w:szCs w:val="28"/>
        </w:rPr>
        <w:t>7</w:t>
      </w:r>
      <w:r w:rsidRPr="0054672B">
        <w:rPr>
          <w:rFonts w:ascii="Times New Roman" w:hAnsi="Times New Roman" w:cs="Times New Roman"/>
          <w:sz w:val="28"/>
          <w:szCs w:val="28"/>
        </w:rPr>
        <w:t xml:space="preserve">. </w:t>
      </w:r>
      <w:r w:rsidRPr="0054672B">
        <w:rPr>
          <w:rFonts w:ascii="Times New Roman" w:hAnsi="Times New Roman" w:cs="Times New Roman" w:hint="eastAsia"/>
          <w:sz w:val="28"/>
          <w:szCs w:val="28"/>
        </w:rPr>
        <w:t>Индекс</w:t>
      </w:r>
      <w:r w:rsidRPr="0054672B">
        <w:rPr>
          <w:rFonts w:ascii="Times New Roman" w:hAnsi="Times New Roman" w:cs="Times New Roman"/>
          <w:sz w:val="28"/>
          <w:szCs w:val="28"/>
        </w:rPr>
        <w:t xml:space="preserve">, </w:t>
      </w:r>
      <w:r w:rsidRPr="0054672B">
        <w:rPr>
          <w:rFonts w:ascii="Times New Roman" w:hAnsi="Times New Roman" w:cs="Times New Roman" w:hint="eastAsia"/>
          <w:sz w:val="28"/>
          <w:szCs w:val="28"/>
        </w:rPr>
        <w:t>отражающий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уровень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недостижения</w:t>
      </w:r>
      <w:r w:rsidRPr="0054672B">
        <w:rPr>
          <w:rFonts w:ascii="Times New Roman" w:hAnsi="Times New Roman" w:cs="Times New Roman"/>
          <w:sz w:val="28"/>
          <w:szCs w:val="28"/>
        </w:rPr>
        <w:t xml:space="preserve"> i-</w:t>
      </w:r>
      <w:r w:rsidRPr="0054672B">
        <w:rPr>
          <w:rFonts w:ascii="Times New Roman" w:hAnsi="Times New Roman" w:cs="Times New Roman" w:hint="eastAsia"/>
          <w:sz w:val="28"/>
          <w:szCs w:val="28"/>
        </w:rPr>
        <w:t>го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результата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использования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54672B">
        <w:rPr>
          <w:rFonts w:ascii="Times New Roman" w:hAnsi="Times New Roman" w:cs="Times New Roman"/>
          <w:sz w:val="28"/>
          <w:szCs w:val="28"/>
        </w:rPr>
        <w:t xml:space="preserve">, </w:t>
      </w:r>
      <w:r w:rsidRPr="0054672B">
        <w:rPr>
          <w:rFonts w:ascii="Times New Roman" w:hAnsi="Times New Roman" w:cs="Times New Roman" w:hint="eastAsia"/>
          <w:sz w:val="28"/>
          <w:szCs w:val="28"/>
        </w:rPr>
        <w:t>определяется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в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с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пунктом</w:t>
      </w:r>
      <w:r w:rsidRPr="0054672B">
        <w:rPr>
          <w:rFonts w:ascii="Times New Roman" w:hAnsi="Times New Roman" w:cs="Times New Roman"/>
          <w:sz w:val="28"/>
          <w:szCs w:val="28"/>
        </w:rPr>
        <w:t xml:space="preserve"> 18 </w:t>
      </w:r>
      <w:r w:rsidR="009D50AD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9D50AD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 w:rsidRPr="0054672B">
        <w:rPr>
          <w:rFonts w:ascii="Times New Roman" w:hAnsi="Times New Roman" w:cs="Times New Roman"/>
          <w:sz w:val="28"/>
          <w:szCs w:val="28"/>
        </w:rPr>
        <w:t>.</w:t>
      </w:r>
    </w:p>
    <w:p w14:paraId="2D855085" w14:textId="61737788" w:rsidR="0054672B" w:rsidRPr="0054672B" w:rsidRDefault="0054672B" w:rsidP="00546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72B">
        <w:rPr>
          <w:rFonts w:ascii="Times New Roman" w:hAnsi="Times New Roman" w:cs="Times New Roman"/>
          <w:sz w:val="28"/>
          <w:szCs w:val="28"/>
        </w:rPr>
        <w:t>1</w:t>
      </w:r>
      <w:r w:rsidR="00F85248">
        <w:rPr>
          <w:rFonts w:ascii="Times New Roman" w:hAnsi="Times New Roman" w:cs="Times New Roman"/>
          <w:sz w:val="28"/>
          <w:szCs w:val="28"/>
        </w:rPr>
        <w:t>8</w:t>
      </w:r>
      <w:r w:rsidRPr="0054672B">
        <w:rPr>
          <w:rFonts w:ascii="Times New Roman" w:hAnsi="Times New Roman" w:cs="Times New Roman"/>
          <w:sz w:val="28"/>
          <w:szCs w:val="28"/>
        </w:rPr>
        <w:t xml:space="preserve">. </w:t>
      </w:r>
      <w:r w:rsidRPr="0054672B">
        <w:rPr>
          <w:rFonts w:ascii="Times New Roman" w:hAnsi="Times New Roman" w:cs="Times New Roman" w:hint="eastAsia"/>
          <w:sz w:val="28"/>
          <w:szCs w:val="28"/>
        </w:rPr>
        <w:t>Основанием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для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освобождения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от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применения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мер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ответственности</w:t>
      </w:r>
      <w:r w:rsidRPr="0054672B">
        <w:rPr>
          <w:rFonts w:ascii="Times New Roman" w:hAnsi="Times New Roman" w:cs="Times New Roman"/>
          <w:sz w:val="28"/>
          <w:szCs w:val="28"/>
        </w:rPr>
        <w:t xml:space="preserve">, </w:t>
      </w:r>
      <w:r w:rsidRPr="0054672B">
        <w:rPr>
          <w:rFonts w:ascii="Times New Roman" w:hAnsi="Times New Roman" w:cs="Times New Roman" w:hint="eastAsia"/>
          <w:sz w:val="28"/>
          <w:szCs w:val="28"/>
        </w:rPr>
        <w:t>предусмотренных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пунктами</w:t>
      </w:r>
      <w:r w:rsidRPr="0054672B">
        <w:rPr>
          <w:rFonts w:ascii="Times New Roman" w:hAnsi="Times New Roman" w:cs="Times New Roman"/>
          <w:sz w:val="28"/>
          <w:szCs w:val="28"/>
        </w:rPr>
        <w:t xml:space="preserve"> 16, 19 </w:t>
      </w:r>
      <w:r w:rsidRPr="0054672B">
        <w:rPr>
          <w:rFonts w:ascii="Times New Roman" w:hAnsi="Times New Roman" w:cs="Times New Roman" w:hint="eastAsia"/>
          <w:sz w:val="28"/>
          <w:szCs w:val="28"/>
        </w:rPr>
        <w:t>и</w:t>
      </w:r>
      <w:r w:rsidRPr="0054672B">
        <w:rPr>
          <w:rFonts w:ascii="Times New Roman" w:hAnsi="Times New Roman" w:cs="Times New Roman"/>
          <w:sz w:val="28"/>
          <w:szCs w:val="28"/>
        </w:rPr>
        <w:t xml:space="preserve"> 19</w:t>
      </w:r>
      <w:r w:rsidRPr="0054672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9D50AD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9D50AD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 w:rsidRPr="0054672B">
        <w:rPr>
          <w:rFonts w:ascii="Times New Roman" w:hAnsi="Times New Roman" w:cs="Times New Roman"/>
          <w:sz w:val="28"/>
          <w:szCs w:val="28"/>
        </w:rPr>
        <w:t xml:space="preserve">, </w:t>
      </w:r>
      <w:r w:rsidRPr="0054672B">
        <w:rPr>
          <w:rFonts w:ascii="Times New Roman" w:hAnsi="Times New Roman" w:cs="Times New Roman" w:hint="eastAsia"/>
          <w:sz w:val="28"/>
          <w:szCs w:val="28"/>
        </w:rPr>
        <w:t>является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документально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подтвержденное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наступление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обстоятельств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непреодолимой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силы</w:t>
      </w:r>
      <w:r w:rsidRPr="0054672B">
        <w:rPr>
          <w:rFonts w:ascii="Times New Roman" w:hAnsi="Times New Roman" w:cs="Times New Roman"/>
          <w:sz w:val="28"/>
          <w:szCs w:val="28"/>
        </w:rPr>
        <w:t xml:space="preserve">, </w:t>
      </w:r>
      <w:r w:rsidRPr="0054672B">
        <w:rPr>
          <w:rFonts w:ascii="Times New Roman" w:hAnsi="Times New Roman" w:cs="Times New Roman" w:hint="eastAsia"/>
          <w:sz w:val="28"/>
          <w:szCs w:val="28"/>
        </w:rPr>
        <w:t>препятствующих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исполнению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соответствующих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обязательств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в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с</w:t>
      </w:r>
      <w:r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Pr="0054672B">
        <w:rPr>
          <w:rFonts w:ascii="Times New Roman" w:hAnsi="Times New Roman" w:cs="Times New Roman" w:hint="eastAsia"/>
          <w:sz w:val="28"/>
          <w:szCs w:val="28"/>
        </w:rPr>
        <w:t>пунктом</w:t>
      </w:r>
      <w:r w:rsidRPr="0054672B">
        <w:rPr>
          <w:rFonts w:ascii="Times New Roman" w:hAnsi="Times New Roman" w:cs="Times New Roman"/>
          <w:sz w:val="28"/>
          <w:szCs w:val="28"/>
        </w:rPr>
        <w:t xml:space="preserve"> 20 </w:t>
      </w:r>
      <w:r w:rsidR="009D50AD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9D50AD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 w:rsidRPr="0054672B">
        <w:rPr>
          <w:rFonts w:ascii="Times New Roman" w:hAnsi="Times New Roman" w:cs="Times New Roman"/>
          <w:sz w:val="28"/>
          <w:szCs w:val="28"/>
        </w:rPr>
        <w:t>.</w:t>
      </w:r>
    </w:p>
    <w:p w14:paraId="0C5F4A1B" w14:textId="77777777" w:rsidR="00F85248" w:rsidRDefault="00F85248" w:rsidP="00546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.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В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случае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нарушения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целей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,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установленных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при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предоставлении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субсидий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,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применяются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бюджетные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меры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принуждения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,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предусмотренные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бюджетным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законодательством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Российской</w:t>
      </w:r>
      <w:r w:rsidR="0054672B" w:rsidRPr="0054672B">
        <w:rPr>
          <w:rFonts w:ascii="Times New Roman" w:hAnsi="Times New Roman" w:cs="Times New Roman"/>
          <w:sz w:val="28"/>
          <w:szCs w:val="28"/>
        </w:rPr>
        <w:t xml:space="preserve"> </w:t>
      </w:r>
      <w:r w:rsidR="0054672B" w:rsidRPr="0054672B">
        <w:rPr>
          <w:rFonts w:ascii="Times New Roman" w:hAnsi="Times New Roman" w:cs="Times New Roman" w:hint="eastAsia"/>
          <w:sz w:val="28"/>
          <w:szCs w:val="28"/>
        </w:rPr>
        <w:t>Федерации</w:t>
      </w:r>
      <w:r w:rsidR="0054672B" w:rsidRPr="0054672B">
        <w:rPr>
          <w:rFonts w:ascii="Times New Roman" w:hAnsi="Times New Roman" w:cs="Times New Roman"/>
          <w:sz w:val="28"/>
          <w:szCs w:val="28"/>
        </w:rPr>
        <w:t>.</w:t>
      </w:r>
    </w:p>
    <w:p w14:paraId="21ED0C92" w14:textId="45629031" w:rsidR="00775C46" w:rsidRPr="00E322D3" w:rsidRDefault="00775C46" w:rsidP="00546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D3">
        <w:rPr>
          <w:rFonts w:ascii="Times New Roman" w:hAnsi="Times New Roman" w:cs="Times New Roman"/>
          <w:sz w:val="28"/>
          <w:szCs w:val="28"/>
        </w:rPr>
        <w:t>2</w:t>
      </w:r>
      <w:r w:rsidR="00F85248">
        <w:rPr>
          <w:rFonts w:ascii="Times New Roman" w:hAnsi="Times New Roman" w:cs="Times New Roman"/>
          <w:sz w:val="28"/>
          <w:szCs w:val="28"/>
        </w:rPr>
        <w:t>0</w:t>
      </w:r>
      <w:r w:rsidRPr="00E322D3">
        <w:rPr>
          <w:rFonts w:ascii="Times New Roman" w:hAnsi="Times New Roman" w:cs="Times New Roman"/>
          <w:sz w:val="28"/>
          <w:szCs w:val="28"/>
        </w:rPr>
        <w:t xml:space="preserve">. </w:t>
      </w:r>
      <w:r w:rsidRPr="00E322D3">
        <w:rPr>
          <w:rFonts w:ascii="Times New Roman" w:hAnsi="Times New Roman" w:cs="Times New Roman" w:hint="eastAsia"/>
          <w:sz w:val="28"/>
          <w:szCs w:val="28"/>
        </w:rPr>
        <w:t>Оценка</w:t>
      </w:r>
      <w:r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Pr="00E322D3">
        <w:rPr>
          <w:rFonts w:ascii="Times New Roman" w:hAnsi="Times New Roman" w:cs="Times New Roman" w:hint="eastAsia"/>
          <w:sz w:val="28"/>
          <w:szCs w:val="28"/>
        </w:rPr>
        <w:t>эффективности</w:t>
      </w:r>
      <w:r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Pr="00E322D3">
        <w:rPr>
          <w:rFonts w:ascii="Times New Roman" w:hAnsi="Times New Roman" w:cs="Times New Roman" w:hint="eastAsia"/>
          <w:sz w:val="28"/>
          <w:szCs w:val="28"/>
        </w:rPr>
        <w:t>использования</w:t>
      </w:r>
      <w:r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Pr="00E322D3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Pr="00E322D3">
        <w:rPr>
          <w:rFonts w:ascii="Times New Roman" w:hAnsi="Times New Roman" w:cs="Times New Roman" w:hint="eastAsia"/>
          <w:sz w:val="28"/>
          <w:szCs w:val="28"/>
        </w:rPr>
        <w:t>производится</w:t>
      </w:r>
      <w:r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Pr="00E322D3">
        <w:rPr>
          <w:rFonts w:ascii="Times New Roman" w:hAnsi="Times New Roman" w:cs="Times New Roman" w:hint="eastAsia"/>
          <w:sz w:val="28"/>
          <w:szCs w:val="28"/>
        </w:rPr>
        <w:t>путем</w:t>
      </w:r>
      <w:r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="00963D1B" w:rsidRPr="00E322D3">
        <w:rPr>
          <w:rFonts w:ascii="Times New Roman" w:hAnsi="Times New Roman" w:cs="Times New Roman"/>
          <w:sz w:val="28"/>
          <w:szCs w:val="28"/>
        </w:rPr>
        <w:t>сравнения планируемого и достигнутого значения результатов использования субсиди</w:t>
      </w:r>
      <w:r w:rsidR="00F85248">
        <w:rPr>
          <w:rFonts w:ascii="Times New Roman" w:hAnsi="Times New Roman" w:cs="Times New Roman"/>
          <w:sz w:val="28"/>
          <w:szCs w:val="28"/>
        </w:rPr>
        <w:t>й</w:t>
      </w:r>
      <w:r w:rsidR="00963D1B" w:rsidRPr="00E322D3">
        <w:rPr>
          <w:rFonts w:ascii="Times New Roman" w:hAnsi="Times New Roman" w:cs="Times New Roman"/>
          <w:sz w:val="28"/>
          <w:szCs w:val="28"/>
        </w:rPr>
        <w:t xml:space="preserve"> муниципальным образованием Курской области</w:t>
      </w:r>
      <w:r w:rsidR="00DE1812">
        <w:rPr>
          <w:rFonts w:ascii="Times New Roman" w:hAnsi="Times New Roman" w:cs="Times New Roman"/>
          <w:sz w:val="28"/>
          <w:szCs w:val="28"/>
        </w:rPr>
        <w:t xml:space="preserve"> - </w:t>
      </w:r>
      <w:r w:rsidR="00963D1B" w:rsidRPr="00E322D3">
        <w:rPr>
          <w:rFonts w:ascii="Times New Roman" w:hAnsi="Times New Roman" w:cs="Times New Roman"/>
          <w:sz w:val="28"/>
          <w:szCs w:val="28"/>
        </w:rPr>
        <w:t xml:space="preserve"> государственными и муниципальными учреждениями культурно-досугового типа в населенных пунктах с числом жителей до 50 тысяч человек реализованы мероприятия по развитию и укреплению материально-технической базы, который устанавливается Соглашением.</w:t>
      </w:r>
    </w:p>
    <w:p w14:paraId="722EC2F9" w14:textId="6D4F9889" w:rsidR="006066CF" w:rsidRDefault="00775C46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D3">
        <w:rPr>
          <w:rFonts w:ascii="Times New Roman" w:hAnsi="Times New Roman" w:cs="Times New Roman"/>
          <w:sz w:val="28"/>
          <w:szCs w:val="28"/>
        </w:rPr>
        <w:t>2</w:t>
      </w:r>
      <w:r w:rsidR="0054672B">
        <w:rPr>
          <w:rFonts w:ascii="Times New Roman" w:hAnsi="Times New Roman" w:cs="Times New Roman"/>
          <w:sz w:val="28"/>
          <w:szCs w:val="28"/>
        </w:rPr>
        <w:t>1</w:t>
      </w:r>
      <w:r w:rsidRPr="00E322D3">
        <w:rPr>
          <w:rFonts w:ascii="Times New Roman" w:hAnsi="Times New Roman" w:cs="Times New Roman"/>
          <w:sz w:val="28"/>
          <w:szCs w:val="28"/>
        </w:rPr>
        <w:t xml:space="preserve">. </w:t>
      </w:r>
      <w:r w:rsidRPr="00E322D3">
        <w:rPr>
          <w:rFonts w:ascii="Times New Roman" w:hAnsi="Times New Roman" w:cs="Times New Roman" w:hint="eastAsia"/>
          <w:sz w:val="28"/>
          <w:szCs w:val="28"/>
        </w:rPr>
        <w:t>Министерство</w:t>
      </w:r>
      <w:r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Pr="00E322D3">
        <w:rPr>
          <w:rFonts w:ascii="Times New Roman" w:hAnsi="Times New Roman" w:cs="Times New Roman" w:hint="eastAsia"/>
          <w:sz w:val="28"/>
          <w:szCs w:val="28"/>
        </w:rPr>
        <w:t>осуществляет</w:t>
      </w:r>
      <w:r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Pr="00E322D3">
        <w:rPr>
          <w:rFonts w:ascii="Times New Roman" w:hAnsi="Times New Roman" w:cs="Times New Roman" w:hint="eastAsia"/>
          <w:sz w:val="28"/>
          <w:szCs w:val="28"/>
        </w:rPr>
        <w:t>контроль</w:t>
      </w:r>
      <w:r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Pr="00E322D3">
        <w:rPr>
          <w:rFonts w:ascii="Times New Roman" w:hAnsi="Times New Roman" w:cs="Times New Roman" w:hint="eastAsia"/>
          <w:sz w:val="28"/>
          <w:szCs w:val="28"/>
        </w:rPr>
        <w:t>соблюдения</w:t>
      </w:r>
      <w:r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Pr="00E322D3">
        <w:rPr>
          <w:rFonts w:ascii="Times New Roman" w:hAnsi="Times New Roman" w:cs="Times New Roman" w:hint="eastAsia"/>
          <w:sz w:val="28"/>
          <w:szCs w:val="28"/>
        </w:rPr>
        <w:t>муниципальными</w:t>
      </w:r>
      <w:r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Pr="00E322D3">
        <w:rPr>
          <w:rFonts w:ascii="Times New Roman" w:hAnsi="Times New Roman" w:cs="Times New Roman" w:hint="eastAsia"/>
          <w:sz w:val="28"/>
          <w:szCs w:val="28"/>
        </w:rPr>
        <w:t>образованиями</w:t>
      </w:r>
      <w:r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Pr="00E322D3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Pr="00E322D3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Pr="00E322D3">
        <w:rPr>
          <w:rFonts w:ascii="Times New Roman" w:hAnsi="Times New Roman" w:cs="Times New Roman" w:hint="eastAsia"/>
          <w:sz w:val="28"/>
          <w:szCs w:val="28"/>
        </w:rPr>
        <w:t>условий</w:t>
      </w:r>
      <w:r w:rsidRPr="00E322D3">
        <w:rPr>
          <w:rFonts w:ascii="Times New Roman" w:hAnsi="Times New Roman" w:cs="Times New Roman"/>
          <w:sz w:val="28"/>
          <w:szCs w:val="28"/>
        </w:rPr>
        <w:t xml:space="preserve">, </w:t>
      </w:r>
      <w:r w:rsidRPr="00E322D3">
        <w:rPr>
          <w:rFonts w:ascii="Times New Roman" w:hAnsi="Times New Roman" w:cs="Times New Roman" w:hint="eastAsia"/>
          <w:sz w:val="28"/>
          <w:szCs w:val="28"/>
        </w:rPr>
        <w:t>целей</w:t>
      </w:r>
      <w:r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Pr="00E322D3">
        <w:rPr>
          <w:rFonts w:ascii="Times New Roman" w:hAnsi="Times New Roman" w:cs="Times New Roman" w:hint="eastAsia"/>
          <w:sz w:val="28"/>
          <w:szCs w:val="28"/>
        </w:rPr>
        <w:t>и</w:t>
      </w:r>
      <w:r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Pr="00E322D3">
        <w:rPr>
          <w:rFonts w:ascii="Times New Roman" w:hAnsi="Times New Roman" w:cs="Times New Roman" w:hint="eastAsia"/>
          <w:sz w:val="28"/>
          <w:szCs w:val="28"/>
        </w:rPr>
        <w:t>порядка</w:t>
      </w:r>
      <w:r w:rsidRPr="00E322D3">
        <w:rPr>
          <w:rFonts w:ascii="Times New Roman" w:hAnsi="Times New Roman" w:cs="Times New Roman"/>
          <w:sz w:val="28"/>
          <w:szCs w:val="28"/>
        </w:rPr>
        <w:t xml:space="preserve">, </w:t>
      </w:r>
      <w:r w:rsidRPr="00E322D3">
        <w:rPr>
          <w:rFonts w:ascii="Times New Roman" w:hAnsi="Times New Roman" w:cs="Times New Roman" w:hint="eastAsia"/>
          <w:sz w:val="28"/>
          <w:szCs w:val="28"/>
        </w:rPr>
        <w:t>установленных</w:t>
      </w:r>
      <w:r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Pr="00E322D3">
        <w:rPr>
          <w:rFonts w:ascii="Times New Roman" w:hAnsi="Times New Roman" w:cs="Times New Roman" w:hint="eastAsia"/>
          <w:sz w:val="28"/>
          <w:szCs w:val="28"/>
        </w:rPr>
        <w:t>при</w:t>
      </w:r>
      <w:r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Pr="00E322D3">
        <w:rPr>
          <w:rFonts w:ascii="Times New Roman" w:hAnsi="Times New Roman" w:cs="Times New Roman" w:hint="eastAsia"/>
          <w:sz w:val="28"/>
          <w:szCs w:val="28"/>
        </w:rPr>
        <w:t>предоставлении</w:t>
      </w:r>
      <w:r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="00EB4A5D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Pr="00E322D3">
        <w:rPr>
          <w:rFonts w:ascii="Times New Roman" w:hAnsi="Times New Roman" w:cs="Times New Roman" w:hint="eastAsia"/>
          <w:sz w:val="28"/>
          <w:szCs w:val="28"/>
        </w:rPr>
        <w:t>из</w:t>
      </w:r>
      <w:r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Pr="00E322D3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Pr="00E322D3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E322D3">
        <w:rPr>
          <w:rFonts w:ascii="Times New Roman" w:hAnsi="Times New Roman" w:cs="Times New Roman"/>
          <w:sz w:val="28"/>
          <w:szCs w:val="28"/>
        </w:rPr>
        <w:t xml:space="preserve">. </w:t>
      </w:r>
      <w:r w:rsidRPr="00E322D3">
        <w:rPr>
          <w:rFonts w:ascii="Times New Roman" w:hAnsi="Times New Roman" w:cs="Times New Roman" w:hint="eastAsia"/>
          <w:sz w:val="28"/>
          <w:szCs w:val="28"/>
        </w:rPr>
        <w:t>Органы</w:t>
      </w:r>
      <w:r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Pr="00E322D3">
        <w:rPr>
          <w:rFonts w:ascii="Times New Roman" w:hAnsi="Times New Roman" w:cs="Times New Roman" w:hint="eastAsia"/>
          <w:sz w:val="28"/>
          <w:szCs w:val="28"/>
        </w:rPr>
        <w:t>государственного</w:t>
      </w:r>
      <w:r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Pr="00E322D3">
        <w:rPr>
          <w:rFonts w:ascii="Times New Roman" w:hAnsi="Times New Roman" w:cs="Times New Roman" w:hint="eastAsia"/>
          <w:sz w:val="28"/>
          <w:szCs w:val="28"/>
        </w:rPr>
        <w:t>финансового</w:t>
      </w:r>
      <w:r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Pr="00E322D3">
        <w:rPr>
          <w:rFonts w:ascii="Times New Roman" w:hAnsi="Times New Roman" w:cs="Times New Roman" w:hint="eastAsia"/>
          <w:sz w:val="28"/>
          <w:szCs w:val="28"/>
        </w:rPr>
        <w:t>контроля</w:t>
      </w:r>
      <w:r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Pr="00E322D3">
        <w:rPr>
          <w:rFonts w:ascii="Times New Roman" w:hAnsi="Times New Roman" w:cs="Times New Roman" w:hint="eastAsia"/>
          <w:sz w:val="28"/>
          <w:szCs w:val="28"/>
        </w:rPr>
        <w:t>осуществляют</w:t>
      </w:r>
      <w:r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Pr="00E322D3">
        <w:rPr>
          <w:rFonts w:ascii="Times New Roman" w:hAnsi="Times New Roman" w:cs="Times New Roman" w:hint="eastAsia"/>
          <w:sz w:val="28"/>
          <w:szCs w:val="28"/>
        </w:rPr>
        <w:t>контроль</w:t>
      </w:r>
      <w:r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Pr="00E322D3">
        <w:rPr>
          <w:rFonts w:ascii="Times New Roman" w:hAnsi="Times New Roman" w:cs="Times New Roman" w:hint="eastAsia"/>
          <w:sz w:val="28"/>
          <w:szCs w:val="28"/>
        </w:rPr>
        <w:t>в</w:t>
      </w:r>
      <w:r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Pr="00E322D3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Pr="00E322D3">
        <w:rPr>
          <w:rFonts w:ascii="Times New Roman" w:hAnsi="Times New Roman" w:cs="Times New Roman" w:hint="eastAsia"/>
          <w:sz w:val="28"/>
          <w:szCs w:val="28"/>
        </w:rPr>
        <w:t>с</w:t>
      </w:r>
      <w:r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Pr="00E322D3">
        <w:rPr>
          <w:rFonts w:ascii="Times New Roman" w:hAnsi="Times New Roman" w:cs="Times New Roman" w:hint="eastAsia"/>
          <w:sz w:val="28"/>
          <w:szCs w:val="28"/>
        </w:rPr>
        <w:t>их</w:t>
      </w:r>
      <w:r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Pr="00E322D3">
        <w:rPr>
          <w:rFonts w:ascii="Times New Roman" w:hAnsi="Times New Roman" w:cs="Times New Roman" w:hint="eastAsia"/>
          <w:sz w:val="28"/>
          <w:szCs w:val="28"/>
        </w:rPr>
        <w:t>полномочиями</w:t>
      </w:r>
      <w:r w:rsidRPr="00E322D3">
        <w:rPr>
          <w:rFonts w:ascii="Times New Roman" w:hAnsi="Times New Roman" w:cs="Times New Roman"/>
          <w:sz w:val="28"/>
          <w:szCs w:val="28"/>
        </w:rPr>
        <w:t xml:space="preserve">, </w:t>
      </w:r>
      <w:r w:rsidRPr="00E322D3">
        <w:rPr>
          <w:rFonts w:ascii="Times New Roman" w:hAnsi="Times New Roman" w:cs="Times New Roman" w:hint="eastAsia"/>
          <w:sz w:val="28"/>
          <w:szCs w:val="28"/>
        </w:rPr>
        <w:t>установленными</w:t>
      </w:r>
      <w:r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Pr="00E322D3">
        <w:rPr>
          <w:rFonts w:ascii="Times New Roman" w:hAnsi="Times New Roman" w:cs="Times New Roman" w:hint="eastAsia"/>
          <w:sz w:val="28"/>
          <w:szCs w:val="28"/>
        </w:rPr>
        <w:t>Бюджетным</w:t>
      </w:r>
      <w:r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Pr="00E322D3">
        <w:rPr>
          <w:rFonts w:ascii="Times New Roman" w:hAnsi="Times New Roman" w:cs="Times New Roman" w:hint="eastAsia"/>
          <w:sz w:val="28"/>
          <w:szCs w:val="28"/>
        </w:rPr>
        <w:t>кодексом</w:t>
      </w:r>
      <w:r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Pr="00E322D3">
        <w:rPr>
          <w:rFonts w:ascii="Times New Roman" w:hAnsi="Times New Roman" w:cs="Times New Roman" w:hint="eastAsia"/>
          <w:sz w:val="28"/>
          <w:szCs w:val="28"/>
        </w:rPr>
        <w:t>Российской</w:t>
      </w:r>
      <w:r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Pr="00E322D3">
        <w:rPr>
          <w:rFonts w:ascii="Times New Roman" w:hAnsi="Times New Roman" w:cs="Times New Roman" w:hint="eastAsia"/>
          <w:sz w:val="28"/>
          <w:szCs w:val="28"/>
        </w:rPr>
        <w:t>Федерации</w:t>
      </w:r>
      <w:r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Pr="00E322D3">
        <w:rPr>
          <w:rFonts w:ascii="Times New Roman" w:hAnsi="Times New Roman" w:cs="Times New Roman" w:hint="eastAsia"/>
          <w:sz w:val="28"/>
          <w:szCs w:val="28"/>
        </w:rPr>
        <w:t>и</w:t>
      </w:r>
      <w:r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Pr="00E322D3">
        <w:rPr>
          <w:rFonts w:ascii="Times New Roman" w:hAnsi="Times New Roman" w:cs="Times New Roman" w:hint="eastAsia"/>
          <w:sz w:val="28"/>
          <w:szCs w:val="28"/>
        </w:rPr>
        <w:t>иными</w:t>
      </w:r>
      <w:r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Pr="00E322D3">
        <w:rPr>
          <w:rFonts w:ascii="Times New Roman" w:hAnsi="Times New Roman" w:cs="Times New Roman" w:hint="eastAsia"/>
          <w:sz w:val="28"/>
          <w:szCs w:val="28"/>
        </w:rPr>
        <w:t>нормативными</w:t>
      </w:r>
      <w:r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Pr="00E322D3">
        <w:rPr>
          <w:rFonts w:ascii="Times New Roman" w:hAnsi="Times New Roman" w:cs="Times New Roman" w:hint="eastAsia"/>
          <w:sz w:val="28"/>
          <w:szCs w:val="28"/>
        </w:rPr>
        <w:t>правовыми</w:t>
      </w:r>
      <w:r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Pr="00E322D3">
        <w:rPr>
          <w:rFonts w:ascii="Times New Roman" w:hAnsi="Times New Roman" w:cs="Times New Roman" w:hint="eastAsia"/>
          <w:sz w:val="28"/>
          <w:szCs w:val="28"/>
        </w:rPr>
        <w:t>актами</w:t>
      </w:r>
      <w:r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Pr="00E322D3">
        <w:rPr>
          <w:rFonts w:ascii="Times New Roman" w:hAnsi="Times New Roman" w:cs="Times New Roman" w:hint="eastAsia"/>
          <w:sz w:val="28"/>
          <w:szCs w:val="28"/>
        </w:rPr>
        <w:t>Российской</w:t>
      </w:r>
      <w:r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Pr="00E322D3">
        <w:rPr>
          <w:rFonts w:ascii="Times New Roman" w:hAnsi="Times New Roman" w:cs="Times New Roman" w:hint="eastAsia"/>
          <w:sz w:val="28"/>
          <w:szCs w:val="28"/>
        </w:rPr>
        <w:t>Федерации</w:t>
      </w:r>
      <w:r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Pr="00E322D3">
        <w:rPr>
          <w:rFonts w:ascii="Times New Roman" w:hAnsi="Times New Roman" w:cs="Times New Roman" w:hint="eastAsia"/>
          <w:sz w:val="28"/>
          <w:szCs w:val="28"/>
        </w:rPr>
        <w:t>и</w:t>
      </w:r>
      <w:r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Pr="00E322D3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Pr="00E322D3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E322D3">
        <w:rPr>
          <w:rFonts w:ascii="Times New Roman" w:hAnsi="Times New Roman" w:cs="Times New Roman"/>
          <w:sz w:val="28"/>
          <w:szCs w:val="28"/>
        </w:rPr>
        <w:t>.</w:t>
      </w:r>
    </w:p>
    <w:p w14:paraId="23431A64" w14:textId="406B877F" w:rsidR="00A01786" w:rsidRDefault="00A01786" w:rsidP="00673B50">
      <w:pPr>
        <w:overflowPunct/>
        <w:autoSpaceDE/>
        <w:autoSpaceDN/>
        <w:adjustRightInd/>
        <w:jc w:val="both"/>
        <w:rPr>
          <w:rFonts w:ascii="Times New Roman" w:hAnsi="Times New Roman"/>
          <w:szCs w:val="28"/>
        </w:rPr>
      </w:pPr>
      <w:bookmarkStart w:id="14" w:name="Par87"/>
      <w:bookmarkEnd w:id="14"/>
    </w:p>
    <w:p w14:paraId="7839EACD" w14:textId="60F1A83E" w:rsidR="00A94D32" w:rsidRDefault="00A94D32" w:rsidP="00673B50">
      <w:pPr>
        <w:overflowPunct/>
        <w:autoSpaceDE/>
        <w:autoSpaceDN/>
        <w:adjustRightInd/>
        <w:jc w:val="both"/>
        <w:rPr>
          <w:rFonts w:ascii="Times New Roman" w:hAnsi="Times New Roman"/>
          <w:szCs w:val="28"/>
        </w:rPr>
      </w:pPr>
    </w:p>
    <w:p w14:paraId="31D03069" w14:textId="1ADDF67A" w:rsidR="00A94D32" w:rsidRDefault="00A94D32" w:rsidP="00673B50">
      <w:pPr>
        <w:overflowPunct/>
        <w:autoSpaceDE/>
        <w:autoSpaceDN/>
        <w:adjustRightInd/>
        <w:jc w:val="both"/>
        <w:rPr>
          <w:rFonts w:ascii="Times New Roman" w:hAnsi="Times New Roman"/>
          <w:szCs w:val="28"/>
        </w:rPr>
      </w:pPr>
    </w:p>
    <w:p w14:paraId="504560FD" w14:textId="10A6AC5F" w:rsidR="00A94D32" w:rsidRDefault="00A94D32" w:rsidP="00673B50">
      <w:pPr>
        <w:overflowPunct/>
        <w:autoSpaceDE/>
        <w:autoSpaceDN/>
        <w:adjustRightInd/>
        <w:jc w:val="both"/>
        <w:rPr>
          <w:rFonts w:ascii="Times New Roman" w:hAnsi="Times New Roman"/>
          <w:szCs w:val="28"/>
        </w:rPr>
      </w:pPr>
    </w:p>
    <w:p w14:paraId="21D2FD27" w14:textId="364697B6" w:rsidR="00246F11" w:rsidRDefault="00246F11">
      <w:pPr>
        <w:overflowPunct/>
        <w:autoSpaceDE/>
        <w:autoSpaceDN/>
        <w:adjustRightInd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br w:type="page"/>
      </w:r>
    </w:p>
    <w:p w14:paraId="20FC41F8" w14:textId="7DB0A7C8" w:rsidR="0057562D" w:rsidRPr="007D4271" w:rsidRDefault="0057562D" w:rsidP="00057D3F">
      <w:pPr>
        <w:tabs>
          <w:tab w:val="left" w:pos="7797"/>
        </w:tabs>
        <w:ind w:left="5529" w:right="-7" w:hanging="284"/>
        <w:jc w:val="center"/>
        <w:rPr>
          <w:rFonts w:ascii="Times New Roman" w:hAnsi="Times New Roman"/>
          <w:szCs w:val="28"/>
        </w:rPr>
      </w:pPr>
      <w:r w:rsidRPr="00DE1812">
        <w:rPr>
          <w:rFonts w:ascii="Times New Roman" w:hAnsi="Times New Roman"/>
          <w:szCs w:val="28"/>
        </w:rPr>
        <w:lastRenderedPageBreak/>
        <w:t>Приложение № 3</w:t>
      </w:r>
    </w:p>
    <w:p w14:paraId="087B9D1D" w14:textId="77777777" w:rsidR="0057562D" w:rsidRPr="007D4271" w:rsidRDefault="0057562D" w:rsidP="00057D3F">
      <w:pPr>
        <w:tabs>
          <w:tab w:val="left" w:pos="8647"/>
        </w:tabs>
        <w:ind w:left="5529" w:right="-7" w:hanging="284"/>
        <w:jc w:val="center"/>
        <w:rPr>
          <w:rFonts w:ascii="Times New Roman" w:hAnsi="Times New Roman"/>
          <w:szCs w:val="28"/>
        </w:rPr>
      </w:pPr>
      <w:r w:rsidRPr="007D4271">
        <w:rPr>
          <w:rFonts w:ascii="Times New Roman" w:hAnsi="Times New Roman"/>
          <w:szCs w:val="28"/>
        </w:rPr>
        <w:t>к государственной программе Курской области</w:t>
      </w:r>
    </w:p>
    <w:p w14:paraId="09472918" w14:textId="77777777" w:rsidR="0057562D" w:rsidRPr="007D4271" w:rsidRDefault="0057562D" w:rsidP="00057D3F">
      <w:pPr>
        <w:tabs>
          <w:tab w:val="left" w:pos="7797"/>
        </w:tabs>
        <w:ind w:left="5529" w:right="-7" w:hanging="284"/>
        <w:jc w:val="center"/>
        <w:rPr>
          <w:rFonts w:ascii="Times New Roman" w:hAnsi="Times New Roman"/>
          <w:szCs w:val="28"/>
        </w:rPr>
      </w:pPr>
      <w:r w:rsidRPr="007D4271">
        <w:rPr>
          <w:rFonts w:ascii="Times New Roman" w:hAnsi="Times New Roman"/>
          <w:szCs w:val="28"/>
        </w:rPr>
        <w:t>«Развитие культуры в Курской области»</w:t>
      </w:r>
    </w:p>
    <w:p w14:paraId="0A00431B" w14:textId="77777777" w:rsidR="0057562D" w:rsidRPr="007D4271" w:rsidRDefault="0057562D" w:rsidP="00673B50">
      <w:pPr>
        <w:tabs>
          <w:tab w:val="left" w:pos="7797"/>
        </w:tabs>
        <w:ind w:left="5529" w:right="-7" w:hanging="284"/>
        <w:jc w:val="both"/>
        <w:rPr>
          <w:rFonts w:ascii="Times New Roman" w:hAnsi="Times New Roman"/>
          <w:szCs w:val="28"/>
        </w:rPr>
      </w:pPr>
    </w:p>
    <w:p w14:paraId="471B1DED" w14:textId="77777777" w:rsidR="0057562D" w:rsidRPr="007D4271" w:rsidRDefault="0057562D" w:rsidP="00057D3F">
      <w:pPr>
        <w:tabs>
          <w:tab w:val="left" w:pos="7797"/>
        </w:tabs>
        <w:ind w:left="5529" w:right="-7" w:hanging="284"/>
        <w:jc w:val="center"/>
        <w:rPr>
          <w:rFonts w:ascii="Times New Roman" w:hAnsi="Times New Roman"/>
          <w:bCs/>
          <w:szCs w:val="28"/>
        </w:rPr>
      </w:pPr>
    </w:p>
    <w:p w14:paraId="7657F2FF" w14:textId="1728B518" w:rsidR="0057562D" w:rsidRPr="007D4271" w:rsidRDefault="0057562D" w:rsidP="00057D3F">
      <w:pPr>
        <w:shd w:val="clear" w:color="auto" w:fill="FFFFFF"/>
        <w:tabs>
          <w:tab w:val="left" w:pos="0"/>
        </w:tabs>
        <w:jc w:val="center"/>
        <w:rPr>
          <w:rFonts w:ascii="Times New Roman" w:hAnsi="Times New Roman"/>
          <w:b/>
          <w:szCs w:val="28"/>
        </w:rPr>
      </w:pPr>
      <w:r w:rsidRPr="007D4271">
        <w:rPr>
          <w:rFonts w:ascii="Times New Roman" w:hAnsi="Times New Roman"/>
          <w:b/>
          <w:szCs w:val="28"/>
        </w:rPr>
        <w:t>П</w:t>
      </w:r>
      <w:r w:rsidR="00EB4A5D">
        <w:rPr>
          <w:rFonts w:ascii="Times New Roman" w:hAnsi="Times New Roman"/>
          <w:b/>
          <w:szCs w:val="28"/>
        </w:rPr>
        <w:t>РАВИЛА</w:t>
      </w:r>
    </w:p>
    <w:p w14:paraId="3023AFDE" w14:textId="3DB285A6" w:rsidR="0057562D" w:rsidRPr="007D4271" w:rsidRDefault="0057562D" w:rsidP="00057D3F">
      <w:pPr>
        <w:shd w:val="clear" w:color="auto" w:fill="FFFFFF"/>
        <w:tabs>
          <w:tab w:val="left" w:pos="0"/>
        </w:tabs>
        <w:jc w:val="center"/>
        <w:rPr>
          <w:rFonts w:ascii="Times New Roman" w:hAnsi="Times New Roman"/>
          <w:b/>
          <w:bCs/>
          <w:szCs w:val="28"/>
        </w:rPr>
      </w:pPr>
      <w:r w:rsidRPr="007D4271">
        <w:rPr>
          <w:rFonts w:ascii="Times New Roman" w:hAnsi="Times New Roman"/>
          <w:b/>
          <w:bCs/>
          <w:szCs w:val="28"/>
        </w:rPr>
        <w:t>предоставления субсидий из областного бюджета бюджетам муниципальных образований Курской области на софинансирование расходных обязательств местных бюджетов по проведению капитального ремонта учреждений дополнительного образования в сфере культуры</w:t>
      </w:r>
    </w:p>
    <w:p w14:paraId="04BE0E4B" w14:textId="77777777" w:rsidR="0057562D" w:rsidRPr="007D4271" w:rsidRDefault="0057562D" w:rsidP="00057D3F">
      <w:pPr>
        <w:shd w:val="clear" w:color="auto" w:fill="FFFFFF"/>
        <w:tabs>
          <w:tab w:val="left" w:pos="0"/>
        </w:tabs>
        <w:jc w:val="center"/>
        <w:rPr>
          <w:rFonts w:ascii="Times New Roman" w:hAnsi="Times New Roman"/>
          <w:b/>
          <w:bCs/>
          <w:szCs w:val="28"/>
        </w:rPr>
      </w:pPr>
    </w:p>
    <w:p w14:paraId="0A3716AF" w14:textId="77777777" w:rsidR="0057562D" w:rsidRPr="007D4271" w:rsidRDefault="0057562D" w:rsidP="00673B50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/>
          <w:b/>
          <w:bCs/>
          <w:szCs w:val="28"/>
        </w:rPr>
      </w:pPr>
    </w:p>
    <w:p w14:paraId="43D9E787" w14:textId="3BBA5162" w:rsidR="00963D1B" w:rsidRDefault="0057562D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 xml:space="preserve">1. Настоящие Правила устанавливают </w:t>
      </w:r>
      <w:r w:rsidR="00963D1B" w:rsidRPr="00963D1B">
        <w:rPr>
          <w:rFonts w:ascii="Times New Roman" w:hAnsi="Times New Roman" w:cs="Times New Roman" w:hint="eastAsia"/>
          <w:sz w:val="28"/>
          <w:szCs w:val="28"/>
        </w:rPr>
        <w:t>порядок</w:t>
      </w:r>
      <w:r w:rsidR="00963D1B" w:rsidRPr="00963D1B">
        <w:rPr>
          <w:rFonts w:ascii="Times New Roman" w:hAnsi="Times New Roman" w:cs="Times New Roman"/>
          <w:sz w:val="28"/>
          <w:szCs w:val="28"/>
        </w:rPr>
        <w:t xml:space="preserve"> </w:t>
      </w:r>
      <w:r w:rsidR="00963D1B" w:rsidRPr="00963D1B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="00963D1B" w:rsidRPr="00963D1B">
        <w:rPr>
          <w:rFonts w:ascii="Times New Roman" w:hAnsi="Times New Roman" w:cs="Times New Roman"/>
          <w:sz w:val="28"/>
          <w:szCs w:val="28"/>
        </w:rPr>
        <w:t xml:space="preserve"> </w:t>
      </w:r>
      <w:r w:rsidR="00963D1B" w:rsidRPr="00963D1B">
        <w:rPr>
          <w:rFonts w:ascii="Times New Roman" w:hAnsi="Times New Roman" w:cs="Times New Roman" w:hint="eastAsia"/>
          <w:sz w:val="28"/>
          <w:szCs w:val="28"/>
        </w:rPr>
        <w:t>и</w:t>
      </w:r>
      <w:r w:rsidR="00963D1B" w:rsidRPr="00963D1B">
        <w:rPr>
          <w:rFonts w:ascii="Times New Roman" w:hAnsi="Times New Roman" w:cs="Times New Roman"/>
          <w:sz w:val="28"/>
          <w:szCs w:val="28"/>
        </w:rPr>
        <w:t xml:space="preserve"> </w:t>
      </w:r>
      <w:r w:rsidR="00963D1B" w:rsidRPr="00963D1B">
        <w:rPr>
          <w:rFonts w:ascii="Times New Roman" w:hAnsi="Times New Roman" w:cs="Times New Roman" w:hint="eastAsia"/>
          <w:sz w:val="28"/>
          <w:szCs w:val="28"/>
        </w:rPr>
        <w:t>распределения</w:t>
      </w:r>
      <w:r w:rsidR="00963D1B" w:rsidRPr="00963D1B">
        <w:rPr>
          <w:rFonts w:ascii="Times New Roman" w:hAnsi="Times New Roman" w:cs="Times New Roman"/>
          <w:sz w:val="28"/>
          <w:szCs w:val="28"/>
        </w:rPr>
        <w:t xml:space="preserve"> </w:t>
      </w:r>
      <w:r w:rsidR="00963D1B" w:rsidRPr="00963D1B">
        <w:rPr>
          <w:rFonts w:ascii="Times New Roman" w:hAnsi="Times New Roman" w:cs="Times New Roman" w:hint="eastAsia"/>
          <w:sz w:val="28"/>
          <w:szCs w:val="28"/>
        </w:rPr>
        <w:t>субсидий</w:t>
      </w:r>
      <w:r w:rsidR="00963D1B" w:rsidRPr="00963D1B">
        <w:rPr>
          <w:rFonts w:ascii="Times New Roman" w:hAnsi="Times New Roman" w:cs="Times New Roman"/>
          <w:sz w:val="28"/>
          <w:szCs w:val="28"/>
        </w:rPr>
        <w:t xml:space="preserve"> </w:t>
      </w:r>
      <w:r w:rsidR="00963D1B" w:rsidRPr="00963D1B">
        <w:rPr>
          <w:rFonts w:ascii="Times New Roman" w:hAnsi="Times New Roman" w:cs="Times New Roman" w:hint="eastAsia"/>
          <w:sz w:val="28"/>
          <w:szCs w:val="28"/>
        </w:rPr>
        <w:t>из</w:t>
      </w:r>
      <w:r w:rsidR="00963D1B" w:rsidRPr="00963D1B">
        <w:rPr>
          <w:rFonts w:ascii="Times New Roman" w:hAnsi="Times New Roman" w:cs="Times New Roman"/>
          <w:sz w:val="28"/>
          <w:szCs w:val="28"/>
        </w:rPr>
        <w:t xml:space="preserve"> </w:t>
      </w:r>
      <w:r w:rsidR="00963D1B" w:rsidRPr="00963D1B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="00963D1B" w:rsidRPr="00963D1B">
        <w:rPr>
          <w:rFonts w:ascii="Times New Roman" w:hAnsi="Times New Roman" w:cs="Times New Roman"/>
          <w:sz w:val="28"/>
          <w:szCs w:val="28"/>
        </w:rPr>
        <w:t xml:space="preserve"> </w:t>
      </w:r>
      <w:r w:rsidR="00963D1B" w:rsidRPr="00963D1B">
        <w:rPr>
          <w:rFonts w:ascii="Times New Roman" w:hAnsi="Times New Roman" w:cs="Times New Roman" w:hint="eastAsia"/>
          <w:sz w:val="28"/>
          <w:szCs w:val="28"/>
        </w:rPr>
        <w:t>бюджета</w:t>
      </w:r>
      <w:r w:rsidR="00963D1B" w:rsidRPr="00963D1B">
        <w:rPr>
          <w:rFonts w:ascii="Times New Roman" w:hAnsi="Times New Roman" w:cs="Times New Roman"/>
          <w:sz w:val="28"/>
          <w:szCs w:val="28"/>
        </w:rPr>
        <w:t xml:space="preserve"> </w:t>
      </w:r>
      <w:r w:rsidR="00963D1B" w:rsidRPr="00963D1B">
        <w:rPr>
          <w:rFonts w:ascii="Times New Roman" w:hAnsi="Times New Roman" w:cs="Times New Roman" w:hint="eastAsia"/>
          <w:sz w:val="28"/>
          <w:szCs w:val="28"/>
        </w:rPr>
        <w:t>бюджетам</w:t>
      </w:r>
      <w:r w:rsidR="00963D1B" w:rsidRPr="00963D1B">
        <w:rPr>
          <w:rFonts w:ascii="Times New Roman" w:hAnsi="Times New Roman" w:cs="Times New Roman"/>
          <w:sz w:val="28"/>
          <w:szCs w:val="28"/>
        </w:rPr>
        <w:t xml:space="preserve"> </w:t>
      </w:r>
      <w:r w:rsidR="00963D1B" w:rsidRPr="00963D1B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="00963D1B" w:rsidRPr="00963D1B">
        <w:rPr>
          <w:rFonts w:ascii="Times New Roman" w:hAnsi="Times New Roman" w:cs="Times New Roman"/>
          <w:sz w:val="28"/>
          <w:szCs w:val="28"/>
        </w:rPr>
        <w:t xml:space="preserve"> </w:t>
      </w:r>
      <w:r w:rsidR="00963D1B" w:rsidRPr="00963D1B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="00963D1B" w:rsidRPr="00963D1B">
        <w:rPr>
          <w:rFonts w:ascii="Times New Roman" w:hAnsi="Times New Roman" w:cs="Times New Roman"/>
          <w:sz w:val="28"/>
          <w:szCs w:val="28"/>
        </w:rPr>
        <w:t xml:space="preserve"> </w:t>
      </w:r>
      <w:r w:rsidR="00963D1B">
        <w:rPr>
          <w:rFonts w:ascii="Times New Roman" w:hAnsi="Times New Roman" w:cs="Times New Roman"/>
          <w:sz w:val="28"/>
          <w:szCs w:val="28"/>
        </w:rPr>
        <w:t xml:space="preserve">Курской области на </w:t>
      </w:r>
      <w:r w:rsidRPr="007D4271">
        <w:rPr>
          <w:rFonts w:ascii="Times New Roman" w:hAnsi="Times New Roman" w:cs="Times New Roman"/>
          <w:sz w:val="28"/>
          <w:szCs w:val="28"/>
        </w:rPr>
        <w:t xml:space="preserve">софинансирование расходных обязательств местных бюджетов по проведению капитального ремонта учреждений дополнительного образования в сфере культуры городских округов и </w:t>
      </w:r>
      <w:r w:rsidR="009D50A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7D4271">
        <w:rPr>
          <w:rFonts w:ascii="Times New Roman" w:hAnsi="Times New Roman" w:cs="Times New Roman"/>
          <w:sz w:val="28"/>
          <w:szCs w:val="28"/>
        </w:rPr>
        <w:t xml:space="preserve">районов </w:t>
      </w:r>
      <w:bookmarkStart w:id="15" w:name="Par20"/>
      <w:bookmarkEnd w:id="15"/>
      <w:r w:rsidR="00963D1B" w:rsidRPr="00963D1B">
        <w:rPr>
          <w:rFonts w:ascii="Times New Roman" w:hAnsi="Times New Roman" w:cs="Times New Roman"/>
          <w:sz w:val="28"/>
          <w:szCs w:val="28"/>
        </w:rPr>
        <w:t>(</w:t>
      </w:r>
      <w:r w:rsidR="00963D1B" w:rsidRPr="00963D1B">
        <w:rPr>
          <w:rFonts w:ascii="Times New Roman" w:hAnsi="Times New Roman" w:cs="Times New Roman" w:hint="eastAsia"/>
          <w:sz w:val="28"/>
          <w:szCs w:val="28"/>
        </w:rPr>
        <w:t>далее</w:t>
      </w:r>
      <w:r w:rsidR="00963D1B" w:rsidRPr="00963D1B">
        <w:rPr>
          <w:rFonts w:ascii="Times New Roman" w:hAnsi="Times New Roman" w:cs="Times New Roman"/>
          <w:sz w:val="28"/>
          <w:szCs w:val="28"/>
        </w:rPr>
        <w:t xml:space="preserve"> </w:t>
      </w:r>
      <w:r w:rsidR="00963D1B" w:rsidRPr="00963D1B">
        <w:rPr>
          <w:rFonts w:ascii="Times New Roman" w:hAnsi="Times New Roman" w:cs="Times New Roman" w:hint="eastAsia"/>
          <w:sz w:val="28"/>
          <w:szCs w:val="28"/>
        </w:rPr>
        <w:t>соответственно</w:t>
      </w:r>
      <w:r w:rsidR="00963D1B" w:rsidRPr="00963D1B">
        <w:rPr>
          <w:rFonts w:ascii="Times New Roman" w:hAnsi="Times New Roman" w:cs="Times New Roman"/>
          <w:sz w:val="28"/>
          <w:szCs w:val="28"/>
        </w:rPr>
        <w:t xml:space="preserve"> - </w:t>
      </w:r>
      <w:r w:rsidR="00963D1B" w:rsidRPr="00963D1B">
        <w:rPr>
          <w:rFonts w:ascii="Times New Roman" w:hAnsi="Times New Roman" w:cs="Times New Roman" w:hint="eastAsia"/>
          <w:sz w:val="28"/>
          <w:szCs w:val="28"/>
        </w:rPr>
        <w:t>муниципальные</w:t>
      </w:r>
      <w:r w:rsidR="00963D1B" w:rsidRPr="00963D1B">
        <w:rPr>
          <w:rFonts w:ascii="Times New Roman" w:hAnsi="Times New Roman" w:cs="Times New Roman"/>
          <w:sz w:val="28"/>
          <w:szCs w:val="28"/>
        </w:rPr>
        <w:t xml:space="preserve"> </w:t>
      </w:r>
      <w:r w:rsidR="00963D1B" w:rsidRPr="00963D1B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="00963D1B" w:rsidRPr="00963D1B">
        <w:rPr>
          <w:rFonts w:ascii="Times New Roman" w:hAnsi="Times New Roman" w:cs="Times New Roman"/>
          <w:sz w:val="28"/>
          <w:szCs w:val="28"/>
        </w:rPr>
        <w:t xml:space="preserve"> </w:t>
      </w:r>
      <w:r w:rsidR="00963D1B" w:rsidRPr="00963D1B">
        <w:rPr>
          <w:rFonts w:ascii="Times New Roman" w:hAnsi="Times New Roman" w:cs="Times New Roman" w:hint="eastAsia"/>
          <w:sz w:val="28"/>
          <w:szCs w:val="28"/>
        </w:rPr>
        <w:t>Курской</w:t>
      </w:r>
      <w:r w:rsidR="00963D1B" w:rsidRPr="00963D1B">
        <w:rPr>
          <w:rFonts w:ascii="Times New Roman" w:hAnsi="Times New Roman" w:cs="Times New Roman"/>
          <w:sz w:val="28"/>
          <w:szCs w:val="28"/>
        </w:rPr>
        <w:t xml:space="preserve"> </w:t>
      </w:r>
      <w:r w:rsidR="00963D1B" w:rsidRPr="00963D1B">
        <w:rPr>
          <w:rFonts w:ascii="Times New Roman" w:hAnsi="Times New Roman" w:cs="Times New Roman" w:hint="eastAsia"/>
          <w:sz w:val="28"/>
          <w:szCs w:val="28"/>
        </w:rPr>
        <w:t>области</w:t>
      </w:r>
      <w:r w:rsidR="00963D1B" w:rsidRPr="00963D1B">
        <w:rPr>
          <w:rFonts w:ascii="Times New Roman" w:hAnsi="Times New Roman" w:cs="Times New Roman"/>
          <w:sz w:val="28"/>
          <w:szCs w:val="28"/>
        </w:rPr>
        <w:t xml:space="preserve">, </w:t>
      </w:r>
      <w:r w:rsidR="00963D1B" w:rsidRPr="00963D1B">
        <w:rPr>
          <w:rFonts w:ascii="Times New Roman" w:hAnsi="Times New Roman" w:cs="Times New Roman" w:hint="eastAsia"/>
          <w:sz w:val="28"/>
          <w:szCs w:val="28"/>
        </w:rPr>
        <w:t>субсидии</w:t>
      </w:r>
      <w:r w:rsidR="00963D1B" w:rsidRPr="00963D1B">
        <w:rPr>
          <w:rFonts w:ascii="Times New Roman" w:hAnsi="Times New Roman" w:cs="Times New Roman"/>
          <w:sz w:val="28"/>
          <w:szCs w:val="28"/>
        </w:rPr>
        <w:t>).</w:t>
      </w:r>
    </w:p>
    <w:p w14:paraId="0D04B410" w14:textId="2E79E62F" w:rsidR="0057562D" w:rsidRPr="007D4271" w:rsidRDefault="0057562D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 xml:space="preserve">2. Субсидии бюджетам муниципальных образований Курской области предоставляются </w:t>
      </w:r>
      <w:r w:rsidR="00963D1B" w:rsidRPr="00963D1B">
        <w:rPr>
          <w:rFonts w:ascii="Times New Roman" w:hAnsi="Times New Roman" w:cs="Times New Roman" w:hint="eastAsia"/>
          <w:sz w:val="28"/>
          <w:szCs w:val="28"/>
        </w:rPr>
        <w:t>главным</w:t>
      </w:r>
      <w:r w:rsidR="00963D1B" w:rsidRPr="00963D1B">
        <w:rPr>
          <w:rFonts w:ascii="Times New Roman" w:hAnsi="Times New Roman" w:cs="Times New Roman"/>
          <w:sz w:val="28"/>
          <w:szCs w:val="28"/>
        </w:rPr>
        <w:t xml:space="preserve"> </w:t>
      </w:r>
      <w:r w:rsidR="00963D1B" w:rsidRPr="00963D1B">
        <w:rPr>
          <w:rFonts w:ascii="Times New Roman" w:hAnsi="Times New Roman" w:cs="Times New Roman" w:hint="eastAsia"/>
          <w:sz w:val="28"/>
          <w:szCs w:val="28"/>
        </w:rPr>
        <w:t>распорядителем</w:t>
      </w:r>
      <w:r w:rsidR="00963D1B" w:rsidRPr="00963D1B">
        <w:rPr>
          <w:rFonts w:ascii="Times New Roman" w:hAnsi="Times New Roman" w:cs="Times New Roman"/>
          <w:sz w:val="28"/>
          <w:szCs w:val="28"/>
        </w:rPr>
        <w:t xml:space="preserve"> </w:t>
      </w:r>
      <w:r w:rsidR="00963D1B" w:rsidRPr="00963D1B">
        <w:rPr>
          <w:rFonts w:ascii="Times New Roman" w:hAnsi="Times New Roman" w:cs="Times New Roman" w:hint="eastAsia"/>
          <w:sz w:val="28"/>
          <w:szCs w:val="28"/>
        </w:rPr>
        <w:t>средств</w:t>
      </w:r>
      <w:r w:rsidR="00963D1B" w:rsidRPr="00963D1B">
        <w:rPr>
          <w:rFonts w:ascii="Times New Roman" w:hAnsi="Times New Roman" w:cs="Times New Roman"/>
          <w:sz w:val="28"/>
          <w:szCs w:val="28"/>
        </w:rPr>
        <w:t xml:space="preserve"> </w:t>
      </w:r>
      <w:r w:rsidR="00963D1B" w:rsidRPr="00963D1B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="00963D1B" w:rsidRPr="00963D1B">
        <w:rPr>
          <w:rFonts w:ascii="Times New Roman" w:hAnsi="Times New Roman" w:cs="Times New Roman"/>
          <w:sz w:val="28"/>
          <w:szCs w:val="28"/>
        </w:rPr>
        <w:t xml:space="preserve"> </w:t>
      </w:r>
      <w:r w:rsidR="00963D1B" w:rsidRPr="00963D1B">
        <w:rPr>
          <w:rFonts w:ascii="Times New Roman" w:hAnsi="Times New Roman" w:cs="Times New Roman" w:hint="eastAsia"/>
          <w:sz w:val="28"/>
          <w:szCs w:val="28"/>
        </w:rPr>
        <w:t>бюджета</w:t>
      </w:r>
      <w:r w:rsidR="00963D1B" w:rsidRPr="00963D1B">
        <w:rPr>
          <w:rFonts w:ascii="Times New Roman" w:hAnsi="Times New Roman" w:cs="Times New Roman"/>
          <w:sz w:val="28"/>
          <w:szCs w:val="28"/>
        </w:rPr>
        <w:t xml:space="preserve"> – </w:t>
      </w:r>
      <w:r w:rsidR="00963D1B" w:rsidRPr="00963D1B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="00963D1B" w:rsidRPr="00963D1B">
        <w:rPr>
          <w:rFonts w:ascii="Times New Roman" w:hAnsi="Times New Roman" w:cs="Times New Roman"/>
          <w:sz w:val="28"/>
          <w:szCs w:val="28"/>
        </w:rPr>
        <w:t xml:space="preserve"> </w:t>
      </w:r>
      <w:r w:rsidR="00963D1B" w:rsidRPr="00963D1B">
        <w:rPr>
          <w:rFonts w:ascii="Times New Roman" w:hAnsi="Times New Roman" w:cs="Times New Roman" w:hint="eastAsia"/>
          <w:sz w:val="28"/>
          <w:szCs w:val="28"/>
        </w:rPr>
        <w:t>культуры</w:t>
      </w:r>
      <w:r w:rsidR="00963D1B" w:rsidRPr="00963D1B">
        <w:rPr>
          <w:rFonts w:ascii="Times New Roman" w:hAnsi="Times New Roman" w:cs="Times New Roman"/>
          <w:sz w:val="28"/>
          <w:szCs w:val="28"/>
        </w:rPr>
        <w:t xml:space="preserve"> </w:t>
      </w:r>
      <w:r w:rsidR="00963D1B" w:rsidRPr="00963D1B">
        <w:rPr>
          <w:rFonts w:ascii="Times New Roman" w:hAnsi="Times New Roman" w:cs="Times New Roman" w:hint="eastAsia"/>
          <w:sz w:val="28"/>
          <w:szCs w:val="28"/>
        </w:rPr>
        <w:t>Курской</w:t>
      </w:r>
      <w:r w:rsidR="00963D1B" w:rsidRPr="00963D1B">
        <w:rPr>
          <w:rFonts w:ascii="Times New Roman" w:hAnsi="Times New Roman" w:cs="Times New Roman"/>
          <w:sz w:val="28"/>
          <w:szCs w:val="28"/>
        </w:rPr>
        <w:t xml:space="preserve"> </w:t>
      </w:r>
      <w:r w:rsidR="00963D1B" w:rsidRPr="00963D1B">
        <w:rPr>
          <w:rFonts w:ascii="Times New Roman" w:hAnsi="Times New Roman" w:cs="Times New Roman" w:hint="eastAsia"/>
          <w:sz w:val="28"/>
          <w:szCs w:val="28"/>
        </w:rPr>
        <w:t>области</w:t>
      </w:r>
      <w:r w:rsidR="00963D1B" w:rsidRPr="00963D1B">
        <w:rPr>
          <w:rFonts w:ascii="Times New Roman" w:hAnsi="Times New Roman" w:cs="Times New Roman"/>
          <w:sz w:val="28"/>
          <w:szCs w:val="28"/>
        </w:rPr>
        <w:t xml:space="preserve"> (</w:t>
      </w:r>
      <w:r w:rsidR="00963D1B" w:rsidRPr="00963D1B">
        <w:rPr>
          <w:rFonts w:ascii="Times New Roman" w:hAnsi="Times New Roman" w:cs="Times New Roman" w:hint="eastAsia"/>
          <w:sz w:val="28"/>
          <w:szCs w:val="28"/>
        </w:rPr>
        <w:t>далее</w:t>
      </w:r>
      <w:r w:rsidR="00963D1B" w:rsidRPr="00963D1B">
        <w:rPr>
          <w:rFonts w:ascii="Times New Roman" w:hAnsi="Times New Roman" w:cs="Times New Roman"/>
          <w:sz w:val="28"/>
          <w:szCs w:val="28"/>
        </w:rPr>
        <w:t xml:space="preserve"> – </w:t>
      </w:r>
      <w:r w:rsidR="00963D1B" w:rsidRPr="00963D1B">
        <w:rPr>
          <w:rFonts w:ascii="Times New Roman" w:hAnsi="Times New Roman" w:cs="Times New Roman" w:hint="eastAsia"/>
          <w:sz w:val="28"/>
          <w:szCs w:val="28"/>
        </w:rPr>
        <w:t>Министерство</w:t>
      </w:r>
      <w:r w:rsidR="00963D1B" w:rsidRPr="00963D1B">
        <w:rPr>
          <w:rFonts w:ascii="Times New Roman" w:hAnsi="Times New Roman" w:cs="Times New Roman"/>
          <w:sz w:val="28"/>
          <w:szCs w:val="28"/>
        </w:rPr>
        <w:t xml:space="preserve">) </w:t>
      </w:r>
      <w:r w:rsidR="00963D1B" w:rsidRPr="00963D1B">
        <w:rPr>
          <w:rFonts w:ascii="Times New Roman" w:hAnsi="Times New Roman" w:cs="Times New Roman" w:hint="eastAsia"/>
          <w:sz w:val="28"/>
          <w:szCs w:val="28"/>
        </w:rPr>
        <w:t>в</w:t>
      </w:r>
      <w:r w:rsidR="00963D1B" w:rsidRPr="00963D1B">
        <w:rPr>
          <w:rFonts w:ascii="Times New Roman" w:hAnsi="Times New Roman" w:cs="Times New Roman"/>
          <w:sz w:val="28"/>
          <w:szCs w:val="28"/>
        </w:rPr>
        <w:t xml:space="preserve"> </w:t>
      </w:r>
      <w:r w:rsidR="00963D1B" w:rsidRPr="00963D1B">
        <w:rPr>
          <w:rFonts w:ascii="Times New Roman" w:hAnsi="Times New Roman" w:cs="Times New Roman" w:hint="eastAsia"/>
          <w:sz w:val="28"/>
          <w:szCs w:val="28"/>
        </w:rPr>
        <w:t>целях</w:t>
      </w:r>
      <w:r w:rsidR="00963D1B" w:rsidRPr="00963D1B">
        <w:rPr>
          <w:rFonts w:ascii="Times New Roman" w:hAnsi="Times New Roman" w:cs="Times New Roman"/>
          <w:sz w:val="28"/>
          <w:szCs w:val="28"/>
        </w:rPr>
        <w:t xml:space="preserve"> </w:t>
      </w:r>
      <w:r w:rsidR="00963D1B" w:rsidRPr="00963D1B">
        <w:rPr>
          <w:rFonts w:ascii="Times New Roman" w:hAnsi="Times New Roman" w:cs="Times New Roman" w:hint="eastAsia"/>
          <w:sz w:val="28"/>
          <w:szCs w:val="28"/>
        </w:rPr>
        <w:t>оказания</w:t>
      </w:r>
      <w:r w:rsidR="00963D1B" w:rsidRPr="00963D1B">
        <w:rPr>
          <w:rFonts w:ascii="Times New Roman" w:hAnsi="Times New Roman" w:cs="Times New Roman"/>
          <w:sz w:val="28"/>
          <w:szCs w:val="28"/>
        </w:rPr>
        <w:t xml:space="preserve"> </w:t>
      </w:r>
      <w:r w:rsidR="00963D1B" w:rsidRPr="00963D1B">
        <w:rPr>
          <w:rFonts w:ascii="Times New Roman" w:hAnsi="Times New Roman" w:cs="Times New Roman" w:hint="eastAsia"/>
          <w:sz w:val="28"/>
          <w:szCs w:val="28"/>
        </w:rPr>
        <w:t>финансовой</w:t>
      </w:r>
      <w:r w:rsidR="00963D1B" w:rsidRPr="00963D1B">
        <w:rPr>
          <w:rFonts w:ascii="Times New Roman" w:hAnsi="Times New Roman" w:cs="Times New Roman"/>
          <w:sz w:val="28"/>
          <w:szCs w:val="28"/>
        </w:rPr>
        <w:t xml:space="preserve"> </w:t>
      </w:r>
      <w:r w:rsidR="00963D1B" w:rsidRPr="00963D1B">
        <w:rPr>
          <w:rFonts w:ascii="Times New Roman" w:hAnsi="Times New Roman" w:cs="Times New Roman" w:hint="eastAsia"/>
          <w:sz w:val="28"/>
          <w:szCs w:val="28"/>
        </w:rPr>
        <w:t>поддержки</w:t>
      </w:r>
      <w:r w:rsidR="00963D1B" w:rsidRPr="00963D1B">
        <w:rPr>
          <w:rFonts w:ascii="Times New Roman" w:hAnsi="Times New Roman" w:cs="Times New Roman"/>
          <w:sz w:val="28"/>
          <w:szCs w:val="28"/>
        </w:rPr>
        <w:t xml:space="preserve"> </w:t>
      </w:r>
      <w:r w:rsidR="00963D1B" w:rsidRPr="00963D1B">
        <w:rPr>
          <w:rFonts w:ascii="Times New Roman" w:hAnsi="Times New Roman" w:cs="Times New Roman" w:hint="eastAsia"/>
          <w:sz w:val="28"/>
          <w:szCs w:val="28"/>
        </w:rPr>
        <w:t>при</w:t>
      </w:r>
      <w:r w:rsidR="00963D1B" w:rsidRPr="00963D1B">
        <w:rPr>
          <w:rFonts w:ascii="Times New Roman" w:hAnsi="Times New Roman" w:cs="Times New Roman"/>
          <w:sz w:val="28"/>
          <w:szCs w:val="28"/>
        </w:rPr>
        <w:t xml:space="preserve"> </w:t>
      </w:r>
      <w:r w:rsidR="00963D1B" w:rsidRPr="00963D1B">
        <w:rPr>
          <w:rFonts w:ascii="Times New Roman" w:hAnsi="Times New Roman" w:cs="Times New Roman" w:hint="eastAsia"/>
          <w:sz w:val="28"/>
          <w:szCs w:val="28"/>
        </w:rPr>
        <w:t>исполнении</w:t>
      </w:r>
      <w:r w:rsidR="00963D1B" w:rsidRPr="00963D1B">
        <w:rPr>
          <w:rFonts w:ascii="Times New Roman" w:hAnsi="Times New Roman" w:cs="Times New Roman"/>
          <w:sz w:val="28"/>
          <w:szCs w:val="28"/>
        </w:rPr>
        <w:t xml:space="preserve"> </w:t>
      </w:r>
      <w:r w:rsidR="00963D1B" w:rsidRPr="00963D1B">
        <w:rPr>
          <w:rFonts w:ascii="Times New Roman" w:hAnsi="Times New Roman" w:cs="Times New Roman" w:hint="eastAsia"/>
          <w:sz w:val="28"/>
          <w:szCs w:val="28"/>
        </w:rPr>
        <w:t>органами</w:t>
      </w:r>
      <w:r w:rsidR="00963D1B" w:rsidRPr="00963D1B">
        <w:rPr>
          <w:rFonts w:ascii="Times New Roman" w:hAnsi="Times New Roman" w:cs="Times New Roman"/>
          <w:sz w:val="28"/>
          <w:szCs w:val="28"/>
        </w:rPr>
        <w:t xml:space="preserve"> </w:t>
      </w:r>
      <w:r w:rsidR="00963D1B" w:rsidRPr="00963D1B">
        <w:rPr>
          <w:rFonts w:ascii="Times New Roman" w:hAnsi="Times New Roman" w:cs="Times New Roman" w:hint="eastAsia"/>
          <w:sz w:val="28"/>
          <w:szCs w:val="28"/>
        </w:rPr>
        <w:t>местного</w:t>
      </w:r>
      <w:r w:rsidR="00963D1B" w:rsidRPr="00963D1B">
        <w:rPr>
          <w:rFonts w:ascii="Times New Roman" w:hAnsi="Times New Roman" w:cs="Times New Roman"/>
          <w:sz w:val="28"/>
          <w:szCs w:val="28"/>
        </w:rPr>
        <w:t xml:space="preserve"> </w:t>
      </w:r>
      <w:r w:rsidR="00963D1B" w:rsidRPr="00963D1B">
        <w:rPr>
          <w:rFonts w:ascii="Times New Roman" w:hAnsi="Times New Roman" w:cs="Times New Roman" w:hint="eastAsia"/>
          <w:sz w:val="28"/>
          <w:szCs w:val="28"/>
        </w:rPr>
        <w:t>самоуправления</w:t>
      </w:r>
      <w:r w:rsidR="00963D1B" w:rsidRPr="00963D1B">
        <w:rPr>
          <w:rFonts w:ascii="Times New Roman" w:hAnsi="Times New Roman" w:cs="Times New Roman"/>
          <w:sz w:val="28"/>
          <w:szCs w:val="28"/>
        </w:rPr>
        <w:t xml:space="preserve"> </w:t>
      </w:r>
      <w:r w:rsidR="00963D1B" w:rsidRPr="00963D1B">
        <w:rPr>
          <w:rFonts w:ascii="Times New Roman" w:hAnsi="Times New Roman" w:cs="Times New Roman" w:hint="eastAsia"/>
          <w:sz w:val="28"/>
          <w:szCs w:val="28"/>
        </w:rPr>
        <w:t>полномочий</w:t>
      </w:r>
      <w:r w:rsidR="00963D1B" w:rsidRPr="00963D1B">
        <w:rPr>
          <w:rFonts w:ascii="Times New Roman" w:hAnsi="Times New Roman" w:cs="Times New Roman"/>
          <w:sz w:val="28"/>
          <w:szCs w:val="28"/>
        </w:rPr>
        <w:t xml:space="preserve"> </w:t>
      </w:r>
      <w:r w:rsidR="00963D1B" w:rsidRPr="00963D1B">
        <w:rPr>
          <w:rFonts w:ascii="Times New Roman" w:hAnsi="Times New Roman" w:cs="Times New Roman" w:hint="eastAsia"/>
          <w:sz w:val="28"/>
          <w:szCs w:val="28"/>
        </w:rPr>
        <w:t>по</w:t>
      </w:r>
      <w:r w:rsidR="00963D1B" w:rsidRPr="00963D1B">
        <w:rPr>
          <w:rFonts w:ascii="Times New Roman" w:hAnsi="Times New Roman" w:cs="Times New Roman"/>
          <w:sz w:val="28"/>
          <w:szCs w:val="28"/>
        </w:rPr>
        <w:t xml:space="preserve"> </w:t>
      </w:r>
      <w:r w:rsidR="00963D1B" w:rsidRPr="00963D1B">
        <w:rPr>
          <w:rFonts w:ascii="Times New Roman" w:hAnsi="Times New Roman" w:cs="Times New Roman" w:hint="eastAsia"/>
          <w:sz w:val="28"/>
          <w:szCs w:val="28"/>
        </w:rPr>
        <w:t>вопросам</w:t>
      </w:r>
      <w:r w:rsidR="00963D1B" w:rsidRPr="00963D1B">
        <w:rPr>
          <w:rFonts w:ascii="Times New Roman" w:hAnsi="Times New Roman" w:cs="Times New Roman"/>
          <w:sz w:val="28"/>
          <w:szCs w:val="28"/>
        </w:rPr>
        <w:t xml:space="preserve"> </w:t>
      </w:r>
      <w:r w:rsidR="00963D1B" w:rsidRPr="00963D1B">
        <w:rPr>
          <w:rFonts w:ascii="Times New Roman" w:hAnsi="Times New Roman" w:cs="Times New Roman" w:hint="eastAsia"/>
          <w:sz w:val="28"/>
          <w:szCs w:val="28"/>
        </w:rPr>
        <w:t>местного</w:t>
      </w:r>
      <w:r w:rsidR="00963D1B" w:rsidRPr="00963D1B">
        <w:rPr>
          <w:rFonts w:ascii="Times New Roman" w:hAnsi="Times New Roman" w:cs="Times New Roman"/>
          <w:sz w:val="28"/>
          <w:szCs w:val="28"/>
        </w:rPr>
        <w:t xml:space="preserve"> </w:t>
      </w:r>
      <w:r w:rsidR="00963D1B" w:rsidRPr="00963D1B">
        <w:rPr>
          <w:rFonts w:ascii="Times New Roman" w:hAnsi="Times New Roman" w:cs="Times New Roman" w:hint="eastAsia"/>
          <w:sz w:val="28"/>
          <w:szCs w:val="28"/>
        </w:rPr>
        <w:t>значения</w:t>
      </w:r>
      <w:r w:rsidR="00963D1B" w:rsidRPr="00963D1B">
        <w:rPr>
          <w:rFonts w:ascii="Times New Roman" w:hAnsi="Times New Roman" w:cs="Times New Roman"/>
          <w:sz w:val="28"/>
          <w:szCs w:val="28"/>
        </w:rPr>
        <w:t xml:space="preserve"> </w:t>
      </w:r>
      <w:r w:rsidRPr="007D4271">
        <w:rPr>
          <w:rFonts w:ascii="Times New Roman" w:hAnsi="Times New Roman" w:cs="Times New Roman"/>
          <w:sz w:val="28"/>
          <w:szCs w:val="28"/>
        </w:rPr>
        <w:t>по проведению капитального ремонта учреждений дополнительного образования в сфере культуры.</w:t>
      </w:r>
    </w:p>
    <w:p w14:paraId="0B0690E7" w14:textId="40450968" w:rsidR="00743039" w:rsidRDefault="00743039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039">
        <w:rPr>
          <w:rFonts w:ascii="Times New Roman" w:hAnsi="Times New Roman" w:cs="Times New Roman"/>
          <w:sz w:val="28"/>
          <w:szCs w:val="28"/>
        </w:rPr>
        <w:t xml:space="preserve">3. </w:t>
      </w:r>
      <w:r w:rsidRPr="00743039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предоставляются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в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пределах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бюджетных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ассигнований</w:t>
      </w:r>
      <w:r w:rsidRPr="00743039">
        <w:rPr>
          <w:rFonts w:ascii="Times New Roman" w:hAnsi="Times New Roman" w:cs="Times New Roman"/>
          <w:sz w:val="28"/>
          <w:szCs w:val="28"/>
        </w:rPr>
        <w:t xml:space="preserve">, </w:t>
      </w:r>
      <w:r w:rsidRPr="00743039">
        <w:rPr>
          <w:rFonts w:ascii="Times New Roman" w:hAnsi="Times New Roman" w:cs="Times New Roman" w:hint="eastAsia"/>
          <w:sz w:val="28"/>
          <w:szCs w:val="28"/>
        </w:rPr>
        <w:t>предусмотренных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в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областном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бюджете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на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соответствующий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финансовый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год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и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плановый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период</w:t>
      </w:r>
      <w:r w:rsidRPr="00743039">
        <w:rPr>
          <w:rFonts w:ascii="Times New Roman" w:hAnsi="Times New Roman" w:cs="Times New Roman"/>
          <w:sz w:val="28"/>
          <w:szCs w:val="28"/>
        </w:rPr>
        <w:t xml:space="preserve">, </w:t>
      </w:r>
      <w:r w:rsidRPr="00743039">
        <w:rPr>
          <w:rFonts w:ascii="Times New Roman" w:hAnsi="Times New Roman" w:cs="Times New Roman" w:hint="eastAsia"/>
          <w:sz w:val="28"/>
          <w:szCs w:val="28"/>
        </w:rPr>
        <w:t>и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лимитов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бюджетных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обязательств</w:t>
      </w:r>
      <w:r w:rsidRPr="00743039">
        <w:rPr>
          <w:rFonts w:ascii="Times New Roman" w:hAnsi="Times New Roman" w:cs="Times New Roman"/>
          <w:sz w:val="28"/>
          <w:szCs w:val="28"/>
        </w:rPr>
        <w:t xml:space="preserve">, </w:t>
      </w:r>
      <w:r w:rsidRPr="00743039">
        <w:rPr>
          <w:rFonts w:ascii="Times New Roman" w:hAnsi="Times New Roman" w:cs="Times New Roman" w:hint="eastAsia"/>
          <w:sz w:val="28"/>
          <w:szCs w:val="28"/>
        </w:rPr>
        <w:t>доведенных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Министерству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на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цели</w:t>
      </w:r>
      <w:r w:rsidRPr="00743039">
        <w:rPr>
          <w:rFonts w:ascii="Times New Roman" w:hAnsi="Times New Roman" w:cs="Times New Roman"/>
          <w:sz w:val="28"/>
          <w:szCs w:val="28"/>
        </w:rPr>
        <w:t xml:space="preserve">, </w:t>
      </w:r>
      <w:r w:rsidRPr="00743039">
        <w:rPr>
          <w:rFonts w:ascii="Times New Roman" w:hAnsi="Times New Roman" w:cs="Times New Roman" w:hint="eastAsia"/>
          <w:sz w:val="28"/>
          <w:szCs w:val="28"/>
        </w:rPr>
        <w:t>указанные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в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пункте</w:t>
      </w:r>
      <w:r w:rsidRPr="00743039">
        <w:rPr>
          <w:rFonts w:ascii="Times New Roman" w:hAnsi="Times New Roman" w:cs="Times New Roman"/>
          <w:sz w:val="28"/>
          <w:szCs w:val="28"/>
        </w:rPr>
        <w:t xml:space="preserve"> 2 </w:t>
      </w:r>
      <w:r w:rsidRPr="00743039">
        <w:rPr>
          <w:rFonts w:ascii="Times New Roman" w:hAnsi="Times New Roman" w:cs="Times New Roman" w:hint="eastAsia"/>
          <w:sz w:val="28"/>
          <w:szCs w:val="28"/>
        </w:rPr>
        <w:t>настоящих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Правил</w:t>
      </w:r>
      <w:r w:rsidRPr="00743039">
        <w:rPr>
          <w:rFonts w:ascii="Times New Roman" w:hAnsi="Times New Roman" w:cs="Times New Roman"/>
          <w:sz w:val="28"/>
          <w:szCs w:val="28"/>
        </w:rPr>
        <w:t xml:space="preserve">, </w:t>
      </w:r>
      <w:r w:rsidRPr="00743039">
        <w:rPr>
          <w:rFonts w:ascii="Times New Roman" w:hAnsi="Times New Roman" w:cs="Times New Roman" w:hint="eastAsia"/>
          <w:sz w:val="28"/>
          <w:szCs w:val="28"/>
        </w:rPr>
        <w:t>на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основании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соглашения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о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предоставлении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743039">
        <w:rPr>
          <w:rFonts w:ascii="Times New Roman" w:hAnsi="Times New Roman" w:cs="Times New Roman"/>
          <w:sz w:val="28"/>
          <w:szCs w:val="28"/>
        </w:rPr>
        <w:t xml:space="preserve">, </w:t>
      </w:r>
      <w:r w:rsidRPr="00743039">
        <w:rPr>
          <w:rFonts w:ascii="Times New Roman" w:hAnsi="Times New Roman" w:cs="Times New Roman" w:hint="eastAsia"/>
          <w:sz w:val="28"/>
          <w:szCs w:val="28"/>
        </w:rPr>
        <w:t>заключенного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с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органом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местного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самоуправления</w:t>
      </w:r>
      <w:r w:rsidRPr="00743039">
        <w:rPr>
          <w:rFonts w:ascii="Times New Roman" w:hAnsi="Times New Roman" w:cs="Times New Roman"/>
          <w:sz w:val="28"/>
          <w:szCs w:val="28"/>
        </w:rPr>
        <w:t xml:space="preserve"> (</w:t>
      </w:r>
      <w:r w:rsidRPr="00743039">
        <w:rPr>
          <w:rFonts w:ascii="Times New Roman" w:hAnsi="Times New Roman" w:cs="Times New Roman" w:hint="eastAsia"/>
          <w:sz w:val="28"/>
          <w:szCs w:val="28"/>
        </w:rPr>
        <w:t>далее</w:t>
      </w:r>
      <w:r w:rsidRPr="00743039">
        <w:rPr>
          <w:rFonts w:ascii="Times New Roman" w:hAnsi="Times New Roman" w:cs="Times New Roman"/>
          <w:sz w:val="28"/>
          <w:szCs w:val="28"/>
        </w:rPr>
        <w:t xml:space="preserve"> - </w:t>
      </w:r>
      <w:r w:rsidRPr="00743039">
        <w:rPr>
          <w:rFonts w:ascii="Times New Roman" w:hAnsi="Times New Roman" w:cs="Times New Roman" w:hint="eastAsia"/>
          <w:sz w:val="28"/>
          <w:szCs w:val="28"/>
        </w:rPr>
        <w:t>Соглашение</w:t>
      </w:r>
      <w:r w:rsidRPr="00743039">
        <w:rPr>
          <w:rFonts w:ascii="Times New Roman" w:hAnsi="Times New Roman" w:cs="Times New Roman"/>
          <w:sz w:val="28"/>
          <w:szCs w:val="28"/>
        </w:rPr>
        <w:t xml:space="preserve">) </w:t>
      </w:r>
      <w:r w:rsidRPr="00BA4FF1">
        <w:rPr>
          <w:rFonts w:ascii="Times New Roman" w:hAnsi="Times New Roman" w:cs="Times New Roman" w:hint="eastAsia"/>
          <w:sz w:val="28"/>
          <w:szCs w:val="28"/>
        </w:rPr>
        <w:t>по</w:t>
      </w:r>
      <w:r w:rsidRPr="00BA4FF1">
        <w:rPr>
          <w:rFonts w:ascii="Times New Roman" w:hAnsi="Times New Roman" w:cs="Times New Roman"/>
          <w:sz w:val="28"/>
          <w:szCs w:val="28"/>
        </w:rPr>
        <w:t xml:space="preserve"> </w:t>
      </w:r>
      <w:r w:rsidRPr="00BA4FF1">
        <w:rPr>
          <w:rFonts w:ascii="Times New Roman" w:hAnsi="Times New Roman" w:cs="Times New Roman" w:hint="eastAsia"/>
          <w:sz w:val="28"/>
          <w:szCs w:val="28"/>
        </w:rPr>
        <w:t>форме</w:t>
      </w:r>
      <w:r w:rsidRPr="00BA4FF1">
        <w:rPr>
          <w:rFonts w:ascii="Times New Roman" w:hAnsi="Times New Roman" w:cs="Times New Roman"/>
          <w:sz w:val="28"/>
          <w:szCs w:val="28"/>
        </w:rPr>
        <w:t xml:space="preserve">, </w:t>
      </w:r>
      <w:r w:rsidRPr="00BA4FF1">
        <w:rPr>
          <w:rFonts w:ascii="Times New Roman" w:hAnsi="Times New Roman" w:cs="Times New Roman" w:hint="eastAsia"/>
          <w:sz w:val="28"/>
          <w:szCs w:val="28"/>
        </w:rPr>
        <w:t>указанной</w:t>
      </w:r>
      <w:r w:rsidRPr="00BA4FF1">
        <w:rPr>
          <w:rFonts w:ascii="Times New Roman" w:hAnsi="Times New Roman" w:cs="Times New Roman"/>
          <w:sz w:val="28"/>
          <w:szCs w:val="28"/>
        </w:rPr>
        <w:t xml:space="preserve"> </w:t>
      </w:r>
      <w:r w:rsidRPr="00BA4FF1">
        <w:rPr>
          <w:rFonts w:ascii="Times New Roman" w:hAnsi="Times New Roman" w:cs="Times New Roman" w:hint="eastAsia"/>
          <w:sz w:val="28"/>
          <w:szCs w:val="28"/>
        </w:rPr>
        <w:t>в</w:t>
      </w:r>
      <w:r w:rsidRPr="00BA4FF1">
        <w:rPr>
          <w:rFonts w:ascii="Times New Roman" w:hAnsi="Times New Roman" w:cs="Times New Roman"/>
          <w:sz w:val="28"/>
          <w:szCs w:val="28"/>
        </w:rPr>
        <w:t xml:space="preserve"> </w:t>
      </w:r>
      <w:r w:rsidRPr="00BA4FF1">
        <w:rPr>
          <w:rFonts w:ascii="Times New Roman" w:hAnsi="Times New Roman" w:cs="Times New Roman" w:hint="eastAsia"/>
          <w:sz w:val="28"/>
          <w:szCs w:val="28"/>
        </w:rPr>
        <w:t>пункте</w:t>
      </w:r>
      <w:r w:rsidRPr="00BA4FF1">
        <w:rPr>
          <w:rFonts w:ascii="Times New Roman" w:hAnsi="Times New Roman" w:cs="Times New Roman"/>
          <w:sz w:val="28"/>
          <w:szCs w:val="28"/>
        </w:rPr>
        <w:t xml:space="preserve"> </w:t>
      </w:r>
      <w:r w:rsidR="00BA4FF1" w:rsidRPr="00BA4FF1">
        <w:rPr>
          <w:rFonts w:ascii="Times New Roman" w:hAnsi="Times New Roman" w:cs="Times New Roman"/>
          <w:sz w:val="28"/>
          <w:szCs w:val="28"/>
        </w:rPr>
        <w:t>8</w:t>
      </w:r>
      <w:r w:rsidRPr="00BA4FF1">
        <w:rPr>
          <w:rFonts w:ascii="Times New Roman" w:hAnsi="Times New Roman" w:cs="Times New Roman"/>
          <w:sz w:val="28"/>
          <w:szCs w:val="28"/>
        </w:rPr>
        <w:t xml:space="preserve"> </w:t>
      </w:r>
      <w:r w:rsidRPr="00BA4FF1">
        <w:rPr>
          <w:rFonts w:ascii="Times New Roman" w:hAnsi="Times New Roman" w:cs="Times New Roman" w:hint="eastAsia"/>
          <w:sz w:val="28"/>
          <w:szCs w:val="28"/>
        </w:rPr>
        <w:t>настоящих</w:t>
      </w:r>
      <w:r w:rsidRPr="00BA4FF1">
        <w:rPr>
          <w:rFonts w:ascii="Times New Roman" w:hAnsi="Times New Roman" w:cs="Times New Roman"/>
          <w:sz w:val="28"/>
          <w:szCs w:val="28"/>
        </w:rPr>
        <w:t xml:space="preserve"> </w:t>
      </w:r>
      <w:r w:rsidRPr="00BA4FF1">
        <w:rPr>
          <w:rFonts w:ascii="Times New Roman" w:hAnsi="Times New Roman" w:cs="Times New Roman" w:hint="eastAsia"/>
          <w:sz w:val="28"/>
          <w:szCs w:val="28"/>
        </w:rPr>
        <w:t>Правил</w:t>
      </w:r>
      <w:r w:rsidRPr="00BA4FF1">
        <w:rPr>
          <w:rFonts w:ascii="Times New Roman" w:hAnsi="Times New Roman" w:cs="Times New Roman"/>
          <w:sz w:val="28"/>
          <w:szCs w:val="28"/>
        </w:rPr>
        <w:t>.</w:t>
      </w:r>
    </w:p>
    <w:p w14:paraId="05D7D884" w14:textId="77777777" w:rsidR="00743039" w:rsidRPr="00743039" w:rsidRDefault="00743039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_Hlk159506009"/>
      <w:r w:rsidRPr="00743039">
        <w:rPr>
          <w:rFonts w:ascii="Times New Roman" w:hAnsi="Times New Roman" w:cs="Times New Roman"/>
          <w:sz w:val="28"/>
          <w:szCs w:val="28"/>
        </w:rPr>
        <w:t xml:space="preserve">4. </w:t>
      </w:r>
      <w:bookmarkStart w:id="17" w:name="_Hlk159421126"/>
      <w:r w:rsidRPr="00743039">
        <w:rPr>
          <w:rFonts w:ascii="Times New Roman" w:hAnsi="Times New Roman" w:cs="Times New Roman" w:hint="eastAsia"/>
          <w:sz w:val="28"/>
          <w:szCs w:val="28"/>
        </w:rPr>
        <w:t>Условиями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и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расходования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являются</w:t>
      </w:r>
      <w:r w:rsidRPr="00743039">
        <w:rPr>
          <w:rFonts w:ascii="Times New Roman" w:hAnsi="Times New Roman" w:cs="Times New Roman"/>
          <w:sz w:val="28"/>
          <w:szCs w:val="28"/>
        </w:rPr>
        <w:t>:</w:t>
      </w:r>
    </w:p>
    <w:bookmarkEnd w:id="16"/>
    <w:p w14:paraId="112E2A29" w14:textId="0A80027E" w:rsidR="00DE1812" w:rsidRPr="00094C49" w:rsidRDefault="00DE1812" w:rsidP="00DE18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наличие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программ, предусматривающих </w:t>
      </w:r>
      <w:r w:rsidRPr="00094C49">
        <w:rPr>
          <w:rFonts w:ascii="Times New Roman" w:hAnsi="Times New Roman" w:cs="Times New Roman" w:hint="eastAsia"/>
          <w:sz w:val="28"/>
          <w:szCs w:val="28"/>
        </w:rPr>
        <w:t>мероприяти</w:t>
      </w:r>
      <w:r>
        <w:rPr>
          <w:rFonts w:ascii="Times New Roman" w:hAnsi="Times New Roman" w:cs="Times New Roman" w:hint="eastAsia"/>
          <w:sz w:val="28"/>
          <w:szCs w:val="28"/>
        </w:rPr>
        <w:t>я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7D4271">
        <w:rPr>
          <w:rFonts w:ascii="Times New Roman" w:hAnsi="Times New Roman" w:cs="Times New Roman"/>
          <w:sz w:val="28"/>
          <w:szCs w:val="28"/>
        </w:rPr>
        <w:t>по проведению капитального ремонта учреждений дополнительного образования в сфере культуры</w:t>
      </w:r>
      <w:r w:rsidRPr="00094C49">
        <w:rPr>
          <w:rFonts w:ascii="Times New Roman" w:hAnsi="Times New Roman" w:cs="Times New Roman"/>
          <w:sz w:val="28"/>
          <w:szCs w:val="28"/>
        </w:rPr>
        <w:t>;</w:t>
      </w:r>
    </w:p>
    <w:p w14:paraId="33141A99" w14:textId="77777777" w:rsidR="00DE1812" w:rsidRDefault="00DE1812" w:rsidP="00DE18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правового акта </w:t>
      </w:r>
      <w:r w:rsidRPr="007D4271">
        <w:rPr>
          <w:rFonts w:ascii="Times New Roman" w:hAnsi="Times New Roman" w:cs="Times New Roman"/>
          <w:sz w:val="28"/>
          <w:szCs w:val="28"/>
        </w:rPr>
        <w:t>муниципального образования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устанавливающего расходное обязательство </w:t>
      </w:r>
      <w:r w:rsidRPr="007D4271">
        <w:rPr>
          <w:rFonts w:ascii="Times New Roman" w:hAnsi="Times New Roman" w:cs="Times New Roman"/>
          <w:sz w:val="28"/>
          <w:szCs w:val="28"/>
        </w:rPr>
        <w:t>муниципального образования Курской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B26BD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в целях софинансирования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котор</w:t>
      </w:r>
      <w:r>
        <w:rPr>
          <w:rFonts w:ascii="Times New Roman" w:hAnsi="Times New Roman" w:cs="Times New Roman" w:hint="eastAsia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предоставл</w:t>
      </w:r>
      <w:r>
        <w:rPr>
          <w:rFonts w:ascii="Times New Roman" w:hAnsi="Times New Roman" w:cs="Times New Roman" w:hint="eastAsia"/>
          <w:sz w:val="28"/>
          <w:szCs w:val="28"/>
        </w:rPr>
        <w:t>яются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54D1FCC" w14:textId="1EA4AD93" w:rsidR="00DE1812" w:rsidRPr="00094C49" w:rsidRDefault="00DE1812" w:rsidP="00DE18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C49">
        <w:rPr>
          <w:rFonts w:ascii="Times New Roman" w:hAnsi="Times New Roman" w:cs="Times New Roman"/>
          <w:sz w:val="28"/>
          <w:szCs w:val="28"/>
        </w:rPr>
        <w:lastRenderedPageBreak/>
        <w:t xml:space="preserve">возврат муниципальным образованием Курской области средств в областной бюджет в соответствии с </w:t>
      </w:r>
      <w:hyperlink w:anchor="Par103" w:tooltip="15. В случае, если муниципальным образованием Курской области по состоянию на 31 декабря года предоставления субсидии допущены нарушения обязательств, предусмотренных подпунктом &quot;б&quot; пункта 6 настоящих Правил, и в срок до первой даты представления отчетности о " w:history="1">
        <w:r w:rsidRPr="00094C49">
          <w:rPr>
            <w:rFonts w:ascii="Times New Roman" w:hAnsi="Times New Roman" w:cs="Times New Roman"/>
            <w:sz w:val="28"/>
            <w:szCs w:val="28"/>
          </w:rPr>
          <w:t>пунктами 16, 19 и 19</w:t>
        </w:r>
        <w:r w:rsidRPr="00094C49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094C49">
        <w:rPr>
          <w:rFonts w:ascii="Times New Roman" w:hAnsi="Times New Roman" w:cs="Times New Roman"/>
          <w:sz w:val="28"/>
          <w:szCs w:val="28"/>
        </w:rPr>
        <w:t xml:space="preserve"> Правил </w:t>
      </w:r>
      <w:r w:rsidRPr="00094C49">
        <w:rPr>
          <w:rFonts w:ascii="Times New Roman" w:hAnsi="Times New Roman" w:cs="Times New Roman" w:hint="eastAsia"/>
          <w:sz w:val="28"/>
          <w:szCs w:val="28"/>
        </w:rPr>
        <w:t>формирования</w:t>
      </w:r>
      <w:r w:rsidRPr="00094C49">
        <w:rPr>
          <w:rFonts w:ascii="Times New Roman" w:hAnsi="Times New Roman" w:cs="Times New Roman"/>
          <w:sz w:val="28"/>
          <w:szCs w:val="28"/>
        </w:rPr>
        <w:t xml:space="preserve">, </w:t>
      </w:r>
      <w:r w:rsidRPr="00094C49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и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распределения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из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бюджетам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094C49">
        <w:rPr>
          <w:rFonts w:ascii="Times New Roman" w:hAnsi="Times New Roman" w:cs="Times New Roman"/>
          <w:sz w:val="28"/>
          <w:szCs w:val="28"/>
        </w:rPr>
        <w:t>, утвержденных п</w:t>
      </w:r>
      <w:r w:rsidRPr="00094C49">
        <w:rPr>
          <w:rFonts w:ascii="Times New Roman" w:hAnsi="Times New Roman" w:cs="Times New Roman" w:hint="eastAsia"/>
          <w:sz w:val="28"/>
          <w:szCs w:val="28"/>
        </w:rPr>
        <w:t>остановлением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Администрации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от</w:t>
      </w:r>
      <w:r w:rsidRPr="00094C49">
        <w:rPr>
          <w:rFonts w:ascii="Times New Roman" w:hAnsi="Times New Roman" w:cs="Times New Roman"/>
          <w:sz w:val="28"/>
          <w:szCs w:val="28"/>
        </w:rPr>
        <w:t xml:space="preserve"> 23.03.2015 № 141-</w:t>
      </w:r>
      <w:r w:rsidRPr="00094C49">
        <w:rPr>
          <w:rFonts w:ascii="Times New Roman" w:hAnsi="Times New Roman" w:cs="Times New Roman" w:hint="eastAsia"/>
          <w:sz w:val="28"/>
          <w:szCs w:val="28"/>
        </w:rPr>
        <w:t>па</w:t>
      </w:r>
      <w:r w:rsidRPr="00094C49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9D50AD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9D50AD">
        <w:rPr>
          <w:rFonts w:ascii="Times New Roman" w:hAnsi="Times New Roman" w:cs="Times New Roman"/>
          <w:sz w:val="28"/>
          <w:szCs w:val="28"/>
        </w:rPr>
        <w:t>а формирования субсидий</w:t>
      </w:r>
      <w:r w:rsidRPr="00094C49">
        <w:rPr>
          <w:rFonts w:ascii="Times New Roman" w:hAnsi="Times New Roman" w:cs="Times New Roman"/>
          <w:sz w:val="28"/>
          <w:szCs w:val="28"/>
        </w:rPr>
        <w:t>);</w:t>
      </w:r>
    </w:p>
    <w:p w14:paraId="1AC9A223" w14:textId="77777777" w:rsidR="00DE1812" w:rsidRPr="00B44BD3" w:rsidRDefault="00DE1812" w:rsidP="00DE1812">
      <w:pPr>
        <w:tabs>
          <w:tab w:val="left" w:pos="-5387"/>
          <w:tab w:val="left" w:pos="1134"/>
        </w:tabs>
        <w:ind w:firstLine="709"/>
        <w:contextualSpacing/>
        <w:jc w:val="both"/>
        <w:rPr>
          <w:rFonts w:ascii="Times New Roman" w:hAnsi="Times New Roman"/>
          <w:bCs/>
          <w:color w:val="000000"/>
          <w:szCs w:val="28"/>
        </w:rPr>
      </w:pPr>
      <w:r w:rsidRPr="00B44BD3">
        <w:rPr>
          <w:rFonts w:ascii="Times New Roman" w:hAnsi="Times New Roman"/>
          <w:bCs/>
          <w:color w:val="000000"/>
          <w:szCs w:val="28"/>
        </w:rPr>
        <w:t xml:space="preserve">заключение соглашения о предоставлении из областного </w:t>
      </w:r>
      <w:r w:rsidRPr="00B44BD3">
        <w:rPr>
          <w:rFonts w:ascii="Times New Roman" w:hAnsi="Times New Roman"/>
          <w:bCs/>
          <w:color w:val="000000"/>
          <w:szCs w:val="28"/>
        </w:rPr>
        <w:br/>
        <w:t>бюджета субсиди</w:t>
      </w:r>
      <w:r>
        <w:rPr>
          <w:rFonts w:ascii="Times New Roman" w:hAnsi="Times New Roman"/>
          <w:bCs/>
          <w:color w:val="000000"/>
          <w:szCs w:val="28"/>
        </w:rPr>
        <w:t>й</w:t>
      </w:r>
      <w:r w:rsidRPr="00B44BD3">
        <w:rPr>
          <w:rFonts w:ascii="Times New Roman" w:hAnsi="Times New Roman"/>
          <w:bCs/>
          <w:color w:val="000000"/>
          <w:szCs w:val="28"/>
        </w:rPr>
        <w:t xml:space="preserve"> бюджету муниципального образования</w:t>
      </w:r>
      <w:r w:rsidRPr="006B26BD">
        <w:rPr>
          <w:rFonts w:ascii="Times New Roman" w:hAnsi="Times New Roman"/>
          <w:szCs w:val="28"/>
        </w:rPr>
        <w:t xml:space="preserve"> </w:t>
      </w:r>
      <w:r w:rsidRPr="007D4271">
        <w:rPr>
          <w:rFonts w:ascii="Times New Roman" w:hAnsi="Times New Roman"/>
          <w:szCs w:val="28"/>
        </w:rPr>
        <w:t>Курской области</w:t>
      </w:r>
      <w:r w:rsidRPr="00B44BD3">
        <w:rPr>
          <w:rFonts w:ascii="Times New Roman" w:hAnsi="Times New Roman"/>
          <w:bCs/>
          <w:color w:val="000000"/>
          <w:szCs w:val="28"/>
        </w:rPr>
        <w:t>,</w:t>
      </w:r>
      <w:r>
        <w:rPr>
          <w:rFonts w:ascii="Times New Roman" w:hAnsi="Times New Roman"/>
          <w:bCs/>
          <w:color w:val="000000"/>
          <w:szCs w:val="28"/>
        </w:rPr>
        <w:t xml:space="preserve"> </w:t>
      </w:r>
      <w:r w:rsidRPr="00B44BD3">
        <w:rPr>
          <w:rFonts w:ascii="Times New Roman" w:hAnsi="Times New Roman"/>
          <w:bCs/>
          <w:color w:val="000000"/>
          <w:szCs w:val="28"/>
        </w:rPr>
        <w:t xml:space="preserve">предусматривающего обязательства муниципального образования </w:t>
      </w:r>
      <w:r w:rsidRPr="007D4271">
        <w:rPr>
          <w:rFonts w:ascii="Times New Roman" w:hAnsi="Times New Roman"/>
          <w:szCs w:val="28"/>
        </w:rPr>
        <w:t>Курской области</w:t>
      </w:r>
      <w:r w:rsidRPr="00B44BD3">
        <w:rPr>
          <w:rFonts w:ascii="Times New Roman" w:hAnsi="Times New Roman"/>
          <w:bCs/>
          <w:color w:val="000000"/>
          <w:szCs w:val="28"/>
        </w:rPr>
        <w:t xml:space="preserve"> по исполнению расходных обязательств в целях софин</w:t>
      </w:r>
      <w:r>
        <w:rPr>
          <w:rFonts w:ascii="Times New Roman" w:hAnsi="Times New Roman"/>
          <w:bCs/>
          <w:color w:val="000000"/>
          <w:szCs w:val="28"/>
        </w:rPr>
        <w:t>ансирования которых предоставляю</w:t>
      </w:r>
      <w:r w:rsidRPr="00B44BD3">
        <w:rPr>
          <w:rFonts w:ascii="Times New Roman" w:hAnsi="Times New Roman"/>
          <w:bCs/>
          <w:color w:val="000000"/>
          <w:szCs w:val="28"/>
        </w:rPr>
        <w:t>тся субсиди</w:t>
      </w:r>
      <w:r>
        <w:rPr>
          <w:rFonts w:ascii="Times New Roman" w:hAnsi="Times New Roman"/>
          <w:bCs/>
          <w:color w:val="000000"/>
          <w:szCs w:val="28"/>
        </w:rPr>
        <w:t>и</w:t>
      </w:r>
      <w:r w:rsidRPr="00B44BD3">
        <w:rPr>
          <w:rFonts w:ascii="Times New Roman" w:hAnsi="Times New Roman"/>
          <w:bCs/>
          <w:color w:val="000000"/>
          <w:szCs w:val="28"/>
        </w:rPr>
        <w:t>, и ответственность за неисполнение</w:t>
      </w:r>
      <w:r>
        <w:rPr>
          <w:rFonts w:ascii="Times New Roman" w:hAnsi="Times New Roman"/>
          <w:bCs/>
          <w:color w:val="000000"/>
          <w:szCs w:val="28"/>
        </w:rPr>
        <w:t xml:space="preserve"> </w:t>
      </w:r>
      <w:r w:rsidRPr="00B44BD3">
        <w:rPr>
          <w:rFonts w:ascii="Times New Roman" w:hAnsi="Times New Roman"/>
          <w:bCs/>
          <w:color w:val="000000"/>
          <w:szCs w:val="28"/>
        </w:rPr>
        <w:t>предусмотренных ука</w:t>
      </w:r>
      <w:r>
        <w:rPr>
          <w:rFonts w:ascii="Times New Roman" w:hAnsi="Times New Roman"/>
          <w:bCs/>
          <w:color w:val="000000"/>
          <w:szCs w:val="28"/>
        </w:rPr>
        <w:t>занным соглашением обязательств.</w:t>
      </w:r>
    </w:p>
    <w:p w14:paraId="7DAED282" w14:textId="0CC23313" w:rsidR="00B3136F" w:rsidRPr="00094C49" w:rsidRDefault="00743039" w:rsidP="00DE18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C49">
        <w:rPr>
          <w:rFonts w:ascii="Times New Roman" w:hAnsi="Times New Roman" w:cs="Times New Roman"/>
          <w:sz w:val="28"/>
          <w:szCs w:val="28"/>
        </w:rPr>
        <w:t>5</w:t>
      </w:r>
      <w:r w:rsidR="0057562D" w:rsidRPr="00094C49">
        <w:rPr>
          <w:rFonts w:ascii="Times New Roman" w:hAnsi="Times New Roman" w:cs="Times New Roman"/>
          <w:sz w:val="28"/>
          <w:szCs w:val="28"/>
        </w:rPr>
        <w:t xml:space="preserve">. </w:t>
      </w:r>
      <w:bookmarkStart w:id="18" w:name="Par24"/>
      <w:bookmarkEnd w:id="18"/>
      <w:r w:rsidR="007306FA" w:rsidRPr="00094C49">
        <w:rPr>
          <w:rFonts w:ascii="Times New Roman" w:hAnsi="Times New Roman" w:cs="Times New Roman" w:hint="eastAsia"/>
          <w:sz w:val="28"/>
          <w:szCs w:val="28"/>
        </w:rPr>
        <w:t>Критери</w:t>
      </w:r>
      <w:r w:rsidR="00B3136F" w:rsidRPr="00094C49">
        <w:rPr>
          <w:rFonts w:ascii="Times New Roman" w:hAnsi="Times New Roman" w:cs="Times New Roman" w:hint="eastAsia"/>
          <w:sz w:val="28"/>
          <w:szCs w:val="28"/>
        </w:rPr>
        <w:t>я</w:t>
      </w:r>
      <w:r w:rsidR="00B3136F" w:rsidRPr="00094C49">
        <w:rPr>
          <w:rFonts w:ascii="Times New Roman" w:hAnsi="Times New Roman" w:cs="Times New Roman"/>
          <w:sz w:val="28"/>
          <w:szCs w:val="28"/>
        </w:rPr>
        <w:t xml:space="preserve">ми </w:t>
      </w:r>
      <w:r w:rsidR="007306FA" w:rsidRPr="00094C49">
        <w:rPr>
          <w:rFonts w:ascii="Times New Roman" w:hAnsi="Times New Roman" w:cs="Times New Roman" w:hint="eastAsia"/>
          <w:sz w:val="28"/>
          <w:szCs w:val="28"/>
        </w:rPr>
        <w:t>отбора</w:t>
      </w:r>
      <w:r w:rsidR="007306FA"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="007306FA" w:rsidRPr="00094C49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="007306FA"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="007306FA" w:rsidRPr="00094C49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="007306FA"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="007306FA" w:rsidRPr="00094C49">
        <w:rPr>
          <w:rFonts w:ascii="Times New Roman" w:hAnsi="Times New Roman" w:cs="Times New Roman" w:hint="eastAsia"/>
          <w:sz w:val="28"/>
          <w:szCs w:val="28"/>
        </w:rPr>
        <w:t>Курской</w:t>
      </w:r>
      <w:r w:rsidR="007306FA"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="007306FA" w:rsidRPr="00094C49">
        <w:rPr>
          <w:rFonts w:ascii="Times New Roman" w:hAnsi="Times New Roman" w:cs="Times New Roman" w:hint="eastAsia"/>
          <w:sz w:val="28"/>
          <w:szCs w:val="28"/>
        </w:rPr>
        <w:t>области</w:t>
      </w:r>
      <w:r w:rsidR="007306FA"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="007306FA" w:rsidRPr="00094C49">
        <w:rPr>
          <w:rFonts w:ascii="Times New Roman" w:hAnsi="Times New Roman" w:cs="Times New Roman" w:hint="eastAsia"/>
          <w:sz w:val="28"/>
          <w:szCs w:val="28"/>
        </w:rPr>
        <w:t>для</w:t>
      </w:r>
      <w:r w:rsidR="007306FA"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="007306FA" w:rsidRPr="00094C49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="007306FA"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="007306FA" w:rsidRPr="00094C49">
        <w:rPr>
          <w:rFonts w:ascii="Times New Roman" w:hAnsi="Times New Roman" w:cs="Times New Roman" w:hint="eastAsia"/>
          <w:sz w:val="28"/>
          <w:szCs w:val="28"/>
        </w:rPr>
        <w:t>субсидий</w:t>
      </w:r>
      <w:r w:rsidR="007306FA"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="007306FA" w:rsidRPr="00094C49">
        <w:rPr>
          <w:rFonts w:ascii="Times New Roman" w:hAnsi="Times New Roman" w:cs="Times New Roman" w:hint="eastAsia"/>
          <w:sz w:val="28"/>
          <w:szCs w:val="28"/>
        </w:rPr>
        <w:t>местным</w:t>
      </w:r>
      <w:r w:rsidR="007306FA"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="007306FA" w:rsidRPr="00094C49">
        <w:rPr>
          <w:rFonts w:ascii="Times New Roman" w:hAnsi="Times New Roman" w:cs="Times New Roman" w:hint="eastAsia"/>
          <w:sz w:val="28"/>
          <w:szCs w:val="28"/>
        </w:rPr>
        <w:t>бюджетам</w:t>
      </w:r>
      <w:r w:rsidR="007306FA"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="007306FA" w:rsidRPr="00094C49">
        <w:rPr>
          <w:rFonts w:ascii="Times New Roman" w:hAnsi="Times New Roman" w:cs="Times New Roman" w:hint="eastAsia"/>
          <w:sz w:val="28"/>
          <w:szCs w:val="28"/>
        </w:rPr>
        <w:t>явля</w:t>
      </w:r>
      <w:r w:rsidR="00B3136F" w:rsidRPr="00094C49">
        <w:rPr>
          <w:rFonts w:ascii="Times New Roman" w:hAnsi="Times New Roman" w:cs="Times New Roman" w:hint="eastAsia"/>
          <w:sz w:val="28"/>
          <w:szCs w:val="28"/>
        </w:rPr>
        <w:t>ю</w:t>
      </w:r>
      <w:r w:rsidR="007306FA" w:rsidRPr="00094C49">
        <w:rPr>
          <w:rFonts w:ascii="Times New Roman" w:hAnsi="Times New Roman" w:cs="Times New Roman" w:hint="eastAsia"/>
          <w:sz w:val="28"/>
          <w:szCs w:val="28"/>
        </w:rPr>
        <w:t>тся</w:t>
      </w:r>
      <w:r w:rsidR="00B3136F" w:rsidRPr="00094C49">
        <w:rPr>
          <w:rFonts w:ascii="Times New Roman" w:hAnsi="Times New Roman" w:cs="Times New Roman" w:hint="eastAsia"/>
          <w:sz w:val="28"/>
          <w:szCs w:val="28"/>
        </w:rPr>
        <w:t xml:space="preserve"> наличие</w:t>
      </w:r>
      <w:r w:rsidR="00B3136F" w:rsidRPr="00094C49">
        <w:rPr>
          <w:rFonts w:ascii="Times New Roman" w:hAnsi="Times New Roman" w:cs="Times New Roman"/>
          <w:sz w:val="28"/>
          <w:szCs w:val="28"/>
        </w:rPr>
        <w:t>:</w:t>
      </w:r>
    </w:p>
    <w:p w14:paraId="6EE25B7F" w14:textId="5D5A537F" w:rsidR="00B3136F" w:rsidRDefault="007306FA" w:rsidP="00B313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C49">
        <w:rPr>
          <w:rFonts w:ascii="Times New Roman" w:hAnsi="Times New Roman" w:cs="Times New Roman" w:hint="eastAsia"/>
          <w:sz w:val="28"/>
          <w:szCs w:val="28"/>
        </w:rPr>
        <w:t>заявки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предоставлении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094C49">
        <w:rPr>
          <w:rFonts w:ascii="Times New Roman" w:hAnsi="Times New Roman" w:cs="Times New Roman"/>
          <w:sz w:val="28"/>
          <w:szCs w:val="28"/>
        </w:rPr>
        <w:t xml:space="preserve">, </w:t>
      </w:r>
      <w:r w:rsidRPr="00094C49">
        <w:rPr>
          <w:rFonts w:ascii="Times New Roman" w:hAnsi="Times New Roman" w:cs="Times New Roman" w:hint="eastAsia"/>
          <w:sz w:val="28"/>
          <w:szCs w:val="28"/>
        </w:rPr>
        <w:t>подписанной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="009D50AD">
        <w:rPr>
          <w:rFonts w:ascii="Times New Roman" w:hAnsi="Times New Roman" w:cs="Times New Roman"/>
          <w:sz w:val="28"/>
          <w:szCs w:val="28"/>
        </w:rPr>
        <w:t>г</w:t>
      </w:r>
      <w:r w:rsidRPr="00094C49">
        <w:rPr>
          <w:rFonts w:ascii="Times New Roman" w:hAnsi="Times New Roman" w:cs="Times New Roman" w:hint="eastAsia"/>
          <w:sz w:val="28"/>
          <w:szCs w:val="28"/>
        </w:rPr>
        <w:t>лавой</w:t>
      </w:r>
      <w:r w:rsidRPr="00094C49">
        <w:rPr>
          <w:rFonts w:ascii="Times New Roman" w:hAnsi="Times New Roman" w:cs="Times New Roman"/>
          <w:sz w:val="28"/>
          <w:szCs w:val="28"/>
        </w:rPr>
        <w:t xml:space="preserve"> (</w:t>
      </w:r>
      <w:r w:rsidRPr="00094C49">
        <w:rPr>
          <w:rFonts w:ascii="Times New Roman" w:hAnsi="Times New Roman" w:cs="Times New Roman" w:hint="eastAsia"/>
          <w:sz w:val="28"/>
          <w:szCs w:val="28"/>
        </w:rPr>
        <w:t>заместителем</w:t>
      </w:r>
      <w:r w:rsidR="009D50AD">
        <w:rPr>
          <w:rFonts w:ascii="Times New Roman" w:hAnsi="Times New Roman" w:cs="Times New Roman"/>
          <w:sz w:val="28"/>
          <w:szCs w:val="28"/>
        </w:rPr>
        <w:t xml:space="preserve"> главы</w:t>
      </w:r>
      <w:r w:rsidRPr="00094C49">
        <w:rPr>
          <w:rFonts w:ascii="Times New Roman" w:hAnsi="Times New Roman" w:cs="Times New Roman"/>
          <w:sz w:val="28"/>
          <w:szCs w:val="28"/>
        </w:rPr>
        <w:t xml:space="preserve">) </w:t>
      </w:r>
      <w:r w:rsidRPr="00094C49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либо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уполномоченным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должностным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лицом</w:t>
      </w:r>
      <w:r w:rsidR="00B3136F" w:rsidRPr="00094C4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D196F1D" w14:textId="1912B551" w:rsidR="00B3136F" w:rsidRPr="00B3136F" w:rsidRDefault="00B3136F" w:rsidP="00B313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36F">
        <w:rPr>
          <w:rFonts w:ascii="Times New Roman" w:hAnsi="Times New Roman" w:cs="Times New Roman" w:hint="eastAsia"/>
          <w:sz w:val="28"/>
          <w:szCs w:val="28"/>
        </w:rPr>
        <w:t>выписки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из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Единого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государственного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реестра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недвижимости</w:t>
      </w:r>
      <w:r w:rsidRPr="00B3136F">
        <w:rPr>
          <w:rFonts w:ascii="Times New Roman" w:hAnsi="Times New Roman" w:cs="Times New Roman"/>
          <w:sz w:val="28"/>
          <w:szCs w:val="28"/>
        </w:rPr>
        <w:t xml:space="preserve">, </w:t>
      </w:r>
      <w:r w:rsidRPr="00B3136F">
        <w:rPr>
          <w:rFonts w:ascii="Times New Roman" w:hAnsi="Times New Roman" w:cs="Times New Roman" w:hint="eastAsia"/>
          <w:sz w:val="28"/>
          <w:szCs w:val="28"/>
        </w:rPr>
        <w:t>подтверждающей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право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собственности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и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зарегистрированное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право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пользования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учреждения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на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объект</w:t>
      </w:r>
      <w:r w:rsidRPr="00B3136F">
        <w:rPr>
          <w:rFonts w:ascii="Times New Roman" w:hAnsi="Times New Roman" w:cs="Times New Roman"/>
          <w:sz w:val="28"/>
          <w:szCs w:val="28"/>
        </w:rPr>
        <w:t>(-</w:t>
      </w:r>
      <w:r w:rsidRPr="00B3136F">
        <w:rPr>
          <w:rFonts w:ascii="Times New Roman" w:hAnsi="Times New Roman" w:cs="Times New Roman" w:hint="eastAsia"/>
          <w:sz w:val="28"/>
          <w:szCs w:val="28"/>
        </w:rPr>
        <w:t>ы</w:t>
      </w:r>
      <w:r w:rsidRPr="00B3136F">
        <w:rPr>
          <w:rFonts w:ascii="Times New Roman" w:hAnsi="Times New Roman" w:cs="Times New Roman"/>
          <w:sz w:val="28"/>
          <w:szCs w:val="28"/>
        </w:rPr>
        <w:t xml:space="preserve">), </w:t>
      </w:r>
      <w:r w:rsidRPr="00B3136F">
        <w:rPr>
          <w:rFonts w:ascii="Times New Roman" w:hAnsi="Times New Roman" w:cs="Times New Roman" w:hint="eastAsia"/>
          <w:sz w:val="28"/>
          <w:szCs w:val="28"/>
        </w:rPr>
        <w:t>в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отношении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которого</w:t>
      </w:r>
      <w:r w:rsidRPr="00B3136F">
        <w:rPr>
          <w:rFonts w:ascii="Times New Roman" w:hAnsi="Times New Roman" w:cs="Times New Roman"/>
          <w:sz w:val="28"/>
          <w:szCs w:val="28"/>
        </w:rPr>
        <w:t>(-</w:t>
      </w:r>
      <w:r w:rsidRPr="00B3136F">
        <w:rPr>
          <w:rFonts w:ascii="Times New Roman" w:hAnsi="Times New Roman" w:cs="Times New Roman" w:hint="eastAsia"/>
          <w:sz w:val="28"/>
          <w:szCs w:val="28"/>
        </w:rPr>
        <w:t>ых</w:t>
      </w:r>
      <w:r w:rsidRPr="00B3136F">
        <w:rPr>
          <w:rFonts w:ascii="Times New Roman" w:hAnsi="Times New Roman" w:cs="Times New Roman"/>
          <w:sz w:val="28"/>
          <w:szCs w:val="28"/>
        </w:rPr>
        <w:t xml:space="preserve">) </w:t>
      </w:r>
      <w:r w:rsidRPr="00B3136F">
        <w:rPr>
          <w:rFonts w:ascii="Times New Roman" w:hAnsi="Times New Roman" w:cs="Times New Roman" w:hint="eastAsia"/>
          <w:sz w:val="28"/>
          <w:szCs w:val="28"/>
        </w:rPr>
        <w:t>планируется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проведение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мероприятия</w:t>
      </w:r>
      <w:r w:rsidRPr="00B3136F">
        <w:rPr>
          <w:rFonts w:ascii="Times New Roman" w:hAnsi="Times New Roman" w:cs="Times New Roman"/>
          <w:sz w:val="28"/>
          <w:szCs w:val="28"/>
        </w:rPr>
        <w:t>;</w:t>
      </w:r>
    </w:p>
    <w:p w14:paraId="0C33F2A7" w14:textId="2DF0346C" w:rsidR="00B3136F" w:rsidRPr="00B3136F" w:rsidRDefault="00B3136F" w:rsidP="00B313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36F">
        <w:rPr>
          <w:rFonts w:ascii="Times New Roman" w:hAnsi="Times New Roman" w:cs="Times New Roman" w:hint="eastAsia"/>
          <w:sz w:val="28"/>
          <w:szCs w:val="28"/>
        </w:rPr>
        <w:t>проектно</w:t>
      </w:r>
      <w:r w:rsidRPr="00B3136F">
        <w:rPr>
          <w:rFonts w:ascii="Times New Roman" w:hAnsi="Times New Roman" w:cs="Times New Roman"/>
          <w:sz w:val="28"/>
          <w:szCs w:val="28"/>
        </w:rPr>
        <w:t>-</w:t>
      </w:r>
      <w:r w:rsidRPr="00B3136F">
        <w:rPr>
          <w:rFonts w:ascii="Times New Roman" w:hAnsi="Times New Roman" w:cs="Times New Roman" w:hint="eastAsia"/>
          <w:sz w:val="28"/>
          <w:szCs w:val="28"/>
        </w:rPr>
        <w:t>сметной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документации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на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капитальный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ремонт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объекта</w:t>
      </w:r>
      <w:r w:rsidRPr="00B3136F">
        <w:rPr>
          <w:rFonts w:ascii="Times New Roman" w:hAnsi="Times New Roman" w:cs="Times New Roman"/>
          <w:sz w:val="28"/>
          <w:szCs w:val="28"/>
        </w:rPr>
        <w:t>(-</w:t>
      </w:r>
      <w:r w:rsidRPr="00B3136F">
        <w:rPr>
          <w:rFonts w:ascii="Times New Roman" w:hAnsi="Times New Roman" w:cs="Times New Roman" w:hint="eastAsia"/>
          <w:sz w:val="28"/>
          <w:szCs w:val="28"/>
        </w:rPr>
        <w:t>ов</w:t>
      </w:r>
      <w:r w:rsidRPr="00B3136F">
        <w:rPr>
          <w:rFonts w:ascii="Times New Roman" w:hAnsi="Times New Roman" w:cs="Times New Roman"/>
          <w:sz w:val="28"/>
          <w:szCs w:val="28"/>
        </w:rPr>
        <w:t xml:space="preserve">) </w:t>
      </w:r>
      <w:r w:rsidRPr="00B3136F">
        <w:rPr>
          <w:rFonts w:ascii="Times New Roman" w:hAnsi="Times New Roman" w:cs="Times New Roman" w:hint="eastAsia"/>
          <w:sz w:val="28"/>
          <w:szCs w:val="28"/>
        </w:rPr>
        <w:t>учреждения</w:t>
      </w:r>
      <w:r w:rsidR="00DE1812" w:rsidRPr="00DE1812">
        <w:rPr>
          <w:rFonts w:ascii="Times New Roman" w:hAnsi="Times New Roman" w:cs="Times New Roman"/>
          <w:sz w:val="28"/>
          <w:szCs w:val="28"/>
        </w:rPr>
        <w:t xml:space="preserve"> </w:t>
      </w:r>
      <w:r w:rsidR="00DE1812" w:rsidRPr="007D4271">
        <w:rPr>
          <w:rFonts w:ascii="Times New Roman" w:hAnsi="Times New Roman" w:cs="Times New Roman"/>
          <w:sz w:val="28"/>
          <w:szCs w:val="28"/>
        </w:rPr>
        <w:t>дополнительного образования в сфере культуры</w:t>
      </w:r>
      <w:r w:rsidRPr="00B3136F">
        <w:rPr>
          <w:rFonts w:ascii="Times New Roman" w:hAnsi="Times New Roman" w:cs="Times New Roman"/>
          <w:sz w:val="28"/>
          <w:szCs w:val="28"/>
        </w:rPr>
        <w:t>;</w:t>
      </w:r>
    </w:p>
    <w:p w14:paraId="5D77E1E7" w14:textId="10AF6AB1" w:rsidR="00B3136F" w:rsidRDefault="00B3136F" w:rsidP="00B313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36F">
        <w:rPr>
          <w:rFonts w:ascii="Times New Roman" w:hAnsi="Times New Roman" w:cs="Times New Roman" w:hint="eastAsia"/>
          <w:sz w:val="28"/>
          <w:szCs w:val="28"/>
        </w:rPr>
        <w:t>положительного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заключения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государственной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экспертизы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о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достоверности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определения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сметной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стоимости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капитального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ремонта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объекта</w:t>
      </w:r>
      <w:r w:rsidRPr="00B3136F">
        <w:rPr>
          <w:rFonts w:ascii="Times New Roman" w:hAnsi="Times New Roman" w:cs="Times New Roman"/>
          <w:sz w:val="28"/>
          <w:szCs w:val="28"/>
        </w:rPr>
        <w:t>(-</w:t>
      </w:r>
      <w:r w:rsidRPr="00B3136F">
        <w:rPr>
          <w:rFonts w:ascii="Times New Roman" w:hAnsi="Times New Roman" w:cs="Times New Roman" w:hint="eastAsia"/>
          <w:sz w:val="28"/>
          <w:szCs w:val="28"/>
        </w:rPr>
        <w:t>ов</w:t>
      </w:r>
      <w:r w:rsidRPr="00B3136F">
        <w:rPr>
          <w:rFonts w:ascii="Times New Roman" w:hAnsi="Times New Roman" w:cs="Times New Roman"/>
          <w:sz w:val="28"/>
          <w:szCs w:val="28"/>
        </w:rPr>
        <w:t xml:space="preserve">) </w:t>
      </w:r>
      <w:r w:rsidRPr="00B3136F">
        <w:rPr>
          <w:rFonts w:ascii="Times New Roman" w:hAnsi="Times New Roman" w:cs="Times New Roman" w:hint="eastAsia"/>
          <w:sz w:val="28"/>
          <w:szCs w:val="28"/>
        </w:rPr>
        <w:t>учреждения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либо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мотивированного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отказа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в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проведении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указанной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 w:rsidRPr="00B3136F">
        <w:rPr>
          <w:rFonts w:ascii="Times New Roman" w:hAnsi="Times New Roman" w:cs="Times New Roman" w:hint="eastAsia"/>
          <w:sz w:val="28"/>
          <w:szCs w:val="28"/>
        </w:rPr>
        <w:t>экспертизы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4EB4993" w14:textId="32564F00" w:rsidR="00B3136F" w:rsidRPr="00B3136F" w:rsidRDefault="00B3136F" w:rsidP="00094C49">
      <w:pPr>
        <w:overflowPunct/>
        <w:autoSpaceDE/>
        <w:autoSpaceDN/>
        <w:adjustRightInd/>
        <w:spacing w:line="288" w:lineRule="atLeast"/>
        <w:ind w:firstLine="709"/>
        <w:jc w:val="both"/>
        <w:rPr>
          <w:rFonts w:ascii="Times New Roman" w:hAnsi="Times New Roman"/>
          <w:szCs w:val="28"/>
        </w:rPr>
      </w:pPr>
      <w:r w:rsidRPr="00094C49">
        <w:rPr>
          <w:rFonts w:ascii="Times New Roman" w:hAnsi="Times New Roman"/>
          <w:szCs w:val="28"/>
        </w:rPr>
        <w:t xml:space="preserve">документ, выданный уполномоченным органом, </w:t>
      </w:r>
      <w:r w:rsidRPr="00B3136F">
        <w:rPr>
          <w:rFonts w:ascii="Times New Roman" w:hAnsi="Times New Roman"/>
          <w:szCs w:val="28"/>
        </w:rPr>
        <w:t xml:space="preserve">об установлении факта повреждения </w:t>
      </w:r>
      <w:r w:rsidRPr="00094C49">
        <w:rPr>
          <w:rFonts w:ascii="Times New Roman" w:hAnsi="Times New Roman"/>
          <w:szCs w:val="28"/>
        </w:rPr>
        <w:t>здания</w:t>
      </w:r>
      <w:r w:rsidRPr="00B3136F">
        <w:rPr>
          <w:rFonts w:ascii="Times New Roman" w:hAnsi="Times New Roman"/>
          <w:szCs w:val="28"/>
        </w:rPr>
        <w:t xml:space="preserve"> в результате </w:t>
      </w:r>
      <w:r w:rsidR="00094C49" w:rsidRPr="00B3136F">
        <w:rPr>
          <w:rFonts w:ascii="Times New Roman" w:hAnsi="Times New Roman"/>
          <w:szCs w:val="28"/>
        </w:rPr>
        <w:t>опасных социально значимых происшествий</w:t>
      </w:r>
      <w:r w:rsidR="00094C49" w:rsidRPr="00094C49">
        <w:rPr>
          <w:rFonts w:ascii="Times New Roman" w:hAnsi="Times New Roman"/>
          <w:szCs w:val="28"/>
        </w:rPr>
        <w:t xml:space="preserve"> </w:t>
      </w:r>
      <w:r w:rsidR="00094C49" w:rsidRPr="00B3136F">
        <w:rPr>
          <w:rFonts w:ascii="Times New Roman" w:hAnsi="Times New Roman"/>
          <w:szCs w:val="28"/>
        </w:rPr>
        <w:t>(в том числе связанных со взрывом взрывоопасного предмета</w:t>
      </w:r>
      <w:r w:rsidR="00094C49" w:rsidRPr="00094C49">
        <w:rPr>
          <w:rFonts w:ascii="Times New Roman" w:hAnsi="Times New Roman"/>
          <w:szCs w:val="28"/>
        </w:rPr>
        <w:t xml:space="preserve"> </w:t>
      </w:r>
      <w:r w:rsidRPr="00B3136F">
        <w:rPr>
          <w:rFonts w:ascii="Times New Roman" w:hAnsi="Times New Roman"/>
          <w:szCs w:val="28"/>
        </w:rPr>
        <w:t>и (или) обстрел</w:t>
      </w:r>
      <w:r w:rsidR="00094C49" w:rsidRPr="00094C49">
        <w:rPr>
          <w:rFonts w:ascii="Times New Roman" w:hAnsi="Times New Roman"/>
          <w:szCs w:val="28"/>
        </w:rPr>
        <w:t>ами)</w:t>
      </w:r>
      <w:r w:rsidRPr="00094C49">
        <w:rPr>
          <w:rFonts w:ascii="Times New Roman" w:hAnsi="Times New Roman"/>
          <w:szCs w:val="28"/>
        </w:rPr>
        <w:t xml:space="preserve"> </w:t>
      </w:r>
      <w:r w:rsidRPr="00B3136F">
        <w:rPr>
          <w:rFonts w:ascii="Times New Roman" w:hAnsi="Times New Roman"/>
          <w:szCs w:val="28"/>
        </w:rPr>
        <w:t>и последствий комплекса неблагоприятных метеорологических явлений</w:t>
      </w:r>
      <w:r w:rsidR="00094C49" w:rsidRPr="00094C49">
        <w:rPr>
          <w:rFonts w:ascii="Times New Roman" w:hAnsi="Times New Roman"/>
          <w:szCs w:val="28"/>
        </w:rPr>
        <w:t xml:space="preserve">, </w:t>
      </w:r>
      <w:r w:rsidR="00094C49" w:rsidRPr="00B3136F">
        <w:rPr>
          <w:rFonts w:ascii="Times New Roman" w:hAnsi="Times New Roman"/>
          <w:szCs w:val="28"/>
        </w:rPr>
        <w:t>не подпадающих под критерии чрезвычайной ситуаци</w:t>
      </w:r>
      <w:r w:rsidR="00094C49" w:rsidRPr="00094C49">
        <w:rPr>
          <w:rFonts w:ascii="Times New Roman" w:hAnsi="Times New Roman"/>
          <w:szCs w:val="28"/>
        </w:rPr>
        <w:t>и (при наличии).</w:t>
      </w:r>
    </w:p>
    <w:p w14:paraId="5573197C" w14:textId="3F856AAC" w:rsidR="00743039" w:rsidRDefault="00743039" w:rsidP="00B3136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039">
        <w:rPr>
          <w:rFonts w:ascii="Times New Roman" w:hAnsi="Times New Roman" w:cs="Times New Roman"/>
          <w:sz w:val="28"/>
          <w:szCs w:val="28"/>
        </w:rPr>
        <w:t xml:space="preserve">6. </w:t>
      </w:r>
      <w:r w:rsidRPr="00743039">
        <w:rPr>
          <w:rFonts w:ascii="Times New Roman" w:hAnsi="Times New Roman" w:cs="Times New Roman" w:hint="eastAsia"/>
          <w:sz w:val="28"/>
          <w:szCs w:val="28"/>
        </w:rPr>
        <w:t>Отбор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на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конкурсной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основе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для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устанавливается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в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с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критериями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и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условиями</w:t>
      </w:r>
      <w:r w:rsidRPr="00743039">
        <w:rPr>
          <w:rFonts w:ascii="Times New Roman" w:hAnsi="Times New Roman" w:cs="Times New Roman"/>
          <w:sz w:val="28"/>
          <w:szCs w:val="28"/>
        </w:rPr>
        <w:t xml:space="preserve">, </w:t>
      </w:r>
      <w:r w:rsidRPr="00743039">
        <w:rPr>
          <w:rFonts w:ascii="Times New Roman" w:hAnsi="Times New Roman" w:cs="Times New Roman" w:hint="eastAsia"/>
          <w:sz w:val="28"/>
          <w:szCs w:val="28"/>
        </w:rPr>
        <w:t>установленными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="00DE1812">
        <w:rPr>
          <w:rFonts w:ascii="Times New Roman" w:hAnsi="Times New Roman" w:cs="Times New Roman"/>
          <w:sz w:val="28"/>
          <w:szCs w:val="28"/>
        </w:rPr>
        <w:t xml:space="preserve">пунктами 4 и 5 </w:t>
      </w:r>
      <w:r w:rsidRPr="00743039">
        <w:rPr>
          <w:rFonts w:ascii="Times New Roman" w:hAnsi="Times New Roman" w:cs="Times New Roman" w:hint="eastAsia"/>
          <w:sz w:val="28"/>
          <w:szCs w:val="28"/>
        </w:rPr>
        <w:t>настоящи</w:t>
      </w:r>
      <w:r w:rsidR="00DE1812">
        <w:rPr>
          <w:rFonts w:ascii="Times New Roman" w:hAnsi="Times New Roman" w:cs="Times New Roman" w:hint="eastAsia"/>
          <w:sz w:val="28"/>
          <w:szCs w:val="28"/>
        </w:rPr>
        <w:t>х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Правил</w:t>
      </w:r>
      <w:r w:rsidRPr="00743039">
        <w:rPr>
          <w:rFonts w:ascii="Times New Roman" w:hAnsi="Times New Roman" w:cs="Times New Roman"/>
          <w:sz w:val="28"/>
          <w:szCs w:val="28"/>
        </w:rPr>
        <w:t>.</w:t>
      </w:r>
    </w:p>
    <w:p w14:paraId="7EBDC30E" w14:textId="77777777" w:rsidR="00936B7F" w:rsidRPr="007D4271" w:rsidRDefault="00936B7F" w:rsidP="00936B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D4271">
        <w:rPr>
          <w:rFonts w:ascii="Times New Roman" w:hAnsi="Times New Roman" w:cs="Times New Roman"/>
          <w:sz w:val="28"/>
          <w:szCs w:val="28"/>
        </w:rPr>
        <w:t>. Соглашение содержит следующие положения:</w:t>
      </w:r>
    </w:p>
    <w:p w14:paraId="50F0DB02" w14:textId="34B15994" w:rsidR="00936B7F" w:rsidRDefault="00936B7F" w:rsidP="00936B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а) размер предоставляем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7D4271">
        <w:rPr>
          <w:rFonts w:ascii="Times New Roman" w:hAnsi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 xml:space="preserve">, порядок, условия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7D4271">
        <w:rPr>
          <w:rFonts w:ascii="Times New Roman" w:hAnsi="Times New Roman" w:cs="Times New Roman"/>
          <w:sz w:val="28"/>
          <w:szCs w:val="28"/>
        </w:rPr>
        <w:t xml:space="preserve"> перечисления в бюджет муниципального образования Курской области, а также объем (прогнозный объем) бюджетных ассигнований местных бюджетов </w:t>
      </w:r>
      <w:r w:rsidRPr="00094C49">
        <w:rPr>
          <w:rFonts w:ascii="Times New Roman" w:hAnsi="Times New Roman" w:cs="Times New Roman"/>
          <w:sz w:val="28"/>
          <w:szCs w:val="28"/>
        </w:rPr>
        <w:t xml:space="preserve">на </w:t>
      </w:r>
      <w:r w:rsidR="00AA3D67" w:rsidRPr="00094C49">
        <w:rPr>
          <w:rFonts w:ascii="Times New Roman" w:hAnsi="Times New Roman" w:cs="Times New Roman"/>
          <w:sz w:val="28"/>
          <w:szCs w:val="28"/>
        </w:rPr>
        <w:t>проведение капитального ремонта учреждений дополнительного образования в сфере культуры</w:t>
      </w:r>
      <w:r w:rsidRPr="00094C49">
        <w:rPr>
          <w:rFonts w:ascii="Times New Roman" w:hAnsi="Times New Roman" w:cs="Times New Roman"/>
          <w:sz w:val="28"/>
          <w:szCs w:val="28"/>
        </w:rPr>
        <w:t>;</w:t>
      </w:r>
    </w:p>
    <w:p w14:paraId="430EBD5C" w14:textId="090AB8F9" w:rsidR="00936B7F" w:rsidRDefault="00936B7F" w:rsidP="00936B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 xml:space="preserve">б) </w:t>
      </w:r>
      <w:r w:rsidRPr="00C66693">
        <w:rPr>
          <w:rFonts w:ascii="Times New Roman" w:hAnsi="Times New Roman" w:cs="Times New Roman" w:hint="eastAsia"/>
          <w:sz w:val="28"/>
          <w:szCs w:val="28"/>
        </w:rPr>
        <w:t>уровень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софинансирования</w:t>
      </w:r>
      <w:r w:rsidRPr="00C66693">
        <w:rPr>
          <w:rFonts w:ascii="Times New Roman" w:hAnsi="Times New Roman" w:cs="Times New Roman"/>
          <w:sz w:val="28"/>
          <w:szCs w:val="28"/>
        </w:rPr>
        <w:t xml:space="preserve">, </w:t>
      </w:r>
      <w:r w:rsidRPr="00C66693">
        <w:rPr>
          <w:rFonts w:ascii="Times New Roman" w:hAnsi="Times New Roman" w:cs="Times New Roman" w:hint="eastAsia"/>
          <w:sz w:val="28"/>
          <w:szCs w:val="28"/>
        </w:rPr>
        <w:t>выраженный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в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процентах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от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объема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lastRenderedPageBreak/>
        <w:t>бюджетных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ассигнований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на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исполнение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расходного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обязательства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C66693">
        <w:rPr>
          <w:rFonts w:ascii="Times New Roman" w:hAnsi="Times New Roman" w:cs="Times New Roman"/>
          <w:sz w:val="28"/>
          <w:szCs w:val="28"/>
        </w:rPr>
        <w:t xml:space="preserve">, </w:t>
      </w:r>
      <w:r w:rsidRPr="00C66693">
        <w:rPr>
          <w:rFonts w:ascii="Times New Roman" w:hAnsi="Times New Roman" w:cs="Times New Roman" w:hint="eastAsia"/>
          <w:sz w:val="28"/>
          <w:szCs w:val="28"/>
        </w:rPr>
        <w:t>предусмотренных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в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бюджете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C66693">
        <w:rPr>
          <w:rFonts w:ascii="Times New Roman" w:hAnsi="Times New Roman" w:cs="Times New Roman"/>
          <w:sz w:val="28"/>
          <w:szCs w:val="28"/>
        </w:rPr>
        <w:t xml:space="preserve">, </w:t>
      </w:r>
      <w:r w:rsidRPr="00C66693">
        <w:rPr>
          <w:rFonts w:ascii="Times New Roman" w:hAnsi="Times New Roman" w:cs="Times New Roman" w:hint="eastAsia"/>
          <w:sz w:val="28"/>
          <w:szCs w:val="28"/>
        </w:rPr>
        <w:t>в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целях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софинансирования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которого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предоставля</w:t>
      </w:r>
      <w:r>
        <w:rPr>
          <w:rFonts w:ascii="Times New Roman" w:hAnsi="Times New Roman" w:cs="Times New Roman" w:hint="eastAsia"/>
          <w:sz w:val="28"/>
          <w:szCs w:val="28"/>
        </w:rPr>
        <w:t>ю</w:t>
      </w:r>
      <w:r w:rsidRPr="00C66693">
        <w:rPr>
          <w:rFonts w:ascii="Times New Roman" w:hAnsi="Times New Roman" w:cs="Times New Roman" w:hint="eastAsia"/>
          <w:sz w:val="28"/>
          <w:szCs w:val="28"/>
        </w:rPr>
        <w:t>тся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7833FE6" w14:textId="2EC3D463" w:rsidR="00936B7F" w:rsidRPr="00AA3D67" w:rsidRDefault="00936B7F" w:rsidP="00936B7F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7D4271">
        <w:rPr>
          <w:rFonts w:ascii="Times New Roman" w:hAnsi="Times New Roman" w:cs="Times New Roman"/>
          <w:sz w:val="28"/>
          <w:szCs w:val="28"/>
        </w:rPr>
        <w:t>значения результатов использования субсиди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C66693">
        <w:rPr>
          <w:rFonts w:ascii="Times New Roman" w:hAnsi="Times New Roman" w:cs="Times New Roman" w:hint="eastAsia"/>
          <w:sz w:val="28"/>
          <w:szCs w:val="28"/>
        </w:rPr>
        <w:t>на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каждый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год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="00094C49">
        <w:rPr>
          <w:rFonts w:ascii="Times New Roman" w:hAnsi="Times New Roman" w:cs="Times New Roman"/>
          <w:sz w:val="28"/>
          <w:szCs w:val="28"/>
        </w:rPr>
        <w:t>;</w:t>
      </w:r>
    </w:p>
    <w:p w14:paraId="71372D59" w14:textId="77777777" w:rsidR="00936B7F" w:rsidRDefault="00936B7F" w:rsidP="00936B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D4271">
        <w:rPr>
          <w:rFonts w:ascii="Times New Roman" w:hAnsi="Times New Roman" w:cs="Times New Roman"/>
          <w:sz w:val="28"/>
          <w:szCs w:val="28"/>
        </w:rPr>
        <w:t>) обязательства муниципального образования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 достижению результатов использования субсидий;</w:t>
      </w:r>
    </w:p>
    <w:p w14:paraId="6CD3A484" w14:textId="3A905143" w:rsidR="00936B7F" w:rsidRDefault="00936B7F" w:rsidP="00936B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DD1B0B">
        <w:rPr>
          <w:rFonts w:ascii="Times New Roman" w:hAnsi="Times New Roman" w:cs="Times New Roman" w:hint="eastAsia"/>
          <w:sz w:val="28"/>
          <w:szCs w:val="28"/>
        </w:rPr>
        <w:t>обязательства</w:t>
      </w:r>
      <w:r w:rsidRPr="00DD1B0B">
        <w:rPr>
          <w:rFonts w:ascii="Times New Roman" w:hAnsi="Times New Roman" w:cs="Times New Roman"/>
          <w:sz w:val="28"/>
          <w:szCs w:val="28"/>
        </w:rPr>
        <w:t xml:space="preserve"> </w:t>
      </w:r>
      <w:r w:rsidRPr="00DD1B0B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DD1B0B">
        <w:rPr>
          <w:rFonts w:ascii="Times New Roman" w:hAnsi="Times New Roman" w:cs="Times New Roman"/>
          <w:sz w:val="28"/>
          <w:szCs w:val="28"/>
        </w:rPr>
        <w:t xml:space="preserve"> </w:t>
      </w:r>
      <w:r w:rsidRPr="00DD1B0B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DD1B0B">
        <w:rPr>
          <w:rFonts w:ascii="Times New Roman" w:hAnsi="Times New Roman" w:cs="Times New Roman"/>
          <w:sz w:val="28"/>
          <w:szCs w:val="28"/>
        </w:rPr>
        <w:t xml:space="preserve"> </w:t>
      </w:r>
      <w:r w:rsidRPr="00DD1B0B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DD1B0B">
        <w:rPr>
          <w:rFonts w:ascii="Times New Roman" w:hAnsi="Times New Roman" w:cs="Times New Roman"/>
          <w:sz w:val="28"/>
          <w:szCs w:val="28"/>
        </w:rPr>
        <w:t xml:space="preserve"> </w:t>
      </w:r>
      <w:r w:rsidRPr="00DD1B0B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DD1B0B">
        <w:rPr>
          <w:rFonts w:ascii="Times New Roman" w:hAnsi="Times New Roman" w:cs="Times New Roman"/>
          <w:sz w:val="28"/>
          <w:szCs w:val="28"/>
        </w:rPr>
        <w:t xml:space="preserve"> </w:t>
      </w:r>
      <w:r w:rsidRPr="007D4271">
        <w:rPr>
          <w:rFonts w:ascii="Times New Roman" w:hAnsi="Times New Roman" w:cs="Times New Roman"/>
          <w:sz w:val="28"/>
          <w:szCs w:val="28"/>
        </w:rPr>
        <w:t xml:space="preserve">по согласованию с 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Pr="007D4271">
        <w:rPr>
          <w:rFonts w:ascii="Times New Roman" w:hAnsi="Times New Roman" w:cs="Times New Roman"/>
          <w:sz w:val="28"/>
          <w:szCs w:val="28"/>
        </w:rPr>
        <w:t xml:space="preserve"> муниципальных программ, софинансируемых за счет средств областного бюджета, и внесен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7D4271">
        <w:rPr>
          <w:rFonts w:ascii="Times New Roman" w:hAnsi="Times New Roman" w:cs="Times New Roman"/>
          <w:sz w:val="28"/>
          <w:szCs w:val="28"/>
        </w:rPr>
        <w:t xml:space="preserve"> в них изменений, которые влекут изменения объемов финансирования и (или) показателей муниципальных программ и (или) изменение состава мероприятий указанных программ, на которые предоставляются субсидии;</w:t>
      </w:r>
    </w:p>
    <w:p w14:paraId="0E5B5F75" w14:textId="52D58F1C" w:rsidR="00936B7F" w:rsidRPr="007D4271" w:rsidRDefault="00936B7F" w:rsidP="00936B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7D4271">
        <w:rPr>
          <w:rFonts w:ascii="Times New Roman" w:hAnsi="Times New Roman" w:cs="Times New Roman"/>
          <w:sz w:val="28"/>
          <w:szCs w:val="28"/>
        </w:rPr>
        <w:t>) реквизиты правового акта муниципального образования Курской области, устанавливающего расходное обязательство муниципального образования Курской области, в целях софина</w:t>
      </w:r>
      <w:r w:rsidR="00DE1812">
        <w:rPr>
          <w:rFonts w:ascii="Times New Roman" w:hAnsi="Times New Roman" w:cs="Times New Roman"/>
          <w:sz w:val="28"/>
          <w:szCs w:val="28"/>
        </w:rPr>
        <w:t>нсирования которого предоставляю</w:t>
      </w:r>
      <w:r w:rsidRPr="007D4271">
        <w:rPr>
          <w:rFonts w:ascii="Times New Roman" w:hAnsi="Times New Roman" w:cs="Times New Roman"/>
          <w:sz w:val="28"/>
          <w:szCs w:val="28"/>
        </w:rPr>
        <w:t>тся субсиди</w:t>
      </w:r>
      <w:r w:rsidR="00DE1812">
        <w:rPr>
          <w:rFonts w:ascii="Times New Roman" w:hAnsi="Times New Roman" w:cs="Times New Roman"/>
          <w:sz w:val="28"/>
          <w:szCs w:val="28"/>
        </w:rPr>
        <w:t>и</w:t>
      </w:r>
      <w:r w:rsidRPr="007D4271">
        <w:rPr>
          <w:rFonts w:ascii="Times New Roman" w:hAnsi="Times New Roman" w:cs="Times New Roman"/>
          <w:sz w:val="28"/>
          <w:szCs w:val="28"/>
        </w:rPr>
        <w:t>;</w:t>
      </w:r>
    </w:p>
    <w:p w14:paraId="6269B696" w14:textId="77777777" w:rsidR="00936B7F" w:rsidRPr="007D4271" w:rsidRDefault="00936B7F" w:rsidP="00936B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7D4271">
        <w:rPr>
          <w:rFonts w:ascii="Times New Roman" w:hAnsi="Times New Roman" w:cs="Times New Roman"/>
          <w:sz w:val="28"/>
          <w:szCs w:val="28"/>
        </w:rPr>
        <w:t>) сроки и порядок представления следующих отчетов:</w:t>
      </w:r>
    </w:p>
    <w:p w14:paraId="0C8E8358" w14:textId="5CBD7D21" w:rsidR="00936B7F" w:rsidRPr="007D4271" w:rsidRDefault="00936B7F" w:rsidP="00936B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об осуществлении расходов бюджета муниципального образования Курской области, источником финансового обеспечения которых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D4271">
        <w:rPr>
          <w:rFonts w:ascii="Times New Roman" w:hAnsi="Times New Roman" w:cs="Times New Roman"/>
          <w:sz w:val="28"/>
          <w:szCs w:val="28"/>
        </w:rPr>
        <w:t>тся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D4271">
        <w:rPr>
          <w:rFonts w:ascii="Times New Roman" w:hAnsi="Times New Roman" w:cs="Times New Roman"/>
          <w:sz w:val="28"/>
          <w:szCs w:val="28"/>
        </w:rPr>
        <w:t>;</w:t>
      </w:r>
    </w:p>
    <w:p w14:paraId="52517B31" w14:textId="77777777" w:rsidR="00936B7F" w:rsidRPr="007D4271" w:rsidRDefault="00936B7F" w:rsidP="00936B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о достижении значений результатов использования 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>;</w:t>
      </w:r>
    </w:p>
    <w:p w14:paraId="1AEFF7CC" w14:textId="77777777" w:rsidR="00936B7F" w:rsidRPr="007D4271" w:rsidRDefault="00936B7F" w:rsidP="00936B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7D4271">
        <w:rPr>
          <w:rFonts w:ascii="Times New Roman" w:hAnsi="Times New Roman" w:cs="Times New Roman"/>
          <w:sz w:val="28"/>
          <w:szCs w:val="28"/>
        </w:rPr>
        <w:t>) сведения об уполномоченном органе местного самоуправления, на который возлагаются функции по исполнению (координации исполнения) соглашения, подписанию отчетов;</w:t>
      </w:r>
    </w:p>
    <w:p w14:paraId="0301FD4B" w14:textId="77777777" w:rsidR="00936B7F" w:rsidRPr="007D4271" w:rsidRDefault="00936B7F" w:rsidP="00936B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D4271">
        <w:rPr>
          <w:rFonts w:ascii="Times New Roman" w:hAnsi="Times New Roman" w:cs="Times New Roman"/>
          <w:sz w:val="28"/>
          <w:szCs w:val="28"/>
        </w:rPr>
        <w:t>) порядок осуществления контроля за выполнением муниципальным образованием Курской области обязательств, предусмотренных Соглашением;</w:t>
      </w:r>
    </w:p>
    <w:p w14:paraId="7E5ED1DA" w14:textId="5DBFA254" w:rsidR="00936B7F" w:rsidRPr="007D4271" w:rsidRDefault="00936B7F" w:rsidP="00936B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D4271">
        <w:rPr>
          <w:rFonts w:ascii="Times New Roman" w:hAnsi="Times New Roman" w:cs="Times New Roman"/>
          <w:sz w:val="28"/>
          <w:szCs w:val="28"/>
        </w:rPr>
        <w:t>) последствия недостижения муниципальным образованием Курской области установленных значений результатов использования субсиди</w:t>
      </w:r>
      <w:r w:rsidR="00DE1812">
        <w:rPr>
          <w:rFonts w:ascii="Times New Roman" w:hAnsi="Times New Roman" w:cs="Times New Roman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>;</w:t>
      </w:r>
    </w:p>
    <w:p w14:paraId="16A58D77" w14:textId="77777777" w:rsidR="00936B7F" w:rsidRDefault="00936B7F" w:rsidP="00936B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7D4271">
        <w:rPr>
          <w:rFonts w:ascii="Times New Roman" w:hAnsi="Times New Roman" w:cs="Times New Roman"/>
          <w:sz w:val="28"/>
          <w:szCs w:val="28"/>
        </w:rPr>
        <w:t>) ответственность сторон за нарушение условий Соглашения;</w:t>
      </w:r>
    </w:p>
    <w:p w14:paraId="37C56CDD" w14:textId="588BE0F2" w:rsidR="00E13D09" w:rsidRPr="0046106C" w:rsidRDefault="00E13D09" w:rsidP="00E13D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06C">
        <w:rPr>
          <w:rFonts w:ascii="Times New Roman" w:hAnsi="Times New Roman" w:cs="Times New Roman"/>
          <w:sz w:val="28"/>
          <w:szCs w:val="28"/>
        </w:rPr>
        <w:t>м) условие о перечислении 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6106C">
        <w:rPr>
          <w:rFonts w:ascii="Times New Roman" w:hAnsi="Times New Roman" w:cs="Times New Roman"/>
          <w:sz w:val="28"/>
          <w:szCs w:val="28"/>
        </w:rPr>
        <w:t xml:space="preserve"> - в отношении субсидий, предоставляемых в целях софинансирования из федерального бюджета расходных обязательств Курской области, связанных с предоставлением субсидий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6106C">
        <w:rPr>
          <w:rFonts w:ascii="Times New Roman" w:hAnsi="Times New Roman" w:cs="Times New Roman"/>
          <w:sz w:val="28"/>
          <w:szCs w:val="28"/>
        </w:rPr>
        <w:t xml:space="preserve">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значения, - при наличии заключенного 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6106C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6106C">
        <w:rPr>
          <w:rFonts w:ascii="Times New Roman" w:hAnsi="Times New Roman" w:cs="Times New Roman"/>
          <w:sz w:val="28"/>
          <w:szCs w:val="28"/>
        </w:rPr>
        <w:t xml:space="preserve"> соответствующего требованиям, установленным правилами, предусмотренными </w:t>
      </w:r>
      <w:hyperlink r:id="rId14" w:history="1">
        <w:r w:rsidRPr="0046106C">
          <w:rPr>
            <w:rFonts w:ascii="Times New Roman" w:hAnsi="Times New Roman" w:cs="Times New Roman"/>
            <w:sz w:val="28"/>
            <w:szCs w:val="28"/>
          </w:rPr>
          <w:t>абзацем первым пункта 3 статьи 132</w:t>
        </w:r>
      </w:hyperlink>
      <w:r w:rsidRPr="0046106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соглашения о предоставлении 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6106C">
        <w:rPr>
          <w:rFonts w:ascii="Times New Roman" w:hAnsi="Times New Roman" w:cs="Times New Roman"/>
          <w:sz w:val="28"/>
          <w:szCs w:val="28"/>
        </w:rPr>
        <w:t xml:space="preserve"> из областного бюджета местному бюджету, устанавливающего в том числе условия</w:t>
      </w:r>
      <w:r>
        <w:rPr>
          <w:rFonts w:ascii="Times New Roman" w:hAnsi="Times New Roman" w:cs="Times New Roman"/>
          <w:sz w:val="28"/>
          <w:szCs w:val="28"/>
        </w:rPr>
        <w:t>, предусмотренные пунктом «л</w:t>
      </w:r>
      <w:r w:rsidRPr="0046106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» пункта 10 </w:t>
      </w:r>
      <w:r w:rsidR="009D50AD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9D50AD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0C09739" w14:textId="33C0E169" w:rsidR="00936B7F" w:rsidRPr="006718FC" w:rsidRDefault="00E13D09" w:rsidP="00936B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936B7F" w:rsidRPr="00B943ED">
        <w:rPr>
          <w:rFonts w:ascii="Times New Roman" w:hAnsi="Times New Roman"/>
          <w:sz w:val="28"/>
          <w:szCs w:val="28"/>
        </w:rPr>
        <w:t xml:space="preserve">) </w:t>
      </w:r>
      <w:r w:rsidR="00936B7F" w:rsidRPr="007D4271">
        <w:rPr>
          <w:rFonts w:ascii="Times New Roman" w:hAnsi="Times New Roman" w:cs="Times New Roman"/>
          <w:sz w:val="28"/>
          <w:szCs w:val="28"/>
        </w:rPr>
        <w:t xml:space="preserve">обязательства муниципального образования Курской области по </w:t>
      </w:r>
      <w:r w:rsidR="00936B7F" w:rsidRPr="007D4271">
        <w:rPr>
          <w:rFonts w:ascii="Times New Roman" w:hAnsi="Times New Roman" w:cs="Times New Roman"/>
          <w:sz w:val="28"/>
          <w:szCs w:val="28"/>
        </w:rPr>
        <w:lastRenderedPageBreak/>
        <w:t xml:space="preserve">возврату средств в областной бюджет в соответствии с </w:t>
      </w:r>
      <w:r w:rsidR="00936B7F" w:rsidRPr="006718FC">
        <w:rPr>
          <w:rFonts w:ascii="Times New Roman" w:hAnsi="Times New Roman" w:cs="Times New Roman"/>
          <w:sz w:val="28"/>
          <w:szCs w:val="28"/>
        </w:rPr>
        <w:t xml:space="preserve">пунктами 16, 19 и </w:t>
      </w:r>
      <w:r w:rsidR="00936B7F" w:rsidRPr="000807AA">
        <w:rPr>
          <w:rFonts w:ascii="Times New Roman" w:hAnsi="Times New Roman" w:cs="Times New Roman"/>
          <w:sz w:val="28"/>
          <w:szCs w:val="28"/>
        </w:rPr>
        <w:t>19</w:t>
      </w:r>
      <w:r w:rsidR="00936B7F" w:rsidRPr="000807A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36B7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9D50AD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9D50AD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 w:rsidR="00936B7F" w:rsidRPr="006718FC">
        <w:rPr>
          <w:rFonts w:ascii="Times New Roman" w:hAnsi="Times New Roman" w:cs="Times New Roman"/>
          <w:sz w:val="28"/>
          <w:szCs w:val="28"/>
        </w:rPr>
        <w:t>;</w:t>
      </w:r>
    </w:p>
    <w:p w14:paraId="6776246C" w14:textId="155B2812" w:rsidR="00936B7F" w:rsidRDefault="00E13D09" w:rsidP="00936B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о)</w:t>
      </w:r>
      <w:r w:rsidR="00936B7F" w:rsidRPr="007D4271">
        <w:rPr>
          <w:rFonts w:ascii="Times New Roman" w:hAnsi="Times New Roman" w:cs="Times New Roman"/>
          <w:sz w:val="28"/>
          <w:szCs w:val="28"/>
        </w:rPr>
        <w:t xml:space="preserve"> условие о вступлении в силу Соглашения;</w:t>
      </w:r>
    </w:p>
    <w:p w14:paraId="43BC3932" w14:textId="24F6FC06" w:rsidR="00A94D32" w:rsidRDefault="00E13D09" w:rsidP="00E13D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36B7F">
        <w:rPr>
          <w:rFonts w:ascii="Times New Roman" w:hAnsi="Times New Roman" w:cs="Times New Roman"/>
          <w:sz w:val="28"/>
          <w:szCs w:val="28"/>
        </w:rPr>
        <w:t xml:space="preserve">)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обязательство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Курской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области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о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достоверности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сведений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,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содержащихся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в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представляемых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отчетах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об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осуществлении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расходов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бюджета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Курской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области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,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источником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финансового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обеспечения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которых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являю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тся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и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,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о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достижении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значений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результатов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использования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A94D32" w:rsidRPr="000807AA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="00A94D32" w:rsidRPr="000807A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4791161" w14:textId="2743C139" w:rsidR="00936B7F" w:rsidRDefault="00E13D09" w:rsidP="00936B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36B7F" w:rsidRPr="007D4271">
        <w:rPr>
          <w:rFonts w:ascii="Times New Roman" w:hAnsi="Times New Roman" w:cs="Times New Roman"/>
          <w:sz w:val="28"/>
          <w:szCs w:val="28"/>
        </w:rPr>
        <w:t xml:space="preserve">) соглашение не может содержать сведения об отчетах и (или) сроках и порядке их представления, не предусмотренные </w:t>
      </w:r>
      <w:r w:rsidR="00353AFA">
        <w:rPr>
          <w:rFonts w:ascii="Times New Roman" w:hAnsi="Times New Roman" w:cs="Times New Roman"/>
          <w:sz w:val="28"/>
          <w:szCs w:val="28"/>
        </w:rPr>
        <w:t>настоящими</w:t>
      </w:r>
      <w:r w:rsidR="00936B7F" w:rsidRPr="007D4271">
        <w:rPr>
          <w:rFonts w:ascii="Times New Roman" w:hAnsi="Times New Roman" w:cs="Times New Roman"/>
          <w:sz w:val="28"/>
          <w:szCs w:val="28"/>
        </w:rPr>
        <w:t xml:space="preserve"> Правилами.</w:t>
      </w:r>
    </w:p>
    <w:bookmarkEnd w:id="17"/>
    <w:p w14:paraId="5ECD4B6B" w14:textId="5D170CBB" w:rsidR="00E13D09" w:rsidRPr="00094C49" w:rsidRDefault="00E13D09" w:rsidP="00E13D09">
      <w:pPr>
        <w:pStyle w:val="af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743039">
        <w:rPr>
          <w:sz w:val="28"/>
          <w:szCs w:val="28"/>
        </w:rPr>
        <w:t xml:space="preserve">. </w:t>
      </w:r>
      <w:r w:rsidR="009D50AD">
        <w:rPr>
          <w:sz w:val="28"/>
          <w:szCs w:val="28"/>
        </w:rPr>
        <w:t>Типовые формы С</w:t>
      </w:r>
      <w:r w:rsidRPr="00094C49">
        <w:rPr>
          <w:sz w:val="28"/>
          <w:szCs w:val="28"/>
        </w:rPr>
        <w:t xml:space="preserve">оглашения и дополнительных соглашений к </w:t>
      </w:r>
      <w:r>
        <w:rPr>
          <w:sz w:val="28"/>
          <w:szCs w:val="28"/>
        </w:rPr>
        <w:t>С</w:t>
      </w:r>
      <w:r w:rsidRPr="00094C49">
        <w:rPr>
          <w:sz w:val="28"/>
          <w:szCs w:val="28"/>
        </w:rPr>
        <w:t xml:space="preserve">оглашению, предусматривающих внесение в него изменений и его расторжение, утверждаются финансовым органом Курской области. Соглашение и дополнительные соглашения к </w:t>
      </w:r>
      <w:r>
        <w:rPr>
          <w:sz w:val="28"/>
          <w:szCs w:val="28"/>
        </w:rPr>
        <w:t>С</w:t>
      </w:r>
      <w:r w:rsidRPr="00094C49">
        <w:rPr>
          <w:sz w:val="28"/>
          <w:szCs w:val="28"/>
        </w:rPr>
        <w:t>оглашению, предусматривающие внесение в него изменений и его расторжение, заключаются в соответствии с указанными типовыми формами.</w:t>
      </w:r>
    </w:p>
    <w:p w14:paraId="5A64BA6B" w14:textId="19ED02F9" w:rsidR="00E13D09" w:rsidRDefault="00E13D09" w:rsidP="00E13D09">
      <w:pPr>
        <w:overflowPunct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случае предоставления субсидий из областного бюджета, источником финансового обеспечения которых являются субсидии из федерального бюджета, соглашение о предоставлении которых содержит условие о заключении соглашений о предоставлении субсидий из областного бюджета местным бюджетам в государственной интегрированной информационной системе управления общественными финансами «Электронный бюджет», соглашение о предоставлении субсидии из областного бюджета местному бюджету должно соответствовать требованиям, установленным правилами, предусмотренными абзацем первым </w:t>
      </w:r>
      <w:hyperlink r:id="rId15" w:history="1">
        <w:r w:rsidRPr="0051490D">
          <w:rPr>
            <w:rFonts w:ascii="Times New Roman" w:hAnsi="Times New Roman"/>
            <w:szCs w:val="28"/>
          </w:rPr>
          <w:t>пункта 3 статьи 132</w:t>
        </w:r>
      </w:hyperlink>
      <w:r>
        <w:rPr>
          <w:rFonts w:ascii="Times New Roman" w:hAnsi="Times New Roman"/>
          <w:szCs w:val="28"/>
        </w:rPr>
        <w:t xml:space="preserve"> Бюджетного кодекса Российской Федерации, и содержать в том числе условия, предусмотренные подпунктом «</w:t>
      </w:r>
      <w:hyperlink r:id="rId16" w:history="1">
        <w:r>
          <w:rPr>
            <w:rFonts w:ascii="Times New Roman" w:hAnsi="Times New Roman"/>
            <w:szCs w:val="28"/>
          </w:rPr>
          <w:t>л</w:t>
        </w:r>
        <w:r w:rsidRPr="0051490D">
          <w:rPr>
            <w:rFonts w:ascii="Times New Roman" w:hAnsi="Times New Roman"/>
            <w:szCs w:val="28"/>
            <w:vertAlign w:val="superscript"/>
          </w:rPr>
          <w:t>1</w:t>
        </w:r>
        <w:r>
          <w:rPr>
            <w:rFonts w:ascii="Times New Roman" w:hAnsi="Times New Roman"/>
            <w:szCs w:val="28"/>
          </w:rPr>
          <w:t>»</w:t>
        </w:r>
        <w:r w:rsidRPr="0051490D">
          <w:rPr>
            <w:rFonts w:ascii="Times New Roman" w:hAnsi="Times New Roman"/>
            <w:szCs w:val="28"/>
          </w:rPr>
          <w:t xml:space="preserve"> пункта 10</w:t>
        </w:r>
      </w:hyperlink>
      <w:r>
        <w:rPr>
          <w:rFonts w:ascii="Times New Roman" w:hAnsi="Times New Roman"/>
          <w:szCs w:val="28"/>
        </w:rPr>
        <w:t xml:space="preserve"> </w:t>
      </w:r>
      <w:r w:rsidR="009D50AD" w:rsidRPr="00094C49">
        <w:rPr>
          <w:rFonts w:ascii="Times New Roman" w:hAnsi="Times New Roman"/>
          <w:szCs w:val="28"/>
        </w:rPr>
        <w:t>Правил</w:t>
      </w:r>
      <w:r w:rsidR="009D50AD">
        <w:rPr>
          <w:rFonts w:ascii="Times New Roman" w:hAnsi="Times New Roman"/>
          <w:szCs w:val="28"/>
        </w:rPr>
        <w:t xml:space="preserve"> формирования субсидий</w:t>
      </w:r>
      <w:r>
        <w:rPr>
          <w:rFonts w:ascii="Times New Roman" w:hAnsi="Times New Roman"/>
          <w:szCs w:val="28"/>
        </w:rPr>
        <w:t>.</w:t>
      </w:r>
    </w:p>
    <w:p w14:paraId="7A7C7876" w14:textId="22C809DF" w:rsidR="0057562D" w:rsidRPr="007D4271" w:rsidRDefault="00557CCB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7562D" w:rsidRPr="007D4271">
        <w:rPr>
          <w:rFonts w:ascii="Times New Roman" w:hAnsi="Times New Roman" w:cs="Times New Roman"/>
          <w:sz w:val="28"/>
          <w:szCs w:val="28"/>
        </w:rPr>
        <w:t>. Объем субсиди</w:t>
      </w:r>
      <w:r w:rsidR="00936B7F">
        <w:rPr>
          <w:rFonts w:ascii="Times New Roman" w:hAnsi="Times New Roman" w:cs="Times New Roman"/>
          <w:sz w:val="28"/>
          <w:szCs w:val="28"/>
        </w:rPr>
        <w:t>й</w:t>
      </w:r>
      <w:r w:rsidR="0057562D" w:rsidRPr="007D4271">
        <w:rPr>
          <w:rFonts w:ascii="Times New Roman" w:hAnsi="Times New Roman" w:cs="Times New Roman"/>
          <w:sz w:val="28"/>
          <w:szCs w:val="28"/>
        </w:rPr>
        <w:t>, предоставляем</w:t>
      </w:r>
      <w:r w:rsidR="009F6EB2">
        <w:rPr>
          <w:rFonts w:ascii="Times New Roman" w:hAnsi="Times New Roman" w:cs="Times New Roman"/>
          <w:sz w:val="28"/>
          <w:szCs w:val="28"/>
        </w:rPr>
        <w:t>ы</w:t>
      </w:r>
      <w:r w:rsidR="00EB4A5D">
        <w:rPr>
          <w:rFonts w:ascii="Times New Roman" w:hAnsi="Times New Roman" w:cs="Times New Roman"/>
          <w:sz w:val="28"/>
          <w:szCs w:val="28"/>
        </w:rPr>
        <w:t>й</w:t>
      </w:r>
      <w:r w:rsidR="0057562D" w:rsidRPr="007D4271">
        <w:rPr>
          <w:rFonts w:ascii="Times New Roman" w:hAnsi="Times New Roman" w:cs="Times New Roman"/>
          <w:sz w:val="28"/>
          <w:szCs w:val="28"/>
        </w:rPr>
        <w:t xml:space="preserve"> бюджету </w:t>
      </w:r>
      <w:bookmarkStart w:id="19" w:name="_Hlk158823775"/>
      <w:r w:rsidR="0057562D" w:rsidRPr="007D4271">
        <w:rPr>
          <w:rFonts w:ascii="Times New Roman" w:hAnsi="Times New Roman" w:cs="Times New Roman"/>
          <w:sz w:val="28"/>
          <w:szCs w:val="28"/>
        </w:rPr>
        <w:t xml:space="preserve">i-го </w:t>
      </w:r>
      <w:bookmarkEnd w:id="19"/>
      <w:r w:rsidR="0057562D" w:rsidRPr="007D427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F6EB2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57562D" w:rsidRPr="007D4271">
        <w:rPr>
          <w:rFonts w:ascii="Times New Roman" w:hAnsi="Times New Roman" w:cs="Times New Roman"/>
          <w:sz w:val="28"/>
          <w:szCs w:val="28"/>
        </w:rPr>
        <w:t>на проведение капитального ремонта учреждений дополнительного образования в сфере культуры муниципальных образований</w:t>
      </w:r>
      <w:r w:rsidR="00743039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57562D" w:rsidRPr="007D4271">
        <w:rPr>
          <w:rFonts w:ascii="Times New Roman" w:hAnsi="Times New Roman" w:cs="Times New Roman"/>
          <w:sz w:val="28"/>
          <w:szCs w:val="28"/>
        </w:rPr>
        <w:t>, определяется по следующей формуле:</w:t>
      </w:r>
    </w:p>
    <w:p w14:paraId="14263431" w14:textId="77777777" w:rsidR="0057562D" w:rsidRPr="007D4271" w:rsidRDefault="0057562D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ACEFE1" w14:textId="77777777" w:rsidR="0057562D" w:rsidRPr="007D4271" w:rsidRDefault="0057562D" w:rsidP="009F6EB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ОСi = Ор : Ср x Сi,</w:t>
      </w:r>
    </w:p>
    <w:p w14:paraId="3D7B476E" w14:textId="77777777" w:rsidR="0057562D" w:rsidRPr="007D4271" w:rsidRDefault="0057562D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7025BF" w14:textId="77777777" w:rsidR="0057562D" w:rsidRPr="007D4271" w:rsidRDefault="0057562D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где:</w:t>
      </w:r>
    </w:p>
    <w:p w14:paraId="1264E19D" w14:textId="0CE80BF5" w:rsidR="0057562D" w:rsidRPr="007D4271" w:rsidRDefault="0057562D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ОСi - объем субсиди</w:t>
      </w:r>
      <w:r w:rsidR="009F6EB2">
        <w:rPr>
          <w:rFonts w:ascii="Times New Roman" w:hAnsi="Times New Roman" w:cs="Times New Roman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>, предоставляем</w:t>
      </w:r>
      <w:r w:rsidR="009F6EB2">
        <w:rPr>
          <w:rFonts w:ascii="Times New Roman" w:hAnsi="Times New Roman" w:cs="Times New Roman"/>
          <w:sz w:val="28"/>
          <w:szCs w:val="28"/>
        </w:rPr>
        <w:t>ы</w:t>
      </w:r>
      <w:r w:rsidR="00EB4A5D">
        <w:rPr>
          <w:rFonts w:ascii="Times New Roman" w:hAnsi="Times New Roman" w:cs="Times New Roman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 xml:space="preserve"> бюджету</w:t>
      </w:r>
      <w:r w:rsidR="009F6EB2" w:rsidRPr="009F6EB2">
        <w:rPr>
          <w:rFonts w:ascii="Times New Roman" w:hAnsi="Times New Roman" w:cs="Times New Roman"/>
          <w:sz w:val="28"/>
          <w:szCs w:val="28"/>
        </w:rPr>
        <w:t xml:space="preserve"> </w:t>
      </w:r>
      <w:r w:rsidR="009F6EB2" w:rsidRPr="007D4271">
        <w:rPr>
          <w:rFonts w:ascii="Times New Roman" w:hAnsi="Times New Roman" w:cs="Times New Roman"/>
          <w:sz w:val="28"/>
          <w:szCs w:val="28"/>
        </w:rPr>
        <w:t>i-го</w:t>
      </w:r>
      <w:r w:rsidRPr="007D427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9F6EB2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7D4271">
        <w:rPr>
          <w:rFonts w:ascii="Times New Roman" w:hAnsi="Times New Roman" w:cs="Times New Roman"/>
          <w:sz w:val="28"/>
          <w:szCs w:val="28"/>
        </w:rPr>
        <w:t>на проведение капитального ремонта учреждений дополнительного образования в сфере культуры муниципальных образований</w:t>
      </w:r>
      <w:r w:rsidR="00743039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7D4271">
        <w:rPr>
          <w:rFonts w:ascii="Times New Roman" w:hAnsi="Times New Roman" w:cs="Times New Roman"/>
          <w:sz w:val="28"/>
          <w:szCs w:val="28"/>
        </w:rPr>
        <w:t>;</w:t>
      </w:r>
    </w:p>
    <w:p w14:paraId="432FF39D" w14:textId="7B3ACD0A" w:rsidR="0057562D" w:rsidRPr="007D4271" w:rsidRDefault="0057562D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Ор - объем бюджетных ассигнований, выделяемы</w:t>
      </w:r>
      <w:r w:rsidR="00EB4A5D">
        <w:rPr>
          <w:rFonts w:ascii="Times New Roman" w:hAnsi="Times New Roman" w:cs="Times New Roman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 xml:space="preserve"> главному распорядителю средств областного бюджета на предоставление субсидий </w:t>
      </w:r>
      <w:r w:rsidRPr="007D4271">
        <w:rPr>
          <w:rFonts w:ascii="Times New Roman" w:hAnsi="Times New Roman" w:cs="Times New Roman"/>
          <w:sz w:val="28"/>
          <w:szCs w:val="28"/>
        </w:rPr>
        <w:lastRenderedPageBreak/>
        <w:t>на проведение капитального ремонта учреждений дополнительного образования в сфере культуры;</w:t>
      </w:r>
    </w:p>
    <w:p w14:paraId="21A1B4FD" w14:textId="7D6AF25B" w:rsidR="0057562D" w:rsidRPr="007D4271" w:rsidRDefault="0057562D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Ср - стоимость проведения капитального ремонта учреждений дополнительного образования в сфере культуры</w:t>
      </w:r>
      <w:r w:rsidR="00EB4A5D">
        <w:rPr>
          <w:rFonts w:ascii="Times New Roman" w:hAnsi="Times New Roman" w:cs="Times New Roman"/>
          <w:sz w:val="28"/>
          <w:szCs w:val="28"/>
        </w:rPr>
        <w:t xml:space="preserve"> на территориях</w:t>
      </w:r>
      <w:r w:rsidRPr="007D4271"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  <w:r w:rsidR="00743039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7D4271">
        <w:rPr>
          <w:rFonts w:ascii="Times New Roman" w:hAnsi="Times New Roman" w:cs="Times New Roman"/>
          <w:sz w:val="28"/>
          <w:szCs w:val="28"/>
        </w:rPr>
        <w:t>, подавших заявки на субсидии и соответствующих критериям и условиям, указанным в</w:t>
      </w:r>
      <w:r w:rsidR="00E13D09">
        <w:rPr>
          <w:rFonts w:ascii="Times New Roman" w:hAnsi="Times New Roman" w:cs="Times New Roman"/>
          <w:sz w:val="28"/>
          <w:szCs w:val="28"/>
        </w:rPr>
        <w:t xml:space="preserve"> пунктах 4 и 5 </w:t>
      </w:r>
      <w:r w:rsidRPr="007D4271">
        <w:rPr>
          <w:rFonts w:ascii="Times New Roman" w:hAnsi="Times New Roman" w:cs="Times New Roman"/>
          <w:sz w:val="28"/>
          <w:szCs w:val="28"/>
        </w:rPr>
        <w:t>настоящих Правил;</w:t>
      </w:r>
    </w:p>
    <w:p w14:paraId="53A9176A" w14:textId="61221B58" w:rsidR="0057562D" w:rsidRPr="007D4271" w:rsidRDefault="0057562D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Ci - стоимость проведения капитального ремонта учреждений дополнительного образования в сфере культуры i-го муниципального образования</w:t>
      </w:r>
      <w:r w:rsidR="009667CE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7D4271">
        <w:rPr>
          <w:rFonts w:ascii="Times New Roman" w:hAnsi="Times New Roman" w:cs="Times New Roman"/>
          <w:sz w:val="28"/>
          <w:szCs w:val="28"/>
        </w:rPr>
        <w:t>, претендующего на предоставление субсиди</w:t>
      </w:r>
      <w:r w:rsidR="00E13D09">
        <w:rPr>
          <w:rFonts w:ascii="Times New Roman" w:hAnsi="Times New Roman" w:cs="Times New Roman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>.</w:t>
      </w:r>
    </w:p>
    <w:p w14:paraId="1738116F" w14:textId="21A7156F" w:rsidR="009667CE" w:rsidRDefault="009667CE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CE">
        <w:rPr>
          <w:rFonts w:ascii="Times New Roman" w:hAnsi="Times New Roman" w:cs="Times New Roman"/>
          <w:sz w:val="28"/>
          <w:szCs w:val="28"/>
        </w:rPr>
        <w:t>1</w:t>
      </w:r>
      <w:r w:rsidR="00557CCB">
        <w:rPr>
          <w:rFonts w:ascii="Times New Roman" w:hAnsi="Times New Roman" w:cs="Times New Roman"/>
          <w:sz w:val="28"/>
          <w:szCs w:val="28"/>
        </w:rPr>
        <w:t>0</w:t>
      </w:r>
      <w:r w:rsidR="009F6EB2">
        <w:rPr>
          <w:rFonts w:ascii="Times New Roman" w:hAnsi="Times New Roman" w:cs="Times New Roman"/>
          <w:sz w:val="28"/>
          <w:szCs w:val="28"/>
        </w:rPr>
        <w:t>.</w:t>
      </w:r>
      <w:r w:rsidRPr="009667CE">
        <w:rPr>
          <w:rFonts w:ascii="Times New Roman" w:hAnsi="Times New Roman" w:cs="Times New Roman"/>
          <w:sz w:val="28"/>
          <w:szCs w:val="28"/>
        </w:rPr>
        <w:t xml:space="preserve"> </w:t>
      </w:r>
      <w:r w:rsidRPr="009667CE">
        <w:rPr>
          <w:rFonts w:ascii="Times New Roman" w:hAnsi="Times New Roman" w:cs="Times New Roman" w:hint="eastAsia"/>
          <w:sz w:val="28"/>
          <w:szCs w:val="28"/>
        </w:rPr>
        <w:t>Доля</w:t>
      </w:r>
      <w:r w:rsidRPr="009667CE">
        <w:rPr>
          <w:rFonts w:ascii="Times New Roman" w:hAnsi="Times New Roman" w:cs="Times New Roman"/>
          <w:sz w:val="28"/>
          <w:szCs w:val="28"/>
        </w:rPr>
        <w:t xml:space="preserve"> </w:t>
      </w:r>
      <w:r w:rsidRPr="009667CE">
        <w:rPr>
          <w:rFonts w:ascii="Times New Roman" w:hAnsi="Times New Roman" w:cs="Times New Roman" w:hint="eastAsia"/>
          <w:sz w:val="28"/>
          <w:szCs w:val="28"/>
        </w:rPr>
        <w:t>софинансирования</w:t>
      </w:r>
      <w:r w:rsidRPr="009667CE">
        <w:rPr>
          <w:rFonts w:ascii="Times New Roman" w:hAnsi="Times New Roman" w:cs="Times New Roman"/>
          <w:sz w:val="28"/>
          <w:szCs w:val="28"/>
        </w:rPr>
        <w:t xml:space="preserve"> </w:t>
      </w:r>
      <w:r w:rsidRPr="009667CE">
        <w:rPr>
          <w:rFonts w:ascii="Times New Roman" w:hAnsi="Times New Roman" w:cs="Times New Roman" w:hint="eastAsia"/>
          <w:sz w:val="28"/>
          <w:szCs w:val="28"/>
        </w:rPr>
        <w:t>расходного</w:t>
      </w:r>
      <w:r w:rsidRPr="009667CE">
        <w:rPr>
          <w:rFonts w:ascii="Times New Roman" w:hAnsi="Times New Roman" w:cs="Times New Roman"/>
          <w:sz w:val="28"/>
          <w:szCs w:val="28"/>
        </w:rPr>
        <w:t xml:space="preserve"> </w:t>
      </w:r>
      <w:r w:rsidRPr="009667CE">
        <w:rPr>
          <w:rFonts w:ascii="Times New Roman" w:hAnsi="Times New Roman" w:cs="Times New Roman" w:hint="eastAsia"/>
          <w:sz w:val="28"/>
          <w:szCs w:val="28"/>
        </w:rPr>
        <w:t>обязательства</w:t>
      </w:r>
      <w:r w:rsidRPr="009667CE">
        <w:rPr>
          <w:rFonts w:ascii="Times New Roman" w:hAnsi="Times New Roman" w:cs="Times New Roman"/>
          <w:sz w:val="28"/>
          <w:szCs w:val="28"/>
        </w:rPr>
        <w:t xml:space="preserve"> </w:t>
      </w:r>
      <w:r w:rsidR="009F6EB2" w:rsidRPr="007D4271">
        <w:rPr>
          <w:rFonts w:ascii="Times New Roman" w:hAnsi="Times New Roman" w:cs="Times New Roman"/>
          <w:sz w:val="28"/>
          <w:szCs w:val="28"/>
        </w:rPr>
        <w:t xml:space="preserve">i-го </w:t>
      </w:r>
      <w:r w:rsidRPr="009667CE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9667CE">
        <w:rPr>
          <w:rFonts w:ascii="Times New Roman" w:hAnsi="Times New Roman" w:cs="Times New Roman"/>
          <w:sz w:val="28"/>
          <w:szCs w:val="28"/>
        </w:rPr>
        <w:t xml:space="preserve"> </w:t>
      </w:r>
      <w:r w:rsidRPr="009667CE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9667CE">
        <w:rPr>
          <w:rFonts w:ascii="Times New Roman" w:hAnsi="Times New Roman" w:cs="Times New Roman"/>
          <w:sz w:val="28"/>
          <w:szCs w:val="28"/>
        </w:rPr>
        <w:t xml:space="preserve"> </w:t>
      </w:r>
      <w:r w:rsidRPr="009667CE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9667CE">
        <w:rPr>
          <w:rFonts w:ascii="Times New Roman" w:hAnsi="Times New Roman" w:cs="Times New Roman"/>
          <w:sz w:val="28"/>
          <w:szCs w:val="28"/>
        </w:rPr>
        <w:t xml:space="preserve"> </w:t>
      </w:r>
      <w:r w:rsidRPr="009667CE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9667CE">
        <w:rPr>
          <w:rFonts w:ascii="Times New Roman" w:hAnsi="Times New Roman" w:cs="Times New Roman"/>
          <w:sz w:val="28"/>
          <w:szCs w:val="28"/>
        </w:rPr>
        <w:t xml:space="preserve"> </w:t>
      </w:r>
      <w:r w:rsidRPr="009667CE">
        <w:rPr>
          <w:rFonts w:ascii="Times New Roman" w:hAnsi="Times New Roman" w:cs="Times New Roman" w:hint="eastAsia"/>
          <w:sz w:val="28"/>
          <w:szCs w:val="28"/>
        </w:rPr>
        <w:t>за</w:t>
      </w:r>
      <w:r w:rsidRPr="009667CE">
        <w:rPr>
          <w:rFonts w:ascii="Times New Roman" w:hAnsi="Times New Roman" w:cs="Times New Roman"/>
          <w:sz w:val="28"/>
          <w:szCs w:val="28"/>
        </w:rPr>
        <w:t xml:space="preserve"> </w:t>
      </w:r>
      <w:r w:rsidRPr="009667CE">
        <w:rPr>
          <w:rFonts w:ascii="Times New Roman" w:hAnsi="Times New Roman" w:cs="Times New Roman" w:hint="eastAsia"/>
          <w:sz w:val="28"/>
          <w:szCs w:val="28"/>
        </w:rPr>
        <w:t>счет</w:t>
      </w:r>
      <w:r w:rsidRPr="009667CE">
        <w:rPr>
          <w:rFonts w:ascii="Times New Roman" w:hAnsi="Times New Roman" w:cs="Times New Roman"/>
          <w:sz w:val="28"/>
          <w:szCs w:val="28"/>
        </w:rPr>
        <w:t xml:space="preserve"> </w:t>
      </w:r>
      <w:r w:rsidRPr="009667CE">
        <w:rPr>
          <w:rFonts w:ascii="Times New Roman" w:hAnsi="Times New Roman" w:cs="Times New Roman" w:hint="eastAsia"/>
          <w:sz w:val="28"/>
          <w:szCs w:val="28"/>
        </w:rPr>
        <w:t>средств</w:t>
      </w:r>
      <w:r w:rsidRPr="009667CE">
        <w:rPr>
          <w:rFonts w:ascii="Times New Roman" w:hAnsi="Times New Roman" w:cs="Times New Roman"/>
          <w:sz w:val="28"/>
          <w:szCs w:val="28"/>
        </w:rPr>
        <w:t xml:space="preserve"> </w:t>
      </w:r>
      <w:r w:rsidRPr="009667CE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Pr="009667CE">
        <w:rPr>
          <w:rFonts w:ascii="Times New Roman" w:hAnsi="Times New Roman" w:cs="Times New Roman"/>
          <w:sz w:val="28"/>
          <w:szCs w:val="28"/>
        </w:rPr>
        <w:t xml:space="preserve"> </w:t>
      </w:r>
      <w:r w:rsidRPr="009667CE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9667CE">
        <w:rPr>
          <w:rFonts w:ascii="Times New Roman" w:hAnsi="Times New Roman" w:cs="Times New Roman"/>
          <w:sz w:val="28"/>
          <w:szCs w:val="28"/>
        </w:rPr>
        <w:t xml:space="preserve"> </w:t>
      </w:r>
      <w:r w:rsidRPr="009667CE">
        <w:rPr>
          <w:rFonts w:ascii="Times New Roman" w:hAnsi="Times New Roman" w:cs="Times New Roman" w:hint="eastAsia"/>
          <w:sz w:val="28"/>
          <w:szCs w:val="28"/>
        </w:rPr>
        <w:t>устанавливается</w:t>
      </w:r>
      <w:r w:rsidRPr="009667CE">
        <w:rPr>
          <w:rFonts w:ascii="Times New Roman" w:hAnsi="Times New Roman" w:cs="Times New Roman"/>
          <w:sz w:val="28"/>
          <w:szCs w:val="28"/>
        </w:rPr>
        <w:t xml:space="preserve"> </w:t>
      </w:r>
      <w:r w:rsidRPr="009667CE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Pr="009667CE">
        <w:rPr>
          <w:rFonts w:ascii="Times New Roman" w:hAnsi="Times New Roman" w:cs="Times New Roman"/>
          <w:sz w:val="28"/>
          <w:szCs w:val="28"/>
        </w:rPr>
        <w:t xml:space="preserve"> </w:t>
      </w:r>
      <w:r w:rsidRPr="009667CE">
        <w:rPr>
          <w:rFonts w:ascii="Times New Roman" w:hAnsi="Times New Roman" w:cs="Times New Roman" w:hint="eastAsia"/>
          <w:sz w:val="28"/>
          <w:szCs w:val="28"/>
        </w:rPr>
        <w:t>для</w:t>
      </w:r>
      <w:r w:rsidRPr="009667CE">
        <w:rPr>
          <w:rFonts w:ascii="Times New Roman" w:hAnsi="Times New Roman" w:cs="Times New Roman"/>
          <w:sz w:val="28"/>
          <w:szCs w:val="28"/>
        </w:rPr>
        <w:t xml:space="preserve"> </w:t>
      </w:r>
      <w:r w:rsidRPr="009667CE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Pr="009667CE">
        <w:rPr>
          <w:rFonts w:ascii="Times New Roman" w:hAnsi="Times New Roman" w:cs="Times New Roman"/>
          <w:sz w:val="28"/>
          <w:szCs w:val="28"/>
        </w:rPr>
        <w:t xml:space="preserve"> </w:t>
      </w:r>
      <w:r w:rsidRPr="009667CE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Pr="009667CE">
        <w:rPr>
          <w:rFonts w:ascii="Times New Roman" w:hAnsi="Times New Roman" w:cs="Times New Roman"/>
          <w:sz w:val="28"/>
          <w:szCs w:val="28"/>
        </w:rPr>
        <w:t xml:space="preserve"> </w:t>
      </w:r>
      <w:r w:rsidRPr="009667CE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9667CE">
        <w:rPr>
          <w:rFonts w:ascii="Times New Roman" w:hAnsi="Times New Roman" w:cs="Times New Roman"/>
          <w:sz w:val="28"/>
          <w:szCs w:val="28"/>
        </w:rPr>
        <w:t xml:space="preserve"> </w:t>
      </w:r>
      <w:r w:rsidRPr="009667CE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9667CE">
        <w:rPr>
          <w:rFonts w:ascii="Times New Roman" w:hAnsi="Times New Roman" w:cs="Times New Roman"/>
          <w:sz w:val="28"/>
          <w:szCs w:val="28"/>
        </w:rPr>
        <w:t xml:space="preserve"> </w:t>
      </w:r>
      <w:r w:rsidRPr="009667CE">
        <w:rPr>
          <w:rFonts w:ascii="Times New Roman" w:hAnsi="Times New Roman" w:cs="Times New Roman" w:hint="eastAsia"/>
          <w:sz w:val="28"/>
          <w:szCs w:val="28"/>
        </w:rPr>
        <w:t>в</w:t>
      </w:r>
      <w:r w:rsidRPr="009667CE">
        <w:rPr>
          <w:rFonts w:ascii="Times New Roman" w:hAnsi="Times New Roman" w:cs="Times New Roman"/>
          <w:sz w:val="28"/>
          <w:szCs w:val="28"/>
        </w:rPr>
        <w:t xml:space="preserve"> </w:t>
      </w:r>
      <w:r w:rsidRPr="009667CE">
        <w:rPr>
          <w:rFonts w:ascii="Times New Roman" w:hAnsi="Times New Roman" w:cs="Times New Roman" w:hint="eastAsia"/>
          <w:sz w:val="28"/>
          <w:szCs w:val="28"/>
        </w:rPr>
        <w:t>размере</w:t>
      </w:r>
      <w:r w:rsidRPr="009667CE">
        <w:rPr>
          <w:rFonts w:ascii="Times New Roman" w:hAnsi="Times New Roman" w:cs="Times New Roman"/>
          <w:sz w:val="28"/>
          <w:szCs w:val="28"/>
        </w:rPr>
        <w:t xml:space="preserve"> </w:t>
      </w:r>
      <w:r w:rsidRPr="009667CE">
        <w:rPr>
          <w:rFonts w:ascii="Times New Roman" w:hAnsi="Times New Roman" w:cs="Times New Roman" w:hint="eastAsia"/>
          <w:sz w:val="28"/>
          <w:szCs w:val="28"/>
        </w:rPr>
        <w:t>не</w:t>
      </w:r>
      <w:r w:rsidRPr="009667CE">
        <w:rPr>
          <w:rFonts w:ascii="Times New Roman" w:hAnsi="Times New Roman" w:cs="Times New Roman"/>
          <w:sz w:val="28"/>
          <w:szCs w:val="28"/>
        </w:rPr>
        <w:t xml:space="preserve"> </w:t>
      </w:r>
      <w:r w:rsidRPr="009667CE">
        <w:rPr>
          <w:rFonts w:ascii="Times New Roman" w:hAnsi="Times New Roman" w:cs="Times New Roman" w:hint="eastAsia"/>
          <w:sz w:val="28"/>
          <w:szCs w:val="28"/>
        </w:rPr>
        <w:t>менее</w:t>
      </w:r>
      <w:r w:rsidRPr="009667CE">
        <w:rPr>
          <w:rFonts w:ascii="Times New Roman" w:hAnsi="Times New Roman" w:cs="Times New Roman"/>
          <w:sz w:val="28"/>
          <w:szCs w:val="28"/>
        </w:rPr>
        <w:t xml:space="preserve"> 93 </w:t>
      </w:r>
      <w:r w:rsidRPr="009667CE">
        <w:rPr>
          <w:rFonts w:ascii="Times New Roman" w:hAnsi="Times New Roman" w:cs="Times New Roman" w:hint="eastAsia"/>
          <w:sz w:val="28"/>
          <w:szCs w:val="28"/>
        </w:rPr>
        <w:t>процентов</w:t>
      </w:r>
      <w:r w:rsidRPr="009667CE">
        <w:rPr>
          <w:rFonts w:ascii="Times New Roman" w:hAnsi="Times New Roman" w:cs="Times New Roman"/>
          <w:sz w:val="28"/>
          <w:szCs w:val="28"/>
        </w:rPr>
        <w:t>.</w:t>
      </w:r>
    </w:p>
    <w:p w14:paraId="785FE009" w14:textId="45213A1B" w:rsidR="00884CCD" w:rsidRPr="007D4271" w:rsidRDefault="00884CCD" w:rsidP="00884C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_Hlk159508838"/>
      <w:r w:rsidRPr="007D4271">
        <w:rPr>
          <w:rFonts w:ascii="Times New Roman" w:hAnsi="Times New Roman" w:cs="Times New Roman"/>
          <w:sz w:val="28"/>
          <w:szCs w:val="28"/>
        </w:rPr>
        <w:t>1</w:t>
      </w:r>
      <w:r w:rsidR="00557CCB">
        <w:rPr>
          <w:rFonts w:ascii="Times New Roman" w:hAnsi="Times New Roman" w:cs="Times New Roman"/>
          <w:sz w:val="28"/>
          <w:szCs w:val="28"/>
        </w:rPr>
        <w:t>1</w:t>
      </w:r>
      <w:r w:rsidRPr="007D4271">
        <w:rPr>
          <w:rFonts w:ascii="Times New Roman" w:hAnsi="Times New Roman" w:cs="Times New Roman"/>
          <w:sz w:val="28"/>
          <w:szCs w:val="28"/>
        </w:rPr>
        <w:t>. При распределении субсидий между муниципальны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7D4271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7D4271">
        <w:rPr>
          <w:rFonts w:ascii="Times New Roman" w:hAnsi="Times New Roman" w:cs="Times New Roman"/>
          <w:sz w:val="28"/>
          <w:szCs w:val="28"/>
        </w:rPr>
        <w:t xml:space="preserve"> Курской области объем 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 xml:space="preserve"> бюджету муниципального образования Курской области в финансовом году не может превышать объем средств на исполнение в финансовом году расходного обязательства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Курской области</w:t>
      </w:r>
      <w:r w:rsidRPr="007D4271">
        <w:rPr>
          <w:rFonts w:ascii="Times New Roman" w:hAnsi="Times New Roman" w:cs="Times New Roman"/>
          <w:sz w:val="28"/>
          <w:szCs w:val="28"/>
        </w:rPr>
        <w:t>, в целях софинансирования которого предоставля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D4271">
        <w:rPr>
          <w:rFonts w:ascii="Times New Roman" w:hAnsi="Times New Roman" w:cs="Times New Roman"/>
          <w:sz w:val="28"/>
          <w:szCs w:val="28"/>
        </w:rPr>
        <w:t>тся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D4271">
        <w:rPr>
          <w:rFonts w:ascii="Times New Roman" w:hAnsi="Times New Roman" w:cs="Times New Roman"/>
          <w:sz w:val="28"/>
          <w:szCs w:val="28"/>
        </w:rPr>
        <w:t xml:space="preserve">, с учетом предельного уровня софинансирования расходного обязательства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7D4271">
        <w:rPr>
          <w:rFonts w:ascii="Times New Roman" w:hAnsi="Times New Roman" w:cs="Times New Roman"/>
          <w:sz w:val="28"/>
          <w:szCs w:val="28"/>
        </w:rPr>
        <w:t>из областного бюджета.</w:t>
      </w:r>
    </w:p>
    <w:p w14:paraId="6BB82050" w14:textId="1A4E1E61" w:rsidR="00E13D09" w:rsidRDefault="00E13D09" w:rsidP="00E13D09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D4271">
        <w:rPr>
          <w:rFonts w:ascii="Times New Roman" w:hAnsi="Times New Roman" w:cs="Times New Roman"/>
          <w:sz w:val="28"/>
          <w:szCs w:val="28"/>
        </w:rPr>
        <w:t xml:space="preserve">. </w:t>
      </w:r>
      <w:r w:rsidRPr="00B44BD3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Pr="00B44BD3">
        <w:rPr>
          <w:rFonts w:ascii="Times New Roman" w:hAnsi="Times New Roman" w:cs="Times New Roman"/>
          <w:bCs/>
          <w:sz w:val="28"/>
          <w:szCs w:val="28"/>
        </w:rPr>
        <w:t xml:space="preserve"> субсидий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между бюджетами муниципальных образований</w:t>
      </w:r>
      <w:r w:rsidRPr="00B44BD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Курской области</w:t>
      </w:r>
      <w:r w:rsidRPr="00B44BD3">
        <w:rPr>
          <w:rFonts w:ascii="Times New Roman" w:hAnsi="Times New Roman" w:cs="Times New Roman"/>
          <w:bCs/>
          <w:sz w:val="28"/>
          <w:szCs w:val="28"/>
        </w:rPr>
        <w:t xml:space="preserve"> осуществляется в соответствии с пунктом 13</w:t>
      </w:r>
      <w:r w:rsidRPr="001D2B09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Pr="00B44B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50AD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9D50AD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 w:rsidRPr="00B44BD3">
        <w:rPr>
          <w:rFonts w:ascii="Times New Roman" w:hAnsi="Times New Roman" w:cs="Times New Roman"/>
          <w:bCs/>
          <w:sz w:val="28"/>
          <w:szCs w:val="28"/>
        </w:rPr>
        <w:t>.</w:t>
      </w:r>
    </w:p>
    <w:p w14:paraId="540747C9" w14:textId="0273077D" w:rsidR="00884CCD" w:rsidRPr="00775755" w:rsidRDefault="00884CCD" w:rsidP="00884CCD">
      <w:pPr>
        <w:pStyle w:val="af6"/>
        <w:spacing w:after="0" w:line="180" w:lineRule="atLeast"/>
        <w:ind w:firstLine="709"/>
        <w:jc w:val="both"/>
        <w:rPr>
          <w:sz w:val="28"/>
          <w:szCs w:val="28"/>
        </w:rPr>
      </w:pPr>
      <w:r w:rsidRPr="007D4271">
        <w:rPr>
          <w:sz w:val="28"/>
          <w:szCs w:val="28"/>
        </w:rPr>
        <w:t>1</w:t>
      </w:r>
      <w:r w:rsidR="00557CCB">
        <w:rPr>
          <w:sz w:val="28"/>
          <w:szCs w:val="28"/>
        </w:rPr>
        <w:t>3</w:t>
      </w:r>
      <w:r w:rsidRPr="007D4271">
        <w:rPr>
          <w:sz w:val="28"/>
          <w:szCs w:val="28"/>
        </w:rPr>
        <w:t xml:space="preserve">. Перечисление субсидий осуществляется </w:t>
      </w:r>
      <w:r>
        <w:rPr>
          <w:sz w:val="28"/>
          <w:szCs w:val="28"/>
        </w:rPr>
        <w:t xml:space="preserve">в установленном порядке </w:t>
      </w:r>
      <w:r w:rsidRPr="007D4271">
        <w:rPr>
          <w:sz w:val="28"/>
          <w:szCs w:val="28"/>
        </w:rPr>
        <w:t>на счета, открытые Управлению Федерального казначейства по Курской области</w:t>
      </w:r>
      <w:r>
        <w:rPr>
          <w:sz w:val="28"/>
          <w:szCs w:val="28"/>
        </w:rPr>
        <w:t xml:space="preserve"> </w:t>
      </w:r>
      <w:r w:rsidRPr="00775755">
        <w:rPr>
          <w:sz w:val="28"/>
          <w:szCs w:val="28"/>
        </w:rPr>
        <w:t>для учета поступлений и их распределения между бюджетами бюджетной системы Российской Федерации, для последующего перечисления в установленном порядке в бюджеты муниципальных образований Курской области, если иное не установлено законодательством Российской Федерации.</w:t>
      </w:r>
    </w:p>
    <w:p w14:paraId="3659C31C" w14:textId="0B745192" w:rsidR="00884CCD" w:rsidRPr="00775755" w:rsidRDefault="00884CCD" w:rsidP="00884C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1</w:t>
      </w:r>
      <w:r w:rsidR="00557CCB">
        <w:rPr>
          <w:rFonts w:ascii="Times New Roman" w:hAnsi="Times New Roman" w:cs="Times New Roman"/>
          <w:sz w:val="28"/>
          <w:szCs w:val="28"/>
        </w:rPr>
        <w:t>4</w:t>
      </w:r>
      <w:r w:rsidRPr="007D4271">
        <w:rPr>
          <w:rFonts w:ascii="Times New Roman" w:hAnsi="Times New Roman" w:cs="Times New Roman"/>
          <w:sz w:val="28"/>
          <w:szCs w:val="28"/>
        </w:rPr>
        <w:t xml:space="preserve">. </w:t>
      </w:r>
      <w:r w:rsidRPr="00775755">
        <w:rPr>
          <w:rFonts w:ascii="Times New Roman" w:hAnsi="Times New Roman" w:cs="Times New Roman" w:hint="eastAsia"/>
          <w:sz w:val="28"/>
          <w:szCs w:val="28"/>
        </w:rPr>
        <w:t>Перечисление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средств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в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бюджет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осуществляется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на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основании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заявки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органа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местного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самоуправления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перечислении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775755">
        <w:rPr>
          <w:rFonts w:ascii="Times New Roman" w:hAnsi="Times New Roman" w:cs="Times New Roman"/>
          <w:sz w:val="28"/>
          <w:szCs w:val="28"/>
        </w:rPr>
        <w:t xml:space="preserve">, </w:t>
      </w:r>
      <w:r w:rsidRPr="00775755">
        <w:rPr>
          <w:rFonts w:ascii="Times New Roman" w:hAnsi="Times New Roman" w:cs="Times New Roman" w:hint="eastAsia"/>
          <w:sz w:val="28"/>
          <w:szCs w:val="28"/>
        </w:rPr>
        <w:t>пред</w:t>
      </w:r>
      <w:r w:rsidR="00EB4A5D">
        <w:rPr>
          <w:rFonts w:ascii="Times New Roman" w:hAnsi="Times New Roman" w:cs="Times New Roman"/>
          <w:sz w:val="28"/>
          <w:szCs w:val="28"/>
        </w:rPr>
        <w:t>о</w:t>
      </w:r>
      <w:r w:rsidRPr="00775755">
        <w:rPr>
          <w:rFonts w:ascii="Times New Roman" w:hAnsi="Times New Roman" w:cs="Times New Roman" w:hint="eastAsia"/>
          <w:sz w:val="28"/>
          <w:szCs w:val="28"/>
        </w:rPr>
        <w:t>ставляем</w:t>
      </w:r>
      <w:r w:rsidR="00EB4A5D">
        <w:rPr>
          <w:rFonts w:ascii="Times New Roman" w:hAnsi="Times New Roman" w:cs="Times New Roman"/>
          <w:sz w:val="28"/>
          <w:szCs w:val="28"/>
        </w:rPr>
        <w:t>ой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="009D50AD">
        <w:rPr>
          <w:rFonts w:ascii="Times New Roman" w:hAnsi="Times New Roman" w:cs="Times New Roman" w:hint="eastAsia"/>
          <w:sz w:val="28"/>
          <w:szCs w:val="28"/>
        </w:rPr>
        <w:t>Министерству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форме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в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срок</w:t>
      </w:r>
      <w:r w:rsidRPr="00775755">
        <w:rPr>
          <w:rFonts w:ascii="Times New Roman" w:hAnsi="Times New Roman" w:cs="Times New Roman"/>
          <w:sz w:val="28"/>
          <w:szCs w:val="28"/>
        </w:rPr>
        <w:t xml:space="preserve">, </w:t>
      </w:r>
      <w:r w:rsidRPr="00775755">
        <w:rPr>
          <w:rFonts w:ascii="Times New Roman" w:hAnsi="Times New Roman" w:cs="Times New Roman" w:hint="eastAsia"/>
          <w:sz w:val="28"/>
          <w:szCs w:val="28"/>
        </w:rPr>
        <w:t>которые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установлены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="00B16538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Pr="00775755">
        <w:rPr>
          <w:rFonts w:ascii="Times New Roman" w:hAnsi="Times New Roman" w:cs="Times New Roman"/>
          <w:sz w:val="28"/>
          <w:szCs w:val="28"/>
        </w:rPr>
        <w:t>.</w:t>
      </w:r>
    </w:p>
    <w:p w14:paraId="2C9EE1E3" w14:textId="34B37C31" w:rsidR="00884CCD" w:rsidRDefault="00884CCD" w:rsidP="00884C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755">
        <w:rPr>
          <w:rFonts w:ascii="Times New Roman" w:hAnsi="Times New Roman" w:cs="Times New Roman" w:hint="eastAsia"/>
          <w:sz w:val="28"/>
          <w:szCs w:val="28"/>
        </w:rPr>
        <w:t>В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заявке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указываются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необходимый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объем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средств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в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пределах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предусмотренн</w:t>
      </w:r>
      <w:r>
        <w:rPr>
          <w:rFonts w:ascii="Times New Roman" w:hAnsi="Times New Roman" w:cs="Times New Roman" w:hint="eastAsia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775755">
        <w:rPr>
          <w:rFonts w:ascii="Times New Roman" w:hAnsi="Times New Roman" w:cs="Times New Roman"/>
          <w:sz w:val="28"/>
          <w:szCs w:val="28"/>
        </w:rPr>
        <w:t xml:space="preserve">, </w:t>
      </w:r>
      <w:r w:rsidRPr="00775755">
        <w:rPr>
          <w:rFonts w:ascii="Times New Roman" w:hAnsi="Times New Roman" w:cs="Times New Roman" w:hint="eastAsia"/>
          <w:sz w:val="28"/>
          <w:szCs w:val="28"/>
        </w:rPr>
        <w:t>расходное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обязательство</w:t>
      </w:r>
      <w:r w:rsidRPr="00775755">
        <w:rPr>
          <w:rFonts w:ascii="Times New Roman" w:hAnsi="Times New Roman" w:cs="Times New Roman"/>
          <w:sz w:val="28"/>
          <w:szCs w:val="28"/>
        </w:rPr>
        <w:t xml:space="preserve">, </w:t>
      </w:r>
      <w:r w:rsidRPr="00775755">
        <w:rPr>
          <w:rFonts w:ascii="Times New Roman" w:hAnsi="Times New Roman" w:cs="Times New Roman" w:hint="eastAsia"/>
          <w:sz w:val="28"/>
          <w:szCs w:val="28"/>
        </w:rPr>
        <w:t>на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осуществление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которого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он</w:t>
      </w:r>
      <w:r>
        <w:rPr>
          <w:rFonts w:ascii="Times New Roman" w:hAnsi="Times New Roman" w:cs="Times New Roman" w:hint="eastAsia"/>
          <w:sz w:val="28"/>
          <w:szCs w:val="28"/>
        </w:rPr>
        <w:t>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предоставля</w:t>
      </w:r>
      <w:r>
        <w:rPr>
          <w:rFonts w:ascii="Times New Roman" w:hAnsi="Times New Roman" w:cs="Times New Roman" w:hint="eastAsia"/>
          <w:sz w:val="28"/>
          <w:szCs w:val="28"/>
        </w:rPr>
        <w:t>ю</w:t>
      </w:r>
      <w:r w:rsidRPr="00775755">
        <w:rPr>
          <w:rFonts w:ascii="Times New Roman" w:hAnsi="Times New Roman" w:cs="Times New Roman" w:hint="eastAsia"/>
          <w:sz w:val="28"/>
          <w:szCs w:val="28"/>
        </w:rPr>
        <w:t>тся</w:t>
      </w:r>
      <w:r w:rsidRPr="00775755">
        <w:rPr>
          <w:rFonts w:ascii="Times New Roman" w:hAnsi="Times New Roman" w:cs="Times New Roman"/>
          <w:sz w:val="28"/>
          <w:szCs w:val="28"/>
        </w:rPr>
        <w:t xml:space="preserve">, </w:t>
      </w:r>
      <w:r w:rsidRPr="00775755">
        <w:rPr>
          <w:rFonts w:ascii="Times New Roman" w:hAnsi="Times New Roman" w:cs="Times New Roman" w:hint="eastAsia"/>
          <w:sz w:val="28"/>
          <w:szCs w:val="28"/>
        </w:rPr>
        <w:t>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срок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возникновения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денежного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обязательства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в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целях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исполнения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соответствующего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расходного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обязательства</w:t>
      </w:r>
      <w:r w:rsidRPr="00775755">
        <w:rPr>
          <w:rFonts w:ascii="Times New Roman" w:hAnsi="Times New Roman" w:cs="Times New Roman"/>
          <w:sz w:val="28"/>
          <w:szCs w:val="28"/>
        </w:rPr>
        <w:t xml:space="preserve">. </w:t>
      </w:r>
      <w:r w:rsidRPr="00775755">
        <w:rPr>
          <w:rFonts w:ascii="Times New Roman" w:hAnsi="Times New Roman" w:cs="Times New Roman" w:hint="eastAsia"/>
          <w:sz w:val="28"/>
          <w:szCs w:val="28"/>
        </w:rPr>
        <w:t>Такая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информация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учитывается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="009D50AD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при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формировании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прогноза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кассовых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выплат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расходам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775755">
        <w:rPr>
          <w:rFonts w:ascii="Times New Roman" w:hAnsi="Times New Roman" w:cs="Times New Roman"/>
          <w:sz w:val="28"/>
          <w:szCs w:val="28"/>
        </w:rPr>
        <w:t xml:space="preserve">, </w:t>
      </w:r>
      <w:r w:rsidRPr="00775755">
        <w:rPr>
          <w:rFonts w:ascii="Times New Roman" w:hAnsi="Times New Roman" w:cs="Times New Roman" w:hint="eastAsia"/>
          <w:sz w:val="28"/>
          <w:szCs w:val="28"/>
        </w:rPr>
        <w:t>необходимого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для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lastRenderedPageBreak/>
        <w:t>составления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в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установленном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порядке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кассового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плана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исполнения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775755">
        <w:rPr>
          <w:rFonts w:ascii="Times New Roman" w:hAnsi="Times New Roman" w:cs="Times New Roman"/>
          <w:sz w:val="28"/>
          <w:szCs w:val="28"/>
        </w:rPr>
        <w:t>.</w:t>
      </w:r>
    </w:p>
    <w:p w14:paraId="664C9DB3" w14:textId="553CF0A6" w:rsidR="00884CCD" w:rsidRDefault="00884CCD" w:rsidP="00884C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1</w:t>
      </w:r>
      <w:r w:rsidR="00557CC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8221F">
        <w:rPr>
          <w:rFonts w:ascii="Times New Roman" w:hAnsi="Times New Roman" w:cs="Times New Roman" w:hint="eastAsia"/>
          <w:sz w:val="28"/>
          <w:szCs w:val="28"/>
        </w:rPr>
        <w:t>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случае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если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муниципальным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образованием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по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состоянию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на</w:t>
      </w:r>
      <w:r w:rsidRPr="00E8221F">
        <w:rPr>
          <w:rFonts w:ascii="Times New Roman" w:hAnsi="Times New Roman" w:cs="Times New Roman"/>
          <w:sz w:val="28"/>
          <w:szCs w:val="28"/>
        </w:rPr>
        <w:t xml:space="preserve"> 31 </w:t>
      </w:r>
      <w:r w:rsidRPr="00E8221F">
        <w:rPr>
          <w:rFonts w:ascii="Times New Roman" w:hAnsi="Times New Roman" w:cs="Times New Roman" w:hint="eastAsia"/>
          <w:sz w:val="28"/>
          <w:szCs w:val="28"/>
        </w:rPr>
        <w:t>декабря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года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допущены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нарушения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обязательств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предусмотренных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подпунктом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8221F">
        <w:rPr>
          <w:rFonts w:ascii="Times New Roman" w:hAnsi="Times New Roman" w:cs="Times New Roman" w:hint="eastAsia"/>
          <w:sz w:val="28"/>
          <w:szCs w:val="28"/>
        </w:rPr>
        <w:t>»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пункта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настоящих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Правил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и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срок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до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первой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даты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представления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отчето</w:t>
      </w:r>
      <w:r>
        <w:rPr>
          <w:rFonts w:ascii="Times New Roman" w:hAnsi="Times New Roman" w:cs="Times New Roman" w:hint="eastAsia"/>
          <w:sz w:val="28"/>
          <w:szCs w:val="28"/>
        </w:rPr>
        <w:t>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о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достижении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значений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результатов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использования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Соглашением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году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следующем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за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годом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указанные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нарушения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не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устранены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объем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средств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подлежащий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возврату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из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областной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бюджет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срок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до</w:t>
      </w:r>
      <w:r w:rsidRPr="00E8221F">
        <w:rPr>
          <w:rFonts w:ascii="Times New Roman" w:hAnsi="Times New Roman" w:cs="Times New Roman"/>
          <w:sz w:val="28"/>
          <w:szCs w:val="28"/>
        </w:rPr>
        <w:t xml:space="preserve"> 1 </w:t>
      </w:r>
      <w:r w:rsidRPr="00E8221F">
        <w:rPr>
          <w:rFonts w:ascii="Times New Roman" w:hAnsi="Times New Roman" w:cs="Times New Roman" w:hint="eastAsia"/>
          <w:sz w:val="28"/>
          <w:szCs w:val="28"/>
        </w:rPr>
        <w:t>июня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года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следующего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за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годом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определяется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пунктом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16 </w:t>
      </w:r>
      <w:r w:rsidR="009D50AD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9D50AD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 w:rsidRPr="00E8221F">
        <w:rPr>
          <w:rFonts w:ascii="Times New Roman" w:hAnsi="Times New Roman" w:cs="Times New Roman"/>
          <w:sz w:val="28"/>
          <w:szCs w:val="28"/>
        </w:rPr>
        <w:t>.</w:t>
      </w:r>
    </w:p>
    <w:p w14:paraId="244ACCDF" w14:textId="0EA739DF" w:rsidR="00884CCD" w:rsidRPr="007D4271" w:rsidRDefault="00884CCD" w:rsidP="00884C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7CC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B1BA2">
        <w:rPr>
          <w:rFonts w:ascii="Times New Roman" w:hAnsi="Times New Roman" w:cs="Times New Roman" w:hint="eastAsia"/>
          <w:sz w:val="28"/>
          <w:szCs w:val="28"/>
        </w:rPr>
        <w:t>Коэффициент</w:t>
      </w:r>
      <w:r w:rsidRPr="003B1BA2">
        <w:rPr>
          <w:rFonts w:ascii="Times New Roman" w:hAnsi="Times New Roman" w:cs="Times New Roman"/>
          <w:sz w:val="28"/>
          <w:szCs w:val="28"/>
        </w:rPr>
        <w:t xml:space="preserve"> </w:t>
      </w:r>
      <w:r w:rsidRPr="003B1BA2">
        <w:rPr>
          <w:rFonts w:ascii="Times New Roman" w:hAnsi="Times New Roman" w:cs="Times New Roman" w:hint="eastAsia"/>
          <w:sz w:val="28"/>
          <w:szCs w:val="28"/>
        </w:rPr>
        <w:t>возврата</w:t>
      </w:r>
      <w:r w:rsidRPr="003B1BA2">
        <w:rPr>
          <w:rFonts w:ascii="Times New Roman" w:hAnsi="Times New Roman" w:cs="Times New Roman"/>
          <w:sz w:val="28"/>
          <w:szCs w:val="28"/>
        </w:rPr>
        <w:t xml:space="preserve"> </w:t>
      </w:r>
      <w:r w:rsidRPr="003B1BA2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пунктом 17 </w:t>
      </w:r>
      <w:r w:rsidR="009D50AD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9D50AD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A24F9E" w14:textId="50FFF0B8" w:rsidR="00884CCD" w:rsidRDefault="00884CCD" w:rsidP="00884C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1</w:t>
      </w:r>
      <w:r w:rsidR="00557CC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B1BA2">
        <w:rPr>
          <w:rFonts w:ascii="Times New Roman" w:hAnsi="Times New Roman" w:cs="Times New Roman" w:hint="eastAsia"/>
          <w:sz w:val="28"/>
          <w:szCs w:val="28"/>
        </w:rPr>
        <w:t>Индекс</w:t>
      </w:r>
      <w:r w:rsidRPr="003B1BA2">
        <w:rPr>
          <w:rFonts w:ascii="Times New Roman" w:hAnsi="Times New Roman" w:cs="Times New Roman"/>
          <w:sz w:val="28"/>
          <w:szCs w:val="28"/>
        </w:rPr>
        <w:t xml:space="preserve">, </w:t>
      </w:r>
      <w:r w:rsidRPr="003B1BA2">
        <w:rPr>
          <w:rFonts w:ascii="Times New Roman" w:hAnsi="Times New Roman" w:cs="Times New Roman" w:hint="eastAsia"/>
          <w:sz w:val="28"/>
          <w:szCs w:val="28"/>
        </w:rPr>
        <w:t>отражающий</w:t>
      </w:r>
      <w:r w:rsidRPr="003B1BA2">
        <w:rPr>
          <w:rFonts w:ascii="Times New Roman" w:hAnsi="Times New Roman" w:cs="Times New Roman"/>
          <w:sz w:val="28"/>
          <w:szCs w:val="28"/>
        </w:rPr>
        <w:t xml:space="preserve"> </w:t>
      </w:r>
      <w:r w:rsidRPr="003B1BA2">
        <w:rPr>
          <w:rFonts w:ascii="Times New Roman" w:hAnsi="Times New Roman" w:cs="Times New Roman" w:hint="eastAsia"/>
          <w:sz w:val="28"/>
          <w:szCs w:val="28"/>
        </w:rPr>
        <w:t>уровень</w:t>
      </w:r>
      <w:r w:rsidRPr="003B1BA2">
        <w:rPr>
          <w:rFonts w:ascii="Times New Roman" w:hAnsi="Times New Roman" w:cs="Times New Roman"/>
          <w:sz w:val="28"/>
          <w:szCs w:val="28"/>
        </w:rPr>
        <w:t xml:space="preserve"> </w:t>
      </w:r>
      <w:r w:rsidRPr="003B1BA2">
        <w:rPr>
          <w:rFonts w:ascii="Times New Roman" w:hAnsi="Times New Roman" w:cs="Times New Roman" w:hint="eastAsia"/>
          <w:sz w:val="28"/>
          <w:szCs w:val="28"/>
        </w:rPr>
        <w:t>недостижения</w:t>
      </w:r>
      <w:r w:rsidRPr="003B1BA2">
        <w:rPr>
          <w:rFonts w:ascii="Times New Roman" w:hAnsi="Times New Roman" w:cs="Times New Roman"/>
          <w:sz w:val="28"/>
          <w:szCs w:val="28"/>
        </w:rPr>
        <w:t xml:space="preserve"> i-</w:t>
      </w:r>
      <w:r w:rsidRPr="003B1BA2">
        <w:rPr>
          <w:rFonts w:ascii="Times New Roman" w:hAnsi="Times New Roman" w:cs="Times New Roman" w:hint="eastAsia"/>
          <w:sz w:val="28"/>
          <w:szCs w:val="28"/>
        </w:rPr>
        <w:t>го</w:t>
      </w:r>
      <w:r w:rsidRPr="003B1BA2">
        <w:rPr>
          <w:rFonts w:ascii="Times New Roman" w:hAnsi="Times New Roman" w:cs="Times New Roman"/>
          <w:sz w:val="28"/>
          <w:szCs w:val="28"/>
        </w:rPr>
        <w:t xml:space="preserve"> </w:t>
      </w:r>
      <w:r w:rsidRPr="003B1BA2">
        <w:rPr>
          <w:rFonts w:ascii="Times New Roman" w:hAnsi="Times New Roman" w:cs="Times New Roman" w:hint="eastAsia"/>
          <w:sz w:val="28"/>
          <w:szCs w:val="28"/>
        </w:rPr>
        <w:t>результата</w:t>
      </w:r>
      <w:r w:rsidRPr="003B1BA2">
        <w:rPr>
          <w:rFonts w:ascii="Times New Roman" w:hAnsi="Times New Roman" w:cs="Times New Roman"/>
          <w:sz w:val="28"/>
          <w:szCs w:val="28"/>
        </w:rPr>
        <w:t xml:space="preserve"> </w:t>
      </w:r>
      <w:r w:rsidRPr="003B1BA2">
        <w:rPr>
          <w:rFonts w:ascii="Times New Roman" w:hAnsi="Times New Roman" w:cs="Times New Roman" w:hint="eastAsia"/>
          <w:sz w:val="28"/>
          <w:szCs w:val="28"/>
        </w:rPr>
        <w:t>использования</w:t>
      </w:r>
      <w:r w:rsidRPr="003B1BA2">
        <w:rPr>
          <w:rFonts w:ascii="Times New Roman" w:hAnsi="Times New Roman" w:cs="Times New Roman"/>
          <w:sz w:val="28"/>
          <w:szCs w:val="28"/>
        </w:rPr>
        <w:t xml:space="preserve"> </w:t>
      </w:r>
      <w:r w:rsidRPr="003B1BA2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3B1BA2">
        <w:rPr>
          <w:rFonts w:ascii="Times New Roman" w:hAnsi="Times New Roman" w:cs="Times New Roman"/>
          <w:sz w:val="28"/>
          <w:szCs w:val="28"/>
        </w:rPr>
        <w:t xml:space="preserve">, </w:t>
      </w:r>
      <w:r w:rsidRPr="003B1BA2">
        <w:rPr>
          <w:rFonts w:ascii="Times New Roman" w:hAnsi="Times New Roman" w:cs="Times New Roman" w:hint="eastAsia"/>
          <w:sz w:val="28"/>
          <w:szCs w:val="28"/>
        </w:rPr>
        <w:t>определяется</w:t>
      </w:r>
      <w:r w:rsidRPr="00D21774">
        <w:rPr>
          <w:rFonts w:hint="eastAsia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в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с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пунктом</w:t>
      </w:r>
      <w:r w:rsidRPr="00D21774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="009D50AD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9D50AD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 w:rsidRPr="00D21774">
        <w:rPr>
          <w:rFonts w:ascii="Times New Roman" w:hAnsi="Times New Roman" w:cs="Times New Roman"/>
          <w:sz w:val="28"/>
          <w:szCs w:val="28"/>
        </w:rPr>
        <w:t>.</w:t>
      </w:r>
    </w:p>
    <w:p w14:paraId="41D53A9D" w14:textId="1F6F574C" w:rsidR="00884CCD" w:rsidRDefault="00884CCD" w:rsidP="00884C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74">
        <w:rPr>
          <w:rFonts w:ascii="Times New Roman" w:hAnsi="Times New Roman" w:cs="Times New Roman"/>
          <w:sz w:val="28"/>
          <w:szCs w:val="28"/>
        </w:rPr>
        <w:t>1</w:t>
      </w:r>
      <w:r w:rsidR="00557CCB">
        <w:rPr>
          <w:rFonts w:ascii="Times New Roman" w:hAnsi="Times New Roman" w:cs="Times New Roman"/>
          <w:sz w:val="28"/>
          <w:szCs w:val="28"/>
        </w:rPr>
        <w:t>8</w:t>
      </w:r>
      <w:r w:rsidRPr="00D21774">
        <w:rPr>
          <w:rFonts w:ascii="Times New Roman" w:hAnsi="Times New Roman" w:cs="Times New Roman"/>
          <w:sz w:val="28"/>
          <w:szCs w:val="28"/>
        </w:rPr>
        <w:t xml:space="preserve">. </w:t>
      </w:r>
      <w:r w:rsidRPr="00D21774">
        <w:rPr>
          <w:rFonts w:ascii="Times New Roman" w:hAnsi="Times New Roman" w:cs="Times New Roman" w:hint="eastAsia"/>
          <w:sz w:val="28"/>
          <w:szCs w:val="28"/>
        </w:rPr>
        <w:t>Основанием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для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освобождения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от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применения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мер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ответственности</w:t>
      </w:r>
      <w:r w:rsidRPr="00D21774">
        <w:rPr>
          <w:rFonts w:ascii="Times New Roman" w:hAnsi="Times New Roman" w:cs="Times New Roman"/>
          <w:sz w:val="28"/>
          <w:szCs w:val="28"/>
        </w:rPr>
        <w:t xml:space="preserve">, </w:t>
      </w:r>
      <w:r w:rsidRPr="00D21774">
        <w:rPr>
          <w:rFonts w:ascii="Times New Roman" w:hAnsi="Times New Roman" w:cs="Times New Roman" w:hint="eastAsia"/>
          <w:sz w:val="28"/>
          <w:szCs w:val="28"/>
        </w:rPr>
        <w:t>предусмотренных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пункт</w:t>
      </w:r>
      <w:r>
        <w:rPr>
          <w:rFonts w:ascii="Times New Roman" w:hAnsi="Times New Roman" w:cs="Times New Roman" w:hint="eastAsia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D21774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6, 19 и 19</w:t>
      </w:r>
      <w:r w:rsidRPr="006B29B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50AD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9D50AD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 w:rsidRPr="00D21774">
        <w:rPr>
          <w:rFonts w:ascii="Times New Roman" w:hAnsi="Times New Roman" w:cs="Times New Roman"/>
          <w:sz w:val="28"/>
          <w:szCs w:val="28"/>
        </w:rPr>
        <w:t xml:space="preserve">, </w:t>
      </w:r>
      <w:r w:rsidRPr="00D21774">
        <w:rPr>
          <w:rFonts w:ascii="Times New Roman" w:hAnsi="Times New Roman" w:cs="Times New Roman" w:hint="eastAsia"/>
          <w:sz w:val="28"/>
          <w:szCs w:val="28"/>
        </w:rPr>
        <w:t>является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документально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подтвержденное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наступление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обстоятельств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непреодолимой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силы</w:t>
      </w:r>
      <w:r w:rsidRPr="00D21774">
        <w:rPr>
          <w:rFonts w:ascii="Times New Roman" w:hAnsi="Times New Roman" w:cs="Times New Roman"/>
          <w:sz w:val="28"/>
          <w:szCs w:val="28"/>
        </w:rPr>
        <w:t xml:space="preserve">, </w:t>
      </w:r>
      <w:r w:rsidRPr="00D21774">
        <w:rPr>
          <w:rFonts w:ascii="Times New Roman" w:hAnsi="Times New Roman" w:cs="Times New Roman" w:hint="eastAsia"/>
          <w:sz w:val="28"/>
          <w:szCs w:val="28"/>
        </w:rPr>
        <w:t>препятствующих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исполнению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соответствующих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пунктом 20 </w:t>
      </w:r>
      <w:r w:rsidR="009D50AD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9D50AD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366730" w14:textId="057D4EE9" w:rsidR="00884CCD" w:rsidRDefault="00557CCB" w:rsidP="00884C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884CCD" w:rsidRPr="00D21774">
        <w:rPr>
          <w:rFonts w:ascii="Times New Roman" w:hAnsi="Times New Roman" w:cs="Times New Roman"/>
          <w:sz w:val="28"/>
          <w:szCs w:val="28"/>
        </w:rPr>
        <w:t xml:space="preserve">. </w:t>
      </w:r>
      <w:r w:rsidR="00884CCD" w:rsidRPr="00385F3B">
        <w:rPr>
          <w:rFonts w:ascii="Times New Roman" w:hAnsi="Times New Roman" w:cs="Times New Roman" w:hint="eastAsia"/>
          <w:sz w:val="28"/>
          <w:szCs w:val="28"/>
        </w:rPr>
        <w:t>В</w:t>
      </w:r>
      <w:r w:rsidR="00884CCD"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="00884CCD" w:rsidRPr="00385F3B">
        <w:rPr>
          <w:rFonts w:ascii="Times New Roman" w:hAnsi="Times New Roman" w:cs="Times New Roman" w:hint="eastAsia"/>
          <w:sz w:val="28"/>
          <w:szCs w:val="28"/>
        </w:rPr>
        <w:t>случае</w:t>
      </w:r>
      <w:r w:rsidR="00884CCD"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="00884CCD" w:rsidRPr="00385F3B">
        <w:rPr>
          <w:rFonts w:ascii="Times New Roman" w:hAnsi="Times New Roman" w:cs="Times New Roman" w:hint="eastAsia"/>
          <w:sz w:val="28"/>
          <w:szCs w:val="28"/>
        </w:rPr>
        <w:t>нарушения</w:t>
      </w:r>
      <w:r w:rsidR="00884CCD"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="00884CCD" w:rsidRPr="00385F3B">
        <w:rPr>
          <w:rFonts w:ascii="Times New Roman" w:hAnsi="Times New Roman" w:cs="Times New Roman" w:hint="eastAsia"/>
          <w:sz w:val="28"/>
          <w:szCs w:val="28"/>
        </w:rPr>
        <w:t>целей</w:t>
      </w:r>
      <w:r w:rsidR="00884CCD" w:rsidRPr="00385F3B">
        <w:rPr>
          <w:rFonts w:ascii="Times New Roman" w:hAnsi="Times New Roman" w:cs="Times New Roman"/>
          <w:sz w:val="28"/>
          <w:szCs w:val="28"/>
        </w:rPr>
        <w:t xml:space="preserve">, </w:t>
      </w:r>
      <w:r w:rsidR="00884CCD" w:rsidRPr="00385F3B">
        <w:rPr>
          <w:rFonts w:ascii="Times New Roman" w:hAnsi="Times New Roman" w:cs="Times New Roman" w:hint="eastAsia"/>
          <w:sz w:val="28"/>
          <w:szCs w:val="28"/>
        </w:rPr>
        <w:t>установленных</w:t>
      </w:r>
      <w:r w:rsidR="00884CCD"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="00884CCD" w:rsidRPr="00385F3B">
        <w:rPr>
          <w:rFonts w:ascii="Times New Roman" w:hAnsi="Times New Roman" w:cs="Times New Roman" w:hint="eastAsia"/>
          <w:sz w:val="28"/>
          <w:szCs w:val="28"/>
        </w:rPr>
        <w:t>при</w:t>
      </w:r>
      <w:r w:rsidR="00884CCD"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="00884CCD" w:rsidRPr="00385F3B">
        <w:rPr>
          <w:rFonts w:ascii="Times New Roman" w:hAnsi="Times New Roman" w:cs="Times New Roman" w:hint="eastAsia"/>
          <w:sz w:val="28"/>
          <w:szCs w:val="28"/>
        </w:rPr>
        <w:t>предоставлении</w:t>
      </w:r>
      <w:r w:rsidR="00884CCD"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="00884CCD" w:rsidRPr="00385F3B">
        <w:rPr>
          <w:rFonts w:ascii="Times New Roman" w:hAnsi="Times New Roman" w:cs="Times New Roman" w:hint="eastAsia"/>
          <w:sz w:val="28"/>
          <w:szCs w:val="28"/>
        </w:rPr>
        <w:t>субсиди</w:t>
      </w:r>
      <w:r w:rsidR="00884CCD">
        <w:rPr>
          <w:rFonts w:ascii="Times New Roman" w:hAnsi="Times New Roman" w:cs="Times New Roman" w:hint="eastAsia"/>
          <w:sz w:val="28"/>
          <w:szCs w:val="28"/>
        </w:rPr>
        <w:t>й</w:t>
      </w:r>
      <w:r w:rsidR="00884CCD" w:rsidRPr="00385F3B">
        <w:rPr>
          <w:rFonts w:ascii="Times New Roman" w:hAnsi="Times New Roman" w:cs="Times New Roman"/>
          <w:sz w:val="28"/>
          <w:szCs w:val="28"/>
        </w:rPr>
        <w:t xml:space="preserve">, </w:t>
      </w:r>
      <w:r w:rsidR="00884CCD" w:rsidRPr="00385F3B">
        <w:rPr>
          <w:rFonts w:ascii="Times New Roman" w:hAnsi="Times New Roman" w:cs="Times New Roman" w:hint="eastAsia"/>
          <w:sz w:val="28"/>
          <w:szCs w:val="28"/>
        </w:rPr>
        <w:t>применяются</w:t>
      </w:r>
      <w:r w:rsidR="00884CCD"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="00884CCD" w:rsidRPr="00385F3B">
        <w:rPr>
          <w:rFonts w:ascii="Times New Roman" w:hAnsi="Times New Roman" w:cs="Times New Roman" w:hint="eastAsia"/>
          <w:sz w:val="28"/>
          <w:szCs w:val="28"/>
        </w:rPr>
        <w:t>бюджетные</w:t>
      </w:r>
      <w:r w:rsidR="00884CCD"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="00884CCD" w:rsidRPr="00385F3B">
        <w:rPr>
          <w:rFonts w:ascii="Times New Roman" w:hAnsi="Times New Roman" w:cs="Times New Roman" w:hint="eastAsia"/>
          <w:sz w:val="28"/>
          <w:szCs w:val="28"/>
        </w:rPr>
        <w:t>меры</w:t>
      </w:r>
      <w:r w:rsidR="00884CCD"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="00884CCD" w:rsidRPr="00385F3B">
        <w:rPr>
          <w:rFonts w:ascii="Times New Roman" w:hAnsi="Times New Roman" w:cs="Times New Roman" w:hint="eastAsia"/>
          <w:sz w:val="28"/>
          <w:szCs w:val="28"/>
        </w:rPr>
        <w:t>принуждения</w:t>
      </w:r>
      <w:r w:rsidR="00884CCD" w:rsidRPr="00385F3B">
        <w:rPr>
          <w:rFonts w:ascii="Times New Roman" w:hAnsi="Times New Roman" w:cs="Times New Roman"/>
          <w:sz w:val="28"/>
          <w:szCs w:val="28"/>
        </w:rPr>
        <w:t xml:space="preserve">, </w:t>
      </w:r>
      <w:r w:rsidR="00884CCD" w:rsidRPr="00385F3B">
        <w:rPr>
          <w:rFonts w:ascii="Times New Roman" w:hAnsi="Times New Roman" w:cs="Times New Roman" w:hint="eastAsia"/>
          <w:sz w:val="28"/>
          <w:szCs w:val="28"/>
        </w:rPr>
        <w:t>предусмотренные</w:t>
      </w:r>
      <w:r w:rsidR="00884CCD"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="00884CCD" w:rsidRPr="00385F3B">
        <w:rPr>
          <w:rFonts w:ascii="Times New Roman" w:hAnsi="Times New Roman" w:cs="Times New Roman" w:hint="eastAsia"/>
          <w:sz w:val="28"/>
          <w:szCs w:val="28"/>
        </w:rPr>
        <w:t>бюджетным</w:t>
      </w:r>
      <w:r w:rsidR="00884CCD"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="00884CCD" w:rsidRPr="00385F3B">
        <w:rPr>
          <w:rFonts w:ascii="Times New Roman" w:hAnsi="Times New Roman" w:cs="Times New Roman" w:hint="eastAsia"/>
          <w:sz w:val="28"/>
          <w:szCs w:val="28"/>
        </w:rPr>
        <w:t>законодательством</w:t>
      </w:r>
      <w:r w:rsidR="00884CCD"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="00884CCD" w:rsidRPr="00385F3B">
        <w:rPr>
          <w:rFonts w:ascii="Times New Roman" w:hAnsi="Times New Roman" w:cs="Times New Roman" w:hint="eastAsia"/>
          <w:sz w:val="28"/>
          <w:szCs w:val="28"/>
        </w:rPr>
        <w:t>Российской</w:t>
      </w:r>
      <w:r w:rsidR="00884CCD"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="00884CCD" w:rsidRPr="00385F3B">
        <w:rPr>
          <w:rFonts w:ascii="Times New Roman" w:hAnsi="Times New Roman" w:cs="Times New Roman" w:hint="eastAsia"/>
          <w:sz w:val="28"/>
          <w:szCs w:val="28"/>
        </w:rPr>
        <w:t>Федерации</w:t>
      </w:r>
      <w:r w:rsidR="00884CCD" w:rsidRPr="00385F3B">
        <w:rPr>
          <w:rFonts w:ascii="Times New Roman" w:hAnsi="Times New Roman" w:cs="Times New Roman"/>
          <w:sz w:val="28"/>
          <w:szCs w:val="28"/>
        </w:rPr>
        <w:t>.</w:t>
      </w:r>
    </w:p>
    <w:bookmarkEnd w:id="20"/>
    <w:p w14:paraId="38F8F129" w14:textId="4B4ED141" w:rsidR="00D46D30" w:rsidRPr="00D46D30" w:rsidRDefault="00D46D30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D30">
        <w:rPr>
          <w:rFonts w:ascii="Times New Roman" w:hAnsi="Times New Roman" w:cs="Times New Roman"/>
          <w:sz w:val="28"/>
          <w:szCs w:val="28"/>
        </w:rPr>
        <w:t>2</w:t>
      </w:r>
      <w:r w:rsidR="00557CCB">
        <w:rPr>
          <w:rFonts w:ascii="Times New Roman" w:hAnsi="Times New Roman" w:cs="Times New Roman"/>
          <w:sz w:val="28"/>
          <w:szCs w:val="28"/>
        </w:rPr>
        <w:t>0</w:t>
      </w:r>
      <w:r w:rsidRPr="00D46D30">
        <w:rPr>
          <w:rFonts w:ascii="Times New Roman" w:hAnsi="Times New Roman" w:cs="Times New Roman"/>
          <w:sz w:val="28"/>
          <w:szCs w:val="28"/>
        </w:rPr>
        <w:t xml:space="preserve">. </w:t>
      </w:r>
      <w:r w:rsidRPr="00D46D30">
        <w:rPr>
          <w:rFonts w:ascii="Times New Roman" w:hAnsi="Times New Roman" w:cs="Times New Roman" w:hint="eastAsia"/>
          <w:sz w:val="28"/>
          <w:szCs w:val="28"/>
        </w:rPr>
        <w:t>Оценка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эффективности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использования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производится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путем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сравнения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планируемого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и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достигнутого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значения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результата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использования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субсиди</w:t>
      </w:r>
      <w:r w:rsidR="00E13D09">
        <w:rPr>
          <w:rFonts w:ascii="Times New Roman" w:hAnsi="Times New Roman" w:cs="Times New Roman" w:hint="eastAsia"/>
          <w:sz w:val="28"/>
          <w:szCs w:val="28"/>
        </w:rPr>
        <w:t>й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муниципальным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образованием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области</w:t>
      </w:r>
      <w:r w:rsidR="00E13D09">
        <w:rPr>
          <w:rFonts w:ascii="Times New Roman" w:hAnsi="Times New Roman" w:cs="Times New Roman"/>
          <w:sz w:val="28"/>
          <w:szCs w:val="28"/>
        </w:rPr>
        <w:t xml:space="preserve"> - 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доля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зданий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учреждений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дополнительного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в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сфере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культуры</w:t>
      </w:r>
      <w:r w:rsidRPr="00D46D30">
        <w:rPr>
          <w:rFonts w:ascii="Times New Roman" w:hAnsi="Times New Roman" w:cs="Times New Roman"/>
          <w:sz w:val="28"/>
          <w:szCs w:val="28"/>
        </w:rPr>
        <w:t xml:space="preserve">, </w:t>
      </w:r>
      <w:r w:rsidRPr="00D46D30">
        <w:rPr>
          <w:rFonts w:ascii="Times New Roman" w:hAnsi="Times New Roman" w:cs="Times New Roman" w:hint="eastAsia"/>
          <w:sz w:val="28"/>
          <w:szCs w:val="28"/>
        </w:rPr>
        <w:t>находящихся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в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удовлетворительном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состоянии</w:t>
      </w:r>
      <w:r w:rsidRPr="00D46D30">
        <w:rPr>
          <w:rFonts w:ascii="Times New Roman" w:hAnsi="Times New Roman" w:cs="Times New Roman"/>
          <w:sz w:val="28"/>
          <w:szCs w:val="28"/>
        </w:rPr>
        <w:t xml:space="preserve">, </w:t>
      </w:r>
      <w:r w:rsidRPr="00D46D30">
        <w:rPr>
          <w:rFonts w:ascii="Times New Roman" w:hAnsi="Times New Roman" w:cs="Times New Roman" w:hint="eastAsia"/>
          <w:sz w:val="28"/>
          <w:szCs w:val="28"/>
        </w:rPr>
        <w:t>в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общем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количестве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зданий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данных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учреждений</w:t>
      </w:r>
      <w:r w:rsidRPr="00D46D30">
        <w:rPr>
          <w:rFonts w:ascii="Times New Roman" w:hAnsi="Times New Roman" w:cs="Times New Roman"/>
          <w:sz w:val="28"/>
          <w:szCs w:val="28"/>
        </w:rPr>
        <w:t>.</w:t>
      </w:r>
    </w:p>
    <w:p w14:paraId="69C6E2EA" w14:textId="07922E98" w:rsidR="00D46D30" w:rsidRDefault="00D46D30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D30">
        <w:rPr>
          <w:rFonts w:ascii="Times New Roman" w:hAnsi="Times New Roman" w:cs="Times New Roman"/>
          <w:sz w:val="28"/>
          <w:szCs w:val="28"/>
        </w:rPr>
        <w:t>2</w:t>
      </w:r>
      <w:r w:rsidR="00557CCB">
        <w:rPr>
          <w:rFonts w:ascii="Times New Roman" w:hAnsi="Times New Roman" w:cs="Times New Roman"/>
          <w:sz w:val="28"/>
          <w:szCs w:val="28"/>
        </w:rPr>
        <w:t>1</w:t>
      </w:r>
      <w:r w:rsidRPr="00D46D30">
        <w:rPr>
          <w:rFonts w:ascii="Times New Roman" w:hAnsi="Times New Roman" w:cs="Times New Roman"/>
          <w:sz w:val="28"/>
          <w:szCs w:val="28"/>
        </w:rPr>
        <w:t xml:space="preserve">. </w:t>
      </w:r>
      <w:r w:rsidRPr="00D46D30">
        <w:rPr>
          <w:rFonts w:ascii="Times New Roman" w:hAnsi="Times New Roman" w:cs="Times New Roman" w:hint="eastAsia"/>
          <w:sz w:val="28"/>
          <w:szCs w:val="28"/>
        </w:rPr>
        <w:t>Министерство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осуществляет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контроль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соблюдения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муниципальными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образованиями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условий</w:t>
      </w:r>
      <w:r w:rsidRPr="00D46D30">
        <w:rPr>
          <w:rFonts w:ascii="Times New Roman" w:hAnsi="Times New Roman" w:cs="Times New Roman"/>
          <w:sz w:val="28"/>
          <w:szCs w:val="28"/>
        </w:rPr>
        <w:t xml:space="preserve">, </w:t>
      </w:r>
      <w:r w:rsidRPr="00D46D30">
        <w:rPr>
          <w:rFonts w:ascii="Times New Roman" w:hAnsi="Times New Roman" w:cs="Times New Roman" w:hint="eastAsia"/>
          <w:sz w:val="28"/>
          <w:szCs w:val="28"/>
        </w:rPr>
        <w:t>целей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и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порядка</w:t>
      </w:r>
      <w:r w:rsidRPr="00D46D30">
        <w:rPr>
          <w:rFonts w:ascii="Times New Roman" w:hAnsi="Times New Roman" w:cs="Times New Roman"/>
          <w:sz w:val="28"/>
          <w:szCs w:val="28"/>
        </w:rPr>
        <w:t xml:space="preserve">, </w:t>
      </w:r>
      <w:r w:rsidRPr="00D46D30">
        <w:rPr>
          <w:rFonts w:ascii="Times New Roman" w:hAnsi="Times New Roman" w:cs="Times New Roman" w:hint="eastAsia"/>
          <w:sz w:val="28"/>
          <w:szCs w:val="28"/>
        </w:rPr>
        <w:t>установленных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при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предоставлении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="00EB4A5D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Pr="00D46D30">
        <w:rPr>
          <w:rFonts w:ascii="Times New Roman" w:hAnsi="Times New Roman" w:cs="Times New Roman" w:hint="eastAsia"/>
          <w:sz w:val="28"/>
          <w:szCs w:val="28"/>
        </w:rPr>
        <w:t>из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D46D30">
        <w:rPr>
          <w:rFonts w:ascii="Times New Roman" w:hAnsi="Times New Roman" w:cs="Times New Roman"/>
          <w:sz w:val="28"/>
          <w:szCs w:val="28"/>
        </w:rPr>
        <w:t xml:space="preserve">. </w:t>
      </w:r>
      <w:r w:rsidRPr="00D46D30">
        <w:rPr>
          <w:rFonts w:ascii="Times New Roman" w:hAnsi="Times New Roman" w:cs="Times New Roman" w:hint="eastAsia"/>
          <w:sz w:val="28"/>
          <w:szCs w:val="28"/>
        </w:rPr>
        <w:t>Органы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государственного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финансового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контроля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осуществляют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контроль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в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с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их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полномочиями</w:t>
      </w:r>
      <w:r w:rsidRPr="00D46D30">
        <w:rPr>
          <w:rFonts w:ascii="Times New Roman" w:hAnsi="Times New Roman" w:cs="Times New Roman"/>
          <w:sz w:val="28"/>
          <w:szCs w:val="28"/>
        </w:rPr>
        <w:t xml:space="preserve">, </w:t>
      </w:r>
      <w:r w:rsidRPr="00D46D30">
        <w:rPr>
          <w:rFonts w:ascii="Times New Roman" w:hAnsi="Times New Roman" w:cs="Times New Roman" w:hint="eastAsia"/>
          <w:sz w:val="28"/>
          <w:szCs w:val="28"/>
        </w:rPr>
        <w:t>установленными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Бюджетным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кодексом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Российской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Федерации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и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иными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нормативными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правовыми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актами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Российской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Федерации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и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D46D30">
        <w:rPr>
          <w:rFonts w:ascii="Times New Roman" w:hAnsi="Times New Roman" w:cs="Times New Roman"/>
          <w:sz w:val="28"/>
          <w:szCs w:val="28"/>
        </w:rPr>
        <w:t>.</w:t>
      </w:r>
    </w:p>
    <w:p w14:paraId="4BE74769" w14:textId="77777777" w:rsidR="00D46D30" w:rsidRDefault="00D46D30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9661CE" w14:textId="38FF44B6" w:rsidR="009024A6" w:rsidRDefault="009024A6" w:rsidP="00673B50">
      <w:pPr>
        <w:overflowPunct/>
        <w:autoSpaceDE/>
        <w:autoSpaceDN/>
        <w:adjustRightInd/>
        <w:jc w:val="both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br w:type="page"/>
      </w:r>
    </w:p>
    <w:p w14:paraId="280C34D9" w14:textId="1FBD2135" w:rsidR="0057562D" w:rsidRPr="007D4271" w:rsidRDefault="0057562D" w:rsidP="00057D3F">
      <w:pPr>
        <w:tabs>
          <w:tab w:val="left" w:pos="7797"/>
        </w:tabs>
        <w:ind w:left="5529" w:right="-7" w:hanging="284"/>
        <w:jc w:val="center"/>
        <w:rPr>
          <w:rFonts w:ascii="Times New Roman" w:hAnsi="Times New Roman"/>
          <w:szCs w:val="28"/>
        </w:rPr>
      </w:pPr>
      <w:r w:rsidRPr="007D4271">
        <w:rPr>
          <w:rFonts w:ascii="Times New Roman" w:hAnsi="Times New Roman"/>
          <w:szCs w:val="28"/>
        </w:rPr>
        <w:lastRenderedPageBreak/>
        <w:t>Приложение № 4</w:t>
      </w:r>
    </w:p>
    <w:p w14:paraId="77542EE3" w14:textId="77777777" w:rsidR="0057562D" w:rsidRPr="007D4271" w:rsidRDefault="0057562D" w:rsidP="00057D3F">
      <w:pPr>
        <w:tabs>
          <w:tab w:val="left" w:pos="8647"/>
        </w:tabs>
        <w:ind w:left="5529" w:right="-7" w:hanging="284"/>
        <w:jc w:val="center"/>
        <w:rPr>
          <w:rFonts w:ascii="Times New Roman" w:hAnsi="Times New Roman"/>
          <w:szCs w:val="28"/>
        </w:rPr>
      </w:pPr>
      <w:r w:rsidRPr="007D4271">
        <w:rPr>
          <w:rFonts w:ascii="Times New Roman" w:hAnsi="Times New Roman"/>
          <w:szCs w:val="28"/>
        </w:rPr>
        <w:t>к государственной программе Курской области</w:t>
      </w:r>
    </w:p>
    <w:p w14:paraId="7397B44C" w14:textId="77777777" w:rsidR="0057562D" w:rsidRPr="007D4271" w:rsidRDefault="0057562D" w:rsidP="00057D3F">
      <w:pPr>
        <w:tabs>
          <w:tab w:val="left" w:pos="7797"/>
        </w:tabs>
        <w:ind w:left="5529" w:right="-7" w:hanging="284"/>
        <w:jc w:val="center"/>
        <w:rPr>
          <w:rFonts w:ascii="Times New Roman" w:hAnsi="Times New Roman"/>
          <w:szCs w:val="28"/>
        </w:rPr>
      </w:pPr>
      <w:r w:rsidRPr="007D4271">
        <w:rPr>
          <w:rFonts w:ascii="Times New Roman" w:hAnsi="Times New Roman"/>
          <w:szCs w:val="28"/>
        </w:rPr>
        <w:t>«Развитие культуры в Курской области»</w:t>
      </w:r>
    </w:p>
    <w:p w14:paraId="1DECAEF0" w14:textId="77777777" w:rsidR="0057562D" w:rsidRPr="007D4271" w:rsidRDefault="0057562D" w:rsidP="00057D3F">
      <w:pPr>
        <w:tabs>
          <w:tab w:val="left" w:pos="7797"/>
        </w:tabs>
        <w:ind w:left="5529" w:right="-7" w:hanging="284"/>
        <w:jc w:val="center"/>
        <w:rPr>
          <w:rFonts w:ascii="Times New Roman" w:hAnsi="Times New Roman"/>
          <w:szCs w:val="28"/>
        </w:rPr>
      </w:pPr>
    </w:p>
    <w:p w14:paraId="1BFFF33F" w14:textId="77777777" w:rsidR="0057562D" w:rsidRPr="007D4271" w:rsidRDefault="0057562D" w:rsidP="00057D3F">
      <w:pPr>
        <w:tabs>
          <w:tab w:val="left" w:pos="7797"/>
        </w:tabs>
        <w:ind w:left="5529" w:right="-7" w:hanging="284"/>
        <w:jc w:val="center"/>
        <w:rPr>
          <w:rFonts w:ascii="Times New Roman" w:hAnsi="Times New Roman"/>
          <w:bCs/>
          <w:szCs w:val="28"/>
        </w:rPr>
      </w:pPr>
    </w:p>
    <w:p w14:paraId="45238B5B" w14:textId="7DF97EAA" w:rsidR="0057562D" w:rsidRPr="007D4271" w:rsidRDefault="0057562D" w:rsidP="00057D3F">
      <w:pPr>
        <w:shd w:val="clear" w:color="auto" w:fill="FFFFFF" w:themeFill="background1"/>
        <w:tabs>
          <w:tab w:val="left" w:pos="0"/>
        </w:tabs>
        <w:jc w:val="center"/>
        <w:rPr>
          <w:rFonts w:ascii="Times New Roman" w:hAnsi="Times New Roman"/>
          <w:b/>
          <w:szCs w:val="28"/>
        </w:rPr>
      </w:pPr>
      <w:r w:rsidRPr="007D4271">
        <w:rPr>
          <w:rFonts w:ascii="Times New Roman" w:hAnsi="Times New Roman"/>
          <w:b/>
          <w:szCs w:val="28"/>
        </w:rPr>
        <w:t>П</w:t>
      </w:r>
      <w:r w:rsidR="00EB4A5D">
        <w:rPr>
          <w:rFonts w:ascii="Times New Roman" w:hAnsi="Times New Roman"/>
          <w:b/>
          <w:szCs w:val="28"/>
        </w:rPr>
        <w:t>РАВИЛА</w:t>
      </w:r>
    </w:p>
    <w:p w14:paraId="763B810C" w14:textId="77777777" w:rsidR="007774D3" w:rsidRPr="007D4271" w:rsidRDefault="007774D3" w:rsidP="00057D3F">
      <w:pPr>
        <w:shd w:val="clear" w:color="auto" w:fill="FFFFFF" w:themeFill="background1"/>
        <w:jc w:val="center"/>
        <w:rPr>
          <w:rFonts w:ascii="Times New Roman" w:hAnsi="Times New Roman"/>
          <w:b/>
          <w:bCs/>
          <w:szCs w:val="28"/>
        </w:rPr>
      </w:pPr>
      <w:bookmarkStart w:id="21" w:name="_Hlk58924933"/>
      <w:r w:rsidRPr="007D4271">
        <w:rPr>
          <w:rFonts w:ascii="Times New Roman" w:hAnsi="Times New Roman"/>
          <w:b/>
          <w:bCs/>
          <w:szCs w:val="28"/>
        </w:rPr>
        <w:t xml:space="preserve">предоставления и распределения субсидий из областного бюджета бюджетам </w:t>
      </w:r>
      <w:bookmarkStart w:id="22" w:name="_Hlk58942423"/>
      <w:r w:rsidRPr="007D4271">
        <w:rPr>
          <w:rFonts w:ascii="Times New Roman" w:hAnsi="Times New Roman"/>
          <w:b/>
          <w:bCs/>
          <w:szCs w:val="28"/>
        </w:rPr>
        <w:t>муниципальных образований Курской области на софинансирование расходных обязательств муниципальных образований Курской области, связанных с обеспечением учреждений культуры специализированным автотранспортом для обслуживания населения, в том числе сельского населения</w:t>
      </w:r>
      <w:bookmarkEnd w:id="21"/>
    </w:p>
    <w:bookmarkEnd w:id="22"/>
    <w:p w14:paraId="73FC105A" w14:textId="77777777" w:rsidR="0057562D" w:rsidRPr="007D4271" w:rsidRDefault="0057562D" w:rsidP="00673B50">
      <w:pPr>
        <w:shd w:val="clear" w:color="auto" w:fill="FFFFFF" w:themeFill="background1"/>
        <w:tabs>
          <w:tab w:val="left" w:pos="0"/>
        </w:tabs>
        <w:jc w:val="both"/>
        <w:rPr>
          <w:rFonts w:ascii="Times New Roman" w:hAnsi="Times New Roman"/>
          <w:b/>
          <w:bCs/>
          <w:szCs w:val="28"/>
        </w:rPr>
      </w:pPr>
    </w:p>
    <w:p w14:paraId="63D2AAAF" w14:textId="77777777" w:rsidR="007774D3" w:rsidRPr="007D4271" w:rsidRDefault="007774D3" w:rsidP="00673B50">
      <w:pPr>
        <w:shd w:val="clear" w:color="auto" w:fill="FFFFFF" w:themeFill="background1"/>
        <w:tabs>
          <w:tab w:val="left" w:pos="0"/>
        </w:tabs>
        <w:ind w:firstLine="709"/>
        <w:jc w:val="both"/>
        <w:rPr>
          <w:rFonts w:ascii="Times New Roman" w:hAnsi="Times New Roman"/>
          <w:b/>
          <w:bCs/>
          <w:szCs w:val="28"/>
        </w:rPr>
      </w:pPr>
    </w:p>
    <w:p w14:paraId="03EA68EB" w14:textId="7AB6BEE5" w:rsidR="007774D3" w:rsidRPr="007D4271" w:rsidRDefault="007774D3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 xml:space="preserve">1. Настоящие Правила устанавливают </w:t>
      </w:r>
      <w:r w:rsidR="00D46D30" w:rsidRPr="00D46D30">
        <w:rPr>
          <w:rFonts w:ascii="Times New Roman" w:hAnsi="Times New Roman" w:cs="Times New Roman" w:hint="eastAsia"/>
          <w:sz w:val="28"/>
          <w:szCs w:val="28"/>
        </w:rPr>
        <w:t>порядок</w:t>
      </w:r>
      <w:r w:rsidR="00D46D30"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="00D46D30" w:rsidRPr="00D46D30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="00D46D30"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="00D46D30" w:rsidRPr="00D46D30">
        <w:rPr>
          <w:rFonts w:ascii="Times New Roman" w:hAnsi="Times New Roman" w:cs="Times New Roman" w:hint="eastAsia"/>
          <w:sz w:val="28"/>
          <w:szCs w:val="28"/>
        </w:rPr>
        <w:t>и</w:t>
      </w:r>
      <w:r w:rsidR="00D46D30"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="00D46D30" w:rsidRPr="00D46D30">
        <w:rPr>
          <w:rFonts w:ascii="Times New Roman" w:hAnsi="Times New Roman" w:cs="Times New Roman" w:hint="eastAsia"/>
          <w:sz w:val="28"/>
          <w:szCs w:val="28"/>
        </w:rPr>
        <w:t>распределения</w:t>
      </w:r>
      <w:r w:rsidR="00D46D30"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="00D46D30" w:rsidRPr="00D46D30">
        <w:rPr>
          <w:rFonts w:ascii="Times New Roman" w:hAnsi="Times New Roman" w:cs="Times New Roman" w:hint="eastAsia"/>
          <w:sz w:val="28"/>
          <w:szCs w:val="28"/>
        </w:rPr>
        <w:t>субсидий</w:t>
      </w:r>
      <w:r w:rsidR="00D46D30"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="00D46D30" w:rsidRPr="00D46D30">
        <w:rPr>
          <w:rFonts w:ascii="Times New Roman" w:hAnsi="Times New Roman" w:cs="Times New Roman" w:hint="eastAsia"/>
          <w:sz w:val="28"/>
          <w:szCs w:val="28"/>
        </w:rPr>
        <w:t>из</w:t>
      </w:r>
      <w:r w:rsidR="00D46D30"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="00D46D30" w:rsidRPr="00D46D30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="00D46D30"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="00D46D30" w:rsidRPr="00D46D30">
        <w:rPr>
          <w:rFonts w:ascii="Times New Roman" w:hAnsi="Times New Roman" w:cs="Times New Roman" w:hint="eastAsia"/>
          <w:sz w:val="28"/>
          <w:szCs w:val="28"/>
        </w:rPr>
        <w:t>бюджета</w:t>
      </w:r>
      <w:r w:rsidR="00D46D30"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="00D46D30" w:rsidRPr="00D46D30">
        <w:rPr>
          <w:rFonts w:ascii="Times New Roman" w:hAnsi="Times New Roman" w:cs="Times New Roman" w:hint="eastAsia"/>
          <w:sz w:val="28"/>
          <w:szCs w:val="28"/>
        </w:rPr>
        <w:t>бюджетам</w:t>
      </w:r>
      <w:r w:rsidR="00D46D30"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="00D46D30" w:rsidRPr="00D46D30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="00D46D30"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="00D46D30" w:rsidRPr="00D46D30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="00D46D30"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="00D46D30" w:rsidRPr="00D46D30">
        <w:rPr>
          <w:rFonts w:ascii="Times New Roman" w:hAnsi="Times New Roman" w:cs="Times New Roman" w:hint="eastAsia"/>
          <w:sz w:val="28"/>
          <w:szCs w:val="28"/>
        </w:rPr>
        <w:t>Курской</w:t>
      </w:r>
      <w:r w:rsidR="00D46D30"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="00D46D30" w:rsidRPr="00D46D30">
        <w:rPr>
          <w:rFonts w:ascii="Times New Roman" w:hAnsi="Times New Roman" w:cs="Times New Roman" w:hint="eastAsia"/>
          <w:sz w:val="28"/>
          <w:szCs w:val="28"/>
        </w:rPr>
        <w:t>области</w:t>
      </w:r>
      <w:r w:rsidR="00D46D30"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="00D46D30" w:rsidRPr="00D46D30">
        <w:rPr>
          <w:rFonts w:ascii="Times New Roman" w:hAnsi="Times New Roman" w:cs="Times New Roman" w:hint="eastAsia"/>
          <w:sz w:val="28"/>
          <w:szCs w:val="28"/>
        </w:rPr>
        <w:t>на</w:t>
      </w:r>
      <w:r w:rsidR="00D46D30"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="00D46D30" w:rsidRPr="00D46D30">
        <w:rPr>
          <w:rFonts w:ascii="Times New Roman" w:hAnsi="Times New Roman" w:cs="Times New Roman" w:hint="eastAsia"/>
          <w:sz w:val="28"/>
          <w:szCs w:val="28"/>
        </w:rPr>
        <w:t>софинансирование</w:t>
      </w:r>
      <w:r w:rsidR="00D46D30"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="00D46D30" w:rsidRPr="00D46D30">
        <w:rPr>
          <w:rFonts w:ascii="Times New Roman" w:hAnsi="Times New Roman" w:cs="Times New Roman" w:hint="eastAsia"/>
          <w:sz w:val="28"/>
          <w:szCs w:val="28"/>
        </w:rPr>
        <w:t>расходных</w:t>
      </w:r>
      <w:r w:rsidR="00D46D30"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="00D46D30" w:rsidRPr="00D46D30">
        <w:rPr>
          <w:rFonts w:ascii="Times New Roman" w:hAnsi="Times New Roman" w:cs="Times New Roman" w:hint="eastAsia"/>
          <w:sz w:val="28"/>
          <w:szCs w:val="28"/>
        </w:rPr>
        <w:t>обязательств</w:t>
      </w:r>
      <w:r w:rsidR="00D46D30"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="00D46D30" w:rsidRPr="00D46D30">
        <w:rPr>
          <w:rFonts w:ascii="Times New Roman" w:hAnsi="Times New Roman" w:cs="Times New Roman" w:hint="eastAsia"/>
          <w:sz w:val="28"/>
          <w:szCs w:val="28"/>
        </w:rPr>
        <w:t>местных</w:t>
      </w:r>
      <w:r w:rsidR="00D46D30"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="00D46D30" w:rsidRPr="00D46D30">
        <w:rPr>
          <w:rFonts w:ascii="Times New Roman" w:hAnsi="Times New Roman" w:cs="Times New Roman" w:hint="eastAsia"/>
          <w:sz w:val="28"/>
          <w:szCs w:val="28"/>
        </w:rPr>
        <w:t>бюджетов</w:t>
      </w:r>
      <w:r w:rsidR="00D46D30">
        <w:rPr>
          <w:rFonts w:ascii="Times New Roman" w:hAnsi="Times New Roman" w:cs="Times New Roman"/>
          <w:sz w:val="28"/>
          <w:szCs w:val="28"/>
        </w:rPr>
        <w:t>,</w:t>
      </w:r>
      <w:r w:rsidR="00D46D30"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7D4271">
        <w:rPr>
          <w:rFonts w:ascii="Times New Roman" w:hAnsi="Times New Roman" w:cs="Times New Roman"/>
          <w:sz w:val="28"/>
          <w:szCs w:val="28"/>
        </w:rPr>
        <w:t xml:space="preserve">связанных с </w:t>
      </w:r>
      <w:bookmarkStart w:id="23" w:name="_Hlk159508541"/>
      <w:r w:rsidRPr="007D4271">
        <w:rPr>
          <w:rFonts w:ascii="Times New Roman" w:hAnsi="Times New Roman" w:cs="Times New Roman"/>
          <w:sz w:val="28"/>
          <w:szCs w:val="28"/>
        </w:rPr>
        <w:t>обеспечением учреждений культуры специализированным автотранспортом для обслуживания населения, в том числе сельского населения</w:t>
      </w:r>
      <w:bookmarkEnd w:id="23"/>
      <w:r w:rsidRPr="007D4271">
        <w:rPr>
          <w:rFonts w:ascii="Times New Roman" w:hAnsi="Times New Roman" w:cs="Times New Roman"/>
          <w:sz w:val="28"/>
          <w:szCs w:val="28"/>
        </w:rPr>
        <w:t xml:space="preserve"> </w:t>
      </w:r>
      <w:r w:rsidR="00D46D30" w:rsidRPr="00D46D30">
        <w:rPr>
          <w:rFonts w:ascii="Times New Roman" w:hAnsi="Times New Roman" w:cs="Times New Roman"/>
          <w:sz w:val="28"/>
          <w:szCs w:val="28"/>
        </w:rPr>
        <w:t>(</w:t>
      </w:r>
      <w:r w:rsidR="00D46D30" w:rsidRPr="00D46D30">
        <w:rPr>
          <w:rFonts w:ascii="Times New Roman" w:hAnsi="Times New Roman" w:cs="Times New Roman" w:hint="eastAsia"/>
          <w:sz w:val="28"/>
          <w:szCs w:val="28"/>
        </w:rPr>
        <w:t>далее</w:t>
      </w:r>
      <w:r w:rsidR="00D46D30"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="00D46D30" w:rsidRPr="00D46D30">
        <w:rPr>
          <w:rFonts w:ascii="Times New Roman" w:hAnsi="Times New Roman" w:cs="Times New Roman" w:hint="eastAsia"/>
          <w:sz w:val="28"/>
          <w:szCs w:val="28"/>
        </w:rPr>
        <w:t>соответственно</w:t>
      </w:r>
      <w:r w:rsidR="00D46D30" w:rsidRPr="00D46D30">
        <w:rPr>
          <w:rFonts w:ascii="Times New Roman" w:hAnsi="Times New Roman" w:cs="Times New Roman"/>
          <w:sz w:val="28"/>
          <w:szCs w:val="28"/>
        </w:rPr>
        <w:t xml:space="preserve"> - </w:t>
      </w:r>
      <w:r w:rsidR="00D46D30" w:rsidRPr="00D46D30">
        <w:rPr>
          <w:rFonts w:ascii="Times New Roman" w:hAnsi="Times New Roman" w:cs="Times New Roman" w:hint="eastAsia"/>
          <w:sz w:val="28"/>
          <w:szCs w:val="28"/>
        </w:rPr>
        <w:t>муниципальные</w:t>
      </w:r>
      <w:r w:rsidR="00D46D30"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="00D46D30" w:rsidRPr="00D46D30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="00D46D30"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="00D46D30" w:rsidRPr="00D46D30">
        <w:rPr>
          <w:rFonts w:ascii="Times New Roman" w:hAnsi="Times New Roman" w:cs="Times New Roman" w:hint="eastAsia"/>
          <w:sz w:val="28"/>
          <w:szCs w:val="28"/>
        </w:rPr>
        <w:t>Курской</w:t>
      </w:r>
      <w:r w:rsidR="00D46D30"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="00D46D30" w:rsidRPr="00D46D30">
        <w:rPr>
          <w:rFonts w:ascii="Times New Roman" w:hAnsi="Times New Roman" w:cs="Times New Roman" w:hint="eastAsia"/>
          <w:sz w:val="28"/>
          <w:szCs w:val="28"/>
        </w:rPr>
        <w:t>области</w:t>
      </w:r>
      <w:r w:rsidR="00D46D30" w:rsidRPr="00D46D30">
        <w:rPr>
          <w:rFonts w:ascii="Times New Roman" w:hAnsi="Times New Roman" w:cs="Times New Roman"/>
          <w:sz w:val="28"/>
          <w:szCs w:val="28"/>
        </w:rPr>
        <w:t xml:space="preserve">, </w:t>
      </w:r>
      <w:r w:rsidR="00D46D30" w:rsidRPr="00D46D30">
        <w:rPr>
          <w:rFonts w:ascii="Times New Roman" w:hAnsi="Times New Roman" w:cs="Times New Roman" w:hint="eastAsia"/>
          <w:sz w:val="28"/>
          <w:szCs w:val="28"/>
        </w:rPr>
        <w:t>субсидии</w:t>
      </w:r>
      <w:r w:rsidR="00D46D30" w:rsidRPr="00D46D30">
        <w:rPr>
          <w:rFonts w:ascii="Times New Roman" w:hAnsi="Times New Roman" w:cs="Times New Roman"/>
          <w:sz w:val="28"/>
          <w:szCs w:val="28"/>
        </w:rPr>
        <w:t>).</w:t>
      </w:r>
    </w:p>
    <w:p w14:paraId="52C7B458" w14:textId="57B2B2C9" w:rsidR="007774D3" w:rsidRPr="007D4271" w:rsidRDefault="007774D3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Понятие «специализированный автотранспорт» включает с себя передвижные многофункциональные культурные центры (автоклубы) отечественного производства или сборки из комплектующих иностранного производства, произведенных на территории Российской Федерации, которые используются для предоставления нестационарных культурно-досуговых, библиотечных, информационных и выставочных услуг, а также для проведения массовых мероприятий образовательной и досуговой направленности. Минимальный комплект оборудования автоклуба предусматривает сцену-трансформер, звуковое, световое, мультимедийное оборудование и спутниковую антенну.</w:t>
      </w:r>
    </w:p>
    <w:p w14:paraId="525E7DEB" w14:textId="125780EE" w:rsidR="007774D3" w:rsidRDefault="007774D3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ar23"/>
      <w:bookmarkEnd w:id="24"/>
      <w:r w:rsidRPr="007D4271">
        <w:rPr>
          <w:rFonts w:ascii="Times New Roman" w:hAnsi="Times New Roman" w:cs="Times New Roman"/>
          <w:sz w:val="28"/>
          <w:szCs w:val="28"/>
        </w:rPr>
        <w:t xml:space="preserve">2. </w:t>
      </w:r>
      <w:r w:rsidR="00D46D30" w:rsidRPr="00D46D30">
        <w:rPr>
          <w:rFonts w:ascii="Times New Roman" w:hAnsi="Times New Roman" w:cs="Times New Roman" w:hint="eastAsia"/>
          <w:sz w:val="28"/>
          <w:szCs w:val="28"/>
        </w:rPr>
        <w:t>Субсидии</w:t>
      </w:r>
      <w:r w:rsidR="00D46D30"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="00D46D30" w:rsidRPr="00D46D30">
        <w:rPr>
          <w:rFonts w:ascii="Times New Roman" w:hAnsi="Times New Roman" w:cs="Times New Roman" w:hint="eastAsia"/>
          <w:sz w:val="28"/>
          <w:szCs w:val="28"/>
        </w:rPr>
        <w:t>бюджетам</w:t>
      </w:r>
      <w:r w:rsidR="00D46D30"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="00D46D30" w:rsidRPr="00D46D30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="00D46D30"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="00D46D30" w:rsidRPr="00D46D30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="00D46D30"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="00D46D30" w:rsidRPr="00D46D30">
        <w:rPr>
          <w:rFonts w:ascii="Times New Roman" w:hAnsi="Times New Roman" w:cs="Times New Roman" w:hint="eastAsia"/>
          <w:sz w:val="28"/>
          <w:szCs w:val="28"/>
        </w:rPr>
        <w:t>Курской</w:t>
      </w:r>
      <w:r w:rsidR="00D46D30"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="00D46D30" w:rsidRPr="00D46D30">
        <w:rPr>
          <w:rFonts w:ascii="Times New Roman" w:hAnsi="Times New Roman" w:cs="Times New Roman" w:hint="eastAsia"/>
          <w:sz w:val="28"/>
          <w:szCs w:val="28"/>
        </w:rPr>
        <w:t>области</w:t>
      </w:r>
      <w:r w:rsidR="00D46D30"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="00D46D30" w:rsidRPr="00D46D30">
        <w:rPr>
          <w:rFonts w:ascii="Times New Roman" w:hAnsi="Times New Roman" w:cs="Times New Roman" w:hint="eastAsia"/>
          <w:sz w:val="28"/>
          <w:szCs w:val="28"/>
        </w:rPr>
        <w:t>предоставляются</w:t>
      </w:r>
      <w:r w:rsidR="00D46D30"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="00D46D30" w:rsidRPr="00D46D30">
        <w:rPr>
          <w:rFonts w:ascii="Times New Roman" w:hAnsi="Times New Roman" w:cs="Times New Roman" w:hint="eastAsia"/>
          <w:sz w:val="28"/>
          <w:szCs w:val="28"/>
        </w:rPr>
        <w:t>главным</w:t>
      </w:r>
      <w:r w:rsidR="00D46D30"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="00D46D30" w:rsidRPr="00D46D30">
        <w:rPr>
          <w:rFonts w:ascii="Times New Roman" w:hAnsi="Times New Roman" w:cs="Times New Roman" w:hint="eastAsia"/>
          <w:sz w:val="28"/>
          <w:szCs w:val="28"/>
        </w:rPr>
        <w:t>распорядителем</w:t>
      </w:r>
      <w:r w:rsidR="00D46D30"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="00D46D30" w:rsidRPr="00D46D30">
        <w:rPr>
          <w:rFonts w:ascii="Times New Roman" w:hAnsi="Times New Roman" w:cs="Times New Roman" w:hint="eastAsia"/>
          <w:sz w:val="28"/>
          <w:szCs w:val="28"/>
        </w:rPr>
        <w:t>средств</w:t>
      </w:r>
      <w:r w:rsidR="00D46D30"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="00D46D30" w:rsidRPr="00D46D30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="00D46D30"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="00D46D30" w:rsidRPr="00D46D30">
        <w:rPr>
          <w:rFonts w:ascii="Times New Roman" w:hAnsi="Times New Roman" w:cs="Times New Roman" w:hint="eastAsia"/>
          <w:sz w:val="28"/>
          <w:szCs w:val="28"/>
        </w:rPr>
        <w:t>бюджета</w:t>
      </w:r>
      <w:r w:rsidR="00D46D30" w:rsidRPr="00D46D30">
        <w:rPr>
          <w:rFonts w:ascii="Times New Roman" w:hAnsi="Times New Roman" w:cs="Times New Roman"/>
          <w:sz w:val="28"/>
          <w:szCs w:val="28"/>
        </w:rPr>
        <w:t xml:space="preserve"> – </w:t>
      </w:r>
      <w:r w:rsidR="00D46D30" w:rsidRPr="00D46D30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="00D46D30"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="00D46D30" w:rsidRPr="00D46D30">
        <w:rPr>
          <w:rFonts w:ascii="Times New Roman" w:hAnsi="Times New Roman" w:cs="Times New Roman" w:hint="eastAsia"/>
          <w:sz w:val="28"/>
          <w:szCs w:val="28"/>
        </w:rPr>
        <w:t>культуры</w:t>
      </w:r>
      <w:r w:rsidR="00D46D30"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="00D46D30" w:rsidRPr="00D46D30">
        <w:rPr>
          <w:rFonts w:ascii="Times New Roman" w:hAnsi="Times New Roman" w:cs="Times New Roman" w:hint="eastAsia"/>
          <w:sz w:val="28"/>
          <w:szCs w:val="28"/>
        </w:rPr>
        <w:t>Курской</w:t>
      </w:r>
      <w:r w:rsidR="00D46D30"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="00D46D30" w:rsidRPr="00D46D30">
        <w:rPr>
          <w:rFonts w:ascii="Times New Roman" w:hAnsi="Times New Roman" w:cs="Times New Roman" w:hint="eastAsia"/>
          <w:sz w:val="28"/>
          <w:szCs w:val="28"/>
        </w:rPr>
        <w:t>области</w:t>
      </w:r>
      <w:r w:rsidR="00D46D30" w:rsidRPr="00D46D30">
        <w:rPr>
          <w:rFonts w:ascii="Times New Roman" w:hAnsi="Times New Roman" w:cs="Times New Roman"/>
          <w:sz w:val="28"/>
          <w:szCs w:val="28"/>
        </w:rPr>
        <w:t xml:space="preserve"> (</w:t>
      </w:r>
      <w:r w:rsidR="00D46D30" w:rsidRPr="00D46D30">
        <w:rPr>
          <w:rFonts w:ascii="Times New Roman" w:hAnsi="Times New Roman" w:cs="Times New Roman" w:hint="eastAsia"/>
          <w:sz w:val="28"/>
          <w:szCs w:val="28"/>
        </w:rPr>
        <w:t>далее</w:t>
      </w:r>
      <w:r w:rsidR="00D46D30" w:rsidRPr="00D46D30">
        <w:rPr>
          <w:rFonts w:ascii="Times New Roman" w:hAnsi="Times New Roman" w:cs="Times New Roman"/>
          <w:sz w:val="28"/>
          <w:szCs w:val="28"/>
        </w:rPr>
        <w:t xml:space="preserve"> – </w:t>
      </w:r>
      <w:r w:rsidR="00D46D30" w:rsidRPr="00D46D30">
        <w:rPr>
          <w:rFonts w:ascii="Times New Roman" w:hAnsi="Times New Roman" w:cs="Times New Roman" w:hint="eastAsia"/>
          <w:sz w:val="28"/>
          <w:szCs w:val="28"/>
        </w:rPr>
        <w:t>Министерство</w:t>
      </w:r>
      <w:r w:rsidR="00D46D30" w:rsidRPr="00D46D30">
        <w:rPr>
          <w:rFonts w:ascii="Times New Roman" w:hAnsi="Times New Roman" w:cs="Times New Roman"/>
          <w:sz w:val="28"/>
          <w:szCs w:val="28"/>
        </w:rPr>
        <w:t xml:space="preserve">) </w:t>
      </w:r>
      <w:r w:rsidR="00D46D30" w:rsidRPr="00D46D30">
        <w:rPr>
          <w:rFonts w:ascii="Times New Roman" w:hAnsi="Times New Roman" w:cs="Times New Roman" w:hint="eastAsia"/>
          <w:sz w:val="28"/>
          <w:szCs w:val="28"/>
        </w:rPr>
        <w:t>в</w:t>
      </w:r>
      <w:r w:rsidR="00D46D30"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="00D46D30" w:rsidRPr="00D46D30">
        <w:rPr>
          <w:rFonts w:ascii="Times New Roman" w:hAnsi="Times New Roman" w:cs="Times New Roman" w:hint="eastAsia"/>
          <w:sz w:val="28"/>
          <w:szCs w:val="28"/>
        </w:rPr>
        <w:t>целях</w:t>
      </w:r>
      <w:r w:rsidR="00D46D30"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="00D46D30" w:rsidRPr="00D46D30">
        <w:rPr>
          <w:rFonts w:ascii="Times New Roman" w:hAnsi="Times New Roman" w:cs="Times New Roman" w:hint="eastAsia"/>
          <w:sz w:val="28"/>
          <w:szCs w:val="28"/>
        </w:rPr>
        <w:t>оказания</w:t>
      </w:r>
      <w:r w:rsidR="00D46D30"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="00D46D30" w:rsidRPr="00D46D30">
        <w:rPr>
          <w:rFonts w:ascii="Times New Roman" w:hAnsi="Times New Roman" w:cs="Times New Roman" w:hint="eastAsia"/>
          <w:sz w:val="28"/>
          <w:szCs w:val="28"/>
        </w:rPr>
        <w:t>финансовой</w:t>
      </w:r>
      <w:r w:rsidR="00D46D30"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="00D46D30" w:rsidRPr="00D46D30">
        <w:rPr>
          <w:rFonts w:ascii="Times New Roman" w:hAnsi="Times New Roman" w:cs="Times New Roman" w:hint="eastAsia"/>
          <w:sz w:val="28"/>
          <w:szCs w:val="28"/>
        </w:rPr>
        <w:t>поддержки</w:t>
      </w:r>
      <w:r w:rsidR="00D46D30"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="00D46D30" w:rsidRPr="00D46D30">
        <w:rPr>
          <w:rFonts w:ascii="Times New Roman" w:hAnsi="Times New Roman" w:cs="Times New Roman" w:hint="eastAsia"/>
          <w:sz w:val="28"/>
          <w:szCs w:val="28"/>
        </w:rPr>
        <w:t>при</w:t>
      </w:r>
      <w:r w:rsidR="00D46D30"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="00D46D30" w:rsidRPr="00D46D30">
        <w:rPr>
          <w:rFonts w:ascii="Times New Roman" w:hAnsi="Times New Roman" w:cs="Times New Roman" w:hint="eastAsia"/>
          <w:sz w:val="28"/>
          <w:szCs w:val="28"/>
        </w:rPr>
        <w:t>исполнении</w:t>
      </w:r>
      <w:r w:rsidR="00D46D30"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="00D46D30" w:rsidRPr="00D46D30">
        <w:rPr>
          <w:rFonts w:ascii="Times New Roman" w:hAnsi="Times New Roman" w:cs="Times New Roman" w:hint="eastAsia"/>
          <w:sz w:val="28"/>
          <w:szCs w:val="28"/>
        </w:rPr>
        <w:t>органами</w:t>
      </w:r>
      <w:r w:rsidR="00D46D30"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="00D46D30" w:rsidRPr="00D46D30">
        <w:rPr>
          <w:rFonts w:ascii="Times New Roman" w:hAnsi="Times New Roman" w:cs="Times New Roman" w:hint="eastAsia"/>
          <w:sz w:val="28"/>
          <w:szCs w:val="28"/>
        </w:rPr>
        <w:t>местного</w:t>
      </w:r>
      <w:r w:rsidR="00D46D30"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="00D46D30" w:rsidRPr="00D46D30">
        <w:rPr>
          <w:rFonts w:ascii="Times New Roman" w:hAnsi="Times New Roman" w:cs="Times New Roman" w:hint="eastAsia"/>
          <w:sz w:val="28"/>
          <w:szCs w:val="28"/>
        </w:rPr>
        <w:t>самоуправления</w:t>
      </w:r>
      <w:r w:rsidR="00D46D30"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="00D46D30" w:rsidRPr="00D46D30">
        <w:rPr>
          <w:rFonts w:ascii="Times New Roman" w:hAnsi="Times New Roman" w:cs="Times New Roman" w:hint="eastAsia"/>
          <w:sz w:val="28"/>
          <w:szCs w:val="28"/>
        </w:rPr>
        <w:t>полномочий</w:t>
      </w:r>
      <w:r w:rsidR="00D46D30"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="00D46D30" w:rsidRPr="00D46D30">
        <w:rPr>
          <w:rFonts w:ascii="Times New Roman" w:hAnsi="Times New Roman" w:cs="Times New Roman" w:hint="eastAsia"/>
          <w:sz w:val="28"/>
          <w:szCs w:val="28"/>
        </w:rPr>
        <w:t>по</w:t>
      </w:r>
      <w:r w:rsidR="00D46D30"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="00D46D30" w:rsidRPr="00D46D30">
        <w:rPr>
          <w:rFonts w:ascii="Times New Roman" w:hAnsi="Times New Roman" w:cs="Times New Roman" w:hint="eastAsia"/>
          <w:sz w:val="28"/>
          <w:szCs w:val="28"/>
        </w:rPr>
        <w:t>вопросам</w:t>
      </w:r>
      <w:r w:rsidR="00D46D30"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="00D46D30" w:rsidRPr="00D46D30">
        <w:rPr>
          <w:rFonts w:ascii="Times New Roman" w:hAnsi="Times New Roman" w:cs="Times New Roman" w:hint="eastAsia"/>
          <w:sz w:val="28"/>
          <w:szCs w:val="28"/>
        </w:rPr>
        <w:t>местного</w:t>
      </w:r>
      <w:r w:rsidR="00D46D30"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="00D46D30" w:rsidRPr="00D46D30">
        <w:rPr>
          <w:rFonts w:ascii="Times New Roman" w:hAnsi="Times New Roman" w:cs="Times New Roman" w:hint="eastAsia"/>
          <w:sz w:val="28"/>
          <w:szCs w:val="28"/>
        </w:rPr>
        <w:t>значения</w:t>
      </w:r>
      <w:r w:rsidRPr="007D4271">
        <w:rPr>
          <w:rFonts w:ascii="Times New Roman" w:hAnsi="Times New Roman" w:cs="Times New Roman"/>
          <w:sz w:val="28"/>
          <w:szCs w:val="28"/>
        </w:rPr>
        <w:t>, связанных с обеспечением учреждений культуры специализированным автотранспортом для обслуживания населения, в том числе сельского населения, а именно приобретение</w:t>
      </w:r>
      <w:r w:rsidR="00866A30">
        <w:rPr>
          <w:rFonts w:ascii="Times New Roman" w:hAnsi="Times New Roman" w:cs="Times New Roman"/>
          <w:sz w:val="28"/>
          <w:szCs w:val="28"/>
        </w:rPr>
        <w:t>м</w:t>
      </w:r>
      <w:r w:rsidRPr="007D4271">
        <w:rPr>
          <w:rFonts w:ascii="Times New Roman" w:hAnsi="Times New Roman" w:cs="Times New Roman"/>
          <w:sz w:val="28"/>
          <w:szCs w:val="28"/>
        </w:rPr>
        <w:t xml:space="preserve"> передвижных многофункциональных культурных центров (автоклубов) отечественного производства или сборки из комплектующих иностранного производства, произведенных на территории Российской Федерации, которые используются для предоставления нестационарных культурно-досуговых, </w:t>
      </w:r>
      <w:r w:rsidRPr="007D4271">
        <w:rPr>
          <w:rFonts w:ascii="Times New Roman" w:hAnsi="Times New Roman" w:cs="Times New Roman"/>
          <w:sz w:val="28"/>
          <w:szCs w:val="28"/>
        </w:rPr>
        <w:lastRenderedPageBreak/>
        <w:t>библиотечных, информационных и выставочных услуг, а также для проведения массовых мероприятий образовательной и досуговой направленности.</w:t>
      </w:r>
    </w:p>
    <w:p w14:paraId="7127366D" w14:textId="1EA82209" w:rsidR="00D46D30" w:rsidRDefault="00D46D30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D30">
        <w:rPr>
          <w:rFonts w:ascii="Times New Roman" w:hAnsi="Times New Roman" w:cs="Times New Roman"/>
          <w:sz w:val="28"/>
          <w:szCs w:val="28"/>
        </w:rPr>
        <w:t xml:space="preserve">3. </w:t>
      </w:r>
      <w:r w:rsidRPr="00D46D30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предоставляются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в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пределах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бюджетных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ассигнований</w:t>
      </w:r>
      <w:r w:rsidRPr="00D46D30">
        <w:rPr>
          <w:rFonts w:ascii="Times New Roman" w:hAnsi="Times New Roman" w:cs="Times New Roman"/>
          <w:sz w:val="28"/>
          <w:szCs w:val="28"/>
        </w:rPr>
        <w:t xml:space="preserve">, </w:t>
      </w:r>
      <w:r w:rsidRPr="00D46D30">
        <w:rPr>
          <w:rFonts w:ascii="Times New Roman" w:hAnsi="Times New Roman" w:cs="Times New Roman" w:hint="eastAsia"/>
          <w:sz w:val="28"/>
          <w:szCs w:val="28"/>
        </w:rPr>
        <w:t>предусмотренных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в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областном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бюджете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на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соответствующий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финансовый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год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и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плановый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период</w:t>
      </w:r>
      <w:r w:rsidRPr="00D46D30">
        <w:rPr>
          <w:rFonts w:ascii="Times New Roman" w:hAnsi="Times New Roman" w:cs="Times New Roman"/>
          <w:sz w:val="28"/>
          <w:szCs w:val="28"/>
        </w:rPr>
        <w:t xml:space="preserve">, </w:t>
      </w:r>
      <w:r w:rsidRPr="00D46D30">
        <w:rPr>
          <w:rFonts w:ascii="Times New Roman" w:hAnsi="Times New Roman" w:cs="Times New Roman" w:hint="eastAsia"/>
          <w:sz w:val="28"/>
          <w:szCs w:val="28"/>
        </w:rPr>
        <w:t>и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лимитов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бюджетных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обязательств</w:t>
      </w:r>
      <w:r w:rsidRPr="00D46D30">
        <w:rPr>
          <w:rFonts w:ascii="Times New Roman" w:hAnsi="Times New Roman" w:cs="Times New Roman"/>
          <w:sz w:val="28"/>
          <w:szCs w:val="28"/>
        </w:rPr>
        <w:t xml:space="preserve">, </w:t>
      </w:r>
      <w:r w:rsidRPr="00D46D30">
        <w:rPr>
          <w:rFonts w:ascii="Times New Roman" w:hAnsi="Times New Roman" w:cs="Times New Roman" w:hint="eastAsia"/>
          <w:sz w:val="28"/>
          <w:szCs w:val="28"/>
        </w:rPr>
        <w:t>доведенных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Министерству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на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цели</w:t>
      </w:r>
      <w:r w:rsidRPr="00D46D30">
        <w:rPr>
          <w:rFonts w:ascii="Times New Roman" w:hAnsi="Times New Roman" w:cs="Times New Roman"/>
          <w:sz w:val="28"/>
          <w:szCs w:val="28"/>
        </w:rPr>
        <w:t xml:space="preserve">, </w:t>
      </w:r>
      <w:r w:rsidRPr="00D46D30">
        <w:rPr>
          <w:rFonts w:ascii="Times New Roman" w:hAnsi="Times New Roman" w:cs="Times New Roman" w:hint="eastAsia"/>
          <w:sz w:val="28"/>
          <w:szCs w:val="28"/>
        </w:rPr>
        <w:t>указанные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в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пункте</w:t>
      </w:r>
      <w:r w:rsidRPr="00D46D30">
        <w:rPr>
          <w:rFonts w:ascii="Times New Roman" w:hAnsi="Times New Roman" w:cs="Times New Roman"/>
          <w:sz w:val="28"/>
          <w:szCs w:val="28"/>
        </w:rPr>
        <w:t xml:space="preserve"> 2 </w:t>
      </w:r>
      <w:r w:rsidRPr="00D46D30">
        <w:rPr>
          <w:rFonts w:ascii="Times New Roman" w:hAnsi="Times New Roman" w:cs="Times New Roman" w:hint="eastAsia"/>
          <w:sz w:val="28"/>
          <w:szCs w:val="28"/>
        </w:rPr>
        <w:t>настоящих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Правил</w:t>
      </w:r>
      <w:r w:rsidRPr="00D46D30">
        <w:rPr>
          <w:rFonts w:ascii="Times New Roman" w:hAnsi="Times New Roman" w:cs="Times New Roman"/>
          <w:sz w:val="28"/>
          <w:szCs w:val="28"/>
        </w:rPr>
        <w:t xml:space="preserve">, </w:t>
      </w:r>
      <w:r w:rsidRPr="00D46D30">
        <w:rPr>
          <w:rFonts w:ascii="Times New Roman" w:hAnsi="Times New Roman" w:cs="Times New Roman" w:hint="eastAsia"/>
          <w:sz w:val="28"/>
          <w:szCs w:val="28"/>
        </w:rPr>
        <w:t>на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основании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соглашения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о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предоставлении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D46D30">
        <w:rPr>
          <w:rFonts w:ascii="Times New Roman" w:hAnsi="Times New Roman" w:cs="Times New Roman"/>
          <w:sz w:val="28"/>
          <w:szCs w:val="28"/>
        </w:rPr>
        <w:t xml:space="preserve">, </w:t>
      </w:r>
      <w:r w:rsidRPr="00D46D30">
        <w:rPr>
          <w:rFonts w:ascii="Times New Roman" w:hAnsi="Times New Roman" w:cs="Times New Roman" w:hint="eastAsia"/>
          <w:sz w:val="28"/>
          <w:szCs w:val="28"/>
        </w:rPr>
        <w:t>заключенного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с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органом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местного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самоуправления</w:t>
      </w:r>
      <w:r w:rsidRPr="00D46D30">
        <w:rPr>
          <w:rFonts w:ascii="Times New Roman" w:hAnsi="Times New Roman" w:cs="Times New Roman"/>
          <w:sz w:val="28"/>
          <w:szCs w:val="28"/>
        </w:rPr>
        <w:t xml:space="preserve"> (</w:t>
      </w:r>
      <w:r w:rsidRPr="00D46D30">
        <w:rPr>
          <w:rFonts w:ascii="Times New Roman" w:hAnsi="Times New Roman" w:cs="Times New Roman" w:hint="eastAsia"/>
          <w:sz w:val="28"/>
          <w:szCs w:val="28"/>
        </w:rPr>
        <w:t>далее</w:t>
      </w:r>
      <w:r w:rsidRPr="00D46D30">
        <w:rPr>
          <w:rFonts w:ascii="Times New Roman" w:hAnsi="Times New Roman" w:cs="Times New Roman"/>
          <w:sz w:val="28"/>
          <w:szCs w:val="28"/>
        </w:rPr>
        <w:t xml:space="preserve"> - </w:t>
      </w:r>
      <w:r w:rsidRPr="00D46D30">
        <w:rPr>
          <w:rFonts w:ascii="Times New Roman" w:hAnsi="Times New Roman" w:cs="Times New Roman" w:hint="eastAsia"/>
          <w:sz w:val="28"/>
          <w:szCs w:val="28"/>
        </w:rPr>
        <w:t>Соглашение</w:t>
      </w:r>
      <w:r w:rsidRPr="00D46D30">
        <w:rPr>
          <w:rFonts w:ascii="Times New Roman" w:hAnsi="Times New Roman" w:cs="Times New Roman"/>
          <w:sz w:val="28"/>
          <w:szCs w:val="28"/>
        </w:rPr>
        <w:t xml:space="preserve">) </w:t>
      </w:r>
      <w:r w:rsidRPr="00D46D30">
        <w:rPr>
          <w:rFonts w:ascii="Times New Roman" w:hAnsi="Times New Roman" w:cs="Times New Roman" w:hint="eastAsia"/>
          <w:sz w:val="28"/>
          <w:szCs w:val="28"/>
        </w:rPr>
        <w:t>по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форме</w:t>
      </w:r>
      <w:r w:rsidRPr="00D46D30">
        <w:rPr>
          <w:rFonts w:ascii="Times New Roman" w:hAnsi="Times New Roman" w:cs="Times New Roman"/>
          <w:sz w:val="28"/>
          <w:szCs w:val="28"/>
        </w:rPr>
        <w:t xml:space="preserve">, </w:t>
      </w:r>
      <w:r w:rsidRPr="00D46D30">
        <w:rPr>
          <w:rFonts w:ascii="Times New Roman" w:hAnsi="Times New Roman" w:cs="Times New Roman" w:hint="eastAsia"/>
          <w:sz w:val="28"/>
          <w:szCs w:val="28"/>
        </w:rPr>
        <w:t>указанной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в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пункте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="00A94D32">
        <w:rPr>
          <w:rFonts w:ascii="Times New Roman" w:hAnsi="Times New Roman" w:cs="Times New Roman"/>
          <w:sz w:val="28"/>
          <w:szCs w:val="28"/>
        </w:rPr>
        <w:t>8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настоящих</w:t>
      </w:r>
      <w:r w:rsidRPr="00D46D30">
        <w:rPr>
          <w:rFonts w:ascii="Times New Roman" w:hAnsi="Times New Roman" w:cs="Times New Roman"/>
          <w:sz w:val="28"/>
          <w:szCs w:val="28"/>
        </w:rPr>
        <w:t xml:space="preserve"> </w:t>
      </w:r>
      <w:r w:rsidRPr="00D46D30">
        <w:rPr>
          <w:rFonts w:ascii="Times New Roman" w:hAnsi="Times New Roman" w:cs="Times New Roman" w:hint="eastAsia"/>
          <w:sz w:val="28"/>
          <w:szCs w:val="28"/>
        </w:rPr>
        <w:t>Правил</w:t>
      </w:r>
      <w:r w:rsidRPr="00D46D30">
        <w:rPr>
          <w:rFonts w:ascii="Times New Roman" w:hAnsi="Times New Roman" w:cs="Times New Roman"/>
          <w:sz w:val="28"/>
          <w:szCs w:val="28"/>
        </w:rPr>
        <w:t>.</w:t>
      </w:r>
    </w:p>
    <w:p w14:paraId="75A5798E" w14:textId="77777777" w:rsidR="00A94D32" w:rsidRPr="00743039" w:rsidRDefault="00A94D32" w:rsidP="00A94D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_Hlk159507888"/>
      <w:r w:rsidRPr="00743039">
        <w:rPr>
          <w:rFonts w:ascii="Times New Roman" w:hAnsi="Times New Roman" w:cs="Times New Roman"/>
          <w:sz w:val="28"/>
          <w:szCs w:val="28"/>
        </w:rPr>
        <w:t xml:space="preserve">4. </w:t>
      </w:r>
      <w:r w:rsidRPr="00743039">
        <w:rPr>
          <w:rFonts w:ascii="Times New Roman" w:hAnsi="Times New Roman" w:cs="Times New Roman" w:hint="eastAsia"/>
          <w:sz w:val="28"/>
          <w:szCs w:val="28"/>
        </w:rPr>
        <w:t>Условиями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и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расходования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являются</w:t>
      </w:r>
      <w:r w:rsidRPr="00743039">
        <w:rPr>
          <w:rFonts w:ascii="Times New Roman" w:hAnsi="Times New Roman" w:cs="Times New Roman"/>
          <w:sz w:val="28"/>
          <w:szCs w:val="28"/>
        </w:rPr>
        <w:t>:</w:t>
      </w:r>
    </w:p>
    <w:bookmarkEnd w:id="25"/>
    <w:p w14:paraId="29ED1232" w14:textId="5BEDD4FC" w:rsidR="00FE5546" w:rsidRPr="00094C49" w:rsidRDefault="00FE5546" w:rsidP="00FE5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наличие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программ, предусматривающих </w:t>
      </w:r>
      <w:r w:rsidRPr="00094C49">
        <w:rPr>
          <w:rFonts w:ascii="Times New Roman" w:hAnsi="Times New Roman" w:cs="Times New Roman" w:hint="eastAsia"/>
          <w:sz w:val="28"/>
          <w:szCs w:val="28"/>
        </w:rPr>
        <w:t>мероприяти</w:t>
      </w:r>
      <w:r>
        <w:rPr>
          <w:rFonts w:ascii="Times New Roman" w:hAnsi="Times New Roman" w:cs="Times New Roman" w:hint="eastAsia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7D4271">
        <w:rPr>
          <w:rFonts w:ascii="Times New Roman" w:hAnsi="Times New Roman" w:cs="Times New Roman"/>
          <w:sz w:val="28"/>
          <w:szCs w:val="28"/>
        </w:rPr>
        <w:t>связанны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D4271">
        <w:rPr>
          <w:rFonts w:ascii="Times New Roman" w:hAnsi="Times New Roman" w:cs="Times New Roman"/>
          <w:sz w:val="28"/>
          <w:szCs w:val="28"/>
        </w:rPr>
        <w:t xml:space="preserve"> с обеспечением учреждений культуры специализированным автотранспортом для обслуживания населения, в том числе сельского населения</w:t>
      </w:r>
      <w:r w:rsidRPr="00094C49">
        <w:rPr>
          <w:rFonts w:ascii="Times New Roman" w:hAnsi="Times New Roman" w:cs="Times New Roman"/>
          <w:sz w:val="28"/>
          <w:szCs w:val="28"/>
        </w:rPr>
        <w:t>;</w:t>
      </w:r>
    </w:p>
    <w:p w14:paraId="4125BA27" w14:textId="77777777" w:rsidR="00C429C6" w:rsidRDefault="00C429C6" w:rsidP="00C429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правового акта </w:t>
      </w:r>
      <w:r w:rsidRPr="007D4271">
        <w:rPr>
          <w:rFonts w:ascii="Times New Roman" w:hAnsi="Times New Roman" w:cs="Times New Roman"/>
          <w:sz w:val="28"/>
          <w:szCs w:val="28"/>
        </w:rPr>
        <w:t>муниципального образования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устанавливающего расходное обязательство </w:t>
      </w:r>
      <w:r w:rsidRPr="007D4271">
        <w:rPr>
          <w:rFonts w:ascii="Times New Roman" w:hAnsi="Times New Roman" w:cs="Times New Roman"/>
          <w:sz w:val="28"/>
          <w:szCs w:val="28"/>
        </w:rPr>
        <w:t>муниципального образования Курской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B26BD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в целях софинансирования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котор</w:t>
      </w:r>
      <w:r>
        <w:rPr>
          <w:rFonts w:ascii="Times New Roman" w:hAnsi="Times New Roman" w:cs="Times New Roman" w:hint="eastAsia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предоставл</w:t>
      </w:r>
      <w:r>
        <w:rPr>
          <w:rFonts w:ascii="Times New Roman" w:hAnsi="Times New Roman" w:cs="Times New Roman" w:hint="eastAsia"/>
          <w:sz w:val="28"/>
          <w:szCs w:val="28"/>
        </w:rPr>
        <w:t>яются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F634C9F" w14:textId="24F77F5B" w:rsidR="00C429C6" w:rsidRPr="00094C49" w:rsidRDefault="00C429C6" w:rsidP="00C429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C49">
        <w:rPr>
          <w:rFonts w:ascii="Times New Roman" w:hAnsi="Times New Roman" w:cs="Times New Roman"/>
          <w:sz w:val="28"/>
          <w:szCs w:val="28"/>
        </w:rPr>
        <w:t xml:space="preserve">возврат муниципальным образованием Курской области средств в областной бюджет в соответствии с </w:t>
      </w:r>
      <w:hyperlink w:anchor="Par103" w:tooltip="15. В случае, если муниципальным образованием Курской области по состоянию на 31 декабря года предоставления субсидии допущены нарушения обязательств, предусмотренных подпунктом &quot;б&quot; пункта 6 настоящих Правил, и в срок до первой даты представления отчетности о " w:history="1">
        <w:r w:rsidRPr="00094C49">
          <w:rPr>
            <w:rFonts w:ascii="Times New Roman" w:hAnsi="Times New Roman" w:cs="Times New Roman"/>
            <w:sz w:val="28"/>
            <w:szCs w:val="28"/>
          </w:rPr>
          <w:t>пунктами 16, 19 и 19</w:t>
        </w:r>
        <w:r w:rsidRPr="00094C49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094C49">
        <w:rPr>
          <w:rFonts w:ascii="Times New Roman" w:hAnsi="Times New Roman" w:cs="Times New Roman"/>
          <w:sz w:val="28"/>
          <w:szCs w:val="28"/>
        </w:rPr>
        <w:t xml:space="preserve"> Правил </w:t>
      </w:r>
      <w:r w:rsidRPr="00094C49">
        <w:rPr>
          <w:rFonts w:ascii="Times New Roman" w:hAnsi="Times New Roman" w:cs="Times New Roman" w:hint="eastAsia"/>
          <w:sz w:val="28"/>
          <w:szCs w:val="28"/>
        </w:rPr>
        <w:t>формирования</w:t>
      </w:r>
      <w:r w:rsidRPr="00094C49">
        <w:rPr>
          <w:rFonts w:ascii="Times New Roman" w:hAnsi="Times New Roman" w:cs="Times New Roman"/>
          <w:sz w:val="28"/>
          <w:szCs w:val="28"/>
        </w:rPr>
        <w:t xml:space="preserve">, </w:t>
      </w:r>
      <w:r w:rsidRPr="00094C49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и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распределения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из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бюджетам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094C49">
        <w:rPr>
          <w:rFonts w:ascii="Times New Roman" w:hAnsi="Times New Roman" w:cs="Times New Roman"/>
          <w:sz w:val="28"/>
          <w:szCs w:val="28"/>
        </w:rPr>
        <w:t>, утвержденных п</w:t>
      </w:r>
      <w:r w:rsidRPr="00094C49">
        <w:rPr>
          <w:rFonts w:ascii="Times New Roman" w:hAnsi="Times New Roman" w:cs="Times New Roman" w:hint="eastAsia"/>
          <w:sz w:val="28"/>
          <w:szCs w:val="28"/>
        </w:rPr>
        <w:t>остановлением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Администрации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от</w:t>
      </w:r>
      <w:r w:rsidRPr="00094C49">
        <w:rPr>
          <w:rFonts w:ascii="Times New Roman" w:hAnsi="Times New Roman" w:cs="Times New Roman"/>
          <w:sz w:val="28"/>
          <w:szCs w:val="28"/>
        </w:rPr>
        <w:t xml:space="preserve"> 23.03.2015 № 141-</w:t>
      </w:r>
      <w:r w:rsidRPr="00094C49">
        <w:rPr>
          <w:rFonts w:ascii="Times New Roman" w:hAnsi="Times New Roman" w:cs="Times New Roman" w:hint="eastAsia"/>
          <w:sz w:val="28"/>
          <w:szCs w:val="28"/>
        </w:rPr>
        <w:t>па</w:t>
      </w:r>
      <w:r w:rsidRPr="00094C49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9A25A2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9A25A2">
        <w:rPr>
          <w:rFonts w:ascii="Times New Roman" w:hAnsi="Times New Roman" w:cs="Times New Roman"/>
          <w:sz w:val="28"/>
          <w:szCs w:val="28"/>
        </w:rPr>
        <w:t>а формирования субсидий</w:t>
      </w:r>
      <w:r w:rsidRPr="00094C49">
        <w:rPr>
          <w:rFonts w:ascii="Times New Roman" w:hAnsi="Times New Roman" w:cs="Times New Roman"/>
          <w:sz w:val="28"/>
          <w:szCs w:val="28"/>
        </w:rPr>
        <w:t>);</w:t>
      </w:r>
    </w:p>
    <w:p w14:paraId="7F7F6386" w14:textId="77777777" w:rsidR="00C429C6" w:rsidRPr="00B44BD3" w:rsidRDefault="00C429C6" w:rsidP="00C429C6">
      <w:pPr>
        <w:tabs>
          <w:tab w:val="left" w:pos="-5387"/>
          <w:tab w:val="left" w:pos="1134"/>
        </w:tabs>
        <w:ind w:firstLine="709"/>
        <w:contextualSpacing/>
        <w:jc w:val="both"/>
        <w:rPr>
          <w:rFonts w:ascii="Times New Roman" w:hAnsi="Times New Roman"/>
          <w:bCs/>
          <w:color w:val="000000"/>
          <w:szCs w:val="28"/>
        </w:rPr>
      </w:pPr>
      <w:r w:rsidRPr="00B44BD3">
        <w:rPr>
          <w:rFonts w:ascii="Times New Roman" w:hAnsi="Times New Roman"/>
          <w:bCs/>
          <w:color w:val="000000"/>
          <w:szCs w:val="28"/>
        </w:rPr>
        <w:t xml:space="preserve">заключение соглашения о предоставлении из областного </w:t>
      </w:r>
      <w:r w:rsidRPr="00B44BD3">
        <w:rPr>
          <w:rFonts w:ascii="Times New Roman" w:hAnsi="Times New Roman"/>
          <w:bCs/>
          <w:color w:val="000000"/>
          <w:szCs w:val="28"/>
        </w:rPr>
        <w:br/>
        <w:t>бюджета субсиди</w:t>
      </w:r>
      <w:r>
        <w:rPr>
          <w:rFonts w:ascii="Times New Roman" w:hAnsi="Times New Roman"/>
          <w:bCs/>
          <w:color w:val="000000"/>
          <w:szCs w:val="28"/>
        </w:rPr>
        <w:t>й</w:t>
      </w:r>
      <w:r w:rsidRPr="00B44BD3">
        <w:rPr>
          <w:rFonts w:ascii="Times New Roman" w:hAnsi="Times New Roman"/>
          <w:bCs/>
          <w:color w:val="000000"/>
          <w:szCs w:val="28"/>
        </w:rPr>
        <w:t xml:space="preserve"> бюджету муниципального образования</w:t>
      </w:r>
      <w:r w:rsidRPr="006B26BD">
        <w:rPr>
          <w:rFonts w:ascii="Times New Roman" w:hAnsi="Times New Roman"/>
          <w:szCs w:val="28"/>
        </w:rPr>
        <w:t xml:space="preserve"> </w:t>
      </w:r>
      <w:r w:rsidRPr="007D4271">
        <w:rPr>
          <w:rFonts w:ascii="Times New Roman" w:hAnsi="Times New Roman"/>
          <w:szCs w:val="28"/>
        </w:rPr>
        <w:t>Курской области</w:t>
      </w:r>
      <w:r w:rsidRPr="00B44BD3">
        <w:rPr>
          <w:rFonts w:ascii="Times New Roman" w:hAnsi="Times New Roman"/>
          <w:bCs/>
          <w:color w:val="000000"/>
          <w:szCs w:val="28"/>
        </w:rPr>
        <w:t>,</w:t>
      </w:r>
      <w:r>
        <w:rPr>
          <w:rFonts w:ascii="Times New Roman" w:hAnsi="Times New Roman"/>
          <w:bCs/>
          <w:color w:val="000000"/>
          <w:szCs w:val="28"/>
        </w:rPr>
        <w:t xml:space="preserve"> </w:t>
      </w:r>
      <w:r w:rsidRPr="00B44BD3">
        <w:rPr>
          <w:rFonts w:ascii="Times New Roman" w:hAnsi="Times New Roman"/>
          <w:bCs/>
          <w:color w:val="000000"/>
          <w:szCs w:val="28"/>
        </w:rPr>
        <w:t xml:space="preserve">предусматривающего обязательства муниципального образования </w:t>
      </w:r>
      <w:r w:rsidRPr="007D4271">
        <w:rPr>
          <w:rFonts w:ascii="Times New Roman" w:hAnsi="Times New Roman"/>
          <w:szCs w:val="28"/>
        </w:rPr>
        <w:t>Курской области</w:t>
      </w:r>
      <w:r w:rsidRPr="00B44BD3">
        <w:rPr>
          <w:rFonts w:ascii="Times New Roman" w:hAnsi="Times New Roman"/>
          <w:bCs/>
          <w:color w:val="000000"/>
          <w:szCs w:val="28"/>
        </w:rPr>
        <w:t xml:space="preserve"> по исполнению расходных обязательств в целях софин</w:t>
      </w:r>
      <w:r>
        <w:rPr>
          <w:rFonts w:ascii="Times New Roman" w:hAnsi="Times New Roman"/>
          <w:bCs/>
          <w:color w:val="000000"/>
          <w:szCs w:val="28"/>
        </w:rPr>
        <w:t>ансирования которых предоставляю</w:t>
      </w:r>
      <w:r w:rsidRPr="00B44BD3">
        <w:rPr>
          <w:rFonts w:ascii="Times New Roman" w:hAnsi="Times New Roman"/>
          <w:bCs/>
          <w:color w:val="000000"/>
          <w:szCs w:val="28"/>
        </w:rPr>
        <w:t>тся субсиди</w:t>
      </w:r>
      <w:r>
        <w:rPr>
          <w:rFonts w:ascii="Times New Roman" w:hAnsi="Times New Roman"/>
          <w:bCs/>
          <w:color w:val="000000"/>
          <w:szCs w:val="28"/>
        </w:rPr>
        <w:t>и</w:t>
      </w:r>
      <w:r w:rsidRPr="00B44BD3">
        <w:rPr>
          <w:rFonts w:ascii="Times New Roman" w:hAnsi="Times New Roman"/>
          <w:bCs/>
          <w:color w:val="000000"/>
          <w:szCs w:val="28"/>
        </w:rPr>
        <w:t>, и ответственность за неисполнение</w:t>
      </w:r>
      <w:r>
        <w:rPr>
          <w:rFonts w:ascii="Times New Roman" w:hAnsi="Times New Roman"/>
          <w:bCs/>
          <w:color w:val="000000"/>
          <w:szCs w:val="28"/>
        </w:rPr>
        <w:t xml:space="preserve"> </w:t>
      </w:r>
      <w:r w:rsidRPr="00B44BD3">
        <w:rPr>
          <w:rFonts w:ascii="Times New Roman" w:hAnsi="Times New Roman"/>
          <w:bCs/>
          <w:color w:val="000000"/>
          <w:szCs w:val="28"/>
        </w:rPr>
        <w:t>предусмотренных ука</w:t>
      </w:r>
      <w:r>
        <w:rPr>
          <w:rFonts w:ascii="Times New Roman" w:hAnsi="Times New Roman"/>
          <w:bCs/>
          <w:color w:val="000000"/>
          <w:szCs w:val="28"/>
        </w:rPr>
        <w:t>занным соглашением обязательств.</w:t>
      </w:r>
    </w:p>
    <w:p w14:paraId="2D254AEF" w14:textId="77777777" w:rsidR="00866A30" w:rsidRDefault="00061F22" w:rsidP="00061F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610">
        <w:rPr>
          <w:rFonts w:ascii="Times New Roman" w:hAnsi="Times New Roman" w:cs="Times New Roman"/>
          <w:sz w:val="28"/>
          <w:szCs w:val="28"/>
        </w:rPr>
        <w:t>5. Критери</w:t>
      </w:r>
      <w:r w:rsidR="00C429C6">
        <w:rPr>
          <w:rFonts w:ascii="Times New Roman" w:hAnsi="Times New Roman" w:cs="Times New Roman"/>
          <w:sz w:val="28"/>
          <w:szCs w:val="28"/>
        </w:rPr>
        <w:t>ями</w:t>
      </w:r>
      <w:r w:rsidRPr="00445610">
        <w:rPr>
          <w:rFonts w:ascii="Times New Roman" w:hAnsi="Times New Roman" w:cs="Times New Roman"/>
          <w:sz w:val="28"/>
          <w:szCs w:val="28"/>
        </w:rPr>
        <w:t xml:space="preserve"> отбора муниципальных образований Курской области для предоставления субсидий местным бюджетам явля</w:t>
      </w:r>
      <w:r w:rsidR="00A94D32">
        <w:rPr>
          <w:rFonts w:ascii="Times New Roman" w:hAnsi="Times New Roman" w:cs="Times New Roman"/>
          <w:sz w:val="28"/>
          <w:szCs w:val="28"/>
        </w:rPr>
        <w:t>ю</w:t>
      </w:r>
      <w:r w:rsidRPr="00445610">
        <w:rPr>
          <w:rFonts w:ascii="Times New Roman" w:hAnsi="Times New Roman" w:cs="Times New Roman"/>
          <w:sz w:val="28"/>
          <w:szCs w:val="28"/>
        </w:rPr>
        <w:t>тся</w:t>
      </w:r>
      <w:r w:rsidR="00866A30">
        <w:rPr>
          <w:rFonts w:ascii="Times New Roman" w:hAnsi="Times New Roman" w:cs="Times New Roman"/>
          <w:sz w:val="28"/>
          <w:szCs w:val="28"/>
        </w:rPr>
        <w:t>:</w:t>
      </w:r>
    </w:p>
    <w:p w14:paraId="0133B921" w14:textId="07A9C920" w:rsidR="00A94D32" w:rsidRDefault="00866A30" w:rsidP="00061F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61F22" w:rsidRPr="00153076">
        <w:rPr>
          <w:rFonts w:ascii="Times New Roman" w:hAnsi="Times New Roman" w:cs="Times New Roman" w:hint="eastAsia"/>
          <w:sz w:val="28"/>
          <w:szCs w:val="28"/>
        </w:rPr>
        <w:t>аличие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1F22" w:rsidRPr="00153076">
        <w:rPr>
          <w:rFonts w:ascii="Times New Roman" w:hAnsi="Times New Roman" w:cs="Times New Roman" w:hint="eastAsia"/>
          <w:sz w:val="28"/>
          <w:szCs w:val="28"/>
        </w:rPr>
        <w:t>заявки</w:t>
      </w:r>
      <w:r w:rsidR="00061F22" w:rsidRPr="00153076">
        <w:rPr>
          <w:rFonts w:ascii="Times New Roman" w:hAnsi="Times New Roman" w:cs="Times New Roman"/>
          <w:sz w:val="28"/>
          <w:szCs w:val="28"/>
        </w:rPr>
        <w:t xml:space="preserve"> </w:t>
      </w:r>
      <w:r w:rsidR="00061F22" w:rsidRPr="00153076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="00061F22" w:rsidRPr="00153076">
        <w:rPr>
          <w:rFonts w:ascii="Times New Roman" w:hAnsi="Times New Roman" w:cs="Times New Roman"/>
          <w:sz w:val="28"/>
          <w:szCs w:val="28"/>
        </w:rPr>
        <w:t xml:space="preserve"> </w:t>
      </w:r>
      <w:r w:rsidR="00061F22" w:rsidRPr="00153076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="00061F22" w:rsidRPr="00153076">
        <w:rPr>
          <w:rFonts w:ascii="Times New Roman" w:hAnsi="Times New Roman" w:cs="Times New Roman"/>
          <w:sz w:val="28"/>
          <w:szCs w:val="28"/>
        </w:rPr>
        <w:t xml:space="preserve"> </w:t>
      </w:r>
      <w:r w:rsidR="00061F22" w:rsidRPr="00153076">
        <w:rPr>
          <w:rFonts w:ascii="Times New Roman" w:hAnsi="Times New Roman" w:cs="Times New Roman" w:hint="eastAsia"/>
          <w:sz w:val="28"/>
          <w:szCs w:val="28"/>
        </w:rPr>
        <w:t>Курской</w:t>
      </w:r>
      <w:r w:rsidR="00061F22" w:rsidRPr="00153076">
        <w:rPr>
          <w:rFonts w:ascii="Times New Roman" w:hAnsi="Times New Roman" w:cs="Times New Roman"/>
          <w:sz w:val="28"/>
          <w:szCs w:val="28"/>
        </w:rPr>
        <w:t xml:space="preserve"> </w:t>
      </w:r>
      <w:r w:rsidR="00061F22" w:rsidRPr="00153076">
        <w:rPr>
          <w:rFonts w:ascii="Times New Roman" w:hAnsi="Times New Roman" w:cs="Times New Roman" w:hint="eastAsia"/>
          <w:sz w:val="28"/>
          <w:szCs w:val="28"/>
        </w:rPr>
        <w:t>области</w:t>
      </w:r>
      <w:r w:rsidR="00061F22" w:rsidRPr="00153076">
        <w:rPr>
          <w:rFonts w:ascii="Times New Roman" w:hAnsi="Times New Roman" w:cs="Times New Roman"/>
          <w:sz w:val="28"/>
          <w:szCs w:val="28"/>
        </w:rPr>
        <w:t xml:space="preserve"> </w:t>
      </w:r>
      <w:r w:rsidR="00061F22" w:rsidRPr="00153076">
        <w:rPr>
          <w:rFonts w:ascii="Times New Roman" w:hAnsi="Times New Roman" w:cs="Times New Roman" w:hint="eastAsia"/>
          <w:sz w:val="28"/>
          <w:szCs w:val="28"/>
        </w:rPr>
        <w:t>о</w:t>
      </w:r>
      <w:r w:rsidR="00061F22" w:rsidRPr="00153076">
        <w:rPr>
          <w:rFonts w:ascii="Times New Roman" w:hAnsi="Times New Roman" w:cs="Times New Roman"/>
          <w:sz w:val="28"/>
          <w:szCs w:val="28"/>
        </w:rPr>
        <w:t xml:space="preserve"> </w:t>
      </w:r>
      <w:r w:rsidR="00061F22" w:rsidRPr="00153076">
        <w:rPr>
          <w:rFonts w:ascii="Times New Roman" w:hAnsi="Times New Roman" w:cs="Times New Roman" w:hint="eastAsia"/>
          <w:sz w:val="28"/>
          <w:szCs w:val="28"/>
        </w:rPr>
        <w:t>предоставлении</w:t>
      </w:r>
      <w:r w:rsidR="00061F22" w:rsidRPr="00153076">
        <w:rPr>
          <w:rFonts w:ascii="Times New Roman" w:hAnsi="Times New Roman" w:cs="Times New Roman"/>
          <w:sz w:val="28"/>
          <w:szCs w:val="28"/>
        </w:rPr>
        <w:t xml:space="preserve"> </w:t>
      </w:r>
      <w:r w:rsidR="00061F22" w:rsidRPr="00153076">
        <w:rPr>
          <w:rFonts w:ascii="Times New Roman" w:hAnsi="Times New Roman" w:cs="Times New Roman" w:hint="eastAsia"/>
          <w:sz w:val="28"/>
          <w:szCs w:val="28"/>
        </w:rPr>
        <w:t>субсиди</w:t>
      </w:r>
      <w:r w:rsidR="00C429C6">
        <w:rPr>
          <w:rFonts w:ascii="Times New Roman" w:hAnsi="Times New Roman" w:cs="Times New Roman" w:hint="eastAsia"/>
          <w:sz w:val="28"/>
          <w:szCs w:val="28"/>
        </w:rPr>
        <w:t>й</w:t>
      </w:r>
      <w:r w:rsidR="00061F22" w:rsidRPr="00153076">
        <w:rPr>
          <w:rFonts w:ascii="Times New Roman" w:hAnsi="Times New Roman" w:cs="Times New Roman"/>
          <w:sz w:val="28"/>
          <w:szCs w:val="28"/>
        </w:rPr>
        <w:t xml:space="preserve">, </w:t>
      </w:r>
      <w:r w:rsidR="00061F22" w:rsidRPr="00153076">
        <w:rPr>
          <w:rFonts w:ascii="Times New Roman" w:hAnsi="Times New Roman" w:cs="Times New Roman" w:hint="eastAsia"/>
          <w:sz w:val="28"/>
          <w:szCs w:val="28"/>
        </w:rPr>
        <w:t>подписанной</w:t>
      </w:r>
      <w:r w:rsidR="00061F22" w:rsidRPr="00153076">
        <w:rPr>
          <w:rFonts w:ascii="Times New Roman" w:hAnsi="Times New Roman" w:cs="Times New Roman"/>
          <w:sz w:val="28"/>
          <w:szCs w:val="28"/>
        </w:rPr>
        <w:t xml:space="preserve"> </w:t>
      </w:r>
      <w:r w:rsidR="009A25A2">
        <w:rPr>
          <w:rFonts w:ascii="Times New Roman" w:hAnsi="Times New Roman" w:cs="Times New Roman"/>
          <w:sz w:val="28"/>
          <w:szCs w:val="28"/>
        </w:rPr>
        <w:t>г</w:t>
      </w:r>
      <w:r w:rsidR="00061F22" w:rsidRPr="00153076">
        <w:rPr>
          <w:rFonts w:ascii="Times New Roman" w:hAnsi="Times New Roman" w:cs="Times New Roman" w:hint="eastAsia"/>
          <w:sz w:val="28"/>
          <w:szCs w:val="28"/>
        </w:rPr>
        <w:t>лавой</w:t>
      </w:r>
      <w:r w:rsidR="00061F22" w:rsidRPr="00153076">
        <w:rPr>
          <w:rFonts w:ascii="Times New Roman" w:hAnsi="Times New Roman" w:cs="Times New Roman"/>
          <w:sz w:val="28"/>
          <w:szCs w:val="28"/>
        </w:rPr>
        <w:t xml:space="preserve"> (</w:t>
      </w:r>
      <w:r w:rsidR="00061F22" w:rsidRPr="00153076">
        <w:rPr>
          <w:rFonts w:ascii="Times New Roman" w:hAnsi="Times New Roman" w:cs="Times New Roman" w:hint="eastAsia"/>
          <w:sz w:val="28"/>
          <w:szCs w:val="28"/>
        </w:rPr>
        <w:t>заместителем</w:t>
      </w:r>
      <w:r w:rsidR="009A25A2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061F22" w:rsidRPr="00153076">
        <w:rPr>
          <w:rFonts w:ascii="Times New Roman" w:hAnsi="Times New Roman" w:cs="Times New Roman"/>
          <w:sz w:val="28"/>
          <w:szCs w:val="28"/>
        </w:rPr>
        <w:t xml:space="preserve">) </w:t>
      </w:r>
      <w:r w:rsidR="00061F22" w:rsidRPr="00153076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="00061F22" w:rsidRPr="00153076">
        <w:rPr>
          <w:rFonts w:ascii="Times New Roman" w:hAnsi="Times New Roman" w:cs="Times New Roman"/>
          <w:sz w:val="28"/>
          <w:szCs w:val="28"/>
        </w:rPr>
        <w:t xml:space="preserve"> </w:t>
      </w:r>
      <w:r w:rsidR="00061F22" w:rsidRPr="00153076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="00061F22" w:rsidRPr="00153076">
        <w:rPr>
          <w:rFonts w:ascii="Times New Roman" w:hAnsi="Times New Roman" w:cs="Times New Roman"/>
          <w:sz w:val="28"/>
          <w:szCs w:val="28"/>
        </w:rPr>
        <w:t xml:space="preserve"> </w:t>
      </w:r>
      <w:r w:rsidR="00061F22" w:rsidRPr="00153076">
        <w:rPr>
          <w:rFonts w:ascii="Times New Roman" w:hAnsi="Times New Roman" w:cs="Times New Roman" w:hint="eastAsia"/>
          <w:sz w:val="28"/>
          <w:szCs w:val="28"/>
        </w:rPr>
        <w:t>Курской</w:t>
      </w:r>
      <w:r w:rsidR="00061F22" w:rsidRPr="00153076">
        <w:rPr>
          <w:rFonts w:ascii="Times New Roman" w:hAnsi="Times New Roman" w:cs="Times New Roman"/>
          <w:sz w:val="28"/>
          <w:szCs w:val="28"/>
        </w:rPr>
        <w:t xml:space="preserve"> </w:t>
      </w:r>
      <w:r w:rsidR="00061F22" w:rsidRPr="00153076">
        <w:rPr>
          <w:rFonts w:ascii="Times New Roman" w:hAnsi="Times New Roman" w:cs="Times New Roman" w:hint="eastAsia"/>
          <w:sz w:val="28"/>
          <w:szCs w:val="28"/>
        </w:rPr>
        <w:t>области</w:t>
      </w:r>
      <w:r w:rsidR="00061F22" w:rsidRPr="00153076">
        <w:rPr>
          <w:rFonts w:ascii="Times New Roman" w:hAnsi="Times New Roman" w:cs="Times New Roman"/>
          <w:sz w:val="28"/>
          <w:szCs w:val="28"/>
        </w:rPr>
        <w:t xml:space="preserve"> </w:t>
      </w:r>
      <w:r w:rsidR="00061F22" w:rsidRPr="00153076">
        <w:rPr>
          <w:rFonts w:ascii="Times New Roman" w:hAnsi="Times New Roman" w:cs="Times New Roman" w:hint="eastAsia"/>
          <w:sz w:val="28"/>
          <w:szCs w:val="28"/>
        </w:rPr>
        <w:t>либо</w:t>
      </w:r>
      <w:r w:rsidR="00061F22" w:rsidRPr="00153076">
        <w:rPr>
          <w:rFonts w:ascii="Times New Roman" w:hAnsi="Times New Roman" w:cs="Times New Roman"/>
          <w:sz w:val="28"/>
          <w:szCs w:val="28"/>
        </w:rPr>
        <w:t xml:space="preserve"> </w:t>
      </w:r>
      <w:r w:rsidR="00061F22" w:rsidRPr="00153076">
        <w:rPr>
          <w:rFonts w:ascii="Times New Roman" w:hAnsi="Times New Roman" w:cs="Times New Roman" w:hint="eastAsia"/>
          <w:sz w:val="28"/>
          <w:szCs w:val="28"/>
        </w:rPr>
        <w:t>уполномоченным</w:t>
      </w:r>
      <w:r w:rsidR="00061F22" w:rsidRPr="00153076">
        <w:rPr>
          <w:rFonts w:ascii="Times New Roman" w:hAnsi="Times New Roman" w:cs="Times New Roman"/>
          <w:sz w:val="28"/>
          <w:szCs w:val="28"/>
        </w:rPr>
        <w:t xml:space="preserve"> </w:t>
      </w:r>
      <w:r w:rsidR="00061F22" w:rsidRPr="00153076">
        <w:rPr>
          <w:rFonts w:ascii="Times New Roman" w:hAnsi="Times New Roman" w:cs="Times New Roman" w:hint="eastAsia"/>
          <w:sz w:val="28"/>
          <w:szCs w:val="28"/>
        </w:rPr>
        <w:t>должностным</w:t>
      </w:r>
      <w:r w:rsidR="00061F22" w:rsidRPr="00153076">
        <w:rPr>
          <w:rFonts w:ascii="Times New Roman" w:hAnsi="Times New Roman" w:cs="Times New Roman"/>
          <w:sz w:val="28"/>
          <w:szCs w:val="28"/>
        </w:rPr>
        <w:t xml:space="preserve"> </w:t>
      </w:r>
      <w:r w:rsidR="00061F22" w:rsidRPr="00153076">
        <w:rPr>
          <w:rFonts w:ascii="Times New Roman" w:hAnsi="Times New Roman" w:cs="Times New Roman" w:hint="eastAsia"/>
          <w:sz w:val="28"/>
          <w:szCs w:val="28"/>
        </w:rPr>
        <w:t>лицом</w:t>
      </w:r>
      <w:r w:rsidR="00A94D32">
        <w:rPr>
          <w:rFonts w:ascii="Times New Roman" w:hAnsi="Times New Roman" w:cs="Times New Roman"/>
          <w:sz w:val="28"/>
          <w:szCs w:val="28"/>
        </w:rPr>
        <w:t>;</w:t>
      </w:r>
    </w:p>
    <w:p w14:paraId="385A2F41" w14:textId="2D4A9453" w:rsidR="00061F22" w:rsidRDefault="00A94D32" w:rsidP="00C429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D32">
        <w:rPr>
          <w:rFonts w:ascii="Times New Roman" w:hAnsi="Times New Roman" w:cs="Times New Roman" w:hint="eastAsia"/>
          <w:sz w:val="28"/>
          <w:szCs w:val="28"/>
        </w:rPr>
        <w:t>обеспеченность</w:t>
      </w:r>
      <w:r w:rsidRPr="00A94D32">
        <w:rPr>
          <w:rFonts w:ascii="Times New Roman" w:hAnsi="Times New Roman" w:cs="Times New Roman"/>
          <w:sz w:val="28"/>
          <w:szCs w:val="28"/>
        </w:rPr>
        <w:t xml:space="preserve"> </w:t>
      </w:r>
      <w:r w:rsidRPr="00A94D32">
        <w:rPr>
          <w:rFonts w:ascii="Times New Roman" w:hAnsi="Times New Roman" w:cs="Times New Roman" w:hint="eastAsia"/>
          <w:sz w:val="28"/>
          <w:szCs w:val="28"/>
        </w:rPr>
        <w:t>специализированным</w:t>
      </w:r>
      <w:r w:rsidRPr="00A94D32">
        <w:rPr>
          <w:rFonts w:ascii="Times New Roman" w:hAnsi="Times New Roman" w:cs="Times New Roman"/>
          <w:sz w:val="28"/>
          <w:szCs w:val="28"/>
        </w:rPr>
        <w:t xml:space="preserve"> </w:t>
      </w:r>
      <w:r w:rsidRPr="00A94D32">
        <w:rPr>
          <w:rFonts w:ascii="Times New Roman" w:hAnsi="Times New Roman" w:cs="Times New Roman" w:hint="eastAsia"/>
          <w:sz w:val="28"/>
          <w:szCs w:val="28"/>
        </w:rPr>
        <w:t>автотранспортом</w:t>
      </w:r>
      <w:r w:rsidRPr="00A94D32">
        <w:rPr>
          <w:rFonts w:ascii="Times New Roman" w:hAnsi="Times New Roman" w:cs="Times New Roman"/>
          <w:sz w:val="28"/>
          <w:szCs w:val="28"/>
        </w:rPr>
        <w:t xml:space="preserve"> </w:t>
      </w:r>
      <w:r w:rsidRPr="00A94D32">
        <w:rPr>
          <w:rFonts w:ascii="Times New Roman" w:hAnsi="Times New Roman" w:cs="Times New Roman" w:hint="eastAsia"/>
          <w:sz w:val="28"/>
          <w:szCs w:val="28"/>
        </w:rPr>
        <w:t>для</w:t>
      </w:r>
      <w:r w:rsidRPr="00A94D32">
        <w:rPr>
          <w:rFonts w:ascii="Times New Roman" w:hAnsi="Times New Roman" w:cs="Times New Roman"/>
          <w:sz w:val="28"/>
          <w:szCs w:val="28"/>
        </w:rPr>
        <w:t xml:space="preserve"> </w:t>
      </w:r>
      <w:r w:rsidRPr="00A94D32">
        <w:rPr>
          <w:rFonts w:ascii="Times New Roman" w:hAnsi="Times New Roman" w:cs="Times New Roman" w:hint="eastAsia"/>
          <w:sz w:val="28"/>
          <w:szCs w:val="28"/>
        </w:rPr>
        <w:t>обслуживания</w:t>
      </w:r>
      <w:r w:rsidRPr="00A94D32">
        <w:rPr>
          <w:rFonts w:ascii="Times New Roman" w:hAnsi="Times New Roman" w:cs="Times New Roman"/>
          <w:sz w:val="28"/>
          <w:szCs w:val="28"/>
        </w:rPr>
        <w:t xml:space="preserve"> </w:t>
      </w:r>
      <w:r w:rsidRPr="00A94D32">
        <w:rPr>
          <w:rFonts w:ascii="Times New Roman" w:hAnsi="Times New Roman" w:cs="Times New Roman" w:hint="eastAsia"/>
          <w:sz w:val="28"/>
          <w:szCs w:val="28"/>
        </w:rPr>
        <w:t>населения</w:t>
      </w:r>
      <w:r w:rsidRPr="00A94D32">
        <w:rPr>
          <w:rFonts w:ascii="Times New Roman" w:hAnsi="Times New Roman" w:cs="Times New Roman"/>
          <w:sz w:val="28"/>
          <w:szCs w:val="28"/>
        </w:rPr>
        <w:t xml:space="preserve"> </w:t>
      </w:r>
      <w:r w:rsidRPr="00A94D32">
        <w:rPr>
          <w:rFonts w:ascii="Times New Roman" w:hAnsi="Times New Roman" w:cs="Times New Roman" w:hint="eastAsia"/>
          <w:sz w:val="28"/>
          <w:szCs w:val="28"/>
        </w:rPr>
        <w:t>в</w:t>
      </w:r>
      <w:r w:rsidRPr="00A94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образовании Курской области </w:t>
      </w:r>
      <w:r w:rsidRPr="00A94D32">
        <w:rPr>
          <w:rFonts w:ascii="Times New Roman" w:hAnsi="Times New Roman" w:cs="Times New Roman" w:hint="eastAsia"/>
          <w:sz w:val="28"/>
          <w:szCs w:val="28"/>
        </w:rPr>
        <w:t>в</w:t>
      </w:r>
      <w:r w:rsidRPr="00A94D32">
        <w:rPr>
          <w:rFonts w:ascii="Times New Roman" w:hAnsi="Times New Roman" w:cs="Times New Roman"/>
          <w:sz w:val="28"/>
          <w:szCs w:val="28"/>
        </w:rPr>
        <w:t xml:space="preserve"> </w:t>
      </w:r>
      <w:r w:rsidRPr="00A94D32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A94D32">
        <w:rPr>
          <w:rFonts w:ascii="Times New Roman" w:hAnsi="Times New Roman" w:cs="Times New Roman"/>
          <w:sz w:val="28"/>
          <w:szCs w:val="28"/>
        </w:rPr>
        <w:t xml:space="preserve"> </w:t>
      </w:r>
      <w:r w:rsidRPr="00A94D32">
        <w:rPr>
          <w:rFonts w:ascii="Times New Roman" w:hAnsi="Times New Roman" w:cs="Times New Roman" w:hint="eastAsia"/>
          <w:sz w:val="28"/>
          <w:szCs w:val="28"/>
        </w:rPr>
        <w:t>с</w:t>
      </w:r>
      <w:r w:rsidRPr="00A94D32">
        <w:rPr>
          <w:rFonts w:ascii="Times New Roman" w:hAnsi="Times New Roman" w:cs="Times New Roman"/>
          <w:sz w:val="28"/>
          <w:szCs w:val="28"/>
        </w:rPr>
        <w:t xml:space="preserve"> </w:t>
      </w:r>
      <w:r w:rsidRPr="00A94D32">
        <w:rPr>
          <w:rFonts w:ascii="Times New Roman" w:hAnsi="Times New Roman" w:cs="Times New Roman" w:hint="eastAsia"/>
          <w:sz w:val="28"/>
          <w:szCs w:val="28"/>
        </w:rPr>
        <w:t>методическими</w:t>
      </w:r>
      <w:r w:rsidRPr="00A94D32">
        <w:rPr>
          <w:rFonts w:ascii="Times New Roman" w:hAnsi="Times New Roman" w:cs="Times New Roman"/>
          <w:sz w:val="28"/>
          <w:szCs w:val="28"/>
        </w:rPr>
        <w:t xml:space="preserve"> </w:t>
      </w:r>
      <w:r w:rsidRPr="00A94D32">
        <w:rPr>
          <w:rFonts w:ascii="Times New Roman" w:hAnsi="Times New Roman" w:cs="Times New Roman" w:hint="eastAsia"/>
          <w:sz w:val="28"/>
          <w:szCs w:val="28"/>
        </w:rPr>
        <w:t>рекомендациями</w:t>
      </w:r>
      <w:r w:rsidRPr="00A94D32">
        <w:rPr>
          <w:rFonts w:ascii="Times New Roman" w:hAnsi="Times New Roman" w:cs="Times New Roman"/>
          <w:sz w:val="28"/>
          <w:szCs w:val="28"/>
        </w:rPr>
        <w:t xml:space="preserve"> </w:t>
      </w:r>
      <w:r w:rsidRPr="00A94D32">
        <w:rPr>
          <w:rFonts w:ascii="Times New Roman" w:hAnsi="Times New Roman" w:cs="Times New Roman" w:hint="eastAsia"/>
          <w:sz w:val="28"/>
          <w:szCs w:val="28"/>
        </w:rPr>
        <w:t>Министерства</w:t>
      </w:r>
      <w:r w:rsidRPr="00A94D32">
        <w:rPr>
          <w:rFonts w:ascii="Times New Roman" w:hAnsi="Times New Roman" w:cs="Times New Roman"/>
          <w:sz w:val="28"/>
          <w:szCs w:val="28"/>
        </w:rPr>
        <w:t xml:space="preserve"> </w:t>
      </w:r>
      <w:r w:rsidRPr="00A94D32">
        <w:rPr>
          <w:rFonts w:ascii="Times New Roman" w:hAnsi="Times New Roman" w:cs="Times New Roman" w:hint="eastAsia"/>
          <w:sz w:val="28"/>
          <w:szCs w:val="28"/>
        </w:rPr>
        <w:t>культуры</w:t>
      </w:r>
      <w:r w:rsidRPr="00A94D32">
        <w:rPr>
          <w:rFonts w:ascii="Times New Roman" w:hAnsi="Times New Roman" w:cs="Times New Roman"/>
          <w:sz w:val="28"/>
          <w:szCs w:val="28"/>
        </w:rPr>
        <w:t xml:space="preserve"> </w:t>
      </w:r>
      <w:r w:rsidRPr="00A94D32">
        <w:rPr>
          <w:rFonts w:ascii="Times New Roman" w:hAnsi="Times New Roman" w:cs="Times New Roman" w:hint="eastAsia"/>
          <w:sz w:val="28"/>
          <w:szCs w:val="28"/>
        </w:rPr>
        <w:t>Российской</w:t>
      </w:r>
      <w:r w:rsidRPr="00A94D32">
        <w:rPr>
          <w:rFonts w:ascii="Times New Roman" w:hAnsi="Times New Roman" w:cs="Times New Roman"/>
          <w:sz w:val="28"/>
          <w:szCs w:val="28"/>
        </w:rPr>
        <w:t xml:space="preserve"> </w:t>
      </w:r>
      <w:r w:rsidRPr="00A94D32">
        <w:rPr>
          <w:rFonts w:ascii="Times New Roman" w:hAnsi="Times New Roman" w:cs="Times New Roman" w:hint="eastAsia"/>
          <w:sz w:val="28"/>
          <w:szCs w:val="28"/>
        </w:rPr>
        <w:t>Федерации</w:t>
      </w:r>
      <w:r w:rsidRPr="00A94D32">
        <w:rPr>
          <w:rFonts w:ascii="Times New Roman" w:hAnsi="Times New Roman" w:cs="Times New Roman"/>
          <w:sz w:val="28"/>
          <w:szCs w:val="28"/>
        </w:rPr>
        <w:t>.</w:t>
      </w:r>
    </w:p>
    <w:p w14:paraId="123CF3F3" w14:textId="180756D2" w:rsidR="002C7A8D" w:rsidRPr="007D4271" w:rsidRDefault="002C7A8D" w:rsidP="002C7A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6042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60422">
        <w:rPr>
          <w:rFonts w:ascii="Times New Roman" w:hAnsi="Times New Roman" w:cs="Times New Roman" w:hint="eastAsia"/>
          <w:sz w:val="28"/>
          <w:szCs w:val="28"/>
        </w:rPr>
        <w:t>тбор</w:t>
      </w:r>
      <w:r w:rsidRPr="00660422">
        <w:rPr>
          <w:rFonts w:ascii="Times New Roman" w:hAnsi="Times New Roman" w:cs="Times New Roman"/>
          <w:sz w:val="28"/>
          <w:szCs w:val="28"/>
        </w:rPr>
        <w:t xml:space="preserve"> </w:t>
      </w:r>
      <w:r w:rsidRPr="00660422">
        <w:rPr>
          <w:rFonts w:ascii="Times New Roman" w:hAnsi="Times New Roman" w:cs="Times New Roman" w:hint="eastAsia"/>
          <w:sz w:val="28"/>
          <w:szCs w:val="28"/>
        </w:rPr>
        <w:t>на</w:t>
      </w:r>
      <w:r w:rsidRPr="00660422">
        <w:rPr>
          <w:rFonts w:ascii="Times New Roman" w:hAnsi="Times New Roman" w:cs="Times New Roman"/>
          <w:sz w:val="28"/>
          <w:szCs w:val="28"/>
        </w:rPr>
        <w:t xml:space="preserve"> </w:t>
      </w:r>
      <w:r w:rsidRPr="00660422">
        <w:rPr>
          <w:rFonts w:ascii="Times New Roman" w:hAnsi="Times New Roman" w:cs="Times New Roman" w:hint="eastAsia"/>
          <w:sz w:val="28"/>
          <w:szCs w:val="28"/>
        </w:rPr>
        <w:t>конкурсной</w:t>
      </w:r>
      <w:r w:rsidRPr="00660422">
        <w:rPr>
          <w:rFonts w:ascii="Times New Roman" w:hAnsi="Times New Roman" w:cs="Times New Roman"/>
          <w:sz w:val="28"/>
          <w:szCs w:val="28"/>
        </w:rPr>
        <w:t xml:space="preserve"> </w:t>
      </w:r>
      <w:r w:rsidRPr="00660422">
        <w:rPr>
          <w:rFonts w:ascii="Times New Roman" w:hAnsi="Times New Roman" w:cs="Times New Roman" w:hint="eastAsia"/>
          <w:sz w:val="28"/>
          <w:szCs w:val="28"/>
        </w:rPr>
        <w:t>основе</w:t>
      </w:r>
      <w:r w:rsidRPr="00660422">
        <w:rPr>
          <w:rFonts w:ascii="Times New Roman" w:hAnsi="Times New Roman" w:cs="Times New Roman"/>
          <w:sz w:val="28"/>
          <w:szCs w:val="28"/>
        </w:rPr>
        <w:t xml:space="preserve"> </w:t>
      </w:r>
      <w:r w:rsidRPr="00660422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Pr="00660422">
        <w:rPr>
          <w:rFonts w:ascii="Times New Roman" w:hAnsi="Times New Roman" w:cs="Times New Roman"/>
          <w:sz w:val="28"/>
          <w:szCs w:val="28"/>
        </w:rPr>
        <w:t xml:space="preserve"> </w:t>
      </w:r>
      <w:r w:rsidRPr="00660422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Pr="00660422">
        <w:rPr>
          <w:rFonts w:ascii="Times New Roman" w:hAnsi="Times New Roman" w:cs="Times New Roman"/>
          <w:sz w:val="28"/>
          <w:szCs w:val="28"/>
        </w:rPr>
        <w:t xml:space="preserve"> </w:t>
      </w:r>
      <w:r w:rsidRPr="00660422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660422">
        <w:rPr>
          <w:rFonts w:ascii="Times New Roman" w:hAnsi="Times New Roman" w:cs="Times New Roman"/>
          <w:sz w:val="28"/>
          <w:szCs w:val="28"/>
        </w:rPr>
        <w:t xml:space="preserve"> </w:t>
      </w:r>
      <w:r w:rsidRPr="00660422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660422">
        <w:rPr>
          <w:rFonts w:ascii="Times New Roman" w:hAnsi="Times New Roman" w:cs="Times New Roman"/>
          <w:sz w:val="28"/>
          <w:szCs w:val="28"/>
        </w:rPr>
        <w:t xml:space="preserve"> </w:t>
      </w:r>
      <w:r w:rsidRPr="00660422">
        <w:rPr>
          <w:rFonts w:ascii="Times New Roman" w:hAnsi="Times New Roman" w:cs="Times New Roman" w:hint="eastAsia"/>
          <w:sz w:val="28"/>
          <w:szCs w:val="28"/>
        </w:rPr>
        <w:t>для</w:t>
      </w:r>
      <w:r w:rsidRPr="00660422">
        <w:rPr>
          <w:rFonts w:ascii="Times New Roman" w:hAnsi="Times New Roman" w:cs="Times New Roman"/>
          <w:sz w:val="28"/>
          <w:szCs w:val="28"/>
        </w:rPr>
        <w:t xml:space="preserve"> </w:t>
      </w:r>
      <w:r w:rsidRPr="00660422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660422">
        <w:rPr>
          <w:rFonts w:ascii="Times New Roman" w:hAnsi="Times New Roman" w:cs="Times New Roman"/>
          <w:sz w:val="28"/>
          <w:szCs w:val="28"/>
        </w:rPr>
        <w:t xml:space="preserve"> </w:t>
      </w:r>
      <w:r w:rsidRPr="00660422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660422">
        <w:rPr>
          <w:rFonts w:ascii="Times New Roman" w:hAnsi="Times New Roman" w:cs="Times New Roman"/>
          <w:sz w:val="28"/>
          <w:szCs w:val="28"/>
        </w:rPr>
        <w:t xml:space="preserve"> </w:t>
      </w:r>
      <w:r w:rsidRPr="00660422">
        <w:rPr>
          <w:rFonts w:ascii="Times New Roman" w:hAnsi="Times New Roman" w:cs="Times New Roman" w:hint="eastAsia"/>
          <w:sz w:val="28"/>
          <w:szCs w:val="28"/>
        </w:rPr>
        <w:t>устанавливается</w:t>
      </w:r>
      <w:r w:rsidRPr="00660422">
        <w:rPr>
          <w:rFonts w:ascii="Times New Roman" w:hAnsi="Times New Roman" w:cs="Times New Roman"/>
          <w:sz w:val="28"/>
          <w:szCs w:val="28"/>
        </w:rPr>
        <w:t xml:space="preserve"> </w:t>
      </w:r>
      <w:r w:rsidRPr="00660422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Pr="00660422">
        <w:rPr>
          <w:rFonts w:ascii="Times New Roman" w:hAnsi="Times New Roman" w:cs="Times New Roman"/>
          <w:sz w:val="28"/>
          <w:szCs w:val="28"/>
        </w:rPr>
        <w:t xml:space="preserve"> </w:t>
      </w:r>
      <w:r w:rsidRPr="00660422">
        <w:rPr>
          <w:rFonts w:ascii="Times New Roman" w:hAnsi="Times New Roman" w:cs="Times New Roman" w:hint="eastAsia"/>
          <w:sz w:val="28"/>
          <w:szCs w:val="28"/>
        </w:rPr>
        <w:t>в</w:t>
      </w:r>
      <w:r w:rsidRPr="00660422">
        <w:rPr>
          <w:rFonts w:ascii="Times New Roman" w:hAnsi="Times New Roman" w:cs="Times New Roman"/>
          <w:sz w:val="28"/>
          <w:szCs w:val="28"/>
        </w:rPr>
        <w:t xml:space="preserve"> </w:t>
      </w:r>
      <w:r w:rsidRPr="00660422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660422">
        <w:rPr>
          <w:rFonts w:ascii="Times New Roman" w:hAnsi="Times New Roman" w:cs="Times New Roman"/>
          <w:sz w:val="28"/>
          <w:szCs w:val="28"/>
        </w:rPr>
        <w:t xml:space="preserve"> </w:t>
      </w:r>
      <w:r w:rsidRPr="00660422">
        <w:rPr>
          <w:rFonts w:ascii="Times New Roman" w:hAnsi="Times New Roman" w:cs="Times New Roman" w:hint="eastAsia"/>
          <w:sz w:val="28"/>
          <w:szCs w:val="28"/>
        </w:rPr>
        <w:t>с</w:t>
      </w:r>
      <w:r w:rsidRPr="00660422">
        <w:rPr>
          <w:rFonts w:ascii="Times New Roman" w:hAnsi="Times New Roman" w:cs="Times New Roman"/>
          <w:sz w:val="28"/>
          <w:szCs w:val="28"/>
        </w:rPr>
        <w:t xml:space="preserve"> </w:t>
      </w:r>
      <w:r w:rsidRPr="00660422">
        <w:rPr>
          <w:rFonts w:ascii="Times New Roman" w:hAnsi="Times New Roman" w:cs="Times New Roman" w:hint="eastAsia"/>
          <w:sz w:val="28"/>
          <w:szCs w:val="28"/>
        </w:rPr>
        <w:t>критериями</w:t>
      </w:r>
      <w:r w:rsidRPr="00660422">
        <w:rPr>
          <w:rFonts w:ascii="Times New Roman" w:hAnsi="Times New Roman" w:cs="Times New Roman"/>
          <w:sz w:val="28"/>
          <w:szCs w:val="28"/>
        </w:rPr>
        <w:t xml:space="preserve"> </w:t>
      </w:r>
      <w:r w:rsidRPr="00660422">
        <w:rPr>
          <w:rFonts w:ascii="Times New Roman" w:hAnsi="Times New Roman" w:cs="Times New Roman" w:hint="eastAsia"/>
          <w:sz w:val="28"/>
          <w:szCs w:val="28"/>
        </w:rPr>
        <w:t>и</w:t>
      </w:r>
      <w:r w:rsidRPr="00660422">
        <w:rPr>
          <w:rFonts w:ascii="Times New Roman" w:hAnsi="Times New Roman" w:cs="Times New Roman"/>
          <w:sz w:val="28"/>
          <w:szCs w:val="28"/>
        </w:rPr>
        <w:t xml:space="preserve"> </w:t>
      </w:r>
      <w:r w:rsidRPr="00660422">
        <w:rPr>
          <w:rFonts w:ascii="Times New Roman" w:hAnsi="Times New Roman" w:cs="Times New Roman" w:hint="eastAsia"/>
          <w:sz w:val="28"/>
          <w:szCs w:val="28"/>
        </w:rPr>
        <w:t>условиями</w:t>
      </w:r>
      <w:r w:rsidRPr="00660422">
        <w:rPr>
          <w:rFonts w:ascii="Times New Roman" w:hAnsi="Times New Roman" w:cs="Times New Roman"/>
          <w:sz w:val="28"/>
          <w:szCs w:val="28"/>
        </w:rPr>
        <w:t xml:space="preserve">, </w:t>
      </w:r>
      <w:r w:rsidRPr="00660422">
        <w:rPr>
          <w:rFonts w:ascii="Times New Roman" w:hAnsi="Times New Roman" w:cs="Times New Roman" w:hint="eastAsia"/>
          <w:sz w:val="28"/>
          <w:szCs w:val="28"/>
        </w:rPr>
        <w:t>установленными</w:t>
      </w:r>
      <w:r w:rsidRPr="00660422">
        <w:rPr>
          <w:rFonts w:ascii="Times New Roman" w:hAnsi="Times New Roman" w:cs="Times New Roman"/>
          <w:sz w:val="28"/>
          <w:szCs w:val="28"/>
        </w:rPr>
        <w:t xml:space="preserve"> </w:t>
      </w:r>
      <w:r w:rsidR="00C429C6">
        <w:rPr>
          <w:rFonts w:ascii="Times New Roman" w:hAnsi="Times New Roman" w:cs="Times New Roman"/>
          <w:sz w:val="28"/>
          <w:szCs w:val="28"/>
        </w:rPr>
        <w:t xml:space="preserve">пунктами 4 и 5 </w:t>
      </w:r>
      <w:r w:rsidRPr="00660422">
        <w:rPr>
          <w:rFonts w:ascii="Times New Roman" w:hAnsi="Times New Roman" w:cs="Times New Roman" w:hint="eastAsia"/>
          <w:sz w:val="28"/>
          <w:szCs w:val="28"/>
        </w:rPr>
        <w:lastRenderedPageBreak/>
        <w:t>настоящи</w:t>
      </w:r>
      <w:r w:rsidR="00C429C6">
        <w:rPr>
          <w:rFonts w:ascii="Times New Roman" w:hAnsi="Times New Roman" w:cs="Times New Roman" w:hint="eastAsia"/>
          <w:sz w:val="28"/>
          <w:szCs w:val="28"/>
        </w:rPr>
        <w:t>х</w:t>
      </w:r>
      <w:r w:rsidRPr="00660422">
        <w:rPr>
          <w:rFonts w:ascii="Times New Roman" w:hAnsi="Times New Roman" w:cs="Times New Roman"/>
          <w:sz w:val="28"/>
          <w:szCs w:val="28"/>
        </w:rPr>
        <w:t xml:space="preserve"> </w:t>
      </w:r>
      <w:r w:rsidRPr="00660422">
        <w:rPr>
          <w:rFonts w:ascii="Times New Roman" w:hAnsi="Times New Roman" w:cs="Times New Roman" w:hint="eastAsia"/>
          <w:sz w:val="28"/>
          <w:szCs w:val="28"/>
        </w:rPr>
        <w:t>Правил</w:t>
      </w:r>
      <w:r w:rsidRPr="00660422">
        <w:rPr>
          <w:rFonts w:ascii="Times New Roman" w:hAnsi="Times New Roman" w:cs="Times New Roman"/>
          <w:sz w:val="28"/>
          <w:szCs w:val="28"/>
        </w:rPr>
        <w:t>.</w:t>
      </w:r>
    </w:p>
    <w:p w14:paraId="0F1E12F8" w14:textId="77777777" w:rsidR="00A94D32" w:rsidRPr="007D4271" w:rsidRDefault="00A94D32" w:rsidP="00A94D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D4271">
        <w:rPr>
          <w:rFonts w:ascii="Times New Roman" w:hAnsi="Times New Roman" w:cs="Times New Roman"/>
          <w:sz w:val="28"/>
          <w:szCs w:val="28"/>
        </w:rPr>
        <w:t>. Соглашение содержит следующие положения:</w:t>
      </w:r>
    </w:p>
    <w:p w14:paraId="0FCA7A28" w14:textId="753AE8C3" w:rsidR="00A94D32" w:rsidRDefault="00A94D32" w:rsidP="00A94D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а) размер предоставляем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7D4271">
        <w:rPr>
          <w:rFonts w:ascii="Times New Roman" w:hAnsi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 xml:space="preserve">, порядок, условия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7D4271">
        <w:rPr>
          <w:rFonts w:ascii="Times New Roman" w:hAnsi="Times New Roman" w:cs="Times New Roman"/>
          <w:sz w:val="28"/>
          <w:szCs w:val="28"/>
        </w:rPr>
        <w:t xml:space="preserve"> перечисления в бюджет муниципального образования Курской области, а также объем (прогнозный объем) бюджетных ассигнований местных бюджетов </w:t>
      </w:r>
      <w:r w:rsidRPr="00094C49">
        <w:rPr>
          <w:rFonts w:ascii="Times New Roman" w:hAnsi="Times New Roman" w:cs="Times New Roman"/>
          <w:sz w:val="28"/>
          <w:szCs w:val="28"/>
        </w:rPr>
        <w:t xml:space="preserve">на </w:t>
      </w:r>
      <w:r w:rsidRPr="007D4271">
        <w:rPr>
          <w:rFonts w:ascii="Times New Roman" w:hAnsi="Times New Roman" w:cs="Times New Roman"/>
          <w:sz w:val="28"/>
          <w:szCs w:val="28"/>
        </w:rPr>
        <w:t>обеспечение учреждений культуры специализированным автотранспортом для обслуживания населения, в том числе сельского населения</w:t>
      </w:r>
      <w:r w:rsidRPr="00094C49">
        <w:rPr>
          <w:rFonts w:ascii="Times New Roman" w:hAnsi="Times New Roman" w:cs="Times New Roman"/>
          <w:sz w:val="28"/>
          <w:szCs w:val="28"/>
        </w:rPr>
        <w:t>;</w:t>
      </w:r>
    </w:p>
    <w:p w14:paraId="65BCFDA3" w14:textId="77777777" w:rsidR="00A94D32" w:rsidRDefault="00A94D32" w:rsidP="00A94D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 xml:space="preserve">б) </w:t>
      </w:r>
      <w:r w:rsidRPr="00C66693">
        <w:rPr>
          <w:rFonts w:ascii="Times New Roman" w:hAnsi="Times New Roman" w:cs="Times New Roman" w:hint="eastAsia"/>
          <w:sz w:val="28"/>
          <w:szCs w:val="28"/>
        </w:rPr>
        <w:t>уровень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софинансирования</w:t>
      </w:r>
      <w:r w:rsidRPr="00C66693">
        <w:rPr>
          <w:rFonts w:ascii="Times New Roman" w:hAnsi="Times New Roman" w:cs="Times New Roman"/>
          <w:sz w:val="28"/>
          <w:szCs w:val="28"/>
        </w:rPr>
        <w:t xml:space="preserve">, </w:t>
      </w:r>
      <w:r w:rsidRPr="00C66693">
        <w:rPr>
          <w:rFonts w:ascii="Times New Roman" w:hAnsi="Times New Roman" w:cs="Times New Roman" w:hint="eastAsia"/>
          <w:sz w:val="28"/>
          <w:szCs w:val="28"/>
        </w:rPr>
        <w:t>выраженный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в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процентах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от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объема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бюджетных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ассигнований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на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исполнение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расходного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обязательства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C66693">
        <w:rPr>
          <w:rFonts w:ascii="Times New Roman" w:hAnsi="Times New Roman" w:cs="Times New Roman"/>
          <w:sz w:val="28"/>
          <w:szCs w:val="28"/>
        </w:rPr>
        <w:t xml:space="preserve">, </w:t>
      </w:r>
      <w:r w:rsidRPr="00C66693">
        <w:rPr>
          <w:rFonts w:ascii="Times New Roman" w:hAnsi="Times New Roman" w:cs="Times New Roman" w:hint="eastAsia"/>
          <w:sz w:val="28"/>
          <w:szCs w:val="28"/>
        </w:rPr>
        <w:t>предусмотренных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в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бюджете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C66693">
        <w:rPr>
          <w:rFonts w:ascii="Times New Roman" w:hAnsi="Times New Roman" w:cs="Times New Roman"/>
          <w:sz w:val="28"/>
          <w:szCs w:val="28"/>
        </w:rPr>
        <w:t xml:space="preserve">, </w:t>
      </w:r>
      <w:r w:rsidRPr="00C66693">
        <w:rPr>
          <w:rFonts w:ascii="Times New Roman" w:hAnsi="Times New Roman" w:cs="Times New Roman" w:hint="eastAsia"/>
          <w:sz w:val="28"/>
          <w:szCs w:val="28"/>
        </w:rPr>
        <w:t>в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целях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софинансирования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которого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предоставля</w:t>
      </w:r>
      <w:r>
        <w:rPr>
          <w:rFonts w:ascii="Times New Roman" w:hAnsi="Times New Roman" w:cs="Times New Roman" w:hint="eastAsia"/>
          <w:sz w:val="28"/>
          <w:szCs w:val="28"/>
        </w:rPr>
        <w:t>ю</w:t>
      </w:r>
      <w:r w:rsidRPr="00C66693">
        <w:rPr>
          <w:rFonts w:ascii="Times New Roman" w:hAnsi="Times New Roman" w:cs="Times New Roman" w:hint="eastAsia"/>
          <w:sz w:val="28"/>
          <w:szCs w:val="28"/>
        </w:rPr>
        <w:t>тся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E5B3D65" w14:textId="77777777" w:rsidR="00A94D32" w:rsidRPr="00AA3D67" w:rsidRDefault="00A94D32" w:rsidP="00A94D32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7D4271">
        <w:rPr>
          <w:rFonts w:ascii="Times New Roman" w:hAnsi="Times New Roman" w:cs="Times New Roman"/>
          <w:sz w:val="28"/>
          <w:szCs w:val="28"/>
        </w:rPr>
        <w:t>значения результатов использования субсиди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C66693">
        <w:rPr>
          <w:rFonts w:ascii="Times New Roman" w:hAnsi="Times New Roman" w:cs="Times New Roman" w:hint="eastAsia"/>
          <w:sz w:val="28"/>
          <w:szCs w:val="28"/>
        </w:rPr>
        <w:t>на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каждый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год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D4F03BD" w14:textId="77777777" w:rsidR="00A94D32" w:rsidRDefault="00A94D32" w:rsidP="00A94D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D4271">
        <w:rPr>
          <w:rFonts w:ascii="Times New Roman" w:hAnsi="Times New Roman" w:cs="Times New Roman"/>
          <w:sz w:val="28"/>
          <w:szCs w:val="28"/>
        </w:rPr>
        <w:t>) обязательства муниципального образования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 достижению результатов использования субсидий;</w:t>
      </w:r>
    </w:p>
    <w:p w14:paraId="4B4F3E67" w14:textId="77777777" w:rsidR="00A94D32" w:rsidRDefault="00A94D32" w:rsidP="00A94D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DD1B0B">
        <w:rPr>
          <w:rFonts w:ascii="Times New Roman" w:hAnsi="Times New Roman" w:cs="Times New Roman" w:hint="eastAsia"/>
          <w:sz w:val="28"/>
          <w:szCs w:val="28"/>
        </w:rPr>
        <w:t>обязательства</w:t>
      </w:r>
      <w:r w:rsidRPr="00DD1B0B">
        <w:rPr>
          <w:rFonts w:ascii="Times New Roman" w:hAnsi="Times New Roman" w:cs="Times New Roman"/>
          <w:sz w:val="28"/>
          <w:szCs w:val="28"/>
        </w:rPr>
        <w:t xml:space="preserve"> </w:t>
      </w:r>
      <w:r w:rsidRPr="00DD1B0B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DD1B0B">
        <w:rPr>
          <w:rFonts w:ascii="Times New Roman" w:hAnsi="Times New Roman" w:cs="Times New Roman"/>
          <w:sz w:val="28"/>
          <w:szCs w:val="28"/>
        </w:rPr>
        <w:t xml:space="preserve"> </w:t>
      </w:r>
      <w:r w:rsidRPr="00DD1B0B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DD1B0B">
        <w:rPr>
          <w:rFonts w:ascii="Times New Roman" w:hAnsi="Times New Roman" w:cs="Times New Roman"/>
          <w:sz w:val="28"/>
          <w:szCs w:val="28"/>
        </w:rPr>
        <w:t xml:space="preserve"> </w:t>
      </w:r>
      <w:r w:rsidRPr="00DD1B0B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DD1B0B">
        <w:rPr>
          <w:rFonts w:ascii="Times New Roman" w:hAnsi="Times New Roman" w:cs="Times New Roman"/>
          <w:sz w:val="28"/>
          <w:szCs w:val="28"/>
        </w:rPr>
        <w:t xml:space="preserve"> </w:t>
      </w:r>
      <w:r w:rsidRPr="00DD1B0B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DD1B0B">
        <w:rPr>
          <w:rFonts w:ascii="Times New Roman" w:hAnsi="Times New Roman" w:cs="Times New Roman"/>
          <w:sz w:val="28"/>
          <w:szCs w:val="28"/>
        </w:rPr>
        <w:t xml:space="preserve"> </w:t>
      </w:r>
      <w:r w:rsidRPr="007D4271">
        <w:rPr>
          <w:rFonts w:ascii="Times New Roman" w:hAnsi="Times New Roman" w:cs="Times New Roman"/>
          <w:sz w:val="28"/>
          <w:szCs w:val="28"/>
        </w:rPr>
        <w:t xml:space="preserve">по согласованию с 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Pr="007D4271">
        <w:rPr>
          <w:rFonts w:ascii="Times New Roman" w:hAnsi="Times New Roman" w:cs="Times New Roman"/>
          <w:sz w:val="28"/>
          <w:szCs w:val="28"/>
        </w:rPr>
        <w:t xml:space="preserve"> муниципальных программ, софинансируемых за счет средств областного бюджета, и внесен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7D4271">
        <w:rPr>
          <w:rFonts w:ascii="Times New Roman" w:hAnsi="Times New Roman" w:cs="Times New Roman"/>
          <w:sz w:val="28"/>
          <w:szCs w:val="28"/>
        </w:rPr>
        <w:t xml:space="preserve"> в них изменений, которые влекут изменения объемов финансирования и (или) показателей муниципальных программ и (или) изменение состава мероприятий указанных программ, на которые предоставляются субсидии;</w:t>
      </w:r>
    </w:p>
    <w:p w14:paraId="3A19DFF7" w14:textId="04886C11" w:rsidR="00A94D32" w:rsidRPr="007D4271" w:rsidRDefault="00A94D32" w:rsidP="00A94D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7D4271">
        <w:rPr>
          <w:rFonts w:ascii="Times New Roman" w:hAnsi="Times New Roman" w:cs="Times New Roman"/>
          <w:sz w:val="28"/>
          <w:szCs w:val="28"/>
        </w:rPr>
        <w:t>) реквизиты правового акта муниципального образования Курской области, устанавливающего расходное обязательство муниципального образования Курской области, в целях софинансирования которого предоставля</w:t>
      </w:r>
      <w:r w:rsidR="00C429C6">
        <w:rPr>
          <w:rFonts w:ascii="Times New Roman" w:hAnsi="Times New Roman" w:cs="Times New Roman"/>
          <w:sz w:val="28"/>
          <w:szCs w:val="28"/>
        </w:rPr>
        <w:t>ю</w:t>
      </w:r>
      <w:r w:rsidRPr="007D4271">
        <w:rPr>
          <w:rFonts w:ascii="Times New Roman" w:hAnsi="Times New Roman" w:cs="Times New Roman"/>
          <w:sz w:val="28"/>
          <w:szCs w:val="28"/>
        </w:rPr>
        <w:t>тся субсиди</w:t>
      </w:r>
      <w:r w:rsidR="00C429C6">
        <w:rPr>
          <w:rFonts w:ascii="Times New Roman" w:hAnsi="Times New Roman" w:cs="Times New Roman"/>
          <w:sz w:val="28"/>
          <w:szCs w:val="28"/>
        </w:rPr>
        <w:t>и</w:t>
      </w:r>
      <w:r w:rsidRPr="007D4271">
        <w:rPr>
          <w:rFonts w:ascii="Times New Roman" w:hAnsi="Times New Roman" w:cs="Times New Roman"/>
          <w:sz w:val="28"/>
          <w:szCs w:val="28"/>
        </w:rPr>
        <w:t>;</w:t>
      </w:r>
    </w:p>
    <w:p w14:paraId="0DB1EBD0" w14:textId="77777777" w:rsidR="00A94D32" w:rsidRPr="007D4271" w:rsidRDefault="00A94D32" w:rsidP="00A94D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7D4271">
        <w:rPr>
          <w:rFonts w:ascii="Times New Roman" w:hAnsi="Times New Roman" w:cs="Times New Roman"/>
          <w:sz w:val="28"/>
          <w:szCs w:val="28"/>
        </w:rPr>
        <w:t>) сроки и порядок представления следующих отчетов:</w:t>
      </w:r>
    </w:p>
    <w:p w14:paraId="4BD735D7" w14:textId="77777777" w:rsidR="00972AFF" w:rsidRDefault="00A94D32" w:rsidP="00972A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об осуществлении расходов бюджета муниципального образования Курской области, источником финансового обеспечения которых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D4271">
        <w:rPr>
          <w:rFonts w:ascii="Times New Roman" w:hAnsi="Times New Roman" w:cs="Times New Roman"/>
          <w:sz w:val="28"/>
          <w:szCs w:val="28"/>
        </w:rPr>
        <w:t>тся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D4271">
        <w:rPr>
          <w:rFonts w:ascii="Times New Roman" w:hAnsi="Times New Roman" w:cs="Times New Roman"/>
          <w:sz w:val="28"/>
          <w:szCs w:val="28"/>
        </w:rPr>
        <w:t>;</w:t>
      </w:r>
    </w:p>
    <w:p w14:paraId="30701438" w14:textId="42C62FFE" w:rsidR="00972AFF" w:rsidRPr="00972AFF" w:rsidRDefault="00972AFF" w:rsidP="00972A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AFF">
        <w:rPr>
          <w:rFonts w:ascii="Times New Roman" w:hAnsi="Times New Roman" w:cs="Times New Roman"/>
          <w:sz w:val="28"/>
          <w:szCs w:val="28"/>
        </w:rPr>
        <w:t>о достижении результатов регионального проекта;</w:t>
      </w:r>
    </w:p>
    <w:p w14:paraId="6D79B51B" w14:textId="77777777" w:rsidR="00A94D32" w:rsidRPr="007D4271" w:rsidRDefault="00A94D32" w:rsidP="00A94D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о достижении значений результатов использования 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>;</w:t>
      </w:r>
    </w:p>
    <w:p w14:paraId="7125ACF0" w14:textId="77777777" w:rsidR="00A94D32" w:rsidRPr="007D4271" w:rsidRDefault="00A94D32" w:rsidP="00A94D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7D4271">
        <w:rPr>
          <w:rFonts w:ascii="Times New Roman" w:hAnsi="Times New Roman" w:cs="Times New Roman"/>
          <w:sz w:val="28"/>
          <w:szCs w:val="28"/>
        </w:rPr>
        <w:t>) сведения об уполномоченном органе местного самоуправления, на который возлагаются функции по исполнению (координации исполнения) соглашения, подписанию отчетов;</w:t>
      </w:r>
    </w:p>
    <w:p w14:paraId="4D687530" w14:textId="77777777" w:rsidR="00A94D32" w:rsidRPr="007D4271" w:rsidRDefault="00A94D32" w:rsidP="00A94D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D4271">
        <w:rPr>
          <w:rFonts w:ascii="Times New Roman" w:hAnsi="Times New Roman" w:cs="Times New Roman"/>
          <w:sz w:val="28"/>
          <w:szCs w:val="28"/>
        </w:rPr>
        <w:t>) порядок осуществления контроля за выполнением муниципальным образованием Курской области обязательств, предусмотренных Соглашением;</w:t>
      </w:r>
    </w:p>
    <w:p w14:paraId="3B6491F9" w14:textId="0BC33FC9" w:rsidR="00A94D32" w:rsidRPr="007D4271" w:rsidRDefault="00A94D32" w:rsidP="00A94D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D4271">
        <w:rPr>
          <w:rFonts w:ascii="Times New Roman" w:hAnsi="Times New Roman" w:cs="Times New Roman"/>
          <w:sz w:val="28"/>
          <w:szCs w:val="28"/>
        </w:rPr>
        <w:t>) последствия недостижения муниципальным образованием Курской области установленных значений результатов использования субсиди</w:t>
      </w:r>
      <w:r w:rsidR="00C429C6">
        <w:rPr>
          <w:rFonts w:ascii="Times New Roman" w:hAnsi="Times New Roman" w:cs="Times New Roman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>;</w:t>
      </w:r>
    </w:p>
    <w:p w14:paraId="1C40C7A3" w14:textId="77777777" w:rsidR="00A94D32" w:rsidRDefault="00A94D32" w:rsidP="00A94D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7D4271">
        <w:rPr>
          <w:rFonts w:ascii="Times New Roman" w:hAnsi="Times New Roman" w:cs="Times New Roman"/>
          <w:sz w:val="28"/>
          <w:szCs w:val="28"/>
        </w:rPr>
        <w:t>) ответственность сторон за нарушение условий Соглашения;</w:t>
      </w:r>
    </w:p>
    <w:p w14:paraId="7C378B4F" w14:textId="690B5138" w:rsidR="00A94D32" w:rsidRPr="00B943ED" w:rsidRDefault="00A94D32" w:rsidP="00A94D3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B943ED">
        <w:rPr>
          <w:rFonts w:ascii="Times New Roman" w:hAnsi="Times New Roman"/>
          <w:sz w:val="28"/>
          <w:szCs w:val="28"/>
        </w:rPr>
        <w:t xml:space="preserve">) условие о перечислении субсидии - в отношении субсидий, предоставляемых в целях софинансирования из федерального бюджета расходных обязательств Курской области, связанных с предоставлением </w:t>
      </w:r>
      <w:r w:rsidRPr="00B943ED">
        <w:rPr>
          <w:rFonts w:ascii="Times New Roman" w:hAnsi="Times New Roman"/>
          <w:sz w:val="28"/>
          <w:szCs w:val="28"/>
        </w:rPr>
        <w:lastRenderedPageBreak/>
        <w:t xml:space="preserve">субсидий, имеющих целевое назначение,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значения, - при наличии заключенного в системе </w:t>
      </w:r>
      <w:r>
        <w:rPr>
          <w:rFonts w:ascii="Times New Roman" w:hAnsi="Times New Roman"/>
          <w:sz w:val="28"/>
          <w:szCs w:val="28"/>
        </w:rPr>
        <w:t>«</w:t>
      </w:r>
      <w:r w:rsidRPr="00B943ED">
        <w:rPr>
          <w:rFonts w:ascii="Times New Roman" w:hAnsi="Times New Roman"/>
          <w:sz w:val="28"/>
          <w:szCs w:val="28"/>
        </w:rPr>
        <w:t>Электронный бюджет</w:t>
      </w:r>
      <w:r>
        <w:rPr>
          <w:rFonts w:ascii="Times New Roman" w:hAnsi="Times New Roman"/>
          <w:sz w:val="28"/>
          <w:szCs w:val="28"/>
        </w:rPr>
        <w:t>»</w:t>
      </w:r>
      <w:r w:rsidRPr="00B943ED">
        <w:rPr>
          <w:rFonts w:ascii="Times New Roman" w:hAnsi="Times New Roman"/>
          <w:sz w:val="28"/>
          <w:szCs w:val="28"/>
        </w:rPr>
        <w:t xml:space="preserve"> соответствующего требованиям, установленным правилами, предусмотренными </w:t>
      </w:r>
      <w:hyperlink r:id="rId17" w:history="1">
        <w:r w:rsidRPr="00B943ED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>абзацем первым пункта 3 статьи 132</w:t>
        </w:r>
      </w:hyperlink>
      <w:r w:rsidRPr="00B943ED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соглашения о предоставлении субсидии, имеющего целевое назначение, из областного бюджета местному бюджету, устанавливающего в том числе условия</w:t>
      </w:r>
      <w:r>
        <w:rPr>
          <w:rFonts w:ascii="Times New Roman" w:hAnsi="Times New Roman"/>
          <w:sz w:val="28"/>
          <w:szCs w:val="28"/>
        </w:rPr>
        <w:t>, предусмотренные пунктом «л</w:t>
      </w:r>
      <w:r w:rsidRPr="000807AA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» пункта 10 </w:t>
      </w:r>
      <w:r w:rsidR="009B7635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9B7635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>
        <w:rPr>
          <w:rFonts w:ascii="Times New Roman" w:hAnsi="Times New Roman"/>
          <w:sz w:val="28"/>
          <w:szCs w:val="28"/>
        </w:rPr>
        <w:t>;</w:t>
      </w:r>
    </w:p>
    <w:p w14:paraId="79E84065" w14:textId="6071F06C" w:rsidR="00A94D32" w:rsidRPr="006718FC" w:rsidRDefault="00A94D32" w:rsidP="00A94D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н) </w:t>
      </w:r>
      <w:r w:rsidRPr="007D4271">
        <w:rPr>
          <w:rFonts w:ascii="Times New Roman" w:hAnsi="Times New Roman" w:cs="Times New Roman"/>
          <w:sz w:val="28"/>
          <w:szCs w:val="28"/>
        </w:rPr>
        <w:t xml:space="preserve">обязательства муниципального образования Курской области по возврату средств в областной бюджет в соответствии с </w:t>
      </w:r>
      <w:r w:rsidRPr="006718FC">
        <w:rPr>
          <w:rFonts w:ascii="Times New Roman" w:hAnsi="Times New Roman" w:cs="Times New Roman"/>
          <w:sz w:val="28"/>
          <w:szCs w:val="28"/>
        </w:rPr>
        <w:t xml:space="preserve">пунктами 16, 19 и </w:t>
      </w:r>
      <w:r w:rsidRPr="000807AA">
        <w:rPr>
          <w:rFonts w:ascii="Times New Roman" w:hAnsi="Times New Roman" w:cs="Times New Roman"/>
          <w:sz w:val="28"/>
          <w:szCs w:val="28"/>
        </w:rPr>
        <w:t>19</w:t>
      </w:r>
      <w:r w:rsidRPr="000807A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9B7635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9B7635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 w:rsidRPr="006718FC">
        <w:rPr>
          <w:rFonts w:ascii="Times New Roman" w:hAnsi="Times New Roman" w:cs="Times New Roman"/>
          <w:sz w:val="28"/>
          <w:szCs w:val="28"/>
        </w:rPr>
        <w:t>;</w:t>
      </w:r>
    </w:p>
    <w:p w14:paraId="5DFB55B4" w14:textId="77777777" w:rsidR="00A94D32" w:rsidRDefault="00A94D32" w:rsidP="00A94D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D4271">
        <w:rPr>
          <w:rFonts w:ascii="Times New Roman" w:hAnsi="Times New Roman" w:cs="Times New Roman"/>
          <w:sz w:val="28"/>
          <w:szCs w:val="28"/>
        </w:rPr>
        <w:t>) условие о вступлении в силу Соглашения;</w:t>
      </w:r>
    </w:p>
    <w:p w14:paraId="3955F30B" w14:textId="6E52D0E5" w:rsidR="00C429C6" w:rsidRDefault="00C429C6" w:rsidP="00C429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п) </w:t>
      </w:r>
      <w:r w:rsidRPr="000807AA">
        <w:rPr>
          <w:rFonts w:ascii="Times New Roman" w:hAnsi="Times New Roman" w:cs="Times New Roman" w:hint="eastAsia"/>
          <w:sz w:val="28"/>
          <w:szCs w:val="28"/>
        </w:rPr>
        <w:t>обязательство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достоверности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сведений</w:t>
      </w:r>
      <w:r w:rsidRPr="000807AA">
        <w:rPr>
          <w:rFonts w:ascii="Times New Roman" w:hAnsi="Times New Roman" w:cs="Times New Roman"/>
          <w:sz w:val="28"/>
          <w:szCs w:val="28"/>
        </w:rPr>
        <w:t xml:space="preserve">, </w:t>
      </w:r>
      <w:r w:rsidRPr="000807AA">
        <w:rPr>
          <w:rFonts w:ascii="Times New Roman" w:hAnsi="Times New Roman" w:cs="Times New Roman" w:hint="eastAsia"/>
          <w:sz w:val="28"/>
          <w:szCs w:val="28"/>
        </w:rPr>
        <w:t>содержащихся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в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представляемых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отчетах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об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осуществлении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расходов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0807AA">
        <w:rPr>
          <w:rFonts w:ascii="Times New Roman" w:hAnsi="Times New Roman" w:cs="Times New Roman"/>
          <w:sz w:val="28"/>
          <w:szCs w:val="28"/>
        </w:rPr>
        <w:t xml:space="preserve">, </w:t>
      </w:r>
      <w:r w:rsidRPr="000807AA">
        <w:rPr>
          <w:rFonts w:ascii="Times New Roman" w:hAnsi="Times New Roman" w:cs="Times New Roman" w:hint="eastAsia"/>
          <w:sz w:val="28"/>
          <w:szCs w:val="28"/>
        </w:rPr>
        <w:t>источником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финансового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обеспечения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которых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явля</w:t>
      </w:r>
      <w:r>
        <w:rPr>
          <w:rFonts w:ascii="Times New Roman" w:hAnsi="Times New Roman" w:cs="Times New Roman" w:hint="eastAsia"/>
          <w:sz w:val="28"/>
          <w:szCs w:val="28"/>
        </w:rPr>
        <w:t>ю</w:t>
      </w:r>
      <w:r w:rsidRPr="000807AA">
        <w:rPr>
          <w:rFonts w:ascii="Times New Roman" w:hAnsi="Times New Roman" w:cs="Times New Roman" w:hint="eastAsia"/>
          <w:sz w:val="28"/>
          <w:szCs w:val="28"/>
        </w:rPr>
        <w:t>тся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и</w:t>
      </w:r>
      <w:r w:rsidRPr="000807AA">
        <w:rPr>
          <w:rFonts w:ascii="Times New Roman" w:hAnsi="Times New Roman" w:cs="Times New Roman"/>
          <w:sz w:val="28"/>
          <w:szCs w:val="28"/>
        </w:rPr>
        <w:t xml:space="preserve">, </w:t>
      </w:r>
      <w:r w:rsidRPr="000807AA">
        <w:rPr>
          <w:rFonts w:ascii="Times New Roman" w:hAnsi="Times New Roman" w:cs="Times New Roman" w:hint="eastAsia"/>
          <w:sz w:val="28"/>
          <w:szCs w:val="28"/>
        </w:rPr>
        <w:t>о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достижении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DA7A4A" w:rsidRPr="00DA7A4A">
        <w:rPr>
          <w:rFonts w:ascii="Times New Roman" w:hAnsi="Times New Roman" w:cs="Times New Roman"/>
          <w:sz w:val="28"/>
          <w:szCs w:val="28"/>
        </w:rPr>
        <w:t>результатов регионального проекта и (или)</w:t>
      </w:r>
      <w:r w:rsidR="00DA7A4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значений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результатов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использования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9AD56CA" w14:textId="5253B3B8" w:rsidR="00A94D32" w:rsidRDefault="00A94D32" w:rsidP="00A94D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D4271">
        <w:rPr>
          <w:rFonts w:ascii="Times New Roman" w:hAnsi="Times New Roman" w:cs="Times New Roman"/>
          <w:sz w:val="28"/>
          <w:szCs w:val="28"/>
        </w:rPr>
        <w:t xml:space="preserve">) соглашение не может содержать сведения об отчетах и (или) сроках и порядке их представления, не предусмотренные </w:t>
      </w:r>
      <w:r w:rsidR="00353AFA">
        <w:rPr>
          <w:rFonts w:ascii="Times New Roman" w:hAnsi="Times New Roman" w:cs="Times New Roman"/>
          <w:sz w:val="28"/>
          <w:szCs w:val="28"/>
        </w:rPr>
        <w:t>настоящими</w:t>
      </w:r>
      <w:r w:rsidRPr="007D4271">
        <w:rPr>
          <w:rFonts w:ascii="Times New Roman" w:hAnsi="Times New Roman" w:cs="Times New Roman"/>
          <w:sz w:val="28"/>
          <w:szCs w:val="28"/>
        </w:rPr>
        <w:t xml:space="preserve"> Правилами.</w:t>
      </w:r>
    </w:p>
    <w:p w14:paraId="65633A6E" w14:textId="2B9D1F51" w:rsidR="00C429C6" w:rsidRPr="00094C49" w:rsidRDefault="00C429C6" w:rsidP="00C429C6">
      <w:pPr>
        <w:pStyle w:val="af6"/>
        <w:spacing w:after="0"/>
        <w:ind w:firstLine="709"/>
        <w:jc w:val="both"/>
        <w:rPr>
          <w:sz w:val="28"/>
          <w:szCs w:val="28"/>
        </w:rPr>
      </w:pPr>
      <w:bookmarkStart w:id="26" w:name="_Hlk159510806"/>
      <w:r>
        <w:rPr>
          <w:sz w:val="28"/>
          <w:szCs w:val="28"/>
        </w:rPr>
        <w:t>8</w:t>
      </w:r>
      <w:r w:rsidRPr="00743039">
        <w:rPr>
          <w:sz w:val="28"/>
          <w:szCs w:val="28"/>
        </w:rPr>
        <w:t xml:space="preserve">. </w:t>
      </w:r>
      <w:r w:rsidRPr="00094C49">
        <w:rPr>
          <w:sz w:val="28"/>
          <w:szCs w:val="28"/>
        </w:rPr>
        <w:t xml:space="preserve">Типовые формы </w:t>
      </w:r>
      <w:r w:rsidR="009B7635">
        <w:rPr>
          <w:sz w:val="28"/>
          <w:szCs w:val="28"/>
        </w:rPr>
        <w:t>С</w:t>
      </w:r>
      <w:r w:rsidRPr="00094C49">
        <w:rPr>
          <w:sz w:val="28"/>
          <w:szCs w:val="28"/>
        </w:rPr>
        <w:t xml:space="preserve">оглашения и дополнительных соглашений к </w:t>
      </w:r>
      <w:r>
        <w:rPr>
          <w:sz w:val="28"/>
          <w:szCs w:val="28"/>
        </w:rPr>
        <w:t>С</w:t>
      </w:r>
      <w:r w:rsidRPr="00094C49">
        <w:rPr>
          <w:sz w:val="28"/>
          <w:szCs w:val="28"/>
        </w:rPr>
        <w:t xml:space="preserve">оглашению, предусматривающих внесение в него изменений и его расторжение, утверждаются финансовым органом Курской области. Соглашение и дополнительные соглашения к </w:t>
      </w:r>
      <w:r>
        <w:rPr>
          <w:sz w:val="28"/>
          <w:szCs w:val="28"/>
        </w:rPr>
        <w:t>С</w:t>
      </w:r>
      <w:r w:rsidRPr="00094C49">
        <w:rPr>
          <w:sz w:val="28"/>
          <w:szCs w:val="28"/>
        </w:rPr>
        <w:t>оглашению, предусматривающие внесение в него изменений и его расторжение, заключаются в соответствии с указанными типовыми формами.</w:t>
      </w:r>
    </w:p>
    <w:p w14:paraId="2AC57BE2" w14:textId="06ABD161" w:rsidR="00C429C6" w:rsidRDefault="00C429C6" w:rsidP="00C429C6">
      <w:pPr>
        <w:overflowPunct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случае предоставления субсидий из областного бюджета, источником финансового обеспечения которых являются субсидии из федерального бюджета, соглашение о предоставлении которых содержит условие о заключении соглашений о предоставлении субсидий из областного бюджета местным бюджетам в государственной интегрированной информационной системе управления общественными финансами «Электронный бюджет», соглашение о предоставлении субсидии из областного бюджета местному бюджету должно соответствовать требованиям, установленным правилами, предусмотренными абзацем первым </w:t>
      </w:r>
      <w:hyperlink r:id="rId18" w:history="1">
        <w:r w:rsidRPr="0051490D">
          <w:rPr>
            <w:rFonts w:ascii="Times New Roman" w:hAnsi="Times New Roman"/>
            <w:szCs w:val="28"/>
          </w:rPr>
          <w:t>пункта 3 статьи 132</w:t>
        </w:r>
      </w:hyperlink>
      <w:r>
        <w:rPr>
          <w:rFonts w:ascii="Times New Roman" w:hAnsi="Times New Roman"/>
          <w:szCs w:val="28"/>
        </w:rPr>
        <w:t xml:space="preserve"> Бюджетного кодекса Российской Федерации, и содержать в том числе условия, предусмотренные подпунктом «</w:t>
      </w:r>
      <w:hyperlink r:id="rId19" w:history="1">
        <w:r>
          <w:rPr>
            <w:rFonts w:ascii="Times New Roman" w:hAnsi="Times New Roman"/>
            <w:szCs w:val="28"/>
          </w:rPr>
          <w:t>л</w:t>
        </w:r>
        <w:r w:rsidRPr="0051490D">
          <w:rPr>
            <w:rFonts w:ascii="Times New Roman" w:hAnsi="Times New Roman"/>
            <w:szCs w:val="28"/>
            <w:vertAlign w:val="superscript"/>
          </w:rPr>
          <w:t>1</w:t>
        </w:r>
        <w:r>
          <w:rPr>
            <w:rFonts w:ascii="Times New Roman" w:hAnsi="Times New Roman"/>
            <w:szCs w:val="28"/>
          </w:rPr>
          <w:t>»</w:t>
        </w:r>
        <w:r w:rsidRPr="0051490D">
          <w:rPr>
            <w:rFonts w:ascii="Times New Roman" w:hAnsi="Times New Roman"/>
            <w:szCs w:val="28"/>
          </w:rPr>
          <w:t xml:space="preserve"> пункта 10</w:t>
        </w:r>
      </w:hyperlink>
      <w:r>
        <w:rPr>
          <w:rFonts w:ascii="Times New Roman" w:hAnsi="Times New Roman"/>
          <w:szCs w:val="28"/>
        </w:rPr>
        <w:t xml:space="preserve"> </w:t>
      </w:r>
      <w:r w:rsidR="009B7635" w:rsidRPr="00094C49">
        <w:rPr>
          <w:rFonts w:ascii="Times New Roman" w:hAnsi="Times New Roman"/>
          <w:szCs w:val="28"/>
        </w:rPr>
        <w:t>Правил</w:t>
      </w:r>
      <w:r w:rsidR="009B7635">
        <w:rPr>
          <w:rFonts w:ascii="Times New Roman" w:hAnsi="Times New Roman"/>
          <w:szCs w:val="28"/>
        </w:rPr>
        <w:t xml:space="preserve"> формирования субсидий</w:t>
      </w:r>
      <w:r>
        <w:rPr>
          <w:rFonts w:ascii="Times New Roman" w:hAnsi="Times New Roman"/>
          <w:szCs w:val="28"/>
        </w:rPr>
        <w:t>.</w:t>
      </w:r>
    </w:p>
    <w:p w14:paraId="530673D2" w14:textId="636B0840" w:rsidR="00A94D32" w:rsidRPr="00A94D32" w:rsidRDefault="00A94D32" w:rsidP="00A94D3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A94D32">
        <w:rPr>
          <w:rFonts w:ascii="Times New Roman" w:hAnsi="Times New Roman"/>
          <w:sz w:val="28"/>
          <w:szCs w:val="28"/>
        </w:rPr>
        <w:t xml:space="preserve">. </w:t>
      </w:r>
      <w:r w:rsidRPr="00A94D32">
        <w:rPr>
          <w:rFonts w:ascii="Times New Roman" w:hAnsi="Times New Roman" w:hint="eastAsia"/>
          <w:sz w:val="28"/>
          <w:szCs w:val="28"/>
        </w:rPr>
        <w:t>При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предоставлении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субсидий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из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областного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бюджета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бюджетам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муниципальных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образований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Курской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области</w:t>
      </w:r>
      <w:r w:rsidRPr="00A94D32">
        <w:rPr>
          <w:rFonts w:ascii="Times New Roman" w:hAnsi="Times New Roman"/>
          <w:sz w:val="28"/>
          <w:szCs w:val="28"/>
        </w:rPr>
        <w:t xml:space="preserve">, </w:t>
      </w:r>
      <w:r w:rsidRPr="00A94D32">
        <w:rPr>
          <w:rFonts w:ascii="Times New Roman" w:hAnsi="Times New Roman" w:hint="eastAsia"/>
          <w:sz w:val="28"/>
          <w:szCs w:val="28"/>
        </w:rPr>
        <w:t>предоставляемых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в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рамках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реализации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региональных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проектов</w:t>
      </w:r>
      <w:r w:rsidRPr="00A94D32">
        <w:rPr>
          <w:rFonts w:ascii="Times New Roman" w:hAnsi="Times New Roman"/>
          <w:sz w:val="28"/>
          <w:szCs w:val="28"/>
        </w:rPr>
        <w:t xml:space="preserve">, </w:t>
      </w:r>
      <w:r w:rsidRPr="00A94D32">
        <w:rPr>
          <w:rFonts w:ascii="Times New Roman" w:hAnsi="Times New Roman" w:hint="eastAsia"/>
          <w:sz w:val="28"/>
          <w:szCs w:val="28"/>
        </w:rPr>
        <w:t>обязательным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является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заключение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lastRenderedPageBreak/>
        <w:t>соглашения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между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руководителем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регионального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проекта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и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главой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муниципального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образования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о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реализации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на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территории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муниципального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образования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Курской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области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регионального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проекта</w:t>
      </w:r>
      <w:r w:rsidRPr="00A94D32">
        <w:rPr>
          <w:rFonts w:ascii="Times New Roman" w:hAnsi="Times New Roman"/>
          <w:sz w:val="28"/>
          <w:szCs w:val="28"/>
        </w:rPr>
        <w:t xml:space="preserve">, </w:t>
      </w:r>
      <w:r w:rsidRPr="00A94D32">
        <w:rPr>
          <w:rFonts w:ascii="Times New Roman" w:hAnsi="Times New Roman" w:hint="eastAsia"/>
          <w:sz w:val="28"/>
          <w:szCs w:val="28"/>
        </w:rPr>
        <w:t>а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также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достижение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результатов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и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показателей</w:t>
      </w:r>
      <w:r w:rsidRPr="00A94D32">
        <w:rPr>
          <w:rFonts w:ascii="Times New Roman" w:hAnsi="Times New Roman"/>
          <w:sz w:val="28"/>
          <w:szCs w:val="28"/>
        </w:rPr>
        <w:t xml:space="preserve">, </w:t>
      </w:r>
      <w:r w:rsidRPr="00A94D32">
        <w:rPr>
          <w:rFonts w:ascii="Times New Roman" w:hAnsi="Times New Roman" w:hint="eastAsia"/>
          <w:sz w:val="28"/>
          <w:szCs w:val="28"/>
        </w:rPr>
        <w:t>определенных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указанным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соглашением</w:t>
      </w:r>
      <w:r w:rsidRPr="00A94D32">
        <w:rPr>
          <w:rFonts w:ascii="Times New Roman" w:hAnsi="Times New Roman"/>
          <w:sz w:val="28"/>
          <w:szCs w:val="28"/>
        </w:rPr>
        <w:t>.</w:t>
      </w:r>
    </w:p>
    <w:p w14:paraId="20D4E855" w14:textId="399613E2" w:rsidR="00A94D32" w:rsidRPr="00C739F4" w:rsidRDefault="00A94D32" w:rsidP="00A94D3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94D32">
        <w:rPr>
          <w:rFonts w:ascii="Times New Roman" w:hAnsi="Times New Roman" w:hint="eastAsia"/>
          <w:sz w:val="28"/>
          <w:szCs w:val="28"/>
        </w:rPr>
        <w:t>Методические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указания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о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порядке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заключения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и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типовой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форме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соглашения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между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руководителем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регионального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проекта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и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главой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муниципального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образования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о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реализации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на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территории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муниципального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образования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Курской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области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регионального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проекта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утверждаются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президиумом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Совета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по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стратегическому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развитию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и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проектам</w:t>
      </w:r>
      <w:r w:rsidRPr="00A94D32">
        <w:rPr>
          <w:rFonts w:ascii="Times New Roman" w:hAnsi="Times New Roman"/>
          <w:sz w:val="28"/>
          <w:szCs w:val="28"/>
        </w:rPr>
        <w:t xml:space="preserve"> (</w:t>
      </w:r>
      <w:r w:rsidRPr="00A94D32">
        <w:rPr>
          <w:rFonts w:ascii="Times New Roman" w:hAnsi="Times New Roman" w:hint="eastAsia"/>
          <w:sz w:val="28"/>
          <w:szCs w:val="28"/>
        </w:rPr>
        <w:t>программам</w:t>
      </w:r>
      <w:r w:rsidRPr="00A94D32">
        <w:rPr>
          <w:rFonts w:ascii="Times New Roman" w:hAnsi="Times New Roman"/>
          <w:sz w:val="28"/>
          <w:szCs w:val="28"/>
        </w:rPr>
        <w:t xml:space="preserve">). </w:t>
      </w:r>
      <w:r w:rsidRPr="00A94D32">
        <w:rPr>
          <w:rFonts w:ascii="Times New Roman" w:hAnsi="Times New Roman" w:hint="eastAsia"/>
          <w:sz w:val="28"/>
          <w:szCs w:val="28"/>
        </w:rPr>
        <w:t>Соглашение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заключается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в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соответствии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с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указанной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типовой</w:t>
      </w:r>
      <w:r w:rsidRPr="00A94D32">
        <w:rPr>
          <w:rFonts w:ascii="Times New Roman" w:hAnsi="Times New Roman"/>
          <w:sz w:val="28"/>
          <w:szCs w:val="28"/>
        </w:rPr>
        <w:t xml:space="preserve"> </w:t>
      </w:r>
      <w:r w:rsidRPr="00A94D32">
        <w:rPr>
          <w:rFonts w:ascii="Times New Roman" w:hAnsi="Times New Roman" w:hint="eastAsia"/>
          <w:sz w:val="28"/>
          <w:szCs w:val="28"/>
        </w:rPr>
        <w:t>формой</w:t>
      </w:r>
      <w:r w:rsidRPr="00A94D32">
        <w:rPr>
          <w:rFonts w:ascii="Times New Roman" w:hAnsi="Times New Roman"/>
          <w:sz w:val="28"/>
          <w:szCs w:val="28"/>
        </w:rPr>
        <w:t>.</w:t>
      </w:r>
    </w:p>
    <w:bookmarkEnd w:id="26"/>
    <w:p w14:paraId="68F6D02C" w14:textId="6049D079" w:rsidR="007774D3" w:rsidRPr="007D4271" w:rsidRDefault="00A94D32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7D4271">
        <w:rPr>
          <w:rFonts w:ascii="Times New Roman" w:hAnsi="Times New Roman" w:cs="Times New Roman"/>
          <w:sz w:val="28"/>
          <w:szCs w:val="28"/>
        </w:rPr>
        <w:t xml:space="preserve">. </w:t>
      </w:r>
      <w:r w:rsidR="007774D3" w:rsidRPr="007D4271">
        <w:rPr>
          <w:rFonts w:ascii="Times New Roman" w:hAnsi="Times New Roman" w:cs="Times New Roman"/>
          <w:sz w:val="28"/>
          <w:szCs w:val="28"/>
        </w:rPr>
        <w:t>Объем субсиди</w:t>
      </w:r>
      <w:r w:rsidR="002C7A8D">
        <w:rPr>
          <w:rFonts w:ascii="Times New Roman" w:hAnsi="Times New Roman" w:cs="Times New Roman"/>
          <w:sz w:val="28"/>
          <w:szCs w:val="28"/>
        </w:rPr>
        <w:t>й</w:t>
      </w:r>
      <w:r w:rsidR="007774D3" w:rsidRPr="007D4271">
        <w:rPr>
          <w:rFonts w:ascii="Times New Roman" w:hAnsi="Times New Roman" w:cs="Times New Roman"/>
          <w:sz w:val="28"/>
          <w:szCs w:val="28"/>
        </w:rPr>
        <w:t>, предоставляем</w:t>
      </w:r>
      <w:r w:rsidR="002C7A8D">
        <w:rPr>
          <w:rFonts w:ascii="Times New Roman" w:hAnsi="Times New Roman" w:cs="Times New Roman"/>
          <w:sz w:val="28"/>
          <w:szCs w:val="28"/>
        </w:rPr>
        <w:t>ы</w:t>
      </w:r>
      <w:r w:rsidR="00866A30">
        <w:rPr>
          <w:rFonts w:ascii="Times New Roman" w:hAnsi="Times New Roman" w:cs="Times New Roman"/>
          <w:sz w:val="28"/>
          <w:szCs w:val="28"/>
        </w:rPr>
        <w:t>й</w:t>
      </w:r>
      <w:r w:rsidR="007774D3" w:rsidRPr="007D4271">
        <w:rPr>
          <w:rFonts w:ascii="Times New Roman" w:hAnsi="Times New Roman" w:cs="Times New Roman"/>
          <w:sz w:val="28"/>
          <w:szCs w:val="28"/>
        </w:rPr>
        <w:t xml:space="preserve"> бюджету i-го муниципального образования Курской области, определяется по следующей формуле:</w:t>
      </w:r>
    </w:p>
    <w:p w14:paraId="5F9D1F32" w14:textId="77777777" w:rsidR="007774D3" w:rsidRPr="007D4271" w:rsidRDefault="007774D3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C29AA1" w14:textId="77777777" w:rsidR="007774D3" w:rsidRPr="007D4271" w:rsidRDefault="007774D3" w:rsidP="00057D3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ОСi = Ор : Ср x Сi,</w:t>
      </w:r>
    </w:p>
    <w:p w14:paraId="29B2E7AF" w14:textId="77777777" w:rsidR="007774D3" w:rsidRPr="007D4271" w:rsidRDefault="007774D3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6EEC34" w14:textId="77777777" w:rsidR="007774D3" w:rsidRPr="007D4271" w:rsidRDefault="007774D3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где:</w:t>
      </w:r>
    </w:p>
    <w:p w14:paraId="6D68799A" w14:textId="5C23A9E0" w:rsidR="007774D3" w:rsidRPr="007D4271" w:rsidRDefault="007774D3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ОСi - объем субсиди</w:t>
      </w:r>
      <w:r w:rsidR="002C7A8D">
        <w:rPr>
          <w:rFonts w:ascii="Times New Roman" w:hAnsi="Times New Roman" w:cs="Times New Roman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>, предоставляем</w:t>
      </w:r>
      <w:r w:rsidR="002C7A8D">
        <w:rPr>
          <w:rFonts w:ascii="Times New Roman" w:hAnsi="Times New Roman" w:cs="Times New Roman"/>
          <w:sz w:val="28"/>
          <w:szCs w:val="28"/>
        </w:rPr>
        <w:t>ы</w:t>
      </w:r>
      <w:r w:rsidR="00866A30">
        <w:rPr>
          <w:rFonts w:ascii="Times New Roman" w:hAnsi="Times New Roman" w:cs="Times New Roman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 xml:space="preserve"> бюджету i-го муниципального образования Курской области;</w:t>
      </w:r>
    </w:p>
    <w:p w14:paraId="5C0E0CAB" w14:textId="25C02FCE" w:rsidR="007774D3" w:rsidRPr="007D4271" w:rsidRDefault="007774D3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Ор - объем бюджетных ассигнований, выделяемы</w:t>
      </w:r>
      <w:r w:rsidR="00866A30">
        <w:rPr>
          <w:rFonts w:ascii="Times New Roman" w:hAnsi="Times New Roman" w:cs="Times New Roman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 xml:space="preserve"> главному распорядителю средств областного бюджета на предоставление субсидий;</w:t>
      </w:r>
    </w:p>
    <w:p w14:paraId="2208E28D" w14:textId="688B6D45" w:rsidR="007774D3" w:rsidRPr="007D4271" w:rsidRDefault="007774D3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Ср - стоимость проведения комплексных мероприятий, направленных на обеспечение учреждений культуры специализированным автотранспортом для обслуживания населения, в том числе сельского населения, подавших заявки на предоставление субсиди</w:t>
      </w:r>
      <w:r w:rsidR="00972AFF">
        <w:rPr>
          <w:rFonts w:ascii="Times New Roman" w:hAnsi="Times New Roman" w:cs="Times New Roman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 xml:space="preserve"> и соответствующих критериям и условиям, указанным в </w:t>
      </w:r>
      <w:r w:rsidR="00972AFF">
        <w:rPr>
          <w:rFonts w:ascii="Times New Roman" w:hAnsi="Times New Roman" w:cs="Times New Roman"/>
          <w:sz w:val="28"/>
          <w:szCs w:val="28"/>
        </w:rPr>
        <w:t xml:space="preserve">пунктах 4 и 5 </w:t>
      </w:r>
      <w:r w:rsidRPr="007D4271">
        <w:rPr>
          <w:rFonts w:ascii="Times New Roman" w:hAnsi="Times New Roman" w:cs="Times New Roman"/>
          <w:sz w:val="28"/>
          <w:szCs w:val="28"/>
        </w:rPr>
        <w:t>настоящих Правил;</w:t>
      </w:r>
    </w:p>
    <w:p w14:paraId="49E7FA50" w14:textId="09D41F7A" w:rsidR="007774D3" w:rsidRPr="007D4271" w:rsidRDefault="007774D3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 xml:space="preserve">Сi - стоимость проведения комплексных мероприятий, </w:t>
      </w:r>
      <w:r w:rsidR="00972AFF">
        <w:rPr>
          <w:rFonts w:ascii="Times New Roman" w:hAnsi="Times New Roman" w:cs="Times New Roman"/>
          <w:sz w:val="28"/>
          <w:szCs w:val="28"/>
        </w:rPr>
        <w:t xml:space="preserve">направленных на </w:t>
      </w:r>
      <w:r w:rsidRPr="007D4271">
        <w:rPr>
          <w:rFonts w:ascii="Times New Roman" w:hAnsi="Times New Roman" w:cs="Times New Roman"/>
          <w:sz w:val="28"/>
          <w:szCs w:val="28"/>
        </w:rPr>
        <w:t>обеспечение учреждений культуры специализированным автотранспортом для обслуживания населения, в том числе сельского населения i-го муниципального образования Курской области, претендующего на предоставление субсиди</w:t>
      </w:r>
      <w:r w:rsidR="00972AFF">
        <w:rPr>
          <w:rFonts w:ascii="Times New Roman" w:hAnsi="Times New Roman" w:cs="Times New Roman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>.</w:t>
      </w:r>
    </w:p>
    <w:p w14:paraId="5B2963D5" w14:textId="6EF80F64" w:rsidR="00006781" w:rsidRPr="007D4271" w:rsidRDefault="00006781" w:rsidP="000067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94D3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D4271">
        <w:rPr>
          <w:rFonts w:ascii="Times New Roman" w:hAnsi="Times New Roman" w:cs="Times New Roman"/>
          <w:sz w:val="28"/>
          <w:szCs w:val="28"/>
        </w:rPr>
        <w:t xml:space="preserve"> Доля софинансирования расходного обязательства i-го муниципального образования Курской области за счет средств областного бюджета устанавливается Министерством для муниципальных образований Курской области в размере не менее 93 процентов.</w:t>
      </w:r>
    </w:p>
    <w:p w14:paraId="67464245" w14:textId="0D180DC9" w:rsidR="00A94D32" w:rsidRPr="007D4271" w:rsidRDefault="00A94D32" w:rsidP="00A94D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_Hlk159511140"/>
      <w:r w:rsidRPr="007D42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D4271">
        <w:rPr>
          <w:rFonts w:ascii="Times New Roman" w:hAnsi="Times New Roman" w:cs="Times New Roman"/>
          <w:sz w:val="28"/>
          <w:szCs w:val="28"/>
        </w:rPr>
        <w:t>. При распределении субсидий между муниципальны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7D4271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7D4271">
        <w:rPr>
          <w:rFonts w:ascii="Times New Roman" w:hAnsi="Times New Roman" w:cs="Times New Roman"/>
          <w:sz w:val="28"/>
          <w:szCs w:val="28"/>
        </w:rPr>
        <w:t xml:space="preserve"> Курской области объем 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 xml:space="preserve"> бюджету муниципального образования Курской области в финансовом году не может превышать объем средств на исполнение в финансовом году расходного обязательства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Курской области</w:t>
      </w:r>
      <w:r w:rsidRPr="007D4271">
        <w:rPr>
          <w:rFonts w:ascii="Times New Roman" w:hAnsi="Times New Roman" w:cs="Times New Roman"/>
          <w:sz w:val="28"/>
          <w:szCs w:val="28"/>
        </w:rPr>
        <w:t>, в целях софинансирования которого предоставля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D4271">
        <w:rPr>
          <w:rFonts w:ascii="Times New Roman" w:hAnsi="Times New Roman" w:cs="Times New Roman"/>
          <w:sz w:val="28"/>
          <w:szCs w:val="28"/>
        </w:rPr>
        <w:t>тся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D4271">
        <w:rPr>
          <w:rFonts w:ascii="Times New Roman" w:hAnsi="Times New Roman" w:cs="Times New Roman"/>
          <w:sz w:val="28"/>
          <w:szCs w:val="28"/>
        </w:rPr>
        <w:t xml:space="preserve">, с учетом предельного уровня софинансирования расходного обязательства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7D4271">
        <w:rPr>
          <w:rFonts w:ascii="Times New Roman" w:hAnsi="Times New Roman" w:cs="Times New Roman"/>
          <w:sz w:val="28"/>
          <w:szCs w:val="28"/>
        </w:rPr>
        <w:t>из областного бюджета.</w:t>
      </w:r>
    </w:p>
    <w:p w14:paraId="052EA67B" w14:textId="62576DF9" w:rsidR="00972AFF" w:rsidRDefault="00972AFF" w:rsidP="00972AF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1</w:t>
      </w:r>
      <w:r w:rsidR="00246F11">
        <w:rPr>
          <w:rFonts w:ascii="Times New Roman" w:hAnsi="Times New Roman" w:cs="Times New Roman"/>
          <w:sz w:val="28"/>
          <w:szCs w:val="28"/>
        </w:rPr>
        <w:t>3</w:t>
      </w:r>
      <w:r w:rsidRPr="007D4271">
        <w:rPr>
          <w:rFonts w:ascii="Times New Roman" w:hAnsi="Times New Roman" w:cs="Times New Roman"/>
          <w:sz w:val="28"/>
          <w:szCs w:val="28"/>
        </w:rPr>
        <w:t xml:space="preserve">. </w:t>
      </w:r>
      <w:r w:rsidRPr="00B44BD3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Pr="00B44BD3">
        <w:rPr>
          <w:rFonts w:ascii="Times New Roman" w:hAnsi="Times New Roman" w:cs="Times New Roman"/>
          <w:bCs/>
          <w:sz w:val="28"/>
          <w:szCs w:val="28"/>
        </w:rPr>
        <w:t xml:space="preserve"> субсидий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между бюджетами муниципальных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образований</w:t>
      </w:r>
      <w:r w:rsidRPr="00B44BD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Курской области</w:t>
      </w:r>
      <w:r w:rsidRPr="00B44BD3">
        <w:rPr>
          <w:rFonts w:ascii="Times New Roman" w:hAnsi="Times New Roman" w:cs="Times New Roman"/>
          <w:bCs/>
          <w:sz w:val="28"/>
          <w:szCs w:val="28"/>
        </w:rPr>
        <w:t xml:space="preserve"> осуществляется в соответствии с пунктом 13</w:t>
      </w:r>
      <w:r w:rsidRPr="001D2B09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Pr="00B44B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7635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9B7635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 w:rsidRPr="00B44BD3">
        <w:rPr>
          <w:rFonts w:ascii="Times New Roman" w:hAnsi="Times New Roman" w:cs="Times New Roman"/>
          <w:bCs/>
          <w:sz w:val="28"/>
          <w:szCs w:val="28"/>
        </w:rPr>
        <w:t>.</w:t>
      </w:r>
    </w:p>
    <w:p w14:paraId="17086743" w14:textId="0AF2B982" w:rsidR="00A94D32" w:rsidRPr="00775755" w:rsidRDefault="00A94D32" w:rsidP="00A94D32">
      <w:pPr>
        <w:pStyle w:val="af6"/>
        <w:spacing w:after="0" w:line="180" w:lineRule="atLeast"/>
        <w:ind w:firstLine="709"/>
        <w:jc w:val="both"/>
        <w:rPr>
          <w:sz w:val="28"/>
          <w:szCs w:val="28"/>
        </w:rPr>
      </w:pPr>
      <w:r w:rsidRPr="007D4271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7D4271">
        <w:rPr>
          <w:sz w:val="28"/>
          <w:szCs w:val="28"/>
        </w:rPr>
        <w:t xml:space="preserve">. Перечисление субсидий осуществляется </w:t>
      </w:r>
      <w:r>
        <w:rPr>
          <w:sz w:val="28"/>
          <w:szCs w:val="28"/>
        </w:rPr>
        <w:t xml:space="preserve">в установленном порядке </w:t>
      </w:r>
      <w:r w:rsidRPr="007D4271">
        <w:rPr>
          <w:sz w:val="28"/>
          <w:szCs w:val="28"/>
        </w:rPr>
        <w:t>на счета, открытые Управлению Федерального казначейства по Курской области</w:t>
      </w:r>
      <w:r>
        <w:rPr>
          <w:sz w:val="28"/>
          <w:szCs w:val="28"/>
        </w:rPr>
        <w:t xml:space="preserve"> </w:t>
      </w:r>
      <w:r w:rsidRPr="00775755">
        <w:rPr>
          <w:sz w:val="28"/>
          <w:szCs w:val="28"/>
        </w:rPr>
        <w:t>для учета поступлений и их распределения между бюджетами бюджетной системы Российской Федерации, для последующего перечисления в установленном порядке в бюджеты муниципальных образований Курской области, если иное не установлено законодательством Российской Федерации.</w:t>
      </w:r>
    </w:p>
    <w:p w14:paraId="386E2CCA" w14:textId="5E0BCF4E" w:rsidR="00A94D32" w:rsidRPr="00775755" w:rsidRDefault="00A94D32" w:rsidP="00A94D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D4271">
        <w:rPr>
          <w:rFonts w:ascii="Times New Roman" w:hAnsi="Times New Roman" w:cs="Times New Roman"/>
          <w:sz w:val="28"/>
          <w:szCs w:val="28"/>
        </w:rPr>
        <w:t xml:space="preserve">. </w:t>
      </w:r>
      <w:r w:rsidRPr="00775755">
        <w:rPr>
          <w:rFonts w:ascii="Times New Roman" w:hAnsi="Times New Roman" w:cs="Times New Roman" w:hint="eastAsia"/>
          <w:sz w:val="28"/>
          <w:szCs w:val="28"/>
        </w:rPr>
        <w:t>Перечисление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средств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в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бюджет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осуществляется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на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основании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заявки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органа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местного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самоуправления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перечислении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775755">
        <w:rPr>
          <w:rFonts w:ascii="Times New Roman" w:hAnsi="Times New Roman" w:cs="Times New Roman"/>
          <w:sz w:val="28"/>
          <w:szCs w:val="28"/>
        </w:rPr>
        <w:t xml:space="preserve">, </w:t>
      </w:r>
      <w:r w:rsidRPr="00775755">
        <w:rPr>
          <w:rFonts w:ascii="Times New Roman" w:hAnsi="Times New Roman" w:cs="Times New Roman" w:hint="eastAsia"/>
          <w:sz w:val="28"/>
          <w:szCs w:val="28"/>
        </w:rPr>
        <w:t>пред</w:t>
      </w:r>
      <w:r w:rsidR="00866A30">
        <w:rPr>
          <w:rFonts w:ascii="Times New Roman" w:hAnsi="Times New Roman" w:cs="Times New Roman"/>
          <w:sz w:val="28"/>
          <w:szCs w:val="28"/>
        </w:rPr>
        <w:t>о</w:t>
      </w:r>
      <w:r w:rsidRPr="00775755">
        <w:rPr>
          <w:rFonts w:ascii="Times New Roman" w:hAnsi="Times New Roman" w:cs="Times New Roman" w:hint="eastAsia"/>
          <w:sz w:val="28"/>
          <w:szCs w:val="28"/>
        </w:rPr>
        <w:t>ставляем</w:t>
      </w:r>
      <w:r w:rsidR="00866A30">
        <w:rPr>
          <w:rFonts w:ascii="Times New Roman" w:hAnsi="Times New Roman" w:cs="Times New Roman"/>
          <w:sz w:val="28"/>
          <w:szCs w:val="28"/>
        </w:rPr>
        <w:t>ой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="009B7635">
        <w:rPr>
          <w:rFonts w:ascii="Times New Roman" w:hAnsi="Times New Roman" w:cs="Times New Roman"/>
          <w:sz w:val="28"/>
          <w:szCs w:val="28"/>
        </w:rPr>
        <w:t>М</w:t>
      </w:r>
      <w:r w:rsidR="009B7635">
        <w:rPr>
          <w:rFonts w:ascii="Times New Roman" w:hAnsi="Times New Roman" w:cs="Times New Roman" w:hint="eastAsia"/>
          <w:sz w:val="28"/>
          <w:szCs w:val="28"/>
        </w:rPr>
        <w:t>инистерству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форме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в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срок</w:t>
      </w:r>
      <w:r w:rsidRPr="00775755">
        <w:rPr>
          <w:rFonts w:ascii="Times New Roman" w:hAnsi="Times New Roman" w:cs="Times New Roman"/>
          <w:sz w:val="28"/>
          <w:szCs w:val="28"/>
        </w:rPr>
        <w:t xml:space="preserve">, </w:t>
      </w:r>
      <w:r w:rsidRPr="00775755">
        <w:rPr>
          <w:rFonts w:ascii="Times New Roman" w:hAnsi="Times New Roman" w:cs="Times New Roman" w:hint="eastAsia"/>
          <w:sz w:val="28"/>
          <w:szCs w:val="28"/>
        </w:rPr>
        <w:t>которые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установлены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="00B16538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Pr="00775755">
        <w:rPr>
          <w:rFonts w:ascii="Times New Roman" w:hAnsi="Times New Roman" w:cs="Times New Roman"/>
          <w:sz w:val="28"/>
          <w:szCs w:val="28"/>
        </w:rPr>
        <w:t>.</w:t>
      </w:r>
    </w:p>
    <w:p w14:paraId="75B904BE" w14:textId="248DC79E" w:rsidR="00A94D32" w:rsidRDefault="00A94D32" w:rsidP="00A94D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755">
        <w:rPr>
          <w:rFonts w:ascii="Times New Roman" w:hAnsi="Times New Roman" w:cs="Times New Roman" w:hint="eastAsia"/>
          <w:sz w:val="28"/>
          <w:szCs w:val="28"/>
        </w:rPr>
        <w:t>В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заявке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указываются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необходимый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объем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средств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в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пределах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предусмотренн</w:t>
      </w:r>
      <w:r>
        <w:rPr>
          <w:rFonts w:ascii="Times New Roman" w:hAnsi="Times New Roman" w:cs="Times New Roman" w:hint="eastAsia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775755">
        <w:rPr>
          <w:rFonts w:ascii="Times New Roman" w:hAnsi="Times New Roman" w:cs="Times New Roman"/>
          <w:sz w:val="28"/>
          <w:szCs w:val="28"/>
        </w:rPr>
        <w:t xml:space="preserve">, </w:t>
      </w:r>
      <w:r w:rsidRPr="00775755">
        <w:rPr>
          <w:rFonts w:ascii="Times New Roman" w:hAnsi="Times New Roman" w:cs="Times New Roman" w:hint="eastAsia"/>
          <w:sz w:val="28"/>
          <w:szCs w:val="28"/>
        </w:rPr>
        <w:t>расходное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обязательство</w:t>
      </w:r>
      <w:r w:rsidRPr="00775755">
        <w:rPr>
          <w:rFonts w:ascii="Times New Roman" w:hAnsi="Times New Roman" w:cs="Times New Roman"/>
          <w:sz w:val="28"/>
          <w:szCs w:val="28"/>
        </w:rPr>
        <w:t xml:space="preserve">, </w:t>
      </w:r>
      <w:r w:rsidRPr="00775755">
        <w:rPr>
          <w:rFonts w:ascii="Times New Roman" w:hAnsi="Times New Roman" w:cs="Times New Roman" w:hint="eastAsia"/>
          <w:sz w:val="28"/>
          <w:szCs w:val="28"/>
        </w:rPr>
        <w:t>на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осуществление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которого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он</w:t>
      </w:r>
      <w:r>
        <w:rPr>
          <w:rFonts w:ascii="Times New Roman" w:hAnsi="Times New Roman" w:cs="Times New Roman" w:hint="eastAsia"/>
          <w:sz w:val="28"/>
          <w:szCs w:val="28"/>
        </w:rPr>
        <w:t>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предоставля</w:t>
      </w:r>
      <w:r>
        <w:rPr>
          <w:rFonts w:ascii="Times New Roman" w:hAnsi="Times New Roman" w:cs="Times New Roman" w:hint="eastAsia"/>
          <w:sz w:val="28"/>
          <w:szCs w:val="28"/>
        </w:rPr>
        <w:t>ю</w:t>
      </w:r>
      <w:r w:rsidRPr="00775755">
        <w:rPr>
          <w:rFonts w:ascii="Times New Roman" w:hAnsi="Times New Roman" w:cs="Times New Roman" w:hint="eastAsia"/>
          <w:sz w:val="28"/>
          <w:szCs w:val="28"/>
        </w:rPr>
        <w:t>тся</w:t>
      </w:r>
      <w:r w:rsidRPr="00775755">
        <w:rPr>
          <w:rFonts w:ascii="Times New Roman" w:hAnsi="Times New Roman" w:cs="Times New Roman"/>
          <w:sz w:val="28"/>
          <w:szCs w:val="28"/>
        </w:rPr>
        <w:t xml:space="preserve">, </w:t>
      </w:r>
      <w:r w:rsidRPr="00775755">
        <w:rPr>
          <w:rFonts w:ascii="Times New Roman" w:hAnsi="Times New Roman" w:cs="Times New Roman" w:hint="eastAsia"/>
          <w:sz w:val="28"/>
          <w:szCs w:val="28"/>
        </w:rPr>
        <w:t>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срок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возникновения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денежного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обязательства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в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целях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исполнения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соответствующего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расходного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обязательства</w:t>
      </w:r>
      <w:r w:rsidRPr="00775755">
        <w:rPr>
          <w:rFonts w:ascii="Times New Roman" w:hAnsi="Times New Roman" w:cs="Times New Roman"/>
          <w:sz w:val="28"/>
          <w:szCs w:val="28"/>
        </w:rPr>
        <w:t xml:space="preserve">. </w:t>
      </w:r>
      <w:r w:rsidRPr="00775755">
        <w:rPr>
          <w:rFonts w:ascii="Times New Roman" w:hAnsi="Times New Roman" w:cs="Times New Roman" w:hint="eastAsia"/>
          <w:sz w:val="28"/>
          <w:szCs w:val="28"/>
        </w:rPr>
        <w:t>Такая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информация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учитывается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="009B7635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при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формировании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прогноза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кассовых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выплат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расходам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775755">
        <w:rPr>
          <w:rFonts w:ascii="Times New Roman" w:hAnsi="Times New Roman" w:cs="Times New Roman"/>
          <w:sz w:val="28"/>
          <w:szCs w:val="28"/>
        </w:rPr>
        <w:t xml:space="preserve">, </w:t>
      </w:r>
      <w:r w:rsidRPr="00775755">
        <w:rPr>
          <w:rFonts w:ascii="Times New Roman" w:hAnsi="Times New Roman" w:cs="Times New Roman" w:hint="eastAsia"/>
          <w:sz w:val="28"/>
          <w:szCs w:val="28"/>
        </w:rPr>
        <w:t>необходимого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для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составления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в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установленном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порядке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кассового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плана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исполнения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775755">
        <w:rPr>
          <w:rFonts w:ascii="Times New Roman" w:hAnsi="Times New Roman" w:cs="Times New Roman"/>
          <w:sz w:val="28"/>
          <w:szCs w:val="28"/>
        </w:rPr>
        <w:t>.</w:t>
      </w:r>
    </w:p>
    <w:p w14:paraId="55F7D22D" w14:textId="38E99F21" w:rsidR="00A94D32" w:rsidRDefault="00A94D32" w:rsidP="00A94D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E8221F">
        <w:rPr>
          <w:rFonts w:ascii="Times New Roman" w:hAnsi="Times New Roman" w:cs="Times New Roman" w:hint="eastAsia"/>
          <w:sz w:val="28"/>
          <w:szCs w:val="28"/>
        </w:rPr>
        <w:t>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случае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если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муниципальным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образованием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по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состоянию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на</w:t>
      </w:r>
      <w:r w:rsidRPr="00E8221F">
        <w:rPr>
          <w:rFonts w:ascii="Times New Roman" w:hAnsi="Times New Roman" w:cs="Times New Roman"/>
          <w:sz w:val="28"/>
          <w:szCs w:val="28"/>
        </w:rPr>
        <w:t xml:space="preserve"> 31 </w:t>
      </w:r>
      <w:r w:rsidRPr="00E8221F">
        <w:rPr>
          <w:rFonts w:ascii="Times New Roman" w:hAnsi="Times New Roman" w:cs="Times New Roman" w:hint="eastAsia"/>
          <w:sz w:val="28"/>
          <w:szCs w:val="28"/>
        </w:rPr>
        <w:t>декабря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года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допущены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нарушения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обязательств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предусмотренных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подпунктом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8221F">
        <w:rPr>
          <w:rFonts w:ascii="Times New Roman" w:hAnsi="Times New Roman" w:cs="Times New Roman" w:hint="eastAsia"/>
          <w:sz w:val="28"/>
          <w:szCs w:val="28"/>
        </w:rPr>
        <w:t>»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пункта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настоящих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Правил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и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срок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до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первой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даты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представления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отчето</w:t>
      </w:r>
      <w:r>
        <w:rPr>
          <w:rFonts w:ascii="Times New Roman" w:hAnsi="Times New Roman" w:cs="Times New Roman" w:hint="eastAsia"/>
          <w:sz w:val="28"/>
          <w:szCs w:val="28"/>
        </w:rPr>
        <w:t>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о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достижении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значений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результатов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использования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Соглашением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году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следующем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за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годом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указанные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нарушения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не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устранены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объем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средств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подлежащий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возврату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из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областной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бюджет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срок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до</w:t>
      </w:r>
      <w:r w:rsidRPr="00E8221F">
        <w:rPr>
          <w:rFonts w:ascii="Times New Roman" w:hAnsi="Times New Roman" w:cs="Times New Roman"/>
          <w:sz w:val="28"/>
          <w:szCs w:val="28"/>
        </w:rPr>
        <w:t xml:space="preserve"> 1 </w:t>
      </w:r>
      <w:r w:rsidRPr="00E8221F">
        <w:rPr>
          <w:rFonts w:ascii="Times New Roman" w:hAnsi="Times New Roman" w:cs="Times New Roman" w:hint="eastAsia"/>
          <w:sz w:val="28"/>
          <w:szCs w:val="28"/>
        </w:rPr>
        <w:t>июня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года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следующего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за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годом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определяется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пунктом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16 </w:t>
      </w:r>
      <w:r w:rsidR="009B7635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9B7635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 w:rsidRPr="00E8221F">
        <w:rPr>
          <w:rFonts w:ascii="Times New Roman" w:hAnsi="Times New Roman" w:cs="Times New Roman"/>
          <w:sz w:val="28"/>
          <w:szCs w:val="28"/>
        </w:rPr>
        <w:t>.</w:t>
      </w:r>
    </w:p>
    <w:p w14:paraId="1F46EA95" w14:textId="5F7F2DB8" w:rsidR="00A94D32" w:rsidRPr="007D4271" w:rsidRDefault="00A94D32" w:rsidP="00A94D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3B1BA2">
        <w:rPr>
          <w:rFonts w:ascii="Times New Roman" w:hAnsi="Times New Roman" w:cs="Times New Roman" w:hint="eastAsia"/>
          <w:sz w:val="28"/>
          <w:szCs w:val="28"/>
        </w:rPr>
        <w:t>Коэффициент</w:t>
      </w:r>
      <w:r w:rsidRPr="003B1BA2">
        <w:rPr>
          <w:rFonts w:ascii="Times New Roman" w:hAnsi="Times New Roman" w:cs="Times New Roman"/>
          <w:sz w:val="28"/>
          <w:szCs w:val="28"/>
        </w:rPr>
        <w:t xml:space="preserve"> </w:t>
      </w:r>
      <w:r w:rsidRPr="003B1BA2">
        <w:rPr>
          <w:rFonts w:ascii="Times New Roman" w:hAnsi="Times New Roman" w:cs="Times New Roman" w:hint="eastAsia"/>
          <w:sz w:val="28"/>
          <w:szCs w:val="28"/>
        </w:rPr>
        <w:t>возврата</w:t>
      </w:r>
      <w:r w:rsidRPr="003B1BA2">
        <w:rPr>
          <w:rFonts w:ascii="Times New Roman" w:hAnsi="Times New Roman" w:cs="Times New Roman"/>
          <w:sz w:val="28"/>
          <w:szCs w:val="28"/>
        </w:rPr>
        <w:t xml:space="preserve"> </w:t>
      </w:r>
      <w:r w:rsidRPr="003B1BA2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пунктом 17 </w:t>
      </w:r>
      <w:r w:rsidR="009B7635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9B7635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A20E9F" w14:textId="6FD6E3DB" w:rsidR="00A94D32" w:rsidRDefault="00A94D32" w:rsidP="00A94D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3B1BA2">
        <w:rPr>
          <w:rFonts w:ascii="Times New Roman" w:hAnsi="Times New Roman" w:cs="Times New Roman" w:hint="eastAsia"/>
          <w:sz w:val="28"/>
          <w:szCs w:val="28"/>
        </w:rPr>
        <w:t>Индекс</w:t>
      </w:r>
      <w:r w:rsidRPr="003B1BA2">
        <w:rPr>
          <w:rFonts w:ascii="Times New Roman" w:hAnsi="Times New Roman" w:cs="Times New Roman"/>
          <w:sz w:val="28"/>
          <w:szCs w:val="28"/>
        </w:rPr>
        <w:t xml:space="preserve">, </w:t>
      </w:r>
      <w:r w:rsidRPr="003B1BA2">
        <w:rPr>
          <w:rFonts w:ascii="Times New Roman" w:hAnsi="Times New Roman" w:cs="Times New Roman" w:hint="eastAsia"/>
          <w:sz w:val="28"/>
          <w:szCs w:val="28"/>
        </w:rPr>
        <w:t>отражающий</w:t>
      </w:r>
      <w:r w:rsidRPr="003B1BA2">
        <w:rPr>
          <w:rFonts w:ascii="Times New Roman" w:hAnsi="Times New Roman" w:cs="Times New Roman"/>
          <w:sz w:val="28"/>
          <w:szCs w:val="28"/>
        </w:rPr>
        <w:t xml:space="preserve"> </w:t>
      </w:r>
      <w:r w:rsidRPr="003B1BA2">
        <w:rPr>
          <w:rFonts w:ascii="Times New Roman" w:hAnsi="Times New Roman" w:cs="Times New Roman" w:hint="eastAsia"/>
          <w:sz w:val="28"/>
          <w:szCs w:val="28"/>
        </w:rPr>
        <w:t>уровень</w:t>
      </w:r>
      <w:r w:rsidRPr="003B1BA2">
        <w:rPr>
          <w:rFonts w:ascii="Times New Roman" w:hAnsi="Times New Roman" w:cs="Times New Roman"/>
          <w:sz w:val="28"/>
          <w:szCs w:val="28"/>
        </w:rPr>
        <w:t xml:space="preserve"> </w:t>
      </w:r>
      <w:r w:rsidRPr="003B1BA2">
        <w:rPr>
          <w:rFonts w:ascii="Times New Roman" w:hAnsi="Times New Roman" w:cs="Times New Roman" w:hint="eastAsia"/>
          <w:sz w:val="28"/>
          <w:szCs w:val="28"/>
        </w:rPr>
        <w:t>недостижения</w:t>
      </w:r>
      <w:r w:rsidRPr="003B1BA2">
        <w:rPr>
          <w:rFonts w:ascii="Times New Roman" w:hAnsi="Times New Roman" w:cs="Times New Roman"/>
          <w:sz w:val="28"/>
          <w:szCs w:val="28"/>
        </w:rPr>
        <w:t xml:space="preserve"> i-</w:t>
      </w:r>
      <w:r w:rsidRPr="003B1BA2">
        <w:rPr>
          <w:rFonts w:ascii="Times New Roman" w:hAnsi="Times New Roman" w:cs="Times New Roman" w:hint="eastAsia"/>
          <w:sz w:val="28"/>
          <w:szCs w:val="28"/>
        </w:rPr>
        <w:t>го</w:t>
      </w:r>
      <w:r w:rsidRPr="003B1BA2">
        <w:rPr>
          <w:rFonts w:ascii="Times New Roman" w:hAnsi="Times New Roman" w:cs="Times New Roman"/>
          <w:sz w:val="28"/>
          <w:szCs w:val="28"/>
        </w:rPr>
        <w:t xml:space="preserve"> </w:t>
      </w:r>
      <w:r w:rsidRPr="003B1BA2">
        <w:rPr>
          <w:rFonts w:ascii="Times New Roman" w:hAnsi="Times New Roman" w:cs="Times New Roman" w:hint="eastAsia"/>
          <w:sz w:val="28"/>
          <w:szCs w:val="28"/>
        </w:rPr>
        <w:t>результата</w:t>
      </w:r>
      <w:r w:rsidRPr="003B1BA2">
        <w:rPr>
          <w:rFonts w:ascii="Times New Roman" w:hAnsi="Times New Roman" w:cs="Times New Roman"/>
          <w:sz w:val="28"/>
          <w:szCs w:val="28"/>
        </w:rPr>
        <w:t xml:space="preserve"> </w:t>
      </w:r>
      <w:r w:rsidRPr="003B1BA2">
        <w:rPr>
          <w:rFonts w:ascii="Times New Roman" w:hAnsi="Times New Roman" w:cs="Times New Roman" w:hint="eastAsia"/>
          <w:sz w:val="28"/>
          <w:szCs w:val="28"/>
        </w:rPr>
        <w:t>использования</w:t>
      </w:r>
      <w:r w:rsidRPr="003B1BA2">
        <w:rPr>
          <w:rFonts w:ascii="Times New Roman" w:hAnsi="Times New Roman" w:cs="Times New Roman"/>
          <w:sz w:val="28"/>
          <w:szCs w:val="28"/>
        </w:rPr>
        <w:t xml:space="preserve"> </w:t>
      </w:r>
      <w:r w:rsidRPr="003B1BA2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3B1BA2">
        <w:rPr>
          <w:rFonts w:ascii="Times New Roman" w:hAnsi="Times New Roman" w:cs="Times New Roman"/>
          <w:sz w:val="28"/>
          <w:szCs w:val="28"/>
        </w:rPr>
        <w:t xml:space="preserve">, </w:t>
      </w:r>
      <w:r w:rsidRPr="003B1BA2">
        <w:rPr>
          <w:rFonts w:ascii="Times New Roman" w:hAnsi="Times New Roman" w:cs="Times New Roman" w:hint="eastAsia"/>
          <w:sz w:val="28"/>
          <w:szCs w:val="28"/>
        </w:rPr>
        <w:t>определяется</w:t>
      </w:r>
      <w:r w:rsidRPr="00D21774">
        <w:rPr>
          <w:rFonts w:hint="eastAsia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в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с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пунктом</w:t>
      </w:r>
      <w:r w:rsidRPr="00D21774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="009B7635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9B7635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 w:rsidRPr="00D21774">
        <w:rPr>
          <w:rFonts w:ascii="Times New Roman" w:hAnsi="Times New Roman" w:cs="Times New Roman"/>
          <w:sz w:val="28"/>
          <w:szCs w:val="28"/>
        </w:rPr>
        <w:t>.</w:t>
      </w:r>
    </w:p>
    <w:p w14:paraId="2A17E851" w14:textId="44F6D91D" w:rsidR="00A94D32" w:rsidRDefault="00A94D32" w:rsidP="00A94D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7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21774">
        <w:rPr>
          <w:rFonts w:ascii="Times New Roman" w:hAnsi="Times New Roman" w:cs="Times New Roman"/>
          <w:sz w:val="28"/>
          <w:szCs w:val="28"/>
        </w:rPr>
        <w:t xml:space="preserve">. </w:t>
      </w:r>
      <w:r w:rsidRPr="00D21774">
        <w:rPr>
          <w:rFonts w:ascii="Times New Roman" w:hAnsi="Times New Roman" w:cs="Times New Roman" w:hint="eastAsia"/>
          <w:sz w:val="28"/>
          <w:szCs w:val="28"/>
        </w:rPr>
        <w:t>Основанием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для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освобождения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от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применения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мер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ответственности</w:t>
      </w:r>
      <w:r w:rsidRPr="00D21774">
        <w:rPr>
          <w:rFonts w:ascii="Times New Roman" w:hAnsi="Times New Roman" w:cs="Times New Roman"/>
          <w:sz w:val="28"/>
          <w:szCs w:val="28"/>
        </w:rPr>
        <w:t xml:space="preserve">, </w:t>
      </w:r>
      <w:r w:rsidRPr="00D21774">
        <w:rPr>
          <w:rFonts w:ascii="Times New Roman" w:hAnsi="Times New Roman" w:cs="Times New Roman" w:hint="eastAsia"/>
          <w:sz w:val="28"/>
          <w:szCs w:val="28"/>
        </w:rPr>
        <w:t>предусмотренных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пункт</w:t>
      </w:r>
      <w:r>
        <w:rPr>
          <w:rFonts w:ascii="Times New Roman" w:hAnsi="Times New Roman" w:cs="Times New Roman" w:hint="eastAsia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D21774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6, 19 и 19</w:t>
      </w:r>
      <w:r w:rsidRPr="006B29B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7635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9B7635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 w:rsidRPr="00D21774">
        <w:rPr>
          <w:rFonts w:ascii="Times New Roman" w:hAnsi="Times New Roman" w:cs="Times New Roman"/>
          <w:sz w:val="28"/>
          <w:szCs w:val="28"/>
        </w:rPr>
        <w:t xml:space="preserve">, </w:t>
      </w:r>
      <w:r w:rsidRPr="00D21774">
        <w:rPr>
          <w:rFonts w:ascii="Times New Roman" w:hAnsi="Times New Roman" w:cs="Times New Roman" w:hint="eastAsia"/>
          <w:sz w:val="28"/>
          <w:szCs w:val="28"/>
        </w:rPr>
        <w:t>является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документально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подтвержденное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наступление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обстоятельств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непреодолимой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силы</w:t>
      </w:r>
      <w:r w:rsidRPr="00D21774">
        <w:rPr>
          <w:rFonts w:ascii="Times New Roman" w:hAnsi="Times New Roman" w:cs="Times New Roman"/>
          <w:sz w:val="28"/>
          <w:szCs w:val="28"/>
        </w:rPr>
        <w:t xml:space="preserve">, </w:t>
      </w:r>
      <w:r w:rsidRPr="00D21774">
        <w:rPr>
          <w:rFonts w:ascii="Times New Roman" w:hAnsi="Times New Roman" w:cs="Times New Roman" w:hint="eastAsia"/>
          <w:sz w:val="28"/>
          <w:szCs w:val="28"/>
        </w:rPr>
        <w:t>препятствующих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исполнению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соответствующих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пунктом 20 </w:t>
      </w:r>
      <w:r w:rsidR="009B7635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9B7635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383D52" w14:textId="3A032693" w:rsidR="00A94D32" w:rsidRDefault="00A94D32" w:rsidP="00A94D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Pr="00D21774">
        <w:rPr>
          <w:rFonts w:ascii="Times New Roman" w:hAnsi="Times New Roman" w:cs="Times New Roman"/>
          <w:sz w:val="28"/>
          <w:szCs w:val="28"/>
        </w:rPr>
        <w:t xml:space="preserve">. </w:t>
      </w:r>
      <w:r w:rsidRPr="00385F3B">
        <w:rPr>
          <w:rFonts w:ascii="Times New Roman" w:hAnsi="Times New Roman" w:cs="Times New Roman" w:hint="eastAsia"/>
          <w:sz w:val="28"/>
          <w:szCs w:val="28"/>
        </w:rPr>
        <w:t>В</w:t>
      </w:r>
      <w:r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Pr="00385F3B">
        <w:rPr>
          <w:rFonts w:ascii="Times New Roman" w:hAnsi="Times New Roman" w:cs="Times New Roman" w:hint="eastAsia"/>
          <w:sz w:val="28"/>
          <w:szCs w:val="28"/>
        </w:rPr>
        <w:t>случае</w:t>
      </w:r>
      <w:r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Pr="00385F3B">
        <w:rPr>
          <w:rFonts w:ascii="Times New Roman" w:hAnsi="Times New Roman" w:cs="Times New Roman" w:hint="eastAsia"/>
          <w:sz w:val="28"/>
          <w:szCs w:val="28"/>
        </w:rPr>
        <w:t>нарушения</w:t>
      </w:r>
      <w:r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Pr="00385F3B">
        <w:rPr>
          <w:rFonts w:ascii="Times New Roman" w:hAnsi="Times New Roman" w:cs="Times New Roman" w:hint="eastAsia"/>
          <w:sz w:val="28"/>
          <w:szCs w:val="28"/>
        </w:rPr>
        <w:t>целей</w:t>
      </w:r>
      <w:r w:rsidRPr="00385F3B">
        <w:rPr>
          <w:rFonts w:ascii="Times New Roman" w:hAnsi="Times New Roman" w:cs="Times New Roman"/>
          <w:sz w:val="28"/>
          <w:szCs w:val="28"/>
        </w:rPr>
        <w:t xml:space="preserve">, </w:t>
      </w:r>
      <w:r w:rsidRPr="00385F3B">
        <w:rPr>
          <w:rFonts w:ascii="Times New Roman" w:hAnsi="Times New Roman" w:cs="Times New Roman" w:hint="eastAsia"/>
          <w:sz w:val="28"/>
          <w:szCs w:val="28"/>
        </w:rPr>
        <w:t>установленных</w:t>
      </w:r>
      <w:r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Pr="00385F3B">
        <w:rPr>
          <w:rFonts w:ascii="Times New Roman" w:hAnsi="Times New Roman" w:cs="Times New Roman" w:hint="eastAsia"/>
          <w:sz w:val="28"/>
          <w:szCs w:val="28"/>
        </w:rPr>
        <w:t>при</w:t>
      </w:r>
      <w:r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Pr="00385F3B">
        <w:rPr>
          <w:rFonts w:ascii="Times New Roman" w:hAnsi="Times New Roman" w:cs="Times New Roman" w:hint="eastAsia"/>
          <w:sz w:val="28"/>
          <w:szCs w:val="28"/>
        </w:rPr>
        <w:t>предоставлении</w:t>
      </w:r>
      <w:r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Pr="00385F3B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385F3B">
        <w:rPr>
          <w:rFonts w:ascii="Times New Roman" w:hAnsi="Times New Roman" w:cs="Times New Roman"/>
          <w:sz w:val="28"/>
          <w:szCs w:val="28"/>
        </w:rPr>
        <w:t xml:space="preserve">, </w:t>
      </w:r>
      <w:r w:rsidRPr="00385F3B">
        <w:rPr>
          <w:rFonts w:ascii="Times New Roman" w:hAnsi="Times New Roman" w:cs="Times New Roman" w:hint="eastAsia"/>
          <w:sz w:val="28"/>
          <w:szCs w:val="28"/>
        </w:rPr>
        <w:t>применяются</w:t>
      </w:r>
      <w:r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Pr="00385F3B">
        <w:rPr>
          <w:rFonts w:ascii="Times New Roman" w:hAnsi="Times New Roman" w:cs="Times New Roman" w:hint="eastAsia"/>
          <w:sz w:val="28"/>
          <w:szCs w:val="28"/>
        </w:rPr>
        <w:t>бюджетные</w:t>
      </w:r>
      <w:r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Pr="00385F3B">
        <w:rPr>
          <w:rFonts w:ascii="Times New Roman" w:hAnsi="Times New Roman" w:cs="Times New Roman" w:hint="eastAsia"/>
          <w:sz w:val="28"/>
          <w:szCs w:val="28"/>
        </w:rPr>
        <w:t>меры</w:t>
      </w:r>
      <w:r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Pr="00385F3B">
        <w:rPr>
          <w:rFonts w:ascii="Times New Roman" w:hAnsi="Times New Roman" w:cs="Times New Roman" w:hint="eastAsia"/>
          <w:sz w:val="28"/>
          <w:szCs w:val="28"/>
        </w:rPr>
        <w:t>принуждения</w:t>
      </w:r>
      <w:r w:rsidRPr="00385F3B">
        <w:rPr>
          <w:rFonts w:ascii="Times New Roman" w:hAnsi="Times New Roman" w:cs="Times New Roman"/>
          <w:sz w:val="28"/>
          <w:szCs w:val="28"/>
        </w:rPr>
        <w:t xml:space="preserve">, </w:t>
      </w:r>
      <w:r w:rsidRPr="00385F3B">
        <w:rPr>
          <w:rFonts w:ascii="Times New Roman" w:hAnsi="Times New Roman" w:cs="Times New Roman" w:hint="eastAsia"/>
          <w:sz w:val="28"/>
          <w:szCs w:val="28"/>
        </w:rPr>
        <w:t>предусмотренные</w:t>
      </w:r>
      <w:r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Pr="00385F3B">
        <w:rPr>
          <w:rFonts w:ascii="Times New Roman" w:hAnsi="Times New Roman" w:cs="Times New Roman" w:hint="eastAsia"/>
          <w:sz w:val="28"/>
          <w:szCs w:val="28"/>
        </w:rPr>
        <w:t>бюджетным</w:t>
      </w:r>
      <w:r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Pr="00385F3B">
        <w:rPr>
          <w:rFonts w:ascii="Times New Roman" w:hAnsi="Times New Roman" w:cs="Times New Roman" w:hint="eastAsia"/>
          <w:sz w:val="28"/>
          <w:szCs w:val="28"/>
        </w:rPr>
        <w:t>законодательством</w:t>
      </w:r>
      <w:r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Pr="00385F3B">
        <w:rPr>
          <w:rFonts w:ascii="Times New Roman" w:hAnsi="Times New Roman" w:cs="Times New Roman" w:hint="eastAsia"/>
          <w:sz w:val="28"/>
          <w:szCs w:val="28"/>
        </w:rPr>
        <w:t>Российской</w:t>
      </w:r>
      <w:r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Pr="00385F3B">
        <w:rPr>
          <w:rFonts w:ascii="Times New Roman" w:hAnsi="Times New Roman" w:cs="Times New Roman" w:hint="eastAsia"/>
          <w:sz w:val="28"/>
          <w:szCs w:val="28"/>
        </w:rPr>
        <w:t>Федерации</w:t>
      </w:r>
      <w:r w:rsidRPr="00385F3B">
        <w:rPr>
          <w:rFonts w:ascii="Times New Roman" w:hAnsi="Times New Roman" w:cs="Times New Roman"/>
          <w:sz w:val="28"/>
          <w:szCs w:val="28"/>
        </w:rPr>
        <w:t>.</w:t>
      </w:r>
    </w:p>
    <w:bookmarkEnd w:id="27"/>
    <w:p w14:paraId="1302DFC2" w14:textId="5CBD3A0F" w:rsidR="00DB7662" w:rsidRPr="00DB7662" w:rsidRDefault="00DB7662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662">
        <w:rPr>
          <w:rFonts w:ascii="Times New Roman" w:hAnsi="Times New Roman" w:cs="Times New Roman"/>
          <w:sz w:val="28"/>
          <w:szCs w:val="28"/>
        </w:rPr>
        <w:t>2</w:t>
      </w:r>
      <w:r w:rsidR="00A94D32">
        <w:rPr>
          <w:rFonts w:ascii="Times New Roman" w:hAnsi="Times New Roman" w:cs="Times New Roman"/>
          <w:sz w:val="28"/>
          <w:szCs w:val="28"/>
        </w:rPr>
        <w:t>1</w:t>
      </w:r>
      <w:r w:rsidRPr="00DB7662">
        <w:rPr>
          <w:rFonts w:ascii="Times New Roman" w:hAnsi="Times New Roman" w:cs="Times New Roman"/>
          <w:sz w:val="28"/>
          <w:szCs w:val="28"/>
        </w:rPr>
        <w:t xml:space="preserve">. </w:t>
      </w:r>
      <w:r w:rsidRPr="00DB7662">
        <w:rPr>
          <w:rFonts w:ascii="Times New Roman" w:hAnsi="Times New Roman" w:cs="Times New Roman" w:hint="eastAsia"/>
          <w:sz w:val="28"/>
          <w:szCs w:val="28"/>
        </w:rPr>
        <w:t>Оценка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эффективности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использования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производится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путем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сравнения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планируемого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и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достигнутого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значения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результата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использования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муниципальным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образованием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DB766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DB7662">
        <w:rPr>
          <w:rFonts w:ascii="Times New Roman" w:hAnsi="Times New Roman" w:cs="Times New Roman" w:hint="eastAsia"/>
          <w:sz w:val="28"/>
          <w:szCs w:val="28"/>
        </w:rPr>
        <w:t>приобретен</w:t>
      </w:r>
      <w:r>
        <w:rPr>
          <w:rFonts w:ascii="Times New Roman" w:hAnsi="Times New Roman" w:cs="Times New Roman" w:hint="eastAsia"/>
          <w:sz w:val="28"/>
          <w:szCs w:val="28"/>
        </w:rPr>
        <w:t>н</w:t>
      </w:r>
      <w:r w:rsidRPr="00DB7662">
        <w:rPr>
          <w:rFonts w:ascii="Times New Roman" w:hAnsi="Times New Roman" w:cs="Times New Roman" w:hint="eastAsia"/>
          <w:sz w:val="28"/>
          <w:szCs w:val="28"/>
        </w:rPr>
        <w:t>ы</w:t>
      </w:r>
      <w:r>
        <w:rPr>
          <w:rFonts w:ascii="Times New Roman" w:hAnsi="Times New Roman" w:cs="Times New Roman" w:hint="eastAsia"/>
          <w:sz w:val="28"/>
          <w:szCs w:val="28"/>
        </w:rPr>
        <w:t>х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передвижны</w:t>
      </w:r>
      <w:r>
        <w:rPr>
          <w:rFonts w:ascii="Times New Roman" w:hAnsi="Times New Roman" w:cs="Times New Roman" w:hint="eastAsia"/>
          <w:sz w:val="28"/>
          <w:szCs w:val="28"/>
        </w:rPr>
        <w:t>х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многофункциональны</w:t>
      </w:r>
      <w:r>
        <w:rPr>
          <w:rFonts w:ascii="Times New Roman" w:hAnsi="Times New Roman" w:cs="Times New Roman" w:hint="eastAsia"/>
          <w:sz w:val="28"/>
          <w:szCs w:val="28"/>
        </w:rPr>
        <w:t>х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культурны</w:t>
      </w:r>
      <w:r>
        <w:rPr>
          <w:rFonts w:ascii="Times New Roman" w:hAnsi="Times New Roman" w:cs="Times New Roman" w:hint="eastAsia"/>
          <w:sz w:val="28"/>
          <w:szCs w:val="28"/>
        </w:rPr>
        <w:t>х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центр</w:t>
      </w:r>
      <w:r>
        <w:rPr>
          <w:rFonts w:ascii="Times New Roman" w:hAnsi="Times New Roman" w:cs="Times New Roman" w:hint="eastAsia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B7662">
        <w:rPr>
          <w:rFonts w:ascii="Times New Roman" w:hAnsi="Times New Roman" w:cs="Times New Roman"/>
          <w:sz w:val="28"/>
          <w:szCs w:val="28"/>
        </w:rPr>
        <w:t xml:space="preserve"> (</w:t>
      </w:r>
      <w:r w:rsidRPr="00DB7662">
        <w:rPr>
          <w:rFonts w:ascii="Times New Roman" w:hAnsi="Times New Roman" w:cs="Times New Roman" w:hint="eastAsia"/>
          <w:sz w:val="28"/>
          <w:szCs w:val="28"/>
        </w:rPr>
        <w:t>автоклуб</w:t>
      </w:r>
      <w:r>
        <w:rPr>
          <w:rFonts w:ascii="Times New Roman" w:hAnsi="Times New Roman" w:cs="Times New Roman" w:hint="eastAsia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B7662">
        <w:rPr>
          <w:rFonts w:ascii="Times New Roman" w:hAnsi="Times New Roman" w:cs="Times New Roman"/>
          <w:sz w:val="28"/>
          <w:szCs w:val="28"/>
        </w:rPr>
        <w:t xml:space="preserve">) </w:t>
      </w:r>
      <w:r w:rsidRPr="00DB7662">
        <w:rPr>
          <w:rFonts w:ascii="Times New Roman" w:hAnsi="Times New Roman" w:cs="Times New Roman" w:hint="eastAsia"/>
          <w:sz w:val="28"/>
          <w:szCs w:val="28"/>
        </w:rPr>
        <w:t>для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обслуживания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сельского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населения</w:t>
      </w:r>
      <w:r w:rsidR="00E322D3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</w:t>
      </w:r>
      <w:r w:rsidRPr="00DB7662">
        <w:rPr>
          <w:rFonts w:ascii="Times New Roman" w:hAnsi="Times New Roman" w:cs="Times New Roman"/>
          <w:sz w:val="28"/>
          <w:szCs w:val="28"/>
        </w:rPr>
        <w:t>.</w:t>
      </w:r>
    </w:p>
    <w:p w14:paraId="4F22C4A5" w14:textId="77777777" w:rsidR="00246F11" w:rsidRDefault="00DB7662" w:rsidP="0069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662">
        <w:rPr>
          <w:rFonts w:ascii="Times New Roman" w:hAnsi="Times New Roman" w:cs="Times New Roman"/>
          <w:sz w:val="28"/>
          <w:szCs w:val="28"/>
        </w:rPr>
        <w:t>2</w:t>
      </w:r>
      <w:r w:rsidR="00A94D32">
        <w:rPr>
          <w:rFonts w:ascii="Times New Roman" w:hAnsi="Times New Roman" w:cs="Times New Roman"/>
          <w:sz w:val="28"/>
          <w:szCs w:val="28"/>
        </w:rPr>
        <w:t>2</w:t>
      </w:r>
      <w:r w:rsidRPr="00DB7662">
        <w:rPr>
          <w:rFonts w:ascii="Times New Roman" w:hAnsi="Times New Roman" w:cs="Times New Roman"/>
          <w:sz w:val="28"/>
          <w:szCs w:val="28"/>
        </w:rPr>
        <w:t xml:space="preserve">. </w:t>
      </w:r>
      <w:r w:rsidRPr="00DB7662">
        <w:rPr>
          <w:rFonts w:ascii="Times New Roman" w:hAnsi="Times New Roman" w:cs="Times New Roman" w:hint="eastAsia"/>
          <w:sz w:val="28"/>
          <w:szCs w:val="28"/>
        </w:rPr>
        <w:t>Министерство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осуществляет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контроль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соблюдения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муниципальными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образованиями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условий</w:t>
      </w:r>
      <w:r w:rsidRPr="00DB7662">
        <w:rPr>
          <w:rFonts w:ascii="Times New Roman" w:hAnsi="Times New Roman" w:cs="Times New Roman"/>
          <w:sz w:val="28"/>
          <w:szCs w:val="28"/>
        </w:rPr>
        <w:t xml:space="preserve">, </w:t>
      </w:r>
      <w:r w:rsidRPr="00DB7662">
        <w:rPr>
          <w:rFonts w:ascii="Times New Roman" w:hAnsi="Times New Roman" w:cs="Times New Roman" w:hint="eastAsia"/>
          <w:sz w:val="28"/>
          <w:szCs w:val="28"/>
        </w:rPr>
        <w:t>целей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и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порядка</w:t>
      </w:r>
      <w:r w:rsidRPr="00DB7662">
        <w:rPr>
          <w:rFonts w:ascii="Times New Roman" w:hAnsi="Times New Roman" w:cs="Times New Roman"/>
          <w:sz w:val="28"/>
          <w:szCs w:val="28"/>
        </w:rPr>
        <w:t xml:space="preserve">, </w:t>
      </w:r>
      <w:r w:rsidRPr="00DB7662">
        <w:rPr>
          <w:rFonts w:ascii="Times New Roman" w:hAnsi="Times New Roman" w:cs="Times New Roman" w:hint="eastAsia"/>
          <w:sz w:val="28"/>
          <w:szCs w:val="28"/>
        </w:rPr>
        <w:t>установленных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при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предоставлении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="00866A30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Pr="00DB7662">
        <w:rPr>
          <w:rFonts w:ascii="Times New Roman" w:hAnsi="Times New Roman" w:cs="Times New Roman" w:hint="eastAsia"/>
          <w:sz w:val="28"/>
          <w:szCs w:val="28"/>
        </w:rPr>
        <w:t>из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DB7662">
        <w:rPr>
          <w:rFonts w:ascii="Times New Roman" w:hAnsi="Times New Roman" w:cs="Times New Roman"/>
          <w:sz w:val="28"/>
          <w:szCs w:val="28"/>
        </w:rPr>
        <w:t xml:space="preserve">. </w:t>
      </w:r>
      <w:r w:rsidRPr="00DB7662">
        <w:rPr>
          <w:rFonts w:ascii="Times New Roman" w:hAnsi="Times New Roman" w:cs="Times New Roman" w:hint="eastAsia"/>
          <w:sz w:val="28"/>
          <w:szCs w:val="28"/>
        </w:rPr>
        <w:t>Органы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государственного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финансового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контроля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осуществляют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контроль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в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с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их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полномочиями</w:t>
      </w:r>
      <w:r w:rsidRPr="00DB7662">
        <w:rPr>
          <w:rFonts w:ascii="Times New Roman" w:hAnsi="Times New Roman" w:cs="Times New Roman"/>
          <w:sz w:val="28"/>
          <w:szCs w:val="28"/>
        </w:rPr>
        <w:t xml:space="preserve">, </w:t>
      </w:r>
      <w:r w:rsidRPr="00DB7662">
        <w:rPr>
          <w:rFonts w:ascii="Times New Roman" w:hAnsi="Times New Roman" w:cs="Times New Roman" w:hint="eastAsia"/>
          <w:sz w:val="28"/>
          <w:szCs w:val="28"/>
        </w:rPr>
        <w:t>установленными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Бюджетным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кодексом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Российской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Федерации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и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иными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нормативными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правовыми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актами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Российской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Федерации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и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DB7662">
        <w:rPr>
          <w:rFonts w:ascii="Times New Roman" w:hAnsi="Times New Roman" w:cs="Times New Roman"/>
          <w:sz w:val="28"/>
          <w:szCs w:val="28"/>
        </w:rPr>
        <w:t xml:space="preserve"> </w:t>
      </w:r>
      <w:r w:rsidRPr="00DB7662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DB7662">
        <w:rPr>
          <w:rFonts w:ascii="Times New Roman" w:hAnsi="Times New Roman" w:cs="Times New Roman"/>
          <w:sz w:val="28"/>
          <w:szCs w:val="28"/>
        </w:rPr>
        <w:t>.</w:t>
      </w:r>
    </w:p>
    <w:p w14:paraId="7B0EDABC" w14:textId="03DEC9F5" w:rsidR="00FA3A97" w:rsidRDefault="00FA3A97" w:rsidP="006938E7">
      <w:pPr>
        <w:pStyle w:val="ConsPlusNormal"/>
        <w:ind w:firstLine="709"/>
        <w:jc w:val="both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br w:type="page"/>
      </w:r>
    </w:p>
    <w:p w14:paraId="2E11820E" w14:textId="384729CB" w:rsidR="007774D3" w:rsidRPr="007D4271" w:rsidRDefault="007774D3" w:rsidP="00057D3F">
      <w:pPr>
        <w:tabs>
          <w:tab w:val="left" w:pos="7797"/>
        </w:tabs>
        <w:ind w:left="5529" w:right="-7" w:hanging="284"/>
        <w:jc w:val="center"/>
        <w:rPr>
          <w:rFonts w:ascii="Times New Roman" w:hAnsi="Times New Roman"/>
          <w:szCs w:val="28"/>
        </w:rPr>
      </w:pPr>
      <w:r w:rsidRPr="007D4271">
        <w:rPr>
          <w:rFonts w:ascii="Times New Roman" w:hAnsi="Times New Roman"/>
          <w:szCs w:val="28"/>
        </w:rPr>
        <w:lastRenderedPageBreak/>
        <w:t>Приложение № 5</w:t>
      </w:r>
    </w:p>
    <w:p w14:paraId="70B71ACA" w14:textId="77777777" w:rsidR="007774D3" w:rsidRPr="007D4271" w:rsidRDefault="007774D3" w:rsidP="00057D3F">
      <w:pPr>
        <w:tabs>
          <w:tab w:val="left" w:pos="8647"/>
        </w:tabs>
        <w:ind w:left="5529" w:right="-7" w:hanging="284"/>
        <w:jc w:val="center"/>
        <w:rPr>
          <w:rFonts w:ascii="Times New Roman" w:hAnsi="Times New Roman"/>
          <w:szCs w:val="28"/>
        </w:rPr>
      </w:pPr>
      <w:r w:rsidRPr="007D4271">
        <w:rPr>
          <w:rFonts w:ascii="Times New Roman" w:hAnsi="Times New Roman"/>
          <w:szCs w:val="28"/>
        </w:rPr>
        <w:t>к государственной программе Курской области</w:t>
      </w:r>
    </w:p>
    <w:p w14:paraId="3B8BB111" w14:textId="77777777" w:rsidR="007774D3" w:rsidRPr="007D4271" w:rsidRDefault="007774D3" w:rsidP="00057D3F">
      <w:pPr>
        <w:tabs>
          <w:tab w:val="left" w:pos="7797"/>
        </w:tabs>
        <w:ind w:left="5529" w:right="-7" w:hanging="284"/>
        <w:jc w:val="center"/>
        <w:rPr>
          <w:rFonts w:ascii="Times New Roman" w:hAnsi="Times New Roman"/>
          <w:szCs w:val="28"/>
        </w:rPr>
      </w:pPr>
      <w:r w:rsidRPr="007D4271">
        <w:rPr>
          <w:rFonts w:ascii="Times New Roman" w:hAnsi="Times New Roman"/>
          <w:szCs w:val="28"/>
        </w:rPr>
        <w:t>«Развитие культуры в Курской области»</w:t>
      </w:r>
    </w:p>
    <w:p w14:paraId="7914B26A" w14:textId="77777777" w:rsidR="007774D3" w:rsidRPr="007D4271" w:rsidRDefault="007774D3" w:rsidP="00057D3F">
      <w:pPr>
        <w:tabs>
          <w:tab w:val="left" w:pos="7797"/>
        </w:tabs>
        <w:ind w:left="5529" w:right="-7" w:hanging="284"/>
        <w:jc w:val="center"/>
        <w:rPr>
          <w:rFonts w:ascii="Times New Roman" w:hAnsi="Times New Roman"/>
          <w:szCs w:val="28"/>
        </w:rPr>
      </w:pPr>
    </w:p>
    <w:p w14:paraId="2A0D7329" w14:textId="77777777" w:rsidR="007774D3" w:rsidRPr="007D4271" w:rsidRDefault="007774D3" w:rsidP="00673B50">
      <w:pPr>
        <w:tabs>
          <w:tab w:val="left" w:pos="7797"/>
        </w:tabs>
        <w:ind w:left="5529" w:right="-7" w:hanging="284"/>
        <w:jc w:val="both"/>
        <w:rPr>
          <w:rFonts w:ascii="Times New Roman" w:hAnsi="Times New Roman"/>
          <w:bCs/>
          <w:szCs w:val="28"/>
        </w:rPr>
      </w:pPr>
    </w:p>
    <w:p w14:paraId="6107C00A" w14:textId="16A62DBB" w:rsidR="007774D3" w:rsidRPr="007D4271" w:rsidRDefault="007774D3" w:rsidP="00057D3F">
      <w:pPr>
        <w:shd w:val="clear" w:color="auto" w:fill="FFFFFF"/>
        <w:tabs>
          <w:tab w:val="left" w:pos="0"/>
        </w:tabs>
        <w:jc w:val="center"/>
        <w:rPr>
          <w:rFonts w:ascii="Times New Roman" w:hAnsi="Times New Roman"/>
          <w:b/>
          <w:szCs w:val="28"/>
        </w:rPr>
      </w:pPr>
      <w:r w:rsidRPr="007D4271">
        <w:rPr>
          <w:rFonts w:ascii="Times New Roman" w:hAnsi="Times New Roman"/>
          <w:b/>
          <w:szCs w:val="28"/>
        </w:rPr>
        <w:t>П</w:t>
      </w:r>
      <w:r w:rsidR="00866A30">
        <w:rPr>
          <w:rFonts w:ascii="Times New Roman" w:hAnsi="Times New Roman"/>
          <w:b/>
          <w:szCs w:val="28"/>
        </w:rPr>
        <w:t>РАВИЛА</w:t>
      </w:r>
    </w:p>
    <w:p w14:paraId="139AE845" w14:textId="35FB7C9A" w:rsidR="007774D3" w:rsidRPr="007D4271" w:rsidRDefault="007774D3" w:rsidP="00057D3F">
      <w:pPr>
        <w:shd w:val="clear" w:color="auto" w:fill="FFFFFF"/>
        <w:tabs>
          <w:tab w:val="left" w:pos="0"/>
        </w:tabs>
        <w:jc w:val="center"/>
        <w:rPr>
          <w:rFonts w:ascii="Times New Roman" w:hAnsi="Times New Roman"/>
          <w:b/>
          <w:bCs/>
          <w:szCs w:val="28"/>
        </w:rPr>
      </w:pPr>
      <w:r w:rsidRPr="007D4271">
        <w:rPr>
          <w:rFonts w:ascii="Times New Roman" w:hAnsi="Times New Roman"/>
          <w:b/>
          <w:bCs/>
          <w:szCs w:val="28"/>
        </w:rPr>
        <w:t>предоставления и распределения субсидий из областного бюджета бюджетам муниципальных образований Курской области на софинансирование расходных обязательств муниципальных образований Курской области на модернизацию библиотек в части комплектования книжных фондов библиотек муниципальных образований Курской области</w:t>
      </w:r>
    </w:p>
    <w:p w14:paraId="167B2BA7" w14:textId="77777777" w:rsidR="007774D3" w:rsidRPr="007D4271" w:rsidRDefault="007774D3" w:rsidP="00673B50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b/>
          <w:bCs/>
          <w:szCs w:val="28"/>
        </w:rPr>
      </w:pPr>
    </w:p>
    <w:p w14:paraId="0E46686A" w14:textId="77777777" w:rsidR="007774D3" w:rsidRPr="007D4271" w:rsidRDefault="007774D3" w:rsidP="00673B50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b/>
          <w:bCs/>
          <w:szCs w:val="28"/>
        </w:rPr>
      </w:pPr>
    </w:p>
    <w:p w14:paraId="406DB34B" w14:textId="69791D2A" w:rsidR="004258D6" w:rsidRDefault="007774D3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 xml:space="preserve">1.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Настоящие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Правила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устанавливают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порядок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и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распределения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субсидий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из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бюджета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бюджетам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Курской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области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на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софинансирование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расходных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обязательств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местных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бюджетов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7D4271">
        <w:rPr>
          <w:rFonts w:ascii="Times New Roman" w:hAnsi="Times New Roman" w:cs="Times New Roman"/>
          <w:sz w:val="28"/>
          <w:szCs w:val="28"/>
        </w:rPr>
        <w:t xml:space="preserve">на модернизацию библиотек в части комплектования книжных фондов библиотек муниципальных образований Курской области </w:t>
      </w:r>
      <w:r w:rsidR="004258D6" w:rsidRPr="004258D6">
        <w:rPr>
          <w:rFonts w:ascii="Times New Roman" w:hAnsi="Times New Roman" w:cs="Times New Roman"/>
          <w:sz w:val="28"/>
          <w:szCs w:val="28"/>
        </w:rPr>
        <w:t>(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далее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соответственно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-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муниципальные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Курской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области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,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субсидии</w:t>
      </w:r>
      <w:r w:rsidR="004258D6" w:rsidRPr="004258D6">
        <w:rPr>
          <w:rFonts w:ascii="Times New Roman" w:hAnsi="Times New Roman" w:cs="Times New Roman"/>
          <w:sz w:val="28"/>
          <w:szCs w:val="28"/>
        </w:rPr>
        <w:t>).</w:t>
      </w:r>
    </w:p>
    <w:p w14:paraId="48ADB6A8" w14:textId="06ED0360" w:rsidR="007774D3" w:rsidRPr="007D4271" w:rsidRDefault="007774D3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 xml:space="preserve">2.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Субсидии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бюджетам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Курской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области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предоставляются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главным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распорядителем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средств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бюджета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–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культуры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Курской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области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(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далее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–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Министерство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)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в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целях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оказания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финансовой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поддержки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при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исполнении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органами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местного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самоуправления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полномочий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по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вопросам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местного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значения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7D4271">
        <w:rPr>
          <w:rFonts w:ascii="Times New Roman" w:hAnsi="Times New Roman" w:cs="Times New Roman"/>
          <w:sz w:val="28"/>
          <w:szCs w:val="28"/>
        </w:rPr>
        <w:t xml:space="preserve">на </w:t>
      </w:r>
      <w:bookmarkStart w:id="28" w:name="_Hlk157442928"/>
      <w:r w:rsidRPr="007D4271">
        <w:rPr>
          <w:rFonts w:ascii="Times New Roman" w:hAnsi="Times New Roman" w:cs="Times New Roman"/>
          <w:sz w:val="28"/>
          <w:szCs w:val="28"/>
        </w:rPr>
        <w:t>модернизацию библиотек в части комплектования книжных фондов библиотек муниципальных образований Курской области.</w:t>
      </w:r>
      <w:bookmarkEnd w:id="28"/>
    </w:p>
    <w:p w14:paraId="7FEE2A92" w14:textId="14C7CDB6" w:rsidR="004258D6" w:rsidRDefault="004258D6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8D6">
        <w:rPr>
          <w:rFonts w:ascii="Times New Roman" w:hAnsi="Times New Roman" w:cs="Times New Roman"/>
          <w:sz w:val="28"/>
          <w:szCs w:val="28"/>
        </w:rPr>
        <w:t xml:space="preserve">3. </w:t>
      </w:r>
      <w:r w:rsidRPr="004258D6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предоставляются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в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пределах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бюджетных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ассигнований</w:t>
      </w:r>
      <w:r w:rsidRPr="004258D6">
        <w:rPr>
          <w:rFonts w:ascii="Times New Roman" w:hAnsi="Times New Roman" w:cs="Times New Roman"/>
          <w:sz w:val="28"/>
          <w:szCs w:val="28"/>
        </w:rPr>
        <w:t xml:space="preserve">, </w:t>
      </w:r>
      <w:r w:rsidRPr="004258D6">
        <w:rPr>
          <w:rFonts w:ascii="Times New Roman" w:hAnsi="Times New Roman" w:cs="Times New Roman" w:hint="eastAsia"/>
          <w:sz w:val="28"/>
          <w:szCs w:val="28"/>
        </w:rPr>
        <w:t>предусмотренных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в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областном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бюджете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на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соответствующий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финансовый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год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и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плановый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период</w:t>
      </w:r>
      <w:r w:rsidRPr="004258D6">
        <w:rPr>
          <w:rFonts w:ascii="Times New Roman" w:hAnsi="Times New Roman" w:cs="Times New Roman"/>
          <w:sz w:val="28"/>
          <w:szCs w:val="28"/>
        </w:rPr>
        <w:t xml:space="preserve">, </w:t>
      </w:r>
      <w:r w:rsidRPr="004258D6">
        <w:rPr>
          <w:rFonts w:ascii="Times New Roman" w:hAnsi="Times New Roman" w:cs="Times New Roman" w:hint="eastAsia"/>
          <w:sz w:val="28"/>
          <w:szCs w:val="28"/>
        </w:rPr>
        <w:t>и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лимитов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бюджетных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обязательств</w:t>
      </w:r>
      <w:r w:rsidRPr="004258D6">
        <w:rPr>
          <w:rFonts w:ascii="Times New Roman" w:hAnsi="Times New Roman" w:cs="Times New Roman"/>
          <w:sz w:val="28"/>
          <w:szCs w:val="28"/>
        </w:rPr>
        <w:t xml:space="preserve">, </w:t>
      </w:r>
      <w:r w:rsidRPr="004258D6">
        <w:rPr>
          <w:rFonts w:ascii="Times New Roman" w:hAnsi="Times New Roman" w:cs="Times New Roman" w:hint="eastAsia"/>
          <w:sz w:val="28"/>
          <w:szCs w:val="28"/>
        </w:rPr>
        <w:t>доведенных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Министерству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на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цели</w:t>
      </w:r>
      <w:r w:rsidRPr="004258D6">
        <w:rPr>
          <w:rFonts w:ascii="Times New Roman" w:hAnsi="Times New Roman" w:cs="Times New Roman"/>
          <w:sz w:val="28"/>
          <w:szCs w:val="28"/>
        </w:rPr>
        <w:t xml:space="preserve">, </w:t>
      </w:r>
      <w:r w:rsidRPr="004258D6">
        <w:rPr>
          <w:rFonts w:ascii="Times New Roman" w:hAnsi="Times New Roman" w:cs="Times New Roman" w:hint="eastAsia"/>
          <w:sz w:val="28"/>
          <w:szCs w:val="28"/>
        </w:rPr>
        <w:t>указанные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в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пункте</w:t>
      </w:r>
      <w:r w:rsidRPr="004258D6">
        <w:rPr>
          <w:rFonts w:ascii="Times New Roman" w:hAnsi="Times New Roman" w:cs="Times New Roman"/>
          <w:sz w:val="28"/>
          <w:szCs w:val="28"/>
        </w:rPr>
        <w:t xml:space="preserve"> 2 </w:t>
      </w:r>
      <w:r w:rsidRPr="004258D6">
        <w:rPr>
          <w:rFonts w:ascii="Times New Roman" w:hAnsi="Times New Roman" w:cs="Times New Roman" w:hint="eastAsia"/>
          <w:sz w:val="28"/>
          <w:szCs w:val="28"/>
        </w:rPr>
        <w:t>настоящих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Правил</w:t>
      </w:r>
      <w:r w:rsidRPr="004258D6">
        <w:rPr>
          <w:rFonts w:ascii="Times New Roman" w:hAnsi="Times New Roman" w:cs="Times New Roman"/>
          <w:sz w:val="28"/>
          <w:szCs w:val="28"/>
        </w:rPr>
        <w:t xml:space="preserve">, </w:t>
      </w:r>
      <w:r w:rsidRPr="004258D6">
        <w:rPr>
          <w:rFonts w:ascii="Times New Roman" w:hAnsi="Times New Roman" w:cs="Times New Roman" w:hint="eastAsia"/>
          <w:sz w:val="28"/>
          <w:szCs w:val="28"/>
        </w:rPr>
        <w:t>на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основании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соглашения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о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предоставлении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4258D6">
        <w:rPr>
          <w:rFonts w:ascii="Times New Roman" w:hAnsi="Times New Roman" w:cs="Times New Roman"/>
          <w:sz w:val="28"/>
          <w:szCs w:val="28"/>
        </w:rPr>
        <w:t xml:space="preserve">, </w:t>
      </w:r>
      <w:r w:rsidRPr="004258D6">
        <w:rPr>
          <w:rFonts w:ascii="Times New Roman" w:hAnsi="Times New Roman" w:cs="Times New Roman" w:hint="eastAsia"/>
          <w:sz w:val="28"/>
          <w:szCs w:val="28"/>
        </w:rPr>
        <w:t>заключенного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с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органом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местного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самоуправления</w:t>
      </w:r>
      <w:r w:rsidRPr="004258D6">
        <w:rPr>
          <w:rFonts w:ascii="Times New Roman" w:hAnsi="Times New Roman" w:cs="Times New Roman"/>
          <w:sz w:val="28"/>
          <w:szCs w:val="28"/>
        </w:rPr>
        <w:t xml:space="preserve"> (</w:t>
      </w:r>
      <w:r w:rsidRPr="004258D6">
        <w:rPr>
          <w:rFonts w:ascii="Times New Roman" w:hAnsi="Times New Roman" w:cs="Times New Roman" w:hint="eastAsia"/>
          <w:sz w:val="28"/>
          <w:szCs w:val="28"/>
        </w:rPr>
        <w:t>далее</w:t>
      </w:r>
      <w:r w:rsidRPr="004258D6">
        <w:rPr>
          <w:rFonts w:ascii="Times New Roman" w:hAnsi="Times New Roman" w:cs="Times New Roman"/>
          <w:sz w:val="28"/>
          <w:szCs w:val="28"/>
        </w:rPr>
        <w:t xml:space="preserve"> - </w:t>
      </w:r>
      <w:r w:rsidRPr="004258D6">
        <w:rPr>
          <w:rFonts w:ascii="Times New Roman" w:hAnsi="Times New Roman" w:cs="Times New Roman" w:hint="eastAsia"/>
          <w:sz w:val="28"/>
          <w:szCs w:val="28"/>
        </w:rPr>
        <w:t>Соглашение</w:t>
      </w:r>
      <w:r w:rsidRPr="004258D6">
        <w:rPr>
          <w:rFonts w:ascii="Times New Roman" w:hAnsi="Times New Roman" w:cs="Times New Roman"/>
          <w:sz w:val="28"/>
          <w:szCs w:val="28"/>
        </w:rPr>
        <w:t xml:space="preserve">) </w:t>
      </w:r>
      <w:r w:rsidRPr="004258D6">
        <w:rPr>
          <w:rFonts w:ascii="Times New Roman" w:hAnsi="Times New Roman" w:cs="Times New Roman" w:hint="eastAsia"/>
          <w:sz w:val="28"/>
          <w:szCs w:val="28"/>
        </w:rPr>
        <w:t>по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форме</w:t>
      </w:r>
      <w:r w:rsidRPr="004258D6">
        <w:rPr>
          <w:rFonts w:ascii="Times New Roman" w:hAnsi="Times New Roman" w:cs="Times New Roman"/>
          <w:sz w:val="28"/>
          <w:szCs w:val="28"/>
        </w:rPr>
        <w:t xml:space="preserve">, </w:t>
      </w:r>
      <w:r w:rsidRPr="004258D6">
        <w:rPr>
          <w:rFonts w:ascii="Times New Roman" w:hAnsi="Times New Roman" w:cs="Times New Roman" w:hint="eastAsia"/>
          <w:sz w:val="28"/>
          <w:szCs w:val="28"/>
        </w:rPr>
        <w:t>указанной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в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пункте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A94D32">
        <w:rPr>
          <w:rFonts w:ascii="Times New Roman" w:hAnsi="Times New Roman" w:cs="Times New Roman"/>
          <w:sz w:val="28"/>
          <w:szCs w:val="28"/>
        </w:rPr>
        <w:t>8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настоящих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Правил</w:t>
      </w:r>
      <w:r w:rsidRPr="004258D6">
        <w:rPr>
          <w:rFonts w:ascii="Times New Roman" w:hAnsi="Times New Roman" w:cs="Times New Roman"/>
          <w:sz w:val="28"/>
          <w:szCs w:val="28"/>
        </w:rPr>
        <w:t>.</w:t>
      </w:r>
    </w:p>
    <w:p w14:paraId="5EF9280A" w14:textId="77777777" w:rsidR="00A94D32" w:rsidRPr="00743039" w:rsidRDefault="00A94D32" w:rsidP="00A94D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039">
        <w:rPr>
          <w:rFonts w:ascii="Times New Roman" w:hAnsi="Times New Roman" w:cs="Times New Roman"/>
          <w:sz w:val="28"/>
          <w:szCs w:val="28"/>
        </w:rPr>
        <w:t xml:space="preserve">4. </w:t>
      </w:r>
      <w:r w:rsidRPr="00743039">
        <w:rPr>
          <w:rFonts w:ascii="Times New Roman" w:hAnsi="Times New Roman" w:cs="Times New Roman" w:hint="eastAsia"/>
          <w:sz w:val="28"/>
          <w:szCs w:val="28"/>
        </w:rPr>
        <w:t>Условиями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и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расходования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являются</w:t>
      </w:r>
      <w:r w:rsidRPr="00743039">
        <w:rPr>
          <w:rFonts w:ascii="Times New Roman" w:hAnsi="Times New Roman" w:cs="Times New Roman"/>
          <w:sz w:val="28"/>
          <w:szCs w:val="28"/>
        </w:rPr>
        <w:t>:</w:t>
      </w:r>
    </w:p>
    <w:p w14:paraId="11CCFB47" w14:textId="7B9F70E4" w:rsidR="00FE5546" w:rsidRPr="00094C49" w:rsidRDefault="00FE5546" w:rsidP="00FE5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наличие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программ, предусматривающих </w:t>
      </w:r>
      <w:r w:rsidRPr="00094C49">
        <w:rPr>
          <w:rFonts w:ascii="Times New Roman" w:hAnsi="Times New Roman" w:cs="Times New Roman" w:hint="eastAsia"/>
          <w:sz w:val="28"/>
          <w:szCs w:val="28"/>
        </w:rPr>
        <w:t>мероприяти</w:t>
      </w:r>
      <w:r>
        <w:rPr>
          <w:rFonts w:ascii="Times New Roman" w:hAnsi="Times New Roman" w:cs="Times New Roman" w:hint="eastAsia"/>
          <w:sz w:val="28"/>
          <w:szCs w:val="28"/>
        </w:rPr>
        <w:t>я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7D4271">
        <w:rPr>
          <w:rFonts w:ascii="Times New Roman" w:hAnsi="Times New Roman" w:cs="Times New Roman"/>
          <w:sz w:val="28"/>
          <w:szCs w:val="28"/>
        </w:rPr>
        <w:t>на модернизацию библиотек в части комплектования книжных фондов библиотек муниципальных образований Курской области</w:t>
      </w:r>
      <w:r w:rsidRPr="00094C49">
        <w:rPr>
          <w:rFonts w:ascii="Times New Roman" w:hAnsi="Times New Roman" w:cs="Times New Roman"/>
          <w:sz w:val="28"/>
          <w:szCs w:val="28"/>
        </w:rPr>
        <w:t>;</w:t>
      </w:r>
    </w:p>
    <w:p w14:paraId="7FD0818B" w14:textId="77777777" w:rsidR="00FE5546" w:rsidRDefault="00FE5546" w:rsidP="00FE5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правового акта </w:t>
      </w:r>
      <w:r w:rsidRPr="007D4271">
        <w:rPr>
          <w:rFonts w:ascii="Times New Roman" w:hAnsi="Times New Roman" w:cs="Times New Roman"/>
          <w:sz w:val="28"/>
          <w:szCs w:val="28"/>
        </w:rPr>
        <w:t>муниципального образования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устанавливающего расходное обязательство </w:t>
      </w:r>
      <w:r w:rsidRPr="007D427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D4271">
        <w:rPr>
          <w:rFonts w:ascii="Times New Roman" w:hAnsi="Times New Roman" w:cs="Times New Roman"/>
          <w:sz w:val="28"/>
          <w:szCs w:val="28"/>
        </w:rPr>
        <w:lastRenderedPageBreak/>
        <w:t>образования Курской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B26BD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в целях софинансирования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котор</w:t>
      </w:r>
      <w:r>
        <w:rPr>
          <w:rFonts w:ascii="Times New Roman" w:hAnsi="Times New Roman" w:cs="Times New Roman" w:hint="eastAsia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предоставл</w:t>
      </w:r>
      <w:r>
        <w:rPr>
          <w:rFonts w:ascii="Times New Roman" w:hAnsi="Times New Roman" w:cs="Times New Roman" w:hint="eastAsia"/>
          <w:sz w:val="28"/>
          <w:szCs w:val="28"/>
        </w:rPr>
        <w:t>яются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D06BEE2" w14:textId="23B5C038" w:rsidR="00FE5546" w:rsidRPr="00094C49" w:rsidRDefault="00FE5546" w:rsidP="00FE5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C49">
        <w:rPr>
          <w:rFonts w:ascii="Times New Roman" w:hAnsi="Times New Roman" w:cs="Times New Roman"/>
          <w:sz w:val="28"/>
          <w:szCs w:val="28"/>
        </w:rPr>
        <w:t xml:space="preserve">возврат муниципальным образованием Курской области средств в областной бюджет в соответствии с </w:t>
      </w:r>
      <w:hyperlink w:anchor="Par103" w:tooltip="15. В случае, если муниципальным образованием Курской области по состоянию на 31 декабря года предоставления субсидии допущены нарушения обязательств, предусмотренных подпунктом &quot;б&quot; пункта 6 настоящих Правил, и в срок до первой даты представления отчетности о " w:history="1">
        <w:r w:rsidRPr="00094C49">
          <w:rPr>
            <w:rFonts w:ascii="Times New Roman" w:hAnsi="Times New Roman" w:cs="Times New Roman"/>
            <w:sz w:val="28"/>
            <w:szCs w:val="28"/>
          </w:rPr>
          <w:t>пунктами 16, 19 и 19</w:t>
        </w:r>
        <w:r w:rsidRPr="00094C49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094C49">
        <w:rPr>
          <w:rFonts w:ascii="Times New Roman" w:hAnsi="Times New Roman" w:cs="Times New Roman"/>
          <w:sz w:val="28"/>
          <w:szCs w:val="28"/>
        </w:rPr>
        <w:t xml:space="preserve"> Правил </w:t>
      </w:r>
      <w:r w:rsidRPr="00094C49">
        <w:rPr>
          <w:rFonts w:ascii="Times New Roman" w:hAnsi="Times New Roman" w:cs="Times New Roman" w:hint="eastAsia"/>
          <w:sz w:val="28"/>
          <w:szCs w:val="28"/>
        </w:rPr>
        <w:t>формирования</w:t>
      </w:r>
      <w:r w:rsidRPr="00094C49">
        <w:rPr>
          <w:rFonts w:ascii="Times New Roman" w:hAnsi="Times New Roman" w:cs="Times New Roman"/>
          <w:sz w:val="28"/>
          <w:szCs w:val="28"/>
        </w:rPr>
        <w:t xml:space="preserve">, </w:t>
      </w:r>
      <w:r w:rsidRPr="00094C49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и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распределения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из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бюджетам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094C49">
        <w:rPr>
          <w:rFonts w:ascii="Times New Roman" w:hAnsi="Times New Roman" w:cs="Times New Roman"/>
          <w:sz w:val="28"/>
          <w:szCs w:val="28"/>
        </w:rPr>
        <w:t>, утвержденных п</w:t>
      </w:r>
      <w:r w:rsidRPr="00094C49">
        <w:rPr>
          <w:rFonts w:ascii="Times New Roman" w:hAnsi="Times New Roman" w:cs="Times New Roman" w:hint="eastAsia"/>
          <w:sz w:val="28"/>
          <w:szCs w:val="28"/>
        </w:rPr>
        <w:t>остановлением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Администрации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от</w:t>
      </w:r>
      <w:r w:rsidRPr="00094C49">
        <w:rPr>
          <w:rFonts w:ascii="Times New Roman" w:hAnsi="Times New Roman" w:cs="Times New Roman"/>
          <w:sz w:val="28"/>
          <w:szCs w:val="28"/>
        </w:rPr>
        <w:t xml:space="preserve"> 23.03.2015 № 141-</w:t>
      </w:r>
      <w:r w:rsidRPr="00094C49">
        <w:rPr>
          <w:rFonts w:ascii="Times New Roman" w:hAnsi="Times New Roman" w:cs="Times New Roman" w:hint="eastAsia"/>
          <w:sz w:val="28"/>
          <w:szCs w:val="28"/>
        </w:rPr>
        <w:t>па</w:t>
      </w:r>
      <w:r w:rsidRPr="00094C49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9B7635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9B7635">
        <w:rPr>
          <w:rFonts w:ascii="Times New Roman" w:hAnsi="Times New Roman" w:cs="Times New Roman"/>
          <w:sz w:val="28"/>
          <w:szCs w:val="28"/>
        </w:rPr>
        <w:t>а формирования субсидий</w:t>
      </w:r>
      <w:r w:rsidRPr="00094C49">
        <w:rPr>
          <w:rFonts w:ascii="Times New Roman" w:hAnsi="Times New Roman" w:cs="Times New Roman"/>
          <w:sz w:val="28"/>
          <w:szCs w:val="28"/>
        </w:rPr>
        <w:t>);</w:t>
      </w:r>
    </w:p>
    <w:p w14:paraId="06D5DB04" w14:textId="77777777" w:rsidR="00FE5546" w:rsidRPr="00B44BD3" w:rsidRDefault="00FE5546" w:rsidP="00FE5546">
      <w:pPr>
        <w:tabs>
          <w:tab w:val="left" w:pos="-5387"/>
          <w:tab w:val="left" w:pos="1134"/>
        </w:tabs>
        <w:ind w:firstLine="709"/>
        <w:contextualSpacing/>
        <w:jc w:val="both"/>
        <w:rPr>
          <w:rFonts w:ascii="Times New Roman" w:hAnsi="Times New Roman"/>
          <w:bCs/>
          <w:color w:val="000000"/>
          <w:szCs w:val="28"/>
        </w:rPr>
      </w:pPr>
      <w:r w:rsidRPr="00B44BD3">
        <w:rPr>
          <w:rFonts w:ascii="Times New Roman" w:hAnsi="Times New Roman"/>
          <w:bCs/>
          <w:color w:val="000000"/>
          <w:szCs w:val="28"/>
        </w:rPr>
        <w:t xml:space="preserve">заключение соглашения о предоставлении из областного </w:t>
      </w:r>
      <w:r w:rsidRPr="00B44BD3">
        <w:rPr>
          <w:rFonts w:ascii="Times New Roman" w:hAnsi="Times New Roman"/>
          <w:bCs/>
          <w:color w:val="000000"/>
          <w:szCs w:val="28"/>
        </w:rPr>
        <w:br/>
        <w:t>бюджета субсиди</w:t>
      </w:r>
      <w:r>
        <w:rPr>
          <w:rFonts w:ascii="Times New Roman" w:hAnsi="Times New Roman"/>
          <w:bCs/>
          <w:color w:val="000000"/>
          <w:szCs w:val="28"/>
        </w:rPr>
        <w:t>й</w:t>
      </w:r>
      <w:r w:rsidRPr="00B44BD3">
        <w:rPr>
          <w:rFonts w:ascii="Times New Roman" w:hAnsi="Times New Roman"/>
          <w:bCs/>
          <w:color w:val="000000"/>
          <w:szCs w:val="28"/>
        </w:rPr>
        <w:t xml:space="preserve"> бюджету муниципального образования</w:t>
      </w:r>
      <w:r w:rsidRPr="006B26BD">
        <w:rPr>
          <w:rFonts w:ascii="Times New Roman" w:hAnsi="Times New Roman"/>
          <w:szCs w:val="28"/>
        </w:rPr>
        <w:t xml:space="preserve"> </w:t>
      </w:r>
      <w:r w:rsidRPr="007D4271">
        <w:rPr>
          <w:rFonts w:ascii="Times New Roman" w:hAnsi="Times New Roman"/>
          <w:szCs w:val="28"/>
        </w:rPr>
        <w:t>Курской области</w:t>
      </w:r>
      <w:r w:rsidRPr="00B44BD3">
        <w:rPr>
          <w:rFonts w:ascii="Times New Roman" w:hAnsi="Times New Roman"/>
          <w:bCs/>
          <w:color w:val="000000"/>
          <w:szCs w:val="28"/>
        </w:rPr>
        <w:t>,</w:t>
      </w:r>
      <w:r>
        <w:rPr>
          <w:rFonts w:ascii="Times New Roman" w:hAnsi="Times New Roman"/>
          <w:bCs/>
          <w:color w:val="000000"/>
          <w:szCs w:val="28"/>
        </w:rPr>
        <w:t xml:space="preserve"> </w:t>
      </w:r>
      <w:r w:rsidRPr="00B44BD3">
        <w:rPr>
          <w:rFonts w:ascii="Times New Roman" w:hAnsi="Times New Roman"/>
          <w:bCs/>
          <w:color w:val="000000"/>
          <w:szCs w:val="28"/>
        </w:rPr>
        <w:t xml:space="preserve">предусматривающего обязательства муниципального образования </w:t>
      </w:r>
      <w:r w:rsidRPr="007D4271">
        <w:rPr>
          <w:rFonts w:ascii="Times New Roman" w:hAnsi="Times New Roman"/>
          <w:szCs w:val="28"/>
        </w:rPr>
        <w:t>Курской области</w:t>
      </w:r>
      <w:r w:rsidRPr="00B44BD3">
        <w:rPr>
          <w:rFonts w:ascii="Times New Roman" w:hAnsi="Times New Roman"/>
          <w:bCs/>
          <w:color w:val="000000"/>
          <w:szCs w:val="28"/>
        </w:rPr>
        <w:t xml:space="preserve"> по исполнению расходных обязательств в целях софин</w:t>
      </w:r>
      <w:r>
        <w:rPr>
          <w:rFonts w:ascii="Times New Roman" w:hAnsi="Times New Roman"/>
          <w:bCs/>
          <w:color w:val="000000"/>
          <w:szCs w:val="28"/>
        </w:rPr>
        <w:t>ансирования которых предоставляю</w:t>
      </w:r>
      <w:r w:rsidRPr="00B44BD3">
        <w:rPr>
          <w:rFonts w:ascii="Times New Roman" w:hAnsi="Times New Roman"/>
          <w:bCs/>
          <w:color w:val="000000"/>
          <w:szCs w:val="28"/>
        </w:rPr>
        <w:t>тся субсиди</w:t>
      </w:r>
      <w:r>
        <w:rPr>
          <w:rFonts w:ascii="Times New Roman" w:hAnsi="Times New Roman"/>
          <w:bCs/>
          <w:color w:val="000000"/>
          <w:szCs w:val="28"/>
        </w:rPr>
        <w:t>и</w:t>
      </w:r>
      <w:r w:rsidRPr="00B44BD3">
        <w:rPr>
          <w:rFonts w:ascii="Times New Roman" w:hAnsi="Times New Roman"/>
          <w:bCs/>
          <w:color w:val="000000"/>
          <w:szCs w:val="28"/>
        </w:rPr>
        <w:t>, и ответственность за неисполнение</w:t>
      </w:r>
      <w:r>
        <w:rPr>
          <w:rFonts w:ascii="Times New Roman" w:hAnsi="Times New Roman"/>
          <w:bCs/>
          <w:color w:val="000000"/>
          <w:szCs w:val="28"/>
        </w:rPr>
        <w:t xml:space="preserve"> </w:t>
      </w:r>
      <w:r w:rsidRPr="00B44BD3">
        <w:rPr>
          <w:rFonts w:ascii="Times New Roman" w:hAnsi="Times New Roman"/>
          <w:bCs/>
          <w:color w:val="000000"/>
          <w:szCs w:val="28"/>
        </w:rPr>
        <w:t>предусмотренных ука</w:t>
      </w:r>
      <w:r>
        <w:rPr>
          <w:rFonts w:ascii="Times New Roman" w:hAnsi="Times New Roman"/>
          <w:bCs/>
          <w:color w:val="000000"/>
          <w:szCs w:val="28"/>
        </w:rPr>
        <w:t>занным соглашением обязательств.</w:t>
      </w:r>
    </w:p>
    <w:p w14:paraId="2729F8BC" w14:textId="3C5131DF" w:rsidR="00A94D32" w:rsidRDefault="00061F22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F22">
        <w:rPr>
          <w:rFonts w:ascii="Times New Roman" w:hAnsi="Times New Roman" w:cs="Times New Roman"/>
          <w:sz w:val="28"/>
          <w:szCs w:val="28"/>
        </w:rPr>
        <w:t xml:space="preserve">5. </w:t>
      </w:r>
      <w:r w:rsidRPr="00061F22">
        <w:rPr>
          <w:rFonts w:ascii="Times New Roman" w:hAnsi="Times New Roman" w:cs="Times New Roman" w:hint="eastAsia"/>
          <w:sz w:val="28"/>
          <w:szCs w:val="28"/>
        </w:rPr>
        <w:t>Критери</w:t>
      </w:r>
      <w:r w:rsidR="00FE5546">
        <w:rPr>
          <w:rFonts w:ascii="Times New Roman" w:hAnsi="Times New Roman" w:cs="Times New Roman" w:hint="eastAsia"/>
          <w:sz w:val="28"/>
          <w:szCs w:val="28"/>
        </w:rPr>
        <w:t>ями</w:t>
      </w:r>
      <w:r w:rsidRPr="00061F22">
        <w:rPr>
          <w:rFonts w:ascii="Times New Roman" w:hAnsi="Times New Roman" w:cs="Times New Roman"/>
          <w:sz w:val="28"/>
          <w:szCs w:val="28"/>
        </w:rPr>
        <w:t xml:space="preserve"> </w:t>
      </w:r>
      <w:r w:rsidRPr="00061F22">
        <w:rPr>
          <w:rFonts w:ascii="Times New Roman" w:hAnsi="Times New Roman" w:cs="Times New Roman" w:hint="eastAsia"/>
          <w:sz w:val="28"/>
          <w:szCs w:val="28"/>
        </w:rPr>
        <w:t>отбора</w:t>
      </w:r>
      <w:r w:rsidRPr="00061F22">
        <w:rPr>
          <w:rFonts w:ascii="Times New Roman" w:hAnsi="Times New Roman" w:cs="Times New Roman"/>
          <w:sz w:val="28"/>
          <w:szCs w:val="28"/>
        </w:rPr>
        <w:t xml:space="preserve"> </w:t>
      </w:r>
      <w:r w:rsidRPr="00061F22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Pr="00061F22">
        <w:rPr>
          <w:rFonts w:ascii="Times New Roman" w:hAnsi="Times New Roman" w:cs="Times New Roman"/>
          <w:sz w:val="28"/>
          <w:szCs w:val="28"/>
        </w:rPr>
        <w:t xml:space="preserve"> </w:t>
      </w:r>
      <w:r w:rsidRPr="00061F22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Pr="00061F22">
        <w:rPr>
          <w:rFonts w:ascii="Times New Roman" w:hAnsi="Times New Roman" w:cs="Times New Roman"/>
          <w:sz w:val="28"/>
          <w:szCs w:val="28"/>
        </w:rPr>
        <w:t xml:space="preserve"> </w:t>
      </w:r>
      <w:r w:rsidRPr="00061F22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061F22">
        <w:rPr>
          <w:rFonts w:ascii="Times New Roman" w:hAnsi="Times New Roman" w:cs="Times New Roman"/>
          <w:sz w:val="28"/>
          <w:szCs w:val="28"/>
        </w:rPr>
        <w:t xml:space="preserve"> </w:t>
      </w:r>
      <w:r w:rsidRPr="00061F22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061F22">
        <w:rPr>
          <w:rFonts w:ascii="Times New Roman" w:hAnsi="Times New Roman" w:cs="Times New Roman"/>
          <w:sz w:val="28"/>
          <w:szCs w:val="28"/>
        </w:rPr>
        <w:t xml:space="preserve"> </w:t>
      </w:r>
      <w:r w:rsidRPr="00061F22">
        <w:rPr>
          <w:rFonts w:ascii="Times New Roman" w:hAnsi="Times New Roman" w:cs="Times New Roman" w:hint="eastAsia"/>
          <w:sz w:val="28"/>
          <w:szCs w:val="28"/>
        </w:rPr>
        <w:t>для</w:t>
      </w:r>
      <w:r w:rsidRPr="00061F22">
        <w:rPr>
          <w:rFonts w:ascii="Times New Roman" w:hAnsi="Times New Roman" w:cs="Times New Roman"/>
          <w:sz w:val="28"/>
          <w:szCs w:val="28"/>
        </w:rPr>
        <w:t xml:space="preserve"> </w:t>
      </w:r>
      <w:r w:rsidRPr="00061F22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061F22">
        <w:rPr>
          <w:rFonts w:ascii="Times New Roman" w:hAnsi="Times New Roman" w:cs="Times New Roman"/>
          <w:sz w:val="28"/>
          <w:szCs w:val="28"/>
        </w:rPr>
        <w:t xml:space="preserve"> </w:t>
      </w:r>
      <w:r w:rsidRPr="00061F22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061F22">
        <w:rPr>
          <w:rFonts w:ascii="Times New Roman" w:hAnsi="Times New Roman" w:cs="Times New Roman"/>
          <w:sz w:val="28"/>
          <w:szCs w:val="28"/>
        </w:rPr>
        <w:t xml:space="preserve"> </w:t>
      </w:r>
      <w:r w:rsidRPr="00061F22">
        <w:rPr>
          <w:rFonts w:ascii="Times New Roman" w:hAnsi="Times New Roman" w:cs="Times New Roman" w:hint="eastAsia"/>
          <w:sz w:val="28"/>
          <w:szCs w:val="28"/>
        </w:rPr>
        <w:t>местным</w:t>
      </w:r>
      <w:r w:rsidRPr="00061F22">
        <w:rPr>
          <w:rFonts w:ascii="Times New Roman" w:hAnsi="Times New Roman" w:cs="Times New Roman"/>
          <w:sz w:val="28"/>
          <w:szCs w:val="28"/>
        </w:rPr>
        <w:t xml:space="preserve"> </w:t>
      </w:r>
      <w:r w:rsidRPr="00061F22">
        <w:rPr>
          <w:rFonts w:ascii="Times New Roman" w:hAnsi="Times New Roman" w:cs="Times New Roman" w:hint="eastAsia"/>
          <w:sz w:val="28"/>
          <w:szCs w:val="28"/>
        </w:rPr>
        <w:t>бюджетам</w:t>
      </w:r>
      <w:r w:rsidRPr="00061F22">
        <w:rPr>
          <w:rFonts w:ascii="Times New Roman" w:hAnsi="Times New Roman" w:cs="Times New Roman"/>
          <w:sz w:val="28"/>
          <w:szCs w:val="28"/>
        </w:rPr>
        <w:t xml:space="preserve"> </w:t>
      </w:r>
      <w:r w:rsidRPr="00061F22">
        <w:rPr>
          <w:rFonts w:ascii="Times New Roman" w:hAnsi="Times New Roman" w:cs="Times New Roman" w:hint="eastAsia"/>
          <w:sz w:val="28"/>
          <w:szCs w:val="28"/>
        </w:rPr>
        <w:t>явля</w:t>
      </w:r>
      <w:r w:rsidR="00A94D32">
        <w:rPr>
          <w:rFonts w:ascii="Times New Roman" w:hAnsi="Times New Roman" w:cs="Times New Roman" w:hint="eastAsia"/>
          <w:sz w:val="28"/>
          <w:szCs w:val="28"/>
        </w:rPr>
        <w:t>ю</w:t>
      </w:r>
      <w:r w:rsidRPr="00061F22">
        <w:rPr>
          <w:rFonts w:ascii="Times New Roman" w:hAnsi="Times New Roman" w:cs="Times New Roman" w:hint="eastAsia"/>
          <w:sz w:val="28"/>
          <w:szCs w:val="28"/>
        </w:rPr>
        <w:t>тся</w:t>
      </w:r>
      <w:r w:rsidRPr="00061F22">
        <w:rPr>
          <w:rFonts w:ascii="Times New Roman" w:hAnsi="Times New Roman" w:cs="Times New Roman"/>
          <w:sz w:val="28"/>
          <w:szCs w:val="28"/>
        </w:rPr>
        <w:t xml:space="preserve"> </w:t>
      </w:r>
      <w:r w:rsidRPr="00061F22">
        <w:rPr>
          <w:rFonts w:ascii="Times New Roman" w:hAnsi="Times New Roman" w:cs="Times New Roman" w:hint="eastAsia"/>
          <w:sz w:val="28"/>
          <w:szCs w:val="28"/>
        </w:rPr>
        <w:t>наличие</w:t>
      </w:r>
      <w:r w:rsidR="00A94D32">
        <w:rPr>
          <w:rFonts w:ascii="Times New Roman" w:hAnsi="Times New Roman" w:cs="Times New Roman"/>
          <w:sz w:val="28"/>
          <w:szCs w:val="28"/>
        </w:rPr>
        <w:t>:</w:t>
      </w:r>
    </w:p>
    <w:p w14:paraId="47BC77FF" w14:textId="745B4049" w:rsidR="00A94D32" w:rsidRDefault="00061F22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F22">
        <w:rPr>
          <w:rFonts w:ascii="Times New Roman" w:hAnsi="Times New Roman" w:cs="Times New Roman" w:hint="eastAsia"/>
          <w:sz w:val="28"/>
          <w:szCs w:val="28"/>
        </w:rPr>
        <w:t>заявки</w:t>
      </w:r>
      <w:r w:rsidRPr="00061F22">
        <w:rPr>
          <w:rFonts w:ascii="Times New Roman" w:hAnsi="Times New Roman" w:cs="Times New Roman"/>
          <w:sz w:val="28"/>
          <w:szCs w:val="28"/>
        </w:rPr>
        <w:t xml:space="preserve"> </w:t>
      </w:r>
      <w:r w:rsidRPr="00061F22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061F22">
        <w:rPr>
          <w:rFonts w:ascii="Times New Roman" w:hAnsi="Times New Roman" w:cs="Times New Roman"/>
          <w:sz w:val="28"/>
          <w:szCs w:val="28"/>
        </w:rPr>
        <w:t xml:space="preserve"> </w:t>
      </w:r>
      <w:r w:rsidRPr="00061F22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061F22">
        <w:rPr>
          <w:rFonts w:ascii="Times New Roman" w:hAnsi="Times New Roman" w:cs="Times New Roman"/>
          <w:sz w:val="28"/>
          <w:szCs w:val="28"/>
        </w:rPr>
        <w:t xml:space="preserve"> </w:t>
      </w:r>
      <w:r w:rsidRPr="00061F22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061F22">
        <w:rPr>
          <w:rFonts w:ascii="Times New Roman" w:hAnsi="Times New Roman" w:cs="Times New Roman"/>
          <w:sz w:val="28"/>
          <w:szCs w:val="28"/>
        </w:rPr>
        <w:t xml:space="preserve"> </w:t>
      </w:r>
      <w:r w:rsidRPr="00061F22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061F22">
        <w:rPr>
          <w:rFonts w:ascii="Times New Roman" w:hAnsi="Times New Roman" w:cs="Times New Roman"/>
          <w:sz w:val="28"/>
          <w:szCs w:val="28"/>
        </w:rPr>
        <w:t xml:space="preserve"> </w:t>
      </w:r>
      <w:r w:rsidRPr="00061F22">
        <w:rPr>
          <w:rFonts w:ascii="Times New Roman" w:hAnsi="Times New Roman" w:cs="Times New Roman" w:hint="eastAsia"/>
          <w:sz w:val="28"/>
          <w:szCs w:val="28"/>
        </w:rPr>
        <w:t>о</w:t>
      </w:r>
      <w:r w:rsidRPr="00061F22">
        <w:rPr>
          <w:rFonts w:ascii="Times New Roman" w:hAnsi="Times New Roman" w:cs="Times New Roman"/>
          <w:sz w:val="28"/>
          <w:szCs w:val="28"/>
        </w:rPr>
        <w:t xml:space="preserve"> </w:t>
      </w:r>
      <w:r w:rsidRPr="00061F22">
        <w:rPr>
          <w:rFonts w:ascii="Times New Roman" w:hAnsi="Times New Roman" w:cs="Times New Roman" w:hint="eastAsia"/>
          <w:sz w:val="28"/>
          <w:szCs w:val="28"/>
        </w:rPr>
        <w:t>предоставлении</w:t>
      </w:r>
      <w:r w:rsidRPr="00061F22">
        <w:rPr>
          <w:rFonts w:ascii="Times New Roman" w:hAnsi="Times New Roman" w:cs="Times New Roman"/>
          <w:sz w:val="28"/>
          <w:szCs w:val="28"/>
        </w:rPr>
        <w:t xml:space="preserve"> </w:t>
      </w:r>
      <w:r w:rsidRPr="00061F22">
        <w:rPr>
          <w:rFonts w:ascii="Times New Roman" w:hAnsi="Times New Roman" w:cs="Times New Roman" w:hint="eastAsia"/>
          <w:sz w:val="28"/>
          <w:szCs w:val="28"/>
        </w:rPr>
        <w:t>субсиди</w:t>
      </w:r>
      <w:r w:rsidR="006938E7">
        <w:rPr>
          <w:rFonts w:ascii="Times New Roman" w:hAnsi="Times New Roman" w:cs="Times New Roman" w:hint="eastAsia"/>
          <w:sz w:val="28"/>
          <w:szCs w:val="28"/>
        </w:rPr>
        <w:t>й</w:t>
      </w:r>
      <w:r w:rsidRPr="00061F22">
        <w:rPr>
          <w:rFonts w:ascii="Times New Roman" w:hAnsi="Times New Roman" w:cs="Times New Roman"/>
          <w:sz w:val="28"/>
          <w:szCs w:val="28"/>
        </w:rPr>
        <w:t xml:space="preserve">, </w:t>
      </w:r>
      <w:r w:rsidRPr="00061F22">
        <w:rPr>
          <w:rFonts w:ascii="Times New Roman" w:hAnsi="Times New Roman" w:cs="Times New Roman" w:hint="eastAsia"/>
          <w:sz w:val="28"/>
          <w:szCs w:val="28"/>
        </w:rPr>
        <w:t>подписанной</w:t>
      </w:r>
      <w:r w:rsidRPr="00061F22">
        <w:rPr>
          <w:rFonts w:ascii="Times New Roman" w:hAnsi="Times New Roman" w:cs="Times New Roman"/>
          <w:sz w:val="28"/>
          <w:szCs w:val="28"/>
        </w:rPr>
        <w:t xml:space="preserve"> </w:t>
      </w:r>
      <w:r w:rsidR="009B7635">
        <w:rPr>
          <w:rFonts w:ascii="Times New Roman" w:hAnsi="Times New Roman" w:cs="Times New Roman"/>
          <w:sz w:val="28"/>
          <w:szCs w:val="28"/>
        </w:rPr>
        <w:t>г</w:t>
      </w:r>
      <w:r w:rsidRPr="00061F22">
        <w:rPr>
          <w:rFonts w:ascii="Times New Roman" w:hAnsi="Times New Roman" w:cs="Times New Roman" w:hint="eastAsia"/>
          <w:sz w:val="28"/>
          <w:szCs w:val="28"/>
        </w:rPr>
        <w:t>лавой</w:t>
      </w:r>
      <w:r w:rsidRPr="00061F22">
        <w:rPr>
          <w:rFonts w:ascii="Times New Roman" w:hAnsi="Times New Roman" w:cs="Times New Roman"/>
          <w:sz w:val="28"/>
          <w:szCs w:val="28"/>
        </w:rPr>
        <w:t xml:space="preserve"> (</w:t>
      </w:r>
      <w:r w:rsidRPr="00061F22">
        <w:rPr>
          <w:rFonts w:ascii="Times New Roman" w:hAnsi="Times New Roman" w:cs="Times New Roman" w:hint="eastAsia"/>
          <w:sz w:val="28"/>
          <w:szCs w:val="28"/>
        </w:rPr>
        <w:t>заместителем</w:t>
      </w:r>
      <w:r w:rsidR="009B7635">
        <w:rPr>
          <w:rFonts w:ascii="Times New Roman" w:hAnsi="Times New Roman" w:cs="Times New Roman"/>
          <w:sz w:val="28"/>
          <w:szCs w:val="28"/>
        </w:rPr>
        <w:t xml:space="preserve"> главы</w:t>
      </w:r>
      <w:r w:rsidRPr="00061F22">
        <w:rPr>
          <w:rFonts w:ascii="Times New Roman" w:hAnsi="Times New Roman" w:cs="Times New Roman"/>
          <w:sz w:val="28"/>
          <w:szCs w:val="28"/>
        </w:rPr>
        <w:t xml:space="preserve">) </w:t>
      </w:r>
      <w:r w:rsidRPr="00061F22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061F22">
        <w:rPr>
          <w:rFonts w:ascii="Times New Roman" w:hAnsi="Times New Roman" w:cs="Times New Roman"/>
          <w:sz w:val="28"/>
          <w:szCs w:val="28"/>
        </w:rPr>
        <w:t xml:space="preserve"> </w:t>
      </w:r>
      <w:r w:rsidRPr="00061F22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061F22">
        <w:rPr>
          <w:rFonts w:ascii="Times New Roman" w:hAnsi="Times New Roman" w:cs="Times New Roman"/>
          <w:sz w:val="28"/>
          <w:szCs w:val="28"/>
        </w:rPr>
        <w:t xml:space="preserve"> </w:t>
      </w:r>
      <w:r w:rsidRPr="00061F22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061F22">
        <w:rPr>
          <w:rFonts w:ascii="Times New Roman" w:hAnsi="Times New Roman" w:cs="Times New Roman"/>
          <w:sz w:val="28"/>
          <w:szCs w:val="28"/>
        </w:rPr>
        <w:t xml:space="preserve"> </w:t>
      </w:r>
      <w:r w:rsidRPr="00061F22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061F22">
        <w:rPr>
          <w:rFonts w:ascii="Times New Roman" w:hAnsi="Times New Roman" w:cs="Times New Roman"/>
          <w:sz w:val="28"/>
          <w:szCs w:val="28"/>
        </w:rPr>
        <w:t xml:space="preserve"> </w:t>
      </w:r>
      <w:r w:rsidRPr="00061F22">
        <w:rPr>
          <w:rFonts w:ascii="Times New Roman" w:hAnsi="Times New Roman" w:cs="Times New Roman" w:hint="eastAsia"/>
          <w:sz w:val="28"/>
          <w:szCs w:val="28"/>
        </w:rPr>
        <w:t>либо</w:t>
      </w:r>
      <w:r w:rsidRPr="00061F22">
        <w:rPr>
          <w:rFonts w:ascii="Times New Roman" w:hAnsi="Times New Roman" w:cs="Times New Roman"/>
          <w:sz w:val="28"/>
          <w:szCs w:val="28"/>
        </w:rPr>
        <w:t xml:space="preserve"> </w:t>
      </w:r>
      <w:r w:rsidRPr="00061F22">
        <w:rPr>
          <w:rFonts w:ascii="Times New Roman" w:hAnsi="Times New Roman" w:cs="Times New Roman" w:hint="eastAsia"/>
          <w:sz w:val="28"/>
          <w:szCs w:val="28"/>
        </w:rPr>
        <w:t>уполномоченным</w:t>
      </w:r>
      <w:r w:rsidRPr="00061F22">
        <w:rPr>
          <w:rFonts w:ascii="Times New Roman" w:hAnsi="Times New Roman" w:cs="Times New Roman"/>
          <w:sz w:val="28"/>
          <w:szCs w:val="28"/>
        </w:rPr>
        <w:t xml:space="preserve"> </w:t>
      </w:r>
      <w:r w:rsidRPr="00061F22">
        <w:rPr>
          <w:rFonts w:ascii="Times New Roman" w:hAnsi="Times New Roman" w:cs="Times New Roman" w:hint="eastAsia"/>
          <w:sz w:val="28"/>
          <w:szCs w:val="28"/>
        </w:rPr>
        <w:t>должностным</w:t>
      </w:r>
      <w:r w:rsidRPr="00061F22">
        <w:rPr>
          <w:rFonts w:ascii="Times New Roman" w:hAnsi="Times New Roman" w:cs="Times New Roman"/>
          <w:sz w:val="28"/>
          <w:szCs w:val="28"/>
        </w:rPr>
        <w:t xml:space="preserve"> </w:t>
      </w:r>
      <w:r w:rsidRPr="00061F22">
        <w:rPr>
          <w:rFonts w:ascii="Times New Roman" w:hAnsi="Times New Roman" w:cs="Times New Roman" w:hint="eastAsia"/>
          <w:sz w:val="28"/>
          <w:szCs w:val="28"/>
        </w:rPr>
        <w:t>лицом</w:t>
      </w:r>
      <w:r w:rsidR="00A94D32">
        <w:rPr>
          <w:rFonts w:ascii="Times New Roman" w:hAnsi="Times New Roman" w:cs="Times New Roman"/>
          <w:sz w:val="28"/>
          <w:szCs w:val="28"/>
        </w:rPr>
        <w:t>;</w:t>
      </w:r>
    </w:p>
    <w:p w14:paraId="0FCAF889" w14:textId="5DDB7F62" w:rsidR="00061F22" w:rsidRDefault="00A94D32" w:rsidP="00A94D32">
      <w:pPr>
        <w:ind w:firstLine="708"/>
        <w:jc w:val="both"/>
        <w:rPr>
          <w:rFonts w:ascii="Times New Roman" w:hAnsi="Times New Roman"/>
          <w:szCs w:val="28"/>
        </w:rPr>
      </w:pPr>
      <w:r w:rsidRPr="00A94D32">
        <w:rPr>
          <w:rFonts w:ascii="Times New Roman" w:hAnsi="Times New Roman" w:hint="eastAsia"/>
          <w:szCs w:val="28"/>
        </w:rPr>
        <w:t>в</w:t>
      </w:r>
      <w:r w:rsidRPr="00A94D32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муниципальном образовании Курской области </w:t>
      </w:r>
      <w:r w:rsidRPr="00A94D32">
        <w:rPr>
          <w:rFonts w:ascii="Times New Roman" w:hAnsi="Times New Roman" w:hint="eastAsia"/>
          <w:szCs w:val="28"/>
        </w:rPr>
        <w:t>общедоступных</w:t>
      </w:r>
      <w:r w:rsidRPr="00A94D32">
        <w:rPr>
          <w:rFonts w:ascii="Times New Roman" w:hAnsi="Times New Roman"/>
          <w:szCs w:val="28"/>
        </w:rPr>
        <w:t xml:space="preserve"> </w:t>
      </w:r>
      <w:r w:rsidRPr="00A94D32">
        <w:rPr>
          <w:rFonts w:ascii="Times New Roman" w:hAnsi="Times New Roman" w:hint="eastAsia"/>
          <w:szCs w:val="28"/>
        </w:rPr>
        <w:t>библиотек</w:t>
      </w:r>
      <w:r w:rsidRPr="00A94D32">
        <w:rPr>
          <w:rFonts w:ascii="Times New Roman" w:hAnsi="Times New Roman"/>
          <w:szCs w:val="28"/>
        </w:rPr>
        <w:t xml:space="preserve">, </w:t>
      </w:r>
      <w:r w:rsidRPr="00A94D32">
        <w:rPr>
          <w:rFonts w:ascii="Times New Roman" w:hAnsi="Times New Roman" w:hint="eastAsia"/>
          <w:szCs w:val="28"/>
        </w:rPr>
        <w:t>нуждающихся</w:t>
      </w:r>
      <w:r w:rsidRPr="00A94D32">
        <w:rPr>
          <w:rFonts w:ascii="Times New Roman" w:hAnsi="Times New Roman"/>
          <w:szCs w:val="28"/>
        </w:rPr>
        <w:t xml:space="preserve"> </w:t>
      </w:r>
      <w:r w:rsidRPr="00A94D32">
        <w:rPr>
          <w:rFonts w:ascii="Times New Roman" w:hAnsi="Times New Roman" w:hint="eastAsia"/>
          <w:szCs w:val="28"/>
        </w:rPr>
        <w:t>в</w:t>
      </w:r>
      <w:r w:rsidRPr="00A94D32">
        <w:rPr>
          <w:rFonts w:ascii="Times New Roman" w:hAnsi="Times New Roman"/>
          <w:szCs w:val="28"/>
        </w:rPr>
        <w:t xml:space="preserve"> </w:t>
      </w:r>
      <w:r w:rsidRPr="00A94D32">
        <w:rPr>
          <w:rFonts w:ascii="Times New Roman" w:hAnsi="Times New Roman" w:hint="eastAsia"/>
          <w:szCs w:val="28"/>
        </w:rPr>
        <w:t>обеспечении</w:t>
      </w:r>
      <w:r w:rsidRPr="00A94D32">
        <w:rPr>
          <w:rFonts w:ascii="Times New Roman" w:hAnsi="Times New Roman"/>
          <w:szCs w:val="28"/>
        </w:rPr>
        <w:t xml:space="preserve"> </w:t>
      </w:r>
      <w:r w:rsidRPr="00A94D32">
        <w:rPr>
          <w:rFonts w:ascii="Times New Roman" w:hAnsi="Times New Roman" w:hint="eastAsia"/>
          <w:szCs w:val="28"/>
        </w:rPr>
        <w:t>комплектования</w:t>
      </w:r>
      <w:r w:rsidRPr="00A94D32">
        <w:rPr>
          <w:rFonts w:ascii="Times New Roman" w:hAnsi="Times New Roman"/>
          <w:szCs w:val="28"/>
        </w:rPr>
        <w:t xml:space="preserve"> </w:t>
      </w:r>
      <w:r w:rsidRPr="00A94D32">
        <w:rPr>
          <w:rFonts w:ascii="Times New Roman" w:hAnsi="Times New Roman" w:hint="eastAsia"/>
          <w:szCs w:val="28"/>
        </w:rPr>
        <w:t>их</w:t>
      </w:r>
      <w:r w:rsidRPr="00A94D32">
        <w:rPr>
          <w:rFonts w:ascii="Times New Roman" w:hAnsi="Times New Roman"/>
          <w:szCs w:val="28"/>
        </w:rPr>
        <w:t xml:space="preserve"> </w:t>
      </w:r>
      <w:r w:rsidRPr="00A94D32">
        <w:rPr>
          <w:rFonts w:ascii="Times New Roman" w:hAnsi="Times New Roman" w:hint="eastAsia"/>
          <w:szCs w:val="28"/>
        </w:rPr>
        <w:t>фондов</w:t>
      </w:r>
      <w:r w:rsidR="00061F22" w:rsidRPr="00061F22">
        <w:rPr>
          <w:rFonts w:ascii="Times New Roman" w:hAnsi="Times New Roman"/>
          <w:szCs w:val="28"/>
        </w:rPr>
        <w:t>.</w:t>
      </w:r>
    </w:p>
    <w:p w14:paraId="5904B9AC" w14:textId="2960A88C" w:rsidR="004258D6" w:rsidRDefault="004258D6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8D6">
        <w:rPr>
          <w:rFonts w:ascii="Times New Roman" w:hAnsi="Times New Roman" w:cs="Times New Roman"/>
          <w:sz w:val="28"/>
          <w:szCs w:val="28"/>
        </w:rPr>
        <w:t xml:space="preserve">6. </w:t>
      </w:r>
      <w:r w:rsidRPr="004258D6">
        <w:rPr>
          <w:rFonts w:ascii="Times New Roman" w:hAnsi="Times New Roman" w:cs="Times New Roman" w:hint="eastAsia"/>
          <w:sz w:val="28"/>
          <w:szCs w:val="28"/>
        </w:rPr>
        <w:t>Отбор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на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конкурсной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основе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для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устанавливается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в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с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критериями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и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условиями</w:t>
      </w:r>
      <w:r w:rsidRPr="004258D6">
        <w:rPr>
          <w:rFonts w:ascii="Times New Roman" w:hAnsi="Times New Roman" w:cs="Times New Roman"/>
          <w:sz w:val="28"/>
          <w:szCs w:val="28"/>
        </w:rPr>
        <w:t xml:space="preserve">, </w:t>
      </w:r>
      <w:r w:rsidRPr="004258D6">
        <w:rPr>
          <w:rFonts w:ascii="Times New Roman" w:hAnsi="Times New Roman" w:cs="Times New Roman" w:hint="eastAsia"/>
          <w:sz w:val="28"/>
          <w:szCs w:val="28"/>
        </w:rPr>
        <w:t>установленными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FE5546">
        <w:rPr>
          <w:rFonts w:ascii="Times New Roman" w:hAnsi="Times New Roman" w:cs="Times New Roman"/>
          <w:sz w:val="28"/>
          <w:szCs w:val="28"/>
        </w:rPr>
        <w:t xml:space="preserve">пунктами 4 и 5 </w:t>
      </w:r>
      <w:r w:rsidRPr="004258D6">
        <w:rPr>
          <w:rFonts w:ascii="Times New Roman" w:hAnsi="Times New Roman" w:cs="Times New Roman" w:hint="eastAsia"/>
          <w:sz w:val="28"/>
          <w:szCs w:val="28"/>
        </w:rPr>
        <w:t>настоящи</w:t>
      </w:r>
      <w:r w:rsidR="00FE5546">
        <w:rPr>
          <w:rFonts w:ascii="Times New Roman" w:hAnsi="Times New Roman" w:cs="Times New Roman" w:hint="eastAsia"/>
          <w:sz w:val="28"/>
          <w:szCs w:val="28"/>
        </w:rPr>
        <w:t>х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Правил</w:t>
      </w:r>
      <w:r w:rsidRPr="004258D6">
        <w:rPr>
          <w:rFonts w:ascii="Times New Roman" w:hAnsi="Times New Roman" w:cs="Times New Roman"/>
          <w:sz w:val="28"/>
          <w:szCs w:val="28"/>
        </w:rPr>
        <w:t>.</w:t>
      </w:r>
    </w:p>
    <w:p w14:paraId="2B4DCAEA" w14:textId="77777777" w:rsidR="006938E7" w:rsidRPr="007D4271" w:rsidRDefault="006938E7" w:rsidP="0069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D4271">
        <w:rPr>
          <w:rFonts w:ascii="Times New Roman" w:hAnsi="Times New Roman" w:cs="Times New Roman"/>
          <w:sz w:val="28"/>
          <w:szCs w:val="28"/>
        </w:rPr>
        <w:t>. Соглашение содержит следующие положения:</w:t>
      </w:r>
    </w:p>
    <w:p w14:paraId="626E38D7" w14:textId="0A672FA1" w:rsidR="006938E7" w:rsidRPr="007D4271" w:rsidRDefault="006938E7" w:rsidP="0069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а) размер предоставляем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7D4271">
        <w:rPr>
          <w:rFonts w:ascii="Times New Roman" w:hAnsi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 xml:space="preserve">, порядок, условия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7D4271">
        <w:rPr>
          <w:rFonts w:ascii="Times New Roman" w:hAnsi="Times New Roman" w:cs="Times New Roman"/>
          <w:sz w:val="28"/>
          <w:szCs w:val="28"/>
        </w:rPr>
        <w:t xml:space="preserve"> перечисления в бюджет муниципального образования Курской области, а также объем (прогнозный объем) бюджетных ассигнований местных бюджетов на </w:t>
      </w:r>
      <w:r w:rsidR="00FE5546">
        <w:rPr>
          <w:rFonts w:ascii="Times New Roman" w:hAnsi="Times New Roman" w:cs="Times New Roman"/>
          <w:sz w:val="28"/>
          <w:szCs w:val="28"/>
        </w:rPr>
        <w:t>м</w:t>
      </w:r>
      <w:r w:rsidR="00FE5546" w:rsidRPr="007D4271">
        <w:rPr>
          <w:rFonts w:ascii="Times New Roman" w:hAnsi="Times New Roman" w:cs="Times New Roman"/>
          <w:sz w:val="28"/>
          <w:szCs w:val="28"/>
        </w:rPr>
        <w:t>одернизацию библиотек в части комплектования книжных фондов библиотек муниципальных образований Курской области</w:t>
      </w:r>
      <w:r w:rsidRPr="007D4271">
        <w:rPr>
          <w:rFonts w:ascii="Times New Roman" w:hAnsi="Times New Roman" w:cs="Times New Roman"/>
          <w:sz w:val="28"/>
          <w:szCs w:val="28"/>
        </w:rPr>
        <w:t>;</w:t>
      </w:r>
    </w:p>
    <w:p w14:paraId="39877509" w14:textId="77777777" w:rsidR="006938E7" w:rsidRDefault="006938E7" w:rsidP="0069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 xml:space="preserve">б) </w:t>
      </w:r>
      <w:r w:rsidRPr="00C66693">
        <w:rPr>
          <w:rFonts w:ascii="Times New Roman" w:hAnsi="Times New Roman" w:cs="Times New Roman" w:hint="eastAsia"/>
          <w:sz w:val="28"/>
          <w:szCs w:val="28"/>
        </w:rPr>
        <w:t>уровень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софинансирования</w:t>
      </w:r>
      <w:r w:rsidRPr="00C66693">
        <w:rPr>
          <w:rFonts w:ascii="Times New Roman" w:hAnsi="Times New Roman" w:cs="Times New Roman"/>
          <w:sz w:val="28"/>
          <w:szCs w:val="28"/>
        </w:rPr>
        <w:t xml:space="preserve">, </w:t>
      </w:r>
      <w:r w:rsidRPr="00C66693">
        <w:rPr>
          <w:rFonts w:ascii="Times New Roman" w:hAnsi="Times New Roman" w:cs="Times New Roman" w:hint="eastAsia"/>
          <w:sz w:val="28"/>
          <w:szCs w:val="28"/>
        </w:rPr>
        <w:t>выраженный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в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процентах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от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объема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бюджетных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ассигнований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на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исполнение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расходного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обязательства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C66693">
        <w:rPr>
          <w:rFonts w:ascii="Times New Roman" w:hAnsi="Times New Roman" w:cs="Times New Roman"/>
          <w:sz w:val="28"/>
          <w:szCs w:val="28"/>
        </w:rPr>
        <w:t xml:space="preserve">, </w:t>
      </w:r>
      <w:r w:rsidRPr="00C66693">
        <w:rPr>
          <w:rFonts w:ascii="Times New Roman" w:hAnsi="Times New Roman" w:cs="Times New Roman" w:hint="eastAsia"/>
          <w:sz w:val="28"/>
          <w:szCs w:val="28"/>
        </w:rPr>
        <w:t>предусмотренных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в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бюджете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C66693">
        <w:rPr>
          <w:rFonts w:ascii="Times New Roman" w:hAnsi="Times New Roman" w:cs="Times New Roman"/>
          <w:sz w:val="28"/>
          <w:szCs w:val="28"/>
        </w:rPr>
        <w:t xml:space="preserve">, </w:t>
      </w:r>
      <w:r w:rsidRPr="00C66693">
        <w:rPr>
          <w:rFonts w:ascii="Times New Roman" w:hAnsi="Times New Roman" w:cs="Times New Roman" w:hint="eastAsia"/>
          <w:sz w:val="28"/>
          <w:szCs w:val="28"/>
        </w:rPr>
        <w:t>в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целях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софинансирования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которого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предоставля</w:t>
      </w:r>
      <w:r>
        <w:rPr>
          <w:rFonts w:ascii="Times New Roman" w:hAnsi="Times New Roman" w:cs="Times New Roman" w:hint="eastAsia"/>
          <w:sz w:val="28"/>
          <w:szCs w:val="28"/>
        </w:rPr>
        <w:t>ю</w:t>
      </w:r>
      <w:r w:rsidRPr="00C66693">
        <w:rPr>
          <w:rFonts w:ascii="Times New Roman" w:hAnsi="Times New Roman" w:cs="Times New Roman" w:hint="eastAsia"/>
          <w:sz w:val="28"/>
          <w:szCs w:val="28"/>
        </w:rPr>
        <w:t>тся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CA1A773" w14:textId="6D432F38" w:rsidR="006938E7" w:rsidRPr="007D4271" w:rsidRDefault="006938E7" w:rsidP="0069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7D4271">
        <w:rPr>
          <w:rFonts w:ascii="Times New Roman" w:hAnsi="Times New Roman" w:cs="Times New Roman"/>
          <w:sz w:val="28"/>
          <w:szCs w:val="28"/>
        </w:rPr>
        <w:t>значения результатов использования субсиди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C66693">
        <w:rPr>
          <w:rFonts w:ascii="Times New Roman" w:hAnsi="Times New Roman" w:cs="Times New Roman" w:hint="eastAsia"/>
          <w:sz w:val="28"/>
          <w:szCs w:val="28"/>
        </w:rPr>
        <w:t>на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каждый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год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>;</w:t>
      </w:r>
    </w:p>
    <w:p w14:paraId="00A19DB4" w14:textId="77777777" w:rsidR="006938E7" w:rsidRDefault="006938E7" w:rsidP="0069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D4271">
        <w:rPr>
          <w:rFonts w:ascii="Times New Roman" w:hAnsi="Times New Roman" w:cs="Times New Roman"/>
          <w:sz w:val="28"/>
          <w:szCs w:val="28"/>
        </w:rPr>
        <w:t>) обязательства муниципального образования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 достижению результатов использования субсидий;</w:t>
      </w:r>
    </w:p>
    <w:p w14:paraId="532BBB56" w14:textId="77777777" w:rsidR="006938E7" w:rsidRPr="007D4271" w:rsidRDefault="006938E7" w:rsidP="0069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DD1B0B">
        <w:rPr>
          <w:rFonts w:ascii="Times New Roman" w:hAnsi="Times New Roman" w:cs="Times New Roman" w:hint="eastAsia"/>
          <w:sz w:val="28"/>
          <w:szCs w:val="28"/>
        </w:rPr>
        <w:t>обязательства</w:t>
      </w:r>
      <w:r w:rsidRPr="00DD1B0B">
        <w:rPr>
          <w:rFonts w:ascii="Times New Roman" w:hAnsi="Times New Roman" w:cs="Times New Roman"/>
          <w:sz w:val="28"/>
          <w:szCs w:val="28"/>
        </w:rPr>
        <w:t xml:space="preserve"> </w:t>
      </w:r>
      <w:r w:rsidRPr="00DD1B0B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DD1B0B">
        <w:rPr>
          <w:rFonts w:ascii="Times New Roman" w:hAnsi="Times New Roman" w:cs="Times New Roman"/>
          <w:sz w:val="28"/>
          <w:szCs w:val="28"/>
        </w:rPr>
        <w:t xml:space="preserve"> </w:t>
      </w:r>
      <w:r w:rsidRPr="00DD1B0B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DD1B0B">
        <w:rPr>
          <w:rFonts w:ascii="Times New Roman" w:hAnsi="Times New Roman" w:cs="Times New Roman"/>
          <w:sz w:val="28"/>
          <w:szCs w:val="28"/>
        </w:rPr>
        <w:t xml:space="preserve"> </w:t>
      </w:r>
      <w:r w:rsidRPr="00DD1B0B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DD1B0B">
        <w:rPr>
          <w:rFonts w:ascii="Times New Roman" w:hAnsi="Times New Roman" w:cs="Times New Roman"/>
          <w:sz w:val="28"/>
          <w:szCs w:val="28"/>
        </w:rPr>
        <w:t xml:space="preserve"> </w:t>
      </w:r>
      <w:r w:rsidRPr="00DD1B0B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DD1B0B">
        <w:rPr>
          <w:rFonts w:ascii="Times New Roman" w:hAnsi="Times New Roman" w:cs="Times New Roman"/>
          <w:sz w:val="28"/>
          <w:szCs w:val="28"/>
        </w:rPr>
        <w:t xml:space="preserve"> </w:t>
      </w:r>
      <w:r w:rsidRPr="007D4271">
        <w:rPr>
          <w:rFonts w:ascii="Times New Roman" w:hAnsi="Times New Roman" w:cs="Times New Roman"/>
          <w:sz w:val="28"/>
          <w:szCs w:val="28"/>
        </w:rPr>
        <w:t xml:space="preserve">по согласованию с 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Pr="007D4271">
        <w:rPr>
          <w:rFonts w:ascii="Times New Roman" w:hAnsi="Times New Roman" w:cs="Times New Roman"/>
          <w:sz w:val="28"/>
          <w:szCs w:val="28"/>
        </w:rPr>
        <w:t xml:space="preserve"> муниципальных программ, софинансируемых за счет средств областного бюджета, и внесен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7D4271">
        <w:rPr>
          <w:rFonts w:ascii="Times New Roman" w:hAnsi="Times New Roman" w:cs="Times New Roman"/>
          <w:sz w:val="28"/>
          <w:szCs w:val="28"/>
        </w:rPr>
        <w:t xml:space="preserve"> в них изменений, которые влекут изменения объемов финансирования и (или) </w:t>
      </w:r>
      <w:r w:rsidRPr="007D4271">
        <w:rPr>
          <w:rFonts w:ascii="Times New Roman" w:hAnsi="Times New Roman" w:cs="Times New Roman"/>
          <w:sz w:val="28"/>
          <w:szCs w:val="28"/>
        </w:rPr>
        <w:lastRenderedPageBreak/>
        <w:t>показателей муниципальных программ и (или) изменение состава мероприятий указанных программ, на которые предоставляются субсидии;</w:t>
      </w:r>
    </w:p>
    <w:p w14:paraId="4FBEADE1" w14:textId="7F20AA98" w:rsidR="006938E7" w:rsidRPr="007D4271" w:rsidRDefault="006938E7" w:rsidP="0069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7D4271">
        <w:rPr>
          <w:rFonts w:ascii="Times New Roman" w:hAnsi="Times New Roman" w:cs="Times New Roman"/>
          <w:sz w:val="28"/>
          <w:szCs w:val="28"/>
        </w:rPr>
        <w:t>) реквизиты правового акта муниципального образования Курской области, устанавливающего расходное обязательство муниципального образования Курской области, в целях софинансирования которого предоставля</w:t>
      </w:r>
      <w:r w:rsidR="00FE5546">
        <w:rPr>
          <w:rFonts w:ascii="Times New Roman" w:hAnsi="Times New Roman" w:cs="Times New Roman"/>
          <w:sz w:val="28"/>
          <w:szCs w:val="28"/>
        </w:rPr>
        <w:t>ю</w:t>
      </w:r>
      <w:r w:rsidRPr="007D4271">
        <w:rPr>
          <w:rFonts w:ascii="Times New Roman" w:hAnsi="Times New Roman" w:cs="Times New Roman"/>
          <w:sz w:val="28"/>
          <w:szCs w:val="28"/>
        </w:rPr>
        <w:t>тся субсиди</w:t>
      </w:r>
      <w:r w:rsidR="00FE5546">
        <w:rPr>
          <w:rFonts w:ascii="Times New Roman" w:hAnsi="Times New Roman" w:cs="Times New Roman"/>
          <w:sz w:val="28"/>
          <w:szCs w:val="28"/>
        </w:rPr>
        <w:t>и</w:t>
      </w:r>
      <w:r w:rsidRPr="007D4271">
        <w:rPr>
          <w:rFonts w:ascii="Times New Roman" w:hAnsi="Times New Roman" w:cs="Times New Roman"/>
          <w:sz w:val="28"/>
          <w:szCs w:val="28"/>
        </w:rPr>
        <w:t>;</w:t>
      </w:r>
    </w:p>
    <w:p w14:paraId="61217BA9" w14:textId="77777777" w:rsidR="006938E7" w:rsidRPr="007D4271" w:rsidRDefault="006938E7" w:rsidP="0069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7D4271">
        <w:rPr>
          <w:rFonts w:ascii="Times New Roman" w:hAnsi="Times New Roman" w:cs="Times New Roman"/>
          <w:sz w:val="28"/>
          <w:szCs w:val="28"/>
        </w:rPr>
        <w:t>) сроки и порядок представления следующих отчетов:</w:t>
      </w:r>
    </w:p>
    <w:p w14:paraId="5C91E3F3" w14:textId="77777777" w:rsidR="006938E7" w:rsidRPr="007D4271" w:rsidRDefault="006938E7" w:rsidP="0069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об осуществлении расходов бюджета муниципального образования Курской области, источником финансового обеспечения которых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D4271">
        <w:rPr>
          <w:rFonts w:ascii="Times New Roman" w:hAnsi="Times New Roman" w:cs="Times New Roman"/>
          <w:sz w:val="28"/>
          <w:szCs w:val="28"/>
        </w:rPr>
        <w:t>тся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D4271">
        <w:rPr>
          <w:rFonts w:ascii="Times New Roman" w:hAnsi="Times New Roman" w:cs="Times New Roman"/>
          <w:sz w:val="28"/>
          <w:szCs w:val="28"/>
        </w:rPr>
        <w:t>;</w:t>
      </w:r>
    </w:p>
    <w:p w14:paraId="63E2CE25" w14:textId="77777777" w:rsidR="006938E7" w:rsidRPr="007D4271" w:rsidRDefault="006938E7" w:rsidP="0069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о достижении значений результатов использования 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>;</w:t>
      </w:r>
    </w:p>
    <w:p w14:paraId="0F0B5EBA" w14:textId="77777777" w:rsidR="006938E7" w:rsidRPr="007D4271" w:rsidRDefault="006938E7" w:rsidP="0069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7D4271">
        <w:rPr>
          <w:rFonts w:ascii="Times New Roman" w:hAnsi="Times New Roman" w:cs="Times New Roman"/>
          <w:sz w:val="28"/>
          <w:szCs w:val="28"/>
        </w:rPr>
        <w:t>) сведения об уполномоченном органе местного самоуправления, на который возлагаются функции по исполнению (координации исполнения) соглашения, подписанию отчетов;</w:t>
      </w:r>
    </w:p>
    <w:p w14:paraId="423DADA8" w14:textId="77777777" w:rsidR="006938E7" w:rsidRPr="007D4271" w:rsidRDefault="006938E7" w:rsidP="0069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D4271">
        <w:rPr>
          <w:rFonts w:ascii="Times New Roman" w:hAnsi="Times New Roman" w:cs="Times New Roman"/>
          <w:sz w:val="28"/>
          <w:szCs w:val="28"/>
        </w:rPr>
        <w:t>) порядок осуществления контроля за выполнением муниципальным образованием Курской области обязательств, предусмотренных Соглашением;</w:t>
      </w:r>
    </w:p>
    <w:p w14:paraId="533BE6B0" w14:textId="77777777" w:rsidR="006938E7" w:rsidRPr="007D4271" w:rsidRDefault="006938E7" w:rsidP="0069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D4271">
        <w:rPr>
          <w:rFonts w:ascii="Times New Roman" w:hAnsi="Times New Roman" w:cs="Times New Roman"/>
          <w:sz w:val="28"/>
          <w:szCs w:val="28"/>
        </w:rPr>
        <w:t>) последствия недостижения муниципальным образованием Курской области установленных значений результатов использования субсидии;</w:t>
      </w:r>
    </w:p>
    <w:p w14:paraId="3C0DD3EA" w14:textId="77777777" w:rsidR="006938E7" w:rsidRDefault="006938E7" w:rsidP="0069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7D4271">
        <w:rPr>
          <w:rFonts w:ascii="Times New Roman" w:hAnsi="Times New Roman" w:cs="Times New Roman"/>
          <w:sz w:val="28"/>
          <w:szCs w:val="28"/>
        </w:rPr>
        <w:t>) ответственность сторон за нарушение условий Соглашения;</w:t>
      </w:r>
    </w:p>
    <w:p w14:paraId="79879A03" w14:textId="77D93820" w:rsidR="006938E7" w:rsidRPr="00B943ED" w:rsidRDefault="006938E7" w:rsidP="006938E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B943ED">
        <w:rPr>
          <w:rFonts w:ascii="Times New Roman" w:hAnsi="Times New Roman"/>
          <w:sz w:val="28"/>
          <w:szCs w:val="28"/>
        </w:rPr>
        <w:t>) условие о перечислении субсиди</w:t>
      </w:r>
      <w:r w:rsidR="00FE5546">
        <w:rPr>
          <w:rFonts w:ascii="Times New Roman" w:hAnsi="Times New Roman"/>
          <w:sz w:val="28"/>
          <w:szCs w:val="28"/>
        </w:rPr>
        <w:t>й</w:t>
      </w:r>
      <w:r w:rsidRPr="00B943ED">
        <w:rPr>
          <w:rFonts w:ascii="Times New Roman" w:hAnsi="Times New Roman"/>
          <w:sz w:val="28"/>
          <w:szCs w:val="28"/>
        </w:rPr>
        <w:t xml:space="preserve"> - в отношении субсидий, предоставляемых в целях софинансирования из федерального бюджета расходных обязательств Курской области, связанных с предоставлением субсидий, имеющих целевое назначение,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значения, - при наличии заключенного в системе </w:t>
      </w:r>
      <w:r>
        <w:rPr>
          <w:rFonts w:ascii="Times New Roman" w:hAnsi="Times New Roman"/>
          <w:sz w:val="28"/>
          <w:szCs w:val="28"/>
        </w:rPr>
        <w:t>«</w:t>
      </w:r>
      <w:r w:rsidRPr="00B943ED">
        <w:rPr>
          <w:rFonts w:ascii="Times New Roman" w:hAnsi="Times New Roman"/>
          <w:sz w:val="28"/>
          <w:szCs w:val="28"/>
        </w:rPr>
        <w:t>Электронный бюджет</w:t>
      </w:r>
      <w:r>
        <w:rPr>
          <w:rFonts w:ascii="Times New Roman" w:hAnsi="Times New Roman"/>
          <w:sz w:val="28"/>
          <w:szCs w:val="28"/>
        </w:rPr>
        <w:t>»</w:t>
      </w:r>
      <w:r w:rsidRPr="00B943ED">
        <w:rPr>
          <w:rFonts w:ascii="Times New Roman" w:hAnsi="Times New Roman"/>
          <w:sz w:val="28"/>
          <w:szCs w:val="28"/>
        </w:rPr>
        <w:t xml:space="preserve"> соответствующего требованиям, установленным правилами, предусмотренными </w:t>
      </w:r>
      <w:hyperlink r:id="rId20" w:history="1">
        <w:r w:rsidRPr="00B943ED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>абзацем первым пункта 3 статьи 132</w:t>
        </w:r>
      </w:hyperlink>
      <w:r w:rsidRPr="00B943ED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соглашения о предоставлении субсидии, имеющего целевое назначение, из областного бюджета местному бюджету, устанавливающего в том числе условия</w:t>
      </w:r>
      <w:r>
        <w:rPr>
          <w:rFonts w:ascii="Times New Roman" w:hAnsi="Times New Roman"/>
          <w:sz w:val="28"/>
          <w:szCs w:val="28"/>
        </w:rPr>
        <w:t>, предусмотренные пунктом «л</w:t>
      </w:r>
      <w:r w:rsidRPr="000807AA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» пункта 10 </w:t>
      </w:r>
      <w:r w:rsidR="009B7635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9B7635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>
        <w:rPr>
          <w:rFonts w:ascii="Times New Roman" w:hAnsi="Times New Roman"/>
          <w:sz w:val="28"/>
          <w:szCs w:val="28"/>
        </w:rPr>
        <w:t>;</w:t>
      </w:r>
    </w:p>
    <w:p w14:paraId="622C5568" w14:textId="51ECED51" w:rsidR="006938E7" w:rsidRPr="006718FC" w:rsidRDefault="006938E7" w:rsidP="0069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D4271">
        <w:rPr>
          <w:rFonts w:ascii="Times New Roman" w:hAnsi="Times New Roman" w:cs="Times New Roman"/>
          <w:sz w:val="28"/>
          <w:szCs w:val="28"/>
        </w:rPr>
        <w:t xml:space="preserve">) обязательства муниципального образования Курской области по возврату средств в областной бюджет в соответствии с </w:t>
      </w:r>
      <w:r w:rsidRPr="006718FC">
        <w:rPr>
          <w:rFonts w:ascii="Times New Roman" w:hAnsi="Times New Roman" w:cs="Times New Roman"/>
          <w:sz w:val="28"/>
          <w:szCs w:val="28"/>
        </w:rPr>
        <w:t xml:space="preserve">пунктами 16, 19 и </w:t>
      </w:r>
      <w:r w:rsidRPr="000807AA">
        <w:rPr>
          <w:rFonts w:ascii="Times New Roman" w:hAnsi="Times New Roman" w:cs="Times New Roman"/>
          <w:sz w:val="28"/>
          <w:szCs w:val="28"/>
        </w:rPr>
        <w:t>19</w:t>
      </w:r>
      <w:r w:rsidRPr="000807A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9B7635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9B7635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 w:rsidRPr="006718FC">
        <w:rPr>
          <w:rFonts w:ascii="Times New Roman" w:hAnsi="Times New Roman" w:cs="Times New Roman"/>
          <w:sz w:val="28"/>
          <w:szCs w:val="28"/>
        </w:rPr>
        <w:t>;</w:t>
      </w:r>
    </w:p>
    <w:p w14:paraId="59D55B69" w14:textId="77777777" w:rsidR="006938E7" w:rsidRDefault="006938E7" w:rsidP="0069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D4271">
        <w:rPr>
          <w:rFonts w:ascii="Times New Roman" w:hAnsi="Times New Roman" w:cs="Times New Roman"/>
          <w:sz w:val="28"/>
          <w:szCs w:val="28"/>
        </w:rPr>
        <w:t>) условие о вступлении в силу Соглашения;</w:t>
      </w:r>
    </w:p>
    <w:p w14:paraId="6920A2CF" w14:textId="155889CF" w:rsidR="006938E7" w:rsidRDefault="006938E7" w:rsidP="0069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_Hlk159508349"/>
      <w:r>
        <w:rPr>
          <w:rFonts w:ascii="Times New Roman" w:hAnsi="Times New Roman" w:cs="Times New Roman"/>
          <w:sz w:val="28"/>
          <w:szCs w:val="28"/>
        </w:rPr>
        <w:t xml:space="preserve">п) </w:t>
      </w:r>
      <w:r w:rsidRPr="000807AA">
        <w:rPr>
          <w:rFonts w:ascii="Times New Roman" w:hAnsi="Times New Roman" w:cs="Times New Roman" w:hint="eastAsia"/>
          <w:sz w:val="28"/>
          <w:szCs w:val="28"/>
        </w:rPr>
        <w:t>обязательство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достоверности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сведений</w:t>
      </w:r>
      <w:r w:rsidRPr="000807AA">
        <w:rPr>
          <w:rFonts w:ascii="Times New Roman" w:hAnsi="Times New Roman" w:cs="Times New Roman"/>
          <w:sz w:val="28"/>
          <w:szCs w:val="28"/>
        </w:rPr>
        <w:t xml:space="preserve">, </w:t>
      </w:r>
      <w:r w:rsidRPr="000807AA">
        <w:rPr>
          <w:rFonts w:ascii="Times New Roman" w:hAnsi="Times New Roman" w:cs="Times New Roman" w:hint="eastAsia"/>
          <w:sz w:val="28"/>
          <w:szCs w:val="28"/>
        </w:rPr>
        <w:t>содержащихся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в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представляемых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отчетах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об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осуществлении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расходов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0807AA">
        <w:rPr>
          <w:rFonts w:ascii="Times New Roman" w:hAnsi="Times New Roman" w:cs="Times New Roman"/>
          <w:sz w:val="28"/>
          <w:szCs w:val="28"/>
        </w:rPr>
        <w:t xml:space="preserve">, </w:t>
      </w:r>
      <w:r w:rsidRPr="000807AA">
        <w:rPr>
          <w:rFonts w:ascii="Times New Roman" w:hAnsi="Times New Roman" w:cs="Times New Roman" w:hint="eastAsia"/>
          <w:sz w:val="28"/>
          <w:szCs w:val="28"/>
        </w:rPr>
        <w:t>источником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финансового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обеспечения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которых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является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субсидия</w:t>
      </w:r>
      <w:r w:rsidRPr="000807AA">
        <w:rPr>
          <w:rFonts w:ascii="Times New Roman" w:hAnsi="Times New Roman" w:cs="Times New Roman"/>
          <w:sz w:val="28"/>
          <w:szCs w:val="28"/>
        </w:rPr>
        <w:t xml:space="preserve">, </w:t>
      </w:r>
      <w:r w:rsidRPr="000807AA">
        <w:rPr>
          <w:rFonts w:ascii="Times New Roman" w:hAnsi="Times New Roman" w:cs="Times New Roman" w:hint="eastAsia"/>
          <w:sz w:val="28"/>
          <w:szCs w:val="28"/>
        </w:rPr>
        <w:t>о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достижении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значений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результатов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использования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D31C1D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0807AA">
        <w:rPr>
          <w:rFonts w:ascii="Times New Roman" w:hAnsi="Times New Roman" w:cs="Times New Roman"/>
          <w:sz w:val="28"/>
          <w:szCs w:val="28"/>
        </w:rPr>
        <w:t xml:space="preserve">; </w:t>
      </w:r>
    </w:p>
    <w:bookmarkEnd w:id="29"/>
    <w:p w14:paraId="2412CCF9" w14:textId="643C4B24" w:rsidR="006938E7" w:rsidRDefault="006938E7" w:rsidP="0069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D4271">
        <w:rPr>
          <w:rFonts w:ascii="Times New Roman" w:hAnsi="Times New Roman" w:cs="Times New Roman"/>
          <w:sz w:val="28"/>
          <w:szCs w:val="28"/>
        </w:rPr>
        <w:t xml:space="preserve">) соглашение не может содержать сведения об отчетах и (или) сроках и порядке их представления, не предусмотренные </w:t>
      </w:r>
      <w:r w:rsidR="00D31C1D">
        <w:rPr>
          <w:rFonts w:ascii="Times New Roman" w:hAnsi="Times New Roman" w:cs="Times New Roman"/>
          <w:sz w:val="28"/>
          <w:szCs w:val="28"/>
        </w:rPr>
        <w:t>настоящими</w:t>
      </w:r>
      <w:r w:rsidRPr="007D4271">
        <w:rPr>
          <w:rFonts w:ascii="Times New Roman" w:hAnsi="Times New Roman" w:cs="Times New Roman"/>
          <w:sz w:val="28"/>
          <w:szCs w:val="28"/>
        </w:rPr>
        <w:t xml:space="preserve"> Правилами.</w:t>
      </w:r>
    </w:p>
    <w:p w14:paraId="0B7C97D0" w14:textId="3BE88728" w:rsidR="00D31C1D" w:rsidRPr="00094C49" w:rsidRDefault="00D31C1D" w:rsidP="00D31C1D">
      <w:pPr>
        <w:pStyle w:val="af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Pr="00743039">
        <w:rPr>
          <w:sz w:val="28"/>
          <w:szCs w:val="28"/>
        </w:rPr>
        <w:t xml:space="preserve">. </w:t>
      </w:r>
      <w:r w:rsidRPr="00094C49">
        <w:rPr>
          <w:sz w:val="28"/>
          <w:szCs w:val="28"/>
        </w:rPr>
        <w:t xml:space="preserve">Типовые формы </w:t>
      </w:r>
      <w:r w:rsidR="009B7635">
        <w:rPr>
          <w:sz w:val="28"/>
          <w:szCs w:val="28"/>
        </w:rPr>
        <w:t>С</w:t>
      </w:r>
      <w:r w:rsidRPr="00094C49">
        <w:rPr>
          <w:sz w:val="28"/>
          <w:szCs w:val="28"/>
        </w:rPr>
        <w:t xml:space="preserve">оглашения и дополнительных соглашений к </w:t>
      </w:r>
      <w:r>
        <w:rPr>
          <w:sz w:val="28"/>
          <w:szCs w:val="28"/>
        </w:rPr>
        <w:t>С</w:t>
      </w:r>
      <w:r w:rsidRPr="00094C49">
        <w:rPr>
          <w:sz w:val="28"/>
          <w:szCs w:val="28"/>
        </w:rPr>
        <w:t xml:space="preserve">оглашению, предусматривающих внесение в него изменений и его расторжение, утверждаются финансовым органом Курской области. Соглашение и дополнительные соглашения к </w:t>
      </w:r>
      <w:r>
        <w:rPr>
          <w:sz w:val="28"/>
          <w:szCs w:val="28"/>
        </w:rPr>
        <w:t>С</w:t>
      </w:r>
      <w:r w:rsidRPr="00094C49">
        <w:rPr>
          <w:sz w:val="28"/>
          <w:szCs w:val="28"/>
        </w:rPr>
        <w:t>оглашению, предусматривающие внесение в него изменений и его расторжение, заключаются в соответствии с указанными типовыми формами.</w:t>
      </w:r>
    </w:p>
    <w:p w14:paraId="45D8CC8C" w14:textId="2B7CE278" w:rsidR="00D31C1D" w:rsidRDefault="00D31C1D" w:rsidP="00D31C1D">
      <w:pPr>
        <w:overflowPunct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случае предоставления субсидий из областного бюджета, источником финансового обеспечения которых являются субсидии из федерального бюджета, соглашение о предоставлении которых содержит условие о заключении соглашений о предоставлении субсидий из областного бюджета местным бюджетам в государственной интегрированной информационной системе управления общественными финансами «Электронный бюджет», соглашение о предоставлении субсидии из областного бюджета местному бюджету должно соответствовать требованиям, установленным правилами, предусмотренными абзацем первым </w:t>
      </w:r>
      <w:hyperlink r:id="rId21" w:history="1">
        <w:r w:rsidRPr="0051490D">
          <w:rPr>
            <w:rFonts w:ascii="Times New Roman" w:hAnsi="Times New Roman"/>
            <w:szCs w:val="28"/>
          </w:rPr>
          <w:t>пункта 3 статьи 132</w:t>
        </w:r>
      </w:hyperlink>
      <w:r>
        <w:rPr>
          <w:rFonts w:ascii="Times New Roman" w:hAnsi="Times New Roman"/>
          <w:szCs w:val="28"/>
        </w:rPr>
        <w:t xml:space="preserve"> Бюджетного кодекса Российской Федерации, и содержать в том числе условия, предусмотренные подпунктом «</w:t>
      </w:r>
      <w:hyperlink r:id="rId22" w:history="1">
        <w:r>
          <w:rPr>
            <w:rFonts w:ascii="Times New Roman" w:hAnsi="Times New Roman"/>
            <w:szCs w:val="28"/>
          </w:rPr>
          <w:t>л</w:t>
        </w:r>
        <w:r w:rsidRPr="0051490D">
          <w:rPr>
            <w:rFonts w:ascii="Times New Roman" w:hAnsi="Times New Roman"/>
            <w:szCs w:val="28"/>
            <w:vertAlign w:val="superscript"/>
          </w:rPr>
          <w:t>1</w:t>
        </w:r>
        <w:r>
          <w:rPr>
            <w:rFonts w:ascii="Times New Roman" w:hAnsi="Times New Roman"/>
            <w:szCs w:val="28"/>
          </w:rPr>
          <w:t>»</w:t>
        </w:r>
        <w:r w:rsidRPr="0051490D">
          <w:rPr>
            <w:rFonts w:ascii="Times New Roman" w:hAnsi="Times New Roman"/>
            <w:szCs w:val="28"/>
          </w:rPr>
          <w:t xml:space="preserve"> пункта 10</w:t>
        </w:r>
      </w:hyperlink>
      <w:r>
        <w:rPr>
          <w:rFonts w:ascii="Times New Roman" w:hAnsi="Times New Roman"/>
          <w:szCs w:val="28"/>
        </w:rPr>
        <w:t xml:space="preserve"> </w:t>
      </w:r>
      <w:r w:rsidR="009B7635" w:rsidRPr="00094C49">
        <w:rPr>
          <w:rFonts w:ascii="Times New Roman" w:hAnsi="Times New Roman"/>
          <w:szCs w:val="28"/>
        </w:rPr>
        <w:t>Правил</w:t>
      </w:r>
      <w:r w:rsidR="009B7635">
        <w:rPr>
          <w:rFonts w:ascii="Times New Roman" w:hAnsi="Times New Roman"/>
          <w:szCs w:val="28"/>
        </w:rPr>
        <w:t xml:space="preserve"> формирования субсидий</w:t>
      </w:r>
      <w:r>
        <w:rPr>
          <w:rFonts w:ascii="Times New Roman" w:hAnsi="Times New Roman"/>
          <w:szCs w:val="28"/>
        </w:rPr>
        <w:t>.</w:t>
      </w:r>
    </w:p>
    <w:p w14:paraId="1417C705" w14:textId="0E388185" w:rsidR="007774D3" w:rsidRPr="007D4271" w:rsidRDefault="00A94D32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.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Объем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субсиди</w:t>
      </w:r>
      <w:r w:rsidR="006938E7">
        <w:rPr>
          <w:rFonts w:ascii="Times New Roman" w:hAnsi="Times New Roman" w:cs="Times New Roman" w:hint="eastAsia"/>
          <w:sz w:val="28"/>
          <w:szCs w:val="28"/>
        </w:rPr>
        <w:t>й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,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предоставляем</w:t>
      </w:r>
      <w:r w:rsidR="006938E7">
        <w:rPr>
          <w:rFonts w:ascii="Times New Roman" w:hAnsi="Times New Roman" w:cs="Times New Roman" w:hint="eastAsia"/>
          <w:sz w:val="28"/>
          <w:szCs w:val="28"/>
        </w:rPr>
        <w:t>ы</w:t>
      </w:r>
      <w:r w:rsidR="00866A30">
        <w:rPr>
          <w:rFonts w:ascii="Times New Roman" w:hAnsi="Times New Roman" w:cs="Times New Roman"/>
          <w:sz w:val="28"/>
          <w:szCs w:val="28"/>
        </w:rPr>
        <w:t>й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бюджету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i-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го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7774D3" w:rsidRPr="007D4271">
        <w:rPr>
          <w:rFonts w:ascii="Times New Roman" w:hAnsi="Times New Roman" w:cs="Times New Roman"/>
          <w:sz w:val="28"/>
          <w:szCs w:val="28"/>
        </w:rPr>
        <w:t>образования Курской области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>
        <w:rPr>
          <w:rFonts w:ascii="Times New Roman" w:hAnsi="Times New Roman" w:cs="Times New Roman"/>
          <w:sz w:val="28"/>
          <w:szCs w:val="28"/>
        </w:rPr>
        <w:t xml:space="preserve">на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модернизацию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библиотек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в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части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комплектования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книжных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фондов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библиотек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Курской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области</w:t>
      </w:r>
      <w:r w:rsidR="007774D3" w:rsidRPr="007D4271">
        <w:rPr>
          <w:rFonts w:ascii="Times New Roman" w:hAnsi="Times New Roman" w:cs="Times New Roman"/>
          <w:sz w:val="28"/>
          <w:szCs w:val="28"/>
        </w:rPr>
        <w:t>, определяется по следующей формуле:</w:t>
      </w:r>
    </w:p>
    <w:p w14:paraId="6F3AB9CB" w14:textId="77777777" w:rsidR="007774D3" w:rsidRPr="007D4271" w:rsidRDefault="007774D3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F69CAE" w14:textId="77777777" w:rsidR="007774D3" w:rsidRPr="007D4271" w:rsidRDefault="007774D3" w:rsidP="00057D3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ОСi = Ор : Ср x Сi,</w:t>
      </w:r>
    </w:p>
    <w:p w14:paraId="21E58379" w14:textId="77777777" w:rsidR="007774D3" w:rsidRPr="007D4271" w:rsidRDefault="007774D3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F17EA3" w14:textId="77777777" w:rsidR="007774D3" w:rsidRPr="007D4271" w:rsidRDefault="007774D3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где:</w:t>
      </w:r>
    </w:p>
    <w:p w14:paraId="57943092" w14:textId="6EC82ECF" w:rsidR="007774D3" w:rsidRPr="007D4271" w:rsidRDefault="007774D3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ОСi - объем субсиди</w:t>
      </w:r>
      <w:r w:rsidR="006938E7">
        <w:rPr>
          <w:rFonts w:ascii="Times New Roman" w:hAnsi="Times New Roman" w:cs="Times New Roman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>, предоставляем</w:t>
      </w:r>
      <w:r w:rsidR="006938E7">
        <w:rPr>
          <w:rFonts w:ascii="Times New Roman" w:hAnsi="Times New Roman" w:cs="Times New Roman"/>
          <w:sz w:val="28"/>
          <w:szCs w:val="28"/>
        </w:rPr>
        <w:t>ы</w:t>
      </w:r>
      <w:r w:rsidR="00866A30">
        <w:rPr>
          <w:rFonts w:ascii="Times New Roman" w:hAnsi="Times New Roman" w:cs="Times New Roman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 xml:space="preserve"> бюджету i-го муниципального образования Курской области;</w:t>
      </w:r>
    </w:p>
    <w:p w14:paraId="6B182688" w14:textId="716D6623" w:rsidR="007774D3" w:rsidRPr="007D4271" w:rsidRDefault="007774D3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Ор - объем бю</w:t>
      </w:r>
      <w:r w:rsidR="00866A30">
        <w:rPr>
          <w:rFonts w:ascii="Times New Roman" w:hAnsi="Times New Roman" w:cs="Times New Roman"/>
          <w:sz w:val="28"/>
          <w:szCs w:val="28"/>
        </w:rPr>
        <w:t>джетных ассигнований, выделяемый</w:t>
      </w:r>
      <w:r w:rsidRPr="007D4271">
        <w:rPr>
          <w:rFonts w:ascii="Times New Roman" w:hAnsi="Times New Roman" w:cs="Times New Roman"/>
          <w:sz w:val="28"/>
          <w:szCs w:val="28"/>
        </w:rPr>
        <w:t xml:space="preserve"> главному распорядителю средств областного бюджета на предоставление субсидий</w:t>
      </w:r>
      <w:r w:rsidR="004258D6">
        <w:rPr>
          <w:rFonts w:ascii="Times New Roman" w:hAnsi="Times New Roman" w:cs="Times New Roman"/>
          <w:sz w:val="28"/>
          <w:szCs w:val="28"/>
        </w:rPr>
        <w:t xml:space="preserve"> на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модернизацию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библиотек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в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части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комплектования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книжных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фондов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библиотек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Курской</w:t>
      </w:r>
      <w:r w:rsidR="004258D6"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4258D6" w:rsidRPr="004258D6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7D4271">
        <w:rPr>
          <w:rFonts w:ascii="Times New Roman" w:hAnsi="Times New Roman" w:cs="Times New Roman"/>
          <w:sz w:val="28"/>
          <w:szCs w:val="28"/>
        </w:rPr>
        <w:t>;</w:t>
      </w:r>
    </w:p>
    <w:p w14:paraId="188B12EA" w14:textId="07161629" w:rsidR="007774D3" w:rsidRPr="007D4271" w:rsidRDefault="007774D3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Ср - стоимость проведения комплексных мероприятий, направленных на модернизацию библиотек в части комплектования книжных фондов библиотек муниципальных образований Курской области, подавших заявки на предоставление субсиди</w:t>
      </w:r>
      <w:r w:rsidR="00D31C1D">
        <w:rPr>
          <w:rFonts w:ascii="Times New Roman" w:hAnsi="Times New Roman" w:cs="Times New Roman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 xml:space="preserve"> и соответствующих критериям и условиям, указанным в </w:t>
      </w:r>
      <w:r w:rsidR="00D31C1D">
        <w:rPr>
          <w:rFonts w:ascii="Times New Roman" w:hAnsi="Times New Roman" w:cs="Times New Roman"/>
          <w:sz w:val="28"/>
          <w:szCs w:val="28"/>
        </w:rPr>
        <w:t xml:space="preserve">пунктах 4 и 5 </w:t>
      </w:r>
      <w:r w:rsidRPr="007D4271">
        <w:rPr>
          <w:rFonts w:ascii="Times New Roman" w:hAnsi="Times New Roman" w:cs="Times New Roman"/>
          <w:sz w:val="28"/>
          <w:szCs w:val="28"/>
        </w:rPr>
        <w:t>настоящих Правил;</w:t>
      </w:r>
    </w:p>
    <w:p w14:paraId="2A6156E1" w14:textId="02FDEA31" w:rsidR="007774D3" w:rsidRPr="007D4271" w:rsidRDefault="007774D3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Сi - стоимость проведения комплексных мероприятий, направленных на обеспечение учреждений культуры на комплектование книжных фондов библиотек муниципальных образований Курской области i-го муниципального образования Курской области, претендующего на предоставление субсиди</w:t>
      </w:r>
      <w:r w:rsidR="00D31C1D">
        <w:rPr>
          <w:rFonts w:ascii="Times New Roman" w:hAnsi="Times New Roman" w:cs="Times New Roman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>.</w:t>
      </w:r>
    </w:p>
    <w:p w14:paraId="509FECB0" w14:textId="1AF49C9B" w:rsidR="006938E7" w:rsidRPr="007D4271" w:rsidRDefault="006938E7" w:rsidP="0069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94D3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D4271">
        <w:rPr>
          <w:rFonts w:ascii="Times New Roman" w:hAnsi="Times New Roman" w:cs="Times New Roman"/>
          <w:sz w:val="28"/>
          <w:szCs w:val="28"/>
        </w:rPr>
        <w:t xml:space="preserve"> Доля софинансирования расходного обязательства i-го муниципального образования Курской области за счет средств областного </w:t>
      </w:r>
      <w:r w:rsidRPr="007D4271">
        <w:rPr>
          <w:rFonts w:ascii="Times New Roman" w:hAnsi="Times New Roman" w:cs="Times New Roman"/>
          <w:sz w:val="28"/>
          <w:szCs w:val="28"/>
        </w:rPr>
        <w:lastRenderedPageBreak/>
        <w:t>бюджета устанавливается Министерством для муниципальных образований Курской области в размере не менее 93 процентов.</w:t>
      </w:r>
    </w:p>
    <w:p w14:paraId="397AC35D" w14:textId="77E5771C" w:rsidR="001653FE" w:rsidRPr="001653FE" w:rsidRDefault="001653FE" w:rsidP="001653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3F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653FE">
        <w:rPr>
          <w:rFonts w:ascii="Times New Roman" w:hAnsi="Times New Roman" w:cs="Times New Roman"/>
          <w:sz w:val="28"/>
          <w:szCs w:val="28"/>
        </w:rPr>
        <w:t xml:space="preserve">. </w:t>
      </w:r>
      <w:r w:rsidRPr="001653FE">
        <w:rPr>
          <w:rFonts w:ascii="Times New Roman" w:hAnsi="Times New Roman" w:cs="Times New Roman" w:hint="eastAsia"/>
          <w:sz w:val="28"/>
          <w:szCs w:val="28"/>
        </w:rPr>
        <w:t>При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распределении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между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муниципальными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образованиями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объем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бюджету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в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финансовом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году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не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может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превышать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объем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средств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на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исполнение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в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финансовом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году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расходного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обязательства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1653FE">
        <w:rPr>
          <w:rFonts w:ascii="Times New Roman" w:hAnsi="Times New Roman" w:cs="Times New Roman"/>
          <w:sz w:val="28"/>
          <w:szCs w:val="28"/>
        </w:rPr>
        <w:t xml:space="preserve">, </w:t>
      </w:r>
      <w:r w:rsidRPr="001653FE">
        <w:rPr>
          <w:rFonts w:ascii="Times New Roman" w:hAnsi="Times New Roman" w:cs="Times New Roman" w:hint="eastAsia"/>
          <w:sz w:val="28"/>
          <w:szCs w:val="28"/>
        </w:rPr>
        <w:t>в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целях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софинансирования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которого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предоставляются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1653FE">
        <w:rPr>
          <w:rFonts w:ascii="Times New Roman" w:hAnsi="Times New Roman" w:cs="Times New Roman"/>
          <w:sz w:val="28"/>
          <w:szCs w:val="28"/>
        </w:rPr>
        <w:t xml:space="preserve">, </w:t>
      </w:r>
      <w:r w:rsidRPr="001653FE">
        <w:rPr>
          <w:rFonts w:ascii="Times New Roman" w:hAnsi="Times New Roman" w:cs="Times New Roman" w:hint="eastAsia"/>
          <w:sz w:val="28"/>
          <w:szCs w:val="28"/>
        </w:rPr>
        <w:t>с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учетом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предельного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уровня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софинансирования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расходного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обязательства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из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1653FE">
        <w:rPr>
          <w:rFonts w:ascii="Times New Roman" w:hAnsi="Times New Roman" w:cs="Times New Roman"/>
          <w:sz w:val="28"/>
          <w:szCs w:val="28"/>
        </w:rPr>
        <w:t>.</w:t>
      </w:r>
    </w:p>
    <w:p w14:paraId="4FA1B428" w14:textId="7D4C78B6" w:rsidR="00D31C1D" w:rsidRDefault="00D31C1D" w:rsidP="00D31C1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D4271">
        <w:rPr>
          <w:rFonts w:ascii="Times New Roman" w:hAnsi="Times New Roman" w:cs="Times New Roman"/>
          <w:sz w:val="28"/>
          <w:szCs w:val="28"/>
        </w:rPr>
        <w:t xml:space="preserve">. </w:t>
      </w:r>
      <w:r w:rsidRPr="00B44BD3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Pr="00B44BD3">
        <w:rPr>
          <w:rFonts w:ascii="Times New Roman" w:hAnsi="Times New Roman" w:cs="Times New Roman"/>
          <w:bCs/>
          <w:sz w:val="28"/>
          <w:szCs w:val="28"/>
        </w:rPr>
        <w:t xml:space="preserve"> субсидий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между бюджетами муниципальных образований</w:t>
      </w:r>
      <w:r w:rsidRPr="00B44BD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Курской области</w:t>
      </w:r>
      <w:r w:rsidRPr="00B44BD3">
        <w:rPr>
          <w:rFonts w:ascii="Times New Roman" w:hAnsi="Times New Roman" w:cs="Times New Roman"/>
          <w:bCs/>
          <w:sz w:val="28"/>
          <w:szCs w:val="28"/>
        </w:rPr>
        <w:t xml:space="preserve"> осуществляется в соответствии с пунктом 13</w:t>
      </w:r>
      <w:r w:rsidRPr="001D2B09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Pr="00B44B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7635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9B7635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 w:rsidRPr="00B44BD3">
        <w:rPr>
          <w:rFonts w:ascii="Times New Roman" w:hAnsi="Times New Roman" w:cs="Times New Roman"/>
          <w:bCs/>
          <w:sz w:val="28"/>
          <w:szCs w:val="28"/>
        </w:rPr>
        <w:t>.</w:t>
      </w:r>
    </w:p>
    <w:p w14:paraId="2D6093B0" w14:textId="3898671D" w:rsidR="001653FE" w:rsidRPr="001653FE" w:rsidRDefault="001653FE" w:rsidP="001653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3F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653FE">
        <w:rPr>
          <w:rFonts w:ascii="Times New Roman" w:hAnsi="Times New Roman" w:cs="Times New Roman"/>
          <w:sz w:val="28"/>
          <w:szCs w:val="28"/>
        </w:rPr>
        <w:t xml:space="preserve">. </w:t>
      </w:r>
      <w:r w:rsidRPr="001653FE">
        <w:rPr>
          <w:rFonts w:ascii="Times New Roman" w:hAnsi="Times New Roman" w:cs="Times New Roman" w:hint="eastAsia"/>
          <w:sz w:val="28"/>
          <w:szCs w:val="28"/>
        </w:rPr>
        <w:t>Перечисление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осуществляется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в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установленном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порядке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на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счета</w:t>
      </w:r>
      <w:r w:rsidRPr="001653FE">
        <w:rPr>
          <w:rFonts w:ascii="Times New Roman" w:hAnsi="Times New Roman" w:cs="Times New Roman"/>
          <w:sz w:val="28"/>
          <w:szCs w:val="28"/>
        </w:rPr>
        <w:t xml:space="preserve">, </w:t>
      </w:r>
      <w:r w:rsidRPr="001653FE">
        <w:rPr>
          <w:rFonts w:ascii="Times New Roman" w:hAnsi="Times New Roman" w:cs="Times New Roman" w:hint="eastAsia"/>
          <w:sz w:val="28"/>
          <w:szCs w:val="28"/>
        </w:rPr>
        <w:t>открытые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Управлению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Федерального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казначейства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по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для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учета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поступлений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и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их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распределения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между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бюджетами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бюджетной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системы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Российской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Федерации</w:t>
      </w:r>
      <w:r w:rsidRPr="001653FE">
        <w:rPr>
          <w:rFonts w:ascii="Times New Roman" w:hAnsi="Times New Roman" w:cs="Times New Roman"/>
          <w:sz w:val="28"/>
          <w:szCs w:val="28"/>
        </w:rPr>
        <w:t xml:space="preserve">, </w:t>
      </w:r>
      <w:r w:rsidRPr="001653FE">
        <w:rPr>
          <w:rFonts w:ascii="Times New Roman" w:hAnsi="Times New Roman" w:cs="Times New Roman" w:hint="eastAsia"/>
          <w:sz w:val="28"/>
          <w:szCs w:val="28"/>
        </w:rPr>
        <w:t>для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последующего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перечисления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в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установленном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порядке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в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бюджеты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1653FE">
        <w:rPr>
          <w:rFonts w:ascii="Times New Roman" w:hAnsi="Times New Roman" w:cs="Times New Roman"/>
          <w:sz w:val="28"/>
          <w:szCs w:val="28"/>
        </w:rPr>
        <w:t xml:space="preserve">, </w:t>
      </w:r>
      <w:r w:rsidRPr="001653FE">
        <w:rPr>
          <w:rFonts w:ascii="Times New Roman" w:hAnsi="Times New Roman" w:cs="Times New Roman" w:hint="eastAsia"/>
          <w:sz w:val="28"/>
          <w:szCs w:val="28"/>
        </w:rPr>
        <w:t>если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иное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не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установлено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законодательством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Российской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Федерации</w:t>
      </w:r>
      <w:r w:rsidRPr="001653FE">
        <w:rPr>
          <w:rFonts w:ascii="Times New Roman" w:hAnsi="Times New Roman" w:cs="Times New Roman"/>
          <w:sz w:val="28"/>
          <w:szCs w:val="28"/>
        </w:rPr>
        <w:t>.</w:t>
      </w:r>
    </w:p>
    <w:p w14:paraId="6D0E8F2A" w14:textId="029E124A" w:rsidR="001653FE" w:rsidRPr="001653FE" w:rsidRDefault="001653FE" w:rsidP="001653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3F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653FE">
        <w:rPr>
          <w:rFonts w:ascii="Times New Roman" w:hAnsi="Times New Roman" w:cs="Times New Roman"/>
          <w:sz w:val="28"/>
          <w:szCs w:val="28"/>
        </w:rPr>
        <w:t xml:space="preserve">. </w:t>
      </w:r>
      <w:r w:rsidRPr="001653FE">
        <w:rPr>
          <w:rFonts w:ascii="Times New Roman" w:hAnsi="Times New Roman" w:cs="Times New Roman" w:hint="eastAsia"/>
          <w:sz w:val="28"/>
          <w:szCs w:val="28"/>
        </w:rPr>
        <w:t>Перечисление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средств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в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бюджет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осуществляется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на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основании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заявки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органа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местного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самоуправления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о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перечислении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1653FE">
        <w:rPr>
          <w:rFonts w:ascii="Times New Roman" w:hAnsi="Times New Roman" w:cs="Times New Roman"/>
          <w:sz w:val="28"/>
          <w:szCs w:val="28"/>
        </w:rPr>
        <w:t xml:space="preserve">, </w:t>
      </w:r>
      <w:r w:rsidRPr="001653FE">
        <w:rPr>
          <w:rFonts w:ascii="Times New Roman" w:hAnsi="Times New Roman" w:cs="Times New Roman" w:hint="eastAsia"/>
          <w:sz w:val="28"/>
          <w:szCs w:val="28"/>
        </w:rPr>
        <w:t>пред</w:t>
      </w:r>
      <w:r w:rsidR="00866A30">
        <w:rPr>
          <w:rFonts w:ascii="Times New Roman" w:hAnsi="Times New Roman" w:cs="Times New Roman"/>
          <w:sz w:val="28"/>
          <w:szCs w:val="28"/>
        </w:rPr>
        <w:t>о</w:t>
      </w:r>
      <w:r w:rsidRPr="001653FE">
        <w:rPr>
          <w:rFonts w:ascii="Times New Roman" w:hAnsi="Times New Roman" w:cs="Times New Roman" w:hint="eastAsia"/>
          <w:sz w:val="28"/>
          <w:szCs w:val="28"/>
        </w:rPr>
        <w:t>ставляем</w:t>
      </w:r>
      <w:r w:rsidR="00866A30">
        <w:rPr>
          <w:rFonts w:ascii="Times New Roman" w:hAnsi="Times New Roman" w:cs="Times New Roman"/>
          <w:sz w:val="28"/>
          <w:szCs w:val="28"/>
        </w:rPr>
        <w:t>ой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="009B7635">
        <w:rPr>
          <w:rFonts w:ascii="Times New Roman" w:hAnsi="Times New Roman" w:cs="Times New Roman" w:hint="eastAsia"/>
          <w:sz w:val="28"/>
          <w:szCs w:val="28"/>
        </w:rPr>
        <w:t>Министерству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по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форме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и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в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срок</w:t>
      </w:r>
      <w:r w:rsidRPr="001653FE">
        <w:rPr>
          <w:rFonts w:ascii="Times New Roman" w:hAnsi="Times New Roman" w:cs="Times New Roman"/>
          <w:sz w:val="28"/>
          <w:szCs w:val="28"/>
        </w:rPr>
        <w:t xml:space="preserve">, </w:t>
      </w:r>
      <w:r w:rsidRPr="001653FE">
        <w:rPr>
          <w:rFonts w:ascii="Times New Roman" w:hAnsi="Times New Roman" w:cs="Times New Roman" w:hint="eastAsia"/>
          <w:sz w:val="28"/>
          <w:szCs w:val="28"/>
        </w:rPr>
        <w:t>которые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установлены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="00B16538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Pr="001653FE">
        <w:rPr>
          <w:rFonts w:ascii="Times New Roman" w:hAnsi="Times New Roman" w:cs="Times New Roman"/>
          <w:sz w:val="28"/>
          <w:szCs w:val="28"/>
        </w:rPr>
        <w:t>.</w:t>
      </w:r>
    </w:p>
    <w:p w14:paraId="6297425B" w14:textId="06FEF287" w:rsidR="001653FE" w:rsidRPr="001653FE" w:rsidRDefault="001653FE" w:rsidP="001653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3FE">
        <w:rPr>
          <w:rFonts w:ascii="Times New Roman" w:hAnsi="Times New Roman" w:cs="Times New Roman" w:hint="eastAsia"/>
          <w:sz w:val="28"/>
          <w:szCs w:val="28"/>
        </w:rPr>
        <w:t>В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заявке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указываются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необходимый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объем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средств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в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пределах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предусмотренных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1653FE">
        <w:rPr>
          <w:rFonts w:ascii="Times New Roman" w:hAnsi="Times New Roman" w:cs="Times New Roman"/>
          <w:sz w:val="28"/>
          <w:szCs w:val="28"/>
        </w:rPr>
        <w:t xml:space="preserve">, </w:t>
      </w:r>
      <w:r w:rsidRPr="001653FE">
        <w:rPr>
          <w:rFonts w:ascii="Times New Roman" w:hAnsi="Times New Roman" w:cs="Times New Roman" w:hint="eastAsia"/>
          <w:sz w:val="28"/>
          <w:szCs w:val="28"/>
        </w:rPr>
        <w:t>расходное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обязательство</w:t>
      </w:r>
      <w:r w:rsidRPr="001653FE">
        <w:rPr>
          <w:rFonts w:ascii="Times New Roman" w:hAnsi="Times New Roman" w:cs="Times New Roman"/>
          <w:sz w:val="28"/>
          <w:szCs w:val="28"/>
        </w:rPr>
        <w:t xml:space="preserve">, </w:t>
      </w:r>
      <w:r w:rsidRPr="001653FE">
        <w:rPr>
          <w:rFonts w:ascii="Times New Roman" w:hAnsi="Times New Roman" w:cs="Times New Roman" w:hint="eastAsia"/>
          <w:sz w:val="28"/>
          <w:szCs w:val="28"/>
        </w:rPr>
        <w:t>на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осуществление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которого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они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предоставляются</w:t>
      </w:r>
      <w:r w:rsidRPr="001653FE">
        <w:rPr>
          <w:rFonts w:ascii="Times New Roman" w:hAnsi="Times New Roman" w:cs="Times New Roman"/>
          <w:sz w:val="28"/>
          <w:szCs w:val="28"/>
        </w:rPr>
        <w:t xml:space="preserve">, </w:t>
      </w:r>
      <w:r w:rsidRPr="001653FE">
        <w:rPr>
          <w:rFonts w:ascii="Times New Roman" w:hAnsi="Times New Roman" w:cs="Times New Roman" w:hint="eastAsia"/>
          <w:sz w:val="28"/>
          <w:szCs w:val="28"/>
        </w:rPr>
        <w:t>и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срок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возникновения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денежного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обязательства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в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целях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исполнения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соответствующего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расходного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обязательства</w:t>
      </w:r>
      <w:r w:rsidRPr="001653FE">
        <w:rPr>
          <w:rFonts w:ascii="Times New Roman" w:hAnsi="Times New Roman" w:cs="Times New Roman"/>
          <w:sz w:val="28"/>
          <w:szCs w:val="28"/>
        </w:rPr>
        <w:t xml:space="preserve">. </w:t>
      </w:r>
      <w:r w:rsidRPr="001653FE">
        <w:rPr>
          <w:rFonts w:ascii="Times New Roman" w:hAnsi="Times New Roman" w:cs="Times New Roman" w:hint="eastAsia"/>
          <w:sz w:val="28"/>
          <w:szCs w:val="28"/>
        </w:rPr>
        <w:t>Такая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информация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учитывается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="009B7635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при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формировании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прогноза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кассовых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выплат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по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расходам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1653FE">
        <w:rPr>
          <w:rFonts w:ascii="Times New Roman" w:hAnsi="Times New Roman" w:cs="Times New Roman"/>
          <w:sz w:val="28"/>
          <w:szCs w:val="28"/>
        </w:rPr>
        <w:t xml:space="preserve">, </w:t>
      </w:r>
      <w:r w:rsidRPr="001653FE">
        <w:rPr>
          <w:rFonts w:ascii="Times New Roman" w:hAnsi="Times New Roman" w:cs="Times New Roman" w:hint="eastAsia"/>
          <w:sz w:val="28"/>
          <w:szCs w:val="28"/>
        </w:rPr>
        <w:t>необходимого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для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составления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в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установленном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порядке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кассового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плана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исполнения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1653FE">
        <w:rPr>
          <w:rFonts w:ascii="Times New Roman" w:hAnsi="Times New Roman" w:cs="Times New Roman"/>
          <w:sz w:val="28"/>
          <w:szCs w:val="28"/>
        </w:rPr>
        <w:t>.</w:t>
      </w:r>
    </w:p>
    <w:p w14:paraId="5FD97FE3" w14:textId="1F9A2879" w:rsidR="001653FE" w:rsidRPr="001653FE" w:rsidRDefault="001653FE" w:rsidP="001653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3F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653FE">
        <w:rPr>
          <w:rFonts w:ascii="Times New Roman" w:hAnsi="Times New Roman" w:cs="Times New Roman"/>
          <w:sz w:val="28"/>
          <w:szCs w:val="28"/>
        </w:rPr>
        <w:t xml:space="preserve">. </w:t>
      </w:r>
      <w:r w:rsidRPr="001653FE">
        <w:rPr>
          <w:rFonts w:ascii="Times New Roman" w:hAnsi="Times New Roman" w:cs="Times New Roman" w:hint="eastAsia"/>
          <w:sz w:val="28"/>
          <w:szCs w:val="28"/>
        </w:rPr>
        <w:t>В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случае</w:t>
      </w:r>
      <w:r w:rsidRPr="001653FE">
        <w:rPr>
          <w:rFonts w:ascii="Times New Roman" w:hAnsi="Times New Roman" w:cs="Times New Roman"/>
          <w:sz w:val="28"/>
          <w:szCs w:val="28"/>
        </w:rPr>
        <w:t xml:space="preserve">, </w:t>
      </w:r>
      <w:r w:rsidRPr="001653FE">
        <w:rPr>
          <w:rFonts w:ascii="Times New Roman" w:hAnsi="Times New Roman" w:cs="Times New Roman" w:hint="eastAsia"/>
          <w:sz w:val="28"/>
          <w:szCs w:val="28"/>
        </w:rPr>
        <w:t>если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муниципальным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образованием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по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состоянию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на</w:t>
      </w:r>
      <w:r w:rsidRPr="001653FE">
        <w:rPr>
          <w:rFonts w:ascii="Times New Roman" w:hAnsi="Times New Roman" w:cs="Times New Roman"/>
          <w:sz w:val="28"/>
          <w:szCs w:val="28"/>
        </w:rPr>
        <w:t xml:space="preserve"> 31 </w:t>
      </w:r>
      <w:r w:rsidRPr="001653FE">
        <w:rPr>
          <w:rFonts w:ascii="Times New Roman" w:hAnsi="Times New Roman" w:cs="Times New Roman" w:hint="eastAsia"/>
          <w:sz w:val="28"/>
          <w:szCs w:val="28"/>
        </w:rPr>
        <w:t>декабря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года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допущены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нарушения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обязательств</w:t>
      </w:r>
      <w:r w:rsidRPr="001653FE">
        <w:rPr>
          <w:rFonts w:ascii="Times New Roman" w:hAnsi="Times New Roman" w:cs="Times New Roman"/>
          <w:sz w:val="28"/>
          <w:szCs w:val="28"/>
        </w:rPr>
        <w:t xml:space="preserve">, </w:t>
      </w:r>
      <w:r w:rsidRPr="001653FE">
        <w:rPr>
          <w:rFonts w:ascii="Times New Roman" w:hAnsi="Times New Roman" w:cs="Times New Roman" w:hint="eastAsia"/>
          <w:sz w:val="28"/>
          <w:szCs w:val="28"/>
        </w:rPr>
        <w:t>предусмотренных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подпунктом</w:t>
      </w:r>
      <w:r w:rsidRPr="001653FE">
        <w:rPr>
          <w:rFonts w:ascii="Times New Roman" w:hAnsi="Times New Roman" w:cs="Times New Roman"/>
          <w:sz w:val="28"/>
          <w:szCs w:val="28"/>
        </w:rPr>
        <w:t xml:space="preserve"> «</w:t>
      </w:r>
      <w:r w:rsidRPr="001653FE">
        <w:rPr>
          <w:rFonts w:ascii="Times New Roman" w:hAnsi="Times New Roman" w:cs="Times New Roman" w:hint="eastAsia"/>
          <w:sz w:val="28"/>
          <w:szCs w:val="28"/>
        </w:rPr>
        <w:t>г»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пункта</w:t>
      </w:r>
      <w:r w:rsidRPr="001653FE">
        <w:rPr>
          <w:rFonts w:ascii="Times New Roman" w:hAnsi="Times New Roman" w:cs="Times New Roman"/>
          <w:sz w:val="28"/>
          <w:szCs w:val="28"/>
        </w:rPr>
        <w:t xml:space="preserve"> 7 </w:t>
      </w:r>
      <w:r w:rsidRPr="001653FE">
        <w:rPr>
          <w:rFonts w:ascii="Times New Roman" w:hAnsi="Times New Roman" w:cs="Times New Roman" w:hint="eastAsia"/>
          <w:sz w:val="28"/>
          <w:szCs w:val="28"/>
        </w:rPr>
        <w:t>настоящих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Правил</w:t>
      </w:r>
      <w:r w:rsidRPr="001653FE">
        <w:rPr>
          <w:rFonts w:ascii="Times New Roman" w:hAnsi="Times New Roman" w:cs="Times New Roman"/>
          <w:sz w:val="28"/>
          <w:szCs w:val="28"/>
        </w:rPr>
        <w:t xml:space="preserve">, </w:t>
      </w:r>
      <w:r w:rsidRPr="001653FE">
        <w:rPr>
          <w:rFonts w:ascii="Times New Roman" w:hAnsi="Times New Roman" w:cs="Times New Roman" w:hint="eastAsia"/>
          <w:sz w:val="28"/>
          <w:szCs w:val="28"/>
        </w:rPr>
        <w:t>и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в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срок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до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первой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даты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представления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отчетов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о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достижении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значений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результатов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использования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в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с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Соглашением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в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году</w:t>
      </w:r>
      <w:r w:rsidRPr="001653FE">
        <w:rPr>
          <w:rFonts w:ascii="Times New Roman" w:hAnsi="Times New Roman" w:cs="Times New Roman"/>
          <w:sz w:val="28"/>
          <w:szCs w:val="28"/>
        </w:rPr>
        <w:t xml:space="preserve">, </w:t>
      </w:r>
      <w:r w:rsidRPr="001653FE">
        <w:rPr>
          <w:rFonts w:ascii="Times New Roman" w:hAnsi="Times New Roman" w:cs="Times New Roman" w:hint="eastAsia"/>
          <w:sz w:val="28"/>
          <w:szCs w:val="28"/>
        </w:rPr>
        <w:t>следующем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за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годом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1653FE">
        <w:rPr>
          <w:rFonts w:ascii="Times New Roman" w:hAnsi="Times New Roman" w:cs="Times New Roman"/>
          <w:sz w:val="28"/>
          <w:szCs w:val="28"/>
        </w:rPr>
        <w:t xml:space="preserve">, </w:t>
      </w:r>
      <w:r w:rsidRPr="001653FE">
        <w:rPr>
          <w:rFonts w:ascii="Times New Roman" w:hAnsi="Times New Roman" w:cs="Times New Roman" w:hint="eastAsia"/>
          <w:sz w:val="28"/>
          <w:szCs w:val="28"/>
        </w:rPr>
        <w:t>указанные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нарушения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не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устранены</w:t>
      </w:r>
      <w:r w:rsidRPr="001653FE">
        <w:rPr>
          <w:rFonts w:ascii="Times New Roman" w:hAnsi="Times New Roman" w:cs="Times New Roman"/>
          <w:sz w:val="28"/>
          <w:szCs w:val="28"/>
        </w:rPr>
        <w:t xml:space="preserve">, </w:t>
      </w:r>
      <w:r w:rsidRPr="001653FE">
        <w:rPr>
          <w:rFonts w:ascii="Times New Roman" w:hAnsi="Times New Roman" w:cs="Times New Roman" w:hint="eastAsia"/>
          <w:sz w:val="28"/>
          <w:szCs w:val="28"/>
        </w:rPr>
        <w:t>объем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средств</w:t>
      </w:r>
      <w:r w:rsidRPr="001653FE">
        <w:rPr>
          <w:rFonts w:ascii="Times New Roman" w:hAnsi="Times New Roman" w:cs="Times New Roman"/>
          <w:sz w:val="28"/>
          <w:szCs w:val="28"/>
        </w:rPr>
        <w:t xml:space="preserve">, </w:t>
      </w:r>
      <w:r w:rsidRPr="001653FE">
        <w:rPr>
          <w:rFonts w:ascii="Times New Roman" w:hAnsi="Times New Roman" w:cs="Times New Roman" w:hint="eastAsia"/>
          <w:sz w:val="28"/>
          <w:szCs w:val="28"/>
        </w:rPr>
        <w:t>подлежащий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возврату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из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в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областной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бюджет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в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срок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до</w:t>
      </w:r>
      <w:r w:rsidRPr="001653FE">
        <w:rPr>
          <w:rFonts w:ascii="Times New Roman" w:hAnsi="Times New Roman" w:cs="Times New Roman"/>
          <w:sz w:val="28"/>
          <w:szCs w:val="28"/>
        </w:rPr>
        <w:t xml:space="preserve"> 1 </w:t>
      </w:r>
      <w:r w:rsidRPr="001653FE">
        <w:rPr>
          <w:rFonts w:ascii="Times New Roman" w:hAnsi="Times New Roman" w:cs="Times New Roman" w:hint="eastAsia"/>
          <w:sz w:val="28"/>
          <w:szCs w:val="28"/>
        </w:rPr>
        <w:t>июня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года</w:t>
      </w:r>
      <w:r w:rsidRPr="001653FE">
        <w:rPr>
          <w:rFonts w:ascii="Times New Roman" w:hAnsi="Times New Roman" w:cs="Times New Roman"/>
          <w:sz w:val="28"/>
          <w:szCs w:val="28"/>
        </w:rPr>
        <w:t xml:space="preserve">, </w:t>
      </w:r>
      <w:r w:rsidRPr="001653FE">
        <w:rPr>
          <w:rFonts w:ascii="Times New Roman" w:hAnsi="Times New Roman" w:cs="Times New Roman" w:hint="eastAsia"/>
          <w:sz w:val="28"/>
          <w:szCs w:val="28"/>
        </w:rPr>
        <w:t>следующего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за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годом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1653FE">
        <w:rPr>
          <w:rFonts w:ascii="Times New Roman" w:hAnsi="Times New Roman" w:cs="Times New Roman"/>
          <w:sz w:val="28"/>
          <w:szCs w:val="28"/>
        </w:rPr>
        <w:t xml:space="preserve">, </w:t>
      </w:r>
      <w:r w:rsidRPr="001653FE">
        <w:rPr>
          <w:rFonts w:ascii="Times New Roman" w:hAnsi="Times New Roman" w:cs="Times New Roman" w:hint="eastAsia"/>
          <w:sz w:val="28"/>
          <w:szCs w:val="28"/>
        </w:rPr>
        <w:t>определяется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в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с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пунктом</w:t>
      </w:r>
      <w:r w:rsidRPr="001653FE">
        <w:rPr>
          <w:rFonts w:ascii="Times New Roman" w:hAnsi="Times New Roman" w:cs="Times New Roman"/>
          <w:sz w:val="28"/>
          <w:szCs w:val="28"/>
        </w:rPr>
        <w:t xml:space="preserve"> 16 </w:t>
      </w:r>
      <w:r w:rsidR="009B7635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9B7635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 w:rsidRPr="001653FE">
        <w:rPr>
          <w:rFonts w:ascii="Times New Roman" w:hAnsi="Times New Roman" w:cs="Times New Roman"/>
          <w:sz w:val="28"/>
          <w:szCs w:val="28"/>
        </w:rPr>
        <w:t>.</w:t>
      </w:r>
    </w:p>
    <w:p w14:paraId="360C17B5" w14:textId="0115B646" w:rsidR="001653FE" w:rsidRPr="001653FE" w:rsidRDefault="001653FE" w:rsidP="001653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3FE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653FE">
        <w:rPr>
          <w:rFonts w:ascii="Times New Roman" w:hAnsi="Times New Roman" w:cs="Times New Roman"/>
          <w:sz w:val="28"/>
          <w:szCs w:val="28"/>
        </w:rPr>
        <w:t xml:space="preserve">. </w:t>
      </w:r>
      <w:r w:rsidRPr="001653FE">
        <w:rPr>
          <w:rFonts w:ascii="Times New Roman" w:hAnsi="Times New Roman" w:cs="Times New Roman" w:hint="eastAsia"/>
          <w:sz w:val="28"/>
          <w:szCs w:val="28"/>
        </w:rPr>
        <w:t>Коэффициент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возврата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определяется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в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с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пунктом</w:t>
      </w:r>
      <w:r w:rsidRPr="001653FE">
        <w:rPr>
          <w:rFonts w:ascii="Times New Roman" w:hAnsi="Times New Roman" w:cs="Times New Roman"/>
          <w:sz w:val="28"/>
          <w:szCs w:val="28"/>
        </w:rPr>
        <w:t xml:space="preserve"> 17 </w:t>
      </w:r>
      <w:r w:rsidR="009B7635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9B7635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 w:rsidRPr="001653FE">
        <w:rPr>
          <w:rFonts w:ascii="Times New Roman" w:hAnsi="Times New Roman" w:cs="Times New Roman"/>
          <w:sz w:val="28"/>
          <w:szCs w:val="28"/>
        </w:rPr>
        <w:t>.</w:t>
      </w:r>
    </w:p>
    <w:p w14:paraId="08F65858" w14:textId="117BD10F" w:rsidR="001653FE" w:rsidRPr="001653FE" w:rsidRDefault="001653FE" w:rsidP="001653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3F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653FE">
        <w:rPr>
          <w:rFonts w:ascii="Times New Roman" w:hAnsi="Times New Roman" w:cs="Times New Roman"/>
          <w:sz w:val="28"/>
          <w:szCs w:val="28"/>
        </w:rPr>
        <w:t xml:space="preserve">. </w:t>
      </w:r>
      <w:r w:rsidRPr="001653FE">
        <w:rPr>
          <w:rFonts w:ascii="Times New Roman" w:hAnsi="Times New Roman" w:cs="Times New Roman" w:hint="eastAsia"/>
          <w:sz w:val="28"/>
          <w:szCs w:val="28"/>
        </w:rPr>
        <w:t>Индекс</w:t>
      </w:r>
      <w:r w:rsidRPr="001653FE">
        <w:rPr>
          <w:rFonts w:ascii="Times New Roman" w:hAnsi="Times New Roman" w:cs="Times New Roman"/>
          <w:sz w:val="28"/>
          <w:szCs w:val="28"/>
        </w:rPr>
        <w:t xml:space="preserve">, </w:t>
      </w:r>
      <w:r w:rsidRPr="001653FE">
        <w:rPr>
          <w:rFonts w:ascii="Times New Roman" w:hAnsi="Times New Roman" w:cs="Times New Roman" w:hint="eastAsia"/>
          <w:sz w:val="28"/>
          <w:szCs w:val="28"/>
        </w:rPr>
        <w:t>отражающий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уровень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недостижения</w:t>
      </w:r>
      <w:r w:rsidRPr="001653FE">
        <w:rPr>
          <w:rFonts w:ascii="Times New Roman" w:hAnsi="Times New Roman" w:cs="Times New Roman"/>
          <w:sz w:val="28"/>
          <w:szCs w:val="28"/>
        </w:rPr>
        <w:t xml:space="preserve"> i-</w:t>
      </w:r>
      <w:r w:rsidRPr="001653FE">
        <w:rPr>
          <w:rFonts w:ascii="Times New Roman" w:hAnsi="Times New Roman" w:cs="Times New Roman" w:hint="eastAsia"/>
          <w:sz w:val="28"/>
          <w:szCs w:val="28"/>
        </w:rPr>
        <w:t>го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результата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использования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1653FE">
        <w:rPr>
          <w:rFonts w:ascii="Times New Roman" w:hAnsi="Times New Roman" w:cs="Times New Roman"/>
          <w:sz w:val="28"/>
          <w:szCs w:val="28"/>
        </w:rPr>
        <w:t xml:space="preserve">, </w:t>
      </w:r>
      <w:r w:rsidRPr="001653FE">
        <w:rPr>
          <w:rFonts w:ascii="Times New Roman" w:hAnsi="Times New Roman" w:cs="Times New Roman" w:hint="eastAsia"/>
          <w:sz w:val="28"/>
          <w:szCs w:val="28"/>
        </w:rPr>
        <w:t>определяется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в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с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пунктом</w:t>
      </w:r>
      <w:r w:rsidRPr="001653FE">
        <w:rPr>
          <w:rFonts w:ascii="Times New Roman" w:hAnsi="Times New Roman" w:cs="Times New Roman"/>
          <w:sz w:val="28"/>
          <w:szCs w:val="28"/>
        </w:rPr>
        <w:t xml:space="preserve"> 18 </w:t>
      </w:r>
      <w:r w:rsidR="009B7635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9B7635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 w:rsidRPr="001653FE">
        <w:rPr>
          <w:rFonts w:ascii="Times New Roman" w:hAnsi="Times New Roman" w:cs="Times New Roman"/>
          <w:sz w:val="28"/>
          <w:szCs w:val="28"/>
        </w:rPr>
        <w:t>.</w:t>
      </w:r>
    </w:p>
    <w:p w14:paraId="6DA7D66C" w14:textId="381FAD5A" w:rsidR="001653FE" w:rsidRPr="001653FE" w:rsidRDefault="001653FE" w:rsidP="001653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3F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653FE">
        <w:rPr>
          <w:rFonts w:ascii="Times New Roman" w:hAnsi="Times New Roman" w:cs="Times New Roman"/>
          <w:sz w:val="28"/>
          <w:szCs w:val="28"/>
        </w:rPr>
        <w:t xml:space="preserve">. </w:t>
      </w:r>
      <w:r w:rsidRPr="001653FE">
        <w:rPr>
          <w:rFonts w:ascii="Times New Roman" w:hAnsi="Times New Roman" w:cs="Times New Roman" w:hint="eastAsia"/>
          <w:sz w:val="28"/>
          <w:szCs w:val="28"/>
        </w:rPr>
        <w:t>Основанием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для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освобождения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от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применения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мер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ответственности</w:t>
      </w:r>
      <w:r w:rsidRPr="001653FE">
        <w:rPr>
          <w:rFonts w:ascii="Times New Roman" w:hAnsi="Times New Roman" w:cs="Times New Roman"/>
          <w:sz w:val="28"/>
          <w:szCs w:val="28"/>
        </w:rPr>
        <w:t xml:space="preserve">, </w:t>
      </w:r>
      <w:r w:rsidRPr="001653FE">
        <w:rPr>
          <w:rFonts w:ascii="Times New Roman" w:hAnsi="Times New Roman" w:cs="Times New Roman" w:hint="eastAsia"/>
          <w:sz w:val="28"/>
          <w:szCs w:val="28"/>
        </w:rPr>
        <w:t>предусмотренных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пунктами</w:t>
      </w:r>
      <w:r w:rsidRPr="001653FE">
        <w:rPr>
          <w:rFonts w:ascii="Times New Roman" w:hAnsi="Times New Roman" w:cs="Times New Roman"/>
          <w:sz w:val="28"/>
          <w:szCs w:val="28"/>
        </w:rPr>
        <w:t xml:space="preserve"> 16, 19 </w:t>
      </w:r>
      <w:r w:rsidRPr="001653FE">
        <w:rPr>
          <w:rFonts w:ascii="Times New Roman" w:hAnsi="Times New Roman" w:cs="Times New Roman" w:hint="eastAsia"/>
          <w:sz w:val="28"/>
          <w:szCs w:val="28"/>
        </w:rPr>
        <w:t>и</w:t>
      </w:r>
      <w:r w:rsidRPr="001653FE">
        <w:rPr>
          <w:rFonts w:ascii="Times New Roman" w:hAnsi="Times New Roman" w:cs="Times New Roman"/>
          <w:sz w:val="28"/>
          <w:szCs w:val="28"/>
        </w:rPr>
        <w:t xml:space="preserve"> 19</w:t>
      </w:r>
      <w:r w:rsidRPr="00D31C1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="009B7635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9B7635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 w:rsidRPr="001653FE">
        <w:rPr>
          <w:rFonts w:ascii="Times New Roman" w:hAnsi="Times New Roman" w:cs="Times New Roman"/>
          <w:sz w:val="28"/>
          <w:szCs w:val="28"/>
        </w:rPr>
        <w:t xml:space="preserve">, </w:t>
      </w:r>
      <w:r w:rsidRPr="001653FE">
        <w:rPr>
          <w:rFonts w:ascii="Times New Roman" w:hAnsi="Times New Roman" w:cs="Times New Roman" w:hint="eastAsia"/>
          <w:sz w:val="28"/>
          <w:szCs w:val="28"/>
        </w:rPr>
        <w:t>является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документально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подтвержденное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наступление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обстоятельств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непреодолимой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силы</w:t>
      </w:r>
      <w:r w:rsidRPr="001653FE">
        <w:rPr>
          <w:rFonts w:ascii="Times New Roman" w:hAnsi="Times New Roman" w:cs="Times New Roman"/>
          <w:sz w:val="28"/>
          <w:szCs w:val="28"/>
        </w:rPr>
        <w:t xml:space="preserve">, </w:t>
      </w:r>
      <w:r w:rsidRPr="001653FE">
        <w:rPr>
          <w:rFonts w:ascii="Times New Roman" w:hAnsi="Times New Roman" w:cs="Times New Roman" w:hint="eastAsia"/>
          <w:sz w:val="28"/>
          <w:szCs w:val="28"/>
        </w:rPr>
        <w:t>препятствующих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исполнению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соответствующих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обязательств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в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с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пунктом</w:t>
      </w:r>
      <w:r w:rsidRPr="001653FE">
        <w:rPr>
          <w:rFonts w:ascii="Times New Roman" w:hAnsi="Times New Roman" w:cs="Times New Roman"/>
          <w:sz w:val="28"/>
          <w:szCs w:val="28"/>
        </w:rPr>
        <w:t xml:space="preserve"> 20 </w:t>
      </w:r>
      <w:r w:rsidR="009B7635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9B7635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 w:rsidRPr="001653FE">
        <w:rPr>
          <w:rFonts w:ascii="Times New Roman" w:hAnsi="Times New Roman" w:cs="Times New Roman"/>
          <w:sz w:val="28"/>
          <w:szCs w:val="28"/>
        </w:rPr>
        <w:t>.</w:t>
      </w:r>
    </w:p>
    <w:p w14:paraId="65D5F8AA" w14:textId="07D0E945" w:rsidR="001653FE" w:rsidRDefault="001653FE" w:rsidP="001653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1653FE">
        <w:rPr>
          <w:rFonts w:ascii="Times New Roman" w:hAnsi="Times New Roman" w:cs="Times New Roman"/>
          <w:sz w:val="28"/>
          <w:szCs w:val="28"/>
        </w:rPr>
        <w:t xml:space="preserve">. </w:t>
      </w:r>
      <w:r w:rsidRPr="001653FE">
        <w:rPr>
          <w:rFonts w:ascii="Times New Roman" w:hAnsi="Times New Roman" w:cs="Times New Roman" w:hint="eastAsia"/>
          <w:sz w:val="28"/>
          <w:szCs w:val="28"/>
        </w:rPr>
        <w:t>В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случае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нарушения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целей</w:t>
      </w:r>
      <w:r w:rsidRPr="001653FE">
        <w:rPr>
          <w:rFonts w:ascii="Times New Roman" w:hAnsi="Times New Roman" w:cs="Times New Roman"/>
          <w:sz w:val="28"/>
          <w:szCs w:val="28"/>
        </w:rPr>
        <w:t xml:space="preserve">, </w:t>
      </w:r>
      <w:r w:rsidRPr="001653FE">
        <w:rPr>
          <w:rFonts w:ascii="Times New Roman" w:hAnsi="Times New Roman" w:cs="Times New Roman" w:hint="eastAsia"/>
          <w:sz w:val="28"/>
          <w:szCs w:val="28"/>
        </w:rPr>
        <w:t>установленных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при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предоставлении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1653FE">
        <w:rPr>
          <w:rFonts w:ascii="Times New Roman" w:hAnsi="Times New Roman" w:cs="Times New Roman"/>
          <w:sz w:val="28"/>
          <w:szCs w:val="28"/>
        </w:rPr>
        <w:t xml:space="preserve">, </w:t>
      </w:r>
      <w:r w:rsidRPr="001653FE">
        <w:rPr>
          <w:rFonts w:ascii="Times New Roman" w:hAnsi="Times New Roman" w:cs="Times New Roman" w:hint="eastAsia"/>
          <w:sz w:val="28"/>
          <w:szCs w:val="28"/>
        </w:rPr>
        <w:t>применяются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бюджетные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меры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принуждения</w:t>
      </w:r>
      <w:r w:rsidRPr="001653FE">
        <w:rPr>
          <w:rFonts w:ascii="Times New Roman" w:hAnsi="Times New Roman" w:cs="Times New Roman"/>
          <w:sz w:val="28"/>
          <w:szCs w:val="28"/>
        </w:rPr>
        <w:t xml:space="preserve">, </w:t>
      </w:r>
      <w:r w:rsidRPr="001653FE">
        <w:rPr>
          <w:rFonts w:ascii="Times New Roman" w:hAnsi="Times New Roman" w:cs="Times New Roman" w:hint="eastAsia"/>
          <w:sz w:val="28"/>
          <w:szCs w:val="28"/>
        </w:rPr>
        <w:t>предусмотренные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бюджетным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законодательством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Российской</w:t>
      </w:r>
      <w:r w:rsidRPr="001653FE">
        <w:rPr>
          <w:rFonts w:ascii="Times New Roman" w:hAnsi="Times New Roman" w:cs="Times New Roman"/>
          <w:sz w:val="28"/>
          <w:szCs w:val="28"/>
        </w:rPr>
        <w:t xml:space="preserve"> </w:t>
      </w:r>
      <w:r w:rsidRPr="001653FE">
        <w:rPr>
          <w:rFonts w:ascii="Times New Roman" w:hAnsi="Times New Roman" w:cs="Times New Roman" w:hint="eastAsia"/>
          <w:sz w:val="28"/>
          <w:szCs w:val="28"/>
        </w:rPr>
        <w:t>Федерации</w:t>
      </w:r>
      <w:r w:rsidRPr="001653FE">
        <w:rPr>
          <w:rFonts w:ascii="Times New Roman" w:hAnsi="Times New Roman" w:cs="Times New Roman"/>
          <w:sz w:val="28"/>
          <w:szCs w:val="28"/>
        </w:rPr>
        <w:t>.</w:t>
      </w:r>
    </w:p>
    <w:p w14:paraId="4808A700" w14:textId="1483D39C" w:rsidR="005A4573" w:rsidRDefault="004258D6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8D6">
        <w:rPr>
          <w:rFonts w:ascii="Times New Roman" w:hAnsi="Times New Roman" w:cs="Times New Roman"/>
          <w:sz w:val="28"/>
          <w:szCs w:val="28"/>
        </w:rPr>
        <w:t>2</w:t>
      </w:r>
      <w:r w:rsidR="001653FE">
        <w:rPr>
          <w:rFonts w:ascii="Times New Roman" w:hAnsi="Times New Roman" w:cs="Times New Roman"/>
          <w:sz w:val="28"/>
          <w:szCs w:val="28"/>
        </w:rPr>
        <w:t>0</w:t>
      </w:r>
      <w:r w:rsidRPr="004258D6">
        <w:rPr>
          <w:rFonts w:ascii="Times New Roman" w:hAnsi="Times New Roman" w:cs="Times New Roman"/>
          <w:sz w:val="28"/>
          <w:szCs w:val="28"/>
        </w:rPr>
        <w:t xml:space="preserve">. </w:t>
      </w:r>
      <w:r w:rsidRPr="004258D6">
        <w:rPr>
          <w:rFonts w:ascii="Times New Roman" w:hAnsi="Times New Roman" w:cs="Times New Roman" w:hint="eastAsia"/>
          <w:sz w:val="28"/>
          <w:szCs w:val="28"/>
        </w:rPr>
        <w:t>Оценка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эффективности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использования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производится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путем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сравнения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планируемого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и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достигнутого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значения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результата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использования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муниципальным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образованием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4258D6">
        <w:rPr>
          <w:rFonts w:ascii="Times New Roman" w:hAnsi="Times New Roman" w:cs="Times New Roman"/>
          <w:sz w:val="28"/>
          <w:szCs w:val="28"/>
        </w:rPr>
        <w:t xml:space="preserve">: </w:t>
      </w:r>
      <w:r w:rsidR="005A4573" w:rsidRPr="00E322D3">
        <w:rPr>
          <w:rFonts w:ascii="Times New Roman" w:hAnsi="Times New Roman" w:cs="Times New Roman" w:hint="eastAsia"/>
          <w:sz w:val="28"/>
          <w:szCs w:val="28"/>
        </w:rPr>
        <w:t>проведены</w:t>
      </w:r>
      <w:r w:rsidR="005A4573"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E322D3">
        <w:rPr>
          <w:rFonts w:ascii="Times New Roman" w:hAnsi="Times New Roman" w:cs="Times New Roman" w:hint="eastAsia"/>
          <w:sz w:val="28"/>
          <w:szCs w:val="28"/>
        </w:rPr>
        <w:t>мероприятия</w:t>
      </w:r>
      <w:r w:rsidR="005A4573"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E322D3">
        <w:rPr>
          <w:rFonts w:ascii="Times New Roman" w:hAnsi="Times New Roman" w:cs="Times New Roman" w:hint="eastAsia"/>
          <w:sz w:val="28"/>
          <w:szCs w:val="28"/>
        </w:rPr>
        <w:t>по</w:t>
      </w:r>
      <w:r w:rsidR="005A4573"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E322D3">
        <w:rPr>
          <w:rFonts w:ascii="Times New Roman" w:hAnsi="Times New Roman" w:cs="Times New Roman" w:hint="eastAsia"/>
          <w:sz w:val="28"/>
          <w:szCs w:val="28"/>
        </w:rPr>
        <w:t>комплектованию</w:t>
      </w:r>
      <w:r w:rsidR="005A4573"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E322D3">
        <w:rPr>
          <w:rFonts w:ascii="Times New Roman" w:hAnsi="Times New Roman" w:cs="Times New Roman" w:hint="eastAsia"/>
          <w:sz w:val="28"/>
          <w:szCs w:val="28"/>
        </w:rPr>
        <w:t>книжных</w:t>
      </w:r>
      <w:r w:rsidR="005A4573"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E322D3">
        <w:rPr>
          <w:rFonts w:ascii="Times New Roman" w:hAnsi="Times New Roman" w:cs="Times New Roman" w:hint="eastAsia"/>
          <w:sz w:val="28"/>
          <w:szCs w:val="28"/>
        </w:rPr>
        <w:t>фондов</w:t>
      </w:r>
      <w:r w:rsidR="005A4573"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E322D3">
        <w:rPr>
          <w:rFonts w:ascii="Times New Roman" w:hAnsi="Times New Roman" w:cs="Times New Roman" w:hint="eastAsia"/>
          <w:sz w:val="28"/>
          <w:szCs w:val="28"/>
        </w:rPr>
        <w:t>библиотек</w:t>
      </w:r>
      <w:r w:rsidR="005A4573"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E322D3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="005A4573"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E322D3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="005A4573"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E322D3">
        <w:rPr>
          <w:rFonts w:ascii="Times New Roman" w:hAnsi="Times New Roman" w:cs="Times New Roman" w:hint="eastAsia"/>
          <w:sz w:val="28"/>
          <w:szCs w:val="28"/>
        </w:rPr>
        <w:t>и</w:t>
      </w:r>
      <w:r w:rsidR="005A4573"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E322D3">
        <w:rPr>
          <w:rFonts w:ascii="Times New Roman" w:hAnsi="Times New Roman" w:cs="Times New Roman" w:hint="eastAsia"/>
          <w:sz w:val="28"/>
          <w:szCs w:val="28"/>
        </w:rPr>
        <w:t>государственных</w:t>
      </w:r>
      <w:r w:rsidR="005A4573"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E322D3">
        <w:rPr>
          <w:rFonts w:ascii="Times New Roman" w:hAnsi="Times New Roman" w:cs="Times New Roman" w:hint="eastAsia"/>
          <w:sz w:val="28"/>
          <w:szCs w:val="28"/>
        </w:rPr>
        <w:t>общедоступных</w:t>
      </w:r>
      <w:r w:rsidR="005A4573"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E322D3">
        <w:rPr>
          <w:rFonts w:ascii="Times New Roman" w:hAnsi="Times New Roman" w:cs="Times New Roman" w:hint="eastAsia"/>
          <w:sz w:val="28"/>
          <w:szCs w:val="28"/>
        </w:rPr>
        <w:t>библиотек</w:t>
      </w:r>
      <w:r w:rsidR="005A4573"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E322D3">
        <w:rPr>
          <w:rFonts w:ascii="Times New Roman" w:hAnsi="Times New Roman" w:cs="Times New Roman" w:hint="eastAsia"/>
          <w:sz w:val="28"/>
          <w:szCs w:val="28"/>
        </w:rPr>
        <w:t>субъектов</w:t>
      </w:r>
      <w:r w:rsidR="005A4573"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E322D3">
        <w:rPr>
          <w:rFonts w:ascii="Times New Roman" w:hAnsi="Times New Roman" w:cs="Times New Roman" w:hint="eastAsia"/>
          <w:sz w:val="28"/>
          <w:szCs w:val="28"/>
        </w:rPr>
        <w:t>Российской</w:t>
      </w:r>
      <w:r w:rsidR="005A4573" w:rsidRPr="00E322D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E322D3">
        <w:rPr>
          <w:rFonts w:ascii="Times New Roman" w:hAnsi="Times New Roman" w:cs="Times New Roman" w:hint="eastAsia"/>
          <w:sz w:val="28"/>
          <w:szCs w:val="28"/>
        </w:rPr>
        <w:t>Федерации</w:t>
      </w:r>
      <w:r w:rsidR="005A4573" w:rsidRPr="00E322D3">
        <w:rPr>
          <w:rFonts w:ascii="Times New Roman" w:hAnsi="Times New Roman" w:cs="Times New Roman"/>
          <w:sz w:val="28"/>
          <w:szCs w:val="28"/>
        </w:rPr>
        <w:t>.</w:t>
      </w:r>
    </w:p>
    <w:p w14:paraId="4FD94AC1" w14:textId="0F83F6C6" w:rsidR="004258D6" w:rsidRDefault="004258D6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8D6">
        <w:rPr>
          <w:rFonts w:ascii="Times New Roman" w:hAnsi="Times New Roman" w:cs="Times New Roman"/>
          <w:sz w:val="28"/>
          <w:szCs w:val="28"/>
        </w:rPr>
        <w:t>2</w:t>
      </w:r>
      <w:r w:rsidR="001653FE">
        <w:rPr>
          <w:rFonts w:ascii="Times New Roman" w:hAnsi="Times New Roman" w:cs="Times New Roman"/>
          <w:sz w:val="28"/>
          <w:szCs w:val="28"/>
        </w:rPr>
        <w:t>1</w:t>
      </w:r>
      <w:r w:rsidRPr="004258D6">
        <w:rPr>
          <w:rFonts w:ascii="Times New Roman" w:hAnsi="Times New Roman" w:cs="Times New Roman"/>
          <w:sz w:val="28"/>
          <w:szCs w:val="28"/>
        </w:rPr>
        <w:t xml:space="preserve">. </w:t>
      </w:r>
      <w:r w:rsidRPr="004258D6">
        <w:rPr>
          <w:rFonts w:ascii="Times New Roman" w:hAnsi="Times New Roman" w:cs="Times New Roman" w:hint="eastAsia"/>
          <w:sz w:val="28"/>
          <w:szCs w:val="28"/>
        </w:rPr>
        <w:t>Министерство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осуществляет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контроль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соблюдения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муниципальными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образованиями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условий</w:t>
      </w:r>
      <w:r w:rsidRPr="004258D6">
        <w:rPr>
          <w:rFonts w:ascii="Times New Roman" w:hAnsi="Times New Roman" w:cs="Times New Roman"/>
          <w:sz w:val="28"/>
          <w:szCs w:val="28"/>
        </w:rPr>
        <w:t xml:space="preserve">, </w:t>
      </w:r>
      <w:r w:rsidRPr="004258D6">
        <w:rPr>
          <w:rFonts w:ascii="Times New Roman" w:hAnsi="Times New Roman" w:cs="Times New Roman" w:hint="eastAsia"/>
          <w:sz w:val="28"/>
          <w:szCs w:val="28"/>
        </w:rPr>
        <w:t>целей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и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порядка</w:t>
      </w:r>
      <w:r w:rsidRPr="004258D6">
        <w:rPr>
          <w:rFonts w:ascii="Times New Roman" w:hAnsi="Times New Roman" w:cs="Times New Roman"/>
          <w:sz w:val="28"/>
          <w:szCs w:val="28"/>
        </w:rPr>
        <w:t xml:space="preserve">, </w:t>
      </w:r>
      <w:r w:rsidRPr="004258D6">
        <w:rPr>
          <w:rFonts w:ascii="Times New Roman" w:hAnsi="Times New Roman" w:cs="Times New Roman" w:hint="eastAsia"/>
          <w:sz w:val="28"/>
          <w:szCs w:val="28"/>
        </w:rPr>
        <w:t>установленных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при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предоставлении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="00866A30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Pr="004258D6">
        <w:rPr>
          <w:rFonts w:ascii="Times New Roman" w:hAnsi="Times New Roman" w:cs="Times New Roman" w:hint="eastAsia"/>
          <w:sz w:val="28"/>
          <w:szCs w:val="28"/>
        </w:rPr>
        <w:t>из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4258D6">
        <w:rPr>
          <w:rFonts w:ascii="Times New Roman" w:hAnsi="Times New Roman" w:cs="Times New Roman"/>
          <w:sz w:val="28"/>
          <w:szCs w:val="28"/>
        </w:rPr>
        <w:t xml:space="preserve">. </w:t>
      </w:r>
      <w:r w:rsidRPr="004258D6">
        <w:rPr>
          <w:rFonts w:ascii="Times New Roman" w:hAnsi="Times New Roman" w:cs="Times New Roman" w:hint="eastAsia"/>
          <w:sz w:val="28"/>
          <w:szCs w:val="28"/>
        </w:rPr>
        <w:t>Органы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государственного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финансового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контроля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осуществляют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контроль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в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с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их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полномочиями</w:t>
      </w:r>
      <w:r w:rsidRPr="004258D6">
        <w:rPr>
          <w:rFonts w:ascii="Times New Roman" w:hAnsi="Times New Roman" w:cs="Times New Roman"/>
          <w:sz w:val="28"/>
          <w:szCs w:val="28"/>
        </w:rPr>
        <w:t xml:space="preserve">, </w:t>
      </w:r>
      <w:r w:rsidRPr="004258D6">
        <w:rPr>
          <w:rFonts w:ascii="Times New Roman" w:hAnsi="Times New Roman" w:cs="Times New Roman" w:hint="eastAsia"/>
          <w:sz w:val="28"/>
          <w:szCs w:val="28"/>
        </w:rPr>
        <w:t>установленными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Бюджетным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кодексом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Российской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Федерации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и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иными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нормативными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правовыми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актами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Российской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Федерации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и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4258D6">
        <w:rPr>
          <w:rFonts w:ascii="Times New Roman" w:hAnsi="Times New Roman" w:cs="Times New Roman"/>
          <w:sz w:val="28"/>
          <w:szCs w:val="28"/>
        </w:rPr>
        <w:t xml:space="preserve"> </w:t>
      </w:r>
      <w:r w:rsidRPr="004258D6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4258D6">
        <w:rPr>
          <w:rFonts w:ascii="Times New Roman" w:hAnsi="Times New Roman" w:cs="Times New Roman"/>
          <w:sz w:val="28"/>
          <w:szCs w:val="28"/>
        </w:rPr>
        <w:t>.</w:t>
      </w:r>
    </w:p>
    <w:p w14:paraId="7F0736C0" w14:textId="77777777" w:rsidR="004258D6" w:rsidRDefault="004258D6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294491" w14:textId="77777777" w:rsidR="004258D6" w:rsidRDefault="004258D6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205FC3" w14:textId="163881EF" w:rsidR="00A01786" w:rsidRDefault="00A01786" w:rsidP="00673B50">
      <w:pPr>
        <w:overflowPunct/>
        <w:autoSpaceDE/>
        <w:autoSpaceDN/>
        <w:adjustRightInd/>
        <w:jc w:val="both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br w:type="page"/>
      </w:r>
    </w:p>
    <w:p w14:paraId="255CBD42" w14:textId="5EB49400" w:rsidR="000759C8" w:rsidRPr="007D4271" w:rsidRDefault="000759C8" w:rsidP="00057D3F">
      <w:pPr>
        <w:tabs>
          <w:tab w:val="left" w:pos="7797"/>
        </w:tabs>
        <w:ind w:left="5529" w:right="-7" w:hanging="284"/>
        <w:jc w:val="center"/>
        <w:rPr>
          <w:rFonts w:ascii="Times New Roman" w:hAnsi="Times New Roman"/>
          <w:szCs w:val="28"/>
        </w:rPr>
      </w:pPr>
      <w:r w:rsidRPr="007D4271">
        <w:rPr>
          <w:rFonts w:ascii="Times New Roman" w:hAnsi="Times New Roman"/>
          <w:szCs w:val="28"/>
        </w:rPr>
        <w:lastRenderedPageBreak/>
        <w:t>Приложение № 6</w:t>
      </w:r>
    </w:p>
    <w:p w14:paraId="71D544DF" w14:textId="77777777" w:rsidR="000759C8" w:rsidRPr="007D4271" w:rsidRDefault="000759C8" w:rsidP="00057D3F">
      <w:pPr>
        <w:tabs>
          <w:tab w:val="left" w:pos="8647"/>
        </w:tabs>
        <w:ind w:left="5529" w:right="-7" w:hanging="284"/>
        <w:jc w:val="center"/>
        <w:rPr>
          <w:rFonts w:ascii="Times New Roman" w:hAnsi="Times New Roman"/>
          <w:szCs w:val="28"/>
        </w:rPr>
      </w:pPr>
      <w:r w:rsidRPr="007D4271">
        <w:rPr>
          <w:rFonts w:ascii="Times New Roman" w:hAnsi="Times New Roman"/>
          <w:szCs w:val="28"/>
        </w:rPr>
        <w:t>к государственной программе Курской области</w:t>
      </w:r>
    </w:p>
    <w:p w14:paraId="1DC00C2F" w14:textId="77777777" w:rsidR="000759C8" w:rsidRPr="007D4271" w:rsidRDefault="000759C8" w:rsidP="00057D3F">
      <w:pPr>
        <w:tabs>
          <w:tab w:val="left" w:pos="7797"/>
        </w:tabs>
        <w:ind w:left="5529" w:right="-7" w:hanging="284"/>
        <w:jc w:val="center"/>
        <w:rPr>
          <w:rFonts w:ascii="Times New Roman" w:hAnsi="Times New Roman"/>
          <w:szCs w:val="28"/>
        </w:rPr>
      </w:pPr>
      <w:r w:rsidRPr="007D4271">
        <w:rPr>
          <w:rFonts w:ascii="Times New Roman" w:hAnsi="Times New Roman"/>
          <w:szCs w:val="28"/>
        </w:rPr>
        <w:t>«Развитие культуры в Курской области»</w:t>
      </w:r>
    </w:p>
    <w:p w14:paraId="6BA03393" w14:textId="77777777" w:rsidR="000759C8" w:rsidRPr="007D4271" w:rsidRDefault="000759C8" w:rsidP="00057D3F">
      <w:pPr>
        <w:tabs>
          <w:tab w:val="left" w:pos="7797"/>
        </w:tabs>
        <w:ind w:left="5529" w:right="-7" w:hanging="284"/>
        <w:jc w:val="center"/>
        <w:rPr>
          <w:rFonts w:ascii="Times New Roman" w:hAnsi="Times New Roman"/>
          <w:szCs w:val="28"/>
        </w:rPr>
      </w:pPr>
    </w:p>
    <w:p w14:paraId="7BE779B2" w14:textId="77777777" w:rsidR="000759C8" w:rsidRPr="007D4271" w:rsidRDefault="000759C8" w:rsidP="00057D3F">
      <w:pPr>
        <w:tabs>
          <w:tab w:val="left" w:pos="7797"/>
        </w:tabs>
        <w:ind w:left="5529" w:right="-7" w:hanging="284"/>
        <w:jc w:val="center"/>
        <w:rPr>
          <w:rFonts w:ascii="Times New Roman" w:hAnsi="Times New Roman"/>
          <w:bCs/>
          <w:szCs w:val="28"/>
        </w:rPr>
      </w:pPr>
    </w:p>
    <w:p w14:paraId="7A34A60F" w14:textId="2731F57B" w:rsidR="000759C8" w:rsidRPr="007D4271" w:rsidRDefault="000759C8" w:rsidP="00057D3F">
      <w:pPr>
        <w:shd w:val="clear" w:color="auto" w:fill="FFFFFF"/>
        <w:tabs>
          <w:tab w:val="left" w:pos="0"/>
        </w:tabs>
        <w:jc w:val="center"/>
        <w:rPr>
          <w:rFonts w:ascii="Times New Roman" w:hAnsi="Times New Roman"/>
          <w:b/>
          <w:szCs w:val="28"/>
        </w:rPr>
      </w:pPr>
      <w:r w:rsidRPr="007D4271">
        <w:rPr>
          <w:rFonts w:ascii="Times New Roman" w:hAnsi="Times New Roman"/>
          <w:b/>
          <w:szCs w:val="28"/>
        </w:rPr>
        <w:t>П</w:t>
      </w:r>
      <w:r w:rsidR="00D408D3">
        <w:rPr>
          <w:rFonts w:ascii="Times New Roman" w:hAnsi="Times New Roman"/>
          <w:b/>
          <w:szCs w:val="28"/>
        </w:rPr>
        <w:t>РАВИЛА</w:t>
      </w:r>
    </w:p>
    <w:p w14:paraId="71EE9DB2" w14:textId="77777777" w:rsidR="000759C8" w:rsidRPr="007D4271" w:rsidRDefault="000759C8" w:rsidP="00057D3F">
      <w:pPr>
        <w:jc w:val="center"/>
        <w:rPr>
          <w:rFonts w:ascii="Times New Roman" w:hAnsi="Times New Roman"/>
          <w:b/>
          <w:bCs/>
          <w:szCs w:val="28"/>
        </w:rPr>
      </w:pPr>
      <w:r w:rsidRPr="007D4271">
        <w:rPr>
          <w:rFonts w:ascii="Times New Roman" w:hAnsi="Times New Roman"/>
          <w:b/>
          <w:bCs/>
          <w:szCs w:val="28"/>
        </w:rPr>
        <w:t xml:space="preserve">предоставления субсидий из областного бюджета бюджетам муниципальных образований Курской области на софинансирование расходных обязательств муниципальных образований Курской области </w:t>
      </w:r>
      <w:bookmarkStart w:id="30" w:name="_Hlk84347155"/>
      <w:r w:rsidRPr="007D4271">
        <w:rPr>
          <w:rFonts w:ascii="Times New Roman" w:hAnsi="Times New Roman"/>
          <w:b/>
          <w:bCs/>
          <w:szCs w:val="28"/>
        </w:rPr>
        <w:t xml:space="preserve">на </w:t>
      </w:r>
      <w:bookmarkStart w:id="31" w:name="_Hlk84351042"/>
      <w:r w:rsidRPr="007D4271">
        <w:rPr>
          <w:rFonts w:ascii="Times New Roman" w:hAnsi="Times New Roman"/>
          <w:b/>
          <w:bCs/>
          <w:szCs w:val="28"/>
        </w:rPr>
        <w:t>государственную поддержку лучших работников сельских учреждений культуры и государственную поддержку лучших сельских учреждений культуры</w:t>
      </w:r>
      <w:bookmarkEnd w:id="30"/>
      <w:bookmarkEnd w:id="31"/>
    </w:p>
    <w:p w14:paraId="4B1DA4F6" w14:textId="77777777" w:rsidR="00C129D1" w:rsidRPr="007D4271" w:rsidRDefault="00C129D1" w:rsidP="00673B50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/>
          <w:b/>
          <w:bCs/>
          <w:szCs w:val="28"/>
        </w:rPr>
      </w:pPr>
    </w:p>
    <w:p w14:paraId="6A24A1DC" w14:textId="77777777" w:rsidR="000759C8" w:rsidRPr="007D4271" w:rsidRDefault="000759C8" w:rsidP="00673B50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/>
          <w:b/>
          <w:bCs/>
          <w:szCs w:val="28"/>
        </w:rPr>
      </w:pPr>
    </w:p>
    <w:p w14:paraId="56D5003D" w14:textId="6450AEDC" w:rsidR="000759C8" w:rsidRPr="007D4271" w:rsidRDefault="000759C8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 xml:space="preserve">1.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Настоящие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Правила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устанавливают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порядок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и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распределения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субсидий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из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бюджета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бюджетам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Курской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области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на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софинансирование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расходных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обязательств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местных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бюджетов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7D4271">
        <w:rPr>
          <w:rFonts w:ascii="Times New Roman" w:hAnsi="Times New Roman" w:cs="Times New Roman"/>
          <w:sz w:val="28"/>
          <w:szCs w:val="28"/>
        </w:rPr>
        <w:t xml:space="preserve">на государственную поддержку лучших работников сельских учреждений культуры и государственную поддержку лучших сельских учреждений культуры </w:t>
      </w:r>
      <w:r w:rsidR="005A4573" w:rsidRPr="005A4573">
        <w:rPr>
          <w:rFonts w:ascii="Times New Roman" w:hAnsi="Times New Roman" w:cs="Times New Roman"/>
          <w:sz w:val="28"/>
          <w:szCs w:val="28"/>
        </w:rPr>
        <w:t>(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далее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соответственно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-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муниципальные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Курской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области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,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субсидии</w:t>
      </w:r>
      <w:r w:rsidR="005A4573" w:rsidRPr="005A4573">
        <w:rPr>
          <w:rFonts w:ascii="Times New Roman" w:hAnsi="Times New Roman" w:cs="Times New Roman"/>
          <w:sz w:val="28"/>
          <w:szCs w:val="28"/>
        </w:rPr>
        <w:t>).</w:t>
      </w:r>
    </w:p>
    <w:p w14:paraId="447709C3" w14:textId="430E16D8" w:rsidR="000759C8" w:rsidRPr="007D4271" w:rsidRDefault="005A4573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573">
        <w:rPr>
          <w:rFonts w:ascii="Times New Roman" w:hAnsi="Times New Roman" w:cs="Times New Roman"/>
          <w:sz w:val="28"/>
          <w:szCs w:val="28"/>
        </w:rPr>
        <w:t xml:space="preserve">2. </w:t>
      </w:r>
      <w:r w:rsidRPr="005A4573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бюджетам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предоставляются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главным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распорядителем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средств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5A4573">
        <w:rPr>
          <w:rFonts w:ascii="Times New Roman" w:hAnsi="Times New Roman" w:cs="Times New Roman"/>
          <w:sz w:val="28"/>
          <w:szCs w:val="28"/>
        </w:rPr>
        <w:t xml:space="preserve"> – </w:t>
      </w:r>
      <w:r w:rsidRPr="005A4573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культуры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5A4573">
        <w:rPr>
          <w:rFonts w:ascii="Times New Roman" w:hAnsi="Times New Roman" w:cs="Times New Roman"/>
          <w:sz w:val="28"/>
          <w:szCs w:val="28"/>
        </w:rPr>
        <w:t xml:space="preserve"> (</w:t>
      </w:r>
      <w:r w:rsidRPr="005A4573">
        <w:rPr>
          <w:rFonts w:ascii="Times New Roman" w:hAnsi="Times New Roman" w:cs="Times New Roman" w:hint="eastAsia"/>
          <w:sz w:val="28"/>
          <w:szCs w:val="28"/>
        </w:rPr>
        <w:t>далее</w:t>
      </w:r>
      <w:r w:rsidRPr="005A4573">
        <w:rPr>
          <w:rFonts w:ascii="Times New Roman" w:hAnsi="Times New Roman" w:cs="Times New Roman"/>
          <w:sz w:val="28"/>
          <w:szCs w:val="28"/>
        </w:rPr>
        <w:t xml:space="preserve"> – </w:t>
      </w:r>
      <w:r w:rsidRPr="005A4573">
        <w:rPr>
          <w:rFonts w:ascii="Times New Roman" w:hAnsi="Times New Roman" w:cs="Times New Roman" w:hint="eastAsia"/>
          <w:sz w:val="28"/>
          <w:szCs w:val="28"/>
        </w:rPr>
        <w:t>Министерство</w:t>
      </w:r>
      <w:r w:rsidRPr="005A4573">
        <w:rPr>
          <w:rFonts w:ascii="Times New Roman" w:hAnsi="Times New Roman" w:cs="Times New Roman"/>
          <w:sz w:val="28"/>
          <w:szCs w:val="28"/>
        </w:rPr>
        <w:t xml:space="preserve">) </w:t>
      </w:r>
      <w:r w:rsidRPr="005A4573">
        <w:rPr>
          <w:rFonts w:ascii="Times New Roman" w:hAnsi="Times New Roman" w:cs="Times New Roman" w:hint="eastAsia"/>
          <w:sz w:val="28"/>
          <w:szCs w:val="28"/>
        </w:rPr>
        <w:t>в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целях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оказания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финансовой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поддержки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при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исполнении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органами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местного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самоуправления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полномочий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по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вопросам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местного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значения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bookmarkStart w:id="32" w:name="_Hlk157443651"/>
      <w:r w:rsidR="000759C8" w:rsidRPr="007D4271">
        <w:rPr>
          <w:rFonts w:ascii="Times New Roman" w:hAnsi="Times New Roman" w:cs="Times New Roman"/>
          <w:sz w:val="28"/>
          <w:szCs w:val="28"/>
        </w:rPr>
        <w:t>на государственную поддержку лучших работников сельских учреждений культуры и государственную поддержку лучших сельских учреждений культуры.</w:t>
      </w:r>
      <w:bookmarkEnd w:id="32"/>
    </w:p>
    <w:p w14:paraId="7B1CD546" w14:textId="4D964A98" w:rsidR="005A4573" w:rsidRDefault="005A4573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573">
        <w:rPr>
          <w:rFonts w:ascii="Times New Roman" w:hAnsi="Times New Roman" w:cs="Times New Roman"/>
          <w:sz w:val="28"/>
          <w:szCs w:val="28"/>
        </w:rPr>
        <w:t xml:space="preserve">3. </w:t>
      </w:r>
      <w:r w:rsidRPr="005A4573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предоставляются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в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пределах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бюджетных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ассигнований</w:t>
      </w:r>
      <w:r w:rsidRPr="005A4573">
        <w:rPr>
          <w:rFonts w:ascii="Times New Roman" w:hAnsi="Times New Roman" w:cs="Times New Roman"/>
          <w:sz w:val="28"/>
          <w:szCs w:val="28"/>
        </w:rPr>
        <w:t xml:space="preserve">, </w:t>
      </w:r>
      <w:r w:rsidRPr="005A4573">
        <w:rPr>
          <w:rFonts w:ascii="Times New Roman" w:hAnsi="Times New Roman" w:cs="Times New Roman" w:hint="eastAsia"/>
          <w:sz w:val="28"/>
          <w:szCs w:val="28"/>
        </w:rPr>
        <w:t>предусмотренных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в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областном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бюджете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на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соответствующий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финансовый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год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и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плановый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период</w:t>
      </w:r>
      <w:r w:rsidRPr="005A4573">
        <w:rPr>
          <w:rFonts w:ascii="Times New Roman" w:hAnsi="Times New Roman" w:cs="Times New Roman"/>
          <w:sz w:val="28"/>
          <w:szCs w:val="28"/>
        </w:rPr>
        <w:t xml:space="preserve">, </w:t>
      </w:r>
      <w:r w:rsidRPr="005A4573">
        <w:rPr>
          <w:rFonts w:ascii="Times New Roman" w:hAnsi="Times New Roman" w:cs="Times New Roman" w:hint="eastAsia"/>
          <w:sz w:val="28"/>
          <w:szCs w:val="28"/>
        </w:rPr>
        <w:t>и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лимитов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бюджетных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обязательств</w:t>
      </w:r>
      <w:r w:rsidRPr="005A4573">
        <w:rPr>
          <w:rFonts w:ascii="Times New Roman" w:hAnsi="Times New Roman" w:cs="Times New Roman"/>
          <w:sz w:val="28"/>
          <w:szCs w:val="28"/>
        </w:rPr>
        <w:t xml:space="preserve">, </w:t>
      </w:r>
      <w:r w:rsidRPr="005A4573">
        <w:rPr>
          <w:rFonts w:ascii="Times New Roman" w:hAnsi="Times New Roman" w:cs="Times New Roman" w:hint="eastAsia"/>
          <w:sz w:val="28"/>
          <w:szCs w:val="28"/>
        </w:rPr>
        <w:t>доведенных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Министерству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на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цели</w:t>
      </w:r>
      <w:r w:rsidRPr="005A4573">
        <w:rPr>
          <w:rFonts w:ascii="Times New Roman" w:hAnsi="Times New Roman" w:cs="Times New Roman"/>
          <w:sz w:val="28"/>
          <w:szCs w:val="28"/>
        </w:rPr>
        <w:t xml:space="preserve">, </w:t>
      </w:r>
      <w:r w:rsidRPr="005A4573">
        <w:rPr>
          <w:rFonts w:ascii="Times New Roman" w:hAnsi="Times New Roman" w:cs="Times New Roman" w:hint="eastAsia"/>
          <w:sz w:val="28"/>
          <w:szCs w:val="28"/>
        </w:rPr>
        <w:t>указанные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в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пункте</w:t>
      </w:r>
      <w:r w:rsidRPr="005A4573">
        <w:rPr>
          <w:rFonts w:ascii="Times New Roman" w:hAnsi="Times New Roman" w:cs="Times New Roman"/>
          <w:sz w:val="28"/>
          <w:szCs w:val="28"/>
        </w:rPr>
        <w:t xml:space="preserve"> 2 </w:t>
      </w:r>
      <w:r w:rsidRPr="005A4573">
        <w:rPr>
          <w:rFonts w:ascii="Times New Roman" w:hAnsi="Times New Roman" w:cs="Times New Roman" w:hint="eastAsia"/>
          <w:sz w:val="28"/>
          <w:szCs w:val="28"/>
        </w:rPr>
        <w:t>настоящих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Правил</w:t>
      </w:r>
      <w:r w:rsidRPr="005A4573">
        <w:rPr>
          <w:rFonts w:ascii="Times New Roman" w:hAnsi="Times New Roman" w:cs="Times New Roman"/>
          <w:sz w:val="28"/>
          <w:szCs w:val="28"/>
        </w:rPr>
        <w:t xml:space="preserve">, </w:t>
      </w:r>
      <w:r w:rsidRPr="005A4573">
        <w:rPr>
          <w:rFonts w:ascii="Times New Roman" w:hAnsi="Times New Roman" w:cs="Times New Roman" w:hint="eastAsia"/>
          <w:sz w:val="28"/>
          <w:szCs w:val="28"/>
        </w:rPr>
        <w:t>на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основании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соглашения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о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предоставлении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5A4573">
        <w:rPr>
          <w:rFonts w:ascii="Times New Roman" w:hAnsi="Times New Roman" w:cs="Times New Roman"/>
          <w:sz w:val="28"/>
          <w:szCs w:val="28"/>
        </w:rPr>
        <w:t xml:space="preserve">, </w:t>
      </w:r>
      <w:r w:rsidRPr="005A4573">
        <w:rPr>
          <w:rFonts w:ascii="Times New Roman" w:hAnsi="Times New Roman" w:cs="Times New Roman" w:hint="eastAsia"/>
          <w:sz w:val="28"/>
          <w:szCs w:val="28"/>
        </w:rPr>
        <w:t>заключенного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с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органом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местного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самоуправления</w:t>
      </w:r>
      <w:r w:rsidRPr="005A4573">
        <w:rPr>
          <w:rFonts w:ascii="Times New Roman" w:hAnsi="Times New Roman" w:cs="Times New Roman"/>
          <w:sz w:val="28"/>
          <w:szCs w:val="28"/>
        </w:rPr>
        <w:t xml:space="preserve"> (</w:t>
      </w:r>
      <w:r w:rsidRPr="005A4573">
        <w:rPr>
          <w:rFonts w:ascii="Times New Roman" w:hAnsi="Times New Roman" w:cs="Times New Roman" w:hint="eastAsia"/>
          <w:sz w:val="28"/>
          <w:szCs w:val="28"/>
        </w:rPr>
        <w:t>далее</w:t>
      </w:r>
      <w:r w:rsidRPr="005A4573">
        <w:rPr>
          <w:rFonts w:ascii="Times New Roman" w:hAnsi="Times New Roman" w:cs="Times New Roman"/>
          <w:sz w:val="28"/>
          <w:szCs w:val="28"/>
        </w:rPr>
        <w:t xml:space="preserve"> - </w:t>
      </w:r>
      <w:r w:rsidRPr="005A4573">
        <w:rPr>
          <w:rFonts w:ascii="Times New Roman" w:hAnsi="Times New Roman" w:cs="Times New Roman" w:hint="eastAsia"/>
          <w:sz w:val="28"/>
          <w:szCs w:val="28"/>
        </w:rPr>
        <w:t>Соглашение</w:t>
      </w:r>
      <w:r w:rsidRPr="005A4573">
        <w:rPr>
          <w:rFonts w:ascii="Times New Roman" w:hAnsi="Times New Roman" w:cs="Times New Roman"/>
          <w:sz w:val="28"/>
          <w:szCs w:val="28"/>
        </w:rPr>
        <w:t xml:space="preserve">) </w:t>
      </w:r>
      <w:r w:rsidRPr="005A4573">
        <w:rPr>
          <w:rFonts w:ascii="Times New Roman" w:hAnsi="Times New Roman" w:cs="Times New Roman" w:hint="eastAsia"/>
          <w:sz w:val="28"/>
          <w:szCs w:val="28"/>
        </w:rPr>
        <w:t>по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форме</w:t>
      </w:r>
      <w:r w:rsidRPr="005A4573">
        <w:rPr>
          <w:rFonts w:ascii="Times New Roman" w:hAnsi="Times New Roman" w:cs="Times New Roman"/>
          <w:sz w:val="28"/>
          <w:szCs w:val="28"/>
        </w:rPr>
        <w:t xml:space="preserve">, </w:t>
      </w:r>
      <w:r w:rsidRPr="005A4573">
        <w:rPr>
          <w:rFonts w:ascii="Times New Roman" w:hAnsi="Times New Roman" w:cs="Times New Roman" w:hint="eastAsia"/>
          <w:sz w:val="28"/>
          <w:szCs w:val="28"/>
        </w:rPr>
        <w:t>указанной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в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пункте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A94D32">
        <w:rPr>
          <w:rFonts w:ascii="Times New Roman" w:hAnsi="Times New Roman" w:cs="Times New Roman"/>
          <w:sz w:val="28"/>
          <w:szCs w:val="28"/>
        </w:rPr>
        <w:t>8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настоящих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Правил</w:t>
      </w:r>
      <w:r w:rsidRPr="005A4573">
        <w:rPr>
          <w:rFonts w:ascii="Times New Roman" w:hAnsi="Times New Roman" w:cs="Times New Roman"/>
          <w:sz w:val="28"/>
          <w:szCs w:val="28"/>
        </w:rPr>
        <w:t>.</w:t>
      </w:r>
    </w:p>
    <w:p w14:paraId="19B883A9" w14:textId="77777777" w:rsidR="00A94D32" w:rsidRPr="00743039" w:rsidRDefault="00A94D32" w:rsidP="00A94D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039">
        <w:rPr>
          <w:rFonts w:ascii="Times New Roman" w:hAnsi="Times New Roman" w:cs="Times New Roman"/>
          <w:sz w:val="28"/>
          <w:szCs w:val="28"/>
        </w:rPr>
        <w:t xml:space="preserve">4. </w:t>
      </w:r>
      <w:r w:rsidRPr="00743039">
        <w:rPr>
          <w:rFonts w:ascii="Times New Roman" w:hAnsi="Times New Roman" w:cs="Times New Roman" w:hint="eastAsia"/>
          <w:sz w:val="28"/>
          <w:szCs w:val="28"/>
        </w:rPr>
        <w:t>Условиями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и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расходования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являются</w:t>
      </w:r>
      <w:r w:rsidRPr="00743039">
        <w:rPr>
          <w:rFonts w:ascii="Times New Roman" w:hAnsi="Times New Roman" w:cs="Times New Roman"/>
          <w:sz w:val="28"/>
          <w:szCs w:val="28"/>
        </w:rPr>
        <w:t>:</w:t>
      </w:r>
    </w:p>
    <w:p w14:paraId="2473C16E" w14:textId="27F389C9" w:rsidR="00D31C1D" w:rsidRPr="00094C49" w:rsidRDefault="00D31C1D" w:rsidP="00D31C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наличие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программ, предусматривающих </w:t>
      </w:r>
      <w:r w:rsidRPr="00094C49">
        <w:rPr>
          <w:rFonts w:ascii="Times New Roman" w:hAnsi="Times New Roman" w:cs="Times New Roman" w:hint="eastAsia"/>
          <w:sz w:val="28"/>
          <w:szCs w:val="28"/>
        </w:rPr>
        <w:t>мероприяти</w:t>
      </w:r>
      <w:r>
        <w:rPr>
          <w:rFonts w:ascii="Times New Roman" w:hAnsi="Times New Roman" w:cs="Times New Roman" w:hint="eastAsia"/>
          <w:sz w:val="28"/>
          <w:szCs w:val="28"/>
        </w:rPr>
        <w:t>я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="004B58B8" w:rsidRPr="007D4271">
        <w:rPr>
          <w:rFonts w:ascii="Times New Roman" w:hAnsi="Times New Roman" w:cs="Times New Roman"/>
          <w:sz w:val="28"/>
          <w:szCs w:val="28"/>
        </w:rPr>
        <w:t>на государственную поддержку лучших работников сельских учреждений культуры и государственную поддержку лучших сельских учреждений культуры</w:t>
      </w:r>
      <w:r w:rsidRPr="00094C49">
        <w:rPr>
          <w:rFonts w:ascii="Times New Roman" w:hAnsi="Times New Roman" w:cs="Times New Roman"/>
          <w:sz w:val="28"/>
          <w:szCs w:val="28"/>
        </w:rPr>
        <w:t>;</w:t>
      </w:r>
    </w:p>
    <w:p w14:paraId="07D05954" w14:textId="77777777" w:rsidR="00D31C1D" w:rsidRDefault="00D31C1D" w:rsidP="00D31C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наличие правового акта </w:t>
      </w:r>
      <w:r w:rsidRPr="007D4271">
        <w:rPr>
          <w:rFonts w:ascii="Times New Roman" w:hAnsi="Times New Roman" w:cs="Times New Roman"/>
          <w:sz w:val="28"/>
          <w:szCs w:val="28"/>
        </w:rPr>
        <w:t>муниципального образования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устанавливающего расходное обязательство </w:t>
      </w:r>
      <w:r w:rsidRPr="007D4271">
        <w:rPr>
          <w:rFonts w:ascii="Times New Roman" w:hAnsi="Times New Roman" w:cs="Times New Roman"/>
          <w:sz w:val="28"/>
          <w:szCs w:val="28"/>
        </w:rPr>
        <w:t>муниципального образования Курской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B26BD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в целях софинансирования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котор</w:t>
      </w:r>
      <w:r>
        <w:rPr>
          <w:rFonts w:ascii="Times New Roman" w:hAnsi="Times New Roman" w:cs="Times New Roman" w:hint="eastAsia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предоставл</w:t>
      </w:r>
      <w:r>
        <w:rPr>
          <w:rFonts w:ascii="Times New Roman" w:hAnsi="Times New Roman" w:cs="Times New Roman" w:hint="eastAsia"/>
          <w:sz w:val="28"/>
          <w:szCs w:val="28"/>
        </w:rPr>
        <w:t>яются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EFFA01D" w14:textId="3CD58857" w:rsidR="00D31C1D" w:rsidRPr="00094C49" w:rsidRDefault="00D31C1D" w:rsidP="00D31C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C49">
        <w:rPr>
          <w:rFonts w:ascii="Times New Roman" w:hAnsi="Times New Roman" w:cs="Times New Roman"/>
          <w:sz w:val="28"/>
          <w:szCs w:val="28"/>
        </w:rPr>
        <w:t xml:space="preserve">возврат муниципальным образованием Курской области средств в областной бюджет в соответствии с </w:t>
      </w:r>
      <w:hyperlink w:anchor="Par103" w:tooltip="15. В случае, если муниципальным образованием Курской области по состоянию на 31 декабря года предоставления субсидии допущены нарушения обязательств, предусмотренных подпунктом &quot;б&quot; пункта 6 настоящих Правил, и в срок до первой даты представления отчетности о " w:history="1">
        <w:r w:rsidRPr="00094C49">
          <w:rPr>
            <w:rFonts w:ascii="Times New Roman" w:hAnsi="Times New Roman" w:cs="Times New Roman"/>
            <w:sz w:val="28"/>
            <w:szCs w:val="28"/>
          </w:rPr>
          <w:t>пунктами 16, 19 и 19</w:t>
        </w:r>
        <w:r w:rsidRPr="00094C49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094C49">
        <w:rPr>
          <w:rFonts w:ascii="Times New Roman" w:hAnsi="Times New Roman" w:cs="Times New Roman"/>
          <w:sz w:val="28"/>
          <w:szCs w:val="28"/>
        </w:rPr>
        <w:t xml:space="preserve"> Правил </w:t>
      </w:r>
      <w:r w:rsidRPr="00094C49">
        <w:rPr>
          <w:rFonts w:ascii="Times New Roman" w:hAnsi="Times New Roman" w:cs="Times New Roman" w:hint="eastAsia"/>
          <w:sz w:val="28"/>
          <w:szCs w:val="28"/>
        </w:rPr>
        <w:t>формирования</w:t>
      </w:r>
      <w:r w:rsidRPr="00094C49">
        <w:rPr>
          <w:rFonts w:ascii="Times New Roman" w:hAnsi="Times New Roman" w:cs="Times New Roman"/>
          <w:sz w:val="28"/>
          <w:szCs w:val="28"/>
        </w:rPr>
        <w:t xml:space="preserve">, </w:t>
      </w:r>
      <w:r w:rsidRPr="00094C49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и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распределения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из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бюджетам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094C49">
        <w:rPr>
          <w:rFonts w:ascii="Times New Roman" w:hAnsi="Times New Roman" w:cs="Times New Roman"/>
          <w:sz w:val="28"/>
          <w:szCs w:val="28"/>
        </w:rPr>
        <w:t>, утвержденных п</w:t>
      </w:r>
      <w:r w:rsidRPr="00094C49">
        <w:rPr>
          <w:rFonts w:ascii="Times New Roman" w:hAnsi="Times New Roman" w:cs="Times New Roman" w:hint="eastAsia"/>
          <w:sz w:val="28"/>
          <w:szCs w:val="28"/>
        </w:rPr>
        <w:t>остановлением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Администрации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от</w:t>
      </w:r>
      <w:r w:rsidRPr="00094C49">
        <w:rPr>
          <w:rFonts w:ascii="Times New Roman" w:hAnsi="Times New Roman" w:cs="Times New Roman"/>
          <w:sz w:val="28"/>
          <w:szCs w:val="28"/>
        </w:rPr>
        <w:t xml:space="preserve"> 23.03.2015 № 141-</w:t>
      </w:r>
      <w:r w:rsidRPr="00094C49">
        <w:rPr>
          <w:rFonts w:ascii="Times New Roman" w:hAnsi="Times New Roman" w:cs="Times New Roman" w:hint="eastAsia"/>
          <w:sz w:val="28"/>
          <w:szCs w:val="28"/>
        </w:rPr>
        <w:t>па</w:t>
      </w:r>
      <w:r w:rsidRPr="00094C49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9B7635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9B7635">
        <w:rPr>
          <w:rFonts w:ascii="Times New Roman" w:hAnsi="Times New Roman" w:cs="Times New Roman"/>
          <w:sz w:val="28"/>
          <w:szCs w:val="28"/>
        </w:rPr>
        <w:t>а формирования субсидий</w:t>
      </w:r>
      <w:r w:rsidRPr="00094C49">
        <w:rPr>
          <w:rFonts w:ascii="Times New Roman" w:hAnsi="Times New Roman" w:cs="Times New Roman"/>
          <w:sz w:val="28"/>
          <w:szCs w:val="28"/>
        </w:rPr>
        <w:t>);</w:t>
      </w:r>
    </w:p>
    <w:p w14:paraId="0FAE6602" w14:textId="42A32662" w:rsidR="00D31C1D" w:rsidRPr="00B44BD3" w:rsidRDefault="00D31C1D" w:rsidP="00D31C1D">
      <w:pPr>
        <w:tabs>
          <w:tab w:val="left" w:pos="-5387"/>
          <w:tab w:val="left" w:pos="1134"/>
        </w:tabs>
        <w:ind w:firstLine="709"/>
        <w:contextualSpacing/>
        <w:jc w:val="both"/>
        <w:rPr>
          <w:rFonts w:ascii="Times New Roman" w:hAnsi="Times New Roman"/>
          <w:bCs/>
          <w:color w:val="000000"/>
          <w:szCs w:val="28"/>
        </w:rPr>
      </w:pPr>
      <w:r w:rsidRPr="00B44BD3">
        <w:rPr>
          <w:rFonts w:ascii="Times New Roman" w:hAnsi="Times New Roman"/>
          <w:bCs/>
          <w:color w:val="000000"/>
          <w:szCs w:val="28"/>
        </w:rPr>
        <w:t xml:space="preserve">заключение соглашения о предоставлении из областного </w:t>
      </w:r>
      <w:r w:rsidRPr="00B44BD3">
        <w:rPr>
          <w:rFonts w:ascii="Times New Roman" w:hAnsi="Times New Roman"/>
          <w:bCs/>
          <w:color w:val="000000"/>
          <w:szCs w:val="28"/>
        </w:rPr>
        <w:br/>
        <w:t>бюджета субсиди</w:t>
      </w:r>
      <w:r>
        <w:rPr>
          <w:rFonts w:ascii="Times New Roman" w:hAnsi="Times New Roman"/>
          <w:bCs/>
          <w:color w:val="000000"/>
          <w:szCs w:val="28"/>
        </w:rPr>
        <w:t>й</w:t>
      </w:r>
      <w:r w:rsidRPr="00B44BD3">
        <w:rPr>
          <w:rFonts w:ascii="Times New Roman" w:hAnsi="Times New Roman"/>
          <w:bCs/>
          <w:color w:val="000000"/>
          <w:szCs w:val="28"/>
        </w:rPr>
        <w:t xml:space="preserve"> бюджету муниципального образования</w:t>
      </w:r>
      <w:r w:rsidRPr="006B26BD">
        <w:rPr>
          <w:rFonts w:ascii="Times New Roman" w:hAnsi="Times New Roman"/>
          <w:szCs w:val="28"/>
        </w:rPr>
        <w:t xml:space="preserve"> </w:t>
      </w:r>
      <w:r w:rsidRPr="007D4271">
        <w:rPr>
          <w:rFonts w:ascii="Times New Roman" w:hAnsi="Times New Roman"/>
          <w:szCs w:val="28"/>
        </w:rPr>
        <w:t>Курской области</w:t>
      </w:r>
      <w:r w:rsidRPr="00B44BD3">
        <w:rPr>
          <w:rFonts w:ascii="Times New Roman" w:hAnsi="Times New Roman"/>
          <w:bCs/>
          <w:color w:val="000000"/>
          <w:szCs w:val="28"/>
        </w:rPr>
        <w:t>,</w:t>
      </w:r>
      <w:r>
        <w:rPr>
          <w:rFonts w:ascii="Times New Roman" w:hAnsi="Times New Roman"/>
          <w:bCs/>
          <w:color w:val="000000"/>
          <w:szCs w:val="28"/>
        </w:rPr>
        <w:t xml:space="preserve"> </w:t>
      </w:r>
      <w:r w:rsidRPr="00B44BD3">
        <w:rPr>
          <w:rFonts w:ascii="Times New Roman" w:hAnsi="Times New Roman"/>
          <w:bCs/>
          <w:color w:val="000000"/>
          <w:szCs w:val="28"/>
        </w:rPr>
        <w:t xml:space="preserve">предусматривающего обязательства муниципального образования </w:t>
      </w:r>
      <w:r w:rsidRPr="007D4271">
        <w:rPr>
          <w:rFonts w:ascii="Times New Roman" w:hAnsi="Times New Roman"/>
          <w:szCs w:val="28"/>
        </w:rPr>
        <w:t>Курской области</w:t>
      </w:r>
      <w:r w:rsidRPr="00B44BD3">
        <w:rPr>
          <w:rFonts w:ascii="Times New Roman" w:hAnsi="Times New Roman"/>
          <w:bCs/>
          <w:color w:val="000000"/>
          <w:szCs w:val="28"/>
        </w:rPr>
        <w:t xml:space="preserve"> по исполнению расходных обязательств</w:t>
      </w:r>
      <w:r w:rsidR="00D408D3">
        <w:rPr>
          <w:rFonts w:ascii="Times New Roman" w:hAnsi="Times New Roman"/>
          <w:bCs/>
          <w:color w:val="000000"/>
          <w:szCs w:val="28"/>
        </w:rPr>
        <w:t>,</w:t>
      </w:r>
      <w:r w:rsidRPr="00B44BD3">
        <w:rPr>
          <w:rFonts w:ascii="Times New Roman" w:hAnsi="Times New Roman"/>
          <w:bCs/>
          <w:color w:val="000000"/>
          <w:szCs w:val="28"/>
        </w:rPr>
        <w:t xml:space="preserve"> в целях софин</w:t>
      </w:r>
      <w:r>
        <w:rPr>
          <w:rFonts w:ascii="Times New Roman" w:hAnsi="Times New Roman"/>
          <w:bCs/>
          <w:color w:val="000000"/>
          <w:szCs w:val="28"/>
        </w:rPr>
        <w:t>ансирования которых предоставляю</w:t>
      </w:r>
      <w:r w:rsidRPr="00B44BD3">
        <w:rPr>
          <w:rFonts w:ascii="Times New Roman" w:hAnsi="Times New Roman"/>
          <w:bCs/>
          <w:color w:val="000000"/>
          <w:szCs w:val="28"/>
        </w:rPr>
        <w:t>тся субсиди</w:t>
      </w:r>
      <w:r>
        <w:rPr>
          <w:rFonts w:ascii="Times New Roman" w:hAnsi="Times New Roman"/>
          <w:bCs/>
          <w:color w:val="000000"/>
          <w:szCs w:val="28"/>
        </w:rPr>
        <w:t>и</w:t>
      </w:r>
      <w:r w:rsidRPr="00B44BD3">
        <w:rPr>
          <w:rFonts w:ascii="Times New Roman" w:hAnsi="Times New Roman"/>
          <w:bCs/>
          <w:color w:val="000000"/>
          <w:szCs w:val="28"/>
        </w:rPr>
        <w:t>, и ответственность за неисполнение</w:t>
      </w:r>
      <w:r>
        <w:rPr>
          <w:rFonts w:ascii="Times New Roman" w:hAnsi="Times New Roman"/>
          <w:bCs/>
          <w:color w:val="000000"/>
          <w:szCs w:val="28"/>
        </w:rPr>
        <w:t xml:space="preserve"> </w:t>
      </w:r>
      <w:r w:rsidRPr="00B44BD3">
        <w:rPr>
          <w:rFonts w:ascii="Times New Roman" w:hAnsi="Times New Roman"/>
          <w:bCs/>
          <w:color w:val="000000"/>
          <w:szCs w:val="28"/>
        </w:rPr>
        <w:t>предусмотренных ука</w:t>
      </w:r>
      <w:r>
        <w:rPr>
          <w:rFonts w:ascii="Times New Roman" w:hAnsi="Times New Roman"/>
          <w:bCs/>
          <w:color w:val="000000"/>
          <w:szCs w:val="28"/>
        </w:rPr>
        <w:t>занным соглашением обязательств.</w:t>
      </w:r>
    </w:p>
    <w:p w14:paraId="13F6EBB6" w14:textId="1FAF8AF1" w:rsidR="000759C8" w:rsidRPr="007D4271" w:rsidRDefault="005A4573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573">
        <w:rPr>
          <w:rFonts w:ascii="Times New Roman" w:hAnsi="Times New Roman" w:cs="Times New Roman"/>
          <w:sz w:val="28"/>
          <w:szCs w:val="28"/>
        </w:rPr>
        <w:t xml:space="preserve">5. </w:t>
      </w:r>
      <w:r w:rsidR="000759C8" w:rsidRPr="007D4271">
        <w:rPr>
          <w:rFonts w:ascii="Times New Roman" w:hAnsi="Times New Roman" w:cs="Times New Roman"/>
          <w:sz w:val="28"/>
          <w:szCs w:val="28"/>
        </w:rPr>
        <w:t>Конкурсный отбор в части государственной поддержки лучших работников сельских учреждений культуры и лучших сельских учреждений культуры осуществляется Министерством на основании следующих критериев:</w:t>
      </w:r>
    </w:p>
    <w:p w14:paraId="02BD6170" w14:textId="77777777" w:rsidR="000759C8" w:rsidRPr="007D4271" w:rsidRDefault="000759C8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а) в отношении культурно-досуговой деятельности:</w:t>
      </w:r>
    </w:p>
    <w:p w14:paraId="364FC1A2" w14:textId="77777777" w:rsidR="000759C8" w:rsidRPr="007D4271" w:rsidRDefault="000759C8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удельный вес населения, участвующего в культурно-досуговых мероприятиях (процентов от общего числа населения);</w:t>
      </w:r>
    </w:p>
    <w:p w14:paraId="2CC42352" w14:textId="77777777" w:rsidR="000759C8" w:rsidRPr="007D4271" w:rsidRDefault="000759C8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уровень материально-технической базы (оснащенность техническим оборудованием, пополнение музыкального инструментария и обновление сценических костюмов, а также создание условий для посетителей в соответствии с их интересами и запросами (наличие игровых и спортивных комнат);</w:t>
      </w:r>
    </w:p>
    <w:p w14:paraId="7B8BC57F" w14:textId="77777777" w:rsidR="000759C8" w:rsidRPr="007D4271" w:rsidRDefault="000759C8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художественно-эстетический уровень оформления помещений и состояние прилегающей территории (планировка, благоустройство, освещение и озеленение);</w:t>
      </w:r>
    </w:p>
    <w:p w14:paraId="3C2488A1" w14:textId="77777777" w:rsidR="000759C8" w:rsidRPr="007D4271" w:rsidRDefault="000759C8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количество клубных формирований (количество коллективов, их жанровое многообразие и художественный уровень) (процентов населения, участвующего в систематических занятиях художественным творчеством);</w:t>
      </w:r>
    </w:p>
    <w:p w14:paraId="609A6D1E" w14:textId="77777777" w:rsidR="000759C8" w:rsidRPr="007D4271" w:rsidRDefault="000759C8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поиск и внедрение инновационных форм и методов работы с учетом особенностей различных категорий населения;</w:t>
      </w:r>
    </w:p>
    <w:p w14:paraId="1F58EF91" w14:textId="77777777" w:rsidR="000759C8" w:rsidRPr="007D4271" w:rsidRDefault="000759C8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количество проводимых культурно-массовых мероприятий;</w:t>
      </w:r>
    </w:p>
    <w:p w14:paraId="31EB5515" w14:textId="77777777" w:rsidR="000759C8" w:rsidRPr="007D4271" w:rsidRDefault="000759C8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количество культурно-досуговых мероприятий, рассчитанных на обслуживание лиц с ограниченными возможностями здоровья и пенсионеров (процентов общего числа проводимых мероприятий);</w:t>
      </w:r>
    </w:p>
    <w:p w14:paraId="2C2BE471" w14:textId="77777777" w:rsidR="000759C8" w:rsidRPr="007D4271" w:rsidRDefault="000759C8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количество культурно-просветительских мероприятий, ориентированных на детство и юношество (процентов общего числа проводимых мероприятий);</w:t>
      </w:r>
    </w:p>
    <w:p w14:paraId="2AE7866A" w14:textId="77777777" w:rsidR="000759C8" w:rsidRPr="007D4271" w:rsidRDefault="000759C8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средняя заполняемость зрительных залов на культурно-досуговых мероприятиях;</w:t>
      </w:r>
    </w:p>
    <w:p w14:paraId="0F1C4F4D" w14:textId="77777777" w:rsidR="000759C8" w:rsidRPr="007D4271" w:rsidRDefault="000759C8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lastRenderedPageBreak/>
        <w:t>взаимодействие с муниципальными и региональными учреждениями культуры, образования, молодежной политики и социального обеспечения;</w:t>
      </w:r>
    </w:p>
    <w:p w14:paraId="4C1AF8B1" w14:textId="77777777" w:rsidR="000759C8" w:rsidRPr="007D4271" w:rsidRDefault="000759C8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участие в региональных, межрегиональных, всероссийских и международных фестивалях, конкурсах, праздниках и других массово-зрелищных мероприятиях;</w:t>
      </w:r>
    </w:p>
    <w:p w14:paraId="41C36F39" w14:textId="77777777" w:rsidR="000759C8" w:rsidRPr="007D4271" w:rsidRDefault="000759C8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работа со средствами массовой информации;</w:t>
      </w:r>
    </w:p>
    <w:p w14:paraId="018EBE25" w14:textId="77777777" w:rsidR="000759C8" w:rsidRPr="007D4271" w:rsidRDefault="000759C8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достижения в работе по изучению, сохранению и возрождению фольклора, национальных костюмов, художественных промыслов и народной традиционной культуры;</w:t>
      </w:r>
    </w:p>
    <w:p w14:paraId="5C213C26" w14:textId="77777777" w:rsidR="000759C8" w:rsidRPr="007D4271" w:rsidRDefault="000759C8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работа по развитию жанров народного творчества, в том числе вокального, хореографического, музыкального, семейного, циркового, театрального и других жанров;</w:t>
      </w:r>
    </w:p>
    <w:p w14:paraId="020D6C2E" w14:textId="77777777" w:rsidR="000759C8" w:rsidRPr="007D4271" w:rsidRDefault="000759C8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наличие проектов по изучению и пропаганде истории и культуры малой родины, а также по краеведческой работе;</w:t>
      </w:r>
    </w:p>
    <w:p w14:paraId="57FBCEA4" w14:textId="77777777" w:rsidR="000759C8" w:rsidRPr="007D4271" w:rsidRDefault="000759C8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наличие дипломов, благодарностей, почетных грамот региональных или федеральных органов управления культурой (органов исполнительной власти социальной сферы) и других учреждений;</w:t>
      </w:r>
    </w:p>
    <w:p w14:paraId="723350AE" w14:textId="77777777" w:rsidR="000759C8" w:rsidRPr="007D4271" w:rsidRDefault="000759C8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б) в отношении библиотечного дела:</w:t>
      </w:r>
    </w:p>
    <w:p w14:paraId="35AB11A8" w14:textId="77777777" w:rsidR="000759C8" w:rsidRPr="007D4271" w:rsidRDefault="000759C8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число посещений библиотеки за год;</w:t>
      </w:r>
    </w:p>
    <w:p w14:paraId="7ED129FA" w14:textId="77777777" w:rsidR="000759C8" w:rsidRPr="007D4271" w:rsidRDefault="000759C8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процент охвата населения библиотечным обслуживанием;</w:t>
      </w:r>
    </w:p>
    <w:p w14:paraId="394454C1" w14:textId="77777777" w:rsidR="000759C8" w:rsidRPr="007D4271" w:rsidRDefault="000759C8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количество культурно-просветительных мероприятий, ориентированных в том числе на детей и молодежь, лиц с ограниченными возможностями здоровья и пенсионеров (в год);</w:t>
      </w:r>
    </w:p>
    <w:p w14:paraId="0D74508D" w14:textId="77777777" w:rsidR="000759C8" w:rsidRPr="007D4271" w:rsidRDefault="000759C8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применение информационных технологий в работе библиотеки;</w:t>
      </w:r>
    </w:p>
    <w:p w14:paraId="4242DBEF" w14:textId="77777777" w:rsidR="000759C8" w:rsidRPr="007D4271" w:rsidRDefault="000759C8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наличие краеведческих проектов в деятельности библиотеки;</w:t>
      </w:r>
    </w:p>
    <w:p w14:paraId="19FC27D5" w14:textId="77777777" w:rsidR="000759C8" w:rsidRPr="007D4271" w:rsidRDefault="000759C8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наличие проектов по развитию библиотечного дела;</w:t>
      </w:r>
    </w:p>
    <w:p w14:paraId="7990DF35" w14:textId="77777777" w:rsidR="000759C8" w:rsidRPr="007D4271" w:rsidRDefault="000759C8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участие в муниципальных, региональных и общероссийских проектах по развитию библиотечного дела;</w:t>
      </w:r>
    </w:p>
    <w:p w14:paraId="45CFE35F" w14:textId="77777777" w:rsidR="000759C8" w:rsidRPr="007D4271" w:rsidRDefault="000759C8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взаимодействие с муниципальными и региональными органами власти, учреждениями культуры, образования, молодежной политики и социального обеспечения;</w:t>
      </w:r>
    </w:p>
    <w:p w14:paraId="53529BBC" w14:textId="77777777" w:rsidR="000759C8" w:rsidRPr="007D4271" w:rsidRDefault="000759C8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работа со средствами массовой информации;</w:t>
      </w:r>
    </w:p>
    <w:p w14:paraId="232D6E8A" w14:textId="77777777" w:rsidR="000759C8" w:rsidRPr="007D4271" w:rsidRDefault="000759C8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наличие дипломов, благодарностей, почетных грамот региональных или федеральных органов управления культурой (органов исполнительной власти социальной сферы) и других учреждений;</w:t>
      </w:r>
    </w:p>
    <w:p w14:paraId="20F6658C" w14:textId="77777777" w:rsidR="000759C8" w:rsidRPr="007D4271" w:rsidRDefault="000759C8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в) в отношении музейного дела:</w:t>
      </w:r>
    </w:p>
    <w:p w14:paraId="27A2754A" w14:textId="77777777" w:rsidR="000759C8" w:rsidRPr="007D4271" w:rsidRDefault="000759C8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художественно-эстетический уровень экспозиций музея;</w:t>
      </w:r>
    </w:p>
    <w:p w14:paraId="1E7A7206" w14:textId="77777777" w:rsidR="000759C8" w:rsidRPr="007D4271" w:rsidRDefault="000759C8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количество посетителей музея (в год);</w:t>
      </w:r>
    </w:p>
    <w:p w14:paraId="5A75175C" w14:textId="77777777" w:rsidR="000759C8" w:rsidRPr="007D4271" w:rsidRDefault="000759C8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количество выставок, в том числе передвижных (в год);</w:t>
      </w:r>
    </w:p>
    <w:p w14:paraId="590E13B0" w14:textId="77777777" w:rsidR="000759C8" w:rsidRPr="007D4271" w:rsidRDefault="000759C8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количество культурно-просветительных мероприятий, в том числе ориентированных на детей и молодежь, лиц с ограниченными возможностями здоровья и пенсионеров (в год);</w:t>
      </w:r>
    </w:p>
    <w:p w14:paraId="0C163D07" w14:textId="77777777" w:rsidR="000759C8" w:rsidRPr="007D4271" w:rsidRDefault="000759C8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поиск и внедрение инновационных форм и методов работы с населением;</w:t>
      </w:r>
    </w:p>
    <w:p w14:paraId="4C2FF335" w14:textId="77777777" w:rsidR="000759C8" w:rsidRPr="007D4271" w:rsidRDefault="000759C8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 xml:space="preserve">популяризация культурного наследия малой родины, а также </w:t>
      </w:r>
      <w:r w:rsidRPr="007D4271">
        <w:rPr>
          <w:rFonts w:ascii="Times New Roman" w:hAnsi="Times New Roman" w:cs="Times New Roman"/>
          <w:sz w:val="28"/>
          <w:szCs w:val="28"/>
        </w:rPr>
        <w:lastRenderedPageBreak/>
        <w:t>краеведческая работа;</w:t>
      </w:r>
    </w:p>
    <w:p w14:paraId="669224E6" w14:textId="77777777" w:rsidR="000759C8" w:rsidRPr="007D4271" w:rsidRDefault="000759C8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работа со средствами массовой информации;</w:t>
      </w:r>
    </w:p>
    <w:p w14:paraId="0F9E73EF" w14:textId="77777777" w:rsidR="000759C8" w:rsidRPr="007D4271" w:rsidRDefault="000759C8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количество новых поступлений предметов музейного фонда (в год);</w:t>
      </w:r>
    </w:p>
    <w:p w14:paraId="4CD24C46" w14:textId="77777777" w:rsidR="000759C8" w:rsidRPr="007D4271" w:rsidRDefault="000759C8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применение информационных технологий в учетно-хранительской работе музея;</w:t>
      </w:r>
    </w:p>
    <w:p w14:paraId="3AC4F8F7" w14:textId="77777777" w:rsidR="000759C8" w:rsidRPr="007D4271" w:rsidRDefault="000759C8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количество научных публикаций на основе изучения фондовых коллекций;</w:t>
      </w:r>
    </w:p>
    <w:p w14:paraId="318FE5E9" w14:textId="77777777" w:rsidR="000759C8" w:rsidRPr="007D4271" w:rsidRDefault="000759C8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проведение повышения квалификации музейных кадров;</w:t>
      </w:r>
    </w:p>
    <w:p w14:paraId="5899ED06" w14:textId="19E3BC17" w:rsidR="005A4573" w:rsidRDefault="000759C8" w:rsidP="00D31C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наличие дипломов, благодарностей, почетных грамот региональных или федеральных органов управления культурой (органов исполнительной власти социал</w:t>
      </w:r>
      <w:r w:rsidR="00D31C1D">
        <w:rPr>
          <w:rFonts w:ascii="Times New Roman" w:hAnsi="Times New Roman" w:cs="Times New Roman"/>
          <w:sz w:val="28"/>
          <w:szCs w:val="28"/>
        </w:rPr>
        <w:t>ьной сферы) и других учреждений</w:t>
      </w:r>
      <w:r w:rsidR="005A4573">
        <w:rPr>
          <w:rFonts w:ascii="Times New Roman" w:hAnsi="Times New Roman" w:cs="Times New Roman"/>
          <w:sz w:val="28"/>
          <w:szCs w:val="28"/>
        </w:rPr>
        <w:t>.</w:t>
      </w:r>
    </w:p>
    <w:p w14:paraId="01A56363" w14:textId="6CE125BE" w:rsidR="005A4573" w:rsidRDefault="005A4573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573">
        <w:rPr>
          <w:rFonts w:ascii="Times New Roman" w:hAnsi="Times New Roman" w:cs="Times New Roman"/>
          <w:sz w:val="28"/>
          <w:szCs w:val="28"/>
        </w:rPr>
        <w:t xml:space="preserve">6. </w:t>
      </w:r>
      <w:r w:rsidRPr="005A4573">
        <w:rPr>
          <w:rFonts w:ascii="Times New Roman" w:hAnsi="Times New Roman" w:cs="Times New Roman" w:hint="eastAsia"/>
          <w:sz w:val="28"/>
          <w:szCs w:val="28"/>
        </w:rPr>
        <w:t>Отбор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на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конкурсной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основе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для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устанавливается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в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с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критериями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и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условиями</w:t>
      </w:r>
      <w:r w:rsidRPr="005A4573">
        <w:rPr>
          <w:rFonts w:ascii="Times New Roman" w:hAnsi="Times New Roman" w:cs="Times New Roman"/>
          <w:sz w:val="28"/>
          <w:szCs w:val="28"/>
        </w:rPr>
        <w:t xml:space="preserve">, </w:t>
      </w:r>
      <w:r w:rsidRPr="005A4573">
        <w:rPr>
          <w:rFonts w:ascii="Times New Roman" w:hAnsi="Times New Roman" w:cs="Times New Roman" w:hint="eastAsia"/>
          <w:sz w:val="28"/>
          <w:szCs w:val="28"/>
        </w:rPr>
        <w:t>установленными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D31C1D">
        <w:rPr>
          <w:rFonts w:ascii="Times New Roman" w:hAnsi="Times New Roman" w:cs="Times New Roman"/>
          <w:sz w:val="28"/>
          <w:szCs w:val="28"/>
        </w:rPr>
        <w:t xml:space="preserve">пунктами 4 и 5 </w:t>
      </w:r>
      <w:r w:rsidRPr="005A4573">
        <w:rPr>
          <w:rFonts w:ascii="Times New Roman" w:hAnsi="Times New Roman" w:cs="Times New Roman" w:hint="eastAsia"/>
          <w:sz w:val="28"/>
          <w:szCs w:val="28"/>
        </w:rPr>
        <w:t>настоящи</w:t>
      </w:r>
      <w:r w:rsidR="00D31C1D">
        <w:rPr>
          <w:rFonts w:ascii="Times New Roman" w:hAnsi="Times New Roman" w:cs="Times New Roman" w:hint="eastAsia"/>
          <w:sz w:val="28"/>
          <w:szCs w:val="28"/>
        </w:rPr>
        <w:t>х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Правил</w:t>
      </w:r>
      <w:r w:rsidRPr="005A4573">
        <w:rPr>
          <w:rFonts w:ascii="Times New Roman" w:hAnsi="Times New Roman" w:cs="Times New Roman"/>
          <w:sz w:val="28"/>
          <w:szCs w:val="28"/>
        </w:rPr>
        <w:t>.</w:t>
      </w:r>
    </w:p>
    <w:p w14:paraId="09176F8D" w14:textId="77777777" w:rsidR="00197321" w:rsidRPr="007D4271" w:rsidRDefault="00197321" w:rsidP="001973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D4271">
        <w:rPr>
          <w:rFonts w:ascii="Times New Roman" w:hAnsi="Times New Roman" w:cs="Times New Roman"/>
          <w:sz w:val="28"/>
          <w:szCs w:val="28"/>
        </w:rPr>
        <w:t>. Соглашение содержит следующие положения:</w:t>
      </w:r>
    </w:p>
    <w:p w14:paraId="631F2779" w14:textId="11F89513" w:rsidR="00197321" w:rsidRPr="007D4271" w:rsidRDefault="00197321" w:rsidP="001973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а) размер предоставляем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7D4271">
        <w:rPr>
          <w:rFonts w:ascii="Times New Roman" w:hAnsi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 xml:space="preserve">, порядок, условия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7D4271">
        <w:rPr>
          <w:rFonts w:ascii="Times New Roman" w:hAnsi="Times New Roman" w:cs="Times New Roman"/>
          <w:sz w:val="28"/>
          <w:szCs w:val="28"/>
        </w:rPr>
        <w:t xml:space="preserve"> перечисления в бюджет муниципального образования Курской области, а также объем (прогнозный объем) бюджетных ассигнований местных бюджетов на </w:t>
      </w:r>
      <w:r w:rsidR="00D31C1D" w:rsidRPr="007D4271">
        <w:rPr>
          <w:rFonts w:ascii="Times New Roman" w:hAnsi="Times New Roman" w:cs="Times New Roman"/>
          <w:sz w:val="28"/>
          <w:szCs w:val="28"/>
        </w:rPr>
        <w:t>государственную поддержку лучших работников сельских учреждений культуры и государственную поддержку лучших сельских учреждений культуры</w:t>
      </w:r>
      <w:r w:rsidRPr="007D4271">
        <w:rPr>
          <w:rFonts w:ascii="Times New Roman" w:hAnsi="Times New Roman" w:cs="Times New Roman"/>
          <w:sz w:val="28"/>
          <w:szCs w:val="28"/>
        </w:rPr>
        <w:t>;</w:t>
      </w:r>
    </w:p>
    <w:p w14:paraId="3D3A3016" w14:textId="77777777" w:rsidR="00197321" w:rsidRDefault="00197321" w:rsidP="001973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 xml:space="preserve">б) </w:t>
      </w:r>
      <w:r w:rsidRPr="00C66693">
        <w:rPr>
          <w:rFonts w:ascii="Times New Roman" w:hAnsi="Times New Roman" w:cs="Times New Roman" w:hint="eastAsia"/>
          <w:sz w:val="28"/>
          <w:szCs w:val="28"/>
        </w:rPr>
        <w:t>уровень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софинансирования</w:t>
      </w:r>
      <w:r w:rsidRPr="00C66693">
        <w:rPr>
          <w:rFonts w:ascii="Times New Roman" w:hAnsi="Times New Roman" w:cs="Times New Roman"/>
          <w:sz w:val="28"/>
          <w:szCs w:val="28"/>
        </w:rPr>
        <w:t xml:space="preserve">, </w:t>
      </w:r>
      <w:r w:rsidRPr="00C66693">
        <w:rPr>
          <w:rFonts w:ascii="Times New Roman" w:hAnsi="Times New Roman" w:cs="Times New Roman" w:hint="eastAsia"/>
          <w:sz w:val="28"/>
          <w:szCs w:val="28"/>
        </w:rPr>
        <w:t>выраженный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в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процентах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от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объема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бюджетных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ассигнований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на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исполнение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расходного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обязательства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C66693">
        <w:rPr>
          <w:rFonts w:ascii="Times New Roman" w:hAnsi="Times New Roman" w:cs="Times New Roman"/>
          <w:sz w:val="28"/>
          <w:szCs w:val="28"/>
        </w:rPr>
        <w:t xml:space="preserve">, </w:t>
      </w:r>
      <w:r w:rsidRPr="00C66693">
        <w:rPr>
          <w:rFonts w:ascii="Times New Roman" w:hAnsi="Times New Roman" w:cs="Times New Roman" w:hint="eastAsia"/>
          <w:sz w:val="28"/>
          <w:szCs w:val="28"/>
        </w:rPr>
        <w:t>предусмотренных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в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бюджете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C66693">
        <w:rPr>
          <w:rFonts w:ascii="Times New Roman" w:hAnsi="Times New Roman" w:cs="Times New Roman"/>
          <w:sz w:val="28"/>
          <w:szCs w:val="28"/>
        </w:rPr>
        <w:t xml:space="preserve">, </w:t>
      </w:r>
      <w:r w:rsidRPr="00C66693">
        <w:rPr>
          <w:rFonts w:ascii="Times New Roman" w:hAnsi="Times New Roman" w:cs="Times New Roman" w:hint="eastAsia"/>
          <w:sz w:val="28"/>
          <w:szCs w:val="28"/>
        </w:rPr>
        <w:t>в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целях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софинансирования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которого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предоставля</w:t>
      </w:r>
      <w:r>
        <w:rPr>
          <w:rFonts w:ascii="Times New Roman" w:hAnsi="Times New Roman" w:cs="Times New Roman" w:hint="eastAsia"/>
          <w:sz w:val="28"/>
          <w:szCs w:val="28"/>
        </w:rPr>
        <w:t>ю</w:t>
      </w:r>
      <w:r w:rsidRPr="00C66693">
        <w:rPr>
          <w:rFonts w:ascii="Times New Roman" w:hAnsi="Times New Roman" w:cs="Times New Roman" w:hint="eastAsia"/>
          <w:sz w:val="28"/>
          <w:szCs w:val="28"/>
        </w:rPr>
        <w:t>тся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C53A1BE" w14:textId="0EBF50FF" w:rsidR="00197321" w:rsidRPr="007D4271" w:rsidRDefault="00197321" w:rsidP="001973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7D4271">
        <w:rPr>
          <w:rFonts w:ascii="Times New Roman" w:hAnsi="Times New Roman" w:cs="Times New Roman"/>
          <w:sz w:val="28"/>
          <w:szCs w:val="28"/>
        </w:rPr>
        <w:t>значения результатов использования субсиди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C66693">
        <w:rPr>
          <w:rFonts w:ascii="Times New Roman" w:hAnsi="Times New Roman" w:cs="Times New Roman" w:hint="eastAsia"/>
          <w:sz w:val="28"/>
          <w:szCs w:val="28"/>
        </w:rPr>
        <w:t>на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каждый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год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>;</w:t>
      </w:r>
    </w:p>
    <w:p w14:paraId="2F70E97D" w14:textId="77777777" w:rsidR="00197321" w:rsidRDefault="00197321" w:rsidP="001973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D4271">
        <w:rPr>
          <w:rFonts w:ascii="Times New Roman" w:hAnsi="Times New Roman" w:cs="Times New Roman"/>
          <w:sz w:val="28"/>
          <w:szCs w:val="28"/>
        </w:rPr>
        <w:t>) обязательства муниципального образования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 достижению результатов использования субсидий;</w:t>
      </w:r>
    </w:p>
    <w:p w14:paraId="19BA36CE" w14:textId="77777777" w:rsidR="00197321" w:rsidRPr="007D4271" w:rsidRDefault="00197321" w:rsidP="001973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DD1B0B">
        <w:rPr>
          <w:rFonts w:ascii="Times New Roman" w:hAnsi="Times New Roman" w:cs="Times New Roman" w:hint="eastAsia"/>
          <w:sz w:val="28"/>
          <w:szCs w:val="28"/>
        </w:rPr>
        <w:t>обязательства</w:t>
      </w:r>
      <w:r w:rsidRPr="00DD1B0B">
        <w:rPr>
          <w:rFonts w:ascii="Times New Roman" w:hAnsi="Times New Roman" w:cs="Times New Roman"/>
          <w:sz w:val="28"/>
          <w:szCs w:val="28"/>
        </w:rPr>
        <w:t xml:space="preserve"> </w:t>
      </w:r>
      <w:r w:rsidRPr="00DD1B0B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DD1B0B">
        <w:rPr>
          <w:rFonts w:ascii="Times New Roman" w:hAnsi="Times New Roman" w:cs="Times New Roman"/>
          <w:sz w:val="28"/>
          <w:szCs w:val="28"/>
        </w:rPr>
        <w:t xml:space="preserve"> </w:t>
      </w:r>
      <w:r w:rsidRPr="00DD1B0B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DD1B0B">
        <w:rPr>
          <w:rFonts w:ascii="Times New Roman" w:hAnsi="Times New Roman" w:cs="Times New Roman"/>
          <w:sz w:val="28"/>
          <w:szCs w:val="28"/>
        </w:rPr>
        <w:t xml:space="preserve"> </w:t>
      </w:r>
      <w:r w:rsidRPr="00DD1B0B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DD1B0B">
        <w:rPr>
          <w:rFonts w:ascii="Times New Roman" w:hAnsi="Times New Roman" w:cs="Times New Roman"/>
          <w:sz w:val="28"/>
          <w:szCs w:val="28"/>
        </w:rPr>
        <w:t xml:space="preserve"> </w:t>
      </w:r>
      <w:r w:rsidRPr="00DD1B0B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DD1B0B">
        <w:rPr>
          <w:rFonts w:ascii="Times New Roman" w:hAnsi="Times New Roman" w:cs="Times New Roman"/>
          <w:sz w:val="28"/>
          <w:szCs w:val="28"/>
        </w:rPr>
        <w:t xml:space="preserve"> </w:t>
      </w:r>
      <w:r w:rsidRPr="007D4271">
        <w:rPr>
          <w:rFonts w:ascii="Times New Roman" w:hAnsi="Times New Roman" w:cs="Times New Roman"/>
          <w:sz w:val="28"/>
          <w:szCs w:val="28"/>
        </w:rPr>
        <w:t xml:space="preserve">по согласованию с 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Pr="007D4271">
        <w:rPr>
          <w:rFonts w:ascii="Times New Roman" w:hAnsi="Times New Roman" w:cs="Times New Roman"/>
          <w:sz w:val="28"/>
          <w:szCs w:val="28"/>
        </w:rPr>
        <w:t xml:space="preserve"> муниципальных программ, софинансируемых за счет средств областного бюджета, и внесен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7D4271">
        <w:rPr>
          <w:rFonts w:ascii="Times New Roman" w:hAnsi="Times New Roman" w:cs="Times New Roman"/>
          <w:sz w:val="28"/>
          <w:szCs w:val="28"/>
        </w:rPr>
        <w:t xml:space="preserve"> в них изменений, которые влекут изменения объемов финансирования и (или) показателей муниципальных программ и (или) изменение состава мероприятий указанных программ, на которые предоставляются субсидии;</w:t>
      </w:r>
    </w:p>
    <w:p w14:paraId="17D540E0" w14:textId="5FF7448B" w:rsidR="00197321" w:rsidRPr="007D4271" w:rsidRDefault="00197321" w:rsidP="001973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7D4271">
        <w:rPr>
          <w:rFonts w:ascii="Times New Roman" w:hAnsi="Times New Roman" w:cs="Times New Roman"/>
          <w:sz w:val="28"/>
          <w:szCs w:val="28"/>
        </w:rPr>
        <w:t>) реквизиты правового акта муниципального образования Курской области, устанавливающего расходное обязательство муниципального образования Курской области, в целях софинансирования которого предоставля</w:t>
      </w:r>
      <w:r w:rsidR="00D31C1D">
        <w:rPr>
          <w:rFonts w:ascii="Times New Roman" w:hAnsi="Times New Roman" w:cs="Times New Roman"/>
          <w:sz w:val="28"/>
          <w:szCs w:val="28"/>
        </w:rPr>
        <w:t>ю</w:t>
      </w:r>
      <w:r w:rsidRPr="007D4271">
        <w:rPr>
          <w:rFonts w:ascii="Times New Roman" w:hAnsi="Times New Roman" w:cs="Times New Roman"/>
          <w:sz w:val="28"/>
          <w:szCs w:val="28"/>
        </w:rPr>
        <w:t>тся субсиди</w:t>
      </w:r>
      <w:r w:rsidR="00D31C1D">
        <w:rPr>
          <w:rFonts w:ascii="Times New Roman" w:hAnsi="Times New Roman" w:cs="Times New Roman"/>
          <w:sz w:val="28"/>
          <w:szCs w:val="28"/>
        </w:rPr>
        <w:t>и</w:t>
      </w:r>
      <w:r w:rsidRPr="007D4271">
        <w:rPr>
          <w:rFonts w:ascii="Times New Roman" w:hAnsi="Times New Roman" w:cs="Times New Roman"/>
          <w:sz w:val="28"/>
          <w:szCs w:val="28"/>
        </w:rPr>
        <w:t>;</w:t>
      </w:r>
    </w:p>
    <w:p w14:paraId="6B268227" w14:textId="77777777" w:rsidR="00197321" w:rsidRPr="007D4271" w:rsidRDefault="00197321" w:rsidP="001973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7D4271">
        <w:rPr>
          <w:rFonts w:ascii="Times New Roman" w:hAnsi="Times New Roman" w:cs="Times New Roman"/>
          <w:sz w:val="28"/>
          <w:szCs w:val="28"/>
        </w:rPr>
        <w:t>) сроки и порядок представления следующих отчетов:</w:t>
      </w:r>
    </w:p>
    <w:p w14:paraId="3F5BF586" w14:textId="77777777" w:rsidR="00197321" w:rsidRPr="007D4271" w:rsidRDefault="00197321" w:rsidP="001973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об осуществлении расходов бюджета муниципального образования Курской области, источником финансового обеспечения которых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D4271">
        <w:rPr>
          <w:rFonts w:ascii="Times New Roman" w:hAnsi="Times New Roman" w:cs="Times New Roman"/>
          <w:sz w:val="28"/>
          <w:szCs w:val="28"/>
        </w:rPr>
        <w:t>тся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D4271">
        <w:rPr>
          <w:rFonts w:ascii="Times New Roman" w:hAnsi="Times New Roman" w:cs="Times New Roman"/>
          <w:sz w:val="28"/>
          <w:szCs w:val="28"/>
        </w:rPr>
        <w:t>;</w:t>
      </w:r>
    </w:p>
    <w:p w14:paraId="0A52B08A" w14:textId="77777777" w:rsidR="00030B21" w:rsidRDefault="00030B21" w:rsidP="001973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7AA">
        <w:rPr>
          <w:rFonts w:ascii="Times New Roman" w:hAnsi="Times New Roman" w:cs="Times New Roman" w:hint="eastAsia"/>
          <w:sz w:val="28"/>
          <w:szCs w:val="28"/>
        </w:rPr>
        <w:lastRenderedPageBreak/>
        <w:t>о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достижении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результатов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регионального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5E6EA20" w14:textId="612203DE" w:rsidR="00197321" w:rsidRPr="007D4271" w:rsidRDefault="00197321" w:rsidP="001973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о достижении значений результатов использования 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>;</w:t>
      </w:r>
    </w:p>
    <w:p w14:paraId="46B09C4D" w14:textId="77777777" w:rsidR="00197321" w:rsidRPr="007D4271" w:rsidRDefault="00197321" w:rsidP="001973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7D4271">
        <w:rPr>
          <w:rFonts w:ascii="Times New Roman" w:hAnsi="Times New Roman" w:cs="Times New Roman"/>
          <w:sz w:val="28"/>
          <w:szCs w:val="28"/>
        </w:rPr>
        <w:t>) сведения об уполномоченном органе местного самоуправления, на который возлагаются функции по исполнению (координации исполнения) соглашения, подписанию отчетов;</w:t>
      </w:r>
    </w:p>
    <w:p w14:paraId="0069052D" w14:textId="77777777" w:rsidR="00197321" w:rsidRPr="007D4271" w:rsidRDefault="00197321" w:rsidP="001973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D4271">
        <w:rPr>
          <w:rFonts w:ascii="Times New Roman" w:hAnsi="Times New Roman" w:cs="Times New Roman"/>
          <w:sz w:val="28"/>
          <w:szCs w:val="28"/>
        </w:rPr>
        <w:t>) порядок осуществления контроля за выполнением муниципальным образованием Курской области обязательств, предусмотренных Соглашением;</w:t>
      </w:r>
    </w:p>
    <w:p w14:paraId="57F84299" w14:textId="77777777" w:rsidR="00197321" w:rsidRPr="007D4271" w:rsidRDefault="00197321" w:rsidP="001973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D4271">
        <w:rPr>
          <w:rFonts w:ascii="Times New Roman" w:hAnsi="Times New Roman" w:cs="Times New Roman"/>
          <w:sz w:val="28"/>
          <w:szCs w:val="28"/>
        </w:rPr>
        <w:t>) последствия недостижения муниципальным образованием Курской области установленных значений результатов использования субсидии;</w:t>
      </w:r>
    </w:p>
    <w:p w14:paraId="6A1FCAB6" w14:textId="77777777" w:rsidR="00197321" w:rsidRDefault="00197321" w:rsidP="001973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7D4271">
        <w:rPr>
          <w:rFonts w:ascii="Times New Roman" w:hAnsi="Times New Roman" w:cs="Times New Roman"/>
          <w:sz w:val="28"/>
          <w:szCs w:val="28"/>
        </w:rPr>
        <w:t>) ответственность сторон за нарушение условий Соглашения;</w:t>
      </w:r>
    </w:p>
    <w:p w14:paraId="60B09C41" w14:textId="696F3491" w:rsidR="00197321" w:rsidRPr="00B943ED" w:rsidRDefault="00197321" w:rsidP="0019732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B943ED">
        <w:rPr>
          <w:rFonts w:ascii="Times New Roman" w:hAnsi="Times New Roman"/>
          <w:sz w:val="28"/>
          <w:szCs w:val="28"/>
        </w:rPr>
        <w:t xml:space="preserve">) условие о перечислении субсидии - в отношении субсидий, предоставляемых в целях софинансирования из федерального бюджета расходных обязательств Курской области, связанных с предоставлением субсидий, имеющих целевое назначение,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значения, - при наличии заключенного в системе </w:t>
      </w:r>
      <w:r>
        <w:rPr>
          <w:rFonts w:ascii="Times New Roman" w:hAnsi="Times New Roman"/>
          <w:sz w:val="28"/>
          <w:szCs w:val="28"/>
        </w:rPr>
        <w:t>«</w:t>
      </w:r>
      <w:r w:rsidRPr="00B943ED">
        <w:rPr>
          <w:rFonts w:ascii="Times New Roman" w:hAnsi="Times New Roman"/>
          <w:sz w:val="28"/>
          <w:szCs w:val="28"/>
        </w:rPr>
        <w:t>Электронный бюджет</w:t>
      </w:r>
      <w:r>
        <w:rPr>
          <w:rFonts w:ascii="Times New Roman" w:hAnsi="Times New Roman"/>
          <w:sz w:val="28"/>
          <w:szCs w:val="28"/>
        </w:rPr>
        <w:t>»</w:t>
      </w:r>
      <w:r w:rsidRPr="00B943ED">
        <w:rPr>
          <w:rFonts w:ascii="Times New Roman" w:hAnsi="Times New Roman"/>
          <w:sz w:val="28"/>
          <w:szCs w:val="28"/>
        </w:rPr>
        <w:t xml:space="preserve"> соответствующего требованиям, установленным правилами, предусмотренными </w:t>
      </w:r>
      <w:hyperlink r:id="rId23" w:history="1">
        <w:r w:rsidRPr="00B943ED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>абзацем первым пункта 3 статьи 132</w:t>
        </w:r>
      </w:hyperlink>
      <w:r w:rsidRPr="00B943ED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соглашения о предоставлении субсидии, имеющего целевое назначение, из областного бюджета местному бюджету, устанавливающего в том числе условия</w:t>
      </w:r>
      <w:r>
        <w:rPr>
          <w:rFonts w:ascii="Times New Roman" w:hAnsi="Times New Roman"/>
          <w:sz w:val="28"/>
          <w:szCs w:val="28"/>
        </w:rPr>
        <w:t>, предусмотренные пунктом «л</w:t>
      </w:r>
      <w:r w:rsidRPr="000807AA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» пункта 10 </w:t>
      </w:r>
      <w:r w:rsidR="009B7635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9B7635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>
        <w:rPr>
          <w:rFonts w:ascii="Times New Roman" w:hAnsi="Times New Roman"/>
          <w:sz w:val="28"/>
          <w:szCs w:val="28"/>
        </w:rPr>
        <w:t>;</w:t>
      </w:r>
    </w:p>
    <w:p w14:paraId="72675848" w14:textId="491F51D0" w:rsidR="00197321" w:rsidRPr="006718FC" w:rsidRDefault="00197321" w:rsidP="001973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D4271">
        <w:rPr>
          <w:rFonts w:ascii="Times New Roman" w:hAnsi="Times New Roman" w:cs="Times New Roman"/>
          <w:sz w:val="28"/>
          <w:szCs w:val="28"/>
        </w:rPr>
        <w:t xml:space="preserve">) обязательства муниципального образования Курской области по возврату средств в областной бюджет в соответствии с </w:t>
      </w:r>
      <w:r w:rsidRPr="006718FC">
        <w:rPr>
          <w:rFonts w:ascii="Times New Roman" w:hAnsi="Times New Roman" w:cs="Times New Roman"/>
          <w:sz w:val="28"/>
          <w:szCs w:val="28"/>
        </w:rPr>
        <w:t xml:space="preserve">пунктами 16, 19 и </w:t>
      </w:r>
      <w:r w:rsidRPr="000807AA">
        <w:rPr>
          <w:rFonts w:ascii="Times New Roman" w:hAnsi="Times New Roman" w:cs="Times New Roman"/>
          <w:sz w:val="28"/>
          <w:szCs w:val="28"/>
        </w:rPr>
        <w:t>19</w:t>
      </w:r>
      <w:r w:rsidRPr="000807A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9B7635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9B7635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 w:rsidRPr="006718FC">
        <w:rPr>
          <w:rFonts w:ascii="Times New Roman" w:hAnsi="Times New Roman" w:cs="Times New Roman"/>
          <w:sz w:val="28"/>
          <w:szCs w:val="28"/>
        </w:rPr>
        <w:t>;</w:t>
      </w:r>
    </w:p>
    <w:p w14:paraId="01B2A6DD" w14:textId="77777777" w:rsidR="00197321" w:rsidRDefault="00197321" w:rsidP="001973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D4271">
        <w:rPr>
          <w:rFonts w:ascii="Times New Roman" w:hAnsi="Times New Roman" w:cs="Times New Roman"/>
          <w:sz w:val="28"/>
          <w:szCs w:val="28"/>
        </w:rPr>
        <w:t>) условие о вступлении в силу Соглашения;</w:t>
      </w:r>
    </w:p>
    <w:p w14:paraId="3DB8248F" w14:textId="0EF67634" w:rsidR="00197321" w:rsidRDefault="00197321" w:rsidP="001973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п) </w:t>
      </w:r>
      <w:r w:rsidRPr="000807AA">
        <w:rPr>
          <w:rFonts w:ascii="Times New Roman" w:hAnsi="Times New Roman" w:cs="Times New Roman" w:hint="eastAsia"/>
          <w:sz w:val="28"/>
          <w:szCs w:val="28"/>
        </w:rPr>
        <w:t>обязательство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достоверности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сведений</w:t>
      </w:r>
      <w:r w:rsidRPr="000807AA">
        <w:rPr>
          <w:rFonts w:ascii="Times New Roman" w:hAnsi="Times New Roman" w:cs="Times New Roman"/>
          <w:sz w:val="28"/>
          <w:szCs w:val="28"/>
        </w:rPr>
        <w:t xml:space="preserve">, </w:t>
      </w:r>
      <w:r w:rsidRPr="000807AA">
        <w:rPr>
          <w:rFonts w:ascii="Times New Roman" w:hAnsi="Times New Roman" w:cs="Times New Roman" w:hint="eastAsia"/>
          <w:sz w:val="28"/>
          <w:szCs w:val="28"/>
        </w:rPr>
        <w:t>содержащихся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в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представляемых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отчетах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об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осуществлении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расходов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0807AA">
        <w:rPr>
          <w:rFonts w:ascii="Times New Roman" w:hAnsi="Times New Roman" w:cs="Times New Roman"/>
          <w:sz w:val="28"/>
          <w:szCs w:val="28"/>
        </w:rPr>
        <w:t xml:space="preserve">, </w:t>
      </w:r>
      <w:r w:rsidRPr="000807AA">
        <w:rPr>
          <w:rFonts w:ascii="Times New Roman" w:hAnsi="Times New Roman" w:cs="Times New Roman" w:hint="eastAsia"/>
          <w:sz w:val="28"/>
          <w:szCs w:val="28"/>
        </w:rPr>
        <w:t>источником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финансового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обеспечения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которых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является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субсидия</w:t>
      </w:r>
      <w:r w:rsidRPr="000807AA">
        <w:rPr>
          <w:rFonts w:ascii="Times New Roman" w:hAnsi="Times New Roman" w:cs="Times New Roman"/>
          <w:sz w:val="28"/>
          <w:szCs w:val="28"/>
        </w:rPr>
        <w:t xml:space="preserve">, </w:t>
      </w:r>
      <w:r w:rsidRPr="000807AA">
        <w:rPr>
          <w:rFonts w:ascii="Times New Roman" w:hAnsi="Times New Roman" w:cs="Times New Roman" w:hint="eastAsia"/>
          <w:sz w:val="28"/>
          <w:szCs w:val="28"/>
        </w:rPr>
        <w:t>о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достижении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результатов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регионального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проекта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и</w:t>
      </w:r>
      <w:r w:rsidRPr="000807AA">
        <w:rPr>
          <w:rFonts w:ascii="Times New Roman" w:hAnsi="Times New Roman" w:cs="Times New Roman"/>
          <w:sz w:val="28"/>
          <w:szCs w:val="28"/>
        </w:rPr>
        <w:t xml:space="preserve"> (</w:t>
      </w:r>
      <w:r w:rsidRPr="000807AA">
        <w:rPr>
          <w:rFonts w:ascii="Times New Roman" w:hAnsi="Times New Roman" w:cs="Times New Roman" w:hint="eastAsia"/>
          <w:sz w:val="28"/>
          <w:szCs w:val="28"/>
        </w:rPr>
        <w:t>или</w:t>
      </w:r>
      <w:r w:rsidRPr="000807AA">
        <w:rPr>
          <w:rFonts w:ascii="Times New Roman" w:hAnsi="Times New Roman" w:cs="Times New Roman"/>
          <w:sz w:val="28"/>
          <w:szCs w:val="28"/>
        </w:rPr>
        <w:t xml:space="preserve">) </w:t>
      </w:r>
      <w:r w:rsidRPr="000807AA">
        <w:rPr>
          <w:rFonts w:ascii="Times New Roman" w:hAnsi="Times New Roman" w:cs="Times New Roman" w:hint="eastAsia"/>
          <w:sz w:val="28"/>
          <w:szCs w:val="28"/>
        </w:rPr>
        <w:t>значений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результатов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использования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0807A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2513857" w14:textId="6D1C143F" w:rsidR="00197321" w:rsidRDefault="00197321" w:rsidP="001973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D4271">
        <w:rPr>
          <w:rFonts w:ascii="Times New Roman" w:hAnsi="Times New Roman" w:cs="Times New Roman"/>
          <w:sz w:val="28"/>
          <w:szCs w:val="28"/>
        </w:rPr>
        <w:t xml:space="preserve">) соглашение не может содержать сведения об отчетах и (или) сроках и порядке их представления, не предусмотренные </w:t>
      </w:r>
      <w:r w:rsidR="00353AFA">
        <w:rPr>
          <w:rFonts w:ascii="Times New Roman" w:hAnsi="Times New Roman" w:cs="Times New Roman"/>
          <w:sz w:val="28"/>
          <w:szCs w:val="28"/>
        </w:rPr>
        <w:t>настоящими</w:t>
      </w:r>
      <w:r w:rsidRPr="007D4271">
        <w:rPr>
          <w:rFonts w:ascii="Times New Roman" w:hAnsi="Times New Roman" w:cs="Times New Roman"/>
          <w:sz w:val="28"/>
          <w:szCs w:val="28"/>
        </w:rPr>
        <w:t xml:space="preserve"> Правилами.</w:t>
      </w:r>
    </w:p>
    <w:p w14:paraId="6EFBC4D5" w14:textId="77B7C80E" w:rsidR="00030B21" w:rsidRPr="00094C49" w:rsidRDefault="00030B21" w:rsidP="00030B21">
      <w:pPr>
        <w:pStyle w:val="af6"/>
        <w:spacing w:after="0"/>
        <w:ind w:firstLine="709"/>
        <w:jc w:val="both"/>
        <w:rPr>
          <w:sz w:val="28"/>
          <w:szCs w:val="28"/>
        </w:rPr>
      </w:pPr>
      <w:bookmarkStart w:id="33" w:name="_Hlk159510973"/>
      <w:r>
        <w:rPr>
          <w:sz w:val="28"/>
          <w:szCs w:val="28"/>
        </w:rPr>
        <w:t>8</w:t>
      </w:r>
      <w:r w:rsidRPr="00743039">
        <w:rPr>
          <w:sz w:val="28"/>
          <w:szCs w:val="28"/>
        </w:rPr>
        <w:t xml:space="preserve">. </w:t>
      </w:r>
      <w:r w:rsidRPr="00094C49">
        <w:rPr>
          <w:sz w:val="28"/>
          <w:szCs w:val="28"/>
        </w:rPr>
        <w:t xml:space="preserve">Типовые формы </w:t>
      </w:r>
      <w:r w:rsidR="009B7635">
        <w:rPr>
          <w:sz w:val="28"/>
          <w:szCs w:val="28"/>
        </w:rPr>
        <w:t>С</w:t>
      </w:r>
      <w:r w:rsidRPr="00094C49">
        <w:rPr>
          <w:sz w:val="28"/>
          <w:szCs w:val="28"/>
        </w:rPr>
        <w:t xml:space="preserve">оглашения и дополнительных соглашений к </w:t>
      </w:r>
      <w:r>
        <w:rPr>
          <w:sz w:val="28"/>
          <w:szCs w:val="28"/>
        </w:rPr>
        <w:t>С</w:t>
      </w:r>
      <w:r w:rsidRPr="00094C49">
        <w:rPr>
          <w:sz w:val="28"/>
          <w:szCs w:val="28"/>
        </w:rPr>
        <w:t xml:space="preserve">оглашению, предусматривающих внесение в него изменений и его расторжение, утверждаются финансовым органом Курской области. Соглашение и дополнительные соглашения к </w:t>
      </w:r>
      <w:r>
        <w:rPr>
          <w:sz w:val="28"/>
          <w:szCs w:val="28"/>
        </w:rPr>
        <w:t>С</w:t>
      </w:r>
      <w:r w:rsidRPr="00094C49">
        <w:rPr>
          <w:sz w:val="28"/>
          <w:szCs w:val="28"/>
        </w:rPr>
        <w:t>оглашению, предусматривающие внесение в него изменений и его расторжение, заключаются в соответствии с указанными типовыми формами.</w:t>
      </w:r>
    </w:p>
    <w:p w14:paraId="4BBB18FD" w14:textId="1388C245" w:rsidR="00030B21" w:rsidRDefault="00030B21" w:rsidP="00030B21">
      <w:pPr>
        <w:overflowPunct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случае предоставления субсидий из областного бюджета, источником финансового обеспечения которых являются субсидии из </w:t>
      </w:r>
      <w:r>
        <w:rPr>
          <w:rFonts w:ascii="Times New Roman" w:hAnsi="Times New Roman"/>
          <w:szCs w:val="28"/>
        </w:rPr>
        <w:lastRenderedPageBreak/>
        <w:t xml:space="preserve">федерального бюджета, соглашение о предоставлении которых содержит условие о заключении соглашений о предоставлении субсидий из областного бюджета местным бюджетам в государственной интегрированной информационной системе управления общественными финансами «Электронный бюджет», соглашение о предоставлении субсидии из областного бюджета местному бюджету должно соответствовать требованиям, установленным правилами, предусмотренными абзацем первым </w:t>
      </w:r>
      <w:hyperlink r:id="rId24" w:history="1">
        <w:r w:rsidRPr="0051490D">
          <w:rPr>
            <w:rFonts w:ascii="Times New Roman" w:hAnsi="Times New Roman"/>
            <w:szCs w:val="28"/>
          </w:rPr>
          <w:t>пункта 3 статьи 132</w:t>
        </w:r>
      </w:hyperlink>
      <w:r>
        <w:rPr>
          <w:rFonts w:ascii="Times New Roman" w:hAnsi="Times New Roman"/>
          <w:szCs w:val="28"/>
        </w:rPr>
        <w:t xml:space="preserve"> Бюджетного кодекса Российской Федерации, и содержать в том числе условия, предусмотренные подпунктом «</w:t>
      </w:r>
      <w:hyperlink r:id="rId25" w:history="1">
        <w:r>
          <w:rPr>
            <w:rFonts w:ascii="Times New Roman" w:hAnsi="Times New Roman"/>
            <w:szCs w:val="28"/>
          </w:rPr>
          <w:t>л</w:t>
        </w:r>
        <w:r w:rsidRPr="0051490D">
          <w:rPr>
            <w:rFonts w:ascii="Times New Roman" w:hAnsi="Times New Roman"/>
            <w:szCs w:val="28"/>
            <w:vertAlign w:val="superscript"/>
          </w:rPr>
          <w:t>1</w:t>
        </w:r>
        <w:r>
          <w:rPr>
            <w:rFonts w:ascii="Times New Roman" w:hAnsi="Times New Roman"/>
            <w:szCs w:val="28"/>
          </w:rPr>
          <w:t>»</w:t>
        </w:r>
        <w:r w:rsidRPr="0051490D">
          <w:rPr>
            <w:rFonts w:ascii="Times New Roman" w:hAnsi="Times New Roman"/>
            <w:szCs w:val="28"/>
          </w:rPr>
          <w:t xml:space="preserve"> пункта 10</w:t>
        </w:r>
      </w:hyperlink>
      <w:r>
        <w:rPr>
          <w:rFonts w:ascii="Times New Roman" w:hAnsi="Times New Roman"/>
          <w:szCs w:val="28"/>
        </w:rPr>
        <w:t xml:space="preserve"> </w:t>
      </w:r>
      <w:r w:rsidR="009B7635" w:rsidRPr="00094C49">
        <w:rPr>
          <w:rFonts w:ascii="Times New Roman" w:hAnsi="Times New Roman"/>
          <w:szCs w:val="28"/>
        </w:rPr>
        <w:t>Правил</w:t>
      </w:r>
      <w:r w:rsidR="009B7635">
        <w:rPr>
          <w:rFonts w:ascii="Times New Roman" w:hAnsi="Times New Roman"/>
          <w:szCs w:val="28"/>
        </w:rPr>
        <w:t xml:space="preserve"> формирования субсидий</w:t>
      </w:r>
      <w:r>
        <w:rPr>
          <w:rFonts w:ascii="Times New Roman" w:hAnsi="Times New Roman"/>
          <w:szCs w:val="28"/>
        </w:rPr>
        <w:t>.</w:t>
      </w:r>
    </w:p>
    <w:p w14:paraId="00C7B2FE" w14:textId="08044802" w:rsidR="005A4573" w:rsidRPr="005A4573" w:rsidRDefault="001653FE" w:rsidP="00030B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.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При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предоставлении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субсидий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из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бюджета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бюджетам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Курской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области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,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предоставляемых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в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рамках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реализации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региональных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проектов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,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обязательным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D408D3">
        <w:rPr>
          <w:rFonts w:ascii="Times New Roman" w:hAnsi="Times New Roman" w:cs="Times New Roman"/>
          <w:sz w:val="28"/>
          <w:szCs w:val="28"/>
        </w:rPr>
        <w:t xml:space="preserve">условием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является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заключение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соглашения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между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руководителем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регионального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проекта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и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главой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о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реализации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на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территории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Курской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области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регионального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проекта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,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а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также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достижение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результатов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и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показателей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,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определенных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указанным</w:t>
      </w:r>
      <w:r w:rsidR="005A4573"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="005A4573" w:rsidRPr="005A4573">
        <w:rPr>
          <w:rFonts w:ascii="Times New Roman" w:hAnsi="Times New Roman" w:cs="Times New Roman" w:hint="eastAsia"/>
          <w:sz w:val="28"/>
          <w:szCs w:val="28"/>
        </w:rPr>
        <w:t>соглашением</w:t>
      </w:r>
      <w:r w:rsidR="005A4573" w:rsidRPr="005A4573">
        <w:rPr>
          <w:rFonts w:ascii="Times New Roman" w:hAnsi="Times New Roman" w:cs="Times New Roman"/>
          <w:sz w:val="28"/>
          <w:szCs w:val="28"/>
        </w:rPr>
        <w:t>.</w:t>
      </w:r>
    </w:p>
    <w:p w14:paraId="082A5939" w14:textId="77777777" w:rsidR="005A4573" w:rsidRPr="005A4573" w:rsidRDefault="005A4573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573">
        <w:rPr>
          <w:rFonts w:ascii="Times New Roman" w:hAnsi="Times New Roman" w:cs="Times New Roman" w:hint="eastAsia"/>
          <w:sz w:val="28"/>
          <w:szCs w:val="28"/>
        </w:rPr>
        <w:t>Методические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указания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о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порядке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заключения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и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типовой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форме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соглашения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между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руководителем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регионального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проекта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и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главой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о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реализации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на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территории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регионального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проекта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утверждаются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президиумом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Совета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по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стратегическому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развитию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и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проектам</w:t>
      </w:r>
      <w:r w:rsidRPr="005A4573">
        <w:rPr>
          <w:rFonts w:ascii="Times New Roman" w:hAnsi="Times New Roman" w:cs="Times New Roman"/>
          <w:sz w:val="28"/>
          <w:szCs w:val="28"/>
        </w:rPr>
        <w:t xml:space="preserve"> (</w:t>
      </w:r>
      <w:r w:rsidRPr="005A4573">
        <w:rPr>
          <w:rFonts w:ascii="Times New Roman" w:hAnsi="Times New Roman" w:cs="Times New Roman" w:hint="eastAsia"/>
          <w:sz w:val="28"/>
          <w:szCs w:val="28"/>
        </w:rPr>
        <w:t>программам</w:t>
      </w:r>
      <w:r w:rsidRPr="005A4573">
        <w:rPr>
          <w:rFonts w:ascii="Times New Roman" w:hAnsi="Times New Roman" w:cs="Times New Roman"/>
          <w:sz w:val="28"/>
          <w:szCs w:val="28"/>
        </w:rPr>
        <w:t xml:space="preserve">). </w:t>
      </w:r>
      <w:r w:rsidRPr="005A4573">
        <w:rPr>
          <w:rFonts w:ascii="Times New Roman" w:hAnsi="Times New Roman" w:cs="Times New Roman" w:hint="eastAsia"/>
          <w:sz w:val="28"/>
          <w:szCs w:val="28"/>
        </w:rPr>
        <w:t>Соглашение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заключается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в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с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указанной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типовой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формой</w:t>
      </w:r>
      <w:r w:rsidRPr="005A4573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33"/>
    <w:p w14:paraId="4AC0E629" w14:textId="76517B18" w:rsidR="005A4573" w:rsidRDefault="005A4573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573">
        <w:rPr>
          <w:rFonts w:ascii="Times New Roman" w:hAnsi="Times New Roman" w:cs="Times New Roman"/>
          <w:sz w:val="28"/>
          <w:szCs w:val="28"/>
        </w:rPr>
        <w:t xml:space="preserve">10. </w:t>
      </w:r>
      <w:r w:rsidRPr="005A4573">
        <w:rPr>
          <w:rFonts w:ascii="Times New Roman" w:hAnsi="Times New Roman" w:cs="Times New Roman" w:hint="eastAsia"/>
          <w:sz w:val="28"/>
          <w:szCs w:val="28"/>
        </w:rPr>
        <w:t>Объем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субсиди</w:t>
      </w:r>
      <w:r w:rsidR="00197321">
        <w:rPr>
          <w:rFonts w:ascii="Times New Roman" w:hAnsi="Times New Roman" w:cs="Times New Roman" w:hint="eastAsia"/>
          <w:sz w:val="28"/>
          <w:szCs w:val="28"/>
        </w:rPr>
        <w:t>й</w:t>
      </w:r>
      <w:r w:rsidRPr="005A4573">
        <w:rPr>
          <w:rFonts w:ascii="Times New Roman" w:hAnsi="Times New Roman" w:cs="Times New Roman"/>
          <w:sz w:val="28"/>
          <w:szCs w:val="28"/>
        </w:rPr>
        <w:t xml:space="preserve">, </w:t>
      </w:r>
      <w:r w:rsidRPr="005A4573">
        <w:rPr>
          <w:rFonts w:ascii="Times New Roman" w:hAnsi="Times New Roman" w:cs="Times New Roman" w:hint="eastAsia"/>
          <w:sz w:val="28"/>
          <w:szCs w:val="28"/>
        </w:rPr>
        <w:t>предоставляем</w:t>
      </w:r>
      <w:r w:rsidR="00197321">
        <w:rPr>
          <w:rFonts w:ascii="Times New Roman" w:hAnsi="Times New Roman" w:cs="Times New Roman" w:hint="eastAsia"/>
          <w:sz w:val="28"/>
          <w:szCs w:val="28"/>
        </w:rPr>
        <w:t>ы</w:t>
      </w:r>
      <w:r w:rsidR="002F35D5">
        <w:rPr>
          <w:rFonts w:ascii="Times New Roman" w:hAnsi="Times New Roman" w:cs="Times New Roman"/>
          <w:sz w:val="28"/>
          <w:szCs w:val="28"/>
        </w:rPr>
        <w:t>й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бюджету</w:t>
      </w:r>
      <w:r w:rsidRPr="005A4573">
        <w:rPr>
          <w:rFonts w:ascii="Times New Roman" w:hAnsi="Times New Roman" w:cs="Times New Roman"/>
          <w:sz w:val="28"/>
          <w:szCs w:val="28"/>
        </w:rPr>
        <w:t xml:space="preserve"> i-</w:t>
      </w:r>
      <w:r w:rsidRPr="005A4573">
        <w:rPr>
          <w:rFonts w:ascii="Times New Roman" w:hAnsi="Times New Roman" w:cs="Times New Roman" w:hint="eastAsia"/>
          <w:sz w:val="28"/>
          <w:szCs w:val="28"/>
        </w:rPr>
        <w:t>го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на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государственную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поддержку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CD01DC6" w14:textId="688B8EAD" w:rsidR="000759C8" w:rsidRPr="007D4271" w:rsidRDefault="005A4573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573">
        <w:rPr>
          <w:rFonts w:ascii="Times New Roman" w:hAnsi="Times New Roman" w:cs="Times New Roman" w:hint="eastAsia"/>
          <w:sz w:val="28"/>
          <w:szCs w:val="28"/>
        </w:rPr>
        <w:t>лучших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работников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сельских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учреждений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культуры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и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государственную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поддержку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лучших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сельских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учреждений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9C8" w:rsidRPr="007D4271">
        <w:rPr>
          <w:rFonts w:ascii="Times New Roman" w:hAnsi="Times New Roman" w:cs="Times New Roman"/>
          <w:sz w:val="28"/>
          <w:szCs w:val="28"/>
        </w:rPr>
        <w:t>(V1), определяется по формуле:</w:t>
      </w:r>
    </w:p>
    <w:p w14:paraId="0713295F" w14:textId="77777777" w:rsidR="000759C8" w:rsidRPr="007D4271" w:rsidRDefault="000759C8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26DF7B" w14:textId="77777777" w:rsidR="000759C8" w:rsidRPr="007D4271" w:rsidRDefault="000759C8" w:rsidP="00057D3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V1 = R</w:t>
      </w:r>
      <w:r w:rsidRPr="007D427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7D4271">
        <w:rPr>
          <w:rFonts w:ascii="Times New Roman" w:hAnsi="Times New Roman" w:cs="Times New Roman"/>
          <w:sz w:val="28"/>
          <w:szCs w:val="28"/>
        </w:rPr>
        <w:t xml:space="preserve"> x W1,</w:t>
      </w:r>
    </w:p>
    <w:p w14:paraId="3F582D7A" w14:textId="77777777" w:rsidR="000759C8" w:rsidRPr="007D4271" w:rsidRDefault="000759C8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D57936" w14:textId="77777777" w:rsidR="000759C8" w:rsidRPr="007D4271" w:rsidRDefault="000759C8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где:</w:t>
      </w:r>
    </w:p>
    <w:p w14:paraId="7C97E8ED" w14:textId="77777777" w:rsidR="000759C8" w:rsidRPr="007D4271" w:rsidRDefault="000759C8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R</w:t>
      </w:r>
      <w:r w:rsidRPr="007D427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7D4271">
        <w:rPr>
          <w:rFonts w:ascii="Times New Roman" w:hAnsi="Times New Roman" w:cs="Times New Roman"/>
          <w:sz w:val="28"/>
          <w:szCs w:val="28"/>
        </w:rPr>
        <w:t xml:space="preserve"> - количество денежных поощрений для i-го муниципального образования;</w:t>
      </w:r>
    </w:p>
    <w:p w14:paraId="6ACFC3E8" w14:textId="71C55FC2" w:rsidR="000759C8" w:rsidRDefault="000759C8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 xml:space="preserve">W1 - сумма выплаты, состоящая из денежного поощрения в размере, установленном в соответствии с </w:t>
      </w:r>
      <w:hyperlink r:id="rId26" w:history="1">
        <w:r w:rsidRPr="007D4271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7D4271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28 июля 2012 года № 1062 «О мерах государственной поддержки муниципальных учреждений культуры, находящихся на территориях сельских поселений, и их работников», и доли финансирования средств областного бюджета, приходящейся на данную выплату</w:t>
      </w:r>
      <w:r w:rsidR="005A4573">
        <w:rPr>
          <w:rFonts w:ascii="Times New Roman" w:hAnsi="Times New Roman" w:cs="Times New Roman"/>
          <w:sz w:val="28"/>
          <w:szCs w:val="28"/>
        </w:rPr>
        <w:t>;</w:t>
      </w:r>
    </w:p>
    <w:p w14:paraId="3F9B8634" w14:textId="081D8FBE" w:rsidR="000759C8" w:rsidRPr="007D4271" w:rsidRDefault="000759C8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 xml:space="preserve">лучших сельских учреждений культуры (V2), определяется по </w:t>
      </w:r>
      <w:r w:rsidRPr="007D4271">
        <w:rPr>
          <w:rFonts w:ascii="Times New Roman" w:hAnsi="Times New Roman" w:cs="Times New Roman"/>
          <w:sz w:val="28"/>
          <w:szCs w:val="28"/>
        </w:rPr>
        <w:lastRenderedPageBreak/>
        <w:t>формуле:</w:t>
      </w:r>
    </w:p>
    <w:p w14:paraId="4C785A86" w14:textId="77777777" w:rsidR="000759C8" w:rsidRPr="007D4271" w:rsidRDefault="000759C8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359428" w14:textId="77777777" w:rsidR="000759C8" w:rsidRPr="007D4271" w:rsidRDefault="000759C8" w:rsidP="00057D3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V2 = K</w:t>
      </w:r>
      <w:r w:rsidRPr="007D427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7D4271">
        <w:rPr>
          <w:rFonts w:ascii="Times New Roman" w:hAnsi="Times New Roman" w:cs="Times New Roman"/>
          <w:sz w:val="28"/>
          <w:szCs w:val="28"/>
        </w:rPr>
        <w:t xml:space="preserve"> x W2,</w:t>
      </w:r>
    </w:p>
    <w:p w14:paraId="62819553" w14:textId="77777777" w:rsidR="000759C8" w:rsidRPr="007D4271" w:rsidRDefault="000759C8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EC42AD" w14:textId="77777777" w:rsidR="002F35D5" w:rsidRDefault="000759C8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где:</w:t>
      </w:r>
    </w:p>
    <w:p w14:paraId="204A8658" w14:textId="3C482CB2" w:rsidR="000759C8" w:rsidRPr="007D4271" w:rsidRDefault="000759C8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K</w:t>
      </w:r>
      <w:r w:rsidRPr="007D427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7D4271">
        <w:rPr>
          <w:rFonts w:ascii="Times New Roman" w:hAnsi="Times New Roman" w:cs="Times New Roman"/>
          <w:sz w:val="28"/>
          <w:szCs w:val="28"/>
        </w:rPr>
        <w:t xml:space="preserve"> - количество денежных поощрений для i-го муниципального образования;</w:t>
      </w:r>
    </w:p>
    <w:p w14:paraId="661094BD" w14:textId="7DF153CF" w:rsidR="000759C8" w:rsidRPr="00AA3D67" w:rsidRDefault="000759C8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 xml:space="preserve">W2 - сумма выплаты, состоящая из денежного поощрения в размере, установленном в соответствии с </w:t>
      </w:r>
      <w:hyperlink r:id="rId27" w:history="1">
        <w:r w:rsidRPr="007D4271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7D4271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28 июля 2012 года № 1062 «О мерах государственной поддержки муниципальных учреждений культуры, находящихся на территориях сельских поселений, и их работников», и доли финансирования средств областного бюджета, приходящейся на данную выплату</w:t>
      </w:r>
      <w:r w:rsidR="00197321">
        <w:rPr>
          <w:rFonts w:ascii="Times New Roman" w:hAnsi="Times New Roman" w:cs="Times New Roman"/>
          <w:sz w:val="28"/>
          <w:szCs w:val="28"/>
        </w:rPr>
        <w:t>.</w:t>
      </w:r>
    </w:p>
    <w:p w14:paraId="79805A6F" w14:textId="3F0349F3" w:rsidR="00197321" w:rsidRPr="007D4271" w:rsidRDefault="00197321" w:rsidP="001973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4" w:name="_Hlk159513042"/>
      <w:r w:rsidRPr="007D4271">
        <w:rPr>
          <w:rFonts w:ascii="Times New Roman" w:hAnsi="Times New Roman" w:cs="Times New Roman"/>
          <w:sz w:val="28"/>
          <w:szCs w:val="28"/>
        </w:rPr>
        <w:t>1</w:t>
      </w:r>
      <w:r w:rsidR="007544DC">
        <w:rPr>
          <w:rFonts w:ascii="Times New Roman" w:hAnsi="Times New Roman" w:cs="Times New Roman"/>
          <w:sz w:val="28"/>
          <w:szCs w:val="28"/>
        </w:rPr>
        <w:t>1</w:t>
      </w:r>
      <w:r w:rsidRPr="007D4271">
        <w:rPr>
          <w:rFonts w:ascii="Times New Roman" w:hAnsi="Times New Roman" w:cs="Times New Roman"/>
          <w:sz w:val="28"/>
          <w:szCs w:val="28"/>
        </w:rPr>
        <w:t>. При распределении субсидий между муниципальны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7D4271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7D4271">
        <w:rPr>
          <w:rFonts w:ascii="Times New Roman" w:hAnsi="Times New Roman" w:cs="Times New Roman"/>
          <w:sz w:val="28"/>
          <w:szCs w:val="28"/>
        </w:rPr>
        <w:t xml:space="preserve"> Курской области объем 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 xml:space="preserve"> бюджету муниципального образования Курской области в финансовом году не может превышать объем средств на исполнение в финансовом году расходного обязательства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Курской области</w:t>
      </w:r>
      <w:r w:rsidRPr="007D4271">
        <w:rPr>
          <w:rFonts w:ascii="Times New Roman" w:hAnsi="Times New Roman" w:cs="Times New Roman"/>
          <w:sz w:val="28"/>
          <w:szCs w:val="28"/>
        </w:rPr>
        <w:t>, в целях софинансирования которого предоставля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D4271">
        <w:rPr>
          <w:rFonts w:ascii="Times New Roman" w:hAnsi="Times New Roman" w:cs="Times New Roman"/>
          <w:sz w:val="28"/>
          <w:szCs w:val="28"/>
        </w:rPr>
        <w:t>тся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D4271">
        <w:rPr>
          <w:rFonts w:ascii="Times New Roman" w:hAnsi="Times New Roman" w:cs="Times New Roman"/>
          <w:sz w:val="28"/>
          <w:szCs w:val="28"/>
        </w:rPr>
        <w:t xml:space="preserve">, с учетом предельного уровня софинансирования расходного обязательства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7D4271">
        <w:rPr>
          <w:rFonts w:ascii="Times New Roman" w:hAnsi="Times New Roman" w:cs="Times New Roman"/>
          <w:sz w:val="28"/>
          <w:szCs w:val="28"/>
        </w:rPr>
        <w:t>из областного бюджета.</w:t>
      </w:r>
    </w:p>
    <w:p w14:paraId="54898C8D" w14:textId="6BC16135" w:rsidR="00030B21" w:rsidRDefault="00030B21" w:rsidP="00030B2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D4271">
        <w:rPr>
          <w:rFonts w:ascii="Times New Roman" w:hAnsi="Times New Roman" w:cs="Times New Roman"/>
          <w:sz w:val="28"/>
          <w:szCs w:val="28"/>
        </w:rPr>
        <w:t xml:space="preserve">. </w:t>
      </w:r>
      <w:r w:rsidRPr="00B44BD3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Pr="00B44BD3">
        <w:rPr>
          <w:rFonts w:ascii="Times New Roman" w:hAnsi="Times New Roman" w:cs="Times New Roman"/>
          <w:bCs/>
          <w:sz w:val="28"/>
          <w:szCs w:val="28"/>
        </w:rPr>
        <w:t xml:space="preserve"> субсидий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между бюджетами муниципальных образований</w:t>
      </w:r>
      <w:r w:rsidRPr="00B44BD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Курской области</w:t>
      </w:r>
      <w:r w:rsidRPr="00B44BD3">
        <w:rPr>
          <w:rFonts w:ascii="Times New Roman" w:hAnsi="Times New Roman" w:cs="Times New Roman"/>
          <w:bCs/>
          <w:sz w:val="28"/>
          <w:szCs w:val="28"/>
        </w:rPr>
        <w:t xml:space="preserve"> осуществляется в соответствии с пунктом 13</w:t>
      </w:r>
      <w:r w:rsidRPr="001D2B09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Pr="00B44B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7635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9B7635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 w:rsidRPr="00B44BD3">
        <w:rPr>
          <w:rFonts w:ascii="Times New Roman" w:hAnsi="Times New Roman" w:cs="Times New Roman"/>
          <w:bCs/>
          <w:sz w:val="28"/>
          <w:szCs w:val="28"/>
        </w:rPr>
        <w:t>.</w:t>
      </w:r>
    </w:p>
    <w:p w14:paraId="0189EE44" w14:textId="588B494C" w:rsidR="001653FE" w:rsidRPr="00775755" w:rsidRDefault="001653FE" w:rsidP="001653FE">
      <w:pPr>
        <w:pStyle w:val="af6"/>
        <w:spacing w:after="0" w:line="180" w:lineRule="atLeast"/>
        <w:ind w:firstLine="709"/>
        <w:jc w:val="both"/>
        <w:rPr>
          <w:sz w:val="28"/>
          <w:szCs w:val="28"/>
        </w:rPr>
      </w:pPr>
      <w:r w:rsidRPr="007D4271">
        <w:rPr>
          <w:sz w:val="28"/>
          <w:szCs w:val="28"/>
        </w:rPr>
        <w:t>1</w:t>
      </w:r>
      <w:r w:rsidR="007544DC">
        <w:rPr>
          <w:sz w:val="28"/>
          <w:szCs w:val="28"/>
        </w:rPr>
        <w:t>3</w:t>
      </w:r>
      <w:r w:rsidRPr="007D4271">
        <w:rPr>
          <w:sz w:val="28"/>
          <w:szCs w:val="28"/>
        </w:rPr>
        <w:t xml:space="preserve">. Перечисление субсидий осуществляется </w:t>
      </w:r>
      <w:r>
        <w:rPr>
          <w:sz w:val="28"/>
          <w:szCs w:val="28"/>
        </w:rPr>
        <w:t xml:space="preserve">в установленном порядке </w:t>
      </w:r>
      <w:r w:rsidRPr="007D4271">
        <w:rPr>
          <w:sz w:val="28"/>
          <w:szCs w:val="28"/>
        </w:rPr>
        <w:t>на счета, открытые Управлению Федерального казначейства по Курской области</w:t>
      </w:r>
      <w:r>
        <w:rPr>
          <w:sz w:val="28"/>
          <w:szCs w:val="28"/>
        </w:rPr>
        <w:t xml:space="preserve"> </w:t>
      </w:r>
      <w:r w:rsidRPr="00775755">
        <w:rPr>
          <w:sz w:val="28"/>
          <w:szCs w:val="28"/>
        </w:rPr>
        <w:t>для учета поступлений и их распределения между бюджетами бюджетной системы Российской Федерации, для последующего перечисления в установленном порядке в бюджеты муниципальных образований Курской области, если иное не установлено законодательством Российской Федерации.</w:t>
      </w:r>
    </w:p>
    <w:p w14:paraId="2386626C" w14:textId="49AB8663" w:rsidR="001653FE" w:rsidRPr="00775755" w:rsidRDefault="001653FE" w:rsidP="001653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1</w:t>
      </w:r>
      <w:r w:rsidR="007544DC">
        <w:rPr>
          <w:rFonts w:ascii="Times New Roman" w:hAnsi="Times New Roman" w:cs="Times New Roman"/>
          <w:sz w:val="28"/>
          <w:szCs w:val="28"/>
        </w:rPr>
        <w:t>4</w:t>
      </w:r>
      <w:r w:rsidRPr="007D4271">
        <w:rPr>
          <w:rFonts w:ascii="Times New Roman" w:hAnsi="Times New Roman" w:cs="Times New Roman"/>
          <w:sz w:val="28"/>
          <w:szCs w:val="28"/>
        </w:rPr>
        <w:t xml:space="preserve">. </w:t>
      </w:r>
      <w:r w:rsidRPr="00775755">
        <w:rPr>
          <w:rFonts w:ascii="Times New Roman" w:hAnsi="Times New Roman" w:cs="Times New Roman" w:hint="eastAsia"/>
          <w:sz w:val="28"/>
          <w:szCs w:val="28"/>
        </w:rPr>
        <w:t>Перечисление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средств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в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бюджет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осуществляется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на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основании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заявки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органа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местного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самоуправления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перечислении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775755">
        <w:rPr>
          <w:rFonts w:ascii="Times New Roman" w:hAnsi="Times New Roman" w:cs="Times New Roman"/>
          <w:sz w:val="28"/>
          <w:szCs w:val="28"/>
        </w:rPr>
        <w:t xml:space="preserve">, </w:t>
      </w:r>
      <w:r w:rsidRPr="00775755">
        <w:rPr>
          <w:rFonts w:ascii="Times New Roman" w:hAnsi="Times New Roman" w:cs="Times New Roman" w:hint="eastAsia"/>
          <w:sz w:val="28"/>
          <w:szCs w:val="28"/>
        </w:rPr>
        <w:t>пред</w:t>
      </w:r>
      <w:r w:rsidR="002F35D5">
        <w:rPr>
          <w:rFonts w:ascii="Times New Roman" w:hAnsi="Times New Roman" w:cs="Times New Roman"/>
          <w:sz w:val="28"/>
          <w:szCs w:val="28"/>
        </w:rPr>
        <w:t>о</w:t>
      </w:r>
      <w:r w:rsidRPr="00775755">
        <w:rPr>
          <w:rFonts w:ascii="Times New Roman" w:hAnsi="Times New Roman" w:cs="Times New Roman" w:hint="eastAsia"/>
          <w:sz w:val="28"/>
          <w:szCs w:val="28"/>
        </w:rPr>
        <w:t>ставляем</w:t>
      </w:r>
      <w:r w:rsidR="002F35D5">
        <w:rPr>
          <w:rFonts w:ascii="Times New Roman" w:hAnsi="Times New Roman" w:cs="Times New Roman"/>
          <w:sz w:val="28"/>
          <w:szCs w:val="28"/>
        </w:rPr>
        <w:t>ой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="009B7635">
        <w:rPr>
          <w:rFonts w:ascii="Times New Roman" w:hAnsi="Times New Roman" w:cs="Times New Roman" w:hint="eastAsia"/>
          <w:sz w:val="28"/>
          <w:szCs w:val="28"/>
        </w:rPr>
        <w:t>Министерству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форме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в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срок</w:t>
      </w:r>
      <w:r w:rsidRPr="00775755">
        <w:rPr>
          <w:rFonts w:ascii="Times New Roman" w:hAnsi="Times New Roman" w:cs="Times New Roman"/>
          <w:sz w:val="28"/>
          <w:szCs w:val="28"/>
        </w:rPr>
        <w:t xml:space="preserve">, </w:t>
      </w:r>
      <w:r w:rsidRPr="00775755">
        <w:rPr>
          <w:rFonts w:ascii="Times New Roman" w:hAnsi="Times New Roman" w:cs="Times New Roman" w:hint="eastAsia"/>
          <w:sz w:val="28"/>
          <w:szCs w:val="28"/>
        </w:rPr>
        <w:t>которые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установлены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="00B16538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Pr="00775755">
        <w:rPr>
          <w:rFonts w:ascii="Times New Roman" w:hAnsi="Times New Roman" w:cs="Times New Roman"/>
          <w:sz w:val="28"/>
          <w:szCs w:val="28"/>
        </w:rPr>
        <w:t>.</w:t>
      </w:r>
    </w:p>
    <w:p w14:paraId="757A9A28" w14:textId="6D2645FF" w:rsidR="001653FE" w:rsidRDefault="001653FE" w:rsidP="001653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755">
        <w:rPr>
          <w:rFonts w:ascii="Times New Roman" w:hAnsi="Times New Roman" w:cs="Times New Roman" w:hint="eastAsia"/>
          <w:sz w:val="28"/>
          <w:szCs w:val="28"/>
        </w:rPr>
        <w:t>В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заявке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указываются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необходимый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объем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средств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в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пределах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предусмотренн</w:t>
      </w:r>
      <w:r>
        <w:rPr>
          <w:rFonts w:ascii="Times New Roman" w:hAnsi="Times New Roman" w:cs="Times New Roman" w:hint="eastAsia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775755">
        <w:rPr>
          <w:rFonts w:ascii="Times New Roman" w:hAnsi="Times New Roman" w:cs="Times New Roman"/>
          <w:sz w:val="28"/>
          <w:szCs w:val="28"/>
        </w:rPr>
        <w:t xml:space="preserve">, </w:t>
      </w:r>
      <w:r w:rsidRPr="00775755">
        <w:rPr>
          <w:rFonts w:ascii="Times New Roman" w:hAnsi="Times New Roman" w:cs="Times New Roman" w:hint="eastAsia"/>
          <w:sz w:val="28"/>
          <w:szCs w:val="28"/>
        </w:rPr>
        <w:t>расходное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обязательство</w:t>
      </w:r>
      <w:r w:rsidRPr="00775755">
        <w:rPr>
          <w:rFonts w:ascii="Times New Roman" w:hAnsi="Times New Roman" w:cs="Times New Roman"/>
          <w:sz w:val="28"/>
          <w:szCs w:val="28"/>
        </w:rPr>
        <w:t xml:space="preserve">, </w:t>
      </w:r>
      <w:r w:rsidRPr="00775755">
        <w:rPr>
          <w:rFonts w:ascii="Times New Roman" w:hAnsi="Times New Roman" w:cs="Times New Roman" w:hint="eastAsia"/>
          <w:sz w:val="28"/>
          <w:szCs w:val="28"/>
        </w:rPr>
        <w:t>на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осуществление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которого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он</w:t>
      </w:r>
      <w:r>
        <w:rPr>
          <w:rFonts w:ascii="Times New Roman" w:hAnsi="Times New Roman" w:cs="Times New Roman" w:hint="eastAsia"/>
          <w:sz w:val="28"/>
          <w:szCs w:val="28"/>
        </w:rPr>
        <w:t>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предоставля</w:t>
      </w:r>
      <w:r>
        <w:rPr>
          <w:rFonts w:ascii="Times New Roman" w:hAnsi="Times New Roman" w:cs="Times New Roman" w:hint="eastAsia"/>
          <w:sz w:val="28"/>
          <w:szCs w:val="28"/>
        </w:rPr>
        <w:t>ю</w:t>
      </w:r>
      <w:r w:rsidRPr="00775755">
        <w:rPr>
          <w:rFonts w:ascii="Times New Roman" w:hAnsi="Times New Roman" w:cs="Times New Roman" w:hint="eastAsia"/>
          <w:sz w:val="28"/>
          <w:szCs w:val="28"/>
        </w:rPr>
        <w:t>тся</w:t>
      </w:r>
      <w:r w:rsidRPr="00775755">
        <w:rPr>
          <w:rFonts w:ascii="Times New Roman" w:hAnsi="Times New Roman" w:cs="Times New Roman"/>
          <w:sz w:val="28"/>
          <w:szCs w:val="28"/>
        </w:rPr>
        <w:t xml:space="preserve">, </w:t>
      </w:r>
      <w:r w:rsidRPr="00775755">
        <w:rPr>
          <w:rFonts w:ascii="Times New Roman" w:hAnsi="Times New Roman" w:cs="Times New Roman" w:hint="eastAsia"/>
          <w:sz w:val="28"/>
          <w:szCs w:val="28"/>
        </w:rPr>
        <w:t>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срок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возникновения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денежного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обязательства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в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целях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исполнения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соответствующего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расходного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обязательства</w:t>
      </w:r>
      <w:r w:rsidRPr="00775755">
        <w:rPr>
          <w:rFonts w:ascii="Times New Roman" w:hAnsi="Times New Roman" w:cs="Times New Roman"/>
          <w:sz w:val="28"/>
          <w:szCs w:val="28"/>
        </w:rPr>
        <w:t xml:space="preserve">. </w:t>
      </w:r>
      <w:r w:rsidRPr="00775755">
        <w:rPr>
          <w:rFonts w:ascii="Times New Roman" w:hAnsi="Times New Roman" w:cs="Times New Roman" w:hint="eastAsia"/>
          <w:sz w:val="28"/>
          <w:szCs w:val="28"/>
        </w:rPr>
        <w:t>Такая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информация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учитывается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="009B7635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при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формировании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прогноза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кассовых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выплат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расходам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775755">
        <w:rPr>
          <w:rFonts w:ascii="Times New Roman" w:hAnsi="Times New Roman" w:cs="Times New Roman"/>
          <w:sz w:val="28"/>
          <w:szCs w:val="28"/>
        </w:rPr>
        <w:t xml:space="preserve">, </w:t>
      </w:r>
      <w:r w:rsidRPr="00775755">
        <w:rPr>
          <w:rFonts w:ascii="Times New Roman" w:hAnsi="Times New Roman" w:cs="Times New Roman" w:hint="eastAsia"/>
          <w:sz w:val="28"/>
          <w:szCs w:val="28"/>
        </w:rPr>
        <w:t>необходимого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для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составления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в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установленном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порядке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кассового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плана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исполнения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lastRenderedPageBreak/>
        <w:t>областного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775755">
        <w:rPr>
          <w:rFonts w:ascii="Times New Roman" w:hAnsi="Times New Roman" w:cs="Times New Roman"/>
          <w:sz w:val="28"/>
          <w:szCs w:val="28"/>
        </w:rPr>
        <w:t>.</w:t>
      </w:r>
    </w:p>
    <w:p w14:paraId="7B78DC76" w14:textId="031F9395" w:rsidR="001653FE" w:rsidRDefault="001653FE" w:rsidP="001653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1</w:t>
      </w:r>
      <w:r w:rsidR="007544D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8221F">
        <w:rPr>
          <w:rFonts w:ascii="Times New Roman" w:hAnsi="Times New Roman" w:cs="Times New Roman" w:hint="eastAsia"/>
          <w:sz w:val="28"/>
          <w:szCs w:val="28"/>
        </w:rPr>
        <w:t>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случае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если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муниципальным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образованием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по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состоянию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на</w:t>
      </w:r>
      <w:r w:rsidRPr="00E8221F">
        <w:rPr>
          <w:rFonts w:ascii="Times New Roman" w:hAnsi="Times New Roman" w:cs="Times New Roman"/>
          <w:sz w:val="28"/>
          <w:szCs w:val="28"/>
        </w:rPr>
        <w:t xml:space="preserve"> 31 </w:t>
      </w:r>
      <w:r w:rsidRPr="00E8221F">
        <w:rPr>
          <w:rFonts w:ascii="Times New Roman" w:hAnsi="Times New Roman" w:cs="Times New Roman" w:hint="eastAsia"/>
          <w:sz w:val="28"/>
          <w:szCs w:val="28"/>
        </w:rPr>
        <w:t>декабря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года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допущены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нарушения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обязательств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предусмотренных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подпунктом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8221F">
        <w:rPr>
          <w:rFonts w:ascii="Times New Roman" w:hAnsi="Times New Roman" w:cs="Times New Roman" w:hint="eastAsia"/>
          <w:sz w:val="28"/>
          <w:szCs w:val="28"/>
        </w:rPr>
        <w:t>»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пункта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настоящих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Правил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и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срок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до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первой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даты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представления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отчето</w:t>
      </w:r>
      <w:r>
        <w:rPr>
          <w:rFonts w:ascii="Times New Roman" w:hAnsi="Times New Roman" w:cs="Times New Roman" w:hint="eastAsia"/>
          <w:sz w:val="28"/>
          <w:szCs w:val="28"/>
        </w:rPr>
        <w:t>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о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достижении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значений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результатов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использования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Соглашением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году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следующем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за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годом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указанные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нарушения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не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устранены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объем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средств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подлежащий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возврату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из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областной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бюджет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срок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до</w:t>
      </w:r>
      <w:r w:rsidRPr="00E8221F">
        <w:rPr>
          <w:rFonts w:ascii="Times New Roman" w:hAnsi="Times New Roman" w:cs="Times New Roman"/>
          <w:sz w:val="28"/>
          <w:szCs w:val="28"/>
        </w:rPr>
        <w:t xml:space="preserve"> 1 </w:t>
      </w:r>
      <w:r w:rsidRPr="00E8221F">
        <w:rPr>
          <w:rFonts w:ascii="Times New Roman" w:hAnsi="Times New Roman" w:cs="Times New Roman" w:hint="eastAsia"/>
          <w:sz w:val="28"/>
          <w:szCs w:val="28"/>
        </w:rPr>
        <w:t>июня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года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следующего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за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годом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определяется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пунктом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16 </w:t>
      </w:r>
      <w:r w:rsidR="009B7635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9B7635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 w:rsidRPr="00E8221F">
        <w:rPr>
          <w:rFonts w:ascii="Times New Roman" w:hAnsi="Times New Roman" w:cs="Times New Roman"/>
          <w:sz w:val="28"/>
          <w:szCs w:val="28"/>
        </w:rPr>
        <w:t>.</w:t>
      </w:r>
    </w:p>
    <w:p w14:paraId="66AEA110" w14:textId="19250E67" w:rsidR="001653FE" w:rsidRPr="007D4271" w:rsidRDefault="001653FE" w:rsidP="001653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544D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B1BA2">
        <w:rPr>
          <w:rFonts w:ascii="Times New Roman" w:hAnsi="Times New Roman" w:cs="Times New Roman" w:hint="eastAsia"/>
          <w:sz w:val="28"/>
          <w:szCs w:val="28"/>
        </w:rPr>
        <w:t>Коэффициент</w:t>
      </w:r>
      <w:r w:rsidRPr="003B1BA2">
        <w:rPr>
          <w:rFonts w:ascii="Times New Roman" w:hAnsi="Times New Roman" w:cs="Times New Roman"/>
          <w:sz w:val="28"/>
          <w:szCs w:val="28"/>
        </w:rPr>
        <w:t xml:space="preserve"> </w:t>
      </w:r>
      <w:r w:rsidRPr="003B1BA2">
        <w:rPr>
          <w:rFonts w:ascii="Times New Roman" w:hAnsi="Times New Roman" w:cs="Times New Roman" w:hint="eastAsia"/>
          <w:sz w:val="28"/>
          <w:szCs w:val="28"/>
        </w:rPr>
        <w:t>возврата</w:t>
      </w:r>
      <w:r w:rsidRPr="003B1BA2">
        <w:rPr>
          <w:rFonts w:ascii="Times New Roman" w:hAnsi="Times New Roman" w:cs="Times New Roman"/>
          <w:sz w:val="28"/>
          <w:szCs w:val="28"/>
        </w:rPr>
        <w:t xml:space="preserve"> </w:t>
      </w:r>
      <w:r w:rsidRPr="003B1BA2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пунктом 17 </w:t>
      </w:r>
      <w:r w:rsidR="009B7635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9B7635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65C8F0" w14:textId="2C51C155" w:rsidR="001653FE" w:rsidRDefault="001653FE" w:rsidP="001653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1</w:t>
      </w:r>
      <w:r w:rsidR="007544D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B1BA2">
        <w:rPr>
          <w:rFonts w:ascii="Times New Roman" w:hAnsi="Times New Roman" w:cs="Times New Roman" w:hint="eastAsia"/>
          <w:sz w:val="28"/>
          <w:szCs w:val="28"/>
        </w:rPr>
        <w:t>Индекс</w:t>
      </w:r>
      <w:r w:rsidRPr="003B1BA2">
        <w:rPr>
          <w:rFonts w:ascii="Times New Roman" w:hAnsi="Times New Roman" w:cs="Times New Roman"/>
          <w:sz w:val="28"/>
          <w:szCs w:val="28"/>
        </w:rPr>
        <w:t xml:space="preserve">, </w:t>
      </w:r>
      <w:r w:rsidRPr="003B1BA2">
        <w:rPr>
          <w:rFonts w:ascii="Times New Roman" w:hAnsi="Times New Roman" w:cs="Times New Roman" w:hint="eastAsia"/>
          <w:sz w:val="28"/>
          <w:szCs w:val="28"/>
        </w:rPr>
        <w:t>отражающий</w:t>
      </w:r>
      <w:r w:rsidRPr="003B1BA2">
        <w:rPr>
          <w:rFonts w:ascii="Times New Roman" w:hAnsi="Times New Roman" w:cs="Times New Roman"/>
          <w:sz w:val="28"/>
          <w:szCs w:val="28"/>
        </w:rPr>
        <w:t xml:space="preserve"> </w:t>
      </w:r>
      <w:r w:rsidRPr="003B1BA2">
        <w:rPr>
          <w:rFonts w:ascii="Times New Roman" w:hAnsi="Times New Roman" w:cs="Times New Roman" w:hint="eastAsia"/>
          <w:sz w:val="28"/>
          <w:szCs w:val="28"/>
        </w:rPr>
        <w:t>уровень</w:t>
      </w:r>
      <w:r w:rsidRPr="003B1BA2">
        <w:rPr>
          <w:rFonts w:ascii="Times New Roman" w:hAnsi="Times New Roman" w:cs="Times New Roman"/>
          <w:sz w:val="28"/>
          <w:szCs w:val="28"/>
        </w:rPr>
        <w:t xml:space="preserve"> </w:t>
      </w:r>
      <w:r w:rsidRPr="003B1BA2">
        <w:rPr>
          <w:rFonts w:ascii="Times New Roman" w:hAnsi="Times New Roman" w:cs="Times New Roman" w:hint="eastAsia"/>
          <w:sz w:val="28"/>
          <w:szCs w:val="28"/>
        </w:rPr>
        <w:t>недостижения</w:t>
      </w:r>
      <w:r w:rsidRPr="003B1BA2">
        <w:rPr>
          <w:rFonts w:ascii="Times New Roman" w:hAnsi="Times New Roman" w:cs="Times New Roman"/>
          <w:sz w:val="28"/>
          <w:szCs w:val="28"/>
        </w:rPr>
        <w:t xml:space="preserve"> i-</w:t>
      </w:r>
      <w:r w:rsidRPr="003B1BA2">
        <w:rPr>
          <w:rFonts w:ascii="Times New Roman" w:hAnsi="Times New Roman" w:cs="Times New Roman" w:hint="eastAsia"/>
          <w:sz w:val="28"/>
          <w:szCs w:val="28"/>
        </w:rPr>
        <w:t>го</w:t>
      </w:r>
      <w:r w:rsidRPr="003B1BA2">
        <w:rPr>
          <w:rFonts w:ascii="Times New Roman" w:hAnsi="Times New Roman" w:cs="Times New Roman"/>
          <w:sz w:val="28"/>
          <w:szCs w:val="28"/>
        </w:rPr>
        <w:t xml:space="preserve"> </w:t>
      </w:r>
      <w:r w:rsidRPr="003B1BA2">
        <w:rPr>
          <w:rFonts w:ascii="Times New Roman" w:hAnsi="Times New Roman" w:cs="Times New Roman" w:hint="eastAsia"/>
          <w:sz w:val="28"/>
          <w:szCs w:val="28"/>
        </w:rPr>
        <w:t>результата</w:t>
      </w:r>
      <w:r w:rsidRPr="003B1BA2">
        <w:rPr>
          <w:rFonts w:ascii="Times New Roman" w:hAnsi="Times New Roman" w:cs="Times New Roman"/>
          <w:sz w:val="28"/>
          <w:szCs w:val="28"/>
        </w:rPr>
        <w:t xml:space="preserve"> </w:t>
      </w:r>
      <w:r w:rsidRPr="003B1BA2">
        <w:rPr>
          <w:rFonts w:ascii="Times New Roman" w:hAnsi="Times New Roman" w:cs="Times New Roman" w:hint="eastAsia"/>
          <w:sz w:val="28"/>
          <w:szCs w:val="28"/>
        </w:rPr>
        <w:t>использования</w:t>
      </w:r>
      <w:r w:rsidRPr="003B1BA2">
        <w:rPr>
          <w:rFonts w:ascii="Times New Roman" w:hAnsi="Times New Roman" w:cs="Times New Roman"/>
          <w:sz w:val="28"/>
          <w:szCs w:val="28"/>
        </w:rPr>
        <w:t xml:space="preserve"> </w:t>
      </w:r>
      <w:r w:rsidRPr="003B1BA2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3B1BA2">
        <w:rPr>
          <w:rFonts w:ascii="Times New Roman" w:hAnsi="Times New Roman" w:cs="Times New Roman"/>
          <w:sz w:val="28"/>
          <w:szCs w:val="28"/>
        </w:rPr>
        <w:t xml:space="preserve">, </w:t>
      </w:r>
      <w:r w:rsidRPr="003B1BA2">
        <w:rPr>
          <w:rFonts w:ascii="Times New Roman" w:hAnsi="Times New Roman" w:cs="Times New Roman" w:hint="eastAsia"/>
          <w:sz w:val="28"/>
          <w:szCs w:val="28"/>
        </w:rPr>
        <w:t>определяется</w:t>
      </w:r>
      <w:r w:rsidRPr="00D21774">
        <w:rPr>
          <w:rFonts w:hint="eastAsia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в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с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пунктом</w:t>
      </w:r>
      <w:r w:rsidRPr="00D21774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="009B7635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9B7635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 w:rsidRPr="00D21774">
        <w:rPr>
          <w:rFonts w:ascii="Times New Roman" w:hAnsi="Times New Roman" w:cs="Times New Roman"/>
          <w:sz w:val="28"/>
          <w:szCs w:val="28"/>
        </w:rPr>
        <w:t>.</w:t>
      </w:r>
    </w:p>
    <w:p w14:paraId="5FDA8F21" w14:textId="2EB3BBB0" w:rsidR="001653FE" w:rsidRDefault="001653FE" w:rsidP="001653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74">
        <w:rPr>
          <w:rFonts w:ascii="Times New Roman" w:hAnsi="Times New Roman" w:cs="Times New Roman"/>
          <w:sz w:val="28"/>
          <w:szCs w:val="28"/>
        </w:rPr>
        <w:t>1</w:t>
      </w:r>
      <w:r w:rsidR="007544DC">
        <w:rPr>
          <w:rFonts w:ascii="Times New Roman" w:hAnsi="Times New Roman" w:cs="Times New Roman"/>
          <w:sz w:val="28"/>
          <w:szCs w:val="28"/>
        </w:rPr>
        <w:t>8</w:t>
      </w:r>
      <w:r w:rsidRPr="00D21774">
        <w:rPr>
          <w:rFonts w:ascii="Times New Roman" w:hAnsi="Times New Roman" w:cs="Times New Roman"/>
          <w:sz w:val="28"/>
          <w:szCs w:val="28"/>
        </w:rPr>
        <w:t xml:space="preserve">. </w:t>
      </w:r>
      <w:r w:rsidRPr="00D21774">
        <w:rPr>
          <w:rFonts w:ascii="Times New Roman" w:hAnsi="Times New Roman" w:cs="Times New Roman" w:hint="eastAsia"/>
          <w:sz w:val="28"/>
          <w:szCs w:val="28"/>
        </w:rPr>
        <w:t>Основанием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для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освобождения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от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применения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мер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ответственности</w:t>
      </w:r>
      <w:r w:rsidRPr="00D21774">
        <w:rPr>
          <w:rFonts w:ascii="Times New Roman" w:hAnsi="Times New Roman" w:cs="Times New Roman"/>
          <w:sz w:val="28"/>
          <w:szCs w:val="28"/>
        </w:rPr>
        <w:t xml:space="preserve">, </w:t>
      </w:r>
      <w:r w:rsidRPr="00D21774">
        <w:rPr>
          <w:rFonts w:ascii="Times New Roman" w:hAnsi="Times New Roman" w:cs="Times New Roman" w:hint="eastAsia"/>
          <w:sz w:val="28"/>
          <w:szCs w:val="28"/>
        </w:rPr>
        <w:t>предусмотренных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пункт</w:t>
      </w:r>
      <w:r>
        <w:rPr>
          <w:rFonts w:ascii="Times New Roman" w:hAnsi="Times New Roman" w:cs="Times New Roman" w:hint="eastAsia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D21774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6, 19 и 19</w:t>
      </w:r>
      <w:r w:rsidRPr="006B29B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7635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9B7635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 w:rsidRPr="00D21774">
        <w:rPr>
          <w:rFonts w:ascii="Times New Roman" w:hAnsi="Times New Roman" w:cs="Times New Roman"/>
          <w:sz w:val="28"/>
          <w:szCs w:val="28"/>
        </w:rPr>
        <w:t xml:space="preserve">, </w:t>
      </w:r>
      <w:r w:rsidRPr="00D21774">
        <w:rPr>
          <w:rFonts w:ascii="Times New Roman" w:hAnsi="Times New Roman" w:cs="Times New Roman" w:hint="eastAsia"/>
          <w:sz w:val="28"/>
          <w:szCs w:val="28"/>
        </w:rPr>
        <w:t>является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документально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подтвержденное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наступление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обстоятельств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непреодолимой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силы</w:t>
      </w:r>
      <w:r w:rsidRPr="00D21774">
        <w:rPr>
          <w:rFonts w:ascii="Times New Roman" w:hAnsi="Times New Roman" w:cs="Times New Roman"/>
          <w:sz w:val="28"/>
          <w:szCs w:val="28"/>
        </w:rPr>
        <w:t xml:space="preserve">, </w:t>
      </w:r>
      <w:r w:rsidRPr="00D21774">
        <w:rPr>
          <w:rFonts w:ascii="Times New Roman" w:hAnsi="Times New Roman" w:cs="Times New Roman" w:hint="eastAsia"/>
          <w:sz w:val="28"/>
          <w:szCs w:val="28"/>
        </w:rPr>
        <w:t>препятствующих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исполнению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соответствующих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пунктом 20 </w:t>
      </w:r>
      <w:r w:rsidR="009B7635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9B7635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B1CD10" w14:textId="3D76C17B" w:rsidR="001653FE" w:rsidRDefault="007544DC" w:rsidP="001653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1653FE" w:rsidRPr="00D21774">
        <w:rPr>
          <w:rFonts w:ascii="Times New Roman" w:hAnsi="Times New Roman" w:cs="Times New Roman"/>
          <w:sz w:val="28"/>
          <w:szCs w:val="28"/>
        </w:rPr>
        <w:t xml:space="preserve">. </w:t>
      </w:r>
      <w:r w:rsidR="001653FE" w:rsidRPr="00385F3B">
        <w:rPr>
          <w:rFonts w:ascii="Times New Roman" w:hAnsi="Times New Roman" w:cs="Times New Roman" w:hint="eastAsia"/>
          <w:sz w:val="28"/>
          <w:szCs w:val="28"/>
        </w:rPr>
        <w:t>В</w:t>
      </w:r>
      <w:r w:rsidR="001653FE"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="001653FE" w:rsidRPr="00385F3B">
        <w:rPr>
          <w:rFonts w:ascii="Times New Roman" w:hAnsi="Times New Roman" w:cs="Times New Roman" w:hint="eastAsia"/>
          <w:sz w:val="28"/>
          <w:szCs w:val="28"/>
        </w:rPr>
        <w:t>случае</w:t>
      </w:r>
      <w:r w:rsidR="001653FE"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="001653FE" w:rsidRPr="00385F3B">
        <w:rPr>
          <w:rFonts w:ascii="Times New Roman" w:hAnsi="Times New Roman" w:cs="Times New Roman" w:hint="eastAsia"/>
          <w:sz w:val="28"/>
          <w:szCs w:val="28"/>
        </w:rPr>
        <w:t>нарушения</w:t>
      </w:r>
      <w:r w:rsidR="001653FE"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="001653FE" w:rsidRPr="00385F3B">
        <w:rPr>
          <w:rFonts w:ascii="Times New Roman" w:hAnsi="Times New Roman" w:cs="Times New Roman" w:hint="eastAsia"/>
          <w:sz w:val="28"/>
          <w:szCs w:val="28"/>
        </w:rPr>
        <w:t>целей</w:t>
      </w:r>
      <w:r w:rsidR="001653FE" w:rsidRPr="00385F3B">
        <w:rPr>
          <w:rFonts w:ascii="Times New Roman" w:hAnsi="Times New Roman" w:cs="Times New Roman"/>
          <w:sz w:val="28"/>
          <w:szCs w:val="28"/>
        </w:rPr>
        <w:t xml:space="preserve">, </w:t>
      </w:r>
      <w:r w:rsidR="001653FE" w:rsidRPr="00385F3B">
        <w:rPr>
          <w:rFonts w:ascii="Times New Roman" w:hAnsi="Times New Roman" w:cs="Times New Roman" w:hint="eastAsia"/>
          <w:sz w:val="28"/>
          <w:szCs w:val="28"/>
        </w:rPr>
        <w:t>установленных</w:t>
      </w:r>
      <w:r w:rsidR="001653FE"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="001653FE" w:rsidRPr="00385F3B">
        <w:rPr>
          <w:rFonts w:ascii="Times New Roman" w:hAnsi="Times New Roman" w:cs="Times New Roman" w:hint="eastAsia"/>
          <w:sz w:val="28"/>
          <w:szCs w:val="28"/>
        </w:rPr>
        <w:t>при</w:t>
      </w:r>
      <w:r w:rsidR="001653FE"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="001653FE" w:rsidRPr="00385F3B">
        <w:rPr>
          <w:rFonts w:ascii="Times New Roman" w:hAnsi="Times New Roman" w:cs="Times New Roman" w:hint="eastAsia"/>
          <w:sz w:val="28"/>
          <w:szCs w:val="28"/>
        </w:rPr>
        <w:t>предоставлении</w:t>
      </w:r>
      <w:r w:rsidR="001653FE"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="001653FE" w:rsidRPr="00385F3B">
        <w:rPr>
          <w:rFonts w:ascii="Times New Roman" w:hAnsi="Times New Roman" w:cs="Times New Roman" w:hint="eastAsia"/>
          <w:sz w:val="28"/>
          <w:szCs w:val="28"/>
        </w:rPr>
        <w:t>субсиди</w:t>
      </w:r>
      <w:r w:rsidR="001653FE">
        <w:rPr>
          <w:rFonts w:ascii="Times New Roman" w:hAnsi="Times New Roman" w:cs="Times New Roman" w:hint="eastAsia"/>
          <w:sz w:val="28"/>
          <w:szCs w:val="28"/>
        </w:rPr>
        <w:t>й</w:t>
      </w:r>
      <w:r w:rsidR="001653FE" w:rsidRPr="00385F3B">
        <w:rPr>
          <w:rFonts w:ascii="Times New Roman" w:hAnsi="Times New Roman" w:cs="Times New Roman"/>
          <w:sz w:val="28"/>
          <w:szCs w:val="28"/>
        </w:rPr>
        <w:t xml:space="preserve">, </w:t>
      </w:r>
      <w:r w:rsidR="001653FE" w:rsidRPr="00385F3B">
        <w:rPr>
          <w:rFonts w:ascii="Times New Roman" w:hAnsi="Times New Roman" w:cs="Times New Roman" w:hint="eastAsia"/>
          <w:sz w:val="28"/>
          <w:szCs w:val="28"/>
        </w:rPr>
        <w:t>применяются</w:t>
      </w:r>
      <w:r w:rsidR="001653FE"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="001653FE" w:rsidRPr="00385F3B">
        <w:rPr>
          <w:rFonts w:ascii="Times New Roman" w:hAnsi="Times New Roman" w:cs="Times New Roman" w:hint="eastAsia"/>
          <w:sz w:val="28"/>
          <w:szCs w:val="28"/>
        </w:rPr>
        <w:t>бюджетные</w:t>
      </w:r>
      <w:r w:rsidR="001653FE"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="001653FE" w:rsidRPr="00385F3B">
        <w:rPr>
          <w:rFonts w:ascii="Times New Roman" w:hAnsi="Times New Roman" w:cs="Times New Roman" w:hint="eastAsia"/>
          <w:sz w:val="28"/>
          <w:szCs w:val="28"/>
        </w:rPr>
        <w:t>меры</w:t>
      </w:r>
      <w:r w:rsidR="001653FE"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="001653FE" w:rsidRPr="00385F3B">
        <w:rPr>
          <w:rFonts w:ascii="Times New Roman" w:hAnsi="Times New Roman" w:cs="Times New Roman" w:hint="eastAsia"/>
          <w:sz w:val="28"/>
          <w:szCs w:val="28"/>
        </w:rPr>
        <w:t>принуждения</w:t>
      </w:r>
      <w:r w:rsidR="001653FE" w:rsidRPr="00385F3B">
        <w:rPr>
          <w:rFonts w:ascii="Times New Roman" w:hAnsi="Times New Roman" w:cs="Times New Roman"/>
          <w:sz w:val="28"/>
          <w:szCs w:val="28"/>
        </w:rPr>
        <w:t xml:space="preserve">, </w:t>
      </w:r>
      <w:r w:rsidR="001653FE" w:rsidRPr="00385F3B">
        <w:rPr>
          <w:rFonts w:ascii="Times New Roman" w:hAnsi="Times New Roman" w:cs="Times New Roman" w:hint="eastAsia"/>
          <w:sz w:val="28"/>
          <w:szCs w:val="28"/>
        </w:rPr>
        <w:t>предусмотренные</w:t>
      </w:r>
      <w:r w:rsidR="001653FE"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="001653FE" w:rsidRPr="00385F3B">
        <w:rPr>
          <w:rFonts w:ascii="Times New Roman" w:hAnsi="Times New Roman" w:cs="Times New Roman" w:hint="eastAsia"/>
          <w:sz w:val="28"/>
          <w:szCs w:val="28"/>
        </w:rPr>
        <w:t>бюджетным</w:t>
      </w:r>
      <w:r w:rsidR="001653FE"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="001653FE" w:rsidRPr="00385F3B">
        <w:rPr>
          <w:rFonts w:ascii="Times New Roman" w:hAnsi="Times New Roman" w:cs="Times New Roman" w:hint="eastAsia"/>
          <w:sz w:val="28"/>
          <w:szCs w:val="28"/>
        </w:rPr>
        <w:t>законодательством</w:t>
      </w:r>
      <w:r w:rsidR="001653FE"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="001653FE" w:rsidRPr="00385F3B">
        <w:rPr>
          <w:rFonts w:ascii="Times New Roman" w:hAnsi="Times New Roman" w:cs="Times New Roman" w:hint="eastAsia"/>
          <w:sz w:val="28"/>
          <w:szCs w:val="28"/>
        </w:rPr>
        <w:t>Российской</w:t>
      </w:r>
      <w:r w:rsidR="001653FE"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="001653FE" w:rsidRPr="00385F3B">
        <w:rPr>
          <w:rFonts w:ascii="Times New Roman" w:hAnsi="Times New Roman" w:cs="Times New Roman" w:hint="eastAsia"/>
          <w:sz w:val="28"/>
          <w:szCs w:val="28"/>
        </w:rPr>
        <w:t>Федерации</w:t>
      </w:r>
      <w:r w:rsidR="001653FE" w:rsidRPr="00385F3B">
        <w:rPr>
          <w:rFonts w:ascii="Times New Roman" w:hAnsi="Times New Roman" w:cs="Times New Roman"/>
          <w:sz w:val="28"/>
          <w:szCs w:val="28"/>
        </w:rPr>
        <w:t>.</w:t>
      </w:r>
    </w:p>
    <w:bookmarkEnd w:id="34"/>
    <w:p w14:paraId="2968E32D" w14:textId="70488AD8" w:rsidR="000759C8" w:rsidRPr="007D4271" w:rsidRDefault="005A4573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573">
        <w:rPr>
          <w:rFonts w:ascii="Times New Roman" w:hAnsi="Times New Roman" w:cs="Times New Roman"/>
          <w:sz w:val="28"/>
          <w:szCs w:val="28"/>
        </w:rPr>
        <w:t>2</w:t>
      </w:r>
      <w:r w:rsidR="007544DC">
        <w:rPr>
          <w:rFonts w:ascii="Times New Roman" w:hAnsi="Times New Roman" w:cs="Times New Roman"/>
          <w:sz w:val="28"/>
          <w:szCs w:val="28"/>
        </w:rPr>
        <w:t>0</w:t>
      </w:r>
      <w:r w:rsidRPr="005A4573">
        <w:rPr>
          <w:rFonts w:ascii="Times New Roman" w:hAnsi="Times New Roman" w:cs="Times New Roman"/>
          <w:sz w:val="28"/>
          <w:szCs w:val="28"/>
        </w:rPr>
        <w:t xml:space="preserve">. </w:t>
      </w:r>
      <w:r w:rsidRPr="005A4573">
        <w:rPr>
          <w:rFonts w:ascii="Times New Roman" w:hAnsi="Times New Roman" w:cs="Times New Roman" w:hint="eastAsia"/>
          <w:sz w:val="28"/>
          <w:szCs w:val="28"/>
        </w:rPr>
        <w:t>Оценка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эффективности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использования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производится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путем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сравнения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планируемого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и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достигнутого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значения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результата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использования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субсиди</w:t>
      </w:r>
      <w:r w:rsidR="00FA16FD">
        <w:rPr>
          <w:rFonts w:ascii="Times New Roman" w:hAnsi="Times New Roman" w:cs="Times New Roman" w:hint="eastAsia"/>
          <w:sz w:val="28"/>
          <w:szCs w:val="28"/>
        </w:rPr>
        <w:t>й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муниципальным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образованием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5A4573">
        <w:rPr>
          <w:rFonts w:ascii="Times New Roman" w:hAnsi="Times New Roman" w:cs="Times New Roman"/>
          <w:sz w:val="28"/>
          <w:szCs w:val="28"/>
        </w:rPr>
        <w:t xml:space="preserve"> </w:t>
      </w:r>
      <w:r w:rsidRPr="005A4573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5A457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7E00260" w14:textId="0407F6ED" w:rsidR="000759C8" w:rsidRPr="00E04E8B" w:rsidRDefault="000759C8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E8B">
        <w:rPr>
          <w:rFonts w:ascii="Times New Roman" w:hAnsi="Times New Roman" w:cs="Times New Roman"/>
          <w:sz w:val="28"/>
          <w:szCs w:val="28"/>
        </w:rPr>
        <w:t>лучшим работникам сельских учреждений культуры</w:t>
      </w:r>
      <w:r w:rsidR="00E04E8B" w:rsidRPr="00E04E8B">
        <w:rPr>
          <w:rFonts w:ascii="Times New Roman" w:hAnsi="Times New Roman" w:cs="Times New Roman"/>
          <w:sz w:val="28"/>
          <w:szCs w:val="28"/>
        </w:rPr>
        <w:t xml:space="preserve"> </w:t>
      </w:r>
      <w:r w:rsidR="00E04E8B">
        <w:rPr>
          <w:rFonts w:ascii="Times New Roman" w:hAnsi="Times New Roman" w:cs="Times New Roman"/>
          <w:sz w:val="28"/>
          <w:szCs w:val="28"/>
        </w:rPr>
        <w:t>предоставлено денежное поощрение</w:t>
      </w:r>
      <w:r w:rsidRPr="00E04E8B">
        <w:rPr>
          <w:rFonts w:ascii="Times New Roman" w:hAnsi="Times New Roman" w:cs="Times New Roman"/>
          <w:sz w:val="28"/>
          <w:szCs w:val="28"/>
        </w:rPr>
        <w:t>;</w:t>
      </w:r>
    </w:p>
    <w:p w14:paraId="27C7EC3A" w14:textId="37C344AE" w:rsidR="000759C8" w:rsidRPr="007D4271" w:rsidRDefault="000759C8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E8B">
        <w:rPr>
          <w:rFonts w:ascii="Times New Roman" w:hAnsi="Times New Roman" w:cs="Times New Roman"/>
          <w:sz w:val="28"/>
          <w:szCs w:val="28"/>
        </w:rPr>
        <w:t>лучшим сельским учреждениям культуры</w:t>
      </w:r>
      <w:r w:rsidR="00E04E8B">
        <w:rPr>
          <w:rFonts w:ascii="Times New Roman" w:hAnsi="Times New Roman" w:cs="Times New Roman"/>
          <w:sz w:val="28"/>
          <w:szCs w:val="28"/>
        </w:rPr>
        <w:t xml:space="preserve"> </w:t>
      </w:r>
      <w:r w:rsidR="00E04E8B" w:rsidRPr="00E04E8B">
        <w:rPr>
          <w:rFonts w:ascii="Times New Roman" w:hAnsi="Times New Roman" w:cs="Times New Roman" w:hint="eastAsia"/>
          <w:sz w:val="28"/>
          <w:szCs w:val="28"/>
        </w:rPr>
        <w:t>предоставлено</w:t>
      </w:r>
      <w:r w:rsidR="00E04E8B" w:rsidRPr="00E04E8B">
        <w:rPr>
          <w:rFonts w:ascii="Times New Roman" w:hAnsi="Times New Roman" w:cs="Times New Roman"/>
          <w:sz w:val="28"/>
          <w:szCs w:val="28"/>
        </w:rPr>
        <w:t xml:space="preserve"> </w:t>
      </w:r>
      <w:r w:rsidR="00E04E8B" w:rsidRPr="00E04E8B">
        <w:rPr>
          <w:rFonts w:ascii="Times New Roman" w:hAnsi="Times New Roman" w:cs="Times New Roman" w:hint="eastAsia"/>
          <w:sz w:val="28"/>
          <w:szCs w:val="28"/>
        </w:rPr>
        <w:t>денежное</w:t>
      </w:r>
      <w:r w:rsidR="00E04E8B" w:rsidRPr="00E04E8B">
        <w:rPr>
          <w:rFonts w:ascii="Times New Roman" w:hAnsi="Times New Roman" w:cs="Times New Roman"/>
          <w:sz w:val="28"/>
          <w:szCs w:val="28"/>
        </w:rPr>
        <w:t xml:space="preserve"> </w:t>
      </w:r>
      <w:r w:rsidR="00E04E8B" w:rsidRPr="00E04E8B">
        <w:rPr>
          <w:rFonts w:ascii="Times New Roman" w:hAnsi="Times New Roman" w:cs="Times New Roman" w:hint="eastAsia"/>
          <w:sz w:val="28"/>
          <w:szCs w:val="28"/>
        </w:rPr>
        <w:t>поощрение</w:t>
      </w:r>
      <w:r w:rsidRPr="00E04E8B">
        <w:rPr>
          <w:rFonts w:ascii="Times New Roman" w:hAnsi="Times New Roman" w:cs="Times New Roman"/>
          <w:sz w:val="28"/>
          <w:szCs w:val="28"/>
        </w:rPr>
        <w:t>.</w:t>
      </w:r>
    </w:p>
    <w:p w14:paraId="74AF44CB" w14:textId="60FD66CE" w:rsidR="009024A6" w:rsidRDefault="007B6471" w:rsidP="00673B50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szCs w:val="28"/>
        </w:rPr>
        <w:tab/>
      </w:r>
      <w:r w:rsidRPr="007B6471">
        <w:rPr>
          <w:rFonts w:ascii="Times New Roman" w:hAnsi="Times New Roman"/>
          <w:szCs w:val="28"/>
        </w:rPr>
        <w:t>2</w:t>
      </w:r>
      <w:r w:rsidR="007544DC">
        <w:rPr>
          <w:rFonts w:ascii="Times New Roman" w:hAnsi="Times New Roman"/>
          <w:szCs w:val="28"/>
        </w:rPr>
        <w:t>1</w:t>
      </w:r>
      <w:r w:rsidRPr="007B6471">
        <w:rPr>
          <w:rFonts w:ascii="Times New Roman" w:hAnsi="Times New Roman"/>
          <w:szCs w:val="28"/>
        </w:rPr>
        <w:t xml:space="preserve">. </w:t>
      </w:r>
      <w:r w:rsidRPr="007B6471">
        <w:rPr>
          <w:rFonts w:ascii="Times New Roman" w:hAnsi="Times New Roman" w:hint="eastAsia"/>
          <w:szCs w:val="28"/>
        </w:rPr>
        <w:t>Министерство</w:t>
      </w:r>
      <w:r w:rsidRPr="007B6471">
        <w:rPr>
          <w:rFonts w:ascii="Times New Roman" w:hAnsi="Times New Roman"/>
          <w:szCs w:val="28"/>
        </w:rPr>
        <w:t xml:space="preserve"> </w:t>
      </w:r>
      <w:r w:rsidRPr="007B6471">
        <w:rPr>
          <w:rFonts w:ascii="Times New Roman" w:hAnsi="Times New Roman" w:hint="eastAsia"/>
          <w:szCs w:val="28"/>
        </w:rPr>
        <w:t>осуществляет</w:t>
      </w:r>
      <w:r w:rsidRPr="007B6471">
        <w:rPr>
          <w:rFonts w:ascii="Times New Roman" w:hAnsi="Times New Roman"/>
          <w:szCs w:val="28"/>
        </w:rPr>
        <w:t xml:space="preserve"> </w:t>
      </w:r>
      <w:r w:rsidRPr="007B6471">
        <w:rPr>
          <w:rFonts w:ascii="Times New Roman" w:hAnsi="Times New Roman" w:hint="eastAsia"/>
          <w:szCs w:val="28"/>
        </w:rPr>
        <w:t>контроль</w:t>
      </w:r>
      <w:r w:rsidRPr="007B6471">
        <w:rPr>
          <w:rFonts w:ascii="Times New Roman" w:hAnsi="Times New Roman"/>
          <w:szCs w:val="28"/>
        </w:rPr>
        <w:t xml:space="preserve"> </w:t>
      </w:r>
      <w:r w:rsidRPr="007B6471">
        <w:rPr>
          <w:rFonts w:ascii="Times New Roman" w:hAnsi="Times New Roman" w:hint="eastAsia"/>
          <w:szCs w:val="28"/>
        </w:rPr>
        <w:t>соблюдения</w:t>
      </w:r>
      <w:r w:rsidRPr="007B6471">
        <w:rPr>
          <w:rFonts w:ascii="Times New Roman" w:hAnsi="Times New Roman"/>
          <w:szCs w:val="28"/>
        </w:rPr>
        <w:t xml:space="preserve"> </w:t>
      </w:r>
      <w:r w:rsidRPr="007B6471">
        <w:rPr>
          <w:rFonts w:ascii="Times New Roman" w:hAnsi="Times New Roman" w:hint="eastAsia"/>
          <w:szCs w:val="28"/>
        </w:rPr>
        <w:t>муниципальными</w:t>
      </w:r>
      <w:r w:rsidRPr="007B6471">
        <w:rPr>
          <w:rFonts w:ascii="Times New Roman" w:hAnsi="Times New Roman"/>
          <w:szCs w:val="28"/>
        </w:rPr>
        <w:t xml:space="preserve"> </w:t>
      </w:r>
      <w:r w:rsidRPr="007B6471">
        <w:rPr>
          <w:rFonts w:ascii="Times New Roman" w:hAnsi="Times New Roman" w:hint="eastAsia"/>
          <w:szCs w:val="28"/>
        </w:rPr>
        <w:t>образованиями</w:t>
      </w:r>
      <w:r w:rsidRPr="007B6471">
        <w:rPr>
          <w:rFonts w:ascii="Times New Roman" w:hAnsi="Times New Roman"/>
          <w:szCs w:val="28"/>
        </w:rPr>
        <w:t xml:space="preserve"> </w:t>
      </w:r>
      <w:r w:rsidRPr="007B6471">
        <w:rPr>
          <w:rFonts w:ascii="Times New Roman" w:hAnsi="Times New Roman" w:hint="eastAsia"/>
          <w:szCs w:val="28"/>
        </w:rPr>
        <w:t>Курской</w:t>
      </w:r>
      <w:r w:rsidRPr="007B6471">
        <w:rPr>
          <w:rFonts w:ascii="Times New Roman" w:hAnsi="Times New Roman"/>
          <w:szCs w:val="28"/>
        </w:rPr>
        <w:t xml:space="preserve"> </w:t>
      </w:r>
      <w:r w:rsidRPr="007B6471">
        <w:rPr>
          <w:rFonts w:ascii="Times New Roman" w:hAnsi="Times New Roman" w:hint="eastAsia"/>
          <w:szCs w:val="28"/>
        </w:rPr>
        <w:t>области</w:t>
      </w:r>
      <w:r w:rsidRPr="007B6471">
        <w:rPr>
          <w:rFonts w:ascii="Times New Roman" w:hAnsi="Times New Roman"/>
          <w:szCs w:val="28"/>
        </w:rPr>
        <w:t xml:space="preserve"> </w:t>
      </w:r>
      <w:r w:rsidRPr="007B6471">
        <w:rPr>
          <w:rFonts w:ascii="Times New Roman" w:hAnsi="Times New Roman" w:hint="eastAsia"/>
          <w:szCs w:val="28"/>
        </w:rPr>
        <w:t>условий</w:t>
      </w:r>
      <w:r w:rsidRPr="007B6471">
        <w:rPr>
          <w:rFonts w:ascii="Times New Roman" w:hAnsi="Times New Roman"/>
          <w:szCs w:val="28"/>
        </w:rPr>
        <w:t xml:space="preserve">, </w:t>
      </w:r>
      <w:r w:rsidRPr="007B6471">
        <w:rPr>
          <w:rFonts w:ascii="Times New Roman" w:hAnsi="Times New Roman" w:hint="eastAsia"/>
          <w:szCs w:val="28"/>
        </w:rPr>
        <w:t>целей</w:t>
      </w:r>
      <w:r w:rsidRPr="007B6471">
        <w:rPr>
          <w:rFonts w:ascii="Times New Roman" w:hAnsi="Times New Roman"/>
          <w:szCs w:val="28"/>
        </w:rPr>
        <w:t xml:space="preserve"> </w:t>
      </w:r>
      <w:r w:rsidRPr="007B6471">
        <w:rPr>
          <w:rFonts w:ascii="Times New Roman" w:hAnsi="Times New Roman" w:hint="eastAsia"/>
          <w:szCs w:val="28"/>
        </w:rPr>
        <w:t>и</w:t>
      </w:r>
      <w:r w:rsidRPr="007B6471">
        <w:rPr>
          <w:rFonts w:ascii="Times New Roman" w:hAnsi="Times New Roman"/>
          <w:szCs w:val="28"/>
        </w:rPr>
        <w:t xml:space="preserve"> </w:t>
      </w:r>
      <w:r w:rsidRPr="007B6471">
        <w:rPr>
          <w:rFonts w:ascii="Times New Roman" w:hAnsi="Times New Roman" w:hint="eastAsia"/>
          <w:szCs w:val="28"/>
        </w:rPr>
        <w:t>порядка</w:t>
      </w:r>
      <w:r w:rsidRPr="007B6471">
        <w:rPr>
          <w:rFonts w:ascii="Times New Roman" w:hAnsi="Times New Roman"/>
          <w:szCs w:val="28"/>
        </w:rPr>
        <w:t xml:space="preserve">, </w:t>
      </w:r>
      <w:r w:rsidRPr="007B6471">
        <w:rPr>
          <w:rFonts w:ascii="Times New Roman" w:hAnsi="Times New Roman" w:hint="eastAsia"/>
          <w:szCs w:val="28"/>
        </w:rPr>
        <w:t>установленных</w:t>
      </w:r>
      <w:r w:rsidRPr="007B6471">
        <w:rPr>
          <w:rFonts w:ascii="Times New Roman" w:hAnsi="Times New Roman"/>
          <w:szCs w:val="28"/>
        </w:rPr>
        <w:t xml:space="preserve"> </w:t>
      </w:r>
      <w:r w:rsidRPr="007B6471">
        <w:rPr>
          <w:rFonts w:ascii="Times New Roman" w:hAnsi="Times New Roman" w:hint="eastAsia"/>
          <w:szCs w:val="28"/>
        </w:rPr>
        <w:t>при</w:t>
      </w:r>
      <w:r w:rsidRPr="007B6471">
        <w:rPr>
          <w:rFonts w:ascii="Times New Roman" w:hAnsi="Times New Roman"/>
          <w:szCs w:val="28"/>
        </w:rPr>
        <w:t xml:space="preserve"> </w:t>
      </w:r>
      <w:r w:rsidRPr="007B6471">
        <w:rPr>
          <w:rFonts w:ascii="Times New Roman" w:hAnsi="Times New Roman" w:hint="eastAsia"/>
          <w:szCs w:val="28"/>
        </w:rPr>
        <w:t>предоставлении</w:t>
      </w:r>
      <w:r w:rsidRPr="007B6471">
        <w:rPr>
          <w:rFonts w:ascii="Times New Roman" w:hAnsi="Times New Roman"/>
          <w:szCs w:val="28"/>
        </w:rPr>
        <w:t xml:space="preserve"> </w:t>
      </w:r>
      <w:r w:rsidR="002F35D5">
        <w:rPr>
          <w:rFonts w:ascii="Times New Roman" w:hAnsi="Times New Roman"/>
          <w:szCs w:val="28"/>
        </w:rPr>
        <w:t xml:space="preserve">субсидий </w:t>
      </w:r>
      <w:r w:rsidRPr="007B6471">
        <w:rPr>
          <w:rFonts w:ascii="Times New Roman" w:hAnsi="Times New Roman" w:hint="eastAsia"/>
          <w:szCs w:val="28"/>
        </w:rPr>
        <w:t>из</w:t>
      </w:r>
      <w:r w:rsidRPr="007B6471">
        <w:rPr>
          <w:rFonts w:ascii="Times New Roman" w:hAnsi="Times New Roman"/>
          <w:szCs w:val="28"/>
        </w:rPr>
        <w:t xml:space="preserve"> </w:t>
      </w:r>
      <w:r w:rsidRPr="007B6471">
        <w:rPr>
          <w:rFonts w:ascii="Times New Roman" w:hAnsi="Times New Roman" w:hint="eastAsia"/>
          <w:szCs w:val="28"/>
        </w:rPr>
        <w:t>областного</w:t>
      </w:r>
      <w:r w:rsidRPr="007B6471">
        <w:rPr>
          <w:rFonts w:ascii="Times New Roman" w:hAnsi="Times New Roman"/>
          <w:szCs w:val="28"/>
        </w:rPr>
        <w:t xml:space="preserve"> </w:t>
      </w:r>
      <w:r w:rsidRPr="007B6471">
        <w:rPr>
          <w:rFonts w:ascii="Times New Roman" w:hAnsi="Times New Roman" w:hint="eastAsia"/>
          <w:szCs w:val="28"/>
        </w:rPr>
        <w:t>бюджета</w:t>
      </w:r>
      <w:r w:rsidRPr="007B6471">
        <w:rPr>
          <w:rFonts w:ascii="Times New Roman" w:hAnsi="Times New Roman"/>
          <w:szCs w:val="28"/>
        </w:rPr>
        <w:t xml:space="preserve">. </w:t>
      </w:r>
      <w:r w:rsidRPr="007B6471">
        <w:rPr>
          <w:rFonts w:ascii="Times New Roman" w:hAnsi="Times New Roman" w:hint="eastAsia"/>
          <w:szCs w:val="28"/>
        </w:rPr>
        <w:t>Органы</w:t>
      </w:r>
      <w:r w:rsidRPr="007B6471">
        <w:rPr>
          <w:rFonts w:ascii="Times New Roman" w:hAnsi="Times New Roman"/>
          <w:szCs w:val="28"/>
        </w:rPr>
        <w:t xml:space="preserve"> </w:t>
      </w:r>
      <w:r w:rsidRPr="007B6471">
        <w:rPr>
          <w:rFonts w:ascii="Times New Roman" w:hAnsi="Times New Roman" w:hint="eastAsia"/>
          <w:szCs w:val="28"/>
        </w:rPr>
        <w:t>государственного</w:t>
      </w:r>
      <w:r w:rsidRPr="007B6471">
        <w:rPr>
          <w:rFonts w:ascii="Times New Roman" w:hAnsi="Times New Roman"/>
          <w:szCs w:val="28"/>
        </w:rPr>
        <w:t xml:space="preserve"> </w:t>
      </w:r>
      <w:r w:rsidRPr="007B6471">
        <w:rPr>
          <w:rFonts w:ascii="Times New Roman" w:hAnsi="Times New Roman" w:hint="eastAsia"/>
          <w:szCs w:val="28"/>
        </w:rPr>
        <w:t>финансового</w:t>
      </w:r>
      <w:r w:rsidRPr="007B6471">
        <w:rPr>
          <w:rFonts w:ascii="Times New Roman" w:hAnsi="Times New Roman"/>
          <w:szCs w:val="28"/>
        </w:rPr>
        <w:t xml:space="preserve"> </w:t>
      </w:r>
      <w:r w:rsidRPr="007B6471">
        <w:rPr>
          <w:rFonts w:ascii="Times New Roman" w:hAnsi="Times New Roman" w:hint="eastAsia"/>
          <w:szCs w:val="28"/>
        </w:rPr>
        <w:t>контроля</w:t>
      </w:r>
      <w:r w:rsidRPr="007B6471">
        <w:rPr>
          <w:rFonts w:ascii="Times New Roman" w:hAnsi="Times New Roman"/>
          <w:szCs w:val="28"/>
        </w:rPr>
        <w:t xml:space="preserve"> </w:t>
      </w:r>
      <w:r w:rsidRPr="007B6471">
        <w:rPr>
          <w:rFonts w:ascii="Times New Roman" w:hAnsi="Times New Roman" w:hint="eastAsia"/>
          <w:szCs w:val="28"/>
        </w:rPr>
        <w:t>осуществляют</w:t>
      </w:r>
      <w:r w:rsidRPr="007B6471">
        <w:rPr>
          <w:rFonts w:ascii="Times New Roman" w:hAnsi="Times New Roman"/>
          <w:szCs w:val="28"/>
        </w:rPr>
        <w:t xml:space="preserve"> </w:t>
      </w:r>
      <w:r w:rsidRPr="007B6471">
        <w:rPr>
          <w:rFonts w:ascii="Times New Roman" w:hAnsi="Times New Roman" w:hint="eastAsia"/>
          <w:szCs w:val="28"/>
        </w:rPr>
        <w:t>контроль</w:t>
      </w:r>
      <w:r w:rsidRPr="007B6471">
        <w:rPr>
          <w:rFonts w:ascii="Times New Roman" w:hAnsi="Times New Roman"/>
          <w:szCs w:val="28"/>
        </w:rPr>
        <w:t xml:space="preserve"> </w:t>
      </w:r>
      <w:r w:rsidRPr="007B6471">
        <w:rPr>
          <w:rFonts w:ascii="Times New Roman" w:hAnsi="Times New Roman" w:hint="eastAsia"/>
          <w:szCs w:val="28"/>
        </w:rPr>
        <w:t>в</w:t>
      </w:r>
      <w:r w:rsidRPr="007B6471">
        <w:rPr>
          <w:rFonts w:ascii="Times New Roman" w:hAnsi="Times New Roman"/>
          <w:szCs w:val="28"/>
        </w:rPr>
        <w:t xml:space="preserve"> </w:t>
      </w:r>
      <w:r w:rsidRPr="007B6471">
        <w:rPr>
          <w:rFonts w:ascii="Times New Roman" w:hAnsi="Times New Roman" w:hint="eastAsia"/>
          <w:szCs w:val="28"/>
        </w:rPr>
        <w:t>соответствии</w:t>
      </w:r>
      <w:r w:rsidRPr="007B6471">
        <w:rPr>
          <w:rFonts w:ascii="Times New Roman" w:hAnsi="Times New Roman"/>
          <w:szCs w:val="28"/>
        </w:rPr>
        <w:t xml:space="preserve"> </w:t>
      </w:r>
      <w:r w:rsidRPr="007B6471">
        <w:rPr>
          <w:rFonts w:ascii="Times New Roman" w:hAnsi="Times New Roman" w:hint="eastAsia"/>
          <w:szCs w:val="28"/>
        </w:rPr>
        <w:t>с</w:t>
      </w:r>
      <w:r w:rsidRPr="007B6471">
        <w:rPr>
          <w:rFonts w:ascii="Times New Roman" w:hAnsi="Times New Roman"/>
          <w:szCs w:val="28"/>
        </w:rPr>
        <w:t xml:space="preserve"> </w:t>
      </w:r>
      <w:r w:rsidRPr="007B6471">
        <w:rPr>
          <w:rFonts w:ascii="Times New Roman" w:hAnsi="Times New Roman" w:hint="eastAsia"/>
          <w:szCs w:val="28"/>
        </w:rPr>
        <w:t>их</w:t>
      </w:r>
      <w:r w:rsidRPr="007B6471">
        <w:rPr>
          <w:rFonts w:ascii="Times New Roman" w:hAnsi="Times New Roman"/>
          <w:szCs w:val="28"/>
        </w:rPr>
        <w:t xml:space="preserve"> </w:t>
      </w:r>
      <w:r w:rsidRPr="007B6471">
        <w:rPr>
          <w:rFonts w:ascii="Times New Roman" w:hAnsi="Times New Roman" w:hint="eastAsia"/>
          <w:szCs w:val="28"/>
        </w:rPr>
        <w:t>полномочиями</w:t>
      </w:r>
      <w:r w:rsidRPr="007B6471">
        <w:rPr>
          <w:rFonts w:ascii="Times New Roman" w:hAnsi="Times New Roman"/>
          <w:szCs w:val="28"/>
        </w:rPr>
        <w:t xml:space="preserve">, </w:t>
      </w:r>
      <w:r w:rsidRPr="007B6471">
        <w:rPr>
          <w:rFonts w:ascii="Times New Roman" w:hAnsi="Times New Roman" w:hint="eastAsia"/>
          <w:szCs w:val="28"/>
        </w:rPr>
        <w:t>установленными</w:t>
      </w:r>
      <w:r w:rsidRPr="007B6471">
        <w:rPr>
          <w:rFonts w:ascii="Times New Roman" w:hAnsi="Times New Roman"/>
          <w:szCs w:val="28"/>
        </w:rPr>
        <w:t xml:space="preserve"> </w:t>
      </w:r>
      <w:r w:rsidRPr="007B6471">
        <w:rPr>
          <w:rFonts w:ascii="Times New Roman" w:hAnsi="Times New Roman" w:hint="eastAsia"/>
          <w:szCs w:val="28"/>
        </w:rPr>
        <w:t>Бюджетным</w:t>
      </w:r>
      <w:r w:rsidRPr="007B6471">
        <w:rPr>
          <w:rFonts w:ascii="Times New Roman" w:hAnsi="Times New Roman"/>
          <w:szCs w:val="28"/>
        </w:rPr>
        <w:t xml:space="preserve"> </w:t>
      </w:r>
      <w:r w:rsidRPr="007B6471">
        <w:rPr>
          <w:rFonts w:ascii="Times New Roman" w:hAnsi="Times New Roman" w:hint="eastAsia"/>
          <w:szCs w:val="28"/>
        </w:rPr>
        <w:t>кодексом</w:t>
      </w:r>
      <w:r w:rsidRPr="007B6471">
        <w:rPr>
          <w:rFonts w:ascii="Times New Roman" w:hAnsi="Times New Roman"/>
          <w:szCs w:val="28"/>
        </w:rPr>
        <w:t xml:space="preserve"> </w:t>
      </w:r>
      <w:r w:rsidRPr="007B6471">
        <w:rPr>
          <w:rFonts w:ascii="Times New Roman" w:hAnsi="Times New Roman" w:hint="eastAsia"/>
          <w:szCs w:val="28"/>
        </w:rPr>
        <w:t>Российской</w:t>
      </w:r>
      <w:r w:rsidRPr="007B6471">
        <w:rPr>
          <w:rFonts w:ascii="Times New Roman" w:hAnsi="Times New Roman"/>
          <w:szCs w:val="28"/>
        </w:rPr>
        <w:t xml:space="preserve"> </w:t>
      </w:r>
      <w:r w:rsidRPr="007B6471">
        <w:rPr>
          <w:rFonts w:ascii="Times New Roman" w:hAnsi="Times New Roman" w:hint="eastAsia"/>
          <w:szCs w:val="28"/>
        </w:rPr>
        <w:t>Федерации</w:t>
      </w:r>
      <w:r w:rsidRPr="007B6471">
        <w:rPr>
          <w:rFonts w:ascii="Times New Roman" w:hAnsi="Times New Roman"/>
          <w:szCs w:val="28"/>
        </w:rPr>
        <w:t xml:space="preserve"> </w:t>
      </w:r>
      <w:r w:rsidRPr="007B6471">
        <w:rPr>
          <w:rFonts w:ascii="Times New Roman" w:hAnsi="Times New Roman" w:hint="eastAsia"/>
          <w:szCs w:val="28"/>
        </w:rPr>
        <w:t>и</w:t>
      </w:r>
      <w:r w:rsidRPr="007B6471">
        <w:rPr>
          <w:rFonts w:ascii="Times New Roman" w:hAnsi="Times New Roman"/>
          <w:szCs w:val="28"/>
        </w:rPr>
        <w:t xml:space="preserve"> </w:t>
      </w:r>
      <w:r w:rsidRPr="007B6471">
        <w:rPr>
          <w:rFonts w:ascii="Times New Roman" w:hAnsi="Times New Roman" w:hint="eastAsia"/>
          <w:szCs w:val="28"/>
        </w:rPr>
        <w:t>иными</w:t>
      </w:r>
      <w:r w:rsidRPr="007B6471">
        <w:rPr>
          <w:rFonts w:ascii="Times New Roman" w:hAnsi="Times New Roman"/>
          <w:szCs w:val="28"/>
        </w:rPr>
        <w:t xml:space="preserve"> </w:t>
      </w:r>
      <w:r w:rsidRPr="007B6471">
        <w:rPr>
          <w:rFonts w:ascii="Times New Roman" w:hAnsi="Times New Roman" w:hint="eastAsia"/>
          <w:szCs w:val="28"/>
        </w:rPr>
        <w:t>нормативными</w:t>
      </w:r>
      <w:r w:rsidRPr="007B6471">
        <w:rPr>
          <w:rFonts w:ascii="Times New Roman" w:hAnsi="Times New Roman"/>
          <w:szCs w:val="28"/>
        </w:rPr>
        <w:t xml:space="preserve"> </w:t>
      </w:r>
      <w:r w:rsidRPr="007B6471">
        <w:rPr>
          <w:rFonts w:ascii="Times New Roman" w:hAnsi="Times New Roman" w:hint="eastAsia"/>
          <w:szCs w:val="28"/>
        </w:rPr>
        <w:t>правовыми</w:t>
      </w:r>
      <w:r w:rsidRPr="007B6471">
        <w:rPr>
          <w:rFonts w:ascii="Times New Roman" w:hAnsi="Times New Roman"/>
          <w:szCs w:val="28"/>
        </w:rPr>
        <w:t xml:space="preserve"> </w:t>
      </w:r>
      <w:r w:rsidRPr="007B6471">
        <w:rPr>
          <w:rFonts w:ascii="Times New Roman" w:hAnsi="Times New Roman" w:hint="eastAsia"/>
          <w:szCs w:val="28"/>
        </w:rPr>
        <w:t>актами</w:t>
      </w:r>
      <w:r w:rsidRPr="007B6471">
        <w:rPr>
          <w:rFonts w:ascii="Times New Roman" w:hAnsi="Times New Roman"/>
          <w:szCs w:val="28"/>
        </w:rPr>
        <w:t xml:space="preserve"> </w:t>
      </w:r>
      <w:r w:rsidRPr="007B6471">
        <w:rPr>
          <w:rFonts w:ascii="Times New Roman" w:hAnsi="Times New Roman" w:hint="eastAsia"/>
          <w:szCs w:val="28"/>
        </w:rPr>
        <w:t>Российской</w:t>
      </w:r>
      <w:r w:rsidRPr="007B6471">
        <w:rPr>
          <w:rFonts w:ascii="Times New Roman" w:hAnsi="Times New Roman"/>
          <w:szCs w:val="28"/>
        </w:rPr>
        <w:t xml:space="preserve"> </w:t>
      </w:r>
      <w:r w:rsidRPr="007B6471">
        <w:rPr>
          <w:rFonts w:ascii="Times New Roman" w:hAnsi="Times New Roman" w:hint="eastAsia"/>
          <w:szCs w:val="28"/>
        </w:rPr>
        <w:t>Федерации</w:t>
      </w:r>
      <w:r w:rsidRPr="007B6471">
        <w:rPr>
          <w:rFonts w:ascii="Times New Roman" w:hAnsi="Times New Roman"/>
          <w:szCs w:val="28"/>
        </w:rPr>
        <w:t xml:space="preserve"> </w:t>
      </w:r>
      <w:r w:rsidRPr="007B6471">
        <w:rPr>
          <w:rFonts w:ascii="Times New Roman" w:hAnsi="Times New Roman" w:hint="eastAsia"/>
          <w:szCs w:val="28"/>
        </w:rPr>
        <w:t>и</w:t>
      </w:r>
      <w:r w:rsidRPr="007B6471">
        <w:rPr>
          <w:rFonts w:ascii="Times New Roman" w:hAnsi="Times New Roman"/>
          <w:szCs w:val="28"/>
        </w:rPr>
        <w:t xml:space="preserve"> </w:t>
      </w:r>
      <w:r w:rsidRPr="007B6471">
        <w:rPr>
          <w:rFonts w:ascii="Times New Roman" w:hAnsi="Times New Roman" w:hint="eastAsia"/>
          <w:szCs w:val="28"/>
        </w:rPr>
        <w:t>Курской</w:t>
      </w:r>
      <w:r w:rsidRPr="007B6471">
        <w:rPr>
          <w:rFonts w:ascii="Times New Roman" w:hAnsi="Times New Roman"/>
          <w:szCs w:val="28"/>
        </w:rPr>
        <w:t xml:space="preserve"> </w:t>
      </w:r>
      <w:r w:rsidRPr="007B6471">
        <w:rPr>
          <w:rFonts w:ascii="Times New Roman" w:hAnsi="Times New Roman" w:hint="eastAsia"/>
          <w:szCs w:val="28"/>
        </w:rPr>
        <w:t>области</w:t>
      </w:r>
      <w:r w:rsidRPr="007B6471">
        <w:rPr>
          <w:rFonts w:ascii="Times New Roman" w:hAnsi="Times New Roman"/>
          <w:szCs w:val="28"/>
        </w:rPr>
        <w:t>.</w:t>
      </w:r>
    </w:p>
    <w:p w14:paraId="02EF21C0" w14:textId="2AEE7BEC" w:rsidR="009024A6" w:rsidRDefault="009024A6" w:rsidP="00673B50">
      <w:pPr>
        <w:overflowPunct/>
        <w:autoSpaceDE/>
        <w:autoSpaceDN/>
        <w:adjustRightInd/>
        <w:jc w:val="both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br w:type="page"/>
      </w:r>
    </w:p>
    <w:p w14:paraId="3C8D9C74" w14:textId="3DEED2E5" w:rsidR="0000511C" w:rsidRPr="007D4271" w:rsidRDefault="0000511C" w:rsidP="00057D3F">
      <w:pPr>
        <w:tabs>
          <w:tab w:val="left" w:pos="7797"/>
        </w:tabs>
        <w:ind w:left="5529" w:right="-7" w:hanging="284"/>
        <w:jc w:val="center"/>
        <w:rPr>
          <w:rFonts w:ascii="Times New Roman" w:hAnsi="Times New Roman"/>
          <w:szCs w:val="28"/>
        </w:rPr>
      </w:pPr>
      <w:r w:rsidRPr="007D4271">
        <w:rPr>
          <w:rFonts w:ascii="Times New Roman" w:hAnsi="Times New Roman"/>
          <w:szCs w:val="28"/>
        </w:rPr>
        <w:lastRenderedPageBreak/>
        <w:t xml:space="preserve">Приложение № </w:t>
      </w:r>
      <w:r w:rsidR="00303F1A" w:rsidRPr="007D4271">
        <w:rPr>
          <w:rFonts w:ascii="Times New Roman" w:hAnsi="Times New Roman"/>
          <w:szCs w:val="28"/>
        </w:rPr>
        <w:t>7</w:t>
      </w:r>
    </w:p>
    <w:p w14:paraId="1FB7CFDB" w14:textId="77777777" w:rsidR="0000511C" w:rsidRPr="007D4271" w:rsidRDefault="0000511C" w:rsidP="00057D3F">
      <w:pPr>
        <w:tabs>
          <w:tab w:val="left" w:pos="8647"/>
        </w:tabs>
        <w:ind w:left="5529" w:right="-7" w:hanging="284"/>
        <w:jc w:val="center"/>
        <w:rPr>
          <w:rFonts w:ascii="Times New Roman" w:hAnsi="Times New Roman"/>
          <w:szCs w:val="28"/>
        </w:rPr>
      </w:pPr>
      <w:r w:rsidRPr="007D4271">
        <w:rPr>
          <w:rFonts w:ascii="Times New Roman" w:hAnsi="Times New Roman"/>
          <w:szCs w:val="28"/>
        </w:rPr>
        <w:t>к государственной программе Курской области</w:t>
      </w:r>
    </w:p>
    <w:p w14:paraId="69ADC37F" w14:textId="77777777" w:rsidR="0000511C" w:rsidRPr="007D4271" w:rsidRDefault="0000511C" w:rsidP="00057D3F">
      <w:pPr>
        <w:tabs>
          <w:tab w:val="left" w:pos="7797"/>
        </w:tabs>
        <w:ind w:left="5529" w:right="-7" w:hanging="284"/>
        <w:jc w:val="center"/>
        <w:rPr>
          <w:rFonts w:ascii="Times New Roman" w:hAnsi="Times New Roman"/>
          <w:szCs w:val="28"/>
        </w:rPr>
      </w:pPr>
      <w:r w:rsidRPr="007D4271">
        <w:rPr>
          <w:rFonts w:ascii="Times New Roman" w:hAnsi="Times New Roman"/>
          <w:szCs w:val="28"/>
        </w:rPr>
        <w:t>«Развитие культуры в Курской области»</w:t>
      </w:r>
    </w:p>
    <w:p w14:paraId="4A31CF27" w14:textId="77777777" w:rsidR="0000511C" w:rsidRPr="007D4271" w:rsidRDefault="0000511C" w:rsidP="00057D3F">
      <w:pPr>
        <w:tabs>
          <w:tab w:val="left" w:pos="7797"/>
        </w:tabs>
        <w:ind w:left="5529" w:right="-7" w:hanging="284"/>
        <w:jc w:val="center"/>
        <w:rPr>
          <w:rFonts w:ascii="Times New Roman" w:hAnsi="Times New Roman"/>
          <w:szCs w:val="28"/>
        </w:rPr>
      </w:pPr>
    </w:p>
    <w:p w14:paraId="73E4FA35" w14:textId="77777777" w:rsidR="0000511C" w:rsidRPr="007D4271" w:rsidRDefault="0000511C" w:rsidP="00673B50">
      <w:pPr>
        <w:tabs>
          <w:tab w:val="left" w:pos="7797"/>
        </w:tabs>
        <w:ind w:left="5529" w:right="-7" w:hanging="284"/>
        <w:jc w:val="both"/>
        <w:rPr>
          <w:rFonts w:ascii="Times New Roman" w:hAnsi="Times New Roman"/>
          <w:bCs/>
          <w:szCs w:val="28"/>
        </w:rPr>
      </w:pPr>
    </w:p>
    <w:p w14:paraId="325FCACD" w14:textId="03C0CCC6" w:rsidR="0000511C" w:rsidRPr="007D4271" w:rsidRDefault="0000511C" w:rsidP="00057D3F">
      <w:pPr>
        <w:shd w:val="clear" w:color="auto" w:fill="FFFFFF"/>
        <w:tabs>
          <w:tab w:val="left" w:pos="0"/>
        </w:tabs>
        <w:jc w:val="center"/>
        <w:rPr>
          <w:rFonts w:ascii="Times New Roman" w:hAnsi="Times New Roman"/>
          <w:b/>
          <w:szCs w:val="28"/>
        </w:rPr>
      </w:pPr>
      <w:r w:rsidRPr="007D4271">
        <w:rPr>
          <w:rFonts w:ascii="Times New Roman" w:hAnsi="Times New Roman"/>
          <w:b/>
          <w:szCs w:val="28"/>
        </w:rPr>
        <w:t>П</w:t>
      </w:r>
      <w:r w:rsidR="002F35D5">
        <w:rPr>
          <w:rFonts w:ascii="Times New Roman" w:hAnsi="Times New Roman"/>
          <w:b/>
          <w:szCs w:val="28"/>
        </w:rPr>
        <w:t>РАВИЛА</w:t>
      </w:r>
    </w:p>
    <w:p w14:paraId="6953526A" w14:textId="1C389857" w:rsidR="0000511C" w:rsidRPr="007D4271" w:rsidRDefault="0000511C" w:rsidP="00057D3F">
      <w:pPr>
        <w:shd w:val="clear" w:color="auto" w:fill="FFFFFF"/>
        <w:tabs>
          <w:tab w:val="left" w:pos="0"/>
        </w:tabs>
        <w:jc w:val="center"/>
        <w:rPr>
          <w:rFonts w:ascii="Times New Roman" w:hAnsi="Times New Roman"/>
          <w:b/>
          <w:bCs/>
          <w:szCs w:val="28"/>
        </w:rPr>
      </w:pPr>
      <w:r w:rsidRPr="007D4271">
        <w:rPr>
          <w:rFonts w:ascii="Times New Roman" w:hAnsi="Times New Roman"/>
          <w:b/>
          <w:bCs/>
          <w:szCs w:val="28"/>
        </w:rPr>
        <w:t>предоставления субсидий из областного бюджета бюджетам муниципальных образований Курской области на софинансирование расходных обязательств муниципальных образований на развитие сети учреждений культурно-досугового типа</w:t>
      </w:r>
    </w:p>
    <w:p w14:paraId="42390411" w14:textId="77777777" w:rsidR="0000511C" w:rsidRPr="007D4271" w:rsidRDefault="0000511C" w:rsidP="00057D3F">
      <w:pPr>
        <w:shd w:val="clear" w:color="auto" w:fill="FFFFFF"/>
        <w:tabs>
          <w:tab w:val="left" w:pos="0"/>
        </w:tabs>
        <w:jc w:val="center"/>
        <w:rPr>
          <w:rFonts w:ascii="Times New Roman" w:hAnsi="Times New Roman"/>
          <w:b/>
          <w:bCs/>
          <w:szCs w:val="28"/>
        </w:rPr>
      </w:pPr>
    </w:p>
    <w:p w14:paraId="205DDE70" w14:textId="77777777" w:rsidR="0000511C" w:rsidRPr="007D4271" w:rsidRDefault="0000511C" w:rsidP="00673B50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/>
          <w:b/>
          <w:bCs/>
          <w:szCs w:val="28"/>
        </w:rPr>
      </w:pPr>
    </w:p>
    <w:p w14:paraId="3117163E" w14:textId="2A036549" w:rsidR="0000511C" w:rsidRPr="007D4271" w:rsidRDefault="0000511C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 xml:space="preserve">1.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Настоящие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Правила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устанавливают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порядок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и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распределения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субсидий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из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бюджета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бюджетам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Курской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области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на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софинансирование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расходных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обязательств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местных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бюджетов</w:t>
      </w:r>
      <w:r w:rsidRPr="007D4271">
        <w:rPr>
          <w:rFonts w:ascii="Times New Roman" w:hAnsi="Times New Roman" w:cs="Times New Roman"/>
          <w:sz w:val="28"/>
          <w:szCs w:val="28"/>
        </w:rPr>
        <w:t xml:space="preserve"> на развитие сети учреждений культурно-досугового типа, возникающих при реализации региональных проектов, обеспечивающих достижение показателей и результатов федерального проекта «Обеспечение качественно нового уровня развития инфраструктуры культуры («Культурная среда»)», входящего в состав национального проекта «Культура» (далее - субсидии), и предусматривающих создание и модернизацию учреждений культурно-досугового типа в сельской местности, включая капитальный ремонт зданий.</w:t>
      </w:r>
    </w:p>
    <w:p w14:paraId="5DBD15FF" w14:textId="35638778" w:rsidR="0000511C" w:rsidRPr="007D4271" w:rsidRDefault="00113EB9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9">
        <w:rPr>
          <w:rFonts w:ascii="Times New Roman" w:hAnsi="Times New Roman" w:cs="Times New Roman"/>
          <w:sz w:val="28"/>
          <w:szCs w:val="28"/>
        </w:rPr>
        <w:t xml:space="preserve">2. </w:t>
      </w:r>
      <w:r w:rsidRPr="00113EB9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бюджетам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предоставляются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главным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распорядителем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средств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113EB9">
        <w:rPr>
          <w:rFonts w:ascii="Times New Roman" w:hAnsi="Times New Roman" w:cs="Times New Roman"/>
          <w:sz w:val="28"/>
          <w:szCs w:val="28"/>
        </w:rPr>
        <w:t xml:space="preserve"> – </w:t>
      </w:r>
      <w:r w:rsidRPr="00113EB9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культуры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113EB9">
        <w:rPr>
          <w:rFonts w:ascii="Times New Roman" w:hAnsi="Times New Roman" w:cs="Times New Roman"/>
          <w:sz w:val="28"/>
          <w:szCs w:val="28"/>
        </w:rPr>
        <w:t xml:space="preserve"> (</w:t>
      </w:r>
      <w:r w:rsidRPr="00113EB9">
        <w:rPr>
          <w:rFonts w:ascii="Times New Roman" w:hAnsi="Times New Roman" w:cs="Times New Roman" w:hint="eastAsia"/>
          <w:sz w:val="28"/>
          <w:szCs w:val="28"/>
        </w:rPr>
        <w:t>далее</w:t>
      </w:r>
      <w:r w:rsidRPr="00113EB9">
        <w:rPr>
          <w:rFonts w:ascii="Times New Roman" w:hAnsi="Times New Roman" w:cs="Times New Roman"/>
          <w:sz w:val="28"/>
          <w:szCs w:val="28"/>
        </w:rPr>
        <w:t xml:space="preserve"> – </w:t>
      </w:r>
      <w:r w:rsidRPr="00113EB9">
        <w:rPr>
          <w:rFonts w:ascii="Times New Roman" w:hAnsi="Times New Roman" w:cs="Times New Roman" w:hint="eastAsia"/>
          <w:sz w:val="28"/>
          <w:szCs w:val="28"/>
        </w:rPr>
        <w:t>Министерство</w:t>
      </w:r>
      <w:r w:rsidRPr="00113EB9">
        <w:rPr>
          <w:rFonts w:ascii="Times New Roman" w:hAnsi="Times New Roman" w:cs="Times New Roman"/>
          <w:sz w:val="28"/>
          <w:szCs w:val="28"/>
        </w:rPr>
        <w:t xml:space="preserve">) </w:t>
      </w:r>
      <w:r w:rsidRPr="00113EB9">
        <w:rPr>
          <w:rFonts w:ascii="Times New Roman" w:hAnsi="Times New Roman" w:cs="Times New Roman" w:hint="eastAsia"/>
          <w:sz w:val="28"/>
          <w:szCs w:val="28"/>
        </w:rPr>
        <w:t>в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целях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оказания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финансовой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поддержки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при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исполнении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органами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местного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самоуправления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полномочий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по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вопросам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местного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значения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bookmarkStart w:id="35" w:name="_Hlk157522480"/>
      <w:r w:rsidR="0000511C" w:rsidRPr="007D4271">
        <w:rPr>
          <w:rFonts w:ascii="Times New Roman" w:hAnsi="Times New Roman" w:cs="Times New Roman"/>
          <w:sz w:val="28"/>
          <w:szCs w:val="28"/>
        </w:rPr>
        <w:t xml:space="preserve">на развитие сети учреждений культурно-досугового типа </w:t>
      </w:r>
      <w:bookmarkEnd w:id="35"/>
      <w:r w:rsidR="0000511C" w:rsidRPr="007D4271">
        <w:rPr>
          <w:rFonts w:ascii="Times New Roman" w:hAnsi="Times New Roman" w:cs="Times New Roman"/>
          <w:sz w:val="28"/>
          <w:szCs w:val="28"/>
        </w:rPr>
        <w:t>при реализации мероприятий по созданию и модернизации учреждений культурно-досугового типа в сельской местности.</w:t>
      </w:r>
    </w:p>
    <w:p w14:paraId="0E1D52A0" w14:textId="13B924BA" w:rsidR="00113EB9" w:rsidRDefault="00113EB9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9">
        <w:rPr>
          <w:rFonts w:ascii="Times New Roman" w:hAnsi="Times New Roman" w:cs="Times New Roman"/>
          <w:sz w:val="28"/>
          <w:szCs w:val="28"/>
        </w:rPr>
        <w:t xml:space="preserve">3. </w:t>
      </w:r>
      <w:r w:rsidRPr="00113EB9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предоставляются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в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пределах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бюджетных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ассигнований</w:t>
      </w:r>
      <w:r w:rsidRPr="00113EB9">
        <w:rPr>
          <w:rFonts w:ascii="Times New Roman" w:hAnsi="Times New Roman" w:cs="Times New Roman"/>
          <w:sz w:val="28"/>
          <w:szCs w:val="28"/>
        </w:rPr>
        <w:t xml:space="preserve">, </w:t>
      </w:r>
      <w:r w:rsidRPr="00113EB9">
        <w:rPr>
          <w:rFonts w:ascii="Times New Roman" w:hAnsi="Times New Roman" w:cs="Times New Roman" w:hint="eastAsia"/>
          <w:sz w:val="28"/>
          <w:szCs w:val="28"/>
        </w:rPr>
        <w:t>предусмотренных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в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областном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бюджете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на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соответствующий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финансовый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год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и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плановый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период</w:t>
      </w:r>
      <w:r w:rsidRPr="00113EB9">
        <w:rPr>
          <w:rFonts w:ascii="Times New Roman" w:hAnsi="Times New Roman" w:cs="Times New Roman"/>
          <w:sz w:val="28"/>
          <w:szCs w:val="28"/>
        </w:rPr>
        <w:t xml:space="preserve">, </w:t>
      </w:r>
      <w:r w:rsidRPr="00113EB9">
        <w:rPr>
          <w:rFonts w:ascii="Times New Roman" w:hAnsi="Times New Roman" w:cs="Times New Roman" w:hint="eastAsia"/>
          <w:sz w:val="28"/>
          <w:szCs w:val="28"/>
        </w:rPr>
        <w:t>и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лимитов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бюджетных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обязательств</w:t>
      </w:r>
      <w:r w:rsidRPr="00113EB9">
        <w:rPr>
          <w:rFonts w:ascii="Times New Roman" w:hAnsi="Times New Roman" w:cs="Times New Roman"/>
          <w:sz w:val="28"/>
          <w:szCs w:val="28"/>
        </w:rPr>
        <w:t xml:space="preserve">, </w:t>
      </w:r>
      <w:r w:rsidRPr="00113EB9">
        <w:rPr>
          <w:rFonts w:ascii="Times New Roman" w:hAnsi="Times New Roman" w:cs="Times New Roman" w:hint="eastAsia"/>
          <w:sz w:val="28"/>
          <w:szCs w:val="28"/>
        </w:rPr>
        <w:t>доведенных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Министерству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на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цели</w:t>
      </w:r>
      <w:r w:rsidRPr="00113EB9">
        <w:rPr>
          <w:rFonts w:ascii="Times New Roman" w:hAnsi="Times New Roman" w:cs="Times New Roman"/>
          <w:sz w:val="28"/>
          <w:szCs w:val="28"/>
        </w:rPr>
        <w:t xml:space="preserve">, </w:t>
      </w:r>
      <w:r w:rsidRPr="00113EB9">
        <w:rPr>
          <w:rFonts w:ascii="Times New Roman" w:hAnsi="Times New Roman" w:cs="Times New Roman" w:hint="eastAsia"/>
          <w:sz w:val="28"/>
          <w:szCs w:val="28"/>
        </w:rPr>
        <w:t>указанные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в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пункте</w:t>
      </w:r>
      <w:r w:rsidRPr="00113EB9">
        <w:rPr>
          <w:rFonts w:ascii="Times New Roman" w:hAnsi="Times New Roman" w:cs="Times New Roman"/>
          <w:sz w:val="28"/>
          <w:szCs w:val="28"/>
        </w:rPr>
        <w:t xml:space="preserve"> 2 </w:t>
      </w:r>
      <w:r w:rsidRPr="00113EB9">
        <w:rPr>
          <w:rFonts w:ascii="Times New Roman" w:hAnsi="Times New Roman" w:cs="Times New Roman" w:hint="eastAsia"/>
          <w:sz w:val="28"/>
          <w:szCs w:val="28"/>
        </w:rPr>
        <w:t>настоящих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Правил</w:t>
      </w:r>
      <w:r w:rsidRPr="00113EB9">
        <w:rPr>
          <w:rFonts w:ascii="Times New Roman" w:hAnsi="Times New Roman" w:cs="Times New Roman"/>
          <w:sz w:val="28"/>
          <w:szCs w:val="28"/>
        </w:rPr>
        <w:t xml:space="preserve">, </w:t>
      </w:r>
      <w:r w:rsidRPr="00113EB9">
        <w:rPr>
          <w:rFonts w:ascii="Times New Roman" w:hAnsi="Times New Roman" w:cs="Times New Roman" w:hint="eastAsia"/>
          <w:sz w:val="28"/>
          <w:szCs w:val="28"/>
        </w:rPr>
        <w:t>на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основании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соглашения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о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предоставлении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113EB9">
        <w:rPr>
          <w:rFonts w:ascii="Times New Roman" w:hAnsi="Times New Roman" w:cs="Times New Roman"/>
          <w:sz w:val="28"/>
          <w:szCs w:val="28"/>
        </w:rPr>
        <w:t xml:space="preserve">, </w:t>
      </w:r>
      <w:r w:rsidRPr="00113EB9">
        <w:rPr>
          <w:rFonts w:ascii="Times New Roman" w:hAnsi="Times New Roman" w:cs="Times New Roman" w:hint="eastAsia"/>
          <w:sz w:val="28"/>
          <w:szCs w:val="28"/>
        </w:rPr>
        <w:t>заключенного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с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органом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местного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самоуправления</w:t>
      </w:r>
      <w:r w:rsidRPr="00113EB9">
        <w:rPr>
          <w:rFonts w:ascii="Times New Roman" w:hAnsi="Times New Roman" w:cs="Times New Roman"/>
          <w:sz w:val="28"/>
          <w:szCs w:val="28"/>
        </w:rPr>
        <w:t xml:space="preserve"> (</w:t>
      </w:r>
      <w:r w:rsidRPr="00113EB9">
        <w:rPr>
          <w:rFonts w:ascii="Times New Roman" w:hAnsi="Times New Roman" w:cs="Times New Roman" w:hint="eastAsia"/>
          <w:sz w:val="28"/>
          <w:szCs w:val="28"/>
        </w:rPr>
        <w:t>далее</w:t>
      </w:r>
      <w:r w:rsidRPr="00113EB9">
        <w:rPr>
          <w:rFonts w:ascii="Times New Roman" w:hAnsi="Times New Roman" w:cs="Times New Roman"/>
          <w:sz w:val="28"/>
          <w:szCs w:val="28"/>
        </w:rPr>
        <w:t xml:space="preserve"> - </w:t>
      </w:r>
      <w:r w:rsidRPr="00113EB9">
        <w:rPr>
          <w:rFonts w:ascii="Times New Roman" w:hAnsi="Times New Roman" w:cs="Times New Roman" w:hint="eastAsia"/>
          <w:sz w:val="28"/>
          <w:szCs w:val="28"/>
        </w:rPr>
        <w:t>Соглашение</w:t>
      </w:r>
      <w:r w:rsidRPr="00113EB9">
        <w:rPr>
          <w:rFonts w:ascii="Times New Roman" w:hAnsi="Times New Roman" w:cs="Times New Roman"/>
          <w:sz w:val="28"/>
          <w:szCs w:val="28"/>
        </w:rPr>
        <w:t xml:space="preserve">) </w:t>
      </w:r>
      <w:r w:rsidRPr="00113EB9">
        <w:rPr>
          <w:rFonts w:ascii="Times New Roman" w:hAnsi="Times New Roman" w:cs="Times New Roman" w:hint="eastAsia"/>
          <w:sz w:val="28"/>
          <w:szCs w:val="28"/>
        </w:rPr>
        <w:t>по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форме</w:t>
      </w:r>
      <w:r w:rsidRPr="00113EB9">
        <w:rPr>
          <w:rFonts w:ascii="Times New Roman" w:hAnsi="Times New Roman" w:cs="Times New Roman"/>
          <w:sz w:val="28"/>
          <w:szCs w:val="28"/>
        </w:rPr>
        <w:t xml:space="preserve">, </w:t>
      </w:r>
      <w:r w:rsidRPr="00113EB9">
        <w:rPr>
          <w:rFonts w:ascii="Times New Roman" w:hAnsi="Times New Roman" w:cs="Times New Roman" w:hint="eastAsia"/>
          <w:sz w:val="28"/>
          <w:szCs w:val="28"/>
        </w:rPr>
        <w:t>указанной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в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пункте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9B7635">
        <w:rPr>
          <w:rFonts w:ascii="Times New Roman" w:hAnsi="Times New Roman" w:cs="Times New Roman"/>
          <w:sz w:val="28"/>
          <w:szCs w:val="28"/>
        </w:rPr>
        <w:t>8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настоящих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Правил</w:t>
      </w:r>
      <w:r w:rsidRPr="00113EB9">
        <w:rPr>
          <w:rFonts w:ascii="Times New Roman" w:hAnsi="Times New Roman" w:cs="Times New Roman"/>
          <w:sz w:val="28"/>
          <w:szCs w:val="28"/>
        </w:rPr>
        <w:t>.</w:t>
      </w:r>
    </w:p>
    <w:p w14:paraId="7CC505F1" w14:textId="77777777" w:rsidR="00A94D32" w:rsidRPr="00743039" w:rsidRDefault="00A94D32" w:rsidP="00A94D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039">
        <w:rPr>
          <w:rFonts w:ascii="Times New Roman" w:hAnsi="Times New Roman" w:cs="Times New Roman"/>
          <w:sz w:val="28"/>
          <w:szCs w:val="28"/>
        </w:rPr>
        <w:t xml:space="preserve">4. </w:t>
      </w:r>
      <w:r w:rsidRPr="00743039">
        <w:rPr>
          <w:rFonts w:ascii="Times New Roman" w:hAnsi="Times New Roman" w:cs="Times New Roman" w:hint="eastAsia"/>
          <w:sz w:val="28"/>
          <w:szCs w:val="28"/>
        </w:rPr>
        <w:t>Условиями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и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расходования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являются</w:t>
      </w:r>
      <w:r w:rsidRPr="00743039">
        <w:rPr>
          <w:rFonts w:ascii="Times New Roman" w:hAnsi="Times New Roman" w:cs="Times New Roman"/>
          <w:sz w:val="28"/>
          <w:szCs w:val="28"/>
        </w:rPr>
        <w:t>:</w:t>
      </w:r>
    </w:p>
    <w:p w14:paraId="1B50499F" w14:textId="5F664971" w:rsidR="00FA16FD" w:rsidRPr="00094C49" w:rsidRDefault="00FA16FD" w:rsidP="00FA16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наличие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программ, предусматривающих </w:t>
      </w:r>
      <w:r w:rsidRPr="00094C49">
        <w:rPr>
          <w:rFonts w:ascii="Times New Roman" w:hAnsi="Times New Roman" w:cs="Times New Roman" w:hint="eastAsia"/>
          <w:sz w:val="28"/>
          <w:szCs w:val="28"/>
        </w:rPr>
        <w:t>мероприяти</w:t>
      </w:r>
      <w:r>
        <w:rPr>
          <w:rFonts w:ascii="Times New Roman" w:hAnsi="Times New Roman" w:cs="Times New Roman" w:hint="eastAsia"/>
          <w:sz w:val="28"/>
          <w:szCs w:val="28"/>
        </w:rPr>
        <w:t>я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7D4271">
        <w:rPr>
          <w:rFonts w:ascii="Times New Roman" w:hAnsi="Times New Roman" w:cs="Times New Roman"/>
          <w:sz w:val="28"/>
          <w:szCs w:val="28"/>
        </w:rPr>
        <w:t>развити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D4271">
        <w:rPr>
          <w:rFonts w:ascii="Times New Roman" w:hAnsi="Times New Roman" w:cs="Times New Roman"/>
          <w:sz w:val="28"/>
          <w:szCs w:val="28"/>
        </w:rPr>
        <w:t xml:space="preserve"> сети учреждений культурно-досугового типа при </w:t>
      </w:r>
      <w:r w:rsidRPr="007D4271">
        <w:rPr>
          <w:rFonts w:ascii="Times New Roman" w:hAnsi="Times New Roman" w:cs="Times New Roman"/>
          <w:sz w:val="28"/>
          <w:szCs w:val="28"/>
        </w:rPr>
        <w:lastRenderedPageBreak/>
        <w:t>реализации мероприятий по созданию и модернизации учреждений культурно-досугового типа в сельской местности</w:t>
      </w:r>
      <w:r w:rsidRPr="00094C49">
        <w:rPr>
          <w:rFonts w:ascii="Times New Roman" w:hAnsi="Times New Roman" w:cs="Times New Roman"/>
          <w:sz w:val="28"/>
          <w:szCs w:val="28"/>
        </w:rPr>
        <w:t>;</w:t>
      </w:r>
    </w:p>
    <w:p w14:paraId="7225220A" w14:textId="77777777" w:rsidR="00FA16FD" w:rsidRDefault="00FA16FD" w:rsidP="00FA16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правового акта </w:t>
      </w:r>
      <w:r w:rsidRPr="007D4271">
        <w:rPr>
          <w:rFonts w:ascii="Times New Roman" w:hAnsi="Times New Roman" w:cs="Times New Roman"/>
          <w:sz w:val="28"/>
          <w:szCs w:val="28"/>
        </w:rPr>
        <w:t>муниципального образования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устанавливающего расходное обязательство </w:t>
      </w:r>
      <w:r w:rsidRPr="007D4271">
        <w:rPr>
          <w:rFonts w:ascii="Times New Roman" w:hAnsi="Times New Roman" w:cs="Times New Roman"/>
          <w:sz w:val="28"/>
          <w:szCs w:val="28"/>
        </w:rPr>
        <w:t>муниципального образования Курской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B26BD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в целях софинансирования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котор</w:t>
      </w:r>
      <w:r>
        <w:rPr>
          <w:rFonts w:ascii="Times New Roman" w:hAnsi="Times New Roman" w:cs="Times New Roman" w:hint="eastAsia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предоставл</w:t>
      </w:r>
      <w:r>
        <w:rPr>
          <w:rFonts w:ascii="Times New Roman" w:hAnsi="Times New Roman" w:cs="Times New Roman" w:hint="eastAsia"/>
          <w:sz w:val="28"/>
          <w:szCs w:val="28"/>
        </w:rPr>
        <w:t>яются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597CC33" w14:textId="1EBC9F4B" w:rsidR="00FA16FD" w:rsidRPr="00094C49" w:rsidRDefault="00FA16FD" w:rsidP="00FA16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C49">
        <w:rPr>
          <w:rFonts w:ascii="Times New Roman" w:hAnsi="Times New Roman" w:cs="Times New Roman"/>
          <w:sz w:val="28"/>
          <w:szCs w:val="28"/>
        </w:rPr>
        <w:t xml:space="preserve">возврат муниципальным образованием Курской области средств в областной бюджет в соответствии с </w:t>
      </w:r>
      <w:hyperlink w:anchor="Par103" w:tooltip="15. В случае, если муниципальным образованием Курской области по состоянию на 31 декабря года предоставления субсидии допущены нарушения обязательств, предусмотренных подпунктом &quot;б&quot; пункта 6 настоящих Правил, и в срок до первой даты представления отчетности о " w:history="1">
        <w:r w:rsidRPr="00094C49">
          <w:rPr>
            <w:rFonts w:ascii="Times New Roman" w:hAnsi="Times New Roman" w:cs="Times New Roman"/>
            <w:sz w:val="28"/>
            <w:szCs w:val="28"/>
          </w:rPr>
          <w:t>пунктами 16, 19 и 19</w:t>
        </w:r>
        <w:r w:rsidRPr="00094C49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094C49">
        <w:rPr>
          <w:rFonts w:ascii="Times New Roman" w:hAnsi="Times New Roman" w:cs="Times New Roman"/>
          <w:sz w:val="28"/>
          <w:szCs w:val="28"/>
        </w:rPr>
        <w:t xml:space="preserve"> Правил </w:t>
      </w:r>
      <w:r w:rsidRPr="00094C49">
        <w:rPr>
          <w:rFonts w:ascii="Times New Roman" w:hAnsi="Times New Roman" w:cs="Times New Roman" w:hint="eastAsia"/>
          <w:sz w:val="28"/>
          <w:szCs w:val="28"/>
        </w:rPr>
        <w:t>формирования</w:t>
      </w:r>
      <w:r w:rsidRPr="00094C49">
        <w:rPr>
          <w:rFonts w:ascii="Times New Roman" w:hAnsi="Times New Roman" w:cs="Times New Roman"/>
          <w:sz w:val="28"/>
          <w:szCs w:val="28"/>
        </w:rPr>
        <w:t xml:space="preserve">, </w:t>
      </w:r>
      <w:r w:rsidRPr="00094C49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и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распределения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из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бюджетам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094C49">
        <w:rPr>
          <w:rFonts w:ascii="Times New Roman" w:hAnsi="Times New Roman" w:cs="Times New Roman"/>
          <w:sz w:val="28"/>
          <w:szCs w:val="28"/>
        </w:rPr>
        <w:t>, утвержденных п</w:t>
      </w:r>
      <w:r w:rsidRPr="00094C49">
        <w:rPr>
          <w:rFonts w:ascii="Times New Roman" w:hAnsi="Times New Roman" w:cs="Times New Roman" w:hint="eastAsia"/>
          <w:sz w:val="28"/>
          <w:szCs w:val="28"/>
        </w:rPr>
        <w:t>остановлением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Администрации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от</w:t>
      </w:r>
      <w:r w:rsidRPr="00094C49">
        <w:rPr>
          <w:rFonts w:ascii="Times New Roman" w:hAnsi="Times New Roman" w:cs="Times New Roman"/>
          <w:sz w:val="28"/>
          <w:szCs w:val="28"/>
        </w:rPr>
        <w:t xml:space="preserve"> 23.03.2015 № 141-</w:t>
      </w:r>
      <w:r w:rsidRPr="00094C49">
        <w:rPr>
          <w:rFonts w:ascii="Times New Roman" w:hAnsi="Times New Roman" w:cs="Times New Roman" w:hint="eastAsia"/>
          <w:sz w:val="28"/>
          <w:szCs w:val="28"/>
        </w:rPr>
        <w:t>па</w:t>
      </w:r>
      <w:r w:rsidRPr="00094C49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9B7635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9B7635">
        <w:rPr>
          <w:rFonts w:ascii="Times New Roman" w:hAnsi="Times New Roman" w:cs="Times New Roman"/>
          <w:sz w:val="28"/>
          <w:szCs w:val="28"/>
        </w:rPr>
        <w:t>а формирования субсидий</w:t>
      </w:r>
      <w:r w:rsidRPr="00094C49">
        <w:rPr>
          <w:rFonts w:ascii="Times New Roman" w:hAnsi="Times New Roman" w:cs="Times New Roman"/>
          <w:sz w:val="28"/>
          <w:szCs w:val="28"/>
        </w:rPr>
        <w:t>);</w:t>
      </w:r>
    </w:p>
    <w:p w14:paraId="7B819006" w14:textId="167C7B09" w:rsidR="00FA16FD" w:rsidRPr="00B44BD3" w:rsidRDefault="00FA16FD" w:rsidP="00FA16FD">
      <w:pPr>
        <w:tabs>
          <w:tab w:val="left" w:pos="-5387"/>
          <w:tab w:val="left" w:pos="1134"/>
        </w:tabs>
        <w:ind w:firstLine="709"/>
        <w:contextualSpacing/>
        <w:jc w:val="both"/>
        <w:rPr>
          <w:rFonts w:ascii="Times New Roman" w:hAnsi="Times New Roman"/>
          <w:bCs/>
          <w:color w:val="000000"/>
          <w:szCs w:val="28"/>
        </w:rPr>
      </w:pPr>
      <w:r w:rsidRPr="00B44BD3">
        <w:rPr>
          <w:rFonts w:ascii="Times New Roman" w:hAnsi="Times New Roman"/>
          <w:bCs/>
          <w:color w:val="000000"/>
          <w:szCs w:val="28"/>
        </w:rPr>
        <w:t xml:space="preserve">заключение соглашения о предоставлении из областного </w:t>
      </w:r>
      <w:r w:rsidRPr="00B44BD3">
        <w:rPr>
          <w:rFonts w:ascii="Times New Roman" w:hAnsi="Times New Roman"/>
          <w:bCs/>
          <w:color w:val="000000"/>
          <w:szCs w:val="28"/>
        </w:rPr>
        <w:br/>
        <w:t>бюджета субсиди</w:t>
      </w:r>
      <w:r>
        <w:rPr>
          <w:rFonts w:ascii="Times New Roman" w:hAnsi="Times New Roman"/>
          <w:bCs/>
          <w:color w:val="000000"/>
          <w:szCs w:val="28"/>
        </w:rPr>
        <w:t>й</w:t>
      </w:r>
      <w:r w:rsidRPr="00B44BD3">
        <w:rPr>
          <w:rFonts w:ascii="Times New Roman" w:hAnsi="Times New Roman"/>
          <w:bCs/>
          <w:color w:val="000000"/>
          <w:szCs w:val="28"/>
        </w:rPr>
        <w:t xml:space="preserve"> бюджету муниципального образования</w:t>
      </w:r>
      <w:r w:rsidRPr="006B26BD">
        <w:rPr>
          <w:rFonts w:ascii="Times New Roman" w:hAnsi="Times New Roman"/>
          <w:szCs w:val="28"/>
        </w:rPr>
        <w:t xml:space="preserve"> </w:t>
      </w:r>
      <w:r w:rsidRPr="007D4271">
        <w:rPr>
          <w:rFonts w:ascii="Times New Roman" w:hAnsi="Times New Roman"/>
          <w:szCs w:val="28"/>
        </w:rPr>
        <w:t>Курской области</w:t>
      </w:r>
      <w:r w:rsidRPr="00B44BD3">
        <w:rPr>
          <w:rFonts w:ascii="Times New Roman" w:hAnsi="Times New Roman"/>
          <w:bCs/>
          <w:color w:val="000000"/>
          <w:szCs w:val="28"/>
        </w:rPr>
        <w:t>,</w:t>
      </w:r>
      <w:r>
        <w:rPr>
          <w:rFonts w:ascii="Times New Roman" w:hAnsi="Times New Roman"/>
          <w:bCs/>
          <w:color w:val="000000"/>
          <w:szCs w:val="28"/>
        </w:rPr>
        <w:t xml:space="preserve"> </w:t>
      </w:r>
      <w:r w:rsidRPr="00B44BD3">
        <w:rPr>
          <w:rFonts w:ascii="Times New Roman" w:hAnsi="Times New Roman"/>
          <w:bCs/>
          <w:color w:val="000000"/>
          <w:szCs w:val="28"/>
        </w:rPr>
        <w:t xml:space="preserve">предусматривающего обязательства муниципального образования </w:t>
      </w:r>
      <w:r w:rsidRPr="007D4271">
        <w:rPr>
          <w:rFonts w:ascii="Times New Roman" w:hAnsi="Times New Roman"/>
          <w:szCs w:val="28"/>
        </w:rPr>
        <w:t>Курской области</w:t>
      </w:r>
      <w:r w:rsidRPr="00B44BD3">
        <w:rPr>
          <w:rFonts w:ascii="Times New Roman" w:hAnsi="Times New Roman"/>
          <w:bCs/>
          <w:color w:val="000000"/>
          <w:szCs w:val="28"/>
        </w:rPr>
        <w:t xml:space="preserve"> по исполнению расходных обязательств</w:t>
      </w:r>
      <w:r w:rsidR="002F35D5">
        <w:rPr>
          <w:rFonts w:ascii="Times New Roman" w:hAnsi="Times New Roman"/>
          <w:bCs/>
          <w:color w:val="000000"/>
          <w:szCs w:val="28"/>
        </w:rPr>
        <w:t>,</w:t>
      </w:r>
      <w:r w:rsidRPr="00B44BD3">
        <w:rPr>
          <w:rFonts w:ascii="Times New Roman" w:hAnsi="Times New Roman"/>
          <w:bCs/>
          <w:color w:val="000000"/>
          <w:szCs w:val="28"/>
        </w:rPr>
        <w:t xml:space="preserve"> в целях софин</w:t>
      </w:r>
      <w:r>
        <w:rPr>
          <w:rFonts w:ascii="Times New Roman" w:hAnsi="Times New Roman"/>
          <w:bCs/>
          <w:color w:val="000000"/>
          <w:szCs w:val="28"/>
        </w:rPr>
        <w:t>ансирования которых предоставляю</w:t>
      </w:r>
      <w:r w:rsidRPr="00B44BD3">
        <w:rPr>
          <w:rFonts w:ascii="Times New Roman" w:hAnsi="Times New Roman"/>
          <w:bCs/>
          <w:color w:val="000000"/>
          <w:szCs w:val="28"/>
        </w:rPr>
        <w:t>тся субсиди</w:t>
      </w:r>
      <w:r>
        <w:rPr>
          <w:rFonts w:ascii="Times New Roman" w:hAnsi="Times New Roman"/>
          <w:bCs/>
          <w:color w:val="000000"/>
          <w:szCs w:val="28"/>
        </w:rPr>
        <w:t>и</w:t>
      </w:r>
      <w:r w:rsidRPr="00B44BD3">
        <w:rPr>
          <w:rFonts w:ascii="Times New Roman" w:hAnsi="Times New Roman"/>
          <w:bCs/>
          <w:color w:val="000000"/>
          <w:szCs w:val="28"/>
        </w:rPr>
        <w:t>, и ответственность за неисполнение</w:t>
      </w:r>
      <w:r>
        <w:rPr>
          <w:rFonts w:ascii="Times New Roman" w:hAnsi="Times New Roman"/>
          <w:bCs/>
          <w:color w:val="000000"/>
          <w:szCs w:val="28"/>
        </w:rPr>
        <w:t xml:space="preserve"> </w:t>
      </w:r>
      <w:r w:rsidRPr="00B44BD3">
        <w:rPr>
          <w:rFonts w:ascii="Times New Roman" w:hAnsi="Times New Roman"/>
          <w:bCs/>
          <w:color w:val="000000"/>
          <w:szCs w:val="28"/>
        </w:rPr>
        <w:t>предусмотренных ука</w:t>
      </w:r>
      <w:r>
        <w:rPr>
          <w:rFonts w:ascii="Times New Roman" w:hAnsi="Times New Roman"/>
          <w:bCs/>
          <w:color w:val="000000"/>
          <w:szCs w:val="28"/>
        </w:rPr>
        <w:t>занным соглашением обязательств.</w:t>
      </w:r>
    </w:p>
    <w:p w14:paraId="21C09D23" w14:textId="2AD2C7B1" w:rsidR="00113EB9" w:rsidRDefault="007544DC" w:rsidP="007544DC">
      <w:pPr>
        <w:pStyle w:val="af6"/>
        <w:spacing w:after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13EB9" w:rsidRPr="007544DC">
        <w:rPr>
          <w:sz w:val="28"/>
          <w:szCs w:val="28"/>
        </w:rPr>
        <w:t xml:space="preserve">. </w:t>
      </w:r>
      <w:bookmarkStart w:id="36" w:name="_Hlk159513355"/>
      <w:r w:rsidR="00113EB9" w:rsidRPr="007544DC">
        <w:rPr>
          <w:rFonts w:hint="eastAsia"/>
          <w:sz w:val="28"/>
          <w:szCs w:val="28"/>
        </w:rPr>
        <w:t>Отбор</w:t>
      </w:r>
      <w:r w:rsidR="00113EB9" w:rsidRPr="007544DC">
        <w:rPr>
          <w:sz w:val="28"/>
          <w:szCs w:val="28"/>
        </w:rPr>
        <w:t xml:space="preserve"> </w:t>
      </w:r>
      <w:r w:rsidR="00113EB9" w:rsidRPr="007544DC">
        <w:rPr>
          <w:rFonts w:hint="eastAsia"/>
          <w:sz w:val="28"/>
          <w:szCs w:val="28"/>
        </w:rPr>
        <w:t>муниципальных</w:t>
      </w:r>
      <w:r w:rsidR="00113EB9" w:rsidRPr="007544DC">
        <w:rPr>
          <w:sz w:val="28"/>
          <w:szCs w:val="28"/>
        </w:rPr>
        <w:t xml:space="preserve"> </w:t>
      </w:r>
      <w:r w:rsidR="00113EB9" w:rsidRPr="007544DC">
        <w:rPr>
          <w:rFonts w:hint="eastAsia"/>
          <w:sz w:val="28"/>
          <w:szCs w:val="28"/>
        </w:rPr>
        <w:t>образований</w:t>
      </w:r>
      <w:r w:rsidR="00113EB9" w:rsidRPr="007544DC">
        <w:rPr>
          <w:sz w:val="28"/>
          <w:szCs w:val="28"/>
        </w:rPr>
        <w:t xml:space="preserve"> </w:t>
      </w:r>
      <w:r w:rsidR="00113EB9" w:rsidRPr="007544DC">
        <w:rPr>
          <w:rFonts w:hint="eastAsia"/>
          <w:sz w:val="28"/>
          <w:szCs w:val="28"/>
        </w:rPr>
        <w:t>Курской</w:t>
      </w:r>
      <w:r w:rsidR="00113EB9" w:rsidRPr="007544DC">
        <w:rPr>
          <w:sz w:val="28"/>
          <w:szCs w:val="28"/>
        </w:rPr>
        <w:t xml:space="preserve"> </w:t>
      </w:r>
      <w:r w:rsidR="00113EB9" w:rsidRPr="007544DC">
        <w:rPr>
          <w:rFonts w:hint="eastAsia"/>
          <w:sz w:val="28"/>
          <w:szCs w:val="28"/>
        </w:rPr>
        <w:t>области</w:t>
      </w:r>
      <w:r w:rsidR="00113EB9" w:rsidRPr="007544DC">
        <w:rPr>
          <w:sz w:val="28"/>
          <w:szCs w:val="28"/>
        </w:rPr>
        <w:t xml:space="preserve"> </w:t>
      </w:r>
      <w:r w:rsidR="00113EB9" w:rsidRPr="007544DC">
        <w:rPr>
          <w:rFonts w:hint="eastAsia"/>
          <w:sz w:val="28"/>
          <w:szCs w:val="28"/>
        </w:rPr>
        <w:t>для</w:t>
      </w:r>
      <w:r w:rsidR="00113EB9" w:rsidRPr="007544DC">
        <w:rPr>
          <w:sz w:val="28"/>
          <w:szCs w:val="28"/>
        </w:rPr>
        <w:t xml:space="preserve"> </w:t>
      </w:r>
      <w:r w:rsidR="00113EB9" w:rsidRPr="007544DC">
        <w:rPr>
          <w:rFonts w:hint="eastAsia"/>
          <w:sz w:val="28"/>
          <w:szCs w:val="28"/>
        </w:rPr>
        <w:t>предоставления</w:t>
      </w:r>
      <w:r w:rsidR="00113EB9" w:rsidRPr="007544DC">
        <w:rPr>
          <w:sz w:val="28"/>
          <w:szCs w:val="28"/>
        </w:rPr>
        <w:t xml:space="preserve"> </w:t>
      </w:r>
      <w:r w:rsidR="00113EB9" w:rsidRPr="007544DC">
        <w:rPr>
          <w:rFonts w:hint="eastAsia"/>
          <w:sz w:val="28"/>
          <w:szCs w:val="28"/>
        </w:rPr>
        <w:t>субсидии</w:t>
      </w:r>
      <w:r w:rsidR="00113EB9" w:rsidRPr="007544DC">
        <w:rPr>
          <w:sz w:val="28"/>
          <w:szCs w:val="28"/>
        </w:rPr>
        <w:t xml:space="preserve"> </w:t>
      </w:r>
      <w:r w:rsidR="00113EB9" w:rsidRPr="007544DC">
        <w:rPr>
          <w:rFonts w:hint="eastAsia"/>
          <w:sz w:val="28"/>
          <w:szCs w:val="28"/>
        </w:rPr>
        <w:t>производится</w:t>
      </w:r>
      <w:r w:rsidR="00113EB9" w:rsidRPr="007544DC">
        <w:rPr>
          <w:sz w:val="28"/>
          <w:szCs w:val="28"/>
        </w:rPr>
        <w:t xml:space="preserve"> </w:t>
      </w:r>
      <w:r w:rsidR="00113EB9" w:rsidRPr="007544DC">
        <w:rPr>
          <w:rFonts w:hint="eastAsia"/>
          <w:sz w:val="28"/>
          <w:szCs w:val="28"/>
        </w:rPr>
        <w:t>Министерством</w:t>
      </w:r>
      <w:r w:rsidR="00113EB9" w:rsidRPr="007544DC">
        <w:rPr>
          <w:sz w:val="28"/>
          <w:szCs w:val="28"/>
        </w:rPr>
        <w:t xml:space="preserve"> </w:t>
      </w:r>
      <w:r w:rsidR="00113EB9" w:rsidRPr="007544DC">
        <w:rPr>
          <w:rFonts w:hint="eastAsia"/>
          <w:sz w:val="28"/>
          <w:szCs w:val="28"/>
        </w:rPr>
        <w:t>культуры</w:t>
      </w:r>
      <w:r w:rsidR="00113EB9" w:rsidRPr="007544DC">
        <w:rPr>
          <w:sz w:val="28"/>
          <w:szCs w:val="28"/>
        </w:rPr>
        <w:t xml:space="preserve"> </w:t>
      </w:r>
      <w:r w:rsidR="00113EB9" w:rsidRPr="007544DC">
        <w:rPr>
          <w:rFonts w:hint="eastAsia"/>
          <w:sz w:val="28"/>
          <w:szCs w:val="28"/>
        </w:rPr>
        <w:t>Российской</w:t>
      </w:r>
      <w:r w:rsidR="00113EB9" w:rsidRPr="007544DC">
        <w:rPr>
          <w:sz w:val="28"/>
          <w:szCs w:val="28"/>
        </w:rPr>
        <w:t xml:space="preserve"> </w:t>
      </w:r>
      <w:r w:rsidR="00113EB9" w:rsidRPr="007544DC">
        <w:rPr>
          <w:rFonts w:hint="eastAsia"/>
          <w:sz w:val="28"/>
          <w:szCs w:val="28"/>
        </w:rPr>
        <w:t>Федерации</w:t>
      </w:r>
      <w:r w:rsidRPr="007544DC">
        <w:rPr>
          <w:sz w:val="28"/>
          <w:szCs w:val="28"/>
        </w:rPr>
        <w:t xml:space="preserve"> в соответствии с критериями, установленными Правилами предоставления и распределения субсидий из федерального бюджета бюджетам субъектов Российской Федерации на развитие сети учреждений культурно-досугового типа, утвержденными постановлением Правительства </w:t>
      </w:r>
      <w:r w:rsidR="00CA73BA" w:rsidRPr="007544DC">
        <w:rPr>
          <w:sz w:val="28"/>
          <w:szCs w:val="28"/>
        </w:rPr>
        <w:t>Р</w:t>
      </w:r>
      <w:r w:rsidR="00CA73BA">
        <w:rPr>
          <w:sz w:val="28"/>
          <w:szCs w:val="28"/>
        </w:rPr>
        <w:t>оссийской Федерации</w:t>
      </w:r>
      <w:r w:rsidR="00CA73BA" w:rsidRPr="007544DC">
        <w:rPr>
          <w:sz w:val="28"/>
          <w:szCs w:val="28"/>
        </w:rPr>
        <w:t xml:space="preserve"> </w:t>
      </w:r>
      <w:r w:rsidRPr="007544DC">
        <w:rPr>
          <w:sz w:val="28"/>
          <w:szCs w:val="28"/>
        </w:rPr>
        <w:t>от 15</w:t>
      </w:r>
      <w:r w:rsidR="00FA16FD">
        <w:rPr>
          <w:sz w:val="28"/>
          <w:szCs w:val="28"/>
        </w:rPr>
        <w:t xml:space="preserve"> апреля </w:t>
      </w:r>
      <w:r w:rsidRPr="007544DC">
        <w:rPr>
          <w:sz w:val="28"/>
          <w:szCs w:val="28"/>
        </w:rPr>
        <w:t>2014</w:t>
      </w:r>
      <w:r w:rsidR="00FA16FD">
        <w:rPr>
          <w:sz w:val="28"/>
          <w:szCs w:val="28"/>
        </w:rPr>
        <w:t xml:space="preserve"> г.</w:t>
      </w:r>
      <w:r w:rsidRPr="007544DC">
        <w:rPr>
          <w:sz w:val="28"/>
          <w:szCs w:val="28"/>
        </w:rPr>
        <w:t xml:space="preserve"> № 317 «Об утверждении государственной программы Российской Федерации «Развитие культуры»</w:t>
      </w:r>
      <w:r>
        <w:rPr>
          <w:sz w:val="28"/>
          <w:szCs w:val="28"/>
        </w:rPr>
        <w:t xml:space="preserve">. </w:t>
      </w:r>
      <w:r w:rsidR="00113EB9" w:rsidRPr="00113EB9">
        <w:rPr>
          <w:rFonts w:hint="eastAsia"/>
          <w:sz w:val="28"/>
          <w:szCs w:val="28"/>
        </w:rPr>
        <w:t>Министерство</w:t>
      </w:r>
      <w:r w:rsidR="00113EB9" w:rsidRPr="00113EB9">
        <w:rPr>
          <w:sz w:val="28"/>
          <w:szCs w:val="28"/>
        </w:rPr>
        <w:t xml:space="preserve"> </w:t>
      </w:r>
      <w:r w:rsidR="00113EB9" w:rsidRPr="00113EB9">
        <w:rPr>
          <w:rFonts w:hint="eastAsia"/>
          <w:sz w:val="28"/>
          <w:szCs w:val="28"/>
        </w:rPr>
        <w:t>культуры</w:t>
      </w:r>
      <w:r w:rsidR="00113EB9" w:rsidRPr="00113EB9">
        <w:rPr>
          <w:sz w:val="28"/>
          <w:szCs w:val="28"/>
        </w:rPr>
        <w:t xml:space="preserve"> </w:t>
      </w:r>
      <w:r w:rsidR="00113EB9" w:rsidRPr="00113EB9">
        <w:rPr>
          <w:rFonts w:hint="eastAsia"/>
          <w:sz w:val="28"/>
          <w:szCs w:val="28"/>
        </w:rPr>
        <w:t>Российской</w:t>
      </w:r>
      <w:r w:rsidR="00113EB9" w:rsidRPr="00113EB9">
        <w:rPr>
          <w:sz w:val="28"/>
          <w:szCs w:val="28"/>
        </w:rPr>
        <w:t xml:space="preserve"> </w:t>
      </w:r>
      <w:r w:rsidR="00113EB9" w:rsidRPr="00113EB9">
        <w:rPr>
          <w:rFonts w:hint="eastAsia"/>
          <w:sz w:val="28"/>
          <w:szCs w:val="28"/>
        </w:rPr>
        <w:t>Федерации</w:t>
      </w:r>
      <w:r w:rsidR="00113EB9" w:rsidRPr="00113EB9">
        <w:rPr>
          <w:sz w:val="28"/>
          <w:szCs w:val="28"/>
        </w:rPr>
        <w:t xml:space="preserve"> </w:t>
      </w:r>
      <w:r w:rsidR="00113EB9" w:rsidRPr="00113EB9">
        <w:rPr>
          <w:rFonts w:hint="eastAsia"/>
          <w:sz w:val="28"/>
          <w:szCs w:val="28"/>
        </w:rPr>
        <w:t>утверждает</w:t>
      </w:r>
      <w:r w:rsidR="00113EB9" w:rsidRPr="00113EB9">
        <w:rPr>
          <w:sz w:val="28"/>
          <w:szCs w:val="28"/>
        </w:rPr>
        <w:t xml:space="preserve"> </w:t>
      </w:r>
      <w:r w:rsidR="00113EB9" w:rsidRPr="00113EB9">
        <w:rPr>
          <w:rFonts w:hint="eastAsia"/>
          <w:sz w:val="28"/>
          <w:szCs w:val="28"/>
        </w:rPr>
        <w:t>решение</w:t>
      </w:r>
      <w:r w:rsidR="00113EB9" w:rsidRPr="00113EB9">
        <w:rPr>
          <w:sz w:val="28"/>
          <w:szCs w:val="28"/>
        </w:rPr>
        <w:t xml:space="preserve"> </w:t>
      </w:r>
      <w:r w:rsidR="00113EB9" w:rsidRPr="00113EB9">
        <w:rPr>
          <w:rFonts w:hint="eastAsia"/>
          <w:sz w:val="28"/>
          <w:szCs w:val="28"/>
        </w:rPr>
        <w:t>об</w:t>
      </w:r>
      <w:r w:rsidR="00113EB9" w:rsidRPr="00113EB9">
        <w:rPr>
          <w:sz w:val="28"/>
          <w:szCs w:val="28"/>
        </w:rPr>
        <w:t xml:space="preserve"> </w:t>
      </w:r>
      <w:r w:rsidR="00113EB9" w:rsidRPr="00113EB9">
        <w:rPr>
          <w:rFonts w:hint="eastAsia"/>
          <w:sz w:val="28"/>
          <w:szCs w:val="28"/>
        </w:rPr>
        <w:t>объявлении</w:t>
      </w:r>
      <w:r w:rsidR="00113EB9" w:rsidRPr="00113EB9">
        <w:rPr>
          <w:sz w:val="28"/>
          <w:szCs w:val="28"/>
        </w:rPr>
        <w:t xml:space="preserve"> </w:t>
      </w:r>
      <w:r w:rsidR="00113EB9" w:rsidRPr="00113EB9">
        <w:rPr>
          <w:rFonts w:hint="eastAsia"/>
          <w:sz w:val="28"/>
          <w:szCs w:val="28"/>
        </w:rPr>
        <w:t>победителей</w:t>
      </w:r>
      <w:r w:rsidR="00113EB9" w:rsidRPr="00113EB9">
        <w:rPr>
          <w:sz w:val="28"/>
          <w:szCs w:val="28"/>
        </w:rPr>
        <w:t xml:space="preserve"> </w:t>
      </w:r>
      <w:r w:rsidR="00113EB9" w:rsidRPr="00113EB9">
        <w:rPr>
          <w:rFonts w:hint="eastAsia"/>
          <w:sz w:val="28"/>
          <w:szCs w:val="28"/>
        </w:rPr>
        <w:t>конкурсного</w:t>
      </w:r>
      <w:r w:rsidR="00113EB9" w:rsidRPr="00113EB9">
        <w:rPr>
          <w:sz w:val="28"/>
          <w:szCs w:val="28"/>
        </w:rPr>
        <w:t xml:space="preserve"> </w:t>
      </w:r>
      <w:r w:rsidR="00113EB9" w:rsidRPr="00113EB9">
        <w:rPr>
          <w:rFonts w:hint="eastAsia"/>
          <w:sz w:val="28"/>
          <w:szCs w:val="28"/>
        </w:rPr>
        <w:t>отбора</w:t>
      </w:r>
      <w:r w:rsidR="00113EB9" w:rsidRPr="00113EB9">
        <w:rPr>
          <w:sz w:val="28"/>
          <w:szCs w:val="28"/>
        </w:rPr>
        <w:t>.</w:t>
      </w:r>
    </w:p>
    <w:bookmarkEnd w:id="36"/>
    <w:p w14:paraId="4C81143F" w14:textId="77D4F516" w:rsidR="00152254" w:rsidRPr="007D4271" w:rsidRDefault="007544DC" w:rsidP="001522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52254" w:rsidRPr="007D4271">
        <w:rPr>
          <w:rFonts w:ascii="Times New Roman" w:hAnsi="Times New Roman" w:cs="Times New Roman"/>
          <w:sz w:val="28"/>
          <w:szCs w:val="28"/>
        </w:rPr>
        <w:t>. Соглашение содержит следующие положения:</w:t>
      </w:r>
    </w:p>
    <w:p w14:paraId="0EF28F41" w14:textId="6318FFE9" w:rsidR="00152254" w:rsidRPr="007D4271" w:rsidRDefault="00152254" w:rsidP="001522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а) размер предоставляем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7D4271">
        <w:rPr>
          <w:rFonts w:ascii="Times New Roman" w:hAnsi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 xml:space="preserve">, порядок, условия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7D4271">
        <w:rPr>
          <w:rFonts w:ascii="Times New Roman" w:hAnsi="Times New Roman" w:cs="Times New Roman"/>
          <w:sz w:val="28"/>
          <w:szCs w:val="28"/>
        </w:rPr>
        <w:t xml:space="preserve"> перечисления в бюджет муниципального образования Курской области, а также объем (прогнозный объем) бюджетных ассигнований местных бюджетов на </w:t>
      </w:r>
      <w:r w:rsidR="00FA16FD" w:rsidRPr="00094C49">
        <w:rPr>
          <w:rFonts w:ascii="Times New Roman" w:hAnsi="Times New Roman" w:cs="Times New Roman" w:hint="eastAsia"/>
          <w:sz w:val="28"/>
          <w:szCs w:val="28"/>
        </w:rPr>
        <w:t>мероприяти</w:t>
      </w:r>
      <w:r w:rsidR="00FA16FD">
        <w:rPr>
          <w:rFonts w:ascii="Times New Roman" w:hAnsi="Times New Roman" w:cs="Times New Roman" w:hint="eastAsia"/>
          <w:sz w:val="28"/>
          <w:szCs w:val="28"/>
        </w:rPr>
        <w:t>я</w:t>
      </w:r>
      <w:r w:rsidR="00FA16FD"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="00FA16FD">
        <w:rPr>
          <w:rFonts w:ascii="Times New Roman" w:hAnsi="Times New Roman" w:cs="Times New Roman"/>
          <w:sz w:val="28"/>
          <w:szCs w:val="28"/>
        </w:rPr>
        <w:t xml:space="preserve">по </w:t>
      </w:r>
      <w:r w:rsidR="00FA16FD" w:rsidRPr="007D4271">
        <w:rPr>
          <w:rFonts w:ascii="Times New Roman" w:hAnsi="Times New Roman" w:cs="Times New Roman"/>
          <w:sz w:val="28"/>
          <w:szCs w:val="28"/>
        </w:rPr>
        <w:t>развити</w:t>
      </w:r>
      <w:r w:rsidR="00FA16FD">
        <w:rPr>
          <w:rFonts w:ascii="Times New Roman" w:hAnsi="Times New Roman" w:cs="Times New Roman"/>
          <w:sz w:val="28"/>
          <w:szCs w:val="28"/>
        </w:rPr>
        <w:t>ю</w:t>
      </w:r>
      <w:r w:rsidR="00FA16FD" w:rsidRPr="007D4271">
        <w:rPr>
          <w:rFonts w:ascii="Times New Roman" w:hAnsi="Times New Roman" w:cs="Times New Roman"/>
          <w:sz w:val="28"/>
          <w:szCs w:val="28"/>
        </w:rPr>
        <w:t xml:space="preserve"> сети учреждений культурно-досугового типа при реализации мероприятий по созданию и модернизации учреждений культурно-досугового типа в сельской местности</w:t>
      </w:r>
      <w:r w:rsidRPr="007D4271">
        <w:rPr>
          <w:rFonts w:ascii="Times New Roman" w:hAnsi="Times New Roman" w:cs="Times New Roman"/>
          <w:sz w:val="28"/>
          <w:szCs w:val="28"/>
        </w:rPr>
        <w:t>;</w:t>
      </w:r>
    </w:p>
    <w:p w14:paraId="0A6E6657" w14:textId="77777777" w:rsidR="00152254" w:rsidRDefault="00152254" w:rsidP="001522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 xml:space="preserve">б) </w:t>
      </w:r>
      <w:r w:rsidRPr="00C66693">
        <w:rPr>
          <w:rFonts w:ascii="Times New Roman" w:hAnsi="Times New Roman" w:cs="Times New Roman" w:hint="eastAsia"/>
          <w:sz w:val="28"/>
          <w:szCs w:val="28"/>
        </w:rPr>
        <w:t>уровень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софинансирования</w:t>
      </w:r>
      <w:r w:rsidRPr="00C66693">
        <w:rPr>
          <w:rFonts w:ascii="Times New Roman" w:hAnsi="Times New Roman" w:cs="Times New Roman"/>
          <w:sz w:val="28"/>
          <w:szCs w:val="28"/>
        </w:rPr>
        <w:t xml:space="preserve">, </w:t>
      </w:r>
      <w:r w:rsidRPr="00C66693">
        <w:rPr>
          <w:rFonts w:ascii="Times New Roman" w:hAnsi="Times New Roman" w:cs="Times New Roman" w:hint="eastAsia"/>
          <w:sz w:val="28"/>
          <w:szCs w:val="28"/>
        </w:rPr>
        <w:t>выраженный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в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процентах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от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объема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бюджетных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ассигнований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на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исполнение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расходного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обязательства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C66693">
        <w:rPr>
          <w:rFonts w:ascii="Times New Roman" w:hAnsi="Times New Roman" w:cs="Times New Roman"/>
          <w:sz w:val="28"/>
          <w:szCs w:val="28"/>
        </w:rPr>
        <w:t xml:space="preserve">, </w:t>
      </w:r>
      <w:r w:rsidRPr="00C66693">
        <w:rPr>
          <w:rFonts w:ascii="Times New Roman" w:hAnsi="Times New Roman" w:cs="Times New Roman" w:hint="eastAsia"/>
          <w:sz w:val="28"/>
          <w:szCs w:val="28"/>
        </w:rPr>
        <w:t>предусмотренных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в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бюджете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C66693">
        <w:rPr>
          <w:rFonts w:ascii="Times New Roman" w:hAnsi="Times New Roman" w:cs="Times New Roman"/>
          <w:sz w:val="28"/>
          <w:szCs w:val="28"/>
        </w:rPr>
        <w:t xml:space="preserve">, </w:t>
      </w:r>
      <w:r w:rsidRPr="00C66693">
        <w:rPr>
          <w:rFonts w:ascii="Times New Roman" w:hAnsi="Times New Roman" w:cs="Times New Roman" w:hint="eastAsia"/>
          <w:sz w:val="28"/>
          <w:szCs w:val="28"/>
        </w:rPr>
        <w:t>в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целях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софинансирования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которого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предоставля</w:t>
      </w:r>
      <w:r>
        <w:rPr>
          <w:rFonts w:ascii="Times New Roman" w:hAnsi="Times New Roman" w:cs="Times New Roman" w:hint="eastAsia"/>
          <w:sz w:val="28"/>
          <w:szCs w:val="28"/>
        </w:rPr>
        <w:t>ю</w:t>
      </w:r>
      <w:r w:rsidRPr="00C66693">
        <w:rPr>
          <w:rFonts w:ascii="Times New Roman" w:hAnsi="Times New Roman" w:cs="Times New Roman" w:hint="eastAsia"/>
          <w:sz w:val="28"/>
          <w:szCs w:val="28"/>
        </w:rPr>
        <w:t>тся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858D426" w14:textId="75ADC549" w:rsidR="00152254" w:rsidRPr="007D4271" w:rsidRDefault="00152254" w:rsidP="001522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7D4271">
        <w:rPr>
          <w:rFonts w:ascii="Times New Roman" w:hAnsi="Times New Roman" w:cs="Times New Roman"/>
          <w:sz w:val="28"/>
          <w:szCs w:val="28"/>
        </w:rPr>
        <w:t>значения результатов использования субсиди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C66693">
        <w:rPr>
          <w:rFonts w:ascii="Times New Roman" w:hAnsi="Times New Roman" w:cs="Times New Roman" w:hint="eastAsia"/>
          <w:sz w:val="28"/>
          <w:szCs w:val="28"/>
        </w:rPr>
        <w:t>на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каждый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год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>;</w:t>
      </w:r>
    </w:p>
    <w:p w14:paraId="12CF86A8" w14:textId="77777777" w:rsidR="00152254" w:rsidRDefault="00152254" w:rsidP="001522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D4271">
        <w:rPr>
          <w:rFonts w:ascii="Times New Roman" w:hAnsi="Times New Roman" w:cs="Times New Roman"/>
          <w:sz w:val="28"/>
          <w:szCs w:val="28"/>
        </w:rPr>
        <w:t>) обязательства муниципального образования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 достижению результатов использования субсидий;</w:t>
      </w:r>
    </w:p>
    <w:p w14:paraId="3E6D8E22" w14:textId="77777777" w:rsidR="00152254" w:rsidRPr="007D4271" w:rsidRDefault="00152254" w:rsidP="001522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DD1B0B">
        <w:rPr>
          <w:rFonts w:ascii="Times New Roman" w:hAnsi="Times New Roman" w:cs="Times New Roman" w:hint="eastAsia"/>
          <w:sz w:val="28"/>
          <w:szCs w:val="28"/>
        </w:rPr>
        <w:t>обязательства</w:t>
      </w:r>
      <w:r w:rsidRPr="00DD1B0B">
        <w:rPr>
          <w:rFonts w:ascii="Times New Roman" w:hAnsi="Times New Roman" w:cs="Times New Roman"/>
          <w:sz w:val="28"/>
          <w:szCs w:val="28"/>
        </w:rPr>
        <w:t xml:space="preserve"> </w:t>
      </w:r>
      <w:r w:rsidRPr="00DD1B0B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DD1B0B">
        <w:rPr>
          <w:rFonts w:ascii="Times New Roman" w:hAnsi="Times New Roman" w:cs="Times New Roman"/>
          <w:sz w:val="28"/>
          <w:szCs w:val="28"/>
        </w:rPr>
        <w:t xml:space="preserve"> </w:t>
      </w:r>
      <w:r w:rsidRPr="00DD1B0B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DD1B0B">
        <w:rPr>
          <w:rFonts w:ascii="Times New Roman" w:hAnsi="Times New Roman" w:cs="Times New Roman"/>
          <w:sz w:val="28"/>
          <w:szCs w:val="28"/>
        </w:rPr>
        <w:t xml:space="preserve"> </w:t>
      </w:r>
      <w:r w:rsidRPr="00DD1B0B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DD1B0B">
        <w:rPr>
          <w:rFonts w:ascii="Times New Roman" w:hAnsi="Times New Roman" w:cs="Times New Roman"/>
          <w:sz w:val="28"/>
          <w:szCs w:val="28"/>
        </w:rPr>
        <w:t xml:space="preserve"> </w:t>
      </w:r>
      <w:r w:rsidRPr="00DD1B0B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DD1B0B">
        <w:rPr>
          <w:rFonts w:ascii="Times New Roman" w:hAnsi="Times New Roman" w:cs="Times New Roman"/>
          <w:sz w:val="28"/>
          <w:szCs w:val="28"/>
        </w:rPr>
        <w:t xml:space="preserve"> </w:t>
      </w:r>
      <w:r w:rsidRPr="007D4271">
        <w:rPr>
          <w:rFonts w:ascii="Times New Roman" w:hAnsi="Times New Roman" w:cs="Times New Roman"/>
          <w:sz w:val="28"/>
          <w:szCs w:val="28"/>
        </w:rPr>
        <w:t xml:space="preserve">по </w:t>
      </w:r>
      <w:r w:rsidRPr="007D4271">
        <w:rPr>
          <w:rFonts w:ascii="Times New Roman" w:hAnsi="Times New Roman" w:cs="Times New Roman"/>
          <w:sz w:val="28"/>
          <w:szCs w:val="28"/>
        </w:rPr>
        <w:lastRenderedPageBreak/>
        <w:t xml:space="preserve">согласованию с 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Pr="007D4271">
        <w:rPr>
          <w:rFonts w:ascii="Times New Roman" w:hAnsi="Times New Roman" w:cs="Times New Roman"/>
          <w:sz w:val="28"/>
          <w:szCs w:val="28"/>
        </w:rPr>
        <w:t xml:space="preserve"> муниципальных программ, софинансируемых за счет средств областного бюджета, и внесен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7D4271">
        <w:rPr>
          <w:rFonts w:ascii="Times New Roman" w:hAnsi="Times New Roman" w:cs="Times New Roman"/>
          <w:sz w:val="28"/>
          <w:szCs w:val="28"/>
        </w:rPr>
        <w:t xml:space="preserve"> в них изменений, которые влекут изменения объемов финансирования и (или) показателей муниципальных программ и (или) изменение состава мероприятий указанных программ, на которые предоставляются субсидии;</w:t>
      </w:r>
    </w:p>
    <w:p w14:paraId="0BF2838C" w14:textId="487258EE" w:rsidR="00152254" w:rsidRPr="007D4271" w:rsidRDefault="00152254" w:rsidP="001522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7D4271">
        <w:rPr>
          <w:rFonts w:ascii="Times New Roman" w:hAnsi="Times New Roman" w:cs="Times New Roman"/>
          <w:sz w:val="28"/>
          <w:szCs w:val="28"/>
        </w:rPr>
        <w:t>) реквизиты правового акта муниципального образования Курской области, устанавливающего расходное обязательство муниципального образования Курской области, в целях софинансирования которого предоставля</w:t>
      </w:r>
      <w:r w:rsidR="00FA16FD">
        <w:rPr>
          <w:rFonts w:ascii="Times New Roman" w:hAnsi="Times New Roman" w:cs="Times New Roman"/>
          <w:sz w:val="28"/>
          <w:szCs w:val="28"/>
        </w:rPr>
        <w:t>ю</w:t>
      </w:r>
      <w:r w:rsidRPr="007D4271">
        <w:rPr>
          <w:rFonts w:ascii="Times New Roman" w:hAnsi="Times New Roman" w:cs="Times New Roman"/>
          <w:sz w:val="28"/>
          <w:szCs w:val="28"/>
        </w:rPr>
        <w:t>тся субсиди</w:t>
      </w:r>
      <w:r w:rsidR="00FA16FD">
        <w:rPr>
          <w:rFonts w:ascii="Times New Roman" w:hAnsi="Times New Roman" w:cs="Times New Roman"/>
          <w:sz w:val="28"/>
          <w:szCs w:val="28"/>
        </w:rPr>
        <w:t>и</w:t>
      </w:r>
      <w:r w:rsidRPr="007D4271">
        <w:rPr>
          <w:rFonts w:ascii="Times New Roman" w:hAnsi="Times New Roman" w:cs="Times New Roman"/>
          <w:sz w:val="28"/>
          <w:szCs w:val="28"/>
        </w:rPr>
        <w:t>;</w:t>
      </w:r>
    </w:p>
    <w:p w14:paraId="71AD597D" w14:textId="77777777" w:rsidR="00152254" w:rsidRPr="007D4271" w:rsidRDefault="00152254" w:rsidP="001522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7D4271">
        <w:rPr>
          <w:rFonts w:ascii="Times New Roman" w:hAnsi="Times New Roman" w:cs="Times New Roman"/>
          <w:sz w:val="28"/>
          <w:szCs w:val="28"/>
        </w:rPr>
        <w:t>) сроки и порядок представления следующих отчетов:</w:t>
      </w:r>
    </w:p>
    <w:p w14:paraId="224F0321" w14:textId="77777777" w:rsidR="00152254" w:rsidRDefault="00152254" w:rsidP="001522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об осуществлении расходов бюджета муниципального образования Курской области, источником финансового обеспечения которых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D4271">
        <w:rPr>
          <w:rFonts w:ascii="Times New Roman" w:hAnsi="Times New Roman" w:cs="Times New Roman"/>
          <w:sz w:val="28"/>
          <w:szCs w:val="28"/>
        </w:rPr>
        <w:t>тся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D4271">
        <w:rPr>
          <w:rFonts w:ascii="Times New Roman" w:hAnsi="Times New Roman" w:cs="Times New Roman"/>
          <w:sz w:val="28"/>
          <w:szCs w:val="28"/>
        </w:rPr>
        <w:t>;</w:t>
      </w:r>
    </w:p>
    <w:p w14:paraId="1F752962" w14:textId="4DBD7B86" w:rsidR="00FA16FD" w:rsidRPr="007D4271" w:rsidRDefault="00FA16FD" w:rsidP="001522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7AA">
        <w:rPr>
          <w:rFonts w:ascii="Times New Roman" w:hAnsi="Times New Roman" w:cs="Times New Roman" w:hint="eastAsia"/>
          <w:sz w:val="28"/>
          <w:szCs w:val="28"/>
        </w:rPr>
        <w:t>о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достижении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результатов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регионального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C37C00F" w14:textId="77777777" w:rsidR="00152254" w:rsidRPr="007D4271" w:rsidRDefault="00152254" w:rsidP="001522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о достижении значений результатов использования 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>;</w:t>
      </w:r>
    </w:p>
    <w:p w14:paraId="11CFECB3" w14:textId="77777777" w:rsidR="00152254" w:rsidRPr="007D4271" w:rsidRDefault="00152254" w:rsidP="001522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7D4271">
        <w:rPr>
          <w:rFonts w:ascii="Times New Roman" w:hAnsi="Times New Roman" w:cs="Times New Roman"/>
          <w:sz w:val="28"/>
          <w:szCs w:val="28"/>
        </w:rPr>
        <w:t>) сведения об уполномоченном органе местного самоуправления, на который возлагаются функции по исполнению (координации исполнения) соглашения, подписанию отчетов;</w:t>
      </w:r>
    </w:p>
    <w:p w14:paraId="70B83C0E" w14:textId="77777777" w:rsidR="00152254" w:rsidRPr="007D4271" w:rsidRDefault="00152254" w:rsidP="001522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D4271">
        <w:rPr>
          <w:rFonts w:ascii="Times New Roman" w:hAnsi="Times New Roman" w:cs="Times New Roman"/>
          <w:sz w:val="28"/>
          <w:szCs w:val="28"/>
        </w:rPr>
        <w:t>) порядок осуществления контроля за выполнением муниципальным образованием Курской области обязательств, предусмотренных Соглашением;</w:t>
      </w:r>
    </w:p>
    <w:p w14:paraId="66E4EBA8" w14:textId="77777777" w:rsidR="00152254" w:rsidRPr="007D4271" w:rsidRDefault="00152254" w:rsidP="001522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D4271">
        <w:rPr>
          <w:rFonts w:ascii="Times New Roman" w:hAnsi="Times New Roman" w:cs="Times New Roman"/>
          <w:sz w:val="28"/>
          <w:szCs w:val="28"/>
        </w:rPr>
        <w:t>) последствия недостижения муниципальным образованием Курской области установленных значений результатов использования субсидии;</w:t>
      </w:r>
    </w:p>
    <w:p w14:paraId="77316E8F" w14:textId="77777777" w:rsidR="00152254" w:rsidRDefault="00152254" w:rsidP="001522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7D4271">
        <w:rPr>
          <w:rFonts w:ascii="Times New Roman" w:hAnsi="Times New Roman" w:cs="Times New Roman"/>
          <w:sz w:val="28"/>
          <w:szCs w:val="28"/>
        </w:rPr>
        <w:t>) ответственность сторон за нарушение условий Соглашения;</w:t>
      </w:r>
    </w:p>
    <w:p w14:paraId="3E6B5EAF" w14:textId="756B04A5" w:rsidR="00152254" w:rsidRPr="00B943ED" w:rsidRDefault="00152254" w:rsidP="0015225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B943ED">
        <w:rPr>
          <w:rFonts w:ascii="Times New Roman" w:hAnsi="Times New Roman"/>
          <w:sz w:val="28"/>
          <w:szCs w:val="28"/>
        </w:rPr>
        <w:t xml:space="preserve">) условие о перечислении субсидии - в отношении субсидий, предоставляемых в целях софинансирования из федерального бюджета расходных обязательств Курской области, связанных с предоставлением субсидий, имеющих целевое назначение,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значения, - при наличии заключенного в системе </w:t>
      </w:r>
      <w:r>
        <w:rPr>
          <w:rFonts w:ascii="Times New Roman" w:hAnsi="Times New Roman"/>
          <w:sz w:val="28"/>
          <w:szCs w:val="28"/>
        </w:rPr>
        <w:t>«</w:t>
      </w:r>
      <w:r w:rsidRPr="00B943ED">
        <w:rPr>
          <w:rFonts w:ascii="Times New Roman" w:hAnsi="Times New Roman"/>
          <w:sz w:val="28"/>
          <w:szCs w:val="28"/>
        </w:rPr>
        <w:t>Электронный бюджет</w:t>
      </w:r>
      <w:r>
        <w:rPr>
          <w:rFonts w:ascii="Times New Roman" w:hAnsi="Times New Roman"/>
          <w:sz w:val="28"/>
          <w:szCs w:val="28"/>
        </w:rPr>
        <w:t>»</w:t>
      </w:r>
      <w:r w:rsidRPr="00B943ED">
        <w:rPr>
          <w:rFonts w:ascii="Times New Roman" w:hAnsi="Times New Roman"/>
          <w:sz w:val="28"/>
          <w:szCs w:val="28"/>
        </w:rPr>
        <w:t xml:space="preserve"> соответствующего требованиям, установленным правилами, предусмотренными </w:t>
      </w:r>
      <w:hyperlink r:id="rId28" w:history="1">
        <w:r w:rsidRPr="00B943ED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>абзацем первым пункта 3 статьи 132</w:t>
        </w:r>
      </w:hyperlink>
      <w:r w:rsidRPr="00B943ED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соглашения о предоставлении субсидии, имеющего целевое назначение, из областного бюджета местному бюджету, устанавливающего в том числе условия</w:t>
      </w:r>
      <w:r>
        <w:rPr>
          <w:rFonts w:ascii="Times New Roman" w:hAnsi="Times New Roman"/>
          <w:sz w:val="28"/>
          <w:szCs w:val="28"/>
        </w:rPr>
        <w:t>, предусмотренные пунктом «л</w:t>
      </w:r>
      <w:r w:rsidRPr="000807AA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» пункта 10 </w:t>
      </w:r>
      <w:r w:rsidR="009B7635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9B7635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>
        <w:rPr>
          <w:rFonts w:ascii="Times New Roman" w:hAnsi="Times New Roman"/>
          <w:sz w:val="28"/>
          <w:szCs w:val="28"/>
        </w:rPr>
        <w:t>;</w:t>
      </w:r>
    </w:p>
    <w:p w14:paraId="381C276E" w14:textId="3E210CD9" w:rsidR="00152254" w:rsidRPr="006718FC" w:rsidRDefault="00152254" w:rsidP="001522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D4271">
        <w:rPr>
          <w:rFonts w:ascii="Times New Roman" w:hAnsi="Times New Roman" w:cs="Times New Roman"/>
          <w:sz w:val="28"/>
          <w:szCs w:val="28"/>
        </w:rPr>
        <w:t xml:space="preserve">) обязательства муниципального образования Курской области по возврату средств в областной бюджет в соответствии с </w:t>
      </w:r>
      <w:r w:rsidRPr="006718FC">
        <w:rPr>
          <w:rFonts w:ascii="Times New Roman" w:hAnsi="Times New Roman" w:cs="Times New Roman"/>
          <w:sz w:val="28"/>
          <w:szCs w:val="28"/>
        </w:rPr>
        <w:t xml:space="preserve">пунктами 16, 19 и </w:t>
      </w:r>
      <w:r w:rsidRPr="000807AA">
        <w:rPr>
          <w:rFonts w:ascii="Times New Roman" w:hAnsi="Times New Roman" w:cs="Times New Roman"/>
          <w:sz w:val="28"/>
          <w:szCs w:val="28"/>
        </w:rPr>
        <w:t>19</w:t>
      </w:r>
      <w:r w:rsidRPr="000807A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9B7635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9B7635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 w:rsidRPr="006718FC">
        <w:rPr>
          <w:rFonts w:ascii="Times New Roman" w:hAnsi="Times New Roman" w:cs="Times New Roman"/>
          <w:sz w:val="28"/>
          <w:szCs w:val="28"/>
        </w:rPr>
        <w:t>;</w:t>
      </w:r>
    </w:p>
    <w:p w14:paraId="2B218838" w14:textId="77777777" w:rsidR="00152254" w:rsidRDefault="00152254" w:rsidP="001522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D4271">
        <w:rPr>
          <w:rFonts w:ascii="Times New Roman" w:hAnsi="Times New Roman" w:cs="Times New Roman"/>
          <w:sz w:val="28"/>
          <w:szCs w:val="28"/>
        </w:rPr>
        <w:t>) условие о вступлении в силу Соглашения;</w:t>
      </w:r>
    </w:p>
    <w:p w14:paraId="40739D57" w14:textId="0CCEBFAE" w:rsidR="00152254" w:rsidRDefault="00152254" w:rsidP="001522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п) </w:t>
      </w:r>
      <w:r w:rsidRPr="000807AA">
        <w:rPr>
          <w:rFonts w:ascii="Times New Roman" w:hAnsi="Times New Roman" w:cs="Times New Roman" w:hint="eastAsia"/>
          <w:sz w:val="28"/>
          <w:szCs w:val="28"/>
        </w:rPr>
        <w:t>обязательство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достоверности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сведений</w:t>
      </w:r>
      <w:r w:rsidRPr="000807AA">
        <w:rPr>
          <w:rFonts w:ascii="Times New Roman" w:hAnsi="Times New Roman" w:cs="Times New Roman"/>
          <w:sz w:val="28"/>
          <w:szCs w:val="28"/>
        </w:rPr>
        <w:t xml:space="preserve">, </w:t>
      </w:r>
      <w:r w:rsidRPr="000807AA">
        <w:rPr>
          <w:rFonts w:ascii="Times New Roman" w:hAnsi="Times New Roman" w:cs="Times New Roman" w:hint="eastAsia"/>
          <w:sz w:val="28"/>
          <w:szCs w:val="28"/>
        </w:rPr>
        <w:t>содержащихся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в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представляемых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отчетах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об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осуществлении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расходов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0807AA">
        <w:rPr>
          <w:rFonts w:ascii="Times New Roman" w:hAnsi="Times New Roman" w:cs="Times New Roman"/>
          <w:sz w:val="28"/>
          <w:szCs w:val="28"/>
        </w:rPr>
        <w:t xml:space="preserve">, </w:t>
      </w:r>
      <w:r w:rsidRPr="000807AA">
        <w:rPr>
          <w:rFonts w:ascii="Times New Roman" w:hAnsi="Times New Roman" w:cs="Times New Roman" w:hint="eastAsia"/>
          <w:sz w:val="28"/>
          <w:szCs w:val="28"/>
        </w:rPr>
        <w:t>источником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финансового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обеспечения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которых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является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субсидия</w:t>
      </w:r>
      <w:r w:rsidRPr="000807AA">
        <w:rPr>
          <w:rFonts w:ascii="Times New Roman" w:hAnsi="Times New Roman" w:cs="Times New Roman"/>
          <w:sz w:val="28"/>
          <w:szCs w:val="28"/>
        </w:rPr>
        <w:t xml:space="preserve">, </w:t>
      </w:r>
      <w:r w:rsidRPr="000807AA">
        <w:rPr>
          <w:rFonts w:ascii="Times New Roman" w:hAnsi="Times New Roman" w:cs="Times New Roman" w:hint="eastAsia"/>
          <w:sz w:val="28"/>
          <w:szCs w:val="28"/>
        </w:rPr>
        <w:lastRenderedPageBreak/>
        <w:t>о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достижении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результатов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регионального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проекта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и</w:t>
      </w:r>
      <w:r w:rsidRPr="000807AA">
        <w:rPr>
          <w:rFonts w:ascii="Times New Roman" w:hAnsi="Times New Roman" w:cs="Times New Roman"/>
          <w:sz w:val="28"/>
          <w:szCs w:val="28"/>
        </w:rPr>
        <w:t xml:space="preserve"> (</w:t>
      </w:r>
      <w:r w:rsidRPr="000807AA">
        <w:rPr>
          <w:rFonts w:ascii="Times New Roman" w:hAnsi="Times New Roman" w:cs="Times New Roman" w:hint="eastAsia"/>
          <w:sz w:val="28"/>
          <w:szCs w:val="28"/>
        </w:rPr>
        <w:t>или</w:t>
      </w:r>
      <w:r w:rsidRPr="000807AA">
        <w:rPr>
          <w:rFonts w:ascii="Times New Roman" w:hAnsi="Times New Roman" w:cs="Times New Roman"/>
          <w:sz w:val="28"/>
          <w:szCs w:val="28"/>
        </w:rPr>
        <w:t xml:space="preserve">) </w:t>
      </w:r>
      <w:r w:rsidRPr="000807AA">
        <w:rPr>
          <w:rFonts w:ascii="Times New Roman" w:hAnsi="Times New Roman" w:cs="Times New Roman" w:hint="eastAsia"/>
          <w:sz w:val="28"/>
          <w:szCs w:val="28"/>
        </w:rPr>
        <w:t>значений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результатов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использования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0807A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E67FA02" w14:textId="3DDDB63A" w:rsidR="00152254" w:rsidRDefault="00152254" w:rsidP="001522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D4271">
        <w:rPr>
          <w:rFonts w:ascii="Times New Roman" w:hAnsi="Times New Roman" w:cs="Times New Roman"/>
          <w:sz w:val="28"/>
          <w:szCs w:val="28"/>
        </w:rPr>
        <w:t xml:space="preserve">) соглашение не может содержать сведения об отчетах и (или) сроках и порядке их представления, не предусмотренные </w:t>
      </w:r>
      <w:r w:rsidR="00353AFA">
        <w:rPr>
          <w:rFonts w:ascii="Times New Roman" w:hAnsi="Times New Roman" w:cs="Times New Roman"/>
          <w:sz w:val="28"/>
          <w:szCs w:val="28"/>
        </w:rPr>
        <w:t>настоящими</w:t>
      </w:r>
      <w:r w:rsidRPr="007D4271">
        <w:rPr>
          <w:rFonts w:ascii="Times New Roman" w:hAnsi="Times New Roman" w:cs="Times New Roman"/>
          <w:sz w:val="28"/>
          <w:szCs w:val="28"/>
        </w:rPr>
        <w:t xml:space="preserve"> Правилами.</w:t>
      </w:r>
    </w:p>
    <w:p w14:paraId="03F7626E" w14:textId="177F941B" w:rsidR="00113EB9" w:rsidRPr="00113EB9" w:rsidRDefault="00353AFA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.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При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предоставлении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субсидий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из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бюджета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бюджетам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Курской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области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,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предоставляемых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в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рамках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реализации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региональных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проектов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,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обязательным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является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заключение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соглашения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между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руководителем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регионального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проекта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и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главой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о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реализации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на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территории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Курской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области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регионального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проекта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,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а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также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достижение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результатов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и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показателей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,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определенных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указанным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соглашением</w:t>
      </w:r>
      <w:r w:rsidR="00113EB9" w:rsidRPr="00113EB9">
        <w:rPr>
          <w:rFonts w:ascii="Times New Roman" w:hAnsi="Times New Roman" w:cs="Times New Roman"/>
          <w:sz w:val="28"/>
          <w:szCs w:val="28"/>
        </w:rPr>
        <w:t>.</w:t>
      </w:r>
    </w:p>
    <w:p w14:paraId="4487DA25" w14:textId="77777777" w:rsidR="00113EB9" w:rsidRPr="00113EB9" w:rsidRDefault="00113EB9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9">
        <w:rPr>
          <w:rFonts w:ascii="Times New Roman" w:hAnsi="Times New Roman" w:cs="Times New Roman" w:hint="eastAsia"/>
          <w:sz w:val="28"/>
          <w:szCs w:val="28"/>
        </w:rPr>
        <w:t>Методические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указания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о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порядке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заключения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и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типовой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форме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соглашения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между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руководителем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регионального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проекта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и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главой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о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реализации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на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территории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регионального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проекта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утверждаются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президиумом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Совета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по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стратегическому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развитию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и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проектам</w:t>
      </w:r>
      <w:r w:rsidRPr="00113EB9">
        <w:rPr>
          <w:rFonts w:ascii="Times New Roman" w:hAnsi="Times New Roman" w:cs="Times New Roman"/>
          <w:sz w:val="28"/>
          <w:szCs w:val="28"/>
        </w:rPr>
        <w:t xml:space="preserve"> (</w:t>
      </w:r>
      <w:r w:rsidRPr="00113EB9">
        <w:rPr>
          <w:rFonts w:ascii="Times New Roman" w:hAnsi="Times New Roman" w:cs="Times New Roman" w:hint="eastAsia"/>
          <w:sz w:val="28"/>
          <w:szCs w:val="28"/>
        </w:rPr>
        <w:t>программам</w:t>
      </w:r>
      <w:r w:rsidRPr="00113EB9">
        <w:rPr>
          <w:rFonts w:ascii="Times New Roman" w:hAnsi="Times New Roman" w:cs="Times New Roman"/>
          <w:sz w:val="28"/>
          <w:szCs w:val="28"/>
        </w:rPr>
        <w:t xml:space="preserve">). </w:t>
      </w:r>
      <w:r w:rsidRPr="00113EB9">
        <w:rPr>
          <w:rFonts w:ascii="Times New Roman" w:hAnsi="Times New Roman" w:cs="Times New Roman" w:hint="eastAsia"/>
          <w:sz w:val="28"/>
          <w:szCs w:val="28"/>
        </w:rPr>
        <w:t>Соглашение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заключается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в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с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указанной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типовой</w:t>
      </w:r>
      <w:r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Pr="00113EB9">
        <w:rPr>
          <w:rFonts w:ascii="Times New Roman" w:hAnsi="Times New Roman" w:cs="Times New Roman" w:hint="eastAsia"/>
          <w:sz w:val="28"/>
          <w:szCs w:val="28"/>
        </w:rPr>
        <w:t>формой</w:t>
      </w:r>
      <w:r w:rsidRPr="00113EB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3AA69E" w14:textId="5A7DB1F9" w:rsidR="00FA16FD" w:rsidRPr="00094C49" w:rsidRDefault="00FA16FD" w:rsidP="00FA16FD">
      <w:pPr>
        <w:pStyle w:val="af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743039">
        <w:rPr>
          <w:sz w:val="28"/>
          <w:szCs w:val="28"/>
        </w:rPr>
        <w:t xml:space="preserve">. </w:t>
      </w:r>
      <w:r w:rsidRPr="00094C49">
        <w:rPr>
          <w:sz w:val="28"/>
          <w:szCs w:val="28"/>
        </w:rPr>
        <w:t xml:space="preserve">Типовые формы </w:t>
      </w:r>
      <w:r w:rsidR="009B7635">
        <w:rPr>
          <w:sz w:val="28"/>
          <w:szCs w:val="28"/>
        </w:rPr>
        <w:t>С</w:t>
      </w:r>
      <w:r w:rsidRPr="00094C49">
        <w:rPr>
          <w:sz w:val="28"/>
          <w:szCs w:val="28"/>
        </w:rPr>
        <w:t xml:space="preserve">оглашения и дополнительных соглашений к </w:t>
      </w:r>
      <w:r>
        <w:rPr>
          <w:sz w:val="28"/>
          <w:szCs w:val="28"/>
        </w:rPr>
        <w:t>С</w:t>
      </w:r>
      <w:r w:rsidRPr="00094C49">
        <w:rPr>
          <w:sz w:val="28"/>
          <w:szCs w:val="28"/>
        </w:rPr>
        <w:t xml:space="preserve">оглашению, предусматривающих внесение в него изменений и его расторжение, утверждаются финансовым органом Курской области. Соглашение и дополнительные соглашения к </w:t>
      </w:r>
      <w:r>
        <w:rPr>
          <w:sz w:val="28"/>
          <w:szCs w:val="28"/>
        </w:rPr>
        <w:t>С</w:t>
      </w:r>
      <w:r w:rsidRPr="00094C49">
        <w:rPr>
          <w:sz w:val="28"/>
          <w:szCs w:val="28"/>
        </w:rPr>
        <w:t>оглашению, предусматривающие внесение в него изменений и его расторжение, заключаются в соответствии с указанными типовыми формами.</w:t>
      </w:r>
    </w:p>
    <w:p w14:paraId="5C16E7BE" w14:textId="1B21B3BA" w:rsidR="00FA16FD" w:rsidRDefault="00FA16FD" w:rsidP="00FA16FD">
      <w:pPr>
        <w:overflowPunct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случае предоставления субсидий из областного бюджета, источником финансового обеспечения которых являются субсидии из федерального бюджета, соглашение о предоставлении которых содержит условие о заключении соглашений о предоставлении субсидий из областного бюджета местным бюджетам в государственной интегрированной информационной системе управления общественными финансами «Электронный бюджет», соглашение о предоставлении субсидии из областного бюджета местному бюджету должно соответствовать требованиям, установленным правилами, предусмотренными абзацем первым </w:t>
      </w:r>
      <w:hyperlink r:id="rId29" w:history="1">
        <w:r w:rsidRPr="0051490D">
          <w:rPr>
            <w:rFonts w:ascii="Times New Roman" w:hAnsi="Times New Roman"/>
            <w:szCs w:val="28"/>
          </w:rPr>
          <w:t>пункта 3 статьи 132</w:t>
        </w:r>
      </w:hyperlink>
      <w:r>
        <w:rPr>
          <w:rFonts w:ascii="Times New Roman" w:hAnsi="Times New Roman"/>
          <w:szCs w:val="28"/>
        </w:rPr>
        <w:t xml:space="preserve"> Бюджетного кодекса Российской Федерации, и содержать в том числе условия, предусмотренные подпунктом «</w:t>
      </w:r>
      <w:hyperlink r:id="rId30" w:history="1">
        <w:r>
          <w:rPr>
            <w:rFonts w:ascii="Times New Roman" w:hAnsi="Times New Roman"/>
            <w:szCs w:val="28"/>
          </w:rPr>
          <w:t>л</w:t>
        </w:r>
        <w:r w:rsidRPr="0051490D">
          <w:rPr>
            <w:rFonts w:ascii="Times New Roman" w:hAnsi="Times New Roman"/>
            <w:szCs w:val="28"/>
            <w:vertAlign w:val="superscript"/>
          </w:rPr>
          <w:t>1</w:t>
        </w:r>
        <w:r>
          <w:rPr>
            <w:rFonts w:ascii="Times New Roman" w:hAnsi="Times New Roman"/>
            <w:szCs w:val="28"/>
          </w:rPr>
          <w:t>»</w:t>
        </w:r>
        <w:r w:rsidRPr="0051490D">
          <w:rPr>
            <w:rFonts w:ascii="Times New Roman" w:hAnsi="Times New Roman"/>
            <w:szCs w:val="28"/>
          </w:rPr>
          <w:t xml:space="preserve"> пункта 10</w:t>
        </w:r>
      </w:hyperlink>
      <w:r>
        <w:rPr>
          <w:rFonts w:ascii="Times New Roman" w:hAnsi="Times New Roman"/>
          <w:szCs w:val="28"/>
        </w:rPr>
        <w:t xml:space="preserve"> </w:t>
      </w:r>
      <w:r w:rsidR="00B34E7A" w:rsidRPr="00094C49">
        <w:rPr>
          <w:rFonts w:ascii="Times New Roman" w:hAnsi="Times New Roman"/>
          <w:szCs w:val="28"/>
        </w:rPr>
        <w:t>Правил</w:t>
      </w:r>
      <w:r w:rsidR="00B34E7A">
        <w:rPr>
          <w:rFonts w:ascii="Times New Roman" w:hAnsi="Times New Roman"/>
          <w:szCs w:val="28"/>
        </w:rPr>
        <w:t xml:space="preserve"> формирования субсидий</w:t>
      </w:r>
      <w:r>
        <w:rPr>
          <w:rFonts w:ascii="Times New Roman" w:hAnsi="Times New Roman"/>
          <w:szCs w:val="28"/>
        </w:rPr>
        <w:t>.</w:t>
      </w:r>
    </w:p>
    <w:p w14:paraId="16DDE7A8" w14:textId="3DE7DEC3" w:rsidR="0000511C" w:rsidRPr="007D4271" w:rsidRDefault="00353AFA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0511C" w:rsidRPr="007D4271">
        <w:rPr>
          <w:rFonts w:ascii="Times New Roman" w:hAnsi="Times New Roman" w:cs="Times New Roman"/>
          <w:sz w:val="28"/>
          <w:szCs w:val="28"/>
        </w:rPr>
        <w:t>. Объем субсиди</w:t>
      </w:r>
      <w:r w:rsidR="00152254">
        <w:rPr>
          <w:rFonts w:ascii="Times New Roman" w:hAnsi="Times New Roman" w:cs="Times New Roman"/>
          <w:sz w:val="28"/>
          <w:szCs w:val="28"/>
        </w:rPr>
        <w:t>й</w:t>
      </w:r>
      <w:r w:rsidR="0000511C" w:rsidRPr="007D4271">
        <w:rPr>
          <w:rFonts w:ascii="Times New Roman" w:hAnsi="Times New Roman" w:cs="Times New Roman"/>
          <w:sz w:val="28"/>
          <w:szCs w:val="28"/>
        </w:rPr>
        <w:t>, предоставляем</w:t>
      </w:r>
      <w:r w:rsidR="002F35D5">
        <w:rPr>
          <w:rFonts w:ascii="Times New Roman" w:hAnsi="Times New Roman" w:cs="Times New Roman"/>
          <w:sz w:val="28"/>
          <w:szCs w:val="28"/>
        </w:rPr>
        <w:t>ый</w:t>
      </w:r>
      <w:r w:rsidR="00152254">
        <w:rPr>
          <w:rFonts w:ascii="Times New Roman" w:hAnsi="Times New Roman" w:cs="Times New Roman"/>
          <w:sz w:val="28"/>
          <w:szCs w:val="28"/>
        </w:rPr>
        <w:t xml:space="preserve"> бюдж</w:t>
      </w:r>
      <w:r w:rsidR="0000511C" w:rsidRPr="007D4271">
        <w:rPr>
          <w:rFonts w:ascii="Times New Roman" w:hAnsi="Times New Roman" w:cs="Times New Roman"/>
          <w:sz w:val="28"/>
          <w:szCs w:val="28"/>
        </w:rPr>
        <w:t xml:space="preserve">ету </w:t>
      </w:r>
      <w:bookmarkStart w:id="37" w:name="_Hlk158886045"/>
      <w:r w:rsidR="0000511C" w:rsidRPr="007D4271">
        <w:rPr>
          <w:rFonts w:ascii="Times New Roman" w:hAnsi="Times New Roman" w:cs="Times New Roman"/>
          <w:sz w:val="28"/>
          <w:szCs w:val="28"/>
        </w:rPr>
        <w:t xml:space="preserve">i-го </w:t>
      </w:r>
      <w:bookmarkEnd w:id="37"/>
      <w:r w:rsidR="0000511C" w:rsidRPr="007D427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13EB9"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на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развитие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сети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учреждений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культурно</w:t>
      </w:r>
      <w:r w:rsidR="00113EB9" w:rsidRPr="00113EB9">
        <w:rPr>
          <w:rFonts w:ascii="Times New Roman" w:hAnsi="Times New Roman" w:cs="Times New Roman"/>
          <w:sz w:val="28"/>
          <w:szCs w:val="28"/>
        </w:rPr>
        <w:t>-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досугового</w:t>
      </w:r>
      <w:r w:rsidR="00113EB9" w:rsidRPr="00113EB9">
        <w:rPr>
          <w:rFonts w:ascii="Times New Roman" w:hAnsi="Times New Roman" w:cs="Times New Roman"/>
          <w:sz w:val="28"/>
          <w:szCs w:val="28"/>
        </w:rPr>
        <w:t xml:space="preserve"> </w:t>
      </w:r>
      <w:r w:rsidR="00113EB9" w:rsidRPr="00113EB9">
        <w:rPr>
          <w:rFonts w:ascii="Times New Roman" w:hAnsi="Times New Roman" w:cs="Times New Roman" w:hint="eastAsia"/>
          <w:sz w:val="28"/>
          <w:szCs w:val="28"/>
        </w:rPr>
        <w:t>типа</w:t>
      </w:r>
      <w:r w:rsidR="0000511C" w:rsidRPr="007D4271">
        <w:rPr>
          <w:rFonts w:ascii="Times New Roman" w:hAnsi="Times New Roman" w:cs="Times New Roman"/>
          <w:sz w:val="28"/>
          <w:szCs w:val="28"/>
        </w:rPr>
        <w:t>, определяется по следующей формуле:</w:t>
      </w:r>
    </w:p>
    <w:p w14:paraId="5A0CD459" w14:textId="77777777" w:rsidR="0000511C" w:rsidRPr="007D4271" w:rsidRDefault="0000511C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3B3CA4" w14:textId="77777777" w:rsidR="0000511C" w:rsidRPr="007D4271" w:rsidRDefault="0000511C" w:rsidP="00057D3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ОСi = Ор : Ср x Сi,</w:t>
      </w:r>
    </w:p>
    <w:p w14:paraId="30921F0B" w14:textId="77777777" w:rsidR="0000511C" w:rsidRPr="007D4271" w:rsidRDefault="0000511C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BDBD10" w14:textId="77777777" w:rsidR="0000511C" w:rsidRPr="007D4271" w:rsidRDefault="0000511C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где:</w:t>
      </w:r>
    </w:p>
    <w:p w14:paraId="3A0B075F" w14:textId="60A33B5D" w:rsidR="0000511C" w:rsidRPr="007D4271" w:rsidRDefault="0000511C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lastRenderedPageBreak/>
        <w:t>ОСi - объем субсиди</w:t>
      </w:r>
      <w:r w:rsidR="00035F31">
        <w:rPr>
          <w:rFonts w:ascii="Times New Roman" w:hAnsi="Times New Roman" w:cs="Times New Roman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>, предоставляем</w:t>
      </w:r>
      <w:r w:rsidR="002F35D5">
        <w:rPr>
          <w:rFonts w:ascii="Times New Roman" w:hAnsi="Times New Roman" w:cs="Times New Roman"/>
          <w:sz w:val="28"/>
          <w:szCs w:val="28"/>
        </w:rPr>
        <w:t>ый</w:t>
      </w:r>
      <w:r w:rsidRPr="007D4271">
        <w:rPr>
          <w:rFonts w:ascii="Times New Roman" w:hAnsi="Times New Roman" w:cs="Times New Roman"/>
          <w:sz w:val="28"/>
          <w:szCs w:val="28"/>
        </w:rPr>
        <w:t xml:space="preserve"> бюджету </w:t>
      </w:r>
      <w:r w:rsidR="00152254" w:rsidRPr="007D4271">
        <w:rPr>
          <w:rFonts w:ascii="Times New Roman" w:hAnsi="Times New Roman" w:cs="Times New Roman"/>
          <w:sz w:val="28"/>
          <w:szCs w:val="28"/>
        </w:rPr>
        <w:t xml:space="preserve">i-го </w:t>
      </w:r>
      <w:r w:rsidRPr="007D427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92197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D92197" w:rsidRPr="00D92197">
        <w:rPr>
          <w:rFonts w:hint="eastAsia"/>
        </w:rPr>
        <w:t xml:space="preserve"> </w:t>
      </w:r>
      <w:r w:rsidR="00D92197" w:rsidRPr="00D92197">
        <w:rPr>
          <w:rFonts w:ascii="Times New Roman" w:hAnsi="Times New Roman" w:cs="Times New Roman" w:hint="eastAsia"/>
          <w:sz w:val="28"/>
          <w:szCs w:val="28"/>
        </w:rPr>
        <w:t>на</w:t>
      </w:r>
      <w:r w:rsidR="00D92197" w:rsidRPr="00D92197">
        <w:rPr>
          <w:rFonts w:ascii="Times New Roman" w:hAnsi="Times New Roman" w:cs="Times New Roman"/>
          <w:sz w:val="28"/>
          <w:szCs w:val="28"/>
        </w:rPr>
        <w:t xml:space="preserve"> </w:t>
      </w:r>
      <w:r w:rsidR="00D92197" w:rsidRPr="00D92197">
        <w:rPr>
          <w:rFonts w:ascii="Times New Roman" w:hAnsi="Times New Roman" w:cs="Times New Roman" w:hint="eastAsia"/>
          <w:sz w:val="28"/>
          <w:szCs w:val="28"/>
        </w:rPr>
        <w:t>развитие</w:t>
      </w:r>
      <w:r w:rsidR="00D92197" w:rsidRPr="00D92197">
        <w:rPr>
          <w:rFonts w:ascii="Times New Roman" w:hAnsi="Times New Roman" w:cs="Times New Roman"/>
          <w:sz w:val="28"/>
          <w:szCs w:val="28"/>
        </w:rPr>
        <w:t xml:space="preserve"> </w:t>
      </w:r>
      <w:r w:rsidR="00D92197" w:rsidRPr="00D92197">
        <w:rPr>
          <w:rFonts w:ascii="Times New Roman" w:hAnsi="Times New Roman" w:cs="Times New Roman" w:hint="eastAsia"/>
          <w:sz w:val="28"/>
          <w:szCs w:val="28"/>
        </w:rPr>
        <w:t>сети</w:t>
      </w:r>
      <w:r w:rsidR="00D92197" w:rsidRPr="00D92197">
        <w:rPr>
          <w:rFonts w:ascii="Times New Roman" w:hAnsi="Times New Roman" w:cs="Times New Roman"/>
          <w:sz w:val="28"/>
          <w:szCs w:val="28"/>
        </w:rPr>
        <w:t xml:space="preserve"> </w:t>
      </w:r>
      <w:r w:rsidR="00D92197" w:rsidRPr="00D92197">
        <w:rPr>
          <w:rFonts w:ascii="Times New Roman" w:hAnsi="Times New Roman" w:cs="Times New Roman" w:hint="eastAsia"/>
          <w:sz w:val="28"/>
          <w:szCs w:val="28"/>
        </w:rPr>
        <w:t>учреждений</w:t>
      </w:r>
      <w:r w:rsidR="00D92197" w:rsidRPr="00D92197">
        <w:rPr>
          <w:rFonts w:ascii="Times New Roman" w:hAnsi="Times New Roman" w:cs="Times New Roman"/>
          <w:sz w:val="28"/>
          <w:szCs w:val="28"/>
        </w:rPr>
        <w:t xml:space="preserve"> </w:t>
      </w:r>
      <w:r w:rsidR="00D92197" w:rsidRPr="00D92197">
        <w:rPr>
          <w:rFonts w:ascii="Times New Roman" w:hAnsi="Times New Roman" w:cs="Times New Roman" w:hint="eastAsia"/>
          <w:sz w:val="28"/>
          <w:szCs w:val="28"/>
        </w:rPr>
        <w:t>культурно</w:t>
      </w:r>
      <w:r w:rsidR="00D92197" w:rsidRPr="00D92197">
        <w:rPr>
          <w:rFonts w:ascii="Times New Roman" w:hAnsi="Times New Roman" w:cs="Times New Roman"/>
          <w:sz w:val="28"/>
          <w:szCs w:val="28"/>
        </w:rPr>
        <w:t>-</w:t>
      </w:r>
      <w:r w:rsidR="00D92197" w:rsidRPr="00D92197">
        <w:rPr>
          <w:rFonts w:ascii="Times New Roman" w:hAnsi="Times New Roman" w:cs="Times New Roman" w:hint="eastAsia"/>
          <w:sz w:val="28"/>
          <w:szCs w:val="28"/>
        </w:rPr>
        <w:t>досугового</w:t>
      </w:r>
      <w:r w:rsidR="00D92197" w:rsidRPr="00D92197">
        <w:rPr>
          <w:rFonts w:ascii="Times New Roman" w:hAnsi="Times New Roman" w:cs="Times New Roman"/>
          <w:sz w:val="28"/>
          <w:szCs w:val="28"/>
        </w:rPr>
        <w:t xml:space="preserve"> </w:t>
      </w:r>
      <w:r w:rsidR="00D92197" w:rsidRPr="00D92197">
        <w:rPr>
          <w:rFonts w:ascii="Times New Roman" w:hAnsi="Times New Roman" w:cs="Times New Roman" w:hint="eastAsia"/>
          <w:sz w:val="28"/>
          <w:szCs w:val="28"/>
        </w:rPr>
        <w:t>типа</w:t>
      </w:r>
      <w:r w:rsidR="00D92197" w:rsidRPr="00D92197">
        <w:rPr>
          <w:rFonts w:hint="eastAsia"/>
        </w:rPr>
        <w:t xml:space="preserve"> </w:t>
      </w:r>
      <w:r w:rsidR="00D92197" w:rsidRPr="00D92197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="00D92197" w:rsidRPr="00D92197">
        <w:rPr>
          <w:rFonts w:ascii="Times New Roman" w:hAnsi="Times New Roman" w:cs="Times New Roman"/>
          <w:sz w:val="28"/>
          <w:szCs w:val="28"/>
        </w:rPr>
        <w:t xml:space="preserve"> </w:t>
      </w:r>
      <w:r w:rsidR="00D92197" w:rsidRPr="00D92197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="00D92197" w:rsidRPr="00D92197">
        <w:rPr>
          <w:rFonts w:ascii="Times New Roman" w:hAnsi="Times New Roman" w:cs="Times New Roman"/>
          <w:sz w:val="28"/>
          <w:szCs w:val="28"/>
        </w:rPr>
        <w:t xml:space="preserve"> </w:t>
      </w:r>
      <w:r w:rsidR="00D92197" w:rsidRPr="00D92197">
        <w:rPr>
          <w:rFonts w:ascii="Times New Roman" w:hAnsi="Times New Roman" w:cs="Times New Roman" w:hint="eastAsia"/>
          <w:sz w:val="28"/>
          <w:szCs w:val="28"/>
        </w:rPr>
        <w:t>Курской</w:t>
      </w:r>
      <w:r w:rsidR="00D92197" w:rsidRPr="00D92197">
        <w:rPr>
          <w:rFonts w:ascii="Times New Roman" w:hAnsi="Times New Roman" w:cs="Times New Roman"/>
          <w:sz w:val="28"/>
          <w:szCs w:val="28"/>
        </w:rPr>
        <w:t xml:space="preserve"> </w:t>
      </w:r>
      <w:r w:rsidR="00D92197" w:rsidRPr="00D92197">
        <w:rPr>
          <w:rFonts w:ascii="Times New Roman" w:hAnsi="Times New Roman" w:cs="Times New Roman" w:hint="eastAsia"/>
          <w:sz w:val="28"/>
          <w:szCs w:val="28"/>
        </w:rPr>
        <w:t>области</w:t>
      </w:r>
      <w:r w:rsidR="00D92197" w:rsidRPr="007D4271">
        <w:rPr>
          <w:rFonts w:ascii="Times New Roman" w:hAnsi="Times New Roman" w:cs="Times New Roman"/>
          <w:sz w:val="28"/>
          <w:szCs w:val="28"/>
        </w:rPr>
        <w:t>;</w:t>
      </w:r>
    </w:p>
    <w:p w14:paraId="5426AB64" w14:textId="328CE4E7" w:rsidR="0000511C" w:rsidRPr="007D4271" w:rsidRDefault="0000511C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Ор - объем бюджетных ассигнований, выделя</w:t>
      </w:r>
      <w:r w:rsidR="002F35D5">
        <w:rPr>
          <w:rFonts w:ascii="Times New Roman" w:hAnsi="Times New Roman" w:cs="Times New Roman"/>
          <w:sz w:val="28"/>
          <w:szCs w:val="28"/>
        </w:rPr>
        <w:t>емый</w:t>
      </w:r>
      <w:r w:rsidRPr="007D4271">
        <w:rPr>
          <w:rFonts w:ascii="Times New Roman" w:hAnsi="Times New Roman" w:cs="Times New Roman"/>
          <w:sz w:val="28"/>
          <w:szCs w:val="28"/>
        </w:rPr>
        <w:t xml:space="preserve"> главному распорядителю средств областного бюджета на предоставление субсидий</w:t>
      </w:r>
      <w:r w:rsidR="00D92197" w:rsidRPr="00D92197">
        <w:rPr>
          <w:rFonts w:hint="eastAsia"/>
        </w:rPr>
        <w:t xml:space="preserve"> </w:t>
      </w:r>
      <w:r w:rsidR="00D92197" w:rsidRPr="00D92197">
        <w:rPr>
          <w:rFonts w:ascii="Times New Roman" w:hAnsi="Times New Roman" w:cs="Times New Roman" w:hint="eastAsia"/>
          <w:sz w:val="28"/>
          <w:szCs w:val="28"/>
        </w:rPr>
        <w:t>на</w:t>
      </w:r>
      <w:r w:rsidR="00D92197" w:rsidRPr="00D92197">
        <w:rPr>
          <w:rFonts w:ascii="Times New Roman" w:hAnsi="Times New Roman" w:cs="Times New Roman"/>
          <w:sz w:val="28"/>
          <w:szCs w:val="28"/>
        </w:rPr>
        <w:t xml:space="preserve"> </w:t>
      </w:r>
      <w:r w:rsidR="00D92197" w:rsidRPr="00D92197">
        <w:rPr>
          <w:rFonts w:ascii="Times New Roman" w:hAnsi="Times New Roman" w:cs="Times New Roman" w:hint="eastAsia"/>
          <w:sz w:val="28"/>
          <w:szCs w:val="28"/>
        </w:rPr>
        <w:t>развитие</w:t>
      </w:r>
      <w:r w:rsidR="00D92197" w:rsidRPr="00D92197">
        <w:rPr>
          <w:rFonts w:ascii="Times New Roman" w:hAnsi="Times New Roman" w:cs="Times New Roman"/>
          <w:sz w:val="28"/>
          <w:szCs w:val="28"/>
        </w:rPr>
        <w:t xml:space="preserve"> </w:t>
      </w:r>
      <w:r w:rsidR="00D92197" w:rsidRPr="00D92197">
        <w:rPr>
          <w:rFonts w:ascii="Times New Roman" w:hAnsi="Times New Roman" w:cs="Times New Roman" w:hint="eastAsia"/>
          <w:sz w:val="28"/>
          <w:szCs w:val="28"/>
        </w:rPr>
        <w:t>сети</w:t>
      </w:r>
      <w:r w:rsidR="00D92197" w:rsidRPr="00D92197">
        <w:rPr>
          <w:rFonts w:ascii="Times New Roman" w:hAnsi="Times New Roman" w:cs="Times New Roman"/>
          <w:sz w:val="28"/>
          <w:szCs w:val="28"/>
        </w:rPr>
        <w:t xml:space="preserve"> </w:t>
      </w:r>
      <w:r w:rsidR="00D92197" w:rsidRPr="00D92197">
        <w:rPr>
          <w:rFonts w:ascii="Times New Roman" w:hAnsi="Times New Roman" w:cs="Times New Roman" w:hint="eastAsia"/>
          <w:sz w:val="28"/>
          <w:szCs w:val="28"/>
        </w:rPr>
        <w:t>учреждений</w:t>
      </w:r>
      <w:r w:rsidR="00D92197" w:rsidRPr="00D92197">
        <w:rPr>
          <w:rFonts w:ascii="Times New Roman" w:hAnsi="Times New Roman" w:cs="Times New Roman"/>
          <w:sz w:val="28"/>
          <w:szCs w:val="28"/>
        </w:rPr>
        <w:t xml:space="preserve"> </w:t>
      </w:r>
      <w:r w:rsidR="00D92197" w:rsidRPr="00D92197">
        <w:rPr>
          <w:rFonts w:ascii="Times New Roman" w:hAnsi="Times New Roman" w:cs="Times New Roman" w:hint="eastAsia"/>
          <w:sz w:val="28"/>
          <w:szCs w:val="28"/>
        </w:rPr>
        <w:t>культурно</w:t>
      </w:r>
      <w:r w:rsidR="00D92197" w:rsidRPr="00D92197">
        <w:rPr>
          <w:rFonts w:ascii="Times New Roman" w:hAnsi="Times New Roman" w:cs="Times New Roman"/>
          <w:sz w:val="28"/>
          <w:szCs w:val="28"/>
        </w:rPr>
        <w:t>-</w:t>
      </w:r>
      <w:r w:rsidR="00D92197" w:rsidRPr="00D92197">
        <w:rPr>
          <w:rFonts w:ascii="Times New Roman" w:hAnsi="Times New Roman" w:cs="Times New Roman" w:hint="eastAsia"/>
          <w:sz w:val="28"/>
          <w:szCs w:val="28"/>
        </w:rPr>
        <w:t>досугового</w:t>
      </w:r>
      <w:r w:rsidR="00D92197" w:rsidRPr="00D92197">
        <w:rPr>
          <w:rFonts w:ascii="Times New Roman" w:hAnsi="Times New Roman" w:cs="Times New Roman"/>
          <w:sz w:val="28"/>
          <w:szCs w:val="28"/>
        </w:rPr>
        <w:t xml:space="preserve"> </w:t>
      </w:r>
      <w:r w:rsidR="00D92197" w:rsidRPr="00D92197">
        <w:rPr>
          <w:rFonts w:ascii="Times New Roman" w:hAnsi="Times New Roman" w:cs="Times New Roman" w:hint="eastAsia"/>
          <w:sz w:val="28"/>
          <w:szCs w:val="28"/>
        </w:rPr>
        <w:t>типа</w:t>
      </w:r>
      <w:r w:rsidRPr="007D4271">
        <w:rPr>
          <w:rFonts w:ascii="Times New Roman" w:hAnsi="Times New Roman" w:cs="Times New Roman"/>
          <w:sz w:val="28"/>
          <w:szCs w:val="28"/>
        </w:rPr>
        <w:t>;</w:t>
      </w:r>
    </w:p>
    <w:p w14:paraId="6A89FA09" w14:textId="77777777" w:rsidR="0000511C" w:rsidRPr="007D4271" w:rsidRDefault="0000511C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Ср - стоимость проведения комплексных мероприятий, направленных на развитие сети учреждений культурно-досугового типа, подавших заявки на субсидии и соответствующих критериям и условиям, указанным в настоящих Правилах;</w:t>
      </w:r>
    </w:p>
    <w:p w14:paraId="4A4A1BE3" w14:textId="2EA32DC3" w:rsidR="0000511C" w:rsidRPr="007D4271" w:rsidRDefault="0000511C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Сi - стоимость проведения комплексных мероприятий, направленных на развитие сети учреждений культурно-досугового типа i-го муниципального образования</w:t>
      </w:r>
      <w:r w:rsidR="00D92197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7D4271">
        <w:rPr>
          <w:rFonts w:ascii="Times New Roman" w:hAnsi="Times New Roman" w:cs="Times New Roman"/>
          <w:sz w:val="28"/>
          <w:szCs w:val="28"/>
        </w:rPr>
        <w:t>, претендующего на предоставление субсиди</w:t>
      </w:r>
      <w:r w:rsidR="00FA16FD">
        <w:rPr>
          <w:rFonts w:ascii="Times New Roman" w:hAnsi="Times New Roman" w:cs="Times New Roman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>.</w:t>
      </w:r>
    </w:p>
    <w:p w14:paraId="1C698B5F" w14:textId="4252987B" w:rsidR="00E75F87" w:rsidRDefault="00E75F87" w:rsidP="0067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F87">
        <w:rPr>
          <w:rFonts w:ascii="Times New Roman" w:hAnsi="Times New Roman" w:cs="Times New Roman"/>
          <w:sz w:val="28"/>
          <w:szCs w:val="28"/>
        </w:rPr>
        <w:t>1</w:t>
      </w:r>
      <w:r w:rsidR="00353AFA">
        <w:rPr>
          <w:rFonts w:ascii="Times New Roman" w:hAnsi="Times New Roman" w:cs="Times New Roman"/>
          <w:sz w:val="28"/>
          <w:szCs w:val="28"/>
        </w:rPr>
        <w:t>0</w:t>
      </w:r>
      <w:r w:rsidR="00035F31">
        <w:rPr>
          <w:rFonts w:ascii="Times New Roman" w:hAnsi="Times New Roman" w:cs="Times New Roman"/>
          <w:sz w:val="28"/>
          <w:szCs w:val="28"/>
        </w:rPr>
        <w:t>.</w:t>
      </w:r>
      <w:r w:rsidRPr="00E75F87">
        <w:rPr>
          <w:rFonts w:ascii="Times New Roman" w:hAnsi="Times New Roman" w:cs="Times New Roman"/>
          <w:sz w:val="28"/>
          <w:szCs w:val="28"/>
        </w:rPr>
        <w:t xml:space="preserve"> </w:t>
      </w:r>
      <w:r w:rsidRPr="00E75F87">
        <w:rPr>
          <w:rFonts w:ascii="Times New Roman" w:hAnsi="Times New Roman" w:cs="Times New Roman" w:hint="eastAsia"/>
          <w:sz w:val="28"/>
          <w:szCs w:val="28"/>
        </w:rPr>
        <w:t>Доля</w:t>
      </w:r>
      <w:r w:rsidRPr="00E75F87">
        <w:rPr>
          <w:rFonts w:ascii="Times New Roman" w:hAnsi="Times New Roman" w:cs="Times New Roman"/>
          <w:sz w:val="28"/>
          <w:szCs w:val="28"/>
        </w:rPr>
        <w:t xml:space="preserve"> </w:t>
      </w:r>
      <w:r w:rsidRPr="00E75F87">
        <w:rPr>
          <w:rFonts w:ascii="Times New Roman" w:hAnsi="Times New Roman" w:cs="Times New Roman" w:hint="eastAsia"/>
          <w:sz w:val="28"/>
          <w:szCs w:val="28"/>
        </w:rPr>
        <w:t>софинансирования</w:t>
      </w:r>
      <w:r w:rsidRPr="00E75F87">
        <w:rPr>
          <w:rFonts w:ascii="Times New Roman" w:hAnsi="Times New Roman" w:cs="Times New Roman"/>
          <w:sz w:val="28"/>
          <w:szCs w:val="28"/>
        </w:rPr>
        <w:t xml:space="preserve"> </w:t>
      </w:r>
      <w:r w:rsidRPr="00E75F87">
        <w:rPr>
          <w:rFonts w:ascii="Times New Roman" w:hAnsi="Times New Roman" w:cs="Times New Roman" w:hint="eastAsia"/>
          <w:sz w:val="28"/>
          <w:szCs w:val="28"/>
        </w:rPr>
        <w:t>расходного</w:t>
      </w:r>
      <w:r w:rsidRPr="00E75F87">
        <w:rPr>
          <w:rFonts w:ascii="Times New Roman" w:hAnsi="Times New Roman" w:cs="Times New Roman"/>
          <w:sz w:val="28"/>
          <w:szCs w:val="28"/>
        </w:rPr>
        <w:t xml:space="preserve"> </w:t>
      </w:r>
      <w:r w:rsidRPr="00E75F87">
        <w:rPr>
          <w:rFonts w:ascii="Times New Roman" w:hAnsi="Times New Roman" w:cs="Times New Roman" w:hint="eastAsia"/>
          <w:sz w:val="28"/>
          <w:szCs w:val="28"/>
        </w:rPr>
        <w:t>обязательства</w:t>
      </w:r>
      <w:r w:rsidRPr="00E75F87">
        <w:rPr>
          <w:rFonts w:ascii="Times New Roman" w:hAnsi="Times New Roman" w:cs="Times New Roman"/>
          <w:sz w:val="28"/>
          <w:szCs w:val="28"/>
        </w:rPr>
        <w:t xml:space="preserve"> </w:t>
      </w:r>
      <w:r w:rsidR="00035F31" w:rsidRPr="007D4271">
        <w:rPr>
          <w:rFonts w:ascii="Times New Roman" w:hAnsi="Times New Roman" w:cs="Times New Roman"/>
          <w:sz w:val="28"/>
          <w:szCs w:val="28"/>
        </w:rPr>
        <w:t xml:space="preserve">i-го </w:t>
      </w:r>
      <w:r w:rsidRPr="00E75F87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E75F87">
        <w:rPr>
          <w:rFonts w:ascii="Times New Roman" w:hAnsi="Times New Roman" w:cs="Times New Roman"/>
          <w:sz w:val="28"/>
          <w:szCs w:val="28"/>
        </w:rPr>
        <w:t xml:space="preserve"> </w:t>
      </w:r>
      <w:r w:rsidRPr="00E75F87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E75F87">
        <w:rPr>
          <w:rFonts w:ascii="Times New Roman" w:hAnsi="Times New Roman" w:cs="Times New Roman"/>
          <w:sz w:val="28"/>
          <w:szCs w:val="28"/>
        </w:rPr>
        <w:t xml:space="preserve"> </w:t>
      </w:r>
      <w:r w:rsidRPr="00E75F87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E75F87">
        <w:rPr>
          <w:rFonts w:ascii="Times New Roman" w:hAnsi="Times New Roman" w:cs="Times New Roman"/>
          <w:sz w:val="28"/>
          <w:szCs w:val="28"/>
        </w:rPr>
        <w:t xml:space="preserve"> </w:t>
      </w:r>
      <w:r w:rsidRPr="00E75F87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E75F87">
        <w:rPr>
          <w:rFonts w:ascii="Times New Roman" w:hAnsi="Times New Roman" w:cs="Times New Roman"/>
          <w:sz w:val="28"/>
          <w:szCs w:val="28"/>
        </w:rPr>
        <w:t xml:space="preserve"> </w:t>
      </w:r>
      <w:r w:rsidRPr="00E75F87">
        <w:rPr>
          <w:rFonts w:ascii="Times New Roman" w:hAnsi="Times New Roman" w:cs="Times New Roman" w:hint="eastAsia"/>
          <w:sz w:val="28"/>
          <w:szCs w:val="28"/>
        </w:rPr>
        <w:t>за</w:t>
      </w:r>
      <w:r w:rsidRPr="00E75F87">
        <w:rPr>
          <w:rFonts w:ascii="Times New Roman" w:hAnsi="Times New Roman" w:cs="Times New Roman"/>
          <w:sz w:val="28"/>
          <w:szCs w:val="28"/>
        </w:rPr>
        <w:t xml:space="preserve"> </w:t>
      </w:r>
      <w:r w:rsidRPr="00E75F87">
        <w:rPr>
          <w:rFonts w:ascii="Times New Roman" w:hAnsi="Times New Roman" w:cs="Times New Roman" w:hint="eastAsia"/>
          <w:sz w:val="28"/>
          <w:szCs w:val="28"/>
        </w:rPr>
        <w:t>счет</w:t>
      </w:r>
      <w:r w:rsidRPr="00E75F87">
        <w:rPr>
          <w:rFonts w:ascii="Times New Roman" w:hAnsi="Times New Roman" w:cs="Times New Roman"/>
          <w:sz w:val="28"/>
          <w:szCs w:val="28"/>
        </w:rPr>
        <w:t xml:space="preserve"> </w:t>
      </w:r>
      <w:r w:rsidRPr="00E75F87">
        <w:rPr>
          <w:rFonts w:ascii="Times New Roman" w:hAnsi="Times New Roman" w:cs="Times New Roman" w:hint="eastAsia"/>
          <w:sz w:val="28"/>
          <w:szCs w:val="28"/>
        </w:rPr>
        <w:t>средств</w:t>
      </w:r>
      <w:r w:rsidRPr="00E75F87">
        <w:rPr>
          <w:rFonts w:ascii="Times New Roman" w:hAnsi="Times New Roman" w:cs="Times New Roman"/>
          <w:sz w:val="28"/>
          <w:szCs w:val="28"/>
        </w:rPr>
        <w:t xml:space="preserve"> </w:t>
      </w:r>
      <w:r w:rsidRPr="00E75F87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Pr="00E75F87">
        <w:rPr>
          <w:rFonts w:ascii="Times New Roman" w:hAnsi="Times New Roman" w:cs="Times New Roman"/>
          <w:sz w:val="28"/>
          <w:szCs w:val="28"/>
        </w:rPr>
        <w:t xml:space="preserve"> </w:t>
      </w:r>
      <w:r w:rsidRPr="00E75F87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E75F87">
        <w:rPr>
          <w:rFonts w:ascii="Times New Roman" w:hAnsi="Times New Roman" w:cs="Times New Roman"/>
          <w:sz w:val="28"/>
          <w:szCs w:val="28"/>
        </w:rPr>
        <w:t xml:space="preserve"> </w:t>
      </w:r>
      <w:r w:rsidRPr="00E75F87">
        <w:rPr>
          <w:rFonts w:ascii="Times New Roman" w:hAnsi="Times New Roman" w:cs="Times New Roman" w:hint="eastAsia"/>
          <w:sz w:val="28"/>
          <w:szCs w:val="28"/>
        </w:rPr>
        <w:t>устанавливается</w:t>
      </w:r>
      <w:r w:rsidRPr="00E75F87">
        <w:rPr>
          <w:rFonts w:ascii="Times New Roman" w:hAnsi="Times New Roman" w:cs="Times New Roman"/>
          <w:sz w:val="28"/>
          <w:szCs w:val="28"/>
        </w:rPr>
        <w:t xml:space="preserve"> </w:t>
      </w:r>
      <w:r w:rsidRPr="00E75F87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Pr="00E75F87">
        <w:rPr>
          <w:rFonts w:ascii="Times New Roman" w:hAnsi="Times New Roman" w:cs="Times New Roman"/>
          <w:sz w:val="28"/>
          <w:szCs w:val="28"/>
        </w:rPr>
        <w:t xml:space="preserve"> </w:t>
      </w:r>
      <w:r w:rsidRPr="00E75F87">
        <w:rPr>
          <w:rFonts w:ascii="Times New Roman" w:hAnsi="Times New Roman" w:cs="Times New Roman" w:hint="eastAsia"/>
          <w:sz w:val="28"/>
          <w:szCs w:val="28"/>
        </w:rPr>
        <w:t>для</w:t>
      </w:r>
      <w:r w:rsidRPr="00E75F87">
        <w:rPr>
          <w:rFonts w:ascii="Times New Roman" w:hAnsi="Times New Roman" w:cs="Times New Roman"/>
          <w:sz w:val="28"/>
          <w:szCs w:val="28"/>
        </w:rPr>
        <w:t xml:space="preserve"> </w:t>
      </w:r>
      <w:r w:rsidRPr="00E75F87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Pr="00E75F87">
        <w:rPr>
          <w:rFonts w:ascii="Times New Roman" w:hAnsi="Times New Roman" w:cs="Times New Roman"/>
          <w:sz w:val="28"/>
          <w:szCs w:val="28"/>
        </w:rPr>
        <w:t xml:space="preserve"> </w:t>
      </w:r>
      <w:r w:rsidRPr="00E75F87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Pr="00E75F87">
        <w:rPr>
          <w:rFonts w:ascii="Times New Roman" w:hAnsi="Times New Roman" w:cs="Times New Roman"/>
          <w:sz w:val="28"/>
          <w:szCs w:val="28"/>
        </w:rPr>
        <w:t xml:space="preserve"> </w:t>
      </w:r>
      <w:r w:rsidRPr="00E75F87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E75F87">
        <w:rPr>
          <w:rFonts w:ascii="Times New Roman" w:hAnsi="Times New Roman" w:cs="Times New Roman"/>
          <w:sz w:val="28"/>
          <w:szCs w:val="28"/>
        </w:rPr>
        <w:t xml:space="preserve"> </w:t>
      </w:r>
      <w:r w:rsidRPr="00E75F87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E75F87">
        <w:rPr>
          <w:rFonts w:ascii="Times New Roman" w:hAnsi="Times New Roman" w:cs="Times New Roman"/>
          <w:sz w:val="28"/>
          <w:szCs w:val="28"/>
        </w:rPr>
        <w:t xml:space="preserve"> </w:t>
      </w:r>
      <w:r w:rsidRPr="00E75F87">
        <w:rPr>
          <w:rFonts w:ascii="Times New Roman" w:hAnsi="Times New Roman" w:cs="Times New Roman" w:hint="eastAsia"/>
          <w:sz w:val="28"/>
          <w:szCs w:val="28"/>
        </w:rPr>
        <w:t>в</w:t>
      </w:r>
      <w:r w:rsidRPr="00E75F87">
        <w:rPr>
          <w:rFonts w:ascii="Times New Roman" w:hAnsi="Times New Roman" w:cs="Times New Roman"/>
          <w:sz w:val="28"/>
          <w:szCs w:val="28"/>
        </w:rPr>
        <w:t xml:space="preserve"> </w:t>
      </w:r>
      <w:r w:rsidRPr="00E75F87">
        <w:rPr>
          <w:rFonts w:ascii="Times New Roman" w:hAnsi="Times New Roman" w:cs="Times New Roman" w:hint="eastAsia"/>
          <w:sz w:val="28"/>
          <w:szCs w:val="28"/>
        </w:rPr>
        <w:t>размере</w:t>
      </w:r>
      <w:r w:rsidRPr="00E75F87">
        <w:rPr>
          <w:rFonts w:ascii="Times New Roman" w:hAnsi="Times New Roman" w:cs="Times New Roman"/>
          <w:sz w:val="28"/>
          <w:szCs w:val="28"/>
        </w:rPr>
        <w:t xml:space="preserve"> </w:t>
      </w:r>
      <w:r w:rsidRPr="00E75F87">
        <w:rPr>
          <w:rFonts w:ascii="Times New Roman" w:hAnsi="Times New Roman" w:cs="Times New Roman" w:hint="eastAsia"/>
          <w:sz w:val="28"/>
          <w:szCs w:val="28"/>
        </w:rPr>
        <w:t>не</w:t>
      </w:r>
      <w:r w:rsidRPr="00E75F87">
        <w:rPr>
          <w:rFonts w:ascii="Times New Roman" w:hAnsi="Times New Roman" w:cs="Times New Roman"/>
          <w:sz w:val="28"/>
          <w:szCs w:val="28"/>
        </w:rPr>
        <w:t xml:space="preserve"> </w:t>
      </w:r>
      <w:r w:rsidRPr="00E75F87">
        <w:rPr>
          <w:rFonts w:ascii="Times New Roman" w:hAnsi="Times New Roman" w:cs="Times New Roman" w:hint="eastAsia"/>
          <w:sz w:val="28"/>
          <w:szCs w:val="28"/>
        </w:rPr>
        <w:t>менее</w:t>
      </w:r>
      <w:r w:rsidRPr="00E75F87">
        <w:rPr>
          <w:rFonts w:ascii="Times New Roman" w:hAnsi="Times New Roman" w:cs="Times New Roman"/>
          <w:sz w:val="28"/>
          <w:szCs w:val="28"/>
        </w:rPr>
        <w:t xml:space="preserve"> 93 </w:t>
      </w:r>
      <w:r w:rsidRPr="00E75F87">
        <w:rPr>
          <w:rFonts w:ascii="Times New Roman" w:hAnsi="Times New Roman" w:cs="Times New Roman" w:hint="eastAsia"/>
          <w:sz w:val="28"/>
          <w:szCs w:val="28"/>
        </w:rPr>
        <w:t>процентов</w:t>
      </w:r>
      <w:r w:rsidRPr="00E75F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089EE4" w14:textId="101F9C44" w:rsidR="007544DC" w:rsidRPr="007D4271" w:rsidRDefault="00035F31" w:rsidP="00754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8" w:name="_Hlk159513501"/>
      <w:r w:rsidRPr="007D4271">
        <w:rPr>
          <w:rFonts w:ascii="Times New Roman" w:hAnsi="Times New Roman" w:cs="Times New Roman"/>
          <w:sz w:val="28"/>
          <w:szCs w:val="28"/>
        </w:rPr>
        <w:t>1</w:t>
      </w:r>
      <w:r w:rsidR="00353AFA">
        <w:rPr>
          <w:rFonts w:ascii="Times New Roman" w:hAnsi="Times New Roman" w:cs="Times New Roman"/>
          <w:sz w:val="28"/>
          <w:szCs w:val="28"/>
        </w:rPr>
        <w:t>1</w:t>
      </w:r>
      <w:r w:rsidRPr="007D4271">
        <w:rPr>
          <w:rFonts w:ascii="Times New Roman" w:hAnsi="Times New Roman" w:cs="Times New Roman"/>
          <w:sz w:val="28"/>
          <w:szCs w:val="28"/>
        </w:rPr>
        <w:t xml:space="preserve">. </w:t>
      </w:r>
      <w:r w:rsidR="007544DC" w:rsidRPr="007D4271">
        <w:rPr>
          <w:rFonts w:ascii="Times New Roman" w:hAnsi="Times New Roman" w:cs="Times New Roman"/>
          <w:sz w:val="28"/>
          <w:szCs w:val="28"/>
        </w:rPr>
        <w:t>При распределении субсидий между муниципальны</w:t>
      </w:r>
      <w:r w:rsidR="007544DC">
        <w:rPr>
          <w:rFonts w:ascii="Times New Roman" w:hAnsi="Times New Roman" w:cs="Times New Roman"/>
          <w:sz w:val="28"/>
          <w:szCs w:val="28"/>
        </w:rPr>
        <w:t>ми</w:t>
      </w:r>
      <w:r w:rsidR="007544DC" w:rsidRPr="007D427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7544DC">
        <w:rPr>
          <w:rFonts w:ascii="Times New Roman" w:hAnsi="Times New Roman" w:cs="Times New Roman"/>
          <w:sz w:val="28"/>
          <w:szCs w:val="28"/>
        </w:rPr>
        <w:t>ями</w:t>
      </w:r>
      <w:r w:rsidR="007544DC" w:rsidRPr="007D4271">
        <w:rPr>
          <w:rFonts w:ascii="Times New Roman" w:hAnsi="Times New Roman" w:cs="Times New Roman"/>
          <w:sz w:val="28"/>
          <w:szCs w:val="28"/>
        </w:rPr>
        <w:t xml:space="preserve"> Курской области объем субсиди</w:t>
      </w:r>
      <w:r w:rsidR="007544DC">
        <w:rPr>
          <w:rFonts w:ascii="Times New Roman" w:hAnsi="Times New Roman" w:cs="Times New Roman"/>
          <w:sz w:val="28"/>
          <w:szCs w:val="28"/>
        </w:rPr>
        <w:t>й</w:t>
      </w:r>
      <w:r w:rsidR="007544DC" w:rsidRPr="007D4271">
        <w:rPr>
          <w:rFonts w:ascii="Times New Roman" w:hAnsi="Times New Roman" w:cs="Times New Roman"/>
          <w:sz w:val="28"/>
          <w:szCs w:val="28"/>
        </w:rPr>
        <w:t xml:space="preserve"> бюджету муниципального образования Курской области в финансовом году не может превышать объем средств на исполнение в финансовом году расходного обязательства муниципального образования </w:t>
      </w:r>
      <w:r w:rsidR="007544DC">
        <w:rPr>
          <w:rFonts w:ascii="Times New Roman" w:hAnsi="Times New Roman" w:cs="Times New Roman"/>
          <w:sz w:val="28"/>
          <w:szCs w:val="28"/>
        </w:rPr>
        <w:t>Курской области</w:t>
      </w:r>
      <w:r w:rsidR="007544DC" w:rsidRPr="007D4271">
        <w:rPr>
          <w:rFonts w:ascii="Times New Roman" w:hAnsi="Times New Roman" w:cs="Times New Roman"/>
          <w:sz w:val="28"/>
          <w:szCs w:val="28"/>
        </w:rPr>
        <w:t>, в целях софинансирования которого предоставля</w:t>
      </w:r>
      <w:r w:rsidR="007544DC">
        <w:rPr>
          <w:rFonts w:ascii="Times New Roman" w:hAnsi="Times New Roman" w:cs="Times New Roman"/>
          <w:sz w:val="28"/>
          <w:szCs w:val="28"/>
        </w:rPr>
        <w:t>ю</w:t>
      </w:r>
      <w:r w:rsidR="007544DC" w:rsidRPr="007D4271">
        <w:rPr>
          <w:rFonts w:ascii="Times New Roman" w:hAnsi="Times New Roman" w:cs="Times New Roman"/>
          <w:sz w:val="28"/>
          <w:szCs w:val="28"/>
        </w:rPr>
        <w:t>тся субсиди</w:t>
      </w:r>
      <w:r w:rsidR="007544DC">
        <w:rPr>
          <w:rFonts w:ascii="Times New Roman" w:hAnsi="Times New Roman" w:cs="Times New Roman"/>
          <w:sz w:val="28"/>
          <w:szCs w:val="28"/>
        </w:rPr>
        <w:t>и</w:t>
      </w:r>
      <w:r w:rsidR="007544DC" w:rsidRPr="007D4271">
        <w:rPr>
          <w:rFonts w:ascii="Times New Roman" w:hAnsi="Times New Roman" w:cs="Times New Roman"/>
          <w:sz w:val="28"/>
          <w:szCs w:val="28"/>
        </w:rPr>
        <w:t xml:space="preserve">, с учетом предельного уровня софинансирования расходного обязательства муниципального образования </w:t>
      </w:r>
      <w:r w:rsidR="007544DC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7544DC" w:rsidRPr="007D4271">
        <w:rPr>
          <w:rFonts w:ascii="Times New Roman" w:hAnsi="Times New Roman" w:cs="Times New Roman"/>
          <w:sz w:val="28"/>
          <w:szCs w:val="28"/>
        </w:rPr>
        <w:t>из областного бюджета.</w:t>
      </w:r>
    </w:p>
    <w:p w14:paraId="75A10AA2" w14:textId="3CC432CE" w:rsidR="00FA16FD" w:rsidRDefault="00FA16FD" w:rsidP="00FA16F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1</w:t>
      </w:r>
      <w:r w:rsidR="00353AFA">
        <w:rPr>
          <w:rFonts w:ascii="Times New Roman" w:hAnsi="Times New Roman" w:cs="Times New Roman"/>
          <w:sz w:val="28"/>
          <w:szCs w:val="28"/>
        </w:rPr>
        <w:t>2</w:t>
      </w:r>
      <w:r w:rsidRPr="007D4271">
        <w:rPr>
          <w:rFonts w:ascii="Times New Roman" w:hAnsi="Times New Roman" w:cs="Times New Roman"/>
          <w:sz w:val="28"/>
          <w:szCs w:val="28"/>
        </w:rPr>
        <w:t xml:space="preserve">. </w:t>
      </w:r>
      <w:r w:rsidRPr="00B44BD3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Pr="00B44BD3">
        <w:rPr>
          <w:rFonts w:ascii="Times New Roman" w:hAnsi="Times New Roman" w:cs="Times New Roman"/>
          <w:bCs/>
          <w:sz w:val="28"/>
          <w:szCs w:val="28"/>
        </w:rPr>
        <w:t xml:space="preserve"> субсидий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между бюджетами муниципальных образований</w:t>
      </w:r>
      <w:r w:rsidRPr="00B44BD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Курской области</w:t>
      </w:r>
      <w:r w:rsidRPr="00B44BD3">
        <w:rPr>
          <w:rFonts w:ascii="Times New Roman" w:hAnsi="Times New Roman" w:cs="Times New Roman"/>
          <w:bCs/>
          <w:sz w:val="28"/>
          <w:szCs w:val="28"/>
        </w:rPr>
        <w:t xml:space="preserve"> осуществляется в соответствии с пунктом 13</w:t>
      </w:r>
      <w:r w:rsidRPr="001D2B09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Pr="00B44B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4E7A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B34E7A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 w:rsidRPr="00B44BD3">
        <w:rPr>
          <w:rFonts w:ascii="Times New Roman" w:hAnsi="Times New Roman" w:cs="Times New Roman"/>
          <w:bCs/>
          <w:sz w:val="28"/>
          <w:szCs w:val="28"/>
        </w:rPr>
        <w:t>.</w:t>
      </w:r>
    </w:p>
    <w:p w14:paraId="341FB28F" w14:textId="6061BBC3" w:rsidR="007544DC" w:rsidRPr="00775755" w:rsidRDefault="007544DC" w:rsidP="007544DC">
      <w:pPr>
        <w:pStyle w:val="af6"/>
        <w:spacing w:after="0" w:line="180" w:lineRule="atLeast"/>
        <w:ind w:firstLine="709"/>
        <w:jc w:val="both"/>
        <w:rPr>
          <w:sz w:val="28"/>
          <w:szCs w:val="28"/>
        </w:rPr>
      </w:pPr>
      <w:r w:rsidRPr="007D4271">
        <w:rPr>
          <w:sz w:val="28"/>
          <w:szCs w:val="28"/>
        </w:rPr>
        <w:t>1</w:t>
      </w:r>
      <w:r w:rsidR="00353AFA">
        <w:rPr>
          <w:sz w:val="28"/>
          <w:szCs w:val="28"/>
        </w:rPr>
        <w:t>3</w:t>
      </w:r>
      <w:r w:rsidRPr="007D4271">
        <w:rPr>
          <w:sz w:val="28"/>
          <w:szCs w:val="28"/>
        </w:rPr>
        <w:t xml:space="preserve">. Перечисление субсидий осуществляется </w:t>
      </w:r>
      <w:r>
        <w:rPr>
          <w:sz w:val="28"/>
          <w:szCs w:val="28"/>
        </w:rPr>
        <w:t xml:space="preserve">в установленном порядке </w:t>
      </w:r>
      <w:r w:rsidRPr="007D4271">
        <w:rPr>
          <w:sz w:val="28"/>
          <w:szCs w:val="28"/>
        </w:rPr>
        <w:t>на счета, открытые Управлению Федерального казначейства по Курской области</w:t>
      </w:r>
      <w:r>
        <w:rPr>
          <w:sz w:val="28"/>
          <w:szCs w:val="28"/>
        </w:rPr>
        <w:t xml:space="preserve"> </w:t>
      </w:r>
      <w:r w:rsidRPr="00775755">
        <w:rPr>
          <w:sz w:val="28"/>
          <w:szCs w:val="28"/>
        </w:rPr>
        <w:t>для учета поступлений и их распределения между бюджетами бюджетной системы Российской Федерации, для последующего перечисления в установленном порядке в бюджеты муниципальных образований Курской области, если иное не установлено законодательством Российской Федерации.</w:t>
      </w:r>
    </w:p>
    <w:p w14:paraId="3F11DA09" w14:textId="375E26C7" w:rsidR="007544DC" w:rsidRPr="00775755" w:rsidRDefault="007544DC" w:rsidP="00754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1</w:t>
      </w:r>
      <w:r w:rsidR="00353AFA">
        <w:rPr>
          <w:rFonts w:ascii="Times New Roman" w:hAnsi="Times New Roman" w:cs="Times New Roman"/>
          <w:sz w:val="28"/>
          <w:szCs w:val="28"/>
        </w:rPr>
        <w:t>4</w:t>
      </w:r>
      <w:r w:rsidRPr="007D4271">
        <w:rPr>
          <w:rFonts w:ascii="Times New Roman" w:hAnsi="Times New Roman" w:cs="Times New Roman"/>
          <w:sz w:val="28"/>
          <w:szCs w:val="28"/>
        </w:rPr>
        <w:t xml:space="preserve">. </w:t>
      </w:r>
      <w:r w:rsidRPr="00775755">
        <w:rPr>
          <w:rFonts w:ascii="Times New Roman" w:hAnsi="Times New Roman" w:cs="Times New Roman" w:hint="eastAsia"/>
          <w:sz w:val="28"/>
          <w:szCs w:val="28"/>
        </w:rPr>
        <w:t>Перечисление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средств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в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бюджет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осуществляется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на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основании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заявки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органа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местного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самоуправления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перечислении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775755">
        <w:rPr>
          <w:rFonts w:ascii="Times New Roman" w:hAnsi="Times New Roman" w:cs="Times New Roman"/>
          <w:sz w:val="28"/>
          <w:szCs w:val="28"/>
        </w:rPr>
        <w:t xml:space="preserve">, </w:t>
      </w:r>
      <w:r w:rsidRPr="00775755">
        <w:rPr>
          <w:rFonts w:ascii="Times New Roman" w:hAnsi="Times New Roman" w:cs="Times New Roman" w:hint="eastAsia"/>
          <w:sz w:val="28"/>
          <w:szCs w:val="28"/>
        </w:rPr>
        <w:t>пред</w:t>
      </w:r>
      <w:r w:rsidR="002F35D5">
        <w:rPr>
          <w:rFonts w:ascii="Times New Roman" w:hAnsi="Times New Roman" w:cs="Times New Roman"/>
          <w:sz w:val="28"/>
          <w:szCs w:val="28"/>
        </w:rPr>
        <w:t>о</w:t>
      </w:r>
      <w:r w:rsidRPr="00775755">
        <w:rPr>
          <w:rFonts w:ascii="Times New Roman" w:hAnsi="Times New Roman" w:cs="Times New Roman" w:hint="eastAsia"/>
          <w:sz w:val="28"/>
          <w:szCs w:val="28"/>
        </w:rPr>
        <w:t>ставляем</w:t>
      </w:r>
      <w:r w:rsidR="002F35D5">
        <w:rPr>
          <w:rFonts w:ascii="Times New Roman" w:hAnsi="Times New Roman" w:cs="Times New Roman"/>
          <w:sz w:val="28"/>
          <w:szCs w:val="28"/>
        </w:rPr>
        <w:t>ой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="00B34E7A">
        <w:rPr>
          <w:rFonts w:ascii="Times New Roman" w:hAnsi="Times New Roman" w:cs="Times New Roman" w:hint="eastAsia"/>
          <w:sz w:val="28"/>
          <w:szCs w:val="28"/>
        </w:rPr>
        <w:t>Министерству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форме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в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срок</w:t>
      </w:r>
      <w:r w:rsidRPr="00775755">
        <w:rPr>
          <w:rFonts w:ascii="Times New Roman" w:hAnsi="Times New Roman" w:cs="Times New Roman"/>
          <w:sz w:val="28"/>
          <w:szCs w:val="28"/>
        </w:rPr>
        <w:t xml:space="preserve">, </w:t>
      </w:r>
      <w:r w:rsidRPr="00775755">
        <w:rPr>
          <w:rFonts w:ascii="Times New Roman" w:hAnsi="Times New Roman" w:cs="Times New Roman" w:hint="eastAsia"/>
          <w:sz w:val="28"/>
          <w:szCs w:val="28"/>
        </w:rPr>
        <w:t>которые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установлены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="00B16538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Pr="00775755">
        <w:rPr>
          <w:rFonts w:ascii="Times New Roman" w:hAnsi="Times New Roman" w:cs="Times New Roman"/>
          <w:sz w:val="28"/>
          <w:szCs w:val="28"/>
        </w:rPr>
        <w:t>.</w:t>
      </w:r>
    </w:p>
    <w:p w14:paraId="2AE66D0D" w14:textId="09B52D04" w:rsidR="007544DC" w:rsidRDefault="007544DC" w:rsidP="00754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755">
        <w:rPr>
          <w:rFonts w:ascii="Times New Roman" w:hAnsi="Times New Roman" w:cs="Times New Roman" w:hint="eastAsia"/>
          <w:sz w:val="28"/>
          <w:szCs w:val="28"/>
        </w:rPr>
        <w:t>В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заявке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указываются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необходимый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объем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средств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в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пределах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предусмотренн</w:t>
      </w:r>
      <w:r>
        <w:rPr>
          <w:rFonts w:ascii="Times New Roman" w:hAnsi="Times New Roman" w:cs="Times New Roman" w:hint="eastAsia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775755">
        <w:rPr>
          <w:rFonts w:ascii="Times New Roman" w:hAnsi="Times New Roman" w:cs="Times New Roman"/>
          <w:sz w:val="28"/>
          <w:szCs w:val="28"/>
        </w:rPr>
        <w:t xml:space="preserve">, </w:t>
      </w:r>
      <w:r w:rsidRPr="00775755">
        <w:rPr>
          <w:rFonts w:ascii="Times New Roman" w:hAnsi="Times New Roman" w:cs="Times New Roman" w:hint="eastAsia"/>
          <w:sz w:val="28"/>
          <w:szCs w:val="28"/>
        </w:rPr>
        <w:t>расходное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обязательство</w:t>
      </w:r>
      <w:r w:rsidRPr="00775755">
        <w:rPr>
          <w:rFonts w:ascii="Times New Roman" w:hAnsi="Times New Roman" w:cs="Times New Roman"/>
          <w:sz w:val="28"/>
          <w:szCs w:val="28"/>
        </w:rPr>
        <w:t xml:space="preserve">, </w:t>
      </w:r>
      <w:r w:rsidRPr="00775755">
        <w:rPr>
          <w:rFonts w:ascii="Times New Roman" w:hAnsi="Times New Roman" w:cs="Times New Roman" w:hint="eastAsia"/>
          <w:sz w:val="28"/>
          <w:szCs w:val="28"/>
        </w:rPr>
        <w:t>на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осуществление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которого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он</w:t>
      </w:r>
      <w:r>
        <w:rPr>
          <w:rFonts w:ascii="Times New Roman" w:hAnsi="Times New Roman" w:cs="Times New Roman" w:hint="eastAsia"/>
          <w:sz w:val="28"/>
          <w:szCs w:val="28"/>
        </w:rPr>
        <w:t>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предоставля</w:t>
      </w:r>
      <w:r>
        <w:rPr>
          <w:rFonts w:ascii="Times New Roman" w:hAnsi="Times New Roman" w:cs="Times New Roman" w:hint="eastAsia"/>
          <w:sz w:val="28"/>
          <w:szCs w:val="28"/>
        </w:rPr>
        <w:t>ю</w:t>
      </w:r>
      <w:r w:rsidRPr="00775755">
        <w:rPr>
          <w:rFonts w:ascii="Times New Roman" w:hAnsi="Times New Roman" w:cs="Times New Roman" w:hint="eastAsia"/>
          <w:sz w:val="28"/>
          <w:szCs w:val="28"/>
        </w:rPr>
        <w:t>тся</w:t>
      </w:r>
      <w:r w:rsidRPr="00775755">
        <w:rPr>
          <w:rFonts w:ascii="Times New Roman" w:hAnsi="Times New Roman" w:cs="Times New Roman"/>
          <w:sz w:val="28"/>
          <w:szCs w:val="28"/>
        </w:rPr>
        <w:t xml:space="preserve">, </w:t>
      </w:r>
      <w:r w:rsidRPr="00775755">
        <w:rPr>
          <w:rFonts w:ascii="Times New Roman" w:hAnsi="Times New Roman" w:cs="Times New Roman" w:hint="eastAsia"/>
          <w:sz w:val="28"/>
          <w:szCs w:val="28"/>
        </w:rPr>
        <w:t>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срок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возникновения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денежного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lastRenderedPageBreak/>
        <w:t>обязательства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в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целях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исполнения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соответствующего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расходного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обязательства</w:t>
      </w:r>
      <w:r w:rsidRPr="00775755">
        <w:rPr>
          <w:rFonts w:ascii="Times New Roman" w:hAnsi="Times New Roman" w:cs="Times New Roman"/>
          <w:sz w:val="28"/>
          <w:szCs w:val="28"/>
        </w:rPr>
        <w:t xml:space="preserve">. </w:t>
      </w:r>
      <w:r w:rsidRPr="00775755">
        <w:rPr>
          <w:rFonts w:ascii="Times New Roman" w:hAnsi="Times New Roman" w:cs="Times New Roman" w:hint="eastAsia"/>
          <w:sz w:val="28"/>
          <w:szCs w:val="28"/>
        </w:rPr>
        <w:t>Такая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информация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учитывается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="00B34E7A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при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формировании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прогноза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кассовых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выплат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расходам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775755">
        <w:rPr>
          <w:rFonts w:ascii="Times New Roman" w:hAnsi="Times New Roman" w:cs="Times New Roman"/>
          <w:sz w:val="28"/>
          <w:szCs w:val="28"/>
        </w:rPr>
        <w:t xml:space="preserve">, </w:t>
      </w:r>
      <w:r w:rsidRPr="00775755">
        <w:rPr>
          <w:rFonts w:ascii="Times New Roman" w:hAnsi="Times New Roman" w:cs="Times New Roman" w:hint="eastAsia"/>
          <w:sz w:val="28"/>
          <w:szCs w:val="28"/>
        </w:rPr>
        <w:t>необходимого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для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составления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в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установленном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порядке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кассового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плана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исполнения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775755">
        <w:rPr>
          <w:rFonts w:ascii="Times New Roman" w:hAnsi="Times New Roman" w:cs="Times New Roman"/>
          <w:sz w:val="28"/>
          <w:szCs w:val="28"/>
        </w:rPr>
        <w:t>.</w:t>
      </w:r>
    </w:p>
    <w:p w14:paraId="64F26722" w14:textId="5C872FFA" w:rsidR="007544DC" w:rsidRDefault="007544DC" w:rsidP="00754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1</w:t>
      </w:r>
      <w:r w:rsidR="00353AF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8221F">
        <w:rPr>
          <w:rFonts w:ascii="Times New Roman" w:hAnsi="Times New Roman" w:cs="Times New Roman" w:hint="eastAsia"/>
          <w:sz w:val="28"/>
          <w:szCs w:val="28"/>
        </w:rPr>
        <w:t>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случае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если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муниципальным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образованием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по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состоянию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на</w:t>
      </w:r>
      <w:r w:rsidRPr="00E8221F">
        <w:rPr>
          <w:rFonts w:ascii="Times New Roman" w:hAnsi="Times New Roman" w:cs="Times New Roman"/>
          <w:sz w:val="28"/>
          <w:szCs w:val="28"/>
        </w:rPr>
        <w:t xml:space="preserve"> 31 </w:t>
      </w:r>
      <w:r w:rsidRPr="00E8221F">
        <w:rPr>
          <w:rFonts w:ascii="Times New Roman" w:hAnsi="Times New Roman" w:cs="Times New Roman" w:hint="eastAsia"/>
          <w:sz w:val="28"/>
          <w:szCs w:val="28"/>
        </w:rPr>
        <w:t>декабря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года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допущены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нарушения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обязательств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предусмотренных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подпунктом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8221F">
        <w:rPr>
          <w:rFonts w:ascii="Times New Roman" w:hAnsi="Times New Roman" w:cs="Times New Roman" w:hint="eastAsia"/>
          <w:sz w:val="28"/>
          <w:szCs w:val="28"/>
        </w:rPr>
        <w:t>»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пункта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="00353AFA">
        <w:rPr>
          <w:rFonts w:ascii="Times New Roman" w:hAnsi="Times New Roman" w:cs="Times New Roman"/>
          <w:sz w:val="28"/>
          <w:szCs w:val="28"/>
        </w:rPr>
        <w:t>6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настоящих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Правил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и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срок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до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первой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даты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представления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отчето</w:t>
      </w:r>
      <w:r>
        <w:rPr>
          <w:rFonts w:ascii="Times New Roman" w:hAnsi="Times New Roman" w:cs="Times New Roman" w:hint="eastAsia"/>
          <w:sz w:val="28"/>
          <w:szCs w:val="28"/>
        </w:rPr>
        <w:t>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о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достижении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значений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результатов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использования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Соглашением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году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следующем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за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годом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указанные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нарушения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не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устранены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объем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средств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подлежащий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возврату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из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областной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бюджет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срок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до</w:t>
      </w:r>
      <w:r w:rsidRPr="00E8221F">
        <w:rPr>
          <w:rFonts w:ascii="Times New Roman" w:hAnsi="Times New Roman" w:cs="Times New Roman"/>
          <w:sz w:val="28"/>
          <w:szCs w:val="28"/>
        </w:rPr>
        <w:t xml:space="preserve"> 1 </w:t>
      </w:r>
      <w:r w:rsidRPr="00E8221F">
        <w:rPr>
          <w:rFonts w:ascii="Times New Roman" w:hAnsi="Times New Roman" w:cs="Times New Roman" w:hint="eastAsia"/>
          <w:sz w:val="28"/>
          <w:szCs w:val="28"/>
        </w:rPr>
        <w:t>июня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года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следующего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за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годом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определяется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пунктом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16 </w:t>
      </w:r>
      <w:r w:rsidR="00B34E7A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B34E7A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 w:rsidRPr="00E8221F">
        <w:rPr>
          <w:rFonts w:ascii="Times New Roman" w:hAnsi="Times New Roman" w:cs="Times New Roman"/>
          <w:sz w:val="28"/>
          <w:szCs w:val="28"/>
        </w:rPr>
        <w:t>.</w:t>
      </w:r>
    </w:p>
    <w:p w14:paraId="426B7445" w14:textId="7B2984C9" w:rsidR="007544DC" w:rsidRPr="007D4271" w:rsidRDefault="007544DC" w:rsidP="00754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53AF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B1BA2">
        <w:rPr>
          <w:rFonts w:ascii="Times New Roman" w:hAnsi="Times New Roman" w:cs="Times New Roman" w:hint="eastAsia"/>
          <w:sz w:val="28"/>
          <w:szCs w:val="28"/>
        </w:rPr>
        <w:t>Коэффициент</w:t>
      </w:r>
      <w:r w:rsidRPr="003B1BA2">
        <w:rPr>
          <w:rFonts w:ascii="Times New Roman" w:hAnsi="Times New Roman" w:cs="Times New Roman"/>
          <w:sz w:val="28"/>
          <w:szCs w:val="28"/>
        </w:rPr>
        <w:t xml:space="preserve"> </w:t>
      </w:r>
      <w:r w:rsidRPr="003B1BA2">
        <w:rPr>
          <w:rFonts w:ascii="Times New Roman" w:hAnsi="Times New Roman" w:cs="Times New Roman" w:hint="eastAsia"/>
          <w:sz w:val="28"/>
          <w:szCs w:val="28"/>
        </w:rPr>
        <w:t>возврата</w:t>
      </w:r>
      <w:r w:rsidRPr="003B1BA2">
        <w:rPr>
          <w:rFonts w:ascii="Times New Roman" w:hAnsi="Times New Roman" w:cs="Times New Roman"/>
          <w:sz w:val="28"/>
          <w:szCs w:val="28"/>
        </w:rPr>
        <w:t xml:space="preserve"> </w:t>
      </w:r>
      <w:r w:rsidRPr="003B1BA2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пунктом 17 </w:t>
      </w:r>
      <w:r w:rsidR="00B34E7A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B34E7A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584AA4" w14:textId="34669A7A" w:rsidR="007544DC" w:rsidRDefault="007544DC" w:rsidP="00754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1</w:t>
      </w:r>
      <w:r w:rsidR="00353AF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B1BA2">
        <w:rPr>
          <w:rFonts w:ascii="Times New Roman" w:hAnsi="Times New Roman" w:cs="Times New Roman" w:hint="eastAsia"/>
          <w:sz w:val="28"/>
          <w:szCs w:val="28"/>
        </w:rPr>
        <w:t>Индекс</w:t>
      </w:r>
      <w:r w:rsidRPr="003B1BA2">
        <w:rPr>
          <w:rFonts w:ascii="Times New Roman" w:hAnsi="Times New Roman" w:cs="Times New Roman"/>
          <w:sz w:val="28"/>
          <w:szCs w:val="28"/>
        </w:rPr>
        <w:t xml:space="preserve">, </w:t>
      </w:r>
      <w:r w:rsidRPr="003B1BA2">
        <w:rPr>
          <w:rFonts w:ascii="Times New Roman" w:hAnsi="Times New Roman" w:cs="Times New Roman" w:hint="eastAsia"/>
          <w:sz w:val="28"/>
          <w:szCs w:val="28"/>
        </w:rPr>
        <w:t>отражающий</w:t>
      </w:r>
      <w:r w:rsidRPr="003B1BA2">
        <w:rPr>
          <w:rFonts w:ascii="Times New Roman" w:hAnsi="Times New Roman" w:cs="Times New Roman"/>
          <w:sz w:val="28"/>
          <w:szCs w:val="28"/>
        </w:rPr>
        <w:t xml:space="preserve"> </w:t>
      </w:r>
      <w:r w:rsidRPr="003B1BA2">
        <w:rPr>
          <w:rFonts w:ascii="Times New Roman" w:hAnsi="Times New Roman" w:cs="Times New Roman" w:hint="eastAsia"/>
          <w:sz w:val="28"/>
          <w:szCs w:val="28"/>
        </w:rPr>
        <w:t>уровень</w:t>
      </w:r>
      <w:r w:rsidRPr="003B1BA2">
        <w:rPr>
          <w:rFonts w:ascii="Times New Roman" w:hAnsi="Times New Roman" w:cs="Times New Roman"/>
          <w:sz w:val="28"/>
          <w:szCs w:val="28"/>
        </w:rPr>
        <w:t xml:space="preserve"> </w:t>
      </w:r>
      <w:r w:rsidRPr="003B1BA2">
        <w:rPr>
          <w:rFonts w:ascii="Times New Roman" w:hAnsi="Times New Roman" w:cs="Times New Roman" w:hint="eastAsia"/>
          <w:sz w:val="28"/>
          <w:szCs w:val="28"/>
        </w:rPr>
        <w:t>недостижения</w:t>
      </w:r>
      <w:r w:rsidRPr="003B1BA2">
        <w:rPr>
          <w:rFonts w:ascii="Times New Roman" w:hAnsi="Times New Roman" w:cs="Times New Roman"/>
          <w:sz w:val="28"/>
          <w:szCs w:val="28"/>
        </w:rPr>
        <w:t xml:space="preserve"> i-</w:t>
      </w:r>
      <w:r w:rsidRPr="003B1BA2">
        <w:rPr>
          <w:rFonts w:ascii="Times New Roman" w:hAnsi="Times New Roman" w:cs="Times New Roman" w:hint="eastAsia"/>
          <w:sz w:val="28"/>
          <w:szCs w:val="28"/>
        </w:rPr>
        <w:t>го</w:t>
      </w:r>
      <w:r w:rsidRPr="003B1BA2">
        <w:rPr>
          <w:rFonts w:ascii="Times New Roman" w:hAnsi="Times New Roman" w:cs="Times New Roman"/>
          <w:sz w:val="28"/>
          <w:szCs w:val="28"/>
        </w:rPr>
        <w:t xml:space="preserve"> </w:t>
      </w:r>
      <w:r w:rsidRPr="003B1BA2">
        <w:rPr>
          <w:rFonts w:ascii="Times New Roman" w:hAnsi="Times New Roman" w:cs="Times New Roman" w:hint="eastAsia"/>
          <w:sz w:val="28"/>
          <w:szCs w:val="28"/>
        </w:rPr>
        <w:t>результата</w:t>
      </w:r>
      <w:r w:rsidRPr="003B1BA2">
        <w:rPr>
          <w:rFonts w:ascii="Times New Roman" w:hAnsi="Times New Roman" w:cs="Times New Roman"/>
          <w:sz w:val="28"/>
          <w:szCs w:val="28"/>
        </w:rPr>
        <w:t xml:space="preserve"> </w:t>
      </w:r>
      <w:r w:rsidRPr="003B1BA2">
        <w:rPr>
          <w:rFonts w:ascii="Times New Roman" w:hAnsi="Times New Roman" w:cs="Times New Roman" w:hint="eastAsia"/>
          <w:sz w:val="28"/>
          <w:szCs w:val="28"/>
        </w:rPr>
        <w:t>использования</w:t>
      </w:r>
      <w:r w:rsidRPr="003B1BA2">
        <w:rPr>
          <w:rFonts w:ascii="Times New Roman" w:hAnsi="Times New Roman" w:cs="Times New Roman"/>
          <w:sz w:val="28"/>
          <w:szCs w:val="28"/>
        </w:rPr>
        <w:t xml:space="preserve"> </w:t>
      </w:r>
      <w:r w:rsidRPr="003B1BA2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3B1BA2">
        <w:rPr>
          <w:rFonts w:ascii="Times New Roman" w:hAnsi="Times New Roman" w:cs="Times New Roman"/>
          <w:sz w:val="28"/>
          <w:szCs w:val="28"/>
        </w:rPr>
        <w:t xml:space="preserve">, </w:t>
      </w:r>
      <w:r w:rsidRPr="003B1BA2">
        <w:rPr>
          <w:rFonts w:ascii="Times New Roman" w:hAnsi="Times New Roman" w:cs="Times New Roman" w:hint="eastAsia"/>
          <w:sz w:val="28"/>
          <w:szCs w:val="28"/>
        </w:rPr>
        <w:t>определяется</w:t>
      </w:r>
      <w:r w:rsidRPr="00D21774">
        <w:rPr>
          <w:rFonts w:hint="eastAsia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в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с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пунктом</w:t>
      </w:r>
      <w:r w:rsidRPr="00D21774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="00B34E7A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B34E7A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 w:rsidRPr="00D21774">
        <w:rPr>
          <w:rFonts w:ascii="Times New Roman" w:hAnsi="Times New Roman" w:cs="Times New Roman"/>
          <w:sz w:val="28"/>
          <w:szCs w:val="28"/>
        </w:rPr>
        <w:t>.</w:t>
      </w:r>
    </w:p>
    <w:p w14:paraId="69344BAB" w14:textId="2538EB3B" w:rsidR="007544DC" w:rsidRDefault="007544DC" w:rsidP="00754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74">
        <w:rPr>
          <w:rFonts w:ascii="Times New Roman" w:hAnsi="Times New Roman" w:cs="Times New Roman"/>
          <w:sz w:val="28"/>
          <w:szCs w:val="28"/>
        </w:rPr>
        <w:t>1</w:t>
      </w:r>
      <w:r w:rsidR="00353AFA">
        <w:rPr>
          <w:rFonts w:ascii="Times New Roman" w:hAnsi="Times New Roman" w:cs="Times New Roman"/>
          <w:sz w:val="28"/>
          <w:szCs w:val="28"/>
        </w:rPr>
        <w:t>8</w:t>
      </w:r>
      <w:r w:rsidRPr="00D21774">
        <w:rPr>
          <w:rFonts w:ascii="Times New Roman" w:hAnsi="Times New Roman" w:cs="Times New Roman"/>
          <w:sz w:val="28"/>
          <w:szCs w:val="28"/>
        </w:rPr>
        <w:t xml:space="preserve">. </w:t>
      </w:r>
      <w:r w:rsidRPr="00D21774">
        <w:rPr>
          <w:rFonts w:ascii="Times New Roman" w:hAnsi="Times New Roman" w:cs="Times New Roman" w:hint="eastAsia"/>
          <w:sz w:val="28"/>
          <w:szCs w:val="28"/>
        </w:rPr>
        <w:t>Основанием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для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освобождения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от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применения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мер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ответственности</w:t>
      </w:r>
      <w:r w:rsidRPr="00D21774">
        <w:rPr>
          <w:rFonts w:ascii="Times New Roman" w:hAnsi="Times New Roman" w:cs="Times New Roman"/>
          <w:sz w:val="28"/>
          <w:szCs w:val="28"/>
        </w:rPr>
        <w:t xml:space="preserve">, </w:t>
      </w:r>
      <w:r w:rsidRPr="00D21774">
        <w:rPr>
          <w:rFonts w:ascii="Times New Roman" w:hAnsi="Times New Roman" w:cs="Times New Roman" w:hint="eastAsia"/>
          <w:sz w:val="28"/>
          <w:szCs w:val="28"/>
        </w:rPr>
        <w:t>предусмотренных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пункт</w:t>
      </w:r>
      <w:r>
        <w:rPr>
          <w:rFonts w:ascii="Times New Roman" w:hAnsi="Times New Roman" w:cs="Times New Roman" w:hint="eastAsia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D21774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6, 19 и 19</w:t>
      </w:r>
      <w:r w:rsidRPr="006B29B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4E7A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B34E7A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 w:rsidRPr="00D21774">
        <w:rPr>
          <w:rFonts w:ascii="Times New Roman" w:hAnsi="Times New Roman" w:cs="Times New Roman"/>
          <w:sz w:val="28"/>
          <w:szCs w:val="28"/>
        </w:rPr>
        <w:t xml:space="preserve">, </w:t>
      </w:r>
      <w:r w:rsidRPr="00D21774">
        <w:rPr>
          <w:rFonts w:ascii="Times New Roman" w:hAnsi="Times New Roman" w:cs="Times New Roman" w:hint="eastAsia"/>
          <w:sz w:val="28"/>
          <w:szCs w:val="28"/>
        </w:rPr>
        <w:t>является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документально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подтвержденное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наступление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обстоятельств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непреодолимой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силы</w:t>
      </w:r>
      <w:r w:rsidRPr="00D21774">
        <w:rPr>
          <w:rFonts w:ascii="Times New Roman" w:hAnsi="Times New Roman" w:cs="Times New Roman"/>
          <w:sz w:val="28"/>
          <w:szCs w:val="28"/>
        </w:rPr>
        <w:t xml:space="preserve">, </w:t>
      </w:r>
      <w:r w:rsidRPr="00D21774">
        <w:rPr>
          <w:rFonts w:ascii="Times New Roman" w:hAnsi="Times New Roman" w:cs="Times New Roman" w:hint="eastAsia"/>
          <w:sz w:val="28"/>
          <w:szCs w:val="28"/>
        </w:rPr>
        <w:t>препятствующих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исполнению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соответствующих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пунктом 20 </w:t>
      </w:r>
      <w:r w:rsidR="00B34E7A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B34E7A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47D403" w14:textId="38999954" w:rsidR="007544DC" w:rsidRDefault="00353AFA" w:rsidP="00754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7544DC" w:rsidRPr="00D21774">
        <w:rPr>
          <w:rFonts w:ascii="Times New Roman" w:hAnsi="Times New Roman" w:cs="Times New Roman"/>
          <w:sz w:val="28"/>
          <w:szCs w:val="28"/>
        </w:rPr>
        <w:t xml:space="preserve">. </w:t>
      </w:r>
      <w:r w:rsidR="007544DC" w:rsidRPr="00385F3B">
        <w:rPr>
          <w:rFonts w:ascii="Times New Roman" w:hAnsi="Times New Roman" w:cs="Times New Roman" w:hint="eastAsia"/>
          <w:sz w:val="28"/>
          <w:szCs w:val="28"/>
        </w:rPr>
        <w:t>В</w:t>
      </w:r>
      <w:r w:rsidR="007544DC"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="007544DC" w:rsidRPr="00385F3B">
        <w:rPr>
          <w:rFonts w:ascii="Times New Roman" w:hAnsi="Times New Roman" w:cs="Times New Roman" w:hint="eastAsia"/>
          <w:sz w:val="28"/>
          <w:szCs w:val="28"/>
        </w:rPr>
        <w:t>случае</w:t>
      </w:r>
      <w:r w:rsidR="007544DC"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="007544DC" w:rsidRPr="00385F3B">
        <w:rPr>
          <w:rFonts w:ascii="Times New Roman" w:hAnsi="Times New Roman" w:cs="Times New Roman" w:hint="eastAsia"/>
          <w:sz w:val="28"/>
          <w:szCs w:val="28"/>
        </w:rPr>
        <w:t>нарушения</w:t>
      </w:r>
      <w:r w:rsidR="007544DC"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="007544DC" w:rsidRPr="00385F3B">
        <w:rPr>
          <w:rFonts w:ascii="Times New Roman" w:hAnsi="Times New Roman" w:cs="Times New Roman" w:hint="eastAsia"/>
          <w:sz w:val="28"/>
          <w:szCs w:val="28"/>
        </w:rPr>
        <w:t>целей</w:t>
      </w:r>
      <w:r w:rsidR="007544DC" w:rsidRPr="00385F3B">
        <w:rPr>
          <w:rFonts w:ascii="Times New Roman" w:hAnsi="Times New Roman" w:cs="Times New Roman"/>
          <w:sz w:val="28"/>
          <w:szCs w:val="28"/>
        </w:rPr>
        <w:t xml:space="preserve">, </w:t>
      </w:r>
      <w:r w:rsidR="007544DC" w:rsidRPr="00385F3B">
        <w:rPr>
          <w:rFonts w:ascii="Times New Roman" w:hAnsi="Times New Roman" w:cs="Times New Roman" w:hint="eastAsia"/>
          <w:sz w:val="28"/>
          <w:szCs w:val="28"/>
        </w:rPr>
        <w:t>установленных</w:t>
      </w:r>
      <w:r w:rsidR="007544DC"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="007544DC" w:rsidRPr="00385F3B">
        <w:rPr>
          <w:rFonts w:ascii="Times New Roman" w:hAnsi="Times New Roman" w:cs="Times New Roman" w:hint="eastAsia"/>
          <w:sz w:val="28"/>
          <w:szCs w:val="28"/>
        </w:rPr>
        <w:t>при</w:t>
      </w:r>
      <w:r w:rsidR="007544DC"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="007544DC" w:rsidRPr="00385F3B">
        <w:rPr>
          <w:rFonts w:ascii="Times New Roman" w:hAnsi="Times New Roman" w:cs="Times New Roman" w:hint="eastAsia"/>
          <w:sz w:val="28"/>
          <w:szCs w:val="28"/>
        </w:rPr>
        <w:t>предоставлении</w:t>
      </w:r>
      <w:r w:rsidR="007544DC"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="007544DC" w:rsidRPr="00385F3B">
        <w:rPr>
          <w:rFonts w:ascii="Times New Roman" w:hAnsi="Times New Roman" w:cs="Times New Roman" w:hint="eastAsia"/>
          <w:sz w:val="28"/>
          <w:szCs w:val="28"/>
        </w:rPr>
        <w:t>субсиди</w:t>
      </w:r>
      <w:r w:rsidR="007544DC">
        <w:rPr>
          <w:rFonts w:ascii="Times New Roman" w:hAnsi="Times New Roman" w:cs="Times New Roman" w:hint="eastAsia"/>
          <w:sz w:val="28"/>
          <w:szCs w:val="28"/>
        </w:rPr>
        <w:t>й</w:t>
      </w:r>
      <w:r w:rsidR="007544DC" w:rsidRPr="00385F3B">
        <w:rPr>
          <w:rFonts w:ascii="Times New Roman" w:hAnsi="Times New Roman" w:cs="Times New Roman"/>
          <w:sz w:val="28"/>
          <w:szCs w:val="28"/>
        </w:rPr>
        <w:t xml:space="preserve">, </w:t>
      </w:r>
      <w:r w:rsidR="007544DC" w:rsidRPr="00385F3B">
        <w:rPr>
          <w:rFonts w:ascii="Times New Roman" w:hAnsi="Times New Roman" w:cs="Times New Roman" w:hint="eastAsia"/>
          <w:sz w:val="28"/>
          <w:szCs w:val="28"/>
        </w:rPr>
        <w:t>применяются</w:t>
      </w:r>
      <w:r w:rsidR="007544DC"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="007544DC" w:rsidRPr="00385F3B">
        <w:rPr>
          <w:rFonts w:ascii="Times New Roman" w:hAnsi="Times New Roman" w:cs="Times New Roman" w:hint="eastAsia"/>
          <w:sz w:val="28"/>
          <w:szCs w:val="28"/>
        </w:rPr>
        <w:t>бюджетные</w:t>
      </w:r>
      <w:r w:rsidR="007544DC"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="007544DC" w:rsidRPr="00385F3B">
        <w:rPr>
          <w:rFonts w:ascii="Times New Roman" w:hAnsi="Times New Roman" w:cs="Times New Roman" w:hint="eastAsia"/>
          <w:sz w:val="28"/>
          <w:szCs w:val="28"/>
        </w:rPr>
        <w:t>меры</w:t>
      </w:r>
      <w:r w:rsidR="007544DC"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="007544DC" w:rsidRPr="00385F3B">
        <w:rPr>
          <w:rFonts w:ascii="Times New Roman" w:hAnsi="Times New Roman" w:cs="Times New Roman" w:hint="eastAsia"/>
          <w:sz w:val="28"/>
          <w:szCs w:val="28"/>
        </w:rPr>
        <w:t>принуждения</w:t>
      </w:r>
      <w:r w:rsidR="007544DC" w:rsidRPr="00385F3B">
        <w:rPr>
          <w:rFonts w:ascii="Times New Roman" w:hAnsi="Times New Roman" w:cs="Times New Roman"/>
          <w:sz w:val="28"/>
          <w:szCs w:val="28"/>
        </w:rPr>
        <w:t xml:space="preserve">, </w:t>
      </w:r>
      <w:r w:rsidR="007544DC" w:rsidRPr="00385F3B">
        <w:rPr>
          <w:rFonts w:ascii="Times New Roman" w:hAnsi="Times New Roman" w:cs="Times New Roman" w:hint="eastAsia"/>
          <w:sz w:val="28"/>
          <w:szCs w:val="28"/>
        </w:rPr>
        <w:t>предусмотренные</w:t>
      </w:r>
      <w:r w:rsidR="007544DC"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="007544DC" w:rsidRPr="00385F3B">
        <w:rPr>
          <w:rFonts w:ascii="Times New Roman" w:hAnsi="Times New Roman" w:cs="Times New Roman" w:hint="eastAsia"/>
          <w:sz w:val="28"/>
          <w:szCs w:val="28"/>
        </w:rPr>
        <w:t>бюджетным</w:t>
      </w:r>
      <w:r w:rsidR="007544DC"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="007544DC" w:rsidRPr="00385F3B">
        <w:rPr>
          <w:rFonts w:ascii="Times New Roman" w:hAnsi="Times New Roman" w:cs="Times New Roman" w:hint="eastAsia"/>
          <w:sz w:val="28"/>
          <w:szCs w:val="28"/>
        </w:rPr>
        <w:t>законодательством</w:t>
      </w:r>
      <w:r w:rsidR="007544DC"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="007544DC" w:rsidRPr="00385F3B">
        <w:rPr>
          <w:rFonts w:ascii="Times New Roman" w:hAnsi="Times New Roman" w:cs="Times New Roman" w:hint="eastAsia"/>
          <w:sz w:val="28"/>
          <w:szCs w:val="28"/>
        </w:rPr>
        <w:t>Российской</w:t>
      </w:r>
      <w:r w:rsidR="007544DC"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="007544DC" w:rsidRPr="00385F3B">
        <w:rPr>
          <w:rFonts w:ascii="Times New Roman" w:hAnsi="Times New Roman" w:cs="Times New Roman" w:hint="eastAsia"/>
          <w:sz w:val="28"/>
          <w:szCs w:val="28"/>
        </w:rPr>
        <w:t>Федерации</w:t>
      </w:r>
      <w:r w:rsidR="007544DC" w:rsidRPr="00385F3B">
        <w:rPr>
          <w:rFonts w:ascii="Times New Roman" w:hAnsi="Times New Roman" w:cs="Times New Roman"/>
          <w:sz w:val="28"/>
          <w:szCs w:val="28"/>
        </w:rPr>
        <w:t>.</w:t>
      </w:r>
    </w:p>
    <w:bookmarkEnd w:id="38"/>
    <w:p w14:paraId="76339553" w14:textId="3444AB3C" w:rsidR="0000511C" w:rsidRPr="002B2ADD" w:rsidRDefault="00E75F87" w:rsidP="00754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F87">
        <w:rPr>
          <w:rFonts w:ascii="Times New Roman" w:hAnsi="Times New Roman" w:cs="Times New Roman"/>
          <w:sz w:val="28"/>
          <w:szCs w:val="28"/>
        </w:rPr>
        <w:t>2</w:t>
      </w:r>
      <w:r w:rsidR="00353AFA">
        <w:rPr>
          <w:rFonts w:ascii="Times New Roman" w:hAnsi="Times New Roman" w:cs="Times New Roman"/>
          <w:sz w:val="28"/>
          <w:szCs w:val="28"/>
        </w:rPr>
        <w:t>0</w:t>
      </w:r>
      <w:r w:rsidRPr="00E75F87">
        <w:rPr>
          <w:rFonts w:ascii="Times New Roman" w:hAnsi="Times New Roman" w:cs="Times New Roman"/>
          <w:sz w:val="28"/>
          <w:szCs w:val="28"/>
        </w:rPr>
        <w:t xml:space="preserve">. </w:t>
      </w:r>
      <w:r w:rsidRPr="00E75F87">
        <w:rPr>
          <w:rFonts w:ascii="Times New Roman" w:hAnsi="Times New Roman" w:cs="Times New Roman" w:hint="eastAsia"/>
          <w:sz w:val="28"/>
          <w:szCs w:val="28"/>
        </w:rPr>
        <w:t>Оценка</w:t>
      </w:r>
      <w:r w:rsidRPr="00E75F87">
        <w:rPr>
          <w:rFonts w:ascii="Times New Roman" w:hAnsi="Times New Roman" w:cs="Times New Roman"/>
          <w:sz w:val="28"/>
          <w:szCs w:val="28"/>
        </w:rPr>
        <w:t xml:space="preserve"> </w:t>
      </w:r>
      <w:r w:rsidRPr="00E75F87">
        <w:rPr>
          <w:rFonts w:ascii="Times New Roman" w:hAnsi="Times New Roman" w:cs="Times New Roman" w:hint="eastAsia"/>
          <w:sz w:val="28"/>
          <w:szCs w:val="28"/>
        </w:rPr>
        <w:t>эффективности</w:t>
      </w:r>
      <w:r w:rsidRPr="00E75F87">
        <w:rPr>
          <w:rFonts w:ascii="Times New Roman" w:hAnsi="Times New Roman" w:cs="Times New Roman"/>
          <w:sz w:val="28"/>
          <w:szCs w:val="28"/>
        </w:rPr>
        <w:t xml:space="preserve"> </w:t>
      </w:r>
      <w:r w:rsidRPr="00E75F87">
        <w:rPr>
          <w:rFonts w:ascii="Times New Roman" w:hAnsi="Times New Roman" w:cs="Times New Roman" w:hint="eastAsia"/>
          <w:sz w:val="28"/>
          <w:szCs w:val="28"/>
        </w:rPr>
        <w:t>использования</w:t>
      </w:r>
      <w:r w:rsidRPr="00E75F87">
        <w:rPr>
          <w:rFonts w:ascii="Times New Roman" w:hAnsi="Times New Roman" w:cs="Times New Roman"/>
          <w:sz w:val="28"/>
          <w:szCs w:val="28"/>
        </w:rPr>
        <w:t xml:space="preserve"> </w:t>
      </w:r>
      <w:r w:rsidRPr="00E75F87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E75F87">
        <w:rPr>
          <w:rFonts w:ascii="Times New Roman" w:hAnsi="Times New Roman" w:cs="Times New Roman"/>
          <w:sz w:val="28"/>
          <w:szCs w:val="28"/>
        </w:rPr>
        <w:t xml:space="preserve"> </w:t>
      </w:r>
      <w:r w:rsidRPr="00E75F87">
        <w:rPr>
          <w:rFonts w:ascii="Times New Roman" w:hAnsi="Times New Roman" w:cs="Times New Roman" w:hint="eastAsia"/>
          <w:sz w:val="28"/>
          <w:szCs w:val="28"/>
        </w:rPr>
        <w:t>производится</w:t>
      </w:r>
      <w:r w:rsidRPr="00E75F87">
        <w:rPr>
          <w:rFonts w:ascii="Times New Roman" w:hAnsi="Times New Roman" w:cs="Times New Roman"/>
          <w:sz w:val="28"/>
          <w:szCs w:val="28"/>
        </w:rPr>
        <w:t xml:space="preserve"> </w:t>
      </w:r>
      <w:r w:rsidRPr="00E75F87">
        <w:rPr>
          <w:rFonts w:ascii="Times New Roman" w:hAnsi="Times New Roman" w:cs="Times New Roman" w:hint="eastAsia"/>
          <w:sz w:val="28"/>
          <w:szCs w:val="28"/>
        </w:rPr>
        <w:t>путем</w:t>
      </w:r>
      <w:r w:rsidRPr="00E75F87">
        <w:rPr>
          <w:rFonts w:ascii="Times New Roman" w:hAnsi="Times New Roman" w:cs="Times New Roman"/>
          <w:sz w:val="28"/>
          <w:szCs w:val="28"/>
        </w:rPr>
        <w:t xml:space="preserve"> </w:t>
      </w:r>
      <w:r w:rsidRPr="00E75F87">
        <w:rPr>
          <w:rFonts w:ascii="Times New Roman" w:hAnsi="Times New Roman" w:cs="Times New Roman" w:hint="eastAsia"/>
          <w:sz w:val="28"/>
          <w:szCs w:val="28"/>
        </w:rPr>
        <w:t>сравнения</w:t>
      </w:r>
      <w:r w:rsidRPr="00E75F87">
        <w:rPr>
          <w:rFonts w:ascii="Times New Roman" w:hAnsi="Times New Roman" w:cs="Times New Roman"/>
          <w:sz w:val="28"/>
          <w:szCs w:val="28"/>
        </w:rPr>
        <w:t xml:space="preserve"> </w:t>
      </w:r>
      <w:r w:rsidRPr="00E75F87">
        <w:rPr>
          <w:rFonts w:ascii="Times New Roman" w:hAnsi="Times New Roman" w:cs="Times New Roman" w:hint="eastAsia"/>
          <w:sz w:val="28"/>
          <w:szCs w:val="28"/>
        </w:rPr>
        <w:t>планируемого</w:t>
      </w:r>
      <w:r w:rsidRPr="00E75F87">
        <w:rPr>
          <w:rFonts w:ascii="Times New Roman" w:hAnsi="Times New Roman" w:cs="Times New Roman"/>
          <w:sz w:val="28"/>
          <w:szCs w:val="28"/>
        </w:rPr>
        <w:t xml:space="preserve"> </w:t>
      </w:r>
      <w:r w:rsidRPr="00E75F87">
        <w:rPr>
          <w:rFonts w:ascii="Times New Roman" w:hAnsi="Times New Roman" w:cs="Times New Roman" w:hint="eastAsia"/>
          <w:sz w:val="28"/>
          <w:szCs w:val="28"/>
        </w:rPr>
        <w:t>и</w:t>
      </w:r>
      <w:r w:rsidRPr="00E75F87">
        <w:rPr>
          <w:rFonts w:ascii="Times New Roman" w:hAnsi="Times New Roman" w:cs="Times New Roman"/>
          <w:sz w:val="28"/>
          <w:szCs w:val="28"/>
        </w:rPr>
        <w:t xml:space="preserve"> </w:t>
      </w:r>
      <w:r w:rsidRPr="00E75F87">
        <w:rPr>
          <w:rFonts w:ascii="Times New Roman" w:hAnsi="Times New Roman" w:cs="Times New Roman" w:hint="eastAsia"/>
          <w:sz w:val="28"/>
          <w:szCs w:val="28"/>
        </w:rPr>
        <w:t>достигнутого</w:t>
      </w:r>
      <w:r w:rsidRPr="00E75F87">
        <w:rPr>
          <w:rFonts w:ascii="Times New Roman" w:hAnsi="Times New Roman" w:cs="Times New Roman"/>
          <w:sz w:val="28"/>
          <w:szCs w:val="28"/>
        </w:rPr>
        <w:t xml:space="preserve"> </w:t>
      </w:r>
      <w:r w:rsidRPr="00E75F87">
        <w:rPr>
          <w:rFonts w:ascii="Times New Roman" w:hAnsi="Times New Roman" w:cs="Times New Roman" w:hint="eastAsia"/>
          <w:sz w:val="28"/>
          <w:szCs w:val="28"/>
        </w:rPr>
        <w:t>значения</w:t>
      </w:r>
      <w:r w:rsidRPr="00E75F87">
        <w:rPr>
          <w:rFonts w:ascii="Times New Roman" w:hAnsi="Times New Roman" w:cs="Times New Roman"/>
          <w:sz w:val="28"/>
          <w:szCs w:val="28"/>
        </w:rPr>
        <w:t xml:space="preserve"> </w:t>
      </w:r>
      <w:r w:rsidRPr="00E75F87">
        <w:rPr>
          <w:rFonts w:ascii="Times New Roman" w:hAnsi="Times New Roman" w:cs="Times New Roman" w:hint="eastAsia"/>
          <w:sz w:val="28"/>
          <w:szCs w:val="28"/>
        </w:rPr>
        <w:t>результата</w:t>
      </w:r>
      <w:r w:rsidRPr="00E75F87">
        <w:rPr>
          <w:rFonts w:ascii="Times New Roman" w:hAnsi="Times New Roman" w:cs="Times New Roman"/>
          <w:sz w:val="28"/>
          <w:szCs w:val="28"/>
        </w:rPr>
        <w:t xml:space="preserve"> </w:t>
      </w:r>
      <w:r w:rsidRPr="00E75F87">
        <w:rPr>
          <w:rFonts w:ascii="Times New Roman" w:hAnsi="Times New Roman" w:cs="Times New Roman" w:hint="eastAsia"/>
          <w:sz w:val="28"/>
          <w:szCs w:val="28"/>
        </w:rPr>
        <w:t>использования</w:t>
      </w:r>
      <w:r w:rsidRPr="00E75F87">
        <w:rPr>
          <w:rFonts w:ascii="Times New Roman" w:hAnsi="Times New Roman" w:cs="Times New Roman"/>
          <w:sz w:val="28"/>
          <w:szCs w:val="28"/>
        </w:rPr>
        <w:t xml:space="preserve"> </w:t>
      </w:r>
      <w:r w:rsidRPr="00E75F87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E75F87">
        <w:rPr>
          <w:rFonts w:ascii="Times New Roman" w:hAnsi="Times New Roman" w:cs="Times New Roman"/>
          <w:sz w:val="28"/>
          <w:szCs w:val="28"/>
        </w:rPr>
        <w:t xml:space="preserve"> </w:t>
      </w:r>
      <w:r w:rsidRPr="00E75F87">
        <w:rPr>
          <w:rFonts w:ascii="Times New Roman" w:hAnsi="Times New Roman" w:cs="Times New Roman" w:hint="eastAsia"/>
          <w:sz w:val="28"/>
          <w:szCs w:val="28"/>
        </w:rPr>
        <w:t>муниципальным</w:t>
      </w:r>
      <w:r w:rsidRPr="00E75F87">
        <w:rPr>
          <w:rFonts w:ascii="Times New Roman" w:hAnsi="Times New Roman" w:cs="Times New Roman"/>
          <w:sz w:val="28"/>
          <w:szCs w:val="28"/>
        </w:rPr>
        <w:t xml:space="preserve"> </w:t>
      </w:r>
      <w:r w:rsidRPr="00E75F87">
        <w:rPr>
          <w:rFonts w:ascii="Times New Roman" w:hAnsi="Times New Roman" w:cs="Times New Roman" w:hint="eastAsia"/>
          <w:sz w:val="28"/>
          <w:szCs w:val="28"/>
        </w:rPr>
        <w:t>образованием</w:t>
      </w:r>
      <w:r w:rsidRPr="00E75F87">
        <w:rPr>
          <w:rFonts w:ascii="Times New Roman" w:hAnsi="Times New Roman" w:cs="Times New Roman"/>
          <w:sz w:val="28"/>
          <w:szCs w:val="28"/>
        </w:rPr>
        <w:t xml:space="preserve"> </w:t>
      </w:r>
      <w:r w:rsidRPr="00E75F87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E75F87">
        <w:rPr>
          <w:rFonts w:ascii="Times New Roman" w:hAnsi="Times New Roman" w:cs="Times New Roman"/>
          <w:sz w:val="28"/>
          <w:szCs w:val="28"/>
        </w:rPr>
        <w:t xml:space="preserve"> </w:t>
      </w:r>
      <w:r w:rsidRPr="00E75F87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E75F87">
        <w:rPr>
          <w:rFonts w:ascii="Times New Roman" w:hAnsi="Times New Roman" w:cs="Times New Roman"/>
          <w:sz w:val="28"/>
          <w:szCs w:val="28"/>
        </w:rPr>
        <w:t xml:space="preserve">: </w:t>
      </w:r>
      <w:r w:rsidR="0000511C" w:rsidRPr="002B2ADD">
        <w:rPr>
          <w:rFonts w:ascii="Times New Roman" w:hAnsi="Times New Roman" w:cs="Times New Roman"/>
          <w:sz w:val="28"/>
          <w:szCs w:val="28"/>
        </w:rPr>
        <w:t>построены (реконструированы) и (или) капитально отремонтированы культурно-досуговые организации в сельской местности.</w:t>
      </w:r>
    </w:p>
    <w:p w14:paraId="4C2B357F" w14:textId="090E3F3F" w:rsidR="0000511C" w:rsidRPr="007D4271" w:rsidRDefault="00E75F87" w:rsidP="00673B50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/>
          <w:b/>
          <w:bCs/>
          <w:szCs w:val="28"/>
        </w:rPr>
      </w:pPr>
      <w:bookmarkStart w:id="39" w:name="Par86"/>
      <w:bookmarkEnd w:id="39"/>
      <w:r w:rsidRPr="002B2ADD">
        <w:rPr>
          <w:rFonts w:ascii="Times New Roman" w:hAnsi="Times New Roman"/>
          <w:szCs w:val="28"/>
        </w:rPr>
        <w:t>2</w:t>
      </w:r>
      <w:r w:rsidR="00353AFA">
        <w:rPr>
          <w:rFonts w:ascii="Times New Roman" w:hAnsi="Times New Roman"/>
          <w:szCs w:val="28"/>
        </w:rPr>
        <w:t>1</w:t>
      </w:r>
      <w:r w:rsidRPr="002B2ADD">
        <w:rPr>
          <w:rFonts w:ascii="Times New Roman" w:hAnsi="Times New Roman"/>
          <w:szCs w:val="28"/>
        </w:rPr>
        <w:t xml:space="preserve">. </w:t>
      </w:r>
      <w:r w:rsidRPr="002B2ADD">
        <w:rPr>
          <w:rFonts w:ascii="Times New Roman" w:hAnsi="Times New Roman" w:hint="eastAsia"/>
          <w:szCs w:val="28"/>
        </w:rPr>
        <w:t>Министерство</w:t>
      </w:r>
      <w:r w:rsidRPr="002B2ADD">
        <w:rPr>
          <w:rFonts w:ascii="Times New Roman" w:hAnsi="Times New Roman"/>
          <w:szCs w:val="28"/>
        </w:rPr>
        <w:t xml:space="preserve"> </w:t>
      </w:r>
      <w:r w:rsidRPr="002B2ADD">
        <w:rPr>
          <w:rFonts w:ascii="Times New Roman" w:hAnsi="Times New Roman" w:hint="eastAsia"/>
          <w:szCs w:val="28"/>
        </w:rPr>
        <w:t>осуществляет</w:t>
      </w:r>
      <w:r w:rsidRPr="002B2ADD">
        <w:rPr>
          <w:rFonts w:ascii="Times New Roman" w:hAnsi="Times New Roman"/>
          <w:szCs w:val="28"/>
        </w:rPr>
        <w:t xml:space="preserve"> </w:t>
      </w:r>
      <w:r w:rsidRPr="002B2ADD">
        <w:rPr>
          <w:rFonts w:ascii="Times New Roman" w:hAnsi="Times New Roman" w:hint="eastAsia"/>
          <w:szCs w:val="28"/>
        </w:rPr>
        <w:t>контроль</w:t>
      </w:r>
      <w:r w:rsidRPr="002B2ADD">
        <w:rPr>
          <w:rFonts w:ascii="Times New Roman" w:hAnsi="Times New Roman"/>
          <w:szCs w:val="28"/>
        </w:rPr>
        <w:t xml:space="preserve"> </w:t>
      </w:r>
      <w:r w:rsidRPr="002B2ADD">
        <w:rPr>
          <w:rFonts w:ascii="Times New Roman" w:hAnsi="Times New Roman" w:hint="eastAsia"/>
          <w:szCs w:val="28"/>
        </w:rPr>
        <w:t>соблюдения</w:t>
      </w:r>
      <w:r w:rsidRPr="00E75F87">
        <w:rPr>
          <w:rFonts w:ascii="Times New Roman" w:hAnsi="Times New Roman"/>
          <w:szCs w:val="28"/>
        </w:rPr>
        <w:t xml:space="preserve"> </w:t>
      </w:r>
      <w:r w:rsidRPr="00E75F87">
        <w:rPr>
          <w:rFonts w:ascii="Times New Roman" w:hAnsi="Times New Roman" w:hint="eastAsia"/>
          <w:szCs w:val="28"/>
        </w:rPr>
        <w:t>муниципальными</w:t>
      </w:r>
      <w:r w:rsidRPr="00E75F87">
        <w:rPr>
          <w:rFonts w:ascii="Times New Roman" w:hAnsi="Times New Roman"/>
          <w:szCs w:val="28"/>
        </w:rPr>
        <w:t xml:space="preserve"> </w:t>
      </w:r>
      <w:r w:rsidRPr="00E75F87">
        <w:rPr>
          <w:rFonts w:ascii="Times New Roman" w:hAnsi="Times New Roman" w:hint="eastAsia"/>
          <w:szCs w:val="28"/>
        </w:rPr>
        <w:t>образованиями</w:t>
      </w:r>
      <w:r w:rsidRPr="00E75F87">
        <w:rPr>
          <w:rFonts w:ascii="Times New Roman" w:hAnsi="Times New Roman"/>
          <w:szCs w:val="28"/>
        </w:rPr>
        <w:t xml:space="preserve"> </w:t>
      </w:r>
      <w:r w:rsidRPr="00E75F87">
        <w:rPr>
          <w:rFonts w:ascii="Times New Roman" w:hAnsi="Times New Roman" w:hint="eastAsia"/>
          <w:szCs w:val="28"/>
        </w:rPr>
        <w:t>Курской</w:t>
      </w:r>
      <w:r w:rsidRPr="00E75F87">
        <w:rPr>
          <w:rFonts w:ascii="Times New Roman" w:hAnsi="Times New Roman"/>
          <w:szCs w:val="28"/>
        </w:rPr>
        <w:t xml:space="preserve"> </w:t>
      </w:r>
      <w:r w:rsidRPr="00E75F87">
        <w:rPr>
          <w:rFonts w:ascii="Times New Roman" w:hAnsi="Times New Roman" w:hint="eastAsia"/>
          <w:szCs w:val="28"/>
        </w:rPr>
        <w:t>области</w:t>
      </w:r>
      <w:r w:rsidRPr="00E75F87">
        <w:rPr>
          <w:rFonts w:ascii="Times New Roman" w:hAnsi="Times New Roman"/>
          <w:szCs w:val="28"/>
        </w:rPr>
        <w:t xml:space="preserve"> </w:t>
      </w:r>
      <w:r w:rsidRPr="00E75F87">
        <w:rPr>
          <w:rFonts w:ascii="Times New Roman" w:hAnsi="Times New Roman" w:hint="eastAsia"/>
          <w:szCs w:val="28"/>
        </w:rPr>
        <w:t>условий</w:t>
      </w:r>
      <w:r w:rsidRPr="00E75F87">
        <w:rPr>
          <w:rFonts w:ascii="Times New Roman" w:hAnsi="Times New Roman"/>
          <w:szCs w:val="28"/>
        </w:rPr>
        <w:t xml:space="preserve">, </w:t>
      </w:r>
      <w:r w:rsidRPr="00E75F87">
        <w:rPr>
          <w:rFonts w:ascii="Times New Roman" w:hAnsi="Times New Roman" w:hint="eastAsia"/>
          <w:szCs w:val="28"/>
        </w:rPr>
        <w:t>целей</w:t>
      </w:r>
      <w:r w:rsidRPr="00E75F87">
        <w:rPr>
          <w:rFonts w:ascii="Times New Roman" w:hAnsi="Times New Roman"/>
          <w:szCs w:val="28"/>
        </w:rPr>
        <w:t xml:space="preserve"> </w:t>
      </w:r>
      <w:r w:rsidRPr="00E75F87">
        <w:rPr>
          <w:rFonts w:ascii="Times New Roman" w:hAnsi="Times New Roman" w:hint="eastAsia"/>
          <w:szCs w:val="28"/>
        </w:rPr>
        <w:t>и</w:t>
      </w:r>
      <w:r w:rsidRPr="00E75F87">
        <w:rPr>
          <w:rFonts w:ascii="Times New Roman" w:hAnsi="Times New Roman"/>
          <w:szCs w:val="28"/>
        </w:rPr>
        <w:t xml:space="preserve"> </w:t>
      </w:r>
      <w:r w:rsidRPr="00E75F87">
        <w:rPr>
          <w:rFonts w:ascii="Times New Roman" w:hAnsi="Times New Roman" w:hint="eastAsia"/>
          <w:szCs w:val="28"/>
        </w:rPr>
        <w:t>порядка</w:t>
      </w:r>
      <w:r w:rsidRPr="00E75F87">
        <w:rPr>
          <w:rFonts w:ascii="Times New Roman" w:hAnsi="Times New Roman"/>
          <w:szCs w:val="28"/>
        </w:rPr>
        <w:t xml:space="preserve">, </w:t>
      </w:r>
      <w:r w:rsidRPr="00E75F87">
        <w:rPr>
          <w:rFonts w:ascii="Times New Roman" w:hAnsi="Times New Roman" w:hint="eastAsia"/>
          <w:szCs w:val="28"/>
        </w:rPr>
        <w:t>установленных</w:t>
      </w:r>
      <w:r w:rsidRPr="00E75F87">
        <w:rPr>
          <w:rFonts w:ascii="Times New Roman" w:hAnsi="Times New Roman"/>
          <w:szCs w:val="28"/>
        </w:rPr>
        <w:t xml:space="preserve"> </w:t>
      </w:r>
      <w:r w:rsidRPr="00E75F87">
        <w:rPr>
          <w:rFonts w:ascii="Times New Roman" w:hAnsi="Times New Roman" w:hint="eastAsia"/>
          <w:szCs w:val="28"/>
        </w:rPr>
        <w:t>при</w:t>
      </w:r>
      <w:r w:rsidRPr="00E75F87">
        <w:rPr>
          <w:rFonts w:ascii="Times New Roman" w:hAnsi="Times New Roman"/>
          <w:szCs w:val="28"/>
        </w:rPr>
        <w:t xml:space="preserve"> </w:t>
      </w:r>
      <w:r w:rsidRPr="00E75F87">
        <w:rPr>
          <w:rFonts w:ascii="Times New Roman" w:hAnsi="Times New Roman" w:hint="eastAsia"/>
          <w:szCs w:val="28"/>
        </w:rPr>
        <w:t>предоставлении</w:t>
      </w:r>
      <w:r w:rsidRPr="00E75F87">
        <w:rPr>
          <w:rFonts w:ascii="Times New Roman" w:hAnsi="Times New Roman"/>
          <w:szCs w:val="28"/>
        </w:rPr>
        <w:t xml:space="preserve"> </w:t>
      </w:r>
      <w:r w:rsidR="002F35D5">
        <w:rPr>
          <w:rFonts w:ascii="Times New Roman" w:hAnsi="Times New Roman"/>
          <w:szCs w:val="28"/>
        </w:rPr>
        <w:t xml:space="preserve">субсидий </w:t>
      </w:r>
      <w:r w:rsidRPr="00E75F87">
        <w:rPr>
          <w:rFonts w:ascii="Times New Roman" w:hAnsi="Times New Roman" w:hint="eastAsia"/>
          <w:szCs w:val="28"/>
        </w:rPr>
        <w:t>из</w:t>
      </w:r>
      <w:r w:rsidRPr="00E75F87">
        <w:rPr>
          <w:rFonts w:ascii="Times New Roman" w:hAnsi="Times New Roman"/>
          <w:szCs w:val="28"/>
        </w:rPr>
        <w:t xml:space="preserve"> </w:t>
      </w:r>
      <w:r w:rsidRPr="00E75F87">
        <w:rPr>
          <w:rFonts w:ascii="Times New Roman" w:hAnsi="Times New Roman" w:hint="eastAsia"/>
          <w:szCs w:val="28"/>
        </w:rPr>
        <w:t>областного</w:t>
      </w:r>
      <w:r w:rsidRPr="00E75F87">
        <w:rPr>
          <w:rFonts w:ascii="Times New Roman" w:hAnsi="Times New Roman"/>
          <w:szCs w:val="28"/>
        </w:rPr>
        <w:t xml:space="preserve"> </w:t>
      </w:r>
      <w:r w:rsidRPr="00E75F87">
        <w:rPr>
          <w:rFonts w:ascii="Times New Roman" w:hAnsi="Times New Roman" w:hint="eastAsia"/>
          <w:szCs w:val="28"/>
        </w:rPr>
        <w:t>бюджета</w:t>
      </w:r>
      <w:r w:rsidRPr="00E75F87">
        <w:rPr>
          <w:rFonts w:ascii="Times New Roman" w:hAnsi="Times New Roman"/>
          <w:szCs w:val="28"/>
        </w:rPr>
        <w:t xml:space="preserve">. </w:t>
      </w:r>
      <w:r w:rsidRPr="00E75F87">
        <w:rPr>
          <w:rFonts w:ascii="Times New Roman" w:hAnsi="Times New Roman" w:hint="eastAsia"/>
          <w:szCs w:val="28"/>
        </w:rPr>
        <w:t>Органы</w:t>
      </w:r>
      <w:r w:rsidRPr="00E75F87">
        <w:rPr>
          <w:rFonts w:ascii="Times New Roman" w:hAnsi="Times New Roman"/>
          <w:szCs w:val="28"/>
        </w:rPr>
        <w:t xml:space="preserve"> </w:t>
      </w:r>
      <w:r w:rsidRPr="00E75F87">
        <w:rPr>
          <w:rFonts w:ascii="Times New Roman" w:hAnsi="Times New Roman" w:hint="eastAsia"/>
          <w:szCs w:val="28"/>
        </w:rPr>
        <w:t>государственного</w:t>
      </w:r>
      <w:r w:rsidRPr="00E75F87">
        <w:rPr>
          <w:rFonts w:ascii="Times New Roman" w:hAnsi="Times New Roman"/>
          <w:szCs w:val="28"/>
        </w:rPr>
        <w:t xml:space="preserve"> </w:t>
      </w:r>
      <w:r w:rsidRPr="00E75F87">
        <w:rPr>
          <w:rFonts w:ascii="Times New Roman" w:hAnsi="Times New Roman" w:hint="eastAsia"/>
          <w:szCs w:val="28"/>
        </w:rPr>
        <w:t>финансового</w:t>
      </w:r>
      <w:r w:rsidRPr="00E75F87">
        <w:rPr>
          <w:rFonts w:ascii="Times New Roman" w:hAnsi="Times New Roman"/>
          <w:szCs w:val="28"/>
        </w:rPr>
        <w:t xml:space="preserve"> </w:t>
      </w:r>
      <w:r w:rsidRPr="00E75F87">
        <w:rPr>
          <w:rFonts w:ascii="Times New Roman" w:hAnsi="Times New Roman" w:hint="eastAsia"/>
          <w:szCs w:val="28"/>
        </w:rPr>
        <w:t>контроля</w:t>
      </w:r>
      <w:r w:rsidRPr="00E75F87">
        <w:rPr>
          <w:rFonts w:ascii="Times New Roman" w:hAnsi="Times New Roman"/>
          <w:szCs w:val="28"/>
        </w:rPr>
        <w:t xml:space="preserve"> </w:t>
      </w:r>
      <w:r w:rsidRPr="00E75F87">
        <w:rPr>
          <w:rFonts w:ascii="Times New Roman" w:hAnsi="Times New Roman" w:hint="eastAsia"/>
          <w:szCs w:val="28"/>
        </w:rPr>
        <w:t>осуществляют</w:t>
      </w:r>
      <w:r w:rsidRPr="00E75F87">
        <w:rPr>
          <w:rFonts w:ascii="Times New Roman" w:hAnsi="Times New Roman"/>
          <w:szCs w:val="28"/>
        </w:rPr>
        <w:t xml:space="preserve"> </w:t>
      </w:r>
      <w:r w:rsidRPr="00E75F87">
        <w:rPr>
          <w:rFonts w:ascii="Times New Roman" w:hAnsi="Times New Roman" w:hint="eastAsia"/>
          <w:szCs w:val="28"/>
        </w:rPr>
        <w:t>контроль</w:t>
      </w:r>
      <w:r w:rsidRPr="00E75F87">
        <w:rPr>
          <w:rFonts w:ascii="Times New Roman" w:hAnsi="Times New Roman"/>
          <w:szCs w:val="28"/>
        </w:rPr>
        <w:t xml:space="preserve"> </w:t>
      </w:r>
      <w:r w:rsidRPr="00E75F87">
        <w:rPr>
          <w:rFonts w:ascii="Times New Roman" w:hAnsi="Times New Roman" w:hint="eastAsia"/>
          <w:szCs w:val="28"/>
        </w:rPr>
        <w:t>в</w:t>
      </w:r>
      <w:r w:rsidRPr="00E75F87">
        <w:rPr>
          <w:rFonts w:ascii="Times New Roman" w:hAnsi="Times New Roman"/>
          <w:szCs w:val="28"/>
        </w:rPr>
        <w:t xml:space="preserve"> </w:t>
      </w:r>
      <w:r w:rsidRPr="00E75F87">
        <w:rPr>
          <w:rFonts w:ascii="Times New Roman" w:hAnsi="Times New Roman" w:hint="eastAsia"/>
          <w:szCs w:val="28"/>
        </w:rPr>
        <w:t>соответствии</w:t>
      </w:r>
      <w:r w:rsidRPr="00E75F87">
        <w:rPr>
          <w:rFonts w:ascii="Times New Roman" w:hAnsi="Times New Roman"/>
          <w:szCs w:val="28"/>
        </w:rPr>
        <w:t xml:space="preserve"> </w:t>
      </w:r>
      <w:r w:rsidRPr="00E75F87">
        <w:rPr>
          <w:rFonts w:ascii="Times New Roman" w:hAnsi="Times New Roman" w:hint="eastAsia"/>
          <w:szCs w:val="28"/>
        </w:rPr>
        <w:t>с</w:t>
      </w:r>
      <w:r w:rsidRPr="00E75F87">
        <w:rPr>
          <w:rFonts w:ascii="Times New Roman" w:hAnsi="Times New Roman"/>
          <w:szCs w:val="28"/>
        </w:rPr>
        <w:t xml:space="preserve"> </w:t>
      </w:r>
      <w:r w:rsidRPr="00E75F87">
        <w:rPr>
          <w:rFonts w:ascii="Times New Roman" w:hAnsi="Times New Roman" w:hint="eastAsia"/>
          <w:szCs w:val="28"/>
        </w:rPr>
        <w:t>их</w:t>
      </w:r>
      <w:r w:rsidRPr="00E75F87">
        <w:rPr>
          <w:rFonts w:ascii="Times New Roman" w:hAnsi="Times New Roman"/>
          <w:szCs w:val="28"/>
        </w:rPr>
        <w:t xml:space="preserve"> </w:t>
      </w:r>
      <w:r w:rsidRPr="00E75F87">
        <w:rPr>
          <w:rFonts w:ascii="Times New Roman" w:hAnsi="Times New Roman" w:hint="eastAsia"/>
          <w:szCs w:val="28"/>
        </w:rPr>
        <w:t>полномочиями</w:t>
      </w:r>
      <w:r w:rsidRPr="00E75F87">
        <w:rPr>
          <w:rFonts w:ascii="Times New Roman" w:hAnsi="Times New Roman"/>
          <w:szCs w:val="28"/>
        </w:rPr>
        <w:t xml:space="preserve">, </w:t>
      </w:r>
      <w:r w:rsidRPr="00E75F87">
        <w:rPr>
          <w:rFonts w:ascii="Times New Roman" w:hAnsi="Times New Roman" w:hint="eastAsia"/>
          <w:szCs w:val="28"/>
        </w:rPr>
        <w:t>установленными</w:t>
      </w:r>
      <w:r w:rsidRPr="00E75F87">
        <w:rPr>
          <w:rFonts w:ascii="Times New Roman" w:hAnsi="Times New Roman"/>
          <w:szCs w:val="28"/>
        </w:rPr>
        <w:t xml:space="preserve"> </w:t>
      </w:r>
      <w:r w:rsidRPr="00E75F87">
        <w:rPr>
          <w:rFonts w:ascii="Times New Roman" w:hAnsi="Times New Roman" w:hint="eastAsia"/>
          <w:szCs w:val="28"/>
        </w:rPr>
        <w:t>Бюджетным</w:t>
      </w:r>
      <w:r w:rsidRPr="00E75F87">
        <w:rPr>
          <w:rFonts w:ascii="Times New Roman" w:hAnsi="Times New Roman"/>
          <w:szCs w:val="28"/>
        </w:rPr>
        <w:t xml:space="preserve"> </w:t>
      </w:r>
      <w:r w:rsidRPr="00E75F87">
        <w:rPr>
          <w:rFonts w:ascii="Times New Roman" w:hAnsi="Times New Roman" w:hint="eastAsia"/>
          <w:szCs w:val="28"/>
        </w:rPr>
        <w:t>кодексом</w:t>
      </w:r>
      <w:r w:rsidRPr="00E75F87">
        <w:rPr>
          <w:rFonts w:ascii="Times New Roman" w:hAnsi="Times New Roman"/>
          <w:szCs w:val="28"/>
        </w:rPr>
        <w:t xml:space="preserve"> </w:t>
      </w:r>
      <w:r w:rsidRPr="00E75F87">
        <w:rPr>
          <w:rFonts w:ascii="Times New Roman" w:hAnsi="Times New Roman" w:hint="eastAsia"/>
          <w:szCs w:val="28"/>
        </w:rPr>
        <w:t>Российской</w:t>
      </w:r>
      <w:r w:rsidRPr="00E75F87">
        <w:rPr>
          <w:rFonts w:ascii="Times New Roman" w:hAnsi="Times New Roman"/>
          <w:szCs w:val="28"/>
        </w:rPr>
        <w:t xml:space="preserve"> </w:t>
      </w:r>
      <w:r w:rsidRPr="00E75F87">
        <w:rPr>
          <w:rFonts w:ascii="Times New Roman" w:hAnsi="Times New Roman" w:hint="eastAsia"/>
          <w:szCs w:val="28"/>
        </w:rPr>
        <w:t>Федерации</w:t>
      </w:r>
      <w:r w:rsidRPr="00E75F87">
        <w:rPr>
          <w:rFonts w:ascii="Times New Roman" w:hAnsi="Times New Roman"/>
          <w:szCs w:val="28"/>
        </w:rPr>
        <w:t xml:space="preserve"> </w:t>
      </w:r>
      <w:r w:rsidRPr="00E75F87">
        <w:rPr>
          <w:rFonts w:ascii="Times New Roman" w:hAnsi="Times New Roman" w:hint="eastAsia"/>
          <w:szCs w:val="28"/>
        </w:rPr>
        <w:t>и</w:t>
      </w:r>
      <w:r w:rsidRPr="00E75F87">
        <w:rPr>
          <w:rFonts w:ascii="Times New Roman" w:hAnsi="Times New Roman"/>
          <w:szCs w:val="28"/>
        </w:rPr>
        <w:t xml:space="preserve"> </w:t>
      </w:r>
      <w:r w:rsidRPr="00E75F87">
        <w:rPr>
          <w:rFonts w:ascii="Times New Roman" w:hAnsi="Times New Roman" w:hint="eastAsia"/>
          <w:szCs w:val="28"/>
        </w:rPr>
        <w:t>иными</w:t>
      </w:r>
      <w:r w:rsidRPr="00E75F87">
        <w:rPr>
          <w:rFonts w:ascii="Times New Roman" w:hAnsi="Times New Roman"/>
          <w:szCs w:val="28"/>
        </w:rPr>
        <w:t xml:space="preserve"> </w:t>
      </w:r>
      <w:r w:rsidRPr="00E75F87">
        <w:rPr>
          <w:rFonts w:ascii="Times New Roman" w:hAnsi="Times New Roman" w:hint="eastAsia"/>
          <w:szCs w:val="28"/>
        </w:rPr>
        <w:t>нормативными</w:t>
      </w:r>
      <w:r w:rsidRPr="00E75F87">
        <w:rPr>
          <w:rFonts w:ascii="Times New Roman" w:hAnsi="Times New Roman"/>
          <w:szCs w:val="28"/>
        </w:rPr>
        <w:t xml:space="preserve"> </w:t>
      </w:r>
      <w:r w:rsidRPr="00E75F87">
        <w:rPr>
          <w:rFonts w:ascii="Times New Roman" w:hAnsi="Times New Roman" w:hint="eastAsia"/>
          <w:szCs w:val="28"/>
        </w:rPr>
        <w:t>правовыми</w:t>
      </w:r>
      <w:r w:rsidRPr="00E75F87">
        <w:rPr>
          <w:rFonts w:ascii="Times New Roman" w:hAnsi="Times New Roman"/>
          <w:szCs w:val="28"/>
        </w:rPr>
        <w:t xml:space="preserve"> </w:t>
      </w:r>
      <w:r w:rsidRPr="00E75F87">
        <w:rPr>
          <w:rFonts w:ascii="Times New Roman" w:hAnsi="Times New Roman" w:hint="eastAsia"/>
          <w:szCs w:val="28"/>
        </w:rPr>
        <w:t>актами</w:t>
      </w:r>
      <w:r w:rsidRPr="00E75F87">
        <w:rPr>
          <w:rFonts w:ascii="Times New Roman" w:hAnsi="Times New Roman"/>
          <w:szCs w:val="28"/>
        </w:rPr>
        <w:t xml:space="preserve"> </w:t>
      </w:r>
      <w:r w:rsidRPr="00E75F87">
        <w:rPr>
          <w:rFonts w:ascii="Times New Roman" w:hAnsi="Times New Roman" w:hint="eastAsia"/>
          <w:szCs w:val="28"/>
        </w:rPr>
        <w:t>Российской</w:t>
      </w:r>
      <w:r w:rsidRPr="00E75F87">
        <w:rPr>
          <w:rFonts w:ascii="Times New Roman" w:hAnsi="Times New Roman"/>
          <w:szCs w:val="28"/>
        </w:rPr>
        <w:t xml:space="preserve"> </w:t>
      </w:r>
      <w:r w:rsidRPr="00E75F87">
        <w:rPr>
          <w:rFonts w:ascii="Times New Roman" w:hAnsi="Times New Roman" w:hint="eastAsia"/>
          <w:szCs w:val="28"/>
        </w:rPr>
        <w:t>Федерации</w:t>
      </w:r>
      <w:r w:rsidRPr="00E75F87">
        <w:rPr>
          <w:rFonts w:ascii="Times New Roman" w:hAnsi="Times New Roman"/>
          <w:szCs w:val="28"/>
        </w:rPr>
        <w:t xml:space="preserve"> </w:t>
      </w:r>
      <w:r w:rsidRPr="00E75F87">
        <w:rPr>
          <w:rFonts w:ascii="Times New Roman" w:hAnsi="Times New Roman" w:hint="eastAsia"/>
          <w:szCs w:val="28"/>
        </w:rPr>
        <w:t>и</w:t>
      </w:r>
      <w:r w:rsidRPr="00E75F87">
        <w:rPr>
          <w:rFonts w:ascii="Times New Roman" w:hAnsi="Times New Roman"/>
          <w:szCs w:val="28"/>
        </w:rPr>
        <w:t xml:space="preserve"> </w:t>
      </w:r>
      <w:r w:rsidRPr="00E75F87">
        <w:rPr>
          <w:rFonts w:ascii="Times New Roman" w:hAnsi="Times New Roman" w:hint="eastAsia"/>
          <w:szCs w:val="28"/>
        </w:rPr>
        <w:t>Курской</w:t>
      </w:r>
      <w:r w:rsidRPr="00E75F87">
        <w:rPr>
          <w:rFonts w:ascii="Times New Roman" w:hAnsi="Times New Roman"/>
          <w:szCs w:val="28"/>
        </w:rPr>
        <w:t xml:space="preserve"> </w:t>
      </w:r>
      <w:r w:rsidRPr="00E75F87">
        <w:rPr>
          <w:rFonts w:ascii="Times New Roman" w:hAnsi="Times New Roman" w:hint="eastAsia"/>
          <w:szCs w:val="28"/>
        </w:rPr>
        <w:t>области</w:t>
      </w:r>
      <w:r w:rsidRPr="00E75F87">
        <w:rPr>
          <w:rFonts w:ascii="Times New Roman" w:hAnsi="Times New Roman"/>
          <w:szCs w:val="28"/>
        </w:rPr>
        <w:t>.</w:t>
      </w:r>
    </w:p>
    <w:p w14:paraId="0E1D63BA" w14:textId="7ECF9D0F" w:rsidR="00506CD5" w:rsidRDefault="00506CD5" w:rsidP="00673B50">
      <w:pPr>
        <w:overflowPunct/>
        <w:autoSpaceDE/>
        <w:autoSpaceDN/>
        <w:adjustRightInd/>
        <w:jc w:val="both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br w:type="page"/>
      </w:r>
    </w:p>
    <w:p w14:paraId="374D994B" w14:textId="15D804A9" w:rsidR="00303F1A" w:rsidRPr="007D4271" w:rsidRDefault="00303F1A" w:rsidP="00057D3F">
      <w:pPr>
        <w:tabs>
          <w:tab w:val="left" w:pos="7797"/>
        </w:tabs>
        <w:ind w:left="5529" w:right="-7" w:hanging="284"/>
        <w:jc w:val="center"/>
        <w:rPr>
          <w:rFonts w:ascii="Times New Roman" w:hAnsi="Times New Roman"/>
          <w:szCs w:val="28"/>
        </w:rPr>
      </w:pPr>
      <w:r w:rsidRPr="007D4271">
        <w:rPr>
          <w:rFonts w:ascii="Times New Roman" w:hAnsi="Times New Roman"/>
          <w:szCs w:val="28"/>
        </w:rPr>
        <w:lastRenderedPageBreak/>
        <w:t>Приложение № 8</w:t>
      </w:r>
    </w:p>
    <w:p w14:paraId="36FE93F6" w14:textId="77777777" w:rsidR="00303F1A" w:rsidRPr="007D4271" w:rsidRDefault="00303F1A" w:rsidP="00057D3F">
      <w:pPr>
        <w:tabs>
          <w:tab w:val="left" w:pos="8647"/>
        </w:tabs>
        <w:ind w:left="5529" w:right="-7" w:hanging="284"/>
        <w:jc w:val="center"/>
        <w:rPr>
          <w:rFonts w:ascii="Times New Roman" w:hAnsi="Times New Roman"/>
          <w:szCs w:val="28"/>
        </w:rPr>
      </w:pPr>
      <w:r w:rsidRPr="007D4271">
        <w:rPr>
          <w:rFonts w:ascii="Times New Roman" w:hAnsi="Times New Roman"/>
          <w:szCs w:val="28"/>
        </w:rPr>
        <w:t>к государственной программе Курской области</w:t>
      </w:r>
    </w:p>
    <w:p w14:paraId="5F7F034E" w14:textId="77777777" w:rsidR="00303F1A" w:rsidRPr="007D4271" w:rsidRDefault="00303F1A" w:rsidP="00057D3F">
      <w:pPr>
        <w:tabs>
          <w:tab w:val="left" w:pos="7797"/>
        </w:tabs>
        <w:ind w:left="5529" w:right="-7" w:hanging="284"/>
        <w:jc w:val="center"/>
        <w:rPr>
          <w:rFonts w:ascii="Times New Roman" w:hAnsi="Times New Roman"/>
          <w:szCs w:val="28"/>
        </w:rPr>
      </w:pPr>
      <w:r w:rsidRPr="007D4271">
        <w:rPr>
          <w:rFonts w:ascii="Times New Roman" w:hAnsi="Times New Roman"/>
          <w:szCs w:val="28"/>
        </w:rPr>
        <w:t>«Развитие культуры в Курской области»</w:t>
      </w:r>
    </w:p>
    <w:p w14:paraId="26AEB75B" w14:textId="77777777" w:rsidR="00303F1A" w:rsidRPr="007D4271" w:rsidRDefault="00303F1A" w:rsidP="00057D3F">
      <w:pPr>
        <w:tabs>
          <w:tab w:val="left" w:pos="7797"/>
        </w:tabs>
        <w:ind w:left="5529" w:right="-7" w:hanging="284"/>
        <w:jc w:val="center"/>
        <w:rPr>
          <w:rFonts w:ascii="Times New Roman" w:hAnsi="Times New Roman"/>
          <w:szCs w:val="28"/>
        </w:rPr>
      </w:pPr>
    </w:p>
    <w:p w14:paraId="17BCE6BE" w14:textId="77777777" w:rsidR="00303F1A" w:rsidRPr="007D4271" w:rsidRDefault="00303F1A" w:rsidP="00673B50">
      <w:pPr>
        <w:tabs>
          <w:tab w:val="left" w:pos="7797"/>
        </w:tabs>
        <w:ind w:left="5529" w:right="-7" w:hanging="284"/>
        <w:jc w:val="both"/>
        <w:rPr>
          <w:rFonts w:ascii="Times New Roman" w:hAnsi="Times New Roman"/>
          <w:bCs/>
          <w:szCs w:val="28"/>
        </w:rPr>
      </w:pPr>
    </w:p>
    <w:p w14:paraId="6F002031" w14:textId="1299A519" w:rsidR="00D7454B" w:rsidRPr="00452159" w:rsidRDefault="00D7454B" w:rsidP="00D7454B">
      <w:pPr>
        <w:shd w:val="clear" w:color="auto" w:fill="FFFFFF"/>
        <w:tabs>
          <w:tab w:val="left" w:pos="0"/>
        </w:tabs>
        <w:jc w:val="center"/>
        <w:rPr>
          <w:rFonts w:ascii="Times New Roman" w:hAnsi="Times New Roman"/>
          <w:b/>
          <w:szCs w:val="28"/>
        </w:rPr>
      </w:pPr>
      <w:r w:rsidRPr="00452159">
        <w:rPr>
          <w:rFonts w:ascii="Times New Roman" w:hAnsi="Times New Roman"/>
          <w:b/>
          <w:szCs w:val="28"/>
        </w:rPr>
        <w:t>П</w:t>
      </w:r>
      <w:r w:rsidR="002F35D5">
        <w:rPr>
          <w:rFonts w:ascii="Times New Roman" w:hAnsi="Times New Roman"/>
          <w:b/>
          <w:szCs w:val="28"/>
        </w:rPr>
        <w:t>РАВИЛА</w:t>
      </w:r>
    </w:p>
    <w:p w14:paraId="72DFF96D" w14:textId="77777777" w:rsidR="00D7454B" w:rsidRPr="00452159" w:rsidRDefault="00D7454B" w:rsidP="00D7454B">
      <w:pPr>
        <w:shd w:val="clear" w:color="auto" w:fill="FFFFFF"/>
        <w:tabs>
          <w:tab w:val="left" w:pos="0"/>
        </w:tabs>
        <w:jc w:val="center"/>
        <w:rPr>
          <w:rFonts w:ascii="Times New Roman" w:hAnsi="Times New Roman"/>
          <w:b/>
          <w:bCs/>
          <w:szCs w:val="28"/>
        </w:rPr>
      </w:pPr>
      <w:r w:rsidRPr="00452159">
        <w:rPr>
          <w:rFonts w:ascii="Times New Roman" w:hAnsi="Times New Roman"/>
          <w:b/>
          <w:bCs/>
          <w:szCs w:val="28"/>
        </w:rPr>
        <w:t>предоставления субсидий из областного бюджета бюджетам муниципальных районов Курской области на заработную плату и начисления на выплаты по оплате труда работников учреждений культуры муниципальных районов Курской области</w:t>
      </w:r>
    </w:p>
    <w:p w14:paraId="1570ADBB" w14:textId="77777777" w:rsidR="00D7454B" w:rsidRPr="00452159" w:rsidRDefault="00D7454B" w:rsidP="00D7454B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b/>
          <w:bCs/>
          <w:szCs w:val="28"/>
        </w:rPr>
      </w:pPr>
    </w:p>
    <w:p w14:paraId="1EC59E66" w14:textId="77777777" w:rsidR="00D7454B" w:rsidRPr="007D4271" w:rsidRDefault="00D7454B" w:rsidP="00D7454B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/>
          <w:b/>
          <w:bCs/>
          <w:szCs w:val="28"/>
        </w:rPr>
      </w:pPr>
    </w:p>
    <w:p w14:paraId="1E5A8320" w14:textId="7D2EE86A" w:rsidR="00D7454B" w:rsidRPr="007D4271" w:rsidRDefault="00D7454B" w:rsidP="00D7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 xml:space="preserve">1. Настоящие Правила устанавливают </w:t>
      </w:r>
      <w:r w:rsidRPr="000F0A08">
        <w:rPr>
          <w:rFonts w:ascii="Times New Roman" w:hAnsi="Times New Roman" w:cs="Times New Roman" w:hint="eastAsia"/>
          <w:sz w:val="28"/>
          <w:szCs w:val="28"/>
        </w:rPr>
        <w:t>порядок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и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распределения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из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бюджетам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на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софинансирование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расходных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7D4271">
        <w:rPr>
          <w:rFonts w:ascii="Times New Roman" w:hAnsi="Times New Roman" w:cs="Times New Roman"/>
          <w:sz w:val="28"/>
          <w:szCs w:val="28"/>
        </w:rPr>
        <w:t>обязательств муниципальных районов Курской области на заработную плату и начисления на выплаты по оплате труда работников учреждений культуры муниципальных районов Курской области.</w:t>
      </w:r>
    </w:p>
    <w:p w14:paraId="116534D3" w14:textId="77777777" w:rsidR="00D7454B" w:rsidRPr="007D4271" w:rsidRDefault="00D7454B" w:rsidP="00D7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A08">
        <w:rPr>
          <w:rFonts w:ascii="Times New Roman" w:hAnsi="Times New Roman" w:cs="Times New Roman"/>
          <w:sz w:val="28"/>
          <w:szCs w:val="28"/>
        </w:rPr>
        <w:t xml:space="preserve">2. </w:t>
      </w:r>
      <w:r w:rsidRPr="000F0A08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бюджетам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предоставляются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главным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распорядителем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средств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0F0A08">
        <w:rPr>
          <w:rFonts w:ascii="Times New Roman" w:hAnsi="Times New Roman" w:cs="Times New Roman"/>
          <w:sz w:val="28"/>
          <w:szCs w:val="28"/>
        </w:rPr>
        <w:t xml:space="preserve"> – </w:t>
      </w:r>
      <w:r w:rsidRPr="000F0A08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культуры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0F0A08">
        <w:rPr>
          <w:rFonts w:ascii="Times New Roman" w:hAnsi="Times New Roman" w:cs="Times New Roman"/>
          <w:sz w:val="28"/>
          <w:szCs w:val="28"/>
        </w:rPr>
        <w:t xml:space="preserve"> (</w:t>
      </w:r>
      <w:r w:rsidRPr="000F0A08">
        <w:rPr>
          <w:rFonts w:ascii="Times New Roman" w:hAnsi="Times New Roman" w:cs="Times New Roman" w:hint="eastAsia"/>
          <w:sz w:val="28"/>
          <w:szCs w:val="28"/>
        </w:rPr>
        <w:t>далее</w:t>
      </w:r>
      <w:r w:rsidRPr="000F0A08">
        <w:rPr>
          <w:rFonts w:ascii="Times New Roman" w:hAnsi="Times New Roman" w:cs="Times New Roman"/>
          <w:sz w:val="28"/>
          <w:szCs w:val="28"/>
        </w:rPr>
        <w:t xml:space="preserve"> – </w:t>
      </w:r>
      <w:r w:rsidRPr="000F0A08">
        <w:rPr>
          <w:rFonts w:ascii="Times New Roman" w:hAnsi="Times New Roman" w:cs="Times New Roman" w:hint="eastAsia"/>
          <w:sz w:val="28"/>
          <w:szCs w:val="28"/>
        </w:rPr>
        <w:t>Министерство</w:t>
      </w:r>
      <w:r w:rsidRPr="000F0A08">
        <w:rPr>
          <w:rFonts w:ascii="Times New Roman" w:hAnsi="Times New Roman" w:cs="Times New Roman"/>
          <w:sz w:val="28"/>
          <w:szCs w:val="28"/>
        </w:rPr>
        <w:t xml:space="preserve">) </w:t>
      </w:r>
      <w:r w:rsidRPr="000F0A08">
        <w:rPr>
          <w:rFonts w:ascii="Times New Roman" w:hAnsi="Times New Roman" w:cs="Times New Roman" w:hint="eastAsia"/>
          <w:sz w:val="28"/>
          <w:szCs w:val="28"/>
        </w:rPr>
        <w:t>в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целях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оказания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финансовой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поддержки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при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исполнении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органами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местного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самоуправления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полномочий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по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вопросам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местного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значения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7D4271">
        <w:rPr>
          <w:rFonts w:ascii="Times New Roman" w:hAnsi="Times New Roman" w:cs="Times New Roman"/>
          <w:sz w:val="28"/>
          <w:szCs w:val="28"/>
        </w:rPr>
        <w:t>для оказания финансовой поддержки при исполнении расходных обязательств муниципальных районов Курской области по реализации мероприятий по повышению оплаты труда работников учреждений культуры и доведению ее до уровня среднемесячной начисленной заработной платы наемных работников в организациях, у индивидуальных предпринимателей и физических лиц (среднемесячный трудовой доход от трудовой деятельности) (далее - среднемесячный трудовой доход).</w:t>
      </w:r>
    </w:p>
    <w:p w14:paraId="72A84017" w14:textId="3C7BB6CF" w:rsidR="00D7454B" w:rsidRDefault="00D7454B" w:rsidP="00D7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A08">
        <w:rPr>
          <w:rFonts w:ascii="Times New Roman" w:hAnsi="Times New Roman" w:cs="Times New Roman"/>
          <w:sz w:val="28"/>
          <w:szCs w:val="28"/>
        </w:rPr>
        <w:t xml:space="preserve">3. </w:t>
      </w:r>
      <w:r w:rsidRPr="000F0A08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предоставляются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в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пределах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бюджетных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ассигнований</w:t>
      </w:r>
      <w:r w:rsidRPr="000F0A08">
        <w:rPr>
          <w:rFonts w:ascii="Times New Roman" w:hAnsi="Times New Roman" w:cs="Times New Roman"/>
          <w:sz w:val="28"/>
          <w:szCs w:val="28"/>
        </w:rPr>
        <w:t xml:space="preserve">, </w:t>
      </w:r>
      <w:r w:rsidRPr="000F0A08">
        <w:rPr>
          <w:rFonts w:ascii="Times New Roman" w:hAnsi="Times New Roman" w:cs="Times New Roman" w:hint="eastAsia"/>
          <w:sz w:val="28"/>
          <w:szCs w:val="28"/>
        </w:rPr>
        <w:t>предусмотренных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в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областном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бюджете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на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соответствующий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финансовый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год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и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плановый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период</w:t>
      </w:r>
      <w:r w:rsidRPr="000F0A08">
        <w:rPr>
          <w:rFonts w:ascii="Times New Roman" w:hAnsi="Times New Roman" w:cs="Times New Roman"/>
          <w:sz w:val="28"/>
          <w:szCs w:val="28"/>
        </w:rPr>
        <w:t xml:space="preserve">, </w:t>
      </w:r>
      <w:r w:rsidRPr="000F0A08">
        <w:rPr>
          <w:rFonts w:ascii="Times New Roman" w:hAnsi="Times New Roman" w:cs="Times New Roman" w:hint="eastAsia"/>
          <w:sz w:val="28"/>
          <w:szCs w:val="28"/>
        </w:rPr>
        <w:t>и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лимитов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бюджетных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обязательств</w:t>
      </w:r>
      <w:r w:rsidRPr="000F0A08">
        <w:rPr>
          <w:rFonts w:ascii="Times New Roman" w:hAnsi="Times New Roman" w:cs="Times New Roman"/>
          <w:sz w:val="28"/>
          <w:szCs w:val="28"/>
        </w:rPr>
        <w:t xml:space="preserve">, </w:t>
      </w:r>
      <w:r w:rsidRPr="000F0A08">
        <w:rPr>
          <w:rFonts w:ascii="Times New Roman" w:hAnsi="Times New Roman" w:cs="Times New Roman" w:hint="eastAsia"/>
          <w:sz w:val="28"/>
          <w:szCs w:val="28"/>
        </w:rPr>
        <w:t>доведенных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Министерству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на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цели</w:t>
      </w:r>
      <w:r w:rsidRPr="000F0A08">
        <w:rPr>
          <w:rFonts w:ascii="Times New Roman" w:hAnsi="Times New Roman" w:cs="Times New Roman"/>
          <w:sz w:val="28"/>
          <w:szCs w:val="28"/>
        </w:rPr>
        <w:t xml:space="preserve">, </w:t>
      </w:r>
      <w:r w:rsidRPr="000F0A08">
        <w:rPr>
          <w:rFonts w:ascii="Times New Roman" w:hAnsi="Times New Roman" w:cs="Times New Roman" w:hint="eastAsia"/>
          <w:sz w:val="28"/>
          <w:szCs w:val="28"/>
        </w:rPr>
        <w:t>указанные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в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пункте</w:t>
      </w:r>
      <w:r w:rsidRPr="000F0A08">
        <w:rPr>
          <w:rFonts w:ascii="Times New Roman" w:hAnsi="Times New Roman" w:cs="Times New Roman"/>
          <w:sz w:val="28"/>
          <w:szCs w:val="28"/>
        </w:rPr>
        <w:t xml:space="preserve"> 2 </w:t>
      </w:r>
      <w:r w:rsidRPr="000F0A08">
        <w:rPr>
          <w:rFonts w:ascii="Times New Roman" w:hAnsi="Times New Roman" w:cs="Times New Roman" w:hint="eastAsia"/>
          <w:sz w:val="28"/>
          <w:szCs w:val="28"/>
        </w:rPr>
        <w:t>настоящих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Правил</w:t>
      </w:r>
      <w:r w:rsidRPr="000F0A08">
        <w:rPr>
          <w:rFonts w:ascii="Times New Roman" w:hAnsi="Times New Roman" w:cs="Times New Roman"/>
          <w:sz w:val="28"/>
          <w:szCs w:val="28"/>
        </w:rPr>
        <w:t xml:space="preserve">, </w:t>
      </w:r>
      <w:r w:rsidRPr="000F0A08">
        <w:rPr>
          <w:rFonts w:ascii="Times New Roman" w:hAnsi="Times New Roman" w:cs="Times New Roman" w:hint="eastAsia"/>
          <w:sz w:val="28"/>
          <w:szCs w:val="28"/>
        </w:rPr>
        <w:t>на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основании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соглашения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о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предоставлении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0F0A08">
        <w:rPr>
          <w:rFonts w:ascii="Times New Roman" w:hAnsi="Times New Roman" w:cs="Times New Roman"/>
          <w:sz w:val="28"/>
          <w:szCs w:val="28"/>
        </w:rPr>
        <w:t xml:space="preserve">, </w:t>
      </w:r>
      <w:r w:rsidRPr="000F0A08">
        <w:rPr>
          <w:rFonts w:ascii="Times New Roman" w:hAnsi="Times New Roman" w:cs="Times New Roman" w:hint="eastAsia"/>
          <w:sz w:val="28"/>
          <w:szCs w:val="28"/>
        </w:rPr>
        <w:t>заключенного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с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органом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местного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самоуправления</w:t>
      </w:r>
      <w:r w:rsidRPr="000F0A08">
        <w:rPr>
          <w:rFonts w:ascii="Times New Roman" w:hAnsi="Times New Roman" w:cs="Times New Roman"/>
          <w:sz w:val="28"/>
          <w:szCs w:val="28"/>
        </w:rPr>
        <w:t xml:space="preserve"> (</w:t>
      </w:r>
      <w:r w:rsidRPr="000F0A08">
        <w:rPr>
          <w:rFonts w:ascii="Times New Roman" w:hAnsi="Times New Roman" w:cs="Times New Roman" w:hint="eastAsia"/>
          <w:sz w:val="28"/>
          <w:szCs w:val="28"/>
        </w:rPr>
        <w:t>далее</w:t>
      </w:r>
      <w:r w:rsidRPr="000F0A08">
        <w:rPr>
          <w:rFonts w:ascii="Times New Roman" w:hAnsi="Times New Roman" w:cs="Times New Roman"/>
          <w:sz w:val="28"/>
          <w:szCs w:val="28"/>
        </w:rPr>
        <w:t xml:space="preserve"> - </w:t>
      </w:r>
      <w:r w:rsidRPr="000F0A08">
        <w:rPr>
          <w:rFonts w:ascii="Times New Roman" w:hAnsi="Times New Roman" w:cs="Times New Roman" w:hint="eastAsia"/>
          <w:sz w:val="28"/>
          <w:szCs w:val="28"/>
        </w:rPr>
        <w:t>Соглашение</w:t>
      </w:r>
      <w:r w:rsidRPr="000F0A08">
        <w:rPr>
          <w:rFonts w:ascii="Times New Roman" w:hAnsi="Times New Roman" w:cs="Times New Roman"/>
          <w:sz w:val="28"/>
          <w:szCs w:val="28"/>
        </w:rPr>
        <w:t xml:space="preserve">) </w:t>
      </w:r>
      <w:r w:rsidRPr="000F0A08">
        <w:rPr>
          <w:rFonts w:ascii="Times New Roman" w:hAnsi="Times New Roman" w:cs="Times New Roman" w:hint="eastAsia"/>
          <w:sz w:val="28"/>
          <w:szCs w:val="28"/>
        </w:rPr>
        <w:t>по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форме</w:t>
      </w:r>
      <w:r w:rsidRPr="000F0A08">
        <w:rPr>
          <w:rFonts w:ascii="Times New Roman" w:hAnsi="Times New Roman" w:cs="Times New Roman"/>
          <w:sz w:val="28"/>
          <w:szCs w:val="28"/>
        </w:rPr>
        <w:t xml:space="preserve">, </w:t>
      </w:r>
      <w:r w:rsidRPr="000F0A08">
        <w:rPr>
          <w:rFonts w:ascii="Times New Roman" w:hAnsi="Times New Roman" w:cs="Times New Roman" w:hint="eastAsia"/>
          <w:sz w:val="28"/>
          <w:szCs w:val="28"/>
        </w:rPr>
        <w:t>указанной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в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пункте</w:t>
      </w:r>
      <w:r w:rsidR="00087D2F">
        <w:rPr>
          <w:rFonts w:ascii="Times New Roman" w:hAnsi="Times New Roman" w:cs="Times New Roman"/>
          <w:sz w:val="28"/>
          <w:szCs w:val="28"/>
        </w:rPr>
        <w:t xml:space="preserve"> 8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настоящих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Правил</w:t>
      </w:r>
      <w:r w:rsidRPr="000F0A08">
        <w:rPr>
          <w:rFonts w:ascii="Times New Roman" w:hAnsi="Times New Roman" w:cs="Times New Roman"/>
          <w:sz w:val="28"/>
          <w:szCs w:val="28"/>
        </w:rPr>
        <w:t>.</w:t>
      </w:r>
    </w:p>
    <w:p w14:paraId="3BAFB076" w14:textId="77777777" w:rsidR="00D7454B" w:rsidRPr="007D4271" w:rsidRDefault="00D7454B" w:rsidP="00D7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 xml:space="preserve">Право на получение субсидий из областного бюджета имеют бюджеты муниципальных районов Курской области (местные бюджеты), которыми проведена работа по централизации учреждений культурно-досугового типа района и поселений путем создания на базе учреждения культурно-досугового типа, находящегося в ведении муниципального </w:t>
      </w:r>
      <w:r w:rsidRPr="007D4271">
        <w:rPr>
          <w:rFonts w:ascii="Times New Roman" w:hAnsi="Times New Roman" w:cs="Times New Roman"/>
          <w:sz w:val="28"/>
          <w:szCs w:val="28"/>
        </w:rPr>
        <w:lastRenderedPageBreak/>
        <w:t>района, филиалов, расположенных на территориях соответствующих поселений, а также которыми предусмотрены бюджетные ассигнования на обеспечение деятельности учреждений культуры.</w:t>
      </w:r>
    </w:p>
    <w:p w14:paraId="5E116D51" w14:textId="77777777" w:rsidR="00D7454B" w:rsidRPr="000F0A08" w:rsidRDefault="00D7454B" w:rsidP="00D7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" w:name="Par26"/>
      <w:bookmarkEnd w:id="40"/>
      <w:r w:rsidRPr="000F0A08">
        <w:rPr>
          <w:rFonts w:ascii="Times New Roman" w:hAnsi="Times New Roman" w:cs="Times New Roman"/>
          <w:sz w:val="28"/>
          <w:szCs w:val="28"/>
        </w:rPr>
        <w:t xml:space="preserve">4. </w:t>
      </w:r>
      <w:r w:rsidRPr="000F0A08">
        <w:rPr>
          <w:rFonts w:ascii="Times New Roman" w:hAnsi="Times New Roman" w:cs="Times New Roman" w:hint="eastAsia"/>
          <w:sz w:val="28"/>
          <w:szCs w:val="28"/>
        </w:rPr>
        <w:t>Условиями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и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расходования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являются</w:t>
      </w:r>
      <w:r w:rsidRPr="000F0A08">
        <w:rPr>
          <w:rFonts w:ascii="Times New Roman" w:hAnsi="Times New Roman" w:cs="Times New Roman"/>
          <w:sz w:val="28"/>
          <w:szCs w:val="28"/>
        </w:rPr>
        <w:t>:</w:t>
      </w:r>
    </w:p>
    <w:p w14:paraId="46FED2E2" w14:textId="0C295A80" w:rsidR="00353AFA" w:rsidRPr="00094C49" w:rsidRDefault="00353AFA" w:rsidP="0035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наличие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программ, предусматривающих </w:t>
      </w:r>
      <w:r w:rsidRPr="00094C49">
        <w:rPr>
          <w:rFonts w:ascii="Times New Roman" w:hAnsi="Times New Roman" w:cs="Times New Roman" w:hint="eastAsia"/>
          <w:sz w:val="28"/>
          <w:szCs w:val="28"/>
        </w:rPr>
        <w:t>мероприяти</w:t>
      </w:r>
      <w:r>
        <w:rPr>
          <w:rFonts w:ascii="Times New Roman" w:hAnsi="Times New Roman" w:cs="Times New Roman" w:hint="eastAsia"/>
          <w:sz w:val="28"/>
          <w:szCs w:val="28"/>
        </w:rPr>
        <w:t>я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1555D9" w:rsidRPr="007D4271">
        <w:rPr>
          <w:rFonts w:ascii="Times New Roman" w:hAnsi="Times New Roman" w:cs="Times New Roman"/>
          <w:sz w:val="28"/>
          <w:szCs w:val="28"/>
        </w:rPr>
        <w:t>повышению оплаты труда работников учреждений культуры и доведению ее до уровня среднемесячно</w:t>
      </w:r>
      <w:r w:rsidR="001555D9">
        <w:rPr>
          <w:rFonts w:ascii="Times New Roman" w:hAnsi="Times New Roman" w:cs="Times New Roman"/>
          <w:sz w:val="28"/>
          <w:szCs w:val="28"/>
        </w:rPr>
        <w:t>го</w:t>
      </w:r>
      <w:r w:rsidR="001555D9" w:rsidRPr="007D4271">
        <w:rPr>
          <w:rFonts w:ascii="Times New Roman" w:hAnsi="Times New Roman" w:cs="Times New Roman"/>
          <w:sz w:val="28"/>
          <w:szCs w:val="28"/>
        </w:rPr>
        <w:t xml:space="preserve"> </w:t>
      </w:r>
      <w:r w:rsidR="001555D9">
        <w:rPr>
          <w:rFonts w:ascii="Times New Roman" w:hAnsi="Times New Roman" w:cs="Times New Roman"/>
          <w:sz w:val="28"/>
          <w:szCs w:val="28"/>
        </w:rPr>
        <w:t>трудового</w:t>
      </w:r>
      <w:r w:rsidR="001555D9" w:rsidRPr="007D4271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1555D9">
        <w:rPr>
          <w:rFonts w:ascii="Times New Roman" w:hAnsi="Times New Roman" w:cs="Times New Roman"/>
          <w:sz w:val="28"/>
          <w:szCs w:val="28"/>
        </w:rPr>
        <w:t>а</w:t>
      </w:r>
      <w:r w:rsidRPr="00094C49">
        <w:rPr>
          <w:rFonts w:ascii="Times New Roman" w:hAnsi="Times New Roman" w:cs="Times New Roman"/>
          <w:sz w:val="28"/>
          <w:szCs w:val="28"/>
        </w:rPr>
        <w:t>;</w:t>
      </w:r>
    </w:p>
    <w:p w14:paraId="38ECF31B" w14:textId="77777777" w:rsidR="00353AFA" w:rsidRDefault="00353AFA" w:rsidP="0035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правового акта </w:t>
      </w:r>
      <w:r w:rsidRPr="007D4271">
        <w:rPr>
          <w:rFonts w:ascii="Times New Roman" w:hAnsi="Times New Roman" w:cs="Times New Roman"/>
          <w:sz w:val="28"/>
          <w:szCs w:val="28"/>
        </w:rPr>
        <w:t>муниципального образования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устанавливающего расходное обязательство </w:t>
      </w:r>
      <w:r w:rsidRPr="007D4271">
        <w:rPr>
          <w:rFonts w:ascii="Times New Roman" w:hAnsi="Times New Roman" w:cs="Times New Roman"/>
          <w:sz w:val="28"/>
          <w:szCs w:val="28"/>
        </w:rPr>
        <w:t>муниципального образования Курской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B26BD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в целях софинансирования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котор</w:t>
      </w:r>
      <w:r>
        <w:rPr>
          <w:rFonts w:ascii="Times New Roman" w:hAnsi="Times New Roman" w:cs="Times New Roman" w:hint="eastAsia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предоставл</w:t>
      </w:r>
      <w:r>
        <w:rPr>
          <w:rFonts w:ascii="Times New Roman" w:hAnsi="Times New Roman" w:cs="Times New Roman" w:hint="eastAsia"/>
          <w:sz w:val="28"/>
          <w:szCs w:val="28"/>
        </w:rPr>
        <w:t>яются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53725D4" w14:textId="304E90FE" w:rsidR="00353AFA" w:rsidRPr="00094C49" w:rsidRDefault="00353AFA" w:rsidP="0035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C49">
        <w:rPr>
          <w:rFonts w:ascii="Times New Roman" w:hAnsi="Times New Roman" w:cs="Times New Roman"/>
          <w:sz w:val="28"/>
          <w:szCs w:val="28"/>
        </w:rPr>
        <w:t xml:space="preserve">возврат муниципальным образованием Курской области средств в областной бюджет в соответствии с </w:t>
      </w:r>
      <w:hyperlink w:anchor="Par103" w:tooltip="15. В случае, если муниципальным образованием Курской области по состоянию на 31 декабря года предоставления субсидии допущены нарушения обязательств, предусмотренных подпунктом &quot;б&quot; пункта 6 настоящих Правил, и в срок до первой даты представления отчетности о " w:history="1">
        <w:r w:rsidRPr="00094C49">
          <w:rPr>
            <w:rFonts w:ascii="Times New Roman" w:hAnsi="Times New Roman" w:cs="Times New Roman"/>
            <w:sz w:val="28"/>
            <w:szCs w:val="28"/>
          </w:rPr>
          <w:t>пунктами 16, 19 и 19</w:t>
        </w:r>
        <w:r w:rsidRPr="00094C49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094C49">
        <w:rPr>
          <w:rFonts w:ascii="Times New Roman" w:hAnsi="Times New Roman" w:cs="Times New Roman"/>
          <w:sz w:val="28"/>
          <w:szCs w:val="28"/>
        </w:rPr>
        <w:t xml:space="preserve"> Правил </w:t>
      </w:r>
      <w:r w:rsidRPr="00094C49">
        <w:rPr>
          <w:rFonts w:ascii="Times New Roman" w:hAnsi="Times New Roman" w:cs="Times New Roman" w:hint="eastAsia"/>
          <w:sz w:val="28"/>
          <w:szCs w:val="28"/>
        </w:rPr>
        <w:t>формирования</w:t>
      </w:r>
      <w:r w:rsidRPr="00094C49">
        <w:rPr>
          <w:rFonts w:ascii="Times New Roman" w:hAnsi="Times New Roman" w:cs="Times New Roman"/>
          <w:sz w:val="28"/>
          <w:szCs w:val="28"/>
        </w:rPr>
        <w:t xml:space="preserve">, </w:t>
      </w:r>
      <w:r w:rsidRPr="00094C49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и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распределения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из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бюджетам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094C49">
        <w:rPr>
          <w:rFonts w:ascii="Times New Roman" w:hAnsi="Times New Roman" w:cs="Times New Roman"/>
          <w:sz w:val="28"/>
          <w:szCs w:val="28"/>
        </w:rPr>
        <w:t>, утвержденных п</w:t>
      </w:r>
      <w:r w:rsidRPr="00094C49">
        <w:rPr>
          <w:rFonts w:ascii="Times New Roman" w:hAnsi="Times New Roman" w:cs="Times New Roman" w:hint="eastAsia"/>
          <w:sz w:val="28"/>
          <w:szCs w:val="28"/>
        </w:rPr>
        <w:t>остановлением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Администрации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от</w:t>
      </w:r>
      <w:r w:rsidRPr="00094C49">
        <w:rPr>
          <w:rFonts w:ascii="Times New Roman" w:hAnsi="Times New Roman" w:cs="Times New Roman"/>
          <w:sz w:val="28"/>
          <w:szCs w:val="28"/>
        </w:rPr>
        <w:t xml:space="preserve"> 23.03.2015 № 141-</w:t>
      </w:r>
      <w:r w:rsidRPr="00094C49">
        <w:rPr>
          <w:rFonts w:ascii="Times New Roman" w:hAnsi="Times New Roman" w:cs="Times New Roman" w:hint="eastAsia"/>
          <w:sz w:val="28"/>
          <w:szCs w:val="28"/>
        </w:rPr>
        <w:t>па</w:t>
      </w:r>
      <w:r w:rsidRPr="00094C49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B34E7A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B34E7A">
        <w:rPr>
          <w:rFonts w:ascii="Times New Roman" w:hAnsi="Times New Roman" w:cs="Times New Roman"/>
          <w:sz w:val="28"/>
          <w:szCs w:val="28"/>
        </w:rPr>
        <w:t>а формирования субсидий</w:t>
      </w:r>
      <w:r w:rsidRPr="00094C49">
        <w:rPr>
          <w:rFonts w:ascii="Times New Roman" w:hAnsi="Times New Roman" w:cs="Times New Roman"/>
          <w:sz w:val="28"/>
          <w:szCs w:val="28"/>
        </w:rPr>
        <w:t>);</w:t>
      </w:r>
    </w:p>
    <w:p w14:paraId="5FB319BE" w14:textId="20A9483B" w:rsidR="00353AFA" w:rsidRPr="00B44BD3" w:rsidRDefault="00353AFA" w:rsidP="00353AFA">
      <w:pPr>
        <w:tabs>
          <w:tab w:val="left" w:pos="-5387"/>
          <w:tab w:val="left" w:pos="1134"/>
        </w:tabs>
        <w:ind w:firstLine="709"/>
        <w:contextualSpacing/>
        <w:jc w:val="both"/>
        <w:rPr>
          <w:rFonts w:ascii="Times New Roman" w:hAnsi="Times New Roman"/>
          <w:bCs/>
          <w:color w:val="000000"/>
          <w:szCs w:val="28"/>
        </w:rPr>
      </w:pPr>
      <w:r w:rsidRPr="00B44BD3">
        <w:rPr>
          <w:rFonts w:ascii="Times New Roman" w:hAnsi="Times New Roman"/>
          <w:bCs/>
          <w:color w:val="000000"/>
          <w:szCs w:val="28"/>
        </w:rPr>
        <w:t xml:space="preserve">заключение соглашения о предоставлении из областного </w:t>
      </w:r>
      <w:r w:rsidRPr="00B44BD3">
        <w:rPr>
          <w:rFonts w:ascii="Times New Roman" w:hAnsi="Times New Roman"/>
          <w:bCs/>
          <w:color w:val="000000"/>
          <w:szCs w:val="28"/>
        </w:rPr>
        <w:br/>
        <w:t>бюджета субсиди</w:t>
      </w:r>
      <w:r>
        <w:rPr>
          <w:rFonts w:ascii="Times New Roman" w:hAnsi="Times New Roman"/>
          <w:bCs/>
          <w:color w:val="000000"/>
          <w:szCs w:val="28"/>
        </w:rPr>
        <w:t>й</w:t>
      </w:r>
      <w:r w:rsidRPr="00B44BD3">
        <w:rPr>
          <w:rFonts w:ascii="Times New Roman" w:hAnsi="Times New Roman"/>
          <w:bCs/>
          <w:color w:val="000000"/>
          <w:szCs w:val="28"/>
        </w:rPr>
        <w:t xml:space="preserve"> бюджету муниципального образования</w:t>
      </w:r>
      <w:r w:rsidRPr="006B26BD">
        <w:rPr>
          <w:rFonts w:ascii="Times New Roman" w:hAnsi="Times New Roman"/>
          <w:szCs w:val="28"/>
        </w:rPr>
        <w:t xml:space="preserve"> </w:t>
      </w:r>
      <w:r w:rsidRPr="007D4271">
        <w:rPr>
          <w:rFonts w:ascii="Times New Roman" w:hAnsi="Times New Roman"/>
          <w:szCs w:val="28"/>
        </w:rPr>
        <w:t>Курской области</w:t>
      </w:r>
      <w:r w:rsidRPr="00B44BD3">
        <w:rPr>
          <w:rFonts w:ascii="Times New Roman" w:hAnsi="Times New Roman"/>
          <w:bCs/>
          <w:color w:val="000000"/>
          <w:szCs w:val="28"/>
        </w:rPr>
        <w:t>,</w:t>
      </w:r>
      <w:r>
        <w:rPr>
          <w:rFonts w:ascii="Times New Roman" w:hAnsi="Times New Roman"/>
          <w:bCs/>
          <w:color w:val="000000"/>
          <w:szCs w:val="28"/>
        </w:rPr>
        <w:t xml:space="preserve"> </w:t>
      </w:r>
      <w:r w:rsidRPr="00B44BD3">
        <w:rPr>
          <w:rFonts w:ascii="Times New Roman" w:hAnsi="Times New Roman"/>
          <w:bCs/>
          <w:color w:val="000000"/>
          <w:szCs w:val="28"/>
        </w:rPr>
        <w:t xml:space="preserve">предусматривающего обязательства муниципального образования </w:t>
      </w:r>
      <w:r w:rsidRPr="007D4271">
        <w:rPr>
          <w:rFonts w:ascii="Times New Roman" w:hAnsi="Times New Roman"/>
          <w:szCs w:val="28"/>
        </w:rPr>
        <w:t>Курской области</w:t>
      </w:r>
      <w:r w:rsidRPr="00B44BD3">
        <w:rPr>
          <w:rFonts w:ascii="Times New Roman" w:hAnsi="Times New Roman"/>
          <w:bCs/>
          <w:color w:val="000000"/>
          <w:szCs w:val="28"/>
        </w:rPr>
        <w:t xml:space="preserve"> по исполнению расходных обязательств</w:t>
      </w:r>
      <w:r w:rsidR="005850DE">
        <w:rPr>
          <w:rFonts w:ascii="Times New Roman" w:hAnsi="Times New Roman"/>
          <w:bCs/>
          <w:color w:val="000000"/>
          <w:szCs w:val="28"/>
        </w:rPr>
        <w:t>,</w:t>
      </w:r>
      <w:r w:rsidRPr="00B44BD3">
        <w:rPr>
          <w:rFonts w:ascii="Times New Roman" w:hAnsi="Times New Roman"/>
          <w:bCs/>
          <w:color w:val="000000"/>
          <w:szCs w:val="28"/>
        </w:rPr>
        <w:t xml:space="preserve"> в целях софин</w:t>
      </w:r>
      <w:r>
        <w:rPr>
          <w:rFonts w:ascii="Times New Roman" w:hAnsi="Times New Roman"/>
          <w:bCs/>
          <w:color w:val="000000"/>
          <w:szCs w:val="28"/>
        </w:rPr>
        <w:t>ансирования которых предоставляю</w:t>
      </w:r>
      <w:r w:rsidRPr="00B44BD3">
        <w:rPr>
          <w:rFonts w:ascii="Times New Roman" w:hAnsi="Times New Roman"/>
          <w:bCs/>
          <w:color w:val="000000"/>
          <w:szCs w:val="28"/>
        </w:rPr>
        <w:t>тся субсиди</w:t>
      </w:r>
      <w:r>
        <w:rPr>
          <w:rFonts w:ascii="Times New Roman" w:hAnsi="Times New Roman"/>
          <w:bCs/>
          <w:color w:val="000000"/>
          <w:szCs w:val="28"/>
        </w:rPr>
        <w:t>и</w:t>
      </w:r>
      <w:r w:rsidRPr="00B44BD3">
        <w:rPr>
          <w:rFonts w:ascii="Times New Roman" w:hAnsi="Times New Roman"/>
          <w:bCs/>
          <w:color w:val="000000"/>
          <w:szCs w:val="28"/>
        </w:rPr>
        <w:t>, и ответственность за неисполнение</w:t>
      </w:r>
      <w:r>
        <w:rPr>
          <w:rFonts w:ascii="Times New Roman" w:hAnsi="Times New Roman"/>
          <w:bCs/>
          <w:color w:val="000000"/>
          <w:szCs w:val="28"/>
        </w:rPr>
        <w:t xml:space="preserve"> </w:t>
      </w:r>
      <w:r w:rsidRPr="00B44BD3">
        <w:rPr>
          <w:rFonts w:ascii="Times New Roman" w:hAnsi="Times New Roman"/>
          <w:bCs/>
          <w:color w:val="000000"/>
          <w:szCs w:val="28"/>
        </w:rPr>
        <w:t>предусмотренных ука</w:t>
      </w:r>
      <w:r>
        <w:rPr>
          <w:rFonts w:ascii="Times New Roman" w:hAnsi="Times New Roman"/>
          <w:bCs/>
          <w:color w:val="000000"/>
          <w:szCs w:val="28"/>
        </w:rPr>
        <w:t>занным соглашением обязательств.</w:t>
      </w:r>
    </w:p>
    <w:p w14:paraId="4B7BE6CB" w14:textId="77777777" w:rsidR="00D7454B" w:rsidRPr="000F0A08" w:rsidRDefault="00D7454B" w:rsidP="00D7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A08">
        <w:rPr>
          <w:rFonts w:ascii="Times New Roman" w:hAnsi="Times New Roman" w:cs="Times New Roman"/>
          <w:sz w:val="28"/>
          <w:szCs w:val="28"/>
        </w:rPr>
        <w:t xml:space="preserve">5. </w:t>
      </w:r>
      <w:r w:rsidRPr="000F0A08">
        <w:rPr>
          <w:rFonts w:ascii="Times New Roman" w:hAnsi="Times New Roman" w:cs="Times New Roman" w:hint="eastAsia"/>
          <w:sz w:val="28"/>
          <w:szCs w:val="28"/>
        </w:rPr>
        <w:t>Критериями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отбора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для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местным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бюджетам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являются</w:t>
      </w:r>
      <w:r w:rsidRPr="000F0A08">
        <w:rPr>
          <w:rFonts w:ascii="Times New Roman" w:hAnsi="Times New Roman" w:cs="Times New Roman"/>
          <w:sz w:val="28"/>
          <w:szCs w:val="28"/>
        </w:rPr>
        <w:t>:</w:t>
      </w:r>
    </w:p>
    <w:p w14:paraId="3BD602AF" w14:textId="08A45270" w:rsidR="00D7454B" w:rsidRPr="000F0A08" w:rsidRDefault="00D7454B" w:rsidP="00D7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A08">
        <w:rPr>
          <w:rFonts w:ascii="Times New Roman" w:hAnsi="Times New Roman" w:cs="Times New Roman" w:hint="eastAsia"/>
          <w:sz w:val="28"/>
          <w:szCs w:val="28"/>
        </w:rPr>
        <w:t>отсутствие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по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состоянию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на</w:t>
      </w:r>
      <w:r w:rsidRPr="000F0A08">
        <w:rPr>
          <w:rFonts w:ascii="Times New Roman" w:hAnsi="Times New Roman" w:cs="Times New Roman"/>
          <w:sz w:val="28"/>
          <w:szCs w:val="28"/>
        </w:rPr>
        <w:t xml:space="preserve"> 1-</w:t>
      </w:r>
      <w:r w:rsidRPr="000F0A08">
        <w:rPr>
          <w:rFonts w:ascii="Times New Roman" w:hAnsi="Times New Roman" w:cs="Times New Roman" w:hint="eastAsia"/>
          <w:sz w:val="28"/>
          <w:szCs w:val="28"/>
        </w:rPr>
        <w:t>е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число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каждого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месяца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просроченной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задолженности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района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по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заработной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плате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и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начислениям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на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выплаты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по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оплате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труда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работников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бюджетной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сферы</w:t>
      </w:r>
      <w:r w:rsidRPr="000F0A08">
        <w:rPr>
          <w:rFonts w:ascii="Times New Roman" w:hAnsi="Times New Roman" w:cs="Times New Roman"/>
          <w:sz w:val="28"/>
          <w:szCs w:val="28"/>
        </w:rPr>
        <w:t>;</w:t>
      </w:r>
    </w:p>
    <w:p w14:paraId="1C31C8EC" w14:textId="00B817D5" w:rsidR="00D7454B" w:rsidRDefault="00D7454B" w:rsidP="00D7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A08">
        <w:rPr>
          <w:rFonts w:ascii="Times New Roman" w:hAnsi="Times New Roman" w:cs="Times New Roman" w:hint="eastAsia"/>
          <w:sz w:val="28"/>
          <w:szCs w:val="28"/>
        </w:rPr>
        <w:t>в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полном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объеме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завершение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мероприятий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по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централизации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учреждений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культурно</w:t>
      </w:r>
      <w:r w:rsidRPr="000F0A08">
        <w:rPr>
          <w:rFonts w:ascii="Times New Roman" w:hAnsi="Times New Roman" w:cs="Times New Roman"/>
          <w:sz w:val="28"/>
          <w:szCs w:val="28"/>
        </w:rPr>
        <w:t>-</w:t>
      </w:r>
      <w:r w:rsidRPr="000F0A08">
        <w:rPr>
          <w:rFonts w:ascii="Times New Roman" w:hAnsi="Times New Roman" w:cs="Times New Roman" w:hint="eastAsia"/>
          <w:sz w:val="28"/>
          <w:szCs w:val="28"/>
        </w:rPr>
        <w:t>досугового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типа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района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и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поселений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в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с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распоряжением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Администрации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от</w:t>
      </w:r>
      <w:r w:rsidRPr="000F0A08">
        <w:rPr>
          <w:rFonts w:ascii="Times New Roman" w:hAnsi="Times New Roman" w:cs="Times New Roman"/>
          <w:sz w:val="28"/>
          <w:szCs w:val="28"/>
        </w:rPr>
        <w:t xml:space="preserve"> 02.02.2022 </w:t>
      </w:r>
      <w:r w:rsidRPr="000F0A08">
        <w:rPr>
          <w:rFonts w:ascii="Times New Roman" w:hAnsi="Times New Roman" w:cs="Times New Roman" w:hint="eastAsia"/>
          <w:sz w:val="28"/>
          <w:szCs w:val="28"/>
        </w:rPr>
        <w:t>№</w:t>
      </w:r>
      <w:r w:rsidRPr="000F0A08">
        <w:rPr>
          <w:rFonts w:ascii="Times New Roman" w:hAnsi="Times New Roman" w:cs="Times New Roman"/>
          <w:sz w:val="28"/>
          <w:szCs w:val="28"/>
        </w:rPr>
        <w:t xml:space="preserve"> 52-</w:t>
      </w:r>
      <w:r w:rsidRPr="000F0A08">
        <w:rPr>
          <w:rFonts w:ascii="Times New Roman" w:hAnsi="Times New Roman" w:cs="Times New Roman" w:hint="eastAsia"/>
          <w:sz w:val="28"/>
          <w:szCs w:val="28"/>
        </w:rPr>
        <w:t>ра</w:t>
      </w:r>
      <w:r w:rsidRPr="000F0A08">
        <w:rPr>
          <w:rFonts w:ascii="Times New Roman" w:hAnsi="Times New Roman" w:cs="Times New Roman"/>
          <w:sz w:val="28"/>
          <w:szCs w:val="28"/>
        </w:rPr>
        <w:t xml:space="preserve"> «</w:t>
      </w:r>
      <w:r w:rsidRPr="000F0A08">
        <w:rPr>
          <w:rFonts w:ascii="Times New Roman" w:hAnsi="Times New Roman" w:cs="Times New Roman" w:hint="eastAsia"/>
          <w:sz w:val="28"/>
          <w:szCs w:val="28"/>
        </w:rPr>
        <w:t>О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культурно</w:t>
      </w:r>
      <w:r w:rsidRPr="000F0A08">
        <w:rPr>
          <w:rFonts w:ascii="Times New Roman" w:hAnsi="Times New Roman" w:cs="Times New Roman"/>
          <w:sz w:val="28"/>
          <w:szCs w:val="28"/>
        </w:rPr>
        <w:t>-</w:t>
      </w:r>
      <w:r w:rsidRPr="000F0A08">
        <w:rPr>
          <w:rFonts w:ascii="Times New Roman" w:hAnsi="Times New Roman" w:cs="Times New Roman" w:hint="eastAsia"/>
          <w:sz w:val="28"/>
          <w:szCs w:val="28"/>
        </w:rPr>
        <w:t>досуговых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учреждениях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на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территории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области»</w:t>
      </w:r>
      <w:r w:rsidRPr="000F0A08">
        <w:rPr>
          <w:rFonts w:ascii="Times New Roman" w:hAnsi="Times New Roman" w:cs="Times New Roman"/>
          <w:sz w:val="28"/>
          <w:szCs w:val="28"/>
        </w:rPr>
        <w:t>.</w:t>
      </w:r>
    </w:p>
    <w:p w14:paraId="3CF5B4F1" w14:textId="6D5C27B4" w:rsidR="00D7454B" w:rsidRDefault="00D7454B" w:rsidP="00D7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A08">
        <w:rPr>
          <w:rFonts w:ascii="Times New Roman" w:hAnsi="Times New Roman" w:cs="Times New Roman"/>
          <w:sz w:val="28"/>
          <w:szCs w:val="28"/>
        </w:rPr>
        <w:t xml:space="preserve">6. </w:t>
      </w:r>
      <w:r w:rsidRPr="000F0A08">
        <w:rPr>
          <w:rFonts w:ascii="Times New Roman" w:hAnsi="Times New Roman" w:cs="Times New Roman" w:hint="eastAsia"/>
          <w:sz w:val="28"/>
          <w:szCs w:val="28"/>
        </w:rPr>
        <w:t>Отбор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на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конкурсной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основе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для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устанавливается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в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с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критериями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и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условиями</w:t>
      </w:r>
      <w:r w:rsidRPr="000F0A08">
        <w:rPr>
          <w:rFonts w:ascii="Times New Roman" w:hAnsi="Times New Roman" w:cs="Times New Roman"/>
          <w:sz w:val="28"/>
          <w:szCs w:val="28"/>
        </w:rPr>
        <w:t xml:space="preserve">, </w:t>
      </w:r>
      <w:r w:rsidRPr="000F0A08">
        <w:rPr>
          <w:rFonts w:ascii="Times New Roman" w:hAnsi="Times New Roman" w:cs="Times New Roman" w:hint="eastAsia"/>
          <w:sz w:val="28"/>
          <w:szCs w:val="28"/>
        </w:rPr>
        <w:t>установленными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="00087D2F">
        <w:rPr>
          <w:rFonts w:ascii="Times New Roman" w:hAnsi="Times New Roman" w:cs="Times New Roman"/>
          <w:sz w:val="28"/>
          <w:szCs w:val="28"/>
        </w:rPr>
        <w:t xml:space="preserve">пунктами 4 и 5 </w:t>
      </w:r>
      <w:r w:rsidRPr="000F0A08">
        <w:rPr>
          <w:rFonts w:ascii="Times New Roman" w:hAnsi="Times New Roman" w:cs="Times New Roman" w:hint="eastAsia"/>
          <w:sz w:val="28"/>
          <w:szCs w:val="28"/>
        </w:rPr>
        <w:t>настоящи</w:t>
      </w:r>
      <w:r w:rsidR="00087D2F">
        <w:rPr>
          <w:rFonts w:ascii="Times New Roman" w:hAnsi="Times New Roman" w:cs="Times New Roman" w:hint="eastAsia"/>
          <w:sz w:val="28"/>
          <w:szCs w:val="28"/>
        </w:rPr>
        <w:t>х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Правил</w:t>
      </w:r>
      <w:r w:rsidRPr="000F0A08">
        <w:rPr>
          <w:rFonts w:ascii="Times New Roman" w:hAnsi="Times New Roman" w:cs="Times New Roman"/>
          <w:sz w:val="28"/>
          <w:szCs w:val="28"/>
        </w:rPr>
        <w:t>.</w:t>
      </w:r>
    </w:p>
    <w:p w14:paraId="392B45A9" w14:textId="77777777" w:rsidR="00D7454B" w:rsidRPr="000F0A08" w:rsidRDefault="00D7454B" w:rsidP="00D7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A08">
        <w:rPr>
          <w:rFonts w:ascii="Times New Roman" w:hAnsi="Times New Roman" w:cs="Times New Roman"/>
          <w:sz w:val="28"/>
          <w:szCs w:val="28"/>
        </w:rPr>
        <w:t xml:space="preserve">7. </w:t>
      </w:r>
      <w:r w:rsidRPr="000F0A08">
        <w:rPr>
          <w:rFonts w:ascii="Times New Roman" w:hAnsi="Times New Roman" w:cs="Times New Roman" w:hint="eastAsia"/>
          <w:sz w:val="28"/>
          <w:szCs w:val="28"/>
        </w:rPr>
        <w:t>Соглашение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содержит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следующие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положения</w:t>
      </w:r>
      <w:r w:rsidRPr="000F0A08">
        <w:rPr>
          <w:rFonts w:ascii="Times New Roman" w:hAnsi="Times New Roman" w:cs="Times New Roman"/>
          <w:sz w:val="28"/>
          <w:szCs w:val="28"/>
        </w:rPr>
        <w:t>:</w:t>
      </w:r>
    </w:p>
    <w:p w14:paraId="4C1C4281" w14:textId="11E03F76" w:rsidR="00D7454B" w:rsidRPr="000F0A08" w:rsidRDefault="00D7454B" w:rsidP="00D7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A08">
        <w:rPr>
          <w:rFonts w:ascii="Times New Roman" w:hAnsi="Times New Roman" w:cs="Times New Roman" w:hint="eastAsia"/>
          <w:sz w:val="28"/>
          <w:szCs w:val="28"/>
        </w:rPr>
        <w:t>а</w:t>
      </w:r>
      <w:r w:rsidRPr="000F0A08">
        <w:rPr>
          <w:rFonts w:ascii="Times New Roman" w:hAnsi="Times New Roman" w:cs="Times New Roman"/>
          <w:sz w:val="28"/>
          <w:szCs w:val="28"/>
        </w:rPr>
        <w:t xml:space="preserve">) </w:t>
      </w:r>
      <w:r w:rsidRPr="000F0A08">
        <w:rPr>
          <w:rFonts w:ascii="Times New Roman" w:hAnsi="Times New Roman" w:cs="Times New Roman" w:hint="eastAsia"/>
          <w:sz w:val="28"/>
          <w:szCs w:val="28"/>
        </w:rPr>
        <w:t>размер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предоставляемой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0F0A08">
        <w:rPr>
          <w:rFonts w:ascii="Times New Roman" w:hAnsi="Times New Roman" w:cs="Times New Roman"/>
          <w:sz w:val="28"/>
          <w:szCs w:val="28"/>
        </w:rPr>
        <w:t xml:space="preserve">, </w:t>
      </w:r>
      <w:r w:rsidRPr="000F0A08">
        <w:rPr>
          <w:rFonts w:ascii="Times New Roman" w:hAnsi="Times New Roman" w:cs="Times New Roman" w:hint="eastAsia"/>
          <w:sz w:val="28"/>
          <w:szCs w:val="28"/>
        </w:rPr>
        <w:t>порядок</w:t>
      </w:r>
      <w:r w:rsidRPr="000F0A08">
        <w:rPr>
          <w:rFonts w:ascii="Times New Roman" w:hAnsi="Times New Roman" w:cs="Times New Roman"/>
          <w:sz w:val="28"/>
          <w:szCs w:val="28"/>
        </w:rPr>
        <w:t xml:space="preserve">, </w:t>
      </w:r>
      <w:r w:rsidRPr="000F0A08">
        <w:rPr>
          <w:rFonts w:ascii="Times New Roman" w:hAnsi="Times New Roman" w:cs="Times New Roman" w:hint="eastAsia"/>
          <w:sz w:val="28"/>
          <w:szCs w:val="28"/>
        </w:rPr>
        <w:t>условия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ее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перечисления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в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бюджет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0F0A08">
        <w:rPr>
          <w:rFonts w:ascii="Times New Roman" w:hAnsi="Times New Roman" w:cs="Times New Roman"/>
          <w:sz w:val="28"/>
          <w:szCs w:val="28"/>
        </w:rPr>
        <w:t xml:space="preserve">, </w:t>
      </w:r>
      <w:r w:rsidRPr="000F0A08">
        <w:rPr>
          <w:rFonts w:ascii="Times New Roman" w:hAnsi="Times New Roman" w:cs="Times New Roman" w:hint="eastAsia"/>
          <w:sz w:val="28"/>
          <w:szCs w:val="28"/>
        </w:rPr>
        <w:t>а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также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объем</w:t>
      </w:r>
      <w:r w:rsidRPr="000F0A08">
        <w:rPr>
          <w:rFonts w:ascii="Times New Roman" w:hAnsi="Times New Roman" w:cs="Times New Roman"/>
          <w:sz w:val="28"/>
          <w:szCs w:val="28"/>
        </w:rPr>
        <w:t xml:space="preserve"> (</w:t>
      </w:r>
      <w:r w:rsidRPr="000F0A08">
        <w:rPr>
          <w:rFonts w:ascii="Times New Roman" w:hAnsi="Times New Roman" w:cs="Times New Roman" w:hint="eastAsia"/>
          <w:sz w:val="28"/>
          <w:szCs w:val="28"/>
        </w:rPr>
        <w:t>прогнозный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объем</w:t>
      </w:r>
      <w:r w:rsidRPr="000F0A08">
        <w:rPr>
          <w:rFonts w:ascii="Times New Roman" w:hAnsi="Times New Roman" w:cs="Times New Roman"/>
          <w:sz w:val="28"/>
          <w:szCs w:val="28"/>
        </w:rPr>
        <w:t xml:space="preserve">) </w:t>
      </w:r>
      <w:r w:rsidRPr="000F0A08">
        <w:rPr>
          <w:rFonts w:ascii="Times New Roman" w:hAnsi="Times New Roman" w:cs="Times New Roman" w:hint="eastAsia"/>
          <w:sz w:val="28"/>
          <w:szCs w:val="28"/>
        </w:rPr>
        <w:t>бюджетных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ассигнований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местных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бюджетов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на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="00904BE0" w:rsidRPr="007D4271">
        <w:rPr>
          <w:rFonts w:ascii="Times New Roman" w:hAnsi="Times New Roman" w:cs="Times New Roman"/>
          <w:sz w:val="28"/>
          <w:szCs w:val="28"/>
        </w:rPr>
        <w:t>повышени</w:t>
      </w:r>
      <w:r w:rsidR="00904BE0">
        <w:rPr>
          <w:rFonts w:ascii="Times New Roman" w:hAnsi="Times New Roman" w:cs="Times New Roman"/>
          <w:sz w:val="28"/>
          <w:szCs w:val="28"/>
        </w:rPr>
        <w:t>е</w:t>
      </w:r>
      <w:r w:rsidR="00904BE0" w:rsidRPr="007D4271">
        <w:rPr>
          <w:rFonts w:ascii="Times New Roman" w:hAnsi="Times New Roman" w:cs="Times New Roman"/>
          <w:sz w:val="28"/>
          <w:szCs w:val="28"/>
        </w:rPr>
        <w:t xml:space="preserve"> оплаты труда работников учреждений культуры и доведени</w:t>
      </w:r>
      <w:r w:rsidR="00904BE0">
        <w:rPr>
          <w:rFonts w:ascii="Times New Roman" w:hAnsi="Times New Roman" w:cs="Times New Roman"/>
          <w:sz w:val="28"/>
          <w:szCs w:val="28"/>
        </w:rPr>
        <w:t>е</w:t>
      </w:r>
      <w:r w:rsidR="00904BE0" w:rsidRPr="007D4271">
        <w:rPr>
          <w:rFonts w:ascii="Times New Roman" w:hAnsi="Times New Roman" w:cs="Times New Roman"/>
          <w:sz w:val="28"/>
          <w:szCs w:val="28"/>
        </w:rPr>
        <w:t xml:space="preserve"> ее до уровня среднемесячно</w:t>
      </w:r>
      <w:r w:rsidR="00904BE0">
        <w:rPr>
          <w:rFonts w:ascii="Times New Roman" w:hAnsi="Times New Roman" w:cs="Times New Roman"/>
          <w:sz w:val="28"/>
          <w:szCs w:val="28"/>
        </w:rPr>
        <w:t>го</w:t>
      </w:r>
      <w:r w:rsidR="00904BE0" w:rsidRPr="007D4271">
        <w:rPr>
          <w:rFonts w:ascii="Times New Roman" w:hAnsi="Times New Roman" w:cs="Times New Roman"/>
          <w:sz w:val="28"/>
          <w:szCs w:val="28"/>
        </w:rPr>
        <w:t xml:space="preserve"> </w:t>
      </w:r>
      <w:r w:rsidR="00904BE0">
        <w:rPr>
          <w:rFonts w:ascii="Times New Roman" w:hAnsi="Times New Roman" w:cs="Times New Roman"/>
          <w:sz w:val="28"/>
          <w:szCs w:val="28"/>
        </w:rPr>
        <w:t>трудового</w:t>
      </w:r>
      <w:r w:rsidR="00904BE0" w:rsidRPr="007D4271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904BE0">
        <w:rPr>
          <w:rFonts w:ascii="Times New Roman" w:hAnsi="Times New Roman" w:cs="Times New Roman"/>
          <w:sz w:val="28"/>
          <w:szCs w:val="28"/>
        </w:rPr>
        <w:t>а</w:t>
      </w:r>
      <w:r w:rsidRPr="000F0A08">
        <w:rPr>
          <w:rFonts w:ascii="Times New Roman" w:hAnsi="Times New Roman" w:cs="Times New Roman"/>
          <w:sz w:val="28"/>
          <w:szCs w:val="28"/>
        </w:rPr>
        <w:t>;</w:t>
      </w:r>
    </w:p>
    <w:p w14:paraId="73302E18" w14:textId="77777777" w:rsidR="00D7454B" w:rsidRPr="000F0A08" w:rsidRDefault="00D7454B" w:rsidP="00D7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A08">
        <w:rPr>
          <w:rFonts w:ascii="Times New Roman" w:hAnsi="Times New Roman" w:cs="Times New Roman" w:hint="eastAsia"/>
          <w:sz w:val="28"/>
          <w:szCs w:val="28"/>
        </w:rPr>
        <w:t>б</w:t>
      </w:r>
      <w:r w:rsidRPr="000F0A08">
        <w:rPr>
          <w:rFonts w:ascii="Times New Roman" w:hAnsi="Times New Roman" w:cs="Times New Roman"/>
          <w:sz w:val="28"/>
          <w:szCs w:val="28"/>
        </w:rPr>
        <w:t xml:space="preserve">) </w:t>
      </w:r>
      <w:r w:rsidRPr="000F0A08">
        <w:rPr>
          <w:rFonts w:ascii="Times New Roman" w:hAnsi="Times New Roman" w:cs="Times New Roman" w:hint="eastAsia"/>
          <w:sz w:val="28"/>
          <w:szCs w:val="28"/>
        </w:rPr>
        <w:t>уровень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софинансирования</w:t>
      </w:r>
      <w:r w:rsidRPr="000F0A08">
        <w:rPr>
          <w:rFonts w:ascii="Times New Roman" w:hAnsi="Times New Roman" w:cs="Times New Roman"/>
          <w:sz w:val="28"/>
          <w:szCs w:val="28"/>
        </w:rPr>
        <w:t xml:space="preserve">, </w:t>
      </w:r>
      <w:r w:rsidRPr="000F0A08">
        <w:rPr>
          <w:rFonts w:ascii="Times New Roman" w:hAnsi="Times New Roman" w:cs="Times New Roman" w:hint="eastAsia"/>
          <w:sz w:val="28"/>
          <w:szCs w:val="28"/>
        </w:rPr>
        <w:t>выраженный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в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процентах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от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объема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бюджетных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ассигнований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на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исполнение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расходного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обязательства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lastRenderedPageBreak/>
        <w:t>муниципального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0F0A08">
        <w:rPr>
          <w:rFonts w:ascii="Times New Roman" w:hAnsi="Times New Roman" w:cs="Times New Roman"/>
          <w:sz w:val="28"/>
          <w:szCs w:val="28"/>
        </w:rPr>
        <w:t xml:space="preserve">, </w:t>
      </w:r>
      <w:r w:rsidRPr="000F0A08">
        <w:rPr>
          <w:rFonts w:ascii="Times New Roman" w:hAnsi="Times New Roman" w:cs="Times New Roman" w:hint="eastAsia"/>
          <w:sz w:val="28"/>
          <w:szCs w:val="28"/>
        </w:rPr>
        <w:t>предусмотренных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в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бюджете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0F0A08">
        <w:rPr>
          <w:rFonts w:ascii="Times New Roman" w:hAnsi="Times New Roman" w:cs="Times New Roman"/>
          <w:sz w:val="28"/>
          <w:szCs w:val="28"/>
        </w:rPr>
        <w:t xml:space="preserve">, </w:t>
      </w:r>
      <w:r w:rsidRPr="000F0A08">
        <w:rPr>
          <w:rFonts w:ascii="Times New Roman" w:hAnsi="Times New Roman" w:cs="Times New Roman" w:hint="eastAsia"/>
          <w:sz w:val="28"/>
          <w:szCs w:val="28"/>
        </w:rPr>
        <w:t>в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целях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софинансирования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которого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предоставляется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субсидия</w:t>
      </w:r>
      <w:r w:rsidRPr="000F0A08">
        <w:rPr>
          <w:rFonts w:ascii="Times New Roman" w:hAnsi="Times New Roman" w:cs="Times New Roman"/>
          <w:sz w:val="28"/>
          <w:szCs w:val="28"/>
        </w:rPr>
        <w:t>;</w:t>
      </w:r>
    </w:p>
    <w:p w14:paraId="35F5EF53" w14:textId="77777777" w:rsidR="00904BE0" w:rsidRPr="00AA3D67" w:rsidRDefault="00904BE0" w:rsidP="00904BE0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7D4271">
        <w:rPr>
          <w:rFonts w:ascii="Times New Roman" w:hAnsi="Times New Roman" w:cs="Times New Roman"/>
          <w:sz w:val="28"/>
          <w:szCs w:val="28"/>
        </w:rPr>
        <w:t>значения результатов использования субсиди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C66693">
        <w:rPr>
          <w:rFonts w:ascii="Times New Roman" w:hAnsi="Times New Roman" w:cs="Times New Roman" w:hint="eastAsia"/>
          <w:sz w:val="28"/>
          <w:szCs w:val="28"/>
        </w:rPr>
        <w:t>на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каждый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год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6EB1C51" w14:textId="77777777" w:rsidR="00904BE0" w:rsidRDefault="00904BE0" w:rsidP="00904B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D4271">
        <w:rPr>
          <w:rFonts w:ascii="Times New Roman" w:hAnsi="Times New Roman" w:cs="Times New Roman"/>
          <w:sz w:val="28"/>
          <w:szCs w:val="28"/>
        </w:rPr>
        <w:t>) обязательства муниципального образования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 достижению результатов использования субсидий;</w:t>
      </w:r>
    </w:p>
    <w:p w14:paraId="74AA2F1B" w14:textId="77777777" w:rsidR="00904BE0" w:rsidRDefault="00904BE0" w:rsidP="00904B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DD1B0B">
        <w:rPr>
          <w:rFonts w:ascii="Times New Roman" w:hAnsi="Times New Roman" w:cs="Times New Roman" w:hint="eastAsia"/>
          <w:sz w:val="28"/>
          <w:szCs w:val="28"/>
        </w:rPr>
        <w:t>обязательства</w:t>
      </w:r>
      <w:r w:rsidRPr="00DD1B0B">
        <w:rPr>
          <w:rFonts w:ascii="Times New Roman" w:hAnsi="Times New Roman" w:cs="Times New Roman"/>
          <w:sz w:val="28"/>
          <w:szCs w:val="28"/>
        </w:rPr>
        <w:t xml:space="preserve"> </w:t>
      </w:r>
      <w:r w:rsidRPr="00DD1B0B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DD1B0B">
        <w:rPr>
          <w:rFonts w:ascii="Times New Roman" w:hAnsi="Times New Roman" w:cs="Times New Roman"/>
          <w:sz w:val="28"/>
          <w:szCs w:val="28"/>
        </w:rPr>
        <w:t xml:space="preserve"> </w:t>
      </w:r>
      <w:r w:rsidRPr="00DD1B0B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DD1B0B">
        <w:rPr>
          <w:rFonts w:ascii="Times New Roman" w:hAnsi="Times New Roman" w:cs="Times New Roman"/>
          <w:sz w:val="28"/>
          <w:szCs w:val="28"/>
        </w:rPr>
        <w:t xml:space="preserve"> </w:t>
      </w:r>
      <w:r w:rsidRPr="00DD1B0B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DD1B0B">
        <w:rPr>
          <w:rFonts w:ascii="Times New Roman" w:hAnsi="Times New Roman" w:cs="Times New Roman"/>
          <w:sz w:val="28"/>
          <w:szCs w:val="28"/>
        </w:rPr>
        <w:t xml:space="preserve"> </w:t>
      </w:r>
      <w:r w:rsidRPr="00DD1B0B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DD1B0B">
        <w:rPr>
          <w:rFonts w:ascii="Times New Roman" w:hAnsi="Times New Roman" w:cs="Times New Roman"/>
          <w:sz w:val="28"/>
          <w:szCs w:val="28"/>
        </w:rPr>
        <w:t xml:space="preserve"> </w:t>
      </w:r>
      <w:r w:rsidRPr="007D4271">
        <w:rPr>
          <w:rFonts w:ascii="Times New Roman" w:hAnsi="Times New Roman" w:cs="Times New Roman"/>
          <w:sz w:val="28"/>
          <w:szCs w:val="28"/>
        </w:rPr>
        <w:t xml:space="preserve">по согласованию с 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Pr="007D4271">
        <w:rPr>
          <w:rFonts w:ascii="Times New Roman" w:hAnsi="Times New Roman" w:cs="Times New Roman"/>
          <w:sz w:val="28"/>
          <w:szCs w:val="28"/>
        </w:rPr>
        <w:t xml:space="preserve"> муниципальных программ, софинансируемых за счет средств областного бюджета, и внесен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7D4271">
        <w:rPr>
          <w:rFonts w:ascii="Times New Roman" w:hAnsi="Times New Roman" w:cs="Times New Roman"/>
          <w:sz w:val="28"/>
          <w:szCs w:val="28"/>
        </w:rPr>
        <w:t xml:space="preserve"> в них изменений, которые влекут изменения объемов финансирования и (или) показателей муниципальных программ и (или) изменение состава мероприятий указанных программ, на которые предоставляются субсидии;</w:t>
      </w:r>
    </w:p>
    <w:p w14:paraId="3FDE1D4A" w14:textId="77777777" w:rsidR="00904BE0" w:rsidRPr="007D4271" w:rsidRDefault="00904BE0" w:rsidP="00904B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7D4271">
        <w:rPr>
          <w:rFonts w:ascii="Times New Roman" w:hAnsi="Times New Roman" w:cs="Times New Roman"/>
          <w:sz w:val="28"/>
          <w:szCs w:val="28"/>
        </w:rPr>
        <w:t>) реквизиты правового акта муниципального образования Курской области, устанавливающего расходное обязательство муниципального образования Курской области, в целях софина</w:t>
      </w:r>
      <w:r>
        <w:rPr>
          <w:rFonts w:ascii="Times New Roman" w:hAnsi="Times New Roman" w:cs="Times New Roman"/>
          <w:sz w:val="28"/>
          <w:szCs w:val="28"/>
        </w:rPr>
        <w:t>нсирования которого предоставляю</w:t>
      </w:r>
      <w:r w:rsidRPr="007D4271">
        <w:rPr>
          <w:rFonts w:ascii="Times New Roman" w:hAnsi="Times New Roman" w:cs="Times New Roman"/>
          <w:sz w:val="28"/>
          <w:szCs w:val="28"/>
        </w:rPr>
        <w:t>тся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D4271">
        <w:rPr>
          <w:rFonts w:ascii="Times New Roman" w:hAnsi="Times New Roman" w:cs="Times New Roman"/>
          <w:sz w:val="28"/>
          <w:szCs w:val="28"/>
        </w:rPr>
        <w:t>;</w:t>
      </w:r>
    </w:p>
    <w:p w14:paraId="47166ABC" w14:textId="77777777" w:rsidR="00904BE0" w:rsidRPr="007D4271" w:rsidRDefault="00904BE0" w:rsidP="00904B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7D4271">
        <w:rPr>
          <w:rFonts w:ascii="Times New Roman" w:hAnsi="Times New Roman" w:cs="Times New Roman"/>
          <w:sz w:val="28"/>
          <w:szCs w:val="28"/>
        </w:rPr>
        <w:t>) сроки и порядок представления следующих отчетов:</w:t>
      </w:r>
    </w:p>
    <w:p w14:paraId="420999BF" w14:textId="77777777" w:rsidR="00904BE0" w:rsidRDefault="00904BE0" w:rsidP="00904B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об осуществлении расходов бюджета муниципального образования Курской области, источником финансового обеспечения которых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D4271">
        <w:rPr>
          <w:rFonts w:ascii="Times New Roman" w:hAnsi="Times New Roman" w:cs="Times New Roman"/>
          <w:sz w:val="28"/>
          <w:szCs w:val="28"/>
        </w:rPr>
        <w:t>тся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D4271">
        <w:rPr>
          <w:rFonts w:ascii="Times New Roman" w:hAnsi="Times New Roman" w:cs="Times New Roman"/>
          <w:sz w:val="28"/>
          <w:szCs w:val="28"/>
        </w:rPr>
        <w:t>;</w:t>
      </w:r>
    </w:p>
    <w:p w14:paraId="1645E19C" w14:textId="4881A98D" w:rsidR="00904BE0" w:rsidRPr="007D4271" w:rsidRDefault="00904BE0" w:rsidP="00904B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7AA">
        <w:rPr>
          <w:rFonts w:ascii="Times New Roman" w:hAnsi="Times New Roman" w:cs="Times New Roman" w:hint="eastAsia"/>
          <w:sz w:val="28"/>
          <w:szCs w:val="28"/>
        </w:rPr>
        <w:t>о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достижении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результатов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регионального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55BFA00" w14:textId="77777777" w:rsidR="00904BE0" w:rsidRPr="007D4271" w:rsidRDefault="00904BE0" w:rsidP="00904B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о достижении значений результатов использования 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>;</w:t>
      </w:r>
    </w:p>
    <w:p w14:paraId="34927BA9" w14:textId="77777777" w:rsidR="00904BE0" w:rsidRPr="007D4271" w:rsidRDefault="00904BE0" w:rsidP="00904B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7D4271">
        <w:rPr>
          <w:rFonts w:ascii="Times New Roman" w:hAnsi="Times New Roman" w:cs="Times New Roman"/>
          <w:sz w:val="28"/>
          <w:szCs w:val="28"/>
        </w:rPr>
        <w:t>) сведения об уполномоченном органе местного самоуправления, на который возлагаются функции по исполнению (координации исполнения) соглашения, подписанию отчетов;</w:t>
      </w:r>
    </w:p>
    <w:p w14:paraId="729EDBEE" w14:textId="77777777" w:rsidR="00904BE0" w:rsidRPr="007D4271" w:rsidRDefault="00904BE0" w:rsidP="00904B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D4271">
        <w:rPr>
          <w:rFonts w:ascii="Times New Roman" w:hAnsi="Times New Roman" w:cs="Times New Roman"/>
          <w:sz w:val="28"/>
          <w:szCs w:val="28"/>
        </w:rPr>
        <w:t xml:space="preserve">) порядок осуществления контроля за выполнением муниципальным образованием Курской области обязательств, предусмотренных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D4271">
        <w:rPr>
          <w:rFonts w:ascii="Times New Roman" w:hAnsi="Times New Roman" w:cs="Times New Roman"/>
          <w:sz w:val="28"/>
          <w:szCs w:val="28"/>
        </w:rPr>
        <w:t>оглашением;</w:t>
      </w:r>
    </w:p>
    <w:p w14:paraId="53683BFC" w14:textId="77777777" w:rsidR="00904BE0" w:rsidRPr="007D4271" w:rsidRDefault="00904BE0" w:rsidP="00904B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D4271">
        <w:rPr>
          <w:rFonts w:ascii="Times New Roman" w:hAnsi="Times New Roman" w:cs="Times New Roman"/>
          <w:sz w:val="28"/>
          <w:szCs w:val="28"/>
        </w:rPr>
        <w:t>) последствия недостижения муниципальным образованием Курской области установленных значений результатов использования 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>;</w:t>
      </w:r>
    </w:p>
    <w:p w14:paraId="60D21C92" w14:textId="77777777" w:rsidR="00904BE0" w:rsidRDefault="00904BE0" w:rsidP="00904B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7D4271">
        <w:rPr>
          <w:rFonts w:ascii="Times New Roman" w:hAnsi="Times New Roman" w:cs="Times New Roman"/>
          <w:sz w:val="28"/>
          <w:szCs w:val="28"/>
        </w:rPr>
        <w:t>) ответственность сторон за нарушение условий Соглашения;</w:t>
      </w:r>
    </w:p>
    <w:p w14:paraId="53C2FE57" w14:textId="66967B5F" w:rsidR="00904BE0" w:rsidRPr="006718FC" w:rsidRDefault="00904BE0" w:rsidP="00904B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м) </w:t>
      </w:r>
      <w:r w:rsidRPr="007D4271">
        <w:rPr>
          <w:rFonts w:ascii="Times New Roman" w:hAnsi="Times New Roman" w:cs="Times New Roman"/>
          <w:sz w:val="28"/>
          <w:szCs w:val="28"/>
        </w:rPr>
        <w:t xml:space="preserve">обязательства муниципального образования Курской области по возврату средств в областной бюджет в соответствии с </w:t>
      </w:r>
      <w:r w:rsidRPr="006718FC">
        <w:rPr>
          <w:rFonts w:ascii="Times New Roman" w:hAnsi="Times New Roman" w:cs="Times New Roman"/>
          <w:sz w:val="28"/>
          <w:szCs w:val="28"/>
        </w:rPr>
        <w:t xml:space="preserve">пунктами 16, 19 и </w:t>
      </w:r>
      <w:r w:rsidRPr="000807AA">
        <w:rPr>
          <w:rFonts w:ascii="Times New Roman" w:hAnsi="Times New Roman" w:cs="Times New Roman"/>
          <w:sz w:val="28"/>
          <w:szCs w:val="28"/>
        </w:rPr>
        <w:t>19</w:t>
      </w:r>
      <w:r w:rsidRPr="000807A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B34E7A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B34E7A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 w:rsidRPr="006718FC">
        <w:rPr>
          <w:rFonts w:ascii="Times New Roman" w:hAnsi="Times New Roman" w:cs="Times New Roman"/>
          <w:sz w:val="28"/>
          <w:szCs w:val="28"/>
        </w:rPr>
        <w:t>;</w:t>
      </w:r>
    </w:p>
    <w:p w14:paraId="7AA41F7A" w14:textId="7C9AB734" w:rsidR="00904BE0" w:rsidRDefault="00904BE0" w:rsidP="00904B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D4271">
        <w:rPr>
          <w:rFonts w:ascii="Times New Roman" w:hAnsi="Times New Roman" w:cs="Times New Roman"/>
          <w:sz w:val="28"/>
          <w:szCs w:val="28"/>
        </w:rPr>
        <w:t>) условие о вступлении в силу Соглашения;</w:t>
      </w:r>
    </w:p>
    <w:p w14:paraId="05587D4A" w14:textId="40F38343" w:rsidR="00904BE0" w:rsidRDefault="00904BE0" w:rsidP="00904B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о) </w:t>
      </w:r>
      <w:r w:rsidRPr="000807AA">
        <w:rPr>
          <w:rFonts w:ascii="Times New Roman" w:hAnsi="Times New Roman" w:cs="Times New Roman" w:hint="eastAsia"/>
          <w:sz w:val="28"/>
          <w:szCs w:val="28"/>
        </w:rPr>
        <w:t>обязательство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достоверности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сведений</w:t>
      </w:r>
      <w:r w:rsidRPr="000807AA">
        <w:rPr>
          <w:rFonts w:ascii="Times New Roman" w:hAnsi="Times New Roman" w:cs="Times New Roman"/>
          <w:sz w:val="28"/>
          <w:szCs w:val="28"/>
        </w:rPr>
        <w:t xml:space="preserve">, </w:t>
      </w:r>
      <w:r w:rsidRPr="000807AA">
        <w:rPr>
          <w:rFonts w:ascii="Times New Roman" w:hAnsi="Times New Roman" w:cs="Times New Roman" w:hint="eastAsia"/>
          <w:sz w:val="28"/>
          <w:szCs w:val="28"/>
        </w:rPr>
        <w:t>содержащихся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в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представляемых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отчетах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об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осуществлении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расходов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0807AA">
        <w:rPr>
          <w:rFonts w:ascii="Times New Roman" w:hAnsi="Times New Roman" w:cs="Times New Roman"/>
          <w:sz w:val="28"/>
          <w:szCs w:val="28"/>
        </w:rPr>
        <w:t xml:space="preserve">, </w:t>
      </w:r>
      <w:r w:rsidRPr="000807AA">
        <w:rPr>
          <w:rFonts w:ascii="Times New Roman" w:hAnsi="Times New Roman" w:cs="Times New Roman" w:hint="eastAsia"/>
          <w:sz w:val="28"/>
          <w:szCs w:val="28"/>
        </w:rPr>
        <w:t>источником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финансового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обеспечения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которых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явля</w:t>
      </w:r>
      <w:r>
        <w:rPr>
          <w:rFonts w:ascii="Times New Roman" w:hAnsi="Times New Roman" w:cs="Times New Roman" w:hint="eastAsia"/>
          <w:sz w:val="28"/>
          <w:szCs w:val="28"/>
        </w:rPr>
        <w:t>ю</w:t>
      </w:r>
      <w:r w:rsidRPr="000807AA">
        <w:rPr>
          <w:rFonts w:ascii="Times New Roman" w:hAnsi="Times New Roman" w:cs="Times New Roman" w:hint="eastAsia"/>
          <w:sz w:val="28"/>
          <w:szCs w:val="28"/>
        </w:rPr>
        <w:t>тся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04BE0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достижении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результатов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регионального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проекта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и</w:t>
      </w:r>
      <w:r w:rsidRPr="000807AA">
        <w:rPr>
          <w:rFonts w:ascii="Times New Roman" w:hAnsi="Times New Roman" w:cs="Times New Roman"/>
          <w:sz w:val="28"/>
          <w:szCs w:val="28"/>
        </w:rPr>
        <w:t xml:space="preserve"> (</w:t>
      </w:r>
      <w:r w:rsidRPr="000807AA">
        <w:rPr>
          <w:rFonts w:ascii="Times New Roman" w:hAnsi="Times New Roman" w:cs="Times New Roman" w:hint="eastAsia"/>
          <w:sz w:val="28"/>
          <w:szCs w:val="28"/>
        </w:rPr>
        <w:t>или</w:t>
      </w:r>
      <w:r w:rsidRPr="000807AA">
        <w:rPr>
          <w:rFonts w:ascii="Times New Roman" w:hAnsi="Times New Roman" w:cs="Times New Roman"/>
          <w:sz w:val="28"/>
          <w:szCs w:val="28"/>
        </w:rPr>
        <w:t xml:space="preserve">) </w:t>
      </w:r>
      <w:r w:rsidRPr="000807AA">
        <w:rPr>
          <w:rFonts w:ascii="Times New Roman" w:hAnsi="Times New Roman" w:cs="Times New Roman" w:hint="eastAsia"/>
          <w:sz w:val="28"/>
          <w:szCs w:val="28"/>
        </w:rPr>
        <w:t>значений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результатов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использования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ECB3E00" w14:textId="51A19BAD" w:rsidR="00904BE0" w:rsidRDefault="00904BE0" w:rsidP="00904B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D4271">
        <w:rPr>
          <w:rFonts w:ascii="Times New Roman" w:hAnsi="Times New Roman" w:cs="Times New Roman"/>
          <w:sz w:val="28"/>
          <w:szCs w:val="28"/>
        </w:rPr>
        <w:t xml:space="preserve">) соглашение не может содержать сведения об отчетах и (или) сроках и порядке их представления, не предусмотренные </w:t>
      </w:r>
      <w:r>
        <w:rPr>
          <w:rFonts w:ascii="Times New Roman" w:hAnsi="Times New Roman" w:cs="Times New Roman"/>
          <w:sz w:val="28"/>
          <w:szCs w:val="28"/>
        </w:rPr>
        <w:t>настоящими</w:t>
      </w:r>
      <w:r w:rsidRPr="007D4271">
        <w:rPr>
          <w:rFonts w:ascii="Times New Roman" w:hAnsi="Times New Roman" w:cs="Times New Roman"/>
          <w:sz w:val="28"/>
          <w:szCs w:val="28"/>
        </w:rPr>
        <w:t xml:space="preserve"> Правилами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AE92CB" w14:textId="6847AB72" w:rsidR="00904BE0" w:rsidRPr="00094C49" w:rsidRDefault="00904BE0" w:rsidP="00904BE0">
      <w:pPr>
        <w:pStyle w:val="af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Pr="00743039">
        <w:rPr>
          <w:sz w:val="28"/>
          <w:szCs w:val="28"/>
        </w:rPr>
        <w:t xml:space="preserve">. </w:t>
      </w:r>
      <w:r w:rsidR="00B34E7A">
        <w:rPr>
          <w:sz w:val="28"/>
          <w:szCs w:val="28"/>
        </w:rPr>
        <w:t>Типовые формы С</w:t>
      </w:r>
      <w:r w:rsidRPr="00094C49">
        <w:rPr>
          <w:sz w:val="28"/>
          <w:szCs w:val="28"/>
        </w:rPr>
        <w:t xml:space="preserve">оглашения и дополнительных соглашений к </w:t>
      </w:r>
      <w:r>
        <w:rPr>
          <w:sz w:val="28"/>
          <w:szCs w:val="28"/>
        </w:rPr>
        <w:t>С</w:t>
      </w:r>
      <w:r w:rsidRPr="00094C49">
        <w:rPr>
          <w:sz w:val="28"/>
          <w:szCs w:val="28"/>
        </w:rPr>
        <w:t xml:space="preserve">оглашению, предусматривающих внесение в него изменений и его расторжение, утверждаются финансовым органом Курской области. Соглашение и дополнительные соглашения к </w:t>
      </w:r>
      <w:r>
        <w:rPr>
          <w:sz w:val="28"/>
          <w:szCs w:val="28"/>
        </w:rPr>
        <w:t>С</w:t>
      </w:r>
      <w:r w:rsidRPr="00094C49">
        <w:rPr>
          <w:sz w:val="28"/>
          <w:szCs w:val="28"/>
        </w:rPr>
        <w:t>оглашению, предусматривающие внесение в него изменений и его расторжение, заключаются в соответствии с указанными типовыми формами.</w:t>
      </w:r>
    </w:p>
    <w:p w14:paraId="2DD4A18A" w14:textId="7E064372" w:rsidR="00D7454B" w:rsidRPr="000F0A08" w:rsidRDefault="00904BE0" w:rsidP="00D7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7454B" w:rsidRPr="000F0A08">
        <w:rPr>
          <w:rFonts w:ascii="Times New Roman" w:hAnsi="Times New Roman" w:cs="Times New Roman"/>
          <w:sz w:val="28"/>
          <w:szCs w:val="28"/>
        </w:rPr>
        <w:t xml:space="preserve">. </w:t>
      </w:r>
      <w:r w:rsidR="00D7454B" w:rsidRPr="000F0A08">
        <w:rPr>
          <w:rFonts w:ascii="Times New Roman" w:hAnsi="Times New Roman" w:cs="Times New Roman" w:hint="eastAsia"/>
          <w:sz w:val="28"/>
          <w:szCs w:val="28"/>
        </w:rPr>
        <w:t>При</w:t>
      </w:r>
      <w:r w:rsidR="00D7454B"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="00D7454B" w:rsidRPr="000F0A08">
        <w:rPr>
          <w:rFonts w:ascii="Times New Roman" w:hAnsi="Times New Roman" w:cs="Times New Roman" w:hint="eastAsia"/>
          <w:sz w:val="28"/>
          <w:szCs w:val="28"/>
        </w:rPr>
        <w:t>предоставлении</w:t>
      </w:r>
      <w:r w:rsidR="00D7454B"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="00D7454B" w:rsidRPr="000F0A08">
        <w:rPr>
          <w:rFonts w:ascii="Times New Roman" w:hAnsi="Times New Roman" w:cs="Times New Roman" w:hint="eastAsia"/>
          <w:sz w:val="28"/>
          <w:szCs w:val="28"/>
        </w:rPr>
        <w:t>субсидий</w:t>
      </w:r>
      <w:r w:rsidR="00D7454B"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="00D7454B" w:rsidRPr="000F0A08">
        <w:rPr>
          <w:rFonts w:ascii="Times New Roman" w:hAnsi="Times New Roman" w:cs="Times New Roman" w:hint="eastAsia"/>
          <w:sz w:val="28"/>
          <w:szCs w:val="28"/>
        </w:rPr>
        <w:t>из</w:t>
      </w:r>
      <w:r w:rsidR="00D7454B"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="00D7454B" w:rsidRPr="000F0A08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="00D7454B"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="00D7454B" w:rsidRPr="000F0A08">
        <w:rPr>
          <w:rFonts w:ascii="Times New Roman" w:hAnsi="Times New Roman" w:cs="Times New Roman" w:hint="eastAsia"/>
          <w:sz w:val="28"/>
          <w:szCs w:val="28"/>
        </w:rPr>
        <w:t>бюджета</w:t>
      </w:r>
      <w:r w:rsidR="00D7454B"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="00D7454B" w:rsidRPr="000F0A08">
        <w:rPr>
          <w:rFonts w:ascii="Times New Roman" w:hAnsi="Times New Roman" w:cs="Times New Roman" w:hint="eastAsia"/>
          <w:sz w:val="28"/>
          <w:szCs w:val="28"/>
        </w:rPr>
        <w:t>бюджетам</w:t>
      </w:r>
      <w:r w:rsidR="00D7454B"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="00D7454B" w:rsidRPr="000F0A08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="00D7454B"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="00D7454B" w:rsidRPr="000F0A08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="00D7454B"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="00D7454B" w:rsidRPr="000F0A08">
        <w:rPr>
          <w:rFonts w:ascii="Times New Roman" w:hAnsi="Times New Roman" w:cs="Times New Roman" w:hint="eastAsia"/>
          <w:sz w:val="28"/>
          <w:szCs w:val="28"/>
        </w:rPr>
        <w:t>Курской</w:t>
      </w:r>
      <w:r w:rsidR="00D7454B"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="00D7454B" w:rsidRPr="000F0A08">
        <w:rPr>
          <w:rFonts w:ascii="Times New Roman" w:hAnsi="Times New Roman" w:cs="Times New Roman" w:hint="eastAsia"/>
          <w:sz w:val="28"/>
          <w:szCs w:val="28"/>
        </w:rPr>
        <w:t>области</w:t>
      </w:r>
      <w:r w:rsidR="00D7454B" w:rsidRPr="000F0A08">
        <w:rPr>
          <w:rFonts w:ascii="Times New Roman" w:hAnsi="Times New Roman" w:cs="Times New Roman"/>
          <w:sz w:val="28"/>
          <w:szCs w:val="28"/>
        </w:rPr>
        <w:t xml:space="preserve">, </w:t>
      </w:r>
      <w:r w:rsidR="00D7454B" w:rsidRPr="000F0A08">
        <w:rPr>
          <w:rFonts w:ascii="Times New Roman" w:hAnsi="Times New Roman" w:cs="Times New Roman" w:hint="eastAsia"/>
          <w:sz w:val="28"/>
          <w:szCs w:val="28"/>
        </w:rPr>
        <w:t>предоставляемых</w:t>
      </w:r>
      <w:r w:rsidR="00D7454B"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="00D7454B" w:rsidRPr="000F0A08">
        <w:rPr>
          <w:rFonts w:ascii="Times New Roman" w:hAnsi="Times New Roman" w:cs="Times New Roman" w:hint="eastAsia"/>
          <w:sz w:val="28"/>
          <w:szCs w:val="28"/>
        </w:rPr>
        <w:t>в</w:t>
      </w:r>
      <w:r w:rsidR="00D7454B"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="00D7454B" w:rsidRPr="000F0A08">
        <w:rPr>
          <w:rFonts w:ascii="Times New Roman" w:hAnsi="Times New Roman" w:cs="Times New Roman" w:hint="eastAsia"/>
          <w:sz w:val="28"/>
          <w:szCs w:val="28"/>
        </w:rPr>
        <w:t>рамках</w:t>
      </w:r>
      <w:r w:rsidR="00D7454B"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="00D7454B" w:rsidRPr="000F0A08">
        <w:rPr>
          <w:rFonts w:ascii="Times New Roman" w:hAnsi="Times New Roman" w:cs="Times New Roman" w:hint="eastAsia"/>
          <w:sz w:val="28"/>
          <w:szCs w:val="28"/>
        </w:rPr>
        <w:t>реализации</w:t>
      </w:r>
      <w:r w:rsidR="00D7454B"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="00D7454B" w:rsidRPr="000F0A08">
        <w:rPr>
          <w:rFonts w:ascii="Times New Roman" w:hAnsi="Times New Roman" w:cs="Times New Roman" w:hint="eastAsia"/>
          <w:sz w:val="28"/>
          <w:szCs w:val="28"/>
        </w:rPr>
        <w:t>региональных</w:t>
      </w:r>
      <w:r w:rsidR="00D7454B"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="00D7454B" w:rsidRPr="000F0A08">
        <w:rPr>
          <w:rFonts w:ascii="Times New Roman" w:hAnsi="Times New Roman" w:cs="Times New Roman" w:hint="eastAsia"/>
          <w:sz w:val="28"/>
          <w:szCs w:val="28"/>
        </w:rPr>
        <w:t>проектов</w:t>
      </w:r>
      <w:r w:rsidR="00D7454B" w:rsidRPr="000F0A08">
        <w:rPr>
          <w:rFonts w:ascii="Times New Roman" w:hAnsi="Times New Roman" w:cs="Times New Roman"/>
          <w:sz w:val="28"/>
          <w:szCs w:val="28"/>
        </w:rPr>
        <w:t xml:space="preserve">, </w:t>
      </w:r>
      <w:r w:rsidR="00D7454B" w:rsidRPr="000F0A08">
        <w:rPr>
          <w:rFonts w:ascii="Times New Roman" w:hAnsi="Times New Roman" w:cs="Times New Roman" w:hint="eastAsia"/>
          <w:sz w:val="28"/>
          <w:szCs w:val="28"/>
        </w:rPr>
        <w:t>обязательным</w:t>
      </w:r>
      <w:r w:rsidR="00D7454B"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="00D7454B" w:rsidRPr="000F0A08">
        <w:rPr>
          <w:rFonts w:ascii="Times New Roman" w:hAnsi="Times New Roman" w:cs="Times New Roman" w:hint="eastAsia"/>
          <w:sz w:val="28"/>
          <w:szCs w:val="28"/>
        </w:rPr>
        <w:t>является</w:t>
      </w:r>
      <w:r w:rsidR="00D7454B"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="00D7454B" w:rsidRPr="000F0A08">
        <w:rPr>
          <w:rFonts w:ascii="Times New Roman" w:hAnsi="Times New Roman" w:cs="Times New Roman" w:hint="eastAsia"/>
          <w:sz w:val="28"/>
          <w:szCs w:val="28"/>
        </w:rPr>
        <w:t>заключение</w:t>
      </w:r>
      <w:r w:rsidR="00D7454B"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="00D7454B" w:rsidRPr="000F0A08">
        <w:rPr>
          <w:rFonts w:ascii="Times New Roman" w:hAnsi="Times New Roman" w:cs="Times New Roman" w:hint="eastAsia"/>
          <w:sz w:val="28"/>
          <w:szCs w:val="28"/>
        </w:rPr>
        <w:t>соглашения</w:t>
      </w:r>
      <w:r w:rsidR="00D7454B"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="00D7454B" w:rsidRPr="000F0A08">
        <w:rPr>
          <w:rFonts w:ascii="Times New Roman" w:hAnsi="Times New Roman" w:cs="Times New Roman" w:hint="eastAsia"/>
          <w:sz w:val="28"/>
          <w:szCs w:val="28"/>
        </w:rPr>
        <w:t>между</w:t>
      </w:r>
      <w:r w:rsidR="00D7454B"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="00D7454B" w:rsidRPr="000F0A08">
        <w:rPr>
          <w:rFonts w:ascii="Times New Roman" w:hAnsi="Times New Roman" w:cs="Times New Roman" w:hint="eastAsia"/>
          <w:sz w:val="28"/>
          <w:szCs w:val="28"/>
        </w:rPr>
        <w:t>руководителем</w:t>
      </w:r>
      <w:r w:rsidR="00D7454B"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="00D7454B" w:rsidRPr="000F0A08">
        <w:rPr>
          <w:rFonts w:ascii="Times New Roman" w:hAnsi="Times New Roman" w:cs="Times New Roman" w:hint="eastAsia"/>
          <w:sz w:val="28"/>
          <w:szCs w:val="28"/>
        </w:rPr>
        <w:t>регионального</w:t>
      </w:r>
      <w:r w:rsidR="00D7454B"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="00D7454B" w:rsidRPr="000F0A08">
        <w:rPr>
          <w:rFonts w:ascii="Times New Roman" w:hAnsi="Times New Roman" w:cs="Times New Roman" w:hint="eastAsia"/>
          <w:sz w:val="28"/>
          <w:szCs w:val="28"/>
        </w:rPr>
        <w:t>проекта</w:t>
      </w:r>
      <w:r w:rsidR="00D7454B"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="00D7454B" w:rsidRPr="000F0A08">
        <w:rPr>
          <w:rFonts w:ascii="Times New Roman" w:hAnsi="Times New Roman" w:cs="Times New Roman" w:hint="eastAsia"/>
          <w:sz w:val="28"/>
          <w:szCs w:val="28"/>
        </w:rPr>
        <w:t>и</w:t>
      </w:r>
      <w:r w:rsidR="00D7454B"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="00D7454B" w:rsidRPr="000F0A08">
        <w:rPr>
          <w:rFonts w:ascii="Times New Roman" w:hAnsi="Times New Roman" w:cs="Times New Roman" w:hint="eastAsia"/>
          <w:sz w:val="28"/>
          <w:szCs w:val="28"/>
        </w:rPr>
        <w:t>главой</w:t>
      </w:r>
      <w:r w:rsidR="00D7454B"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="00D7454B" w:rsidRPr="000F0A08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="00D7454B"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="00D7454B" w:rsidRPr="000F0A08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="00D7454B"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="00D7454B" w:rsidRPr="000F0A08">
        <w:rPr>
          <w:rFonts w:ascii="Times New Roman" w:hAnsi="Times New Roman" w:cs="Times New Roman" w:hint="eastAsia"/>
          <w:sz w:val="28"/>
          <w:szCs w:val="28"/>
        </w:rPr>
        <w:t>о</w:t>
      </w:r>
      <w:r w:rsidR="00D7454B"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="00D7454B" w:rsidRPr="000F0A08">
        <w:rPr>
          <w:rFonts w:ascii="Times New Roman" w:hAnsi="Times New Roman" w:cs="Times New Roman" w:hint="eastAsia"/>
          <w:sz w:val="28"/>
          <w:szCs w:val="28"/>
        </w:rPr>
        <w:t>реализации</w:t>
      </w:r>
      <w:r w:rsidR="00D7454B"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="00D7454B" w:rsidRPr="000F0A08">
        <w:rPr>
          <w:rFonts w:ascii="Times New Roman" w:hAnsi="Times New Roman" w:cs="Times New Roman" w:hint="eastAsia"/>
          <w:sz w:val="28"/>
          <w:szCs w:val="28"/>
        </w:rPr>
        <w:t>на</w:t>
      </w:r>
      <w:r w:rsidR="00D7454B"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="00D7454B" w:rsidRPr="000F0A08">
        <w:rPr>
          <w:rFonts w:ascii="Times New Roman" w:hAnsi="Times New Roman" w:cs="Times New Roman" w:hint="eastAsia"/>
          <w:sz w:val="28"/>
          <w:szCs w:val="28"/>
        </w:rPr>
        <w:t>территории</w:t>
      </w:r>
      <w:r w:rsidR="00D7454B"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="00D7454B" w:rsidRPr="000F0A08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="00D7454B"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="00D7454B" w:rsidRPr="000F0A08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="00D7454B"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="00D7454B" w:rsidRPr="000F0A08">
        <w:rPr>
          <w:rFonts w:ascii="Times New Roman" w:hAnsi="Times New Roman" w:cs="Times New Roman" w:hint="eastAsia"/>
          <w:sz w:val="28"/>
          <w:szCs w:val="28"/>
        </w:rPr>
        <w:t>Курской</w:t>
      </w:r>
      <w:r w:rsidR="00D7454B"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="00D7454B" w:rsidRPr="000F0A08">
        <w:rPr>
          <w:rFonts w:ascii="Times New Roman" w:hAnsi="Times New Roman" w:cs="Times New Roman" w:hint="eastAsia"/>
          <w:sz w:val="28"/>
          <w:szCs w:val="28"/>
        </w:rPr>
        <w:t>области</w:t>
      </w:r>
      <w:r w:rsidR="00D7454B"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="00D7454B" w:rsidRPr="000F0A08">
        <w:rPr>
          <w:rFonts w:ascii="Times New Roman" w:hAnsi="Times New Roman" w:cs="Times New Roman" w:hint="eastAsia"/>
          <w:sz w:val="28"/>
          <w:szCs w:val="28"/>
        </w:rPr>
        <w:t>регионального</w:t>
      </w:r>
      <w:r w:rsidR="00D7454B"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="00D7454B" w:rsidRPr="000F0A08">
        <w:rPr>
          <w:rFonts w:ascii="Times New Roman" w:hAnsi="Times New Roman" w:cs="Times New Roman" w:hint="eastAsia"/>
          <w:sz w:val="28"/>
          <w:szCs w:val="28"/>
        </w:rPr>
        <w:t>проекта</w:t>
      </w:r>
      <w:r w:rsidR="00D7454B" w:rsidRPr="000F0A08">
        <w:rPr>
          <w:rFonts w:ascii="Times New Roman" w:hAnsi="Times New Roman" w:cs="Times New Roman"/>
          <w:sz w:val="28"/>
          <w:szCs w:val="28"/>
        </w:rPr>
        <w:t xml:space="preserve">, </w:t>
      </w:r>
      <w:r w:rsidR="00D7454B" w:rsidRPr="000F0A08">
        <w:rPr>
          <w:rFonts w:ascii="Times New Roman" w:hAnsi="Times New Roman" w:cs="Times New Roman" w:hint="eastAsia"/>
          <w:sz w:val="28"/>
          <w:szCs w:val="28"/>
        </w:rPr>
        <w:t>а</w:t>
      </w:r>
      <w:r w:rsidR="00D7454B"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="00D7454B" w:rsidRPr="000F0A08">
        <w:rPr>
          <w:rFonts w:ascii="Times New Roman" w:hAnsi="Times New Roman" w:cs="Times New Roman" w:hint="eastAsia"/>
          <w:sz w:val="28"/>
          <w:szCs w:val="28"/>
        </w:rPr>
        <w:t>также</w:t>
      </w:r>
      <w:r w:rsidR="00D7454B"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="00D7454B" w:rsidRPr="000F0A08">
        <w:rPr>
          <w:rFonts w:ascii="Times New Roman" w:hAnsi="Times New Roman" w:cs="Times New Roman" w:hint="eastAsia"/>
          <w:sz w:val="28"/>
          <w:szCs w:val="28"/>
        </w:rPr>
        <w:t>достижение</w:t>
      </w:r>
      <w:r w:rsidR="00D7454B"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="00D7454B" w:rsidRPr="000F0A08">
        <w:rPr>
          <w:rFonts w:ascii="Times New Roman" w:hAnsi="Times New Roman" w:cs="Times New Roman" w:hint="eastAsia"/>
          <w:sz w:val="28"/>
          <w:szCs w:val="28"/>
        </w:rPr>
        <w:t>результатов</w:t>
      </w:r>
      <w:r w:rsidR="00D7454B"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="00D7454B" w:rsidRPr="000F0A08">
        <w:rPr>
          <w:rFonts w:ascii="Times New Roman" w:hAnsi="Times New Roman" w:cs="Times New Roman" w:hint="eastAsia"/>
          <w:sz w:val="28"/>
          <w:szCs w:val="28"/>
        </w:rPr>
        <w:t>и</w:t>
      </w:r>
      <w:r w:rsidR="00D7454B"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="00D7454B" w:rsidRPr="000F0A08">
        <w:rPr>
          <w:rFonts w:ascii="Times New Roman" w:hAnsi="Times New Roman" w:cs="Times New Roman" w:hint="eastAsia"/>
          <w:sz w:val="28"/>
          <w:szCs w:val="28"/>
        </w:rPr>
        <w:t>показателей</w:t>
      </w:r>
      <w:r w:rsidR="00D7454B" w:rsidRPr="000F0A08">
        <w:rPr>
          <w:rFonts w:ascii="Times New Roman" w:hAnsi="Times New Roman" w:cs="Times New Roman"/>
          <w:sz w:val="28"/>
          <w:szCs w:val="28"/>
        </w:rPr>
        <w:t xml:space="preserve">, </w:t>
      </w:r>
      <w:r w:rsidR="00D7454B" w:rsidRPr="000F0A08">
        <w:rPr>
          <w:rFonts w:ascii="Times New Roman" w:hAnsi="Times New Roman" w:cs="Times New Roman" w:hint="eastAsia"/>
          <w:sz w:val="28"/>
          <w:szCs w:val="28"/>
        </w:rPr>
        <w:t>определенных</w:t>
      </w:r>
      <w:r w:rsidR="00D7454B"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="00D7454B" w:rsidRPr="000F0A08">
        <w:rPr>
          <w:rFonts w:ascii="Times New Roman" w:hAnsi="Times New Roman" w:cs="Times New Roman" w:hint="eastAsia"/>
          <w:sz w:val="28"/>
          <w:szCs w:val="28"/>
        </w:rPr>
        <w:t>указанным</w:t>
      </w:r>
      <w:r w:rsidR="00D7454B"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="00D7454B" w:rsidRPr="000F0A08">
        <w:rPr>
          <w:rFonts w:ascii="Times New Roman" w:hAnsi="Times New Roman" w:cs="Times New Roman" w:hint="eastAsia"/>
          <w:sz w:val="28"/>
          <w:szCs w:val="28"/>
        </w:rPr>
        <w:t>соглашением</w:t>
      </w:r>
      <w:r w:rsidR="00D7454B" w:rsidRPr="000F0A08">
        <w:rPr>
          <w:rFonts w:ascii="Times New Roman" w:hAnsi="Times New Roman" w:cs="Times New Roman"/>
          <w:sz w:val="28"/>
          <w:szCs w:val="28"/>
        </w:rPr>
        <w:t>.</w:t>
      </w:r>
    </w:p>
    <w:p w14:paraId="5145FD2E" w14:textId="77777777" w:rsidR="00D7454B" w:rsidRDefault="00D7454B" w:rsidP="00D7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A08">
        <w:rPr>
          <w:rFonts w:ascii="Times New Roman" w:hAnsi="Times New Roman" w:cs="Times New Roman" w:hint="eastAsia"/>
          <w:sz w:val="28"/>
          <w:szCs w:val="28"/>
        </w:rPr>
        <w:t>Методические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указания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о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порядке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заключения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и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типовой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форме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соглашения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между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руководителем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регионального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проекта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и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главой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о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реализации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на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территории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регионального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проекта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утверждаются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президиумом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Совета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по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стратегическому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развитию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и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проектам</w:t>
      </w:r>
      <w:r w:rsidRPr="000F0A08">
        <w:rPr>
          <w:rFonts w:ascii="Times New Roman" w:hAnsi="Times New Roman" w:cs="Times New Roman"/>
          <w:sz w:val="28"/>
          <w:szCs w:val="28"/>
        </w:rPr>
        <w:t xml:space="preserve"> (</w:t>
      </w:r>
      <w:r w:rsidRPr="000F0A08">
        <w:rPr>
          <w:rFonts w:ascii="Times New Roman" w:hAnsi="Times New Roman" w:cs="Times New Roman" w:hint="eastAsia"/>
          <w:sz w:val="28"/>
          <w:szCs w:val="28"/>
        </w:rPr>
        <w:t>программам</w:t>
      </w:r>
      <w:r w:rsidRPr="000F0A08">
        <w:rPr>
          <w:rFonts w:ascii="Times New Roman" w:hAnsi="Times New Roman" w:cs="Times New Roman"/>
          <w:sz w:val="28"/>
          <w:szCs w:val="28"/>
        </w:rPr>
        <w:t xml:space="preserve">). </w:t>
      </w:r>
      <w:r w:rsidRPr="000F0A08">
        <w:rPr>
          <w:rFonts w:ascii="Times New Roman" w:hAnsi="Times New Roman" w:cs="Times New Roman" w:hint="eastAsia"/>
          <w:sz w:val="28"/>
          <w:szCs w:val="28"/>
        </w:rPr>
        <w:t>Соглашение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заключается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в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с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указанной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типовой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формой</w:t>
      </w:r>
      <w:r w:rsidRPr="000F0A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A644C0" w14:textId="77777777" w:rsidR="00D7454B" w:rsidRPr="000F0A08" w:rsidRDefault="00D7454B" w:rsidP="00D7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A08">
        <w:rPr>
          <w:rFonts w:ascii="Times New Roman" w:hAnsi="Times New Roman" w:cs="Times New Roman"/>
          <w:sz w:val="28"/>
          <w:szCs w:val="28"/>
        </w:rPr>
        <w:t xml:space="preserve">10. </w:t>
      </w:r>
      <w:r w:rsidRPr="000F0A08">
        <w:rPr>
          <w:rFonts w:ascii="Times New Roman" w:hAnsi="Times New Roman" w:cs="Times New Roman" w:hint="eastAsia"/>
          <w:sz w:val="28"/>
          <w:szCs w:val="28"/>
        </w:rPr>
        <w:t>Средний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уровень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софинансирования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расходного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обязательства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района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по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доведению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средней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заработной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платы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работников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учреждений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культуры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к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уровню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среднемесячного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трудового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дохода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от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трудовой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деятельности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за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счет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средств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рассчитывается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по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формуле</w:t>
      </w:r>
      <w:r w:rsidRPr="000F0A08">
        <w:rPr>
          <w:rFonts w:ascii="Times New Roman" w:hAnsi="Times New Roman" w:cs="Times New Roman"/>
          <w:sz w:val="28"/>
          <w:szCs w:val="28"/>
        </w:rPr>
        <w:t>:</w:t>
      </w:r>
    </w:p>
    <w:p w14:paraId="0EA84761" w14:textId="77777777" w:rsidR="00D7454B" w:rsidRPr="000F0A08" w:rsidRDefault="00D7454B" w:rsidP="00D7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C70E9B" w14:textId="77777777" w:rsidR="00D7454B" w:rsidRPr="000F0A08" w:rsidRDefault="00D7454B" w:rsidP="00D7454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F0A08">
        <w:rPr>
          <w:rFonts w:ascii="Times New Roman" w:hAnsi="Times New Roman" w:cs="Times New Roman" w:hint="eastAsia"/>
          <w:sz w:val="28"/>
          <w:szCs w:val="28"/>
        </w:rPr>
        <w:t>Ус</w:t>
      </w:r>
      <w:r w:rsidRPr="000F0A08">
        <w:rPr>
          <w:rFonts w:ascii="Times New Roman" w:hAnsi="Times New Roman" w:cs="Times New Roman"/>
          <w:sz w:val="28"/>
          <w:szCs w:val="28"/>
        </w:rPr>
        <w:t xml:space="preserve"> = </w:t>
      </w:r>
      <w:r w:rsidRPr="000F0A08">
        <w:rPr>
          <w:rFonts w:ascii="Times New Roman" w:hAnsi="Times New Roman" w:cs="Times New Roman" w:hint="eastAsia"/>
          <w:sz w:val="28"/>
          <w:szCs w:val="28"/>
        </w:rPr>
        <w:t>Об</w:t>
      </w:r>
      <w:r w:rsidRPr="000F0A08">
        <w:rPr>
          <w:rFonts w:ascii="Times New Roman" w:hAnsi="Times New Roman" w:cs="Times New Roman"/>
          <w:sz w:val="28"/>
          <w:szCs w:val="28"/>
        </w:rPr>
        <w:t xml:space="preserve"> / </w:t>
      </w:r>
      <w:r w:rsidRPr="000F0A08">
        <w:rPr>
          <w:rFonts w:ascii="Times New Roman" w:hAnsi="Times New Roman" w:cs="Times New Roman" w:hint="eastAsia"/>
          <w:sz w:val="28"/>
          <w:szCs w:val="28"/>
        </w:rPr>
        <w:t>П</w:t>
      </w:r>
      <w:r w:rsidRPr="000F0A08">
        <w:rPr>
          <w:rFonts w:ascii="Times New Roman" w:hAnsi="Times New Roman" w:cs="Times New Roman"/>
          <w:sz w:val="28"/>
          <w:szCs w:val="28"/>
        </w:rPr>
        <w:t>,</w:t>
      </w:r>
    </w:p>
    <w:p w14:paraId="37883D41" w14:textId="77777777" w:rsidR="00D7454B" w:rsidRPr="000F0A08" w:rsidRDefault="00D7454B" w:rsidP="00D7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A2C481" w14:textId="77777777" w:rsidR="00D7454B" w:rsidRPr="000F0A08" w:rsidRDefault="00D7454B" w:rsidP="00D7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A08">
        <w:rPr>
          <w:rFonts w:ascii="Times New Roman" w:hAnsi="Times New Roman" w:cs="Times New Roman" w:hint="eastAsia"/>
          <w:sz w:val="28"/>
          <w:szCs w:val="28"/>
        </w:rPr>
        <w:t>где</w:t>
      </w:r>
      <w:r w:rsidRPr="000F0A08">
        <w:rPr>
          <w:rFonts w:ascii="Times New Roman" w:hAnsi="Times New Roman" w:cs="Times New Roman"/>
          <w:sz w:val="28"/>
          <w:szCs w:val="28"/>
        </w:rPr>
        <w:t>:</w:t>
      </w:r>
    </w:p>
    <w:p w14:paraId="7F592CD3" w14:textId="77777777" w:rsidR="00D7454B" w:rsidRPr="000F0A08" w:rsidRDefault="00D7454B" w:rsidP="00D7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A08">
        <w:rPr>
          <w:rFonts w:ascii="Times New Roman" w:hAnsi="Times New Roman" w:cs="Times New Roman" w:hint="eastAsia"/>
          <w:sz w:val="28"/>
          <w:szCs w:val="28"/>
        </w:rPr>
        <w:t>Ус</w:t>
      </w:r>
      <w:r w:rsidRPr="000F0A08">
        <w:rPr>
          <w:rFonts w:ascii="Times New Roman" w:hAnsi="Times New Roman" w:cs="Times New Roman"/>
          <w:sz w:val="28"/>
          <w:szCs w:val="28"/>
        </w:rPr>
        <w:t xml:space="preserve"> - </w:t>
      </w:r>
      <w:r w:rsidRPr="000F0A08">
        <w:rPr>
          <w:rFonts w:ascii="Times New Roman" w:hAnsi="Times New Roman" w:cs="Times New Roman" w:hint="eastAsia"/>
          <w:sz w:val="28"/>
          <w:szCs w:val="28"/>
        </w:rPr>
        <w:t>средний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уровень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софинансирования</w:t>
      </w:r>
      <w:r w:rsidRPr="000F0A08">
        <w:rPr>
          <w:rFonts w:ascii="Times New Roman" w:hAnsi="Times New Roman" w:cs="Times New Roman"/>
          <w:sz w:val="28"/>
          <w:szCs w:val="28"/>
        </w:rPr>
        <w:t>;</w:t>
      </w:r>
    </w:p>
    <w:p w14:paraId="1B19A20D" w14:textId="79E28E8A" w:rsidR="00D7454B" w:rsidRPr="000F0A08" w:rsidRDefault="00D7454B" w:rsidP="00D7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A08">
        <w:rPr>
          <w:rFonts w:ascii="Times New Roman" w:hAnsi="Times New Roman" w:cs="Times New Roman" w:hint="eastAsia"/>
          <w:sz w:val="28"/>
          <w:szCs w:val="28"/>
        </w:rPr>
        <w:t>Об</w:t>
      </w:r>
      <w:r w:rsidRPr="000F0A08">
        <w:rPr>
          <w:rFonts w:ascii="Times New Roman" w:hAnsi="Times New Roman" w:cs="Times New Roman"/>
          <w:sz w:val="28"/>
          <w:szCs w:val="28"/>
        </w:rPr>
        <w:t xml:space="preserve"> - </w:t>
      </w:r>
      <w:r w:rsidRPr="000F0A08">
        <w:rPr>
          <w:rFonts w:ascii="Times New Roman" w:hAnsi="Times New Roman" w:cs="Times New Roman" w:hint="eastAsia"/>
          <w:sz w:val="28"/>
          <w:szCs w:val="28"/>
        </w:rPr>
        <w:t>объем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средств</w:t>
      </w:r>
      <w:r w:rsidRPr="000F0A08">
        <w:rPr>
          <w:rFonts w:ascii="Times New Roman" w:hAnsi="Times New Roman" w:cs="Times New Roman"/>
          <w:sz w:val="28"/>
          <w:szCs w:val="28"/>
        </w:rPr>
        <w:t xml:space="preserve">, </w:t>
      </w:r>
      <w:r w:rsidRPr="000F0A08">
        <w:rPr>
          <w:rFonts w:ascii="Times New Roman" w:hAnsi="Times New Roman" w:cs="Times New Roman" w:hint="eastAsia"/>
          <w:sz w:val="28"/>
          <w:szCs w:val="28"/>
        </w:rPr>
        <w:t>предусмотренных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в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областном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бюджете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на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предоставление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субсиди</w:t>
      </w:r>
      <w:r w:rsidR="00904BE0">
        <w:rPr>
          <w:rFonts w:ascii="Times New Roman" w:hAnsi="Times New Roman" w:cs="Times New Roman" w:hint="eastAsia"/>
          <w:sz w:val="28"/>
          <w:szCs w:val="28"/>
        </w:rPr>
        <w:t>й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бюджетам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районов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на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заработную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плату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и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начисления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на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выплаты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по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оплате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труда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работников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учреждений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культуры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районов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0F0A08">
        <w:rPr>
          <w:rFonts w:ascii="Times New Roman" w:hAnsi="Times New Roman" w:cs="Times New Roman"/>
          <w:sz w:val="28"/>
          <w:szCs w:val="28"/>
        </w:rPr>
        <w:t>;</w:t>
      </w:r>
    </w:p>
    <w:p w14:paraId="416A946E" w14:textId="77777777" w:rsidR="00D7454B" w:rsidRDefault="00D7454B" w:rsidP="00D7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A08">
        <w:rPr>
          <w:rFonts w:ascii="Times New Roman" w:hAnsi="Times New Roman" w:cs="Times New Roman" w:hint="eastAsia"/>
          <w:sz w:val="28"/>
          <w:szCs w:val="28"/>
        </w:rPr>
        <w:t>П</w:t>
      </w:r>
      <w:r w:rsidRPr="000F0A08">
        <w:rPr>
          <w:rFonts w:ascii="Times New Roman" w:hAnsi="Times New Roman" w:cs="Times New Roman"/>
          <w:sz w:val="28"/>
          <w:szCs w:val="28"/>
        </w:rPr>
        <w:t xml:space="preserve"> - </w:t>
      </w:r>
      <w:r w:rsidRPr="000F0A08">
        <w:rPr>
          <w:rFonts w:ascii="Times New Roman" w:hAnsi="Times New Roman" w:cs="Times New Roman" w:hint="eastAsia"/>
          <w:sz w:val="28"/>
          <w:szCs w:val="28"/>
        </w:rPr>
        <w:t>общая</w:t>
      </w:r>
      <w:r w:rsidRPr="000F0A08">
        <w:rPr>
          <w:rFonts w:ascii="Times New Roman" w:hAnsi="Times New Roman" w:cs="Times New Roman"/>
          <w:sz w:val="28"/>
          <w:szCs w:val="28"/>
        </w:rPr>
        <w:t xml:space="preserve"> (</w:t>
      </w:r>
      <w:r w:rsidRPr="000F0A08">
        <w:rPr>
          <w:rFonts w:ascii="Times New Roman" w:hAnsi="Times New Roman" w:cs="Times New Roman" w:hint="eastAsia"/>
          <w:sz w:val="28"/>
          <w:szCs w:val="28"/>
        </w:rPr>
        <w:t>расчетная</w:t>
      </w:r>
      <w:r w:rsidRPr="000F0A08">
        <w:rPr>
          <w:rFonts w:ascii="Times New Roman" w:hAnsi="Times New Roman" w:cs="Times New Roman"/>
          <w:sz w:val="28"/>
          <w:szCs w:val="28"/>
        </w:rPr>
        <w:t xml:space="preserve">) </w:t>
      </w:r>
      <w:r w:rsidRPr="000F0A08">
        <w:rPr>
          <w:rFonts w:ascii="Times New Roman" w:hAnsi="Times New Roman" w:cs="Times New Roman" w:hint="eastAsia"/>
          <w:sz w:val="28"/>
          <w:szCs w:val="28"/>
        </w:rPr>
        <w:t>потребность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в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средствах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на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заработную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плату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работников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учреждений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культуры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и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начисления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на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выплаты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по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оплате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труда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рассчитывается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по</w:t>
      </w:r>
      <w:r w:rsidRPr="000F0A08">
        <w:rPr>
          <w:rFonts w:ascii="Times New Roman" w:hAnsi="Times New Roman" w:cs="Times New Roman"/>
          <w:sz w:val="28"/>
          <w:szCs w:val="28"/>
        </w:rPr>
        <w:t xml:space="preserve"> </w:t>
      </w:r>
      <w:r w:rsidRPr="000F0A08">
        <w:rPr>
          <w:rFonts w:ascii="Times New Roman" w:hAnsi="Times New Roman" w:cs="Times New Roman" w:hint="eastAsia"/>
          <w:sz w:val="28"/>
          <w:szCs w:val="28"/>
        </w:rPr>
        <w:t>формуле</w:t>
      </w:r>
      <w:r w:rsidRPr="000F0A08">
        <w:rPr>
          <w:rFonts w:ascii="Times New Roman" w:hAnsi="Times New Roman" w:cs="Times New Roman"/>
          <w:sz w:val="28"/>
          <w:szCs w:val="28"/>
        </w:rPr>
        <w:t>:</w:t>
      </w:r>
    </w:p>
    <w:p w14:paraId="30CD1348" w14:textId="77777777" w:rsidR="00D7454B" w:rsidRDefault="00D7454B" w:rsidP="00D7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698A65" w14:textId="77777777" w:rsidR="00D7454B" w:rsidRPr="007D4271" w:rsidRDefault="00D7454B" w:rsidP="00D7454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41" w:name="_Hlk157530132"/>
      <w:bookmarkStart w:id="42" w:name="_Hlk157530208"/>
      <w:r w:rsidRPr="007D4271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769858B" wp14:editId="3635028F">
            <wp:extent cx="790575" cy="304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F2B58" w14:textId="77777777" w:rsidR="00D7454B" w:rsidRPr="007D4271" w:rsidRDefault="00D7454B" w:rsidP="00D7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5EA2F7" w14:textId="77777777" w:rsidR="00D7454B" w:rsidRPr="007D4271" w:rsidRDefault="00D7454B" w:rsidP="00D7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где:</w:t>
      </w:r>
    </w:p>
    <w:p w14:paraId="149EA8F6" w14:textId="77777777" w:rsidR="00D7454B" w:rsidRPr="007D4271" w:rsidRDefault="00D7454B" w:rsidP="00D7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П</w:t>
      </w:r>
      <w:r w:rsidRPr="007D427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7D4271">
        <w:rPr>
          <w:rFonts w:ascii="Times New Roman" w:hAnsi="Times New Roman" w:cs="Times New Roman"/>
          <w:sz w:val="28"/>
          <w:szCs w:val="28"/>
        </w:rPr>
        <w:t xml:space="preserve"> - расчетная потребность в средствах на заработную плату и начисления на выплаты по оплате труда работников учреждений культуры </w:t>
      </w:r>
      <w:r w:rsidRPr="007D4271">
        <w:rPr>
          <w:rFonts w:ascii="Times New Roman" w:hAnsi="Times New Roman" w:cs="Times New Roman"/>
          <w:sz w:val="28"/>
          <w:szCs w:val="28"/>
        </w:rPr>
        <w:lastRenderedPageBreak/>
        <w:t>i-го муниципального района Курской области рассчитывается по формуле:</w:t>
      </w:r>
    </w:p>
    <w:p w14:paraId="25C4A6EE" w14:textId="77777777" w:rsidR="00D7454B" w:rsidRPr="007D4271" w:rsidRDefault="00D7454B" w:rsidP="00D7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44CFD5" w14:textId="77777777" w:rsidR="00D7454B" w:rsidRPr="007D4271" w:rsidRDefault="00D7454B" w:rsidP="00D7454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П</w:t>
      </w:r>
      <w:r w:rsidRPr="007D427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7D4271">
        <w:rPr>
          <w:rFonts w:ascii="Times New Roman" w:hAnsi="Times New Roman" w:cs="Times New Roman"/>
          <w:sz w:val="28"/>
          <w:szCs w:val="28"/>
        </w:rPr>
        <w:t xml:space="preserve"> = (Ч x З x М) x 1,302,</w:t>
      </w:r>
    </w:p>
    <w:p w14:paraId="5EE5C9E9" w14:textId="77777777" w:rsidR="00D7454B" w:rsidRPr="007D4271" w:rsidRDefault="00D7454B" w:rsidP="00D7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7FDDF1" w14:textId="77777777" w:rsidR="00D7454B" w:rsidRPr="007D4271" w:rsidRDefault="00D7454B" w:rsidP="00D7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где:</w:t>
      </w:r>
    </w:p>
    <w:p w14:paraId="3472286A" w14:textId="77777777" w:rsidR="00D7454B" w:rsidRPr="007D4271" w:rsidRDefault="00D7454B" w:rsidP="00D7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Ч - прогнозируемая численность работников списочного состава (без внешних совместителей) учреждений культуры на очередной финансовый год по информации органов местного самоуправления;</w:t>
      </w:r>
    </w:p>
    <w:p w14:paraId="1A853763" w14:textId="77777777" w:rsidR="00D7454B" w:rsidRPr="007D4271" w:rsidRDefault="00D7454B" w:rsidP="00D7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З - размер среднемесячной заработной платы работников учреждений культуры на очередной финансовый год, соответствующий прогнозируемому размеру среднемесячного трудового дохода;</w:t>
      </w:r>
    </w:p>
    <w:p w14:paraId="03AA9262" w14:textId="77777777" w:rsidR="00D7454B" w:rsidRPr="007D4271" w:rsidRDefault="00D7454B" w:rsidP="00D7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М - количество месяцев;</w:t>
      </w:r>
    </w:p>
    <w:p w14:paraId="41BE5CAB" w14:textId="77777777" w:rsidR="00D7454B" w:rsidRPr="007D4271" w:rsidRDefault="00D7454B" w:rsidP="00D7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1,302 - коэффициент для определения объема средств на заработную плату и начисления на выплаты по оплате труда.</w:t>
      </w:r>
    </w:p>
    <w:p w14:paraId="3EF5E643" w14:textId="4E71460E" w:rsidR="00D7454B" w:rsidRPr="007D4271" w:rsidRDefault="00D7454B" w:rsidP="00D7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При условии увеличения объема субсиди</w:t>
      </w:r>
      <w:r w:rsidR="00904BE0">
        <w:rPr>
          <w:rFonts w:ascii="Times New Roman" w:hAnsi="Times New Roman" w:cs="Times New Roman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 xml:space="preserve"> муниципальным районам Курской области в результате внесения изменений в закон Курской области об областном бюджете на очередной финансовый год и на плановый период Министерством осуществляется перерасчет субсиди</w:t>
      </w:r>
      <w:r w:rsidR="00904BE0">
        <w:rPr>
          <w:rFonts w:ascii="Times New Roman" w:hAnsi="Times New Roman" w:cs="Times New Roman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 xml:space="preserve"> исходя из расчетной потребности в средствах и ранее утвержденных объемов субсиди</w:t>
      </w:r>
      <w:r w:rsidR="00904BE0">
        <w:rPr>
          <w:rFonts w:ascii="Times New Roman" w:hAnsi="Times New Roman" w:cs="Times New Roman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>.</w:t>
      </w:r>
    </w:p>
    <w:p w14:paraId="7A8F5F85" w14:textId="4FC72911" w:rsidR="00D7454B" w:rsidRPr="007D4271" w:rsidRDefault="00D7454B" w:rsidP="00D7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D4271">
        <w:rPr>
          <w:rFonts w:ascii="Times New Roman" w:hAnsi="Times New Roman" w:cs="Times New Roman"/>
          <w:sz w:val="28"/>
          <w:szCs w:val="28"/>
        </w:rPr>
        <w:t>. Объем субсиди</w:t>
      </w:r>
      <w:r w:rsidR="00904BE0">
        <w:rPr>
          <w:rFonts w:ascii="Times New Roman" w:hAnsi="Times New Roman" w:cs="Times New Roman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 xml:space="preserve"> бюджету </w:t>
      </w:r>
      <w:r w:rsidR="005850DE" w:rsidRPr="007D4271">
        <w:rPr>
          <w:rFonts w:ascii="Times New Roman" w:hAnsi="Times New Roman" w:cs="Times New Roman"/>
          <w:sz w:val="28"/>
          <w:szCs w:val="28"/>
        </w:rPr>
        <w:t>i-</w:t>
      </w:r>
      <w:r w:rsidR="005850DE">
        <w:rPr>
          <w:rFonts w:ascii="Times New Roman" w:hAnsi="Times New Roman" w:cs="Times New Roman"/>
          <w:sz w:val="28"/>
          <w:szCs w:val="28"/>
        </w:rPr>
        <w:t>го</w:t>
      </w:r>
      <w:r w:rsidR="005850DE" w:rsidRPr="007D4271">
        <w:rPr>
          <w:rFonts w:ascii="Times New Roman" w:hAnsi="Times New Roman" w:cs="Times New Roman"/>
          <w:sz w:val="28"/>
          <w:szCs w:val="28"/>
        </w:rPr>
        <w:t xml:space="preserve"> </w:t>
      </w:r>
      <w:r w:rsidRPr="007D4271">
        <w:rPr>
          <w:rFonts w:ascii="Times New Roman" w:hAnsi="Times New Roman" w:cs="Times New Roman"/>
          <w:sz w:val="28"/>
          <w:szCs w:val="28"/>
        </w:rPr>
        <w:t>муниципального района Курской области на заработную плату и начисления на выплаты по оплате труда работников учреждений культуры муниципальных районов Курской области определяется по следующей формуле:</w:t>
      </w:r>
    </w:p>
    <w:p w14:paraId="69506095" w14:textId="77777777" w:rsidR="00D7454B" w:rsidRPr="007D4271" w:rsidRDefault="00D7454B" w:rsidP="00D7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962A4A" w14:textId="77777777" w:rsidR="00D7454B" w:rsidRPr="007D4271" w:rsidRDefault="00D7454B" w:rsidP="00D7454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ОСi = Пi x Ус,</w:t>
      </w:r>
    </w:p>
    <w:p w14:paraId="5AE143E1" w14:textId="77777777" w:rsidR="00D7454B" w:rsidRPr="007D4271" w:rsidRDefault="00D7454B" w:rsidP="00D7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F5F744" w14:textId="77777777" w:rsidR="00D7454B" w:rsidRPr="007D4271" w:rsidRDefault="00D7454B" w:rsidP="00D7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где:</w:t>
      </w:r>
    </w:p>
    <w:p w14:paraId="0D1BAE18" w14:textId="2C614177" w:rsidR="00D7454B" w:rsidRDefault="00D7454B" w:rsidP="00D7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ОСi - объем субсиди</w:t>
      </w:r>
      <w:r w:rsidR="00904BE0">
        <w:rPr>
          <w:rFonts w:ascii="Times New Roman" w:hAnsi="Times New Roman" w:cs="Times New Roman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>, предоставляем</w:t>
      </w:r>
      <w:r w:rsidR="005850DE">
        <w:rPr>
          <w:rFonts w:ascii="Times New Roman" w:hAnsi="Times New Roman" w:cs="Times New Roman"/>
          <w:sz w:val="28"/>
          <w:szCs w:val="28"/>
        </w:rPr>
        <w:t>ый</w:t>
      </w:r>
      <w:r w:rsidRPr="007D4271">
        <w:rPr>
          <w:rFonts w:ascii="Times New Roman" w:hAnsi="Times New Roman" w:cs="Times New Roman"/>
          <w:sz w:val="28"/>
          <w:szCs w:val="28"/>
        </w:rPr>
        <w:t xml:space="preserve"> бюджету i-го муниципального района Курской области.</w:t>
      </w:r>
    </w:p>
    <w:p w14:paraId="79F27FA5" w14:textId="50D5F7A0" w:rsidR="00D7454B" w:rsidRPr="00AD4B3F" w:rsidRDefault="00D7454B" w:rsidP="00D7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B3F">
        <w:rPr>
          <w:rFonts w:ascii="Times New Roman" w:hAnsi="Times New Roman" w:cs="Times New Roman"/>
          <w:sz w:val="28"/>
          <w:szCs w:val="28"/>
        </w:rPr>
        <w:t xml:space="preserve">12. </w:t>
      </w:r>
      <w:r w:rsidRPr="00AD4B3F">
        <w:rPr>
          <w:rFonts w:ascii="Times New Roman" w:hAnsi="Times New Roman" w:cs="Times New Roman" w:hint="eastAsia"/>
          <w:sz w:val="28"/>
          <w:szCs w:val="28"/>
        </w:rPr>
        <w:t>При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распределении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между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бюджетами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объем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субсиди</w:t>
      </w:r>
      <w:r w:rsidR="00904BE0">
        <w:rPr>
          <w:rFonts w:ascii="Times New Roman" w:hAnsi="Times New Roman" w:cs="Times New Roman" w:hint="eastAsia"/>
          <w:sz w:val="28"/>
          <w:szCs w:val="28"/>
        </w:rPr>
        <w:t>й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бюджету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в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финансовом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году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не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может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превышать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объем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средств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на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исполнение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в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финансовом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году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расходного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обязательства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бюджетами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AD4B3F">
        <w:rPr>
          <w:rFonts w:ascii="Times New Roman" w:hAnsi="Times New Roman" w:cs="Times New Roman"/>
          <w:sz w:val="28"/>
          <w:szCs w:val="28"/>
        </w:rPr>
        <w:t xml:space="preserve">, </w:t>
      </w:r>
      <w:r w:rsidRPr="00AD4B3F">
        <w:rPr>
          <w:rFonts w:ascii="Times New Roman" w:hAnsi="Times New Roman" w:cs="Times New Roman" w:hint="eastAsia"/>
          <w:sz w:val="28"/>
          <w:szCs w:val="28"/>
        </w:rPr>
        <w:t>в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целях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софинансирования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которого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="00904BE0">
        <w:rPr>
          <w:rFonts w:ascii="Times New Roman" w:hAnsi="Times New Roman" w:cs="Times New Roman" w:hint="eastAsia"/>
          <w:sz w:val="28"/>
          <w:szCs w:val="28"/>
        </w:rPr>
        <w:t>предоставляю</w:t>
      </w:r>
      <w:r w:rsidRPr="00AD4B3F">
        <w:rPr>
          <w:rFonts w:ascii="Times New Roman" w:hAnsi="Times New Roman" w:cs="Times New Roman" w:hint="eastAsia"/>
          <w:sz w:val="28"/>
          <w:szCs w:val="28"/>
        </w:rPr>
        <w:t>тся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субсиди</w:t>
      </w:r>
      <w:r w:rsidR="00904BE0">
        <w:rPr>
          <w:rFonts w:ascii="Times New Roman" w:hAnsi="Times New Roman" w:cs="Times New Roman" w:hint="eastAsia"/>
          <w:sz w:val="28"/>
          <w:szCs w:val="28"/>
        </w:rPr>
        <w:t>и</w:t>
      </w:r>
      <w:r w:rsidRPr="00AD4B3F">
        <w:rPr>
          <w:rFonts w:ascii="Times New Roman" w:hAnsi="Times New Roman" w:cs="Times New Roman"/>
          <w:sz w:val="28"/>
          <w:szCs w:val="28"/>
        </w:rPr>
        <w:t xml:space="preserve">, </w:t>
      </w:r>
      <w:r w:rsidRPr="00AD4B3F">
        <w:rPr>
          <w:rFonts w:ascii="Times New Roman" w:hAnsi="Times New Roman" w:cs="Times New Roman" w:hint="eastAsia"/>
          <w:sz w:val="28"/>
          <w:szCs w:val="28"/>
        </w:rPr>
        <w:t>с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учетом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предельного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уровня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софинансирования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расходного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обязательства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из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AD4B3F">
        <w:rPr>
          <w:rFonts w:ascii="Times New Roman" w:hAnsi="Times New Roman" w:cs="Times New Roman"/>
          <w:sz w:val="28"/>
          <w:szCs w:val="28"/>
        </w:rPr>
        <w:t>.</w:t>
      </w:r>
    </w:p>
    <w:p w14:paraId="12378163" w14:textId="456D5FDA" w:rsidR="00904BE0" w:rsidRDefault="00904BE0" w:rsidP="00904BE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D4271">
        <w:rPr>
          <w:rFonts w:ascii="Times New Roman" w:hAnsi="Times New Roman" w:cs="Times New Roman"/>
          <w:sz w:val="28"/>
          <w:szCs w:val="28"/>
        </w:rPr>
        <w:t xml:space="preserve">. </w:t>
      </w:r>
      <w:r w:rsidRPr="00B44BD3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Pr="00B44BD3">
        <w:rPr>
          <w:rFonts w:ascii="Times New Roman" w:hAnsi="Times New Roman" w:cs="Times New Roman"/>
          <w:bCs/>
          <w:sz w:val="28"/>
          <w:szCs w:val="28"/>
        </w:rPr>
        <w:t xml:space="preserve"> субсидий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между бюджетами муниципальных образований</w:t>
      </w:r>
      <w:r w:rsidRPr="00B44BD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Курской области</w:t>
      </w:r>
      <w:r w:rsidRPr="00B44BD3">
        <w:rPr>
          <w:rFonts w:ascii="Times New Roman" w:hAnsi="Times New Roman" w:cs="Times New Roman"/>
          <w:bCs/>
          <w:sz w:val="28"/>
          <w:szCs w:val="28"/>
        </w:rPr>
        <w:t xml:space="preserve"> осуществляется в соответствии с пунктом 13</w:t>
      </w:r>
      <w:r w:rsidRPr="001D2B09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Pr="00B44B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4E7A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B34E7A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 w:rsidRPr="00B44BD3">
        <w:rPr>
          <w:rFonts w:ascii="Times New Roman" w:hAnsi="Times New Roman" w:cs="Times New Roman"/>
          <w:bCs/>
          <w:sz w:val="28"/>
          <w:szCs w:val="28"/>
        </w:rPr>
        <w:t>.</w:t>
      </w:r>
    </w:p>
    <w:p w14:paraId="174F9FDA" w14:textId="77777777" w:rsidR="00D7454B" w:rsidRPr="00AD4B3F" w:rsidRDefault="00D7454B" w:rsidP="00D7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B3F">
        <w:rPr>
          <w:rFonts w:ascii="Times New Roman" w:hAnsi="Times New Roman" w:cs="Times New Roman"/>
          <w:sz w:val="28"/>
          <w:szCs w:val="28"/>
        </w:rPr>
        <w:t xml:space="preserve">14. </w:t>
      </w:r>
      <w:r w:rsidRPr="00AD4B3F">
        <w:rPr>
          <w:rFonts w:ascii="Times New Roman" w:hAnsi="Times New Roman" w:cs="Times New Roman" w:hint="eastAsia"/>
          <w:sz w:val="28"/>
          <w:szCs w:val="28"/>
        </w:rPr>
        <w:t>Перечисление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бюджетам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осуществляется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в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установленном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порядке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на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счета</w:t>
      </w:r>
      <w:r w:rsidRPr="00AD4B3F">
        <w:rPr>
          <w:rFonts w:ascii="Times New Roman" w:hAnsi="Times New Roman" w:cs="Times New Roman"/>
          <w:sz w:val="28"/>
          <w:szCs w:val="28"/>
        </w:rPr>
        <w:t xml:space="preserve">, </w:t>
      </w:r>
      <w:r w:rsidRPr="00AD4B3F">
        <w:rPr>
          <w:rFonts w:ascii="Times New Roman" w:hAnsi="Times New Roman" w:cs="Times New Roman" w:hint="eastAsia"/>
          <w:sz w:val="28"/>
          <w:szCs w:val="28"/>
        </w:rPr>
        <w:t>открытые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Управлению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Федерального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казначейства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по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для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lastRenderedPageBreak/>
        <w:t>учета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поступлений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и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их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распределения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между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бюджетами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бюджетной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системы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Российской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Федерации</w:t>
      </w:r>
      <w:r w:rsidRPr="00AD4B3F">
        <w:rPr>
          <w:rFonts w:ascii="Times New Roman" w:hAnsi="Times New Roman" w:cs="Times New Roman"/>
          <w:sz w:val="28"/>
          <w:szCs w:val="28"/>
        </w:rPr>
        <w:t xml:space="preserve">, </w:t>
      </w:r>
      <w:r w:rsidRPr="00AD4B3F">
        <w:rPr>
          <w:rFonts w:ascii="Times New Roman" w:hAnsi="Times New Roman" w:cs="Times New Roman" w:hint="eastAsia"/>
          <w:sz w:val="28"/>
          <w:szCs w:val="28"/>
        </w:rPr>
        <w:t>для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последующего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перечисления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в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установленном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порядке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в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бюджеты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AD4B3F">
        <w:rPr>
          <w:rFonts w:ascii="Times New Roman" w:hAnsi="Times New Roman" w:cs="Times New Roman"/>
          <w:sz w:val="28"/>
          <w:szCs w:val="28"/>
        </w:rPr>
        <w:t xml:space="preserve">, </w:t>
      </w:r>
      <w:r w:rsidRPr="00AD4B3F">
        <w:rPr>
          <w:rFonts w:ascii="Times New Roman" w:hAnsi="Times New Roman" w:cs="Times New Roman" w:hint="eastAsia"/>
          <w:sz w:val="28"/>
          <w:szCs w:val="28"/>
        </w:rPr>
        <w:t>если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иное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не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установлено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законодательством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Российской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Федерации</w:t>
      </w:r>
      <w:r w:rsidRPr="00AD4B3F">
        <w:rPr>
          <w:rFonts w:ascii="Times New Roman" w:hAnsi="Times New Roman" w:cs="Times New Roman"/>
          <w:sz w:val="28"/>
          <w:szCs w:val="28"/>
        </w:rPr>
        <w:t>.</w:t>
      </w:r>
    </w:p>
    <w:p w14:paraId="64B42FAE" w14:textId="095A301D" w:rsidR="00D7454B" w:rsidRPr="00AD4B3F" w:rsidRDefault="00D7454B" w:rsidP="00D7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B3F">
        <w:rPr>
          <w:rFonts w:ascii="Times New Roman" w:hAnsi="Times New Roman" w:cs="Times New Roman"/>
          <w:sz w:val="28"/>
          <w:szCs w:val="28"/>
        </w:rPr>
        <w:t xml:space="preserve">15. </w:t>
      </w:r>
      <w:r w:rsidRPr="00AD4B3F">
        <w:rPr>
          <w:rFonts w:ascii="Times New Roman" w:hAnsi="Times New Roman" w:cs="Times New Roman" w:hint="eastAsia"/>
          <w:sz w:val="28"/>
          <w:szCs w:val="28"/>
        </w:rPr>
        <w:t>Перечисление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средств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в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бюджет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осуществляется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на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основании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заявки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органа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местного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самоуправления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о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перечислении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AD4B3F">
        <w:rPr>
          <w:rFonts w:ascii="Times New Roman" w:hAnsi="Times New Roman" w:cs="Times New Roman"/>
          <w:sz w:val="28"/>
          <w:szCs w:val="28"/>
        </w:rPr>
        <w:t xml:space="preserve">, </w:t>
      </w:r>
      <w:r w:rsidRPr="00AD4B3F">
        <w:rPr>
          <w:rFonts w:ascii="Times New Roman" w:hAnsi="Times New Roman" w:cs="Times New Roman" w:hint="eastAsia"/>
          <w:sz w:val="28"/>
          <w:szCs w:val="28"/>
        </w:rPr>
        <w:t>представляемой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="00B34E7A">
        <w:rPr>
          <w:rFonts w:ascii="Times New Roman" w:hAnsi="Times New Roman" w:cs="Times New Roman" w:hint="eastAsia"/>
          <w:sz w:val="28"/>
          <w:szCs w:val="28"/>
        </w:rPr>
        <w:t>Министерству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по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форме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и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в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срок</w:t>
      </w:r>
      <w:r w:rsidRPr="00AD4B3F">
        <w:rPr>
          <w:rFonts w:ascii="Times New Roman" w:hAnsi="Times New Roman" w:cs="Times New Roman"/>
          <w:sz w:val="28"/>
          <w:szCs w:val="28"/>
        </w:rPr>
        <w:t xml:space="preserve">, </w:t>
      </w:r>
      <w:r w:rsidRPr="00AD4B3F">
        <w:rPr>
          <w:rFonts w:ascii="Times New Roman" w:hAnsi="Times New Roman" w:cs="Times New Roman" w:hint="eastAsia"/>
          <w:sz w:val="28"/>
          <w:szCs w:val="28"/>
        </w:rPr>
        <w:t>которые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установлены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="00B16538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Pr="00AD4B3F">
        <w:rPr>
          <w:rFonts w:ascii="Times New Roman" w:hAnsi="Times New Roman" w:cs="Times New Roman"/>
          <w:sz w:val="28"/>
          <w:szCs w:val="28"/>
        </w:rPr>
        <w:t>.</w:t>
      </w:r>
    </w:p>
    <w:p w14:paraId="6F961CF8" w14:textId="2AA6C683" w:rsidR="00D7454B" w:rsidRPr="00AD4B3F" w:rsidRDefault="00D7454B" w:rsidP="00D7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B3F">
        <w:rPr>
          <w:rFonts w:ascii="Times New Roman" w:hAnsi="Times New Roman" w:cs="Times New Roman" w:hint="eastAsia"/>
          <w:sz w:val="28"/>
          <w:szCs w:val="28"/>
        </w:rPr>
        <w:t>В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заявке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указываются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необходимый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объем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средств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в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пределах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предусмотренной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AD4B3F">
        <w:rPr>
          <w:rFonts w:ascii="Times New Roman" w:hAnsi="Times New Roman" w:cs="Times New Roman"/>
          <w:sz w:val="28"/>
          <w:szCs w:val="28"/>
        </w:rPr>
        <w:t xml:space="preserve">, </w:t>
      </w:r>
      <w:r w:rsidRPr="00AD4B3F">
        <w:rPr>
          <w:rFonts w:ascii="Times New Roman" w:hAnsi="Times New Roman" w:cs="Times New Roman" w:hint="eastAsia"/>
          <w:sz w:val="28"/>
          <w:szCs w:val="28"/>
        </w:rPr>
        <w:t>расходное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обязательство</w:t>
      </w:r>
      <w:r w:rsidRPr="00AD4B3F">
        <w:rPr>
          <w:rFonts w:ascii="Times New Roman" w:hAnsi="Times New Roman" w:cs="Times New Roman"/>
          <w:sz w:val="28"/>
          <w:szCs w:val="28"/>
        </w:rPr>
        <w:t xml:space="preserve">, </w:t>
      </w:r>
      <w:r w:rsidRPr="00AD4B3F">
        <w:rPr>
          <w:rFonts w:ascii="Times New Roman" w:hAnsi="Times New Roman" w:cs="Times New Roman" w:hint="eastAsia"/>
          <w:sz w:val="28"/>
          <w:szCs w:val="28"/>
        </w:rPr>
        <w:t>на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осуществление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которого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она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предоставляется</w:t>
      </w:r>
      <w:r w:rsidRPr="00AD4B3F">
        <w:rPr>
          <w:rFonts w:ascii="Times New Roman" w:hAnsi="Times New Roman" w:cs="Times New Roman"/>
          <w:sz w:val="28"/>
          <w:szCs w:val="28"/>
        </w:rPr>
        <w:t xml:space="preserve">, </w:t>
      </w:r>
      <w:r w:rsidRPr="00AD4B3F">
        <w:rPr>
          <w:rFonts w:ascii="Times New Roman" w:hAnsi="Times New Roman" w:cs="Times New Roman" w:hint="eastAsia"/>
          <w:sz w:val="28"/>
          <w:szCs w:val="28"/>
        </w:rPr>
        <w:t>и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срок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возникновения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денежного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обязательства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в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целях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исполнения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соответствующего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расходного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обязательства</w:t>
      </w:r>
      <w:r w:rsidRPr="00AD4B3F">
        <w:rPr>
          <w:rFonts w:ascii="Times New Roman" w:hAnsi="Times New Roman" w:cs="Times New Roman"/>
          <w:sz w:val="28"/>
          <w:szCs w:val="28"/>
        </w:rPr>
        <w:t xml:space="preserve">. </w:t>
      </w:r>
      <w:r w:rsidRPr="00AD4B3F">
        <w:rPr>
          <w:rFonts w:ascii="Times New Roman" w:hAnsi="Times New Roman" w:cs="Times New Roman" w:hint="eastAsia"/>
          <w:sz w:val="28"/>
          <w:szCs w:val="28"/>
        </w:rPr>
        <w:t>Такая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информация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учитывается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="00B34E7A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при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формировании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прогноза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кассовых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выплат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по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расходам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AD4B3F">
        <w:rPr>
          <w:rFonts w:ascii="Times New Roman" w:hAnsi="Times New Roman" w:cs="Times New Roman"/>
          <w:sz w:val="28"/>
          <w:szCs w:val="28"/>
        </w:rPr>
        <w:t xml:space="preserve">, </w:t>
      </w:r>
      <w:r w:rsidRPr="00AD4B3F">
        <w:rPr>
          <w:rFonts w:ascii="Times New Roman" w:hAnsi="Times New Roman" w:cs="Times New Roman" w:hint="eastAsia"/>
          <w:sz w:val="28"/>
          <w:szCs w:val="28"/>
        </w:rPr>
        <w:t>необходимого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для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составления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в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установленном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порядке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кассового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плана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исполнения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AD4B3F">
        <w:rPr>
          <w:rFonts w:ascii="Times New Roman" w:hAnsi="Times New Roman" w:cs="Times New Roman"/>
          <w:sz w:val="28"/>
          <w:szCs w:val="28"/>
        </w:rPr>
        <w:t>.</w:t>
      </w:r>
    </w:p>
    <w:p w14:paraId="6CE25279" w14:textId="1A1B6E62" w:rsidR="00D7454B" w:rsidRPr="00AD4B3F" w:rsidRDefault="00D7454B" w:rsidP="00D7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B3F">
        <w:rPr>
          <w:rFonts w:ascii="Times New Roman" w:hAnsi="Times New Roman" w:cs="Times New Roman"/>
          <w:sz w:val="28"/>
          <w:szCs w:val="28"/>
        </w:rPr>
        <w:t xml:space="preserve">16. </w:t>
      </w:r>
      <w:r w:rsidRPr="00AD4B3F">
        <w:rPr>
          <w:rFonts w:ascii="Times New Roman" w:hAnsi="Times New Roman" w:cs="Times New Roman" w:hint="eastAsia"/>
          <w:sz w:val="28"/>
          <w:szCs w:val="28"/>
        </w:rPr>
        <w:t>В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случае</w:t>
      </w:r>
      <w:r w:rsidRPr="00AD4B3F">
        <w:rPr>
          <w:rFonts w:ascii="Times New Roman" w:hAnsi="Times New Roman" w:cs="Times New Roman"/>
          <w:sz w:val="28"/>
          <w:szCs w:val="28"/>
        </w:rPr>
        <w:t xml:space="preserve">, </w:t>
      </w:r>
      <w:r w:rsidRPr="00AD4B3F">
        <w:rPr>
          <w:rFonts w:ascii="Times New Roman" w:hAnsi="Times New Roman" w:cs="Times New Roman" w:hint="eastAsia"/>
          <w:sz w:val="28"/>
          <w:szCs w:val="28"/>
        </w:rPr>
        <w:t>если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муниципальным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образованием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по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состоянию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на</w:t>
      </w:r>
      <w:r w:rsidRPr="00AD4B3F">
        <w:rPr>
          <w:rFonts w:ascii="Times New Roman" w:hAnsi="Times New Roman" w:cs="Times New Roman"/>
          <w:sz w:val="28"/>
          <w:szCs w:val="28"/>
        </w:rPr>
        <w:t xml:space="preserve"> 31 </w:t>
      </w:r>
      <w:r w:rsidRPr="00AD4B3F">
        <w:rPr>
          <w:rFonts w:ascii="Times New Roman" w:hAnsi="Times New Roman" w:cs="Times New Roman" w:hint="eastAsia"/>
          <w:sz w:val="28"/>
          <w:szCs w:val="28"/>
        </w:rPr>
        <w:t>декабря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года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допущены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нарушения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обязательств</w:t>
      </w:r>
      <w:r w:rsidRPr="00AD4B3F">
        <w:rPr>
          <w:rFonts w:ascii="Times New Roman" w:hAnsi="Times New Roman" w:cs="Times New Roman"/>
          <w:sz w:val="28"/>
          <w:szCs w:val="28"/>
        </w:rPr>
        <w:t xml:space="preserve">, </w:t>
      </w:r>
      <w:r w:rsidRPr="00AD4B3F">
        <w:rPr>
          <w:rFonts w:ascii="Times New Roman" w:hAnsi="Times New Roman" w:cs="Times New Roman" w:hint="eastAsia"/>
          <w:sz w:val="28"/>
          <w:szCs w:val="28"/>
        </w:rPr>
        <w:t>предусмотренных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подпунктом</w:t>
      </w:r>
      <w:r w:rsidRPr="00AD4B3F">
        <w:rPr>
          <w:rFonts w:ascii="Times New Roman" w:hAnsi="Times New Roman" w:cs="Times New Roman"/>
          <w:sz w:val="28"/>
          <w:szCs w:val="28"/>
        </w:rPr>
        <w:t xml:space="preserve"> «</w:t>
      </w:r>
      <w:r w:rsidR="008B33A8">
        <w:rPr>
          <w:rFonts w:ascii="Times New Roman" w:hAnsi="Times New Roman" w:cs="Times New Roman"/>
          <w:sz w:val="28"/>
          <w:szCs w:val="28"/>
        </w:rPr>
        <w:t>г</w:t>
      </w:r>
      <w:r w:rsidRPr="00AD4B3F">
        <w:rPr>
          <w:rFonts w:ascii="Times New Roman" w:hAnsi="Times New Roman" w:cs="Times New Roman" w:hint="eastAsia"/>
          <w:sz w:val="28"/>
          <w:szCs w:val="28"/>
        </w:rPr>
        <w:t>»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пункта</w:t>
      </w:r>
      <w:r w:rsidRPr="00AD4B3F">
        <w:rPr>
          <w:rFonts w:ascii="Times New Roman" w:hAnsi="Times New Roman" w:cs="Times New Roman"/>
          <w:sz w:val="28"/>
          <w:szCs w:val="28"/>
        </w:rPr>
        <w:t xml:space="preserve"> 7 </w:t>
      </w:r>
      <w:r w:rsidRPr="00AD4B3F">
        <w:rPr>
          <w:rFonts w:ascii="Times New Roman" w:hAnsi="Times New Roman" w:cs="Times New Roman" w:hint="eastAsia"/>
          <w:sz w:val="28"/>
          <w:szCs w:val="28"/>
        </w:rPr>
        <w:t>настоящих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Правил</w:t>
      </w:r>
      <w:r w:rsidRPr="00AD4B3F">
        <w:rPr>
          <w:rFonts w:ascii="Times New Roman" w:hAnsi="Times New Roman" w:cs="Times New Roman"/>
          <w:sz w:val="28"/>
          <w:szCs w:val="28"/>
        </w:rPr>
        <w:t xml:space="preserve">, </w:t>
      </w:r>
      <w:r w:rsidRPr="00AD4B3F">
        <w:rPr>
          <w:rFonts w:ascii="Times New Roman" w:hAnsi="Times New Roman" w:cs="Times New Roman" w:hint="eastAsia"/>
          <w:sz w:val="28"/>
          <w:szCs w:val="28"/>
        </w:rPr>
        <w:t>и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в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срок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до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первой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даты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представления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отчетов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о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достижении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значений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результатов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использования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в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с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Соглашением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в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году</w:t>
      </w:r>
      <w:r w:rsidRPr="00AD4B3F">
        <w:rPr>
          <w:rFonts w:ascii="Times New Roman" w:hAnsi="Times New Roman" w:cs="Times New Roman"/>
          <w:sz w:val="28"/>
          <w:szCs w:val="28"/>
        </w:rPr>
        <w:t xml:space="preserve">, </w:t>
      </w:r>
      <w:r w:rsidRPr="00AD4B3F">
        <w:rPr>
          <w:rFonts w:ascii="Times New Roman" w:hAnsi="Times New Roman" w:cs="Times New Roman" w:hint="eastAsia"/>
          <w:sz w:val="28"/>
          <w:szCs w:val="28"/>
        </w:rPr>
        <w:t>следующем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за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годом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AD4B3F">
        <w:rPr>
          <w:rFonts w:ascii="Times New Roman" w:hAnsi="Times New Roman" w:cs="Times New Roman"/>
          <w:sz w:val="28"/>
          <w:szCs w:val="28"/>
        </w:rPr>
        <w:t xml:space="preserve">, </w:t>
      </w:r>
      <w:r w:rsidRPr="00AD4B3F">
        <w:rPr>
          <w:rFonts w:ascii="Times New Roman" w:hAnsi="Times New Roman" w:cs="Times New Roman" w:hint="eastAsia"/>
          <w:sz w:val="28"/>
          <w:szCs w:val="28"/>
        </w:rPr>
        <w:t>указанные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нарушения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не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устранены</w:t>
      </w:r>
      <w:r w:rsidRPr="00AD4B3F">
        <w:rPr>
          <w:rFonts w:ascii="Times New Roman" w:hAnsi="Times New Roman" w:cs="Times New Roman"/>
          <w:sz w:val="28"/>
          <w:szCs w:val="28"/>
        </w:rPr>
        <w:t xml:space="preserve">, </w:t>
      </w:r>
      <w:r w:rsidRPr="00AD4B3F">
        <w:rPr>
          <w:rFonts w:ascii="Times New Roman" w:hAnsi="Times New Roman" w:cs="Times New Roman" w:hint="eastAsia"/>
          <w:sz w:val="28"/>
          <w:szCs w:val="28"/>
        </w:rPr>
        <w:t>объем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средств</w:t>
      </w:r>
      <w:r w:rsidRPr="00AD4B3F">
        <w:rPr>
          <w:rFonts w:ascii="Times New Roman" w:hAnsi="Times New Roman" w:cs="Times New Roman"/>
          <w:sz w:val="28"/>
          <w:szCs w:val="28"/>
        </w:rPr>
        <w:t xml:space="preserve">, </w:t>
      </w:r>
      <w:r w:rsidRPr="00AD4B3F">
        <w:rPr>
          <w:rFonts w:ascii="Times New Roman" w:hAnsi="Times New Roman" w:cs="Times New Roman" w:hint="eastAsia"/>
          <w:sz w:val="28"/>
          <w:szCs w:val="28"/>
        </w:rPr>
        <w:t>подлежащий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возврату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из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в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областной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бюджет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в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срок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до</w:t>
      </w:r>
      <w:r w:rsidRPr="00AD4B3F">
        <w:rPr>
          <w:rFonts w:ascii="Times New Roman" w:hAnsi="Times New Roman" w:cs="Times New Roman"/>
          <w:sz w:val="28"/>
          <w:szCs w:val="28"/>
        </w:rPr>
        <w:t xml:space="preserve"> 1 </w:t>
      </w:r>
      <w:r w:rsidRPr="00AD4B3F">
        <w:rPr>
          <w:rFonts w:ascii="Times New Roman" w:hAnsi="Times New Roman" w:cs="Times New Roman" w:hint="eastAsia"/>
          <w:sz w:val="28"/>
          <w:szCs w:val="28"/>
        </w:rPr>
        <w:t>июня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года</w:t>
      </w:r>
      <w:r w:rsidRPr="00AD4B3F">
        <w:rPr>
          <w:rFonts w:ascii="Times New Roman" w:hAnsi="Times New Roman" w:cs="Times New Roman"/>
          <w:sz w:val="28"/>
          <w:szCs w:val="28"/>
        </w:rPr>
        <w:t xml:space="preserve">, </w:t>
      </w:r>
      <w:r w:rsidRPr="00AD4B3F">
        <w:rPr>
          <w:rFonts w:ascii="Times New Roman" w:hAnsi="Times New Roman" w:cs="Times New Roman" w:hint="eastAsia"/>
          <w:sz w:val="28"/>
          <w:szCs w:val="28"/>
        </w:rPr>
        <w:t>следующего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за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годом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AD4B3F">
        <w:rPr>
          <w:rFonts w:ascii="Times New Roman" w:hAnsi="Times New Roman" w:cs="Times New Roman"/>
          <w:sz w:val="28"/>
          <w:szCs w:val="28"/>
        </w:rPr>
        <w:t xml:space="preserve">, </w:t>
      </w:r>
      <w:r w:rsidRPr="00AD4B3F">
        <w:rPr>
          <w:rFonts w:ascii="Times New Roman" w:hAnsi="Times New Roman" w:cs="Times New Roman" w:hint="eastAsia"/>
          <w:sz w:val="28"/>
          <w:szCs w:val="28"/>
        </w:rPr>
        <w:t>определяется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в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с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пунктом</w:t>
      </w:r>
      <w:r w:rsidRPr="00AD4B3F">
        <w:rPr>
          <w:rFonts w:ascii="Times New Roman" w:hAnsi="Times New Roman" w:cs="Times New Roman"/>
          <w:sz w:val="28"/>
          <w:szCs w:val="28"/>
        </w:rPr>
        <w:t xml:space="preserve"> 16 </w:t>
      </w:r>
      <w:r w:rsidR="00B34E7A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B34E7A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 w:rsidRPr="00AD4B3F">
        <w:rPr>
          <w:rFonts w:ascii="Times New Roman" w:hAnsi="Times New Roman" w:cs="Times New Roman"/>
          <w:sz w:val="28"/>
          <w:szCs w:val="28"/>
        </w:rPr>
        <w:t>.</w:t>
      </w:r>
    </w:p>
    <w:p w14:paraId="4182D9E1" w14:textId="5A007D12" w:rsidR="00D7454B" w:rsidRPr="00AD4B3F" w:rsidRDefault="00D7454B" w:rsidP="00D7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B3F">
        <w:rPr>
          <w:rFonts w:ascii="Times New Roman" w:hAnsi="Times New Roman" w:cs="Times New Roman"/>
          <w:sz w:val="28"/>
          <w:szCs w:val="28"/>
        </w:rPr>
        <w:t xml:space="preserve">17. </w:t>
      </w:r>
      <w:r w:rsidRPr="00AD4B3F">
        <w:rPr>
          <w:rFonts w:ascii="Times New Roman" w:hAnsi="Times New Roman" w:cs="Times New Roman" w:hint="eastAsia"/>
          <w:sz w:val="28"/>
          <w:szCs w:val="28"/>
        </w:rPr>
        <w:t>Коэффициент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возврата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определяется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в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с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пунктом</w:t>
      </w:r>
      <w:r w:rsidRPr="00AD4B3F">
        <w:rPr>
          <w:rFonts w:ascii="Times New Roman" w:hAnsi="Times New Roman" w:cs="Times New Roman"/>
          <w:sz w:val="28"/>
          <w:szCs w:val="28"/>
        </w:rPr>
        <w:t xml:space="preserve"> 17 </w:t>
      </w:r>
      <w:r w:rsidR="00B34E7A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B34E7A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 w:rsidRPr="00AD4B3F">
        <w:rPr>
          <w:rFonts w:ascii="Times New Roman" w:hAnsi="Times New Roman" w:cs="Times New Roman"/>
          <w:sz w:val="28"/>
          <w:szCs w:val="28"/>
        </w:rPr>
        <w:t>.</w:t>
      </w:r>
    </w:p>
    <w:p w14:paraId="53ED5232" w14:textId="08739912" w:rsidR="00D7454B" w:rsidRPr="00AD4B3F" w:rsidRDefault="00D7454B" w:rsidP="00D7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B3F">
        <w:rPr>
          <w:rFonts w:ascii="Times New Roman" w:hAnsi="Times New Roman" w:cs="Times New Roman"/>
          <w:sz w:val="28"/>
          <w:szCs w:val="28"/>
        </w:rPr>
        <w:t xml:space="preserve">18. </w:t>
      </w:r>
      <w:r w:rsidRPr="00AD4B3F">
        <w:rPr>
          <w:rFonts w:ascii="Times New Roman" w:hAnsi="Times New Roman" w:cs="Times New Roman" w:hint="eastAsia"/>
          <w:sz w:val="28"/>
          <w:szCs w:val="28"/>
        </w:rPr>
        <w:t>Индекс</w:t>
      </w:r>
      <w:r w:rsidRPr="00AD4B3F">
        <w:rPr>
          <w:rFonts w:ascii="Times New Roman" w:hAnsi="Times New Roman" w:cs="Times New Roman"/>
          <w:sz w:val="28"/>
          <w:szCs w:val="28"/>
        </w:rPr>
        <w:t xml:space="preserve">, </w:t>
      </w:r>
      <w:r w:rsidRPr="00AD4B3F">
        <w:rPr>
          <w:rFonts w:ascii="Times New Roman" w:hAnsi="Times New Roman" w:cs="Times New Roman" w:hint="eastAsia"/>
          <w:sz w:val="28"/>
          <w:szCs w:val="28"/>
        </w:rPr>
        <w:t>отражающий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уровень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недостижения</w:t>
      </w:r>
      <w:r w:rsidRPr="00AD4B3F">
        <w:rPr>
          <w:rFonts w:ascii="Times New Roman" w:hAnsi="Times New Roman" w:cs="Times New Roman"/>
          <w:sz w:val="28"/>
          <w:szCs w:val="28"/>
        </w:rPr>
        <w:t xml:space="preserve"> i-</w:t>
      </w:r>
      <w:r w:rsidRPr="00AD4B3F">
        <w:rPr>
          <w:rFonts w:ascii="Times New Roman" w:hAnsi="Times New Roman" w:cs="Times New Roman" w:hint="eastAsia"/>
          <w:sz w:val="28"/>
          <w:szCs w:val="28"/>
        </w:rPr>
        <w:t>го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результата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использования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AD4B3F">
        <w:rPr>
          <w:rFonts w:ascii="Times New Roman" w:hAnsi="Times New Roman" w:cs="Times New Roman"/>
          <w:sz w:val="28"/>
          <w:szCs w:val="28"/>
        </w:rPr>
        <w:t xml:space="preserve">, </w:t>
      </w:r>
      <w:r w:rsidRPr="00AD4B3F">
        <w:rPr>
          <w:rFonts w:ascii="Times New Roman" w:hAnsi="Times New Roman" w:cs="Times New Roman" w:hint="eastAsia"/>
          <w:sz w:val="28"/>
          <w:szCs w:val="28"/>
        </w:rPr>
        <w:t>определяется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в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с</w:t>
      </w:r>
      <w:r w:rsidRPr="00AD4B3F">
        <w:rPr>
          <w:rFonts w:ascii="Times New Roman" w:hAnsi="Times New Roman" w:cs="Times New Roman"/>
          <w:sz w:val="28"/>
          <w:szCs w:val="28"/>
        </w:rPr>
        <w:t xml:space="preserve"> </w:t>
      </w:r>
      <w:r w:rsidRPr="00AD4B3F">
        <w:rPr>
          <w:rFonts w:ascii="Times New Roman" w:hAnsi="Times New Roman" w:cs="Times New Roman" w:hint="eastAsia"/>
          <w:sz w:val="28"/>
          <w:szCs w:val="28"/>
        </w:rPr>
        <w:t>пунктом</w:t>
      </w:r>
      <w:r w:rsidRPr="00AD4B3F">
        <w:rPr>
          <w:rFonts w:ascii="Times New Roman" w:hAnsi="Times New Roman" w:cs="Times New Roman"/>
          <w:sz w:val="28"/>
          <w:szCs w:val="28"/>
        </w:rPr>
        <w:t xml:space="preserve"> 18 </w:t>
      </w:r>
      <w:r w:rsidR="00B34E7A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B34E7A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 w:rsidRPr="00AD4B3F">
        <w:rPr>
          <w:rFonts w:ascii="Times New Roman" w:hAnsi="Times New Roman" w:cs="Times New Roman"/>
          <w:sz w:val="28"/>
          <w:szCs w:val="28"/>
        </w:rPr>
        <w:t>.</w:t>
      </w:r>
    </w:p>
    <w:p w14:paraId="4152D29B" w14:textId="3A2C1BBF" w:rsidR="00904BE0" w:rsidRDefault="00904BE0" w:rsidP="00904B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7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21774">
        <w:rPr>
          <w:rFonts w:ascii="Times New Roman" w:hAnsi="Times New Roman" w:cs="Times New Roman"/>
          <w:sz w:val="28"/>
          <w:szCs w:val="28"/>
        </w:rPr>
        <w:t xml:space="preserve">. </w:t>
      </w:r>
      <w:r w:rsidRPr="00D21774">
        <w:rPr>
          <w:rFonts w:ascii="Times New Roman" w:hAnsi="Times New Roman" w:cs="Times New Roman" w:hint="eastAsia"/>
          <w:sz w:val="28"/>
          <w:szCs w:val="28"/>
        </w:rPr>
        <w:t>Основанием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для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освобождения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от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применения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мер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ответственности</w:t>
      </w:r>
      <w:r w:rsidRPr="00D21774">
        <w:rPr>
          <w:rFonts w:ascii="Times New Roman" w:hAnsi="Times New Roman" w:cs="Times New Roman"/>
          <w:sz w:val="28"/>
          <w:szCs w:val="28"/>
        </w:rPr>
        <w:t xml:space="preserve">, </w:t>
      </w:r>
      <w:r w:rsidRPr="00D21774">
        <w:rPr>
          <w:rFonts w:ascii="Times New Roman" w:hAnsi="Times New Roman" w:cs="Times New Roman" w:hint="eastAsia"/>
          <w:sz w:val="28"/>
          <w:szCs w:val="28"/>
        </w:rPr>
        <w:t>предусмотренных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пункт</w:t>
      </w:r>
      <w:r>
        <w:rPr>
          <w:rFonts w:ascii="Times New Roman" w:hAnsi="Times New Roman" w:cs="Times New Roman" w:hint="eastAsia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D21774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6, 19 и 19</w:t>
      </w:r>
      <w:r w:rsidRPr="006B29B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4E7A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B34E7A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 w:rsidRPr="00D21774">
        <w:rPr>
          <w:rFonts w:ascii="Times New Roman" w:hAnsi="Times New Roman" w:cs="Times New Roman"/>
          <w:sz w:val="28"/>
          <w:szCs w:val="28"/>
        </w:rPr>
        <w:t xml:space="preserve">, </w:t>
      </w:r>
      <w:r w:rsidRPr="00D21774">
        <w:rPr>
          <w:rFonts w:ascii="Times New Roman" w:hAnsi="Times New Roman" w:cs="Times New Roman" w:hint="eastAsia"/>
          <w:sz w:val="28"/>
          <w:szCs w:val="28"/>
        </w:rPr>
        <w:t>является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документально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подтвержденное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наступление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обстоятельств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непреодолимой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силы</w:t>
      </w:r>
      <w:r w:rsidRPr="00D21774">
        <w:rPr>
          <w:rFonts w:ascii="Times New Roman" w:hAnsi="Times New Roman" w:cs="Times New Roman"/>
          <w:sz w:val="28"/>
          <w:szCs w:val="28"/>
        </w:rPr>
        <w:t xml:space="preserve">, </w:t>
      </w:r>
      <w:r w:rsidRPr="00D21774">
        <w:rPr>
          <w:rFonts w:ascii="Times New Roman" w:hAnsi="Times New Roman" w:cs="Times New Roman" w:hint="eastAsia"/>
          <w:sz w:val="28"/>
          <w:szCs w:val="28"/>
        </w:rPr>
        <w:t>препятствующих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исполнению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соответствующих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пунктом 20 </w:t>
      </w:r>
      <w:r w:rsidR="00B34E7A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B34E7A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664D24" w14:textId="43F8865B" w:rsidR="00904BE0" w:rsidRDefault="00904BE0" w:rsidP="00904B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D21774">
        <w:rPr>
          <w:rFonts w:ascii="Times New Roman" w:hAnsi="Times New Roman" w:cs="Times New Roman"/>
          <w:sz w:val="28"/>
          <w:szCs w:val="28"/>
        </w:rPr>
        <w:t xml:space="preserve">. </w:t>
      </w:r>
      <w:r w:rsidRPr="00385F3B">
        <w:rPr>
          <w:rFonts w:ascii="Times New Roman" w:hAnsi="Times New Roman" w:cs="Times New Roman" w:hint="eastAsia"/>
          <w:sz w:val="28"/>
          <w:szCs w:val="28"/>
        </w:rPr>
        <w:t>В</w:t>
      </w:r>
      <w:r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Pr="00385F3B">
        <w:rPr>
          <w:rFonts w:ascii="Times New Roman" w:hAnsi="Times New Roman" w:cs="Times New Roman" w:hint="eastAsia"/>
          <w:sz w:val="28"/>
          <w:szCs w:val="28"/>
        </w:rPr>
        <w:t>случае</w:t>
      </w:r>
      <w:r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Pr="00385F3B">
        <w:rPr>
          <w:rFonts w:ascii="Times New Roman" w:hAnsi="Times New Roman" w:cs="Times New Roman" w:hint="eastAsia"/>
          <w:sz w:val="28"/>
          <w:szCs w:val="28"/>
        </w:rPr>
        <w:t>нарушения</w:t>
      </w:r>
      <w:r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Pr="00385F3B">
        <w:rPr>
          <w:rFonts w:ascii="Times New Roman" w:hAnsi="Times New Roman" w:cs="Times New Roman" w:hint="eastAsia"/>
          <w:sz w:val="28"/>
          <w:szCs w:val="28"/>
        </w:rPr>
        <w:t>целей</w:t>
      </w:r>
      <w:r w:rsidRPr="00385F3B">
        <w:rPr>
          <w:rFonts w:ascii="Times New Roman" w:hAnsi="Times New Roman" w:cs="Times New Roman"/>
          <w:sz w:val="28"/>
          <w:szCs w:val="28"/>
        </w:rPr>
        <w:t xml:space="preserve">, </w:t>
      </w:r>
      <w:r w:rsidRPr="00385F3B">
        <w:rPr>
          <w:rFonts w:ascii="Times New Roman" w:hAnsi="Times New Roman" w:cs="Times New Roman" w:hint="eastAsia"/>
          <w:sz w:val="28"/>
          <w:szCs w:val="28"/>
        </w:rPr>
        <w:t>установленных</w:t>
      </w:r>
      <w:r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Pr="00385F3B">
        <w:rPr>
          <w:rFonts w:ascii="Times New Roman" w:hAnsi="Times New Roman" w:cs="Times New Roman" w:hint="eastAsia"/>
          <w:sz w:val="28"/>
          <w:szCs w:val="28"/>
        </w:rPr>
        <w:t>при</w:t>
      </w:r>
      <w:r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Pr="00385F3B">
        <w:rPr>
          <w:rFonts w:ascii="Times New Roman" w:hAnsi="Times New Roman" w:cs="Times New Roman" w:hint="eastAsia"/>
          <w:sz w:val="28"/>
          <w:szCs w:val="28"/>
        </w:rPr>
        <w:t>предоставлении</w:t>
      </w:r>
      <w:r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Pr="00385F3B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385F3B">
        <w:rPr>
          <w:rFonts w:ascii="Times New Roman" w:hAnsi="Times New Roman" w:cs="Times New Roman"/>
          <w:sz w:val="28"/>
          <w:szCs w:val="28"/>
        </w:rPr>
        <w:t xml:space="preserve">, </w:t>
      </w:r>
      <w:r w:rsidRPr="00385F3B">
        <w:rPr>
          <w:rFonts w:ascii="Times New Roman" w:hAnsi="Times New Roman" w:cs="Times New Roman" w:hint="eastAsia"/>
          <w:sz w:val="28"/>
          <w:szCs w:val="28"/>
        </w:rPr>
        <w:t>применяются</w:t>
      </w:r>
      <w:r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Pr="00385F3B">
        <w:rPr>
          <w:rFonts w:ascii="Times New Roman" w:hAnsi="Times New Roman" w:cs="Times New Roman" w:hint="eastAsia"/>
          <w:sz w:val="28"/>
          <w:szCs w:val="28"/>
        </w:rPr>
        <w:t>бюджетные</w:t>
      </w:r>
      <w:r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Pr="00385F3B">
        <w:rPr>
          <w:rFonts w:ascii="Times New Roman" w:hAnsi="Times New Roman" w:cs="Times New Roman" w:hint="eastAsia"/>
          <w:sz w:val="28"/>
          <w:szCs w:val="28"/>
        </w:rPr>
        <w:t>меры</w:t>
      </w:r>
      <w:r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Pr="00385F3B">
        <w:rPr>
          <w:rFonts w:ascii="Times New Roman" w:hAnsi="Times New Roman" w:cs="Times New Roman" w:hint="eastAsia"/>
          <w:sz w:val="28"/>
          <w:szCs w:val="28"/>
        </w:rPr>
        <w:t>принуждения</w:t>
      </w:r>
      <w:r w:rsidRPr="00385F3B">
        <w:rPr>
          <w:rFonts w:ascii="Times New Roman" w:hAnsi="Times New Roman" w:cs="Times New Roman"/>
          <w:sz w:val="28"/>
          <w:szCs w:val="28"/>
        </w:rPr>
        <w:t xml:space="preserve">, </w:t>
      </w:r>
      <w:r w:rsidRPr="00385F3B">
        <w:rPr>
          <w:rFonts w:ascii="Times New Roman" w:hAnsi="Times New Roman" w:cs="Times New Roman" w:hint="eastAsia"/>
          <w:sz w:val="28"/>
          <w:szCs w:val="28"/>
        </w:rPr>
        <w:t>предусмотренные</w:t>
      </w:r>
      <w:r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Pr="00385F3B">
        <w:rPr>
          <w:rFonts w:ascii="Times New Roman" w:hAnsi="Times New Roman" w:cs="Times New Roman" w:hint="eastAsia"/>
          <w:sz w:val="28"/>
          <w:szCs w:val="28"/>
        </w:rPr>
        <w:t>бюджетным</w:t>
      </w:r>
      <w:r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Pr="00385F3B">
        <w:rPr>
          <w:rFonts w:ascii="Times New Roman" w:hAnsi="Times New Roman" w:cs="Times New Roman" w:hint="eastAsia"/>
          <w:sz w:val="28"/>
          <w:szCs w:val="28"/>
        </w:rPr>
        <w:t>законодательством</w:t>
      </w:r>
      <w:r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Pr="00385F3B">
        <w:rPr>
          <w:rFonts w:ascii="Times New Roman" w:hAnsi="Times New Roman" w:cs="Times New Roman" w:hint="eastAsia"/>
          <w:sz w:val="28"/>
          <w:szCs w:val="28"/>
        </w:rPr>
        <w:t>Российской</w:t>
      </w:r>
      <w:r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Pr="00385F3B">
        <w:rPr>
          <w:rFonts w:ascii="Times New Roman" w:hAnsi="Times New Roman" w:cs="Times New Roman" w:hint="eastAsia"/>
          <w:sz w:val="28"/>
          <w:szCs w:val="28"/>
        </w:rPr>
        <w:t>Федерации</w:t>
      </w:r>
      <w:r w:rsidRPr="00385F3B">
        <w:rPr>
          <w:rFonts w:ascii="Times New Roman" w:hAnsi="Times New Roman" w:cs="Times New Roman"/>
          <w:sz w:val="28"/>
          <w:szCs w:val="28"/>
        </w:rPr>
        <w:t>.</w:t>
      </w:r>
    </w:p>
    <w:p w14:paraId="6CDAA556" w14:textId="77777777" w:rsidR="00D7454B" w:rsidRPr="007D4271" w:rsidRDefault="00D7454B" w:rsidP="00D7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B3F">
        <w:rPr>
          <w:rFonts w:ascii="Times New Roman" w:hAnsi="Times New Roman" w:cs="Times New Roman"/>
          <w:sz w:val="28"/>
          <w:szCs w:val="28"/>
        </w:rPr>
        <w:t xml:space="preserve">21. </w:t>
      </w:r>
      <w:bookmarkEnd w:id="41"/>
      <w:bookmarkEnd w:id="42"/>
      <w:r w:rsidRPr="007D4271">
        <w:rPr>
          <w:rFonts w:ascii="Times New Roman" w:hAnsi="Times New Roman" w:cs="Times New Roman"/>
          <w:sz w:val="28"/>
          <w:szCs w:val="28"/>
        </w:rPr>
        <w:t xml:space="preserve">Оценка эффективности использования субсидии, </w:t>
      </w:r>
      <w:r w:rsidRPr="007D4271">
        <w:rPr>
          <w:rFonts w:ascii="Times New Roman" w:hAnsi="Times New Roman" w:cs="Times New Roman"/>
          <w:sz w:val="28"/>
          <w:szCs w:val="28"/>
        </w:rPr>
        <w:lastRenderedPageBreak/>
        <w:t>предоставляемой бюджетам муниципальных районов Курской области, осуществляется Министерством на основании сравнения планируемого и достигнутого значения результата использования субсидии муниципальным районом Курской области - доведение уровня средней заработной платы работников списочного состава (без внешних совместителей) учреждений культуры муниципальных районов Курской области до уровня среднемесячного трудового дохода.</w:t>
      </w:r>
    </w:p>
    <w:p w14:paraId="3B9FAE9A" w14:textId="33E44CBF" w:rsidR="00FD6B46" w:rsidRPr="007D4271" w:rsidRDefault="00D7454B" w:rsidP="00D7454B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/>
          <w:b/>
          <w:bCs/>
          <w:szCs w:val="28"/>
        </w:rPr>
      </w:pPr>
      <w:r w:rsidRPr="00AD4B3F">
        <w:rPr>
          <w:rFonts w:ascii="Times New Roman" w:hAnsi="Times New Roman"/>
          <w:szCs w:val="28"/>
        </w:rPr>
        <w:t>2</w:t>
      </w:r>
      <w:r>
        <w:rPr>
          <w:rFonts w:ascii="Times New Roman" w:hAnsi="Times New Roman"/>
          <w:szCs w:val="28"/>
        </w:rPr>
        <w:t>2</w:t>
      </w:r>
      <w:r w:rsidRPr="00AD4B3F">
        <w:rPr>
          <w:rFonts w:ascii="Times New Roman" w:hAnsi="Times New Roman"/>
          <w:szCs w:val="28"/>
        </w:rPr>
        <w:t xml:space="preserve">. </w:t>
      </w:r>
      <w:r w:rsidRPr="00AD4B3F">
        <w:rPr>
          <w:rFonts w:ascii="Times New Roman" w:hAnsi="Times New Roman" w:hint="eastAsia"/>
          <w:szCs w:val="28"/>
        </w:rPr>
        <w:t>Министерство</w:t>
      </w:r>
      <w:r w:rsidRPr="00AD4B3F">
        <w:rPr>
          <w:rFonts w:ascii="Times New Roman" w:hAnsi="Times New Roman"/>
          <w:szCs w:val="28"/>
        </w:rPr>
        <w:t xml:space="preserve"> </w:t>
      </w:r>
      <w:r w:rsidRPr="00AD4B3F">
        <w:rPr>
          <w:rFonts w:ascii="Times New Roman" w:hAnsi="Times New Roman" w:hint="eastAsia"/>
          <w:szCs w:val="28"/>
        </w:rPr>
        <w:t>осуществляет</w:t>
      </w:r>
      <w:r w:rsidRPr="00AD4B3F">
        <w:rPr>
          <w:rFonts w:ascii="Times New Roman" w:hAnsi="Times New Roman"/>
          <w:szCs w:val="28"/>
        </w:rPr>
        <w:t xml:space="preserve"> </w:t>
      </w:r>
      <w:r w:rsidRPr="00AD4B3F">
        <w:rPr>
          <w:rFonts w:ascii="Times New Roman" w:hAnsi="Times New Roman" w:hint="eastAsia"/>
          <w:szCs w:val="28"/>
        </w:rPr>
        <w:t>контроль</w:t>
      </w:r>
      <w:r w:rsidRPr="00AD4B3F">
        <w:rPr>
          <w:rFonts w:ascii="Times New Roman" w:hAnsi="Times New Roman"/>
          <w:szCs w:val="28"/>
        </w:rPr>
        <w:t xml:space="preserve"> </w:t>
      </w:r>
      <w:r w:rsidRPr="00AD4B3F">
        <w:rPr>
          <w:rFonts w:ascii="Times New Roman" w:hAnsi="Times New Roman" w:hint="eastAsia"/>
          <w:szCs w:val="28"/>
        </w:rPr>
        <w:t>соблюдения</w:t>
      </w:r>
      <w:r w:rsidRPr="00AD4B3F">
        <w:rPr>
          <w:rFonts w:ascii="Times New Roman" w:hAnsi="Times New Roman"/>
          <w:szCs w:val="28"/>
        </w:rPr>
        <w:t xml:space="preserve"> </w:t>
      </w:r>
      <w:r w:rsidRPr="00AD4B3F">
        <w:rPr>
          <w:rFonts w:ascii="Times New Roman" w:hAnsi="Times New Roman" w:hint="eastAsia"/>
          <w:szCs w:val="28"/>
        </w:rPr>
        <w:t>муниципальными</w:t>
      </w:r>
      <w:r w:rsidRPr="00AD4B3F">
        <w:rPr>
          <w:rFonts w:ascii="Times New Roman" w:hAnsi="Times New Roman"/>
          <w:szCs w:val="28"/>
        </w:rPr>
        <w:t xml:space="preserve"> </w:t>
      </w:r>
      <w:r w:rsidRPr="00AD4B3F">
        <w:rPr>
          <w:rFonts w:ascii="Times New Roman" w:hAnsi="Times New Roman" w:hint="eastAsia"/>
          <w:szCs w:val="28"/>
        </w:rPr>
        <w:t>образованиями</w:t>
      </w:r>
      <w:r w:rsidRPr="00AD4B3F">
        <w:rPr>
          <w:rFonts w:ascii="Times New Roman" w:hAnsi="Times New Roman"/>
          <w:szCs w:val="28"/>
        </w:rPr>
        <w:t xml:space="preserve"> </w:t>
      </w:r>
      <w:r w:rsidRPr="00AD4B3F">
        <w:rPr>
          <w:rFonts w:ascii="Times New Roman" w:hAnsi="Times New Roman" w:hint="eastAsia"/>
          <w:szCs w:val="28"/>
        </w:rPr>
        <w:t>Курской</w:t>
      </w:r>
      <w:r w:rsidRPr="00AD4B3F">
        <w:rPr>
          <w:rFonts w:ascii="Times New Roman" w:hAnsi="Times New Roman"/>
          <w:szCs w:val="28"/>
        </w:rPr>
        <w:t xml:space="preserve"> </w:t>
      </w:r>
      <w:r w:rsidRPr="00AD4B3F">
        <w:rPr>
          <w:rFonts w:ascii="Times New Roman" w:hAnsi="Times New Roman" w:hint="eastAsia"/>
          <w:szCs w:val="28"/>
        </w:rPr>
        <w:t>области</w:t>
      </w:r>
      <w:r w:rsidRPr="00AD4B3F">
        <w:rPr>
          <w:rFonts w:ascii="Times New Roman" w:hAnsi="Times New Roman"/>
          <w:szCs w:val="28"/>
        </w:rPr>
        <w:t xml:space="preserve"> </w:t>
      </w:r>
      <w:r w:rsidRPr="00AD4B3F">
        <w:rPr>
          <w:rFonts w:ascii="Times New Roman" w:hAnsi="Times New Roman" w:hint="eastAsia"/>
          <w:szCs w:val="28"/>
        </w:rPr>
        <w:t>условий</w:t>
      </w:r>
      <w:r w:rsidRPr="00AD4B3F">
        <w:rPr>
          <w:rFonts w:ascii="Times New Roman" w:hAnsi="Times New Roman"/>
          <w:szCs w:val="28"/>
        </w:rPr>
        <w:t xml:space="preserve">, </w:t>
      </w:r>
      <w:r w:rsidRPr="00AD4B3F">
        <w:rPr>
          <w:rFonts w:ascii="Times New Roman" w:hAnsi="Times New Roman" w:hint="eastAsia"/>
          <w:szCs w:val="28"/>
        </w:rPr>
        <w:t>целей</w:t>
      </w:r>
      <w:r w:rsidRPr="00AD4B3F">
        <w:rPr>
          <w:rFonts w:ascii="Times New Roman" w:hAnsi="Times New Roman"/>
          <w:szCs w:val="28"/>
        </w:rPr>
        <w:t xml:space="preserve"> </w:t>
      </w:r>
      <w:r w:rsidRPr="00AD4B3F">
        <w:rPr>
          <w:rFonts w:ascii="Times New Roman" w:hAnsi="Times New Roman" w:hint="eastAsia"/>
          <w:szCs w:val="28"/>
        </w:rPr>
        <w:t>и</w:t>
      </w:r>
      <w:r w:rsidRPr="00AD4B3F">
        <w:rPr>
          <w:rFonts w:ascii="Times New Roman" w:hAnsi="Times New Roman"/>
          <w:szCs w:val="28"/>
        </w:rPr>
        <w:t xml:space="preserve"> </w:t>
      </w:r>
      <w:r w:rsidRPr="00AD4B3F">
        <w:rPr>
          <w:rFonts w:ascii="Times New Roman" w:hAnsi="Times New Roman" w:hint="eastAsia"/>
          <w:szCs w:val="28"/>
        </w:rPr>
        <w:t>порядка</w:t>
      </w:r>
      <w:r w:rsidRPr="00AD4B3F">
        <w:rPr>
          <w:rFonts w:ascii="Times New Roman" w:hAnsi="Times New Roman"/>
          <w:szCs w:val="28"/>
        </w:rPr>
        <w:t xml:space="preserve">, </w:t>
      </w:r>
      <w:r w:rsidRPr="00AD4B3F">
        <w:rPr>
          <w:rFonts w:ascii="Times New Roman" w:hAnsi="Times New Roman" w:hint="eastAsia"/>
          <w:szCs w:val="28"/>
        </w:rPr>
        <w:t>установленных</w:t>
      </w:r>
      <w:r w:rsidRPr="00AD4B3F">
        <w:rPr>
          <w:rFonts w:ascii="Times New Roman" w:hAnsi="Times New Roman"/>
          <w:szCs w:val="28"/>
        </w:rPr>
        <w:t xml:space="preserve"> </w:t>
      </w:r>
      <w:r w:rsidRPr="00AD4B3F">
        <w:rPr>
          <w:rFonts w:ascii="Times New Roman" w:hAnsi="Times New Roman" w:hint="eastAsia"/>
          <w:szCs w:val="28"/>
        </w:rPr>
        <w:t>при</w:t>
      </w:r>
      <w:r w:rsidRPr="00AD4B3F">
        <w:rPr>
          <w:rFonts w:ascii="Times New Roman" w:hAnsi="Times New Roman"/>
          <w:szCs w:val="28"/>
        </w:rPr>
        <w:t xml:space="preserve"> </w:t>
      </w:r>
      <w:r w:rsidRPr="00AD4B3F">
        <w:rPr>
          <w:rFonts w:ascii="Times New Roman" w:hAnsi="Times New Roman" w:hint="eastAsia"/>
          <w:szCs w:val="28"/>
        </w:rPr>
        <w:t>предоставлении</w:t>
      </w:r>
      <w:r w:rsidRPr="00AD4B3F">
        <w:rPr>
          <w:rFonts w:ascii="Times New Roman" w:hAnsi="Times New Roman"/>
          <w:szCs w:val="28"/>
        </w:rPr>
        <w:t xml:space="preserve"> </w:t>
      </w:r>
      <w:r w:rsidR="005850DE">
        <w:rPr>
          <w:rFonts w:ascii="Times New Roman" w:hAnsi="Times New Roman"/>
          <w:szCs w:val="28"/>
        </w:rPr>
        <w:t xml:space="preserve">субсидий </w:t>
      </w:r>
      <w:r w:rsidRPr="00AD4B3F">
        <w:rPr>
          <w:rFonts w:ascii="Times New Roman" w:hAnsi="Times New Roman" w:hint="eastAsia"/>
          <w:szCs w:val="28"/>
        </w:rPr>
        <w:t>из</w:t>
      </w:r>
      <w:r w:rsidRPr="00AD4B3F">
        <w:rPr>
          <w:rFonts w:ascii="Times New Roman" w:hAnsi="Times New Roman"/>
          <w:szCs w:val="28"/>
        </w:rPr>
        <w:t xml:space="preserve"> </w:t>
      </w:r>
      <w:r w:rsidRPr="00AD4B3F">
        <w:rPr>
          <w:rFonts w:ascii="Times New Roman" w:hAnsi="Times New Roman" w:hint="eastAsia"/>
          <w:szCs w:val="28"/>
        </w:rPr>
        <w:t>областного</w:t>
      </w:r>
      <w:r w:rsidRPr="00AD4B3F">
        <w:rPr>
          <w:rFonts w:ascii="Times New Roman" w:hAnsi="Times New Roman"/>
          <w:szCs w:val="28"/>
        </w:rPr>
        <w:t xml:space="preserve"> </w:t>
      </w:r>
      <w:r w:rsidRPr="00AD4B3F">
        <w:rPr>
          <w:rFonts w:ascii="Times New Roman" w:hAnsi="Times New Roman" w:hint="eastAsia"/>
          <w:szCs w:val="28"/>
        </w:rPr>
        <w:t>бюджета</w:t>
      </w:r>
      <w:r w:rsidRPr="00AD4B3F">
        <w:rPr>
          <w:rFonts w:ascii="Times New Roman" w:hAnsi="Times New Roman"/>
          <w:szCs w:val="28"/>
        </w:rPr>
        <w:t xml:space="preserve">. </w:t>
      </w:r>
      <w:r w:rsidRPr="00AD4B3F">
        <w:rPr>
          <w:rFonts w:ascii="Times New Roman" w:hAnsi="Times New Roman" w:hint="eastAsia"/>
          <w:szCs w:val="28"/>
        </w:rPr>
        <w:t>Органы</w:t>
      </w:r>
      <w:r w:rsidRPr="00AD4B3F">
        <w:rPr>
          <w:rFonts w:ascii="Times New Roman" w:hAnsi="Times New Roman"/>
          <w:szCs w:val="28"/>
        </w:rPr>
        <w:t xml:space="preserve"> </w:t>
      </w:r>
      <w:r w:rsidRPr="00AD4B3F">
        <w:rPr>
          <w:rFonts w:ascii="Times New Roman" w:hAnsi="Times New Roman" w:hint="eastAsia"/>
          <w:szCs w:val="28"/>
        </w:rPr>
        <w:t>государственного</w:t>
      </w:r>
      <w:r w:rsidRPr="00AD4B3F">
        <w:rPr>
          <w:rFonts w:ascii="Times New Roman" w:hAnsi="Times New Roman"/>
          <w:szCs w:val="28"/>
        </w:rPr>
        <w:t xml:space="preserve"> </w:t>
      </w:r>
      <w:r w:rsidRPr="00AD4B3F">
        <w:rPr>
          <w:rFonts w:ascii="Times New Roman" w:hAnsi="Times New Roman" w:hint="eastAsia"/>
          <w:szCs w:val="28"/>
        </w:rPr>
        <w:t>финансового</w:t>
      </w:r>
      <w:r w:rsidRPr="00AD4B3F">
        <w:rPr>
          <w:rFonts w:ascii="Times New Roman" w:hAnsi="Times New Roman"/>
          <w:szCs w:val="28"/>
        </w:rPr>
        <w:t xml:space="preserve"> </w:t>
      </w:r>
      <w:r w:rsidRPr="00AD4B3F">
        <w:rPr>
          <w:rFonts w:ascii="Times New Roman" w:hAnsi="Times New Roman" w:hint="eastAsia"/>
          <w:szCs w:val="28"/>
        </w:rPr>
        <w:t>контроля</w:t>
      </w:r>
      <w:r w:rsidRPr="00AD4B3F">
        <w:rPr>
          <w:rFonts w:ascii="Times New Roman" w:hAnsi="Times New Roman"/>
          <w:szCs w:val="28"/>
        </w:rPr>
        <w:t xml:space="preserve"> </w:t>
      </w:r>
      <w:r w:rsidRPr="00AD4B3F">
        <w:rPr>
          <w:rFonts w:ascii="Times New Roman" w:hAnsi="Times New Roman" w:hint="eastAsia"/>
          <w:szCs w:val="28"/>
        </w:rPr>
        <w:t>осуществляют</w:t>
      </w:r>
      <w:r w:rsidRPr="00AD4B3F">
        <w:rPr>
          <w:rFonts w:ascii="Times New Roman" w:hAnsi="Times New Roman"/>
          <w:szCs w:val="28"/>
        </w:rPr>
        <w:t xml:space="preserve"> </w:t>
      </w:r>
      <w:r w:rsidRPr="00AD4B3F">
        <w:rPr>
          <w:rFonts w:ascii="Times New Roman" w:hAnsi="Times New Roman" w:hint="eastAsia"/>
          <w:szCs w:val="28"/>
        </w:rPr>
        <w:t>контроль</w:t>
      </w:r>
      <w:r w:rsidRPr="00AD4B3F">
        <w:rPr>
          <w:rFonts w:ascii="Times New Roman" w:hAnsi="Times New Roman"/>
          <w:szCs w:val="28"/>
        </w:rPr>
        <w:t xml:space="preserve"> </w:t>
      </w:r>
      <w:r w:rsidRPr="00AD4B3F">
        <w:rPr>
          <w:rFonts w:ascii="Times New Roman" w:hAnsi="Times New Roman" w:hint="eastAsia"/>
          <w:szCs w:val="28"/>
        </w:rPr>
        <w:t>в</w:t>
      </w:r>
      <w:r w:rsidRPr="00AD4B3F">
        <w:rPr>
          <w:rFonts w:ascii="Times New Roman" w:hAnsi="Times New Roman"/>
          <w:szCs w:val="28"/>
        </w:rPr>
        <w:t xml:space="preserve"> </w:t>
      </w:r>
      <w:r w:rsidRPr="00AD4B3F">
        <w:rPr>
          <w:rFonts w:ascii="Times New Roman" w:hAnsi="Times New Roman" w:hint="eastAsia"/>
          <w:szCs w:val="28"/>
        </w:rPr>
        <w:t>соответствии</w:t>
      </w:r>
      <w:r w:rsidRPr="00AD4B3F">
        <w:rPr>
          <w:rFonts w:ascii="Times New Roman" w:hAnsi="Times New Roman"/>
          <w:szCs w:val="28"/>
        </w:rPr>
        <w:t xml:space="preserve"> </w:t>
      </w:r>
      <w:r w:rsidRPr="00AD4B3F">
        <w:rPr>
          <w:rFonts w:ascii="Times New Roman" w:hAnsi="Times New Roman" w:hint="eastAsia"/>
          <w:szCs w:val="28"/>
        </w:rPr>
        <w:t>с</w:t>
      </w:r>
      <w:r w:rsidRPr="00AD4B3F">
        <w:rPr>
          <w:rFonts w:ascii="Times New Roman" w:hAnsi="Times New Roman"/>
          <w:szCs w:val="28"/>
        </w:rPr>
        <w:t xml:space="preserve"> </w:t>
      </w:r>
      <w:r w:rsidRPr="00AD4B3F">
        <w:rPr>
          <w:rFonts w:ascii="Times New Roman" w:hAnsi="Times New Roman" w:hint="eastAsia"/>
          <w:szCs w:val="28"/>
        </w:rPr>
        <w:t>их</w:t>
      </w:r>
      <w:r w:rsidRPr="00AD4B3F">
        <w:rPr>
          <w:rFonts w:ascii="Times New Roman" w:hAnsi="Times New Roman"/>
          <w:szCs w:val="28"/>
        </w:rPr>
        <w:t xml:space="preserve"> </w:t>
      </w:r>
      <w:r w:rsidRPr="00AD4B3F">
        <w:rPr>
          <w:rFonts w:ascii="Times New Roman" w:hAnsi="Times New Roman" w:hint="eastAsia"/>
          <w:szCs w:val="28"/>
        </w:rPr>
        <w:t>полномочиями</w:t>
      </w:r>
      <w:r w:rsidRPr="00AD4B3F">
        <w:rPr>
          <w:rFonts w:ascii="Times New Roman" w:hAnsi="Times New Roman"/>
          <w:szCs w:val="28"/>
        </w:rPr>
        <w:t xml:space="preserve">, </w:t>
      </w:r>
      <w:r w:rsidRPr="00AD4B3F">
        <w:rPr>
          <w:rFonts w:ascii="Times New Roman" w:hAnsi="Times New Roman" w:hint="eastAsia"/>
          <w:szCs w:val="28"/>
        </w:rPr>
        <w:t>установленными</w:t>
      </w:r>
      <w:r w:rsidRPr="00AD4B3F">
        <w:rPr>
          <w:rFonts w:ascii="Times New Roman" w:hAnsi="Times New Roman"/>
          <w:szCs w:val="28"/>
        </w:rPr>
        <w:t xml:space="preserve"> </w:t>
      </w:r>
      <w:r w:rsidRPr="00AD4B3F">
        <w:rPr>
          <w:rFonts w:ascii="Times New Roman" w:hAnsi="Times New Roman" w:hint="eastAsia"/>
          <w:szCs w:val="28"/>
        </w:rPr>
        <w:t>Бюджетным</w:t>
      </w:r>
      <w:r w:rsidRPr="00AD4B3F">
        <w:rPr>
          <w:rFonts w:ascii="Times New Roman" w:hAnsi="Times New Roman"/>
          <w:szCs w:val="28"/>
        </w:rPr>
        <w:t xml:space="preserve"> </w:t>
      </w:r>
      <w:r w:rsidRPr="00AD4B3F">
        <w:rPr>
          <w:rFonts w:ascii="Times New Roman" w:hAnsi="Times New Roman" w:hint="eastAsia"/>
          <w:szCs w:val="28"/>
        </w:rPr>
        <w:t>кодексом</w:t>
      </w:r>
      <w:r w:rsidRPr="00AD4B3F">
        <w:rPr>
          <w:rFonts w:ascii="Times New Roman" w:hAnsi="Times New Roman"/>
          <w:szCs w:val="28"/>
        </w:rPr>
        <w:t xml:space="preserve"> </w:t>
      </w:r>
      <w:r w:rsidRPr="00AD4B3F">
        <w:rPr>
          <w:rFonts w:ascii="Times New Roman" w:hAnsi="Times New Roman" w:hint="eastAsia"/>
          <w:szCs w:val="28"/>
        </w:rPr>
        <w:t>Российской</w:t>
      </w:r>
      <w:r w:rsidRPr="00AD4B3F">
        <w:rPr>
          <w:rFonts w:ascii="Times New Roman" w:hAnsi="Times New Roman"/>
          <w:szCs w:val="28"/>
        </w:rPr>
        <w:t xml:space="preserve"> </w:t>
      </w:r>
      <w:r w:rsidRPr="00AD4B3F">
        <w:rPr>
          <w:rFonts w:ascii="Times New Roman" w:hAnsi="Times New Roman" w:hint="eastAsia"/>
          <w:szCs w:val="28"/>
        </w:rPr>
        <w:t>Федерации</w:t>
      </w:r>
      <w:r w:rsidRPr="00AD4B3F">
        <w:rPr>
          <w:rFonts w:ascii="Times New Roman" w:hAnsi="Times New Roman"/>
          <w:szCs w:val="28"/>
        </w:rPr>
        <w:t xml:space="preserve"> </w:t>
      </w:r>
      <w:r w:rsidRPr="00AD4B3F">
        <w:rPr>
          <w:rFonts w:ascii="Times New Roman" w:hAnsi="Times New Roman" w:hint="eastAsia"/>
          <w:szCs w:val="28"/>
        </w:rPr>
        <w:t>и</w:t>
      </w:r>
      <w:r w:rsidRPr="00AD4B3F">
        <w:rPr>
          <w:rFonts w:ascii="Times New Roman" w:hAnsi="Times New Roman"/>
          <w:szCs w:val="28"/>
        </w:rPr>
        <w:t xml:space="preserve"> </w:t>
      </w:r>
      <w:r w:rsidRPr="00AD4B3F">
        <w:rPr>
          <w:rFonts w:ascii="Times New Roman" w:hAnsi="Times New Roman" w:hint="eastAsia"/>
          <w:szCs w:val="28"/>
        </w:rPr>
        <w:t>иными</w:t>
      </w:r>
      <w:r w:rsidRPr="00AD4B3F">
        <w:rPr>
          <w:rFonts w:ascii="Times New Roman" w:hAnsi="Times New Roman"/>
          <w:szCs w:val="28"/>
        </w:rPr>
        <w:t xml:space="preserve"> </w:t>
      </w:r>
      <w:r w:rsidRPr="00AD4B3F">
        <w:rPr>
          <w:rFonts w:ascii="Times New Roman" w:hAnsi="Times New Roman" w:hint="eastAsia"/>
          <w:szCs w:val="28"/>
        </w:rPr>
        <w:t>нормативными</w:t>
      </w:r>
      <w:r w:rsidRPr="00AD4B3F">
        <w:rPr>
          <w:rFonts w:ascii="Times New Roman" w:hAnsi="Times New Roman"/>
          <w:szCs w:val="28"/>
        </w:rPr>
        <w:t xml:space="preserve"> </w:t>
      </w:r>
      <w:r w:rsidRPr="00AD4B3F">
        <w:rPr>
          <w:rFonts w:ascii="Times New Roman" w:hAnsi="Times New Roman" w:hint="eastAsia"/>
          <w:szCs w:val="28"/>
        </w:rPr>
        <w:t>правовыми</w:t>
      </w:r>
      <w:r w:rsidRPr="00AD4B3F">
        <w:rPr>
          <w:rFonts w:ascii="Times New Roman" w:hAnsi="Times New Roman"/>
          <w:szCs w:val="28"/>
        </w:rPr>
        <w:t xml:space="preserve"> </w:t>
      </w:r>
      <w:r w:rsidRPr="00AD4B3F">
        <w:rPr>
          <w:rFonts w:ascii="Times New Roman" w:hAnsi="Times New Roman" w:hint="eastAsia"/>
          <w:szCs w:val="28"/>
        </w:rPr>
        <w:t>актами</w:t>
      </w:r>
      <w:r w:rsidRPr="00AD4B3F">
        <w:rPr>
          <w:rFonts w:ascii="Times New Roman" w:hAnsi="Times New Roman"/>
          <w:szCs w:val="28"/>
        </w:rPr>
        <w:t xml:space="preserve"> </w:t>
      </w:r>
      <w:r w:rsidRPr="00AD4B3F">
        <w:rPr>
          <w:rFonts w:ascii="Times New Roman" w:hAnsi="Times New Roman" w:hint="eastAsia"/>
          <w:szCs w:val="28"/>
        </w:rPr>
        <w:t>Российской</w:t>
      </w:r>
      <w:r w:rsidRPr="00AD4B3F">
        <w:rPr>
          <w:rFonts w:ascii="Times New Roman" w:hAnsi="Times New Roman"/>
          <w:szCs w:val="28"/>
        </w:rPr>
        <w:t xml:space="preserve"> </w:t>
      </w:r>
      <w:r w:rsidRPr="00AD4B3F">
        <w:rPr>
          <w:rFonts w:ascii="Times New Roman" w:hAnsi="Times New Roman" w:hint="eastAsia"/>
          <w:szCs w:val="28"/>
        </w:rPr>
        <w:t>Федерации</w:t>
      </w:r>
      <w:r w:rsidRPr="00AD4B3F">
        <w:rPr>
          <w:rFonts w:ascii="Times New Roman" w:hAnsi="Times New Roman"/>
          <w:szCs w:val="28"/>
        </w:rPr>
        <w:t xml:space="preserve"> </w:t>
      </w:r>
      <w:r w:rsidRPr="00AD4B3F">
        <w:rPr>
          <w:rFonts w:ascii="Times New Roman" w:hAnsi="Times New Roman" w:hint="eastAsia"/>
          <w:szCs w:val="28"/>
        </w:rPr>
        <w:t>и</w:t>
      </w:r>
      <w:r w:rsidRPr="00AD4B3F">
        <w:rPr>
          <w:rFonts w:ascii="Times New Roman" w:hAnsi="Times New Roman"/>
          <w:szCs w:val="28"/>
        </w:rPr>
        <w:t xml:space="preserve"> </w:t>
      </w:r>
      <w:r w:rsidRPr="00AD4B3F">
        <w:rPr>
          <w:rFonts w:ascii="Times New Roman" w:hAnsi="Times New Roman" w:hint="eastAsia"/>
          <w:szCs w:val="28"/>
        </w:rPr>
        <w:t>Курской</w:t>
      </w:r>
      <w:r w:rsidRPr="00AD4B3F">
        <w:rPr>
          <w:rFonts w:ascii="Times New Roman" w:hAnsi="Times New Roman"/>
          <w:szCs w:val="28"/>
        </w:rPr>
        <w:t xml:space="preserve"> </w:t>
      </w:r>
      <w:r w:rsidRPr="00AD4B3F">
        <w:rPr>
          <w:rFonts w:ascii="Times New Roman" w:hAnsi="Times New Roman" w:hint="eastAsia"/>
          <w:szCs w:val="28"/>
        </w:rPr>
        <w:t>области</w:t>
      </w:r>
      <w:r w:rsidRPr="00AD4B3F">
        <w:rPr>
          <w:rFonts w:ascii="Times New Roman" w:hAnsi="Times New Roman"/>
          <w:szCs w:val="28"/>
        </w:rPr>
        <w:t>.</w:t>
      </w:r>
    </w:p>
    <w:p w14:paraId="77FA2C79" w14:textId="79D5B106" w:rsidR="00FE7BF7" w:rsidRDefault="00FE7BF7" w:rsidP="00673B50">
      <w:pPr>
        <w:overflowPunct/>
        <w:autoSpaceDE/>
        <w:autoSpaceDN/>
        <w:adjustRightInd/>
        <w:jc w:val="both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br w:type="page"/>
      </w:r>
    </w:p>
    <w:p w14:paraId="7C76B0ED" w14:textId="748A0AFA" w:rsidR="00345163" w:rsidRPr="00A64AEC" w:rsidRDefault="00345163" w:rsidP="00387738">
      <w:pPr>
        <w:ind w:left="4621"/>
        <w:jc w:val="center"/>
        <w:rPr>
          <w:rFonts w:ascii="Times New Roman" w:hAnsi="Times New Roman"/>
          <w:color w:val="333333"/>
          <w:szCs w:val="28"/>
        </w:rPr>
      </w:pPr>
      <w:r>
        <w:rPr>
          <w:rFonts w:ascii="Times New Roman" w:hAnsi="Times New Roman"/>
          <w:color w:val="333333"/>
          <w:szCs w:val="28"/>
        </w:rPr>
        <w:lastRenderedPageBreak/>
        <w:t xml:space="preserve">Приложение № </w:t>
      </w:r>
      <w:r w:rsidR="00F21832" w:rsidRPr="00F21832">
        <w:rPr>
          <w:rFonts w:ascii="Times New Roman" w:hAnsi="Times New Roman"/>
          <w:color w:val="333333"/>
          <w:szCs w:val="28"/>
        </w:rPr>
        <w:t>9</w:t>
      </w:r>
    </w:p>
    <w:p w14:paraId="706E60AB" w14:textId="77777777" w:rsidR="00345163" w:rsidRPr="00A64AEC" w:rsidRDefault="00345163" w:rsidP="00387738">
      <w:pPr>
        <w:ind w:left="4621"/>
        <w:jc w:val="center"/>
        <w:rPr>
          <w:rFonts w:ascii="Times New Roman" w:hAnsi="Times New Roman"/>
          <w:color w:val="333333"/>
          <w:szCs w:val="28"/>
        </w:rPr>
      </w:pPr>
      <w:r w:rsidRPr="00A64AEC">
        <w:rPr>
          <w:rFonts w:ascii="Times New Roman" w:hAnsi="Times New Roman"/>
          <w:color w:val="333333"/>
          <w:szCs w:val="28"/>
        </w:rPr>
        <w:t xml:space="preserve">к </w:t>
      </w:r>
      <w:r>
        <w:rPr>
          <w:rFonts w:ascii="Times New Roman" w:hAnsi="Times New Roman"/>
          <w:color w:val="333333"/>
          <w:szCs w:val="28"/>
        </w:rPr>
        <w:t>государственной</w:t>
      </w:r>
      <w:r w:rsidRPr="00A64AEC">
        <w:rPr>
          <w:rFonts w:ascii="Times New Roman" w:hAnsi="Times New Roman"/>
          <w:color w:val="333333"/>
          <w:szCs w:val="28"/>
        </w:rPr>
        <w:t xml:space="preserve"> программе</w:t>
      </w:r>
      <w:r w:rsidRPr="00A64AEC">
        <w:rPr>
          <w:rFonts w:ascii="Times New Roman" w:hAnsi="Times New Roman"/>
          <w:color w:val="333333"/>
          <w:szCs w:val="28"/>
        </w:rPr>
        <w:br/>
        <w:t>Курской области </w:t>
      </w:r>
      <w:r w:rsidRPr="00A64AEC">
        <w:rPr>
          <w:rFonts w:ascii="Times New Roman" w:hAnsi="Times New Roman"/>
          <w:color w:val="333333"/>
          <w:szCs w:val="28"/>
        </w:rPr>
        <w:br/>
        <w:t xml:space="preserve">«Развитие культуры </w:t>
      </w:r>
      <w:r>
        <w:rPr>
          <w:rFonts w:ascii="Times New Roman" w:hAnsi="Times New Roman"/>
          <w:color w:val="333333"/>
          <w:szCs w:val="28"/>
        </w:rPr>
        <w:t>в</w:t>
      </w:r>
      <w:r w:rsidRPr="00A64AEC">
        <w:rPr>
          <w:rFonts w:ascii="Times New Roman" w:hAnsi="Times New Roman"/>
          <w:color w:val="333333"/>
          <w:szCs w:val="28"/>
        </w:rPr>
        <w:t xml:space="preserve"> Курской области»</w:t>
      </w:r>
    </w:p>
    <w:p w14:paraId="557F619A" w14:textId="77777777" w:rsidR="00345163" w:rsidRPr="00A64AEC" w:rsidRDefault="00345163" w:rsidP="00673B50">
      <w:pPr>
        <w:spacing w:before="82" w:after="82"/>
        <w:ind w:firstLine="611"/>
        <w:jc w:val="both"/>
        <w:rPr>
          <w:rFonts w:ascii="Times New Roman" w:hAnsi="Times New Roman"/>
          <w:color w:val="333333"/>
          <w:szCs w:val="28"/>
        </w:rPr>
      </w:pPr>
      <w:r w:rsidRPr="00A64AEC">
        <w:rPr>
          <w:rFonts w:ascii="Times New Roman" w:hAnsi="Times New Roman"/>
          <w:color w:val="333333"/>
          <w:szCs w:val="28"/>
        </w:rPr>
        <w:t> </w:t>
      </w:r>
    </w:p>
    <w:p w14:paraId="12D036ED" w14:textId="77777777" w:rsidR="00345163" w:rsidRPr="00247C51" w:rsidRDefault="00345163" w:rsidP="00673B50">
      <w:pPr>
        <w:spacing w:before="82" w:after="82"/>
        <w:ind w:left="611" w:right="611"/>
        <w:jc w:val="center"/>
        <w:rPr>
          <w:rFonts w:ascii="Times New Roman" w:hAnsi="Times New Roman"/>
          <w:b/>
          <w:bCs/>
          <w:color w:val="000000" w:themeColor="text1"/>
          <w:szCs w:val="28"/>
        </w:rPr>
      </w:pPr>
      <w:bookmarkStart w:id="43" w:name="_Hlk151045482"/>
      <w:r w:rsidRPr="00A64AEC">
        <w:rPr>
          <w:rFonts w:ascii="Times New Roman" w:hAnsi="Times New Roman"/>
          <w:b/>
          <w:bCs/>
          <w:color w:val="333333"/>
          <w:szCs w:val="28"/>
        </w:rPr>
        <w:t>ПРАВИЛА</w:t>
      </w:r>
      <w:bookmarkEnd w:id="43"/>
      <w:r w:rsidRPr="00A64AEC">
        <w:rPr>
          <w:rFonts w:ascii="Times New Roman" w:hAnsi="Times New Roman"/>
          <w:b/>
          <w:bCs/>
          <w:color w:val="333333"/>
          <w:szCs w:val="28"/>
        </w:rPr>
        <w:br/>
        <w:t>предоставления</w:t>
      </w:r>
      <w:r>
        <w:rPr>
          <w:rFonts w:ascii="Times New Roman" w:hAnsi="Times New Roman"/>
          <w:b/>
          <w:bCs/>
          <w:color w:val="333333"/>
          <w:szCs w:val="28"/>
        </w:rPr>
        <w:t xml:space="preserve"> и распределения </w:t>
      </w:r>
      <w:r w:rsidRPr="00A64AEC">
        <w:rPr>
          <w:rFonts w:ascii="Times New Roman" w:hAnsi="Times New Roman"/>
          <w:b/>
          <w:bCs/>
          <w:color w:val="333333"/>
          <w:szCs w:val="28"/>
        </w:rPr>
        <w:t xml:space="preserve">субсидий из областного бюджета бюджетам муниципальных образований Курской </w:t>
      </w:r>
      <w:r w:rsidRPr="00247C51">
        <w:rPr>
          <w:rFonts w:ascii="Times New Roman" w:hAnsi="Times New Roman"/>
          <w:b/>
          <w:bCs/>
          <w:color w:val="333333"/>
          <w:szCs w:val="28"/>
        </w:rPr>
        <w:t>области</w:t>
      </w:r>
      <w:r w:rsidRPr="00247C51">
        <w:rPr>
          <w:rFonts w:ascii="Times New Roman" w:hAnsi="Times New Roman"/>
          <w:b/>
          <w:bCs/>
          <w:color w:val="000000" w:themeColor="text1"/>
          <w:szCs w:val="28"/>
        </w:rPr>
        <w:t xml:space="preserve"> на софинансирование расходных обязательств муниципальных образований Курской области</w:t>
      </w:r>
      <w:r>
        <w:rPr>
          <w:rFonts w:ascii="Times New Roman" w:hAnsi="Times New Roman"/>
          <w:b/>
          <w:bCs/>
          <w:color w:val="000000" w:themeColor="text1"/>
          <w:szCs w:val="28"/>
        </w:rPr>
        <w:t xml:space="preserve"> на создание </w:t>
      </w:r>
      <w:r w:rsidRPr="00247C51">
        <w:rPr>
          <w:rFonts w:ascii="Times New Roman" w:hAnsi="Times New Roman"/>
          <w:b/>
          <w:bCs/>
          <w:color w:val="000000" w:themeColor="text1"/>
          <w:szCs w:val="28"/>
        </w:rPr>
        <w:t>модельных муниципальных библиотек</w:t>
      </w:r>
    </w:p>
    <w:p w14:paraId="58D7DDBD" w14:textId="77777777" w:rsidR="00345163" w:rsidRPr="00A64AEC" w:rsidRDefault="00345163" w:rsidP="00673B50">
      <w:pPr>
        <w:spacing w:before="82" w:after="82"/>
        <w:ind w:firstLine="709"/>
        <w:jc w:val="both"/>
        <w:rPr>
          <w:rFonts w:ascii="Times New Roman" w:hAnsi="Times New Roman"/>
          <w:color w:val="333333"/>
          <w:szCs w:val="28"/>
        </w:rPr>
      </w:pPr>
    </w:p>
    <w:p w14:paraId="6C628BFA" w14:textId="116DADFC" w:rsidR="00345163" w:rsidRPr="00A64AEC" w:rsidRDefault="00345163" w:rsidP="00673B50">
      <w:pPr>
        <w:ind w:firstLine="709"/>
        <w:jc w:val="both"/>
        <w:rPr>
          <w:rFonts w:ascii="Times New Roman" w:hAnsi="Times New Roman"/>
          <w:color w:val="000000" w:themeColor="text1"/>
          <w:szCs w:val="28"/>
        </w:rPr>
      </w:pPr>
      <w:r w:rsidRPr="00A64AEC">
        <w:rPr>
          <w:rFonts w:ascii="Times New Roman" w:hAnsi="Times New Roman"/>
          <w:color w:val="000000" w:themeColor="text1"/>
          <w:szCs w:val="28"/>
        </w:rPr>
        <w:t xml:space="preserve">1. Настоящие Правила устанавливают </w:t>
      </w:r>
      <w:r>
        <w:rPr>
          <w:rFonts w:ascii="Times New Roman" w:hAnsi="Times New Roman"/>
          <w:color w:val="000000" w:themeColor="text1"/>
          <w:szCs w:val="28"/>
        </w:rPr>
        <w:t xml:space="preserve">порядок </w:t>
      </w:r>
      <w:r w:rsidRPr="00A64AEC">
        <w:rPr>
          <w:rFonts w:ascii="Times New Roman" w:hAnsi="Times New Roman"/>
          <w:color w:val="000000" w:themeColor="text1"/>
          <w:szCs w:val="28"/>
        </w:rPr>
        <w:t xml:space="preserve">предоставления </w:t>
      </w:r>
      <w:r w:rsidR="00B34E7A">
        <w:rPr>
          <w:rFonts w:ascii="Times New Roman" w:hAnsi="Times New Roman"/>
          <w:color w:val="000000" w:themeColor="text1"/>
          <w:szCs w:val="28"/>
        </w:rPr>
        <w:t xml:space="preserve">и распределения </w:t>
      </w:r>
      <w:r w:rsidRPr="00A64AEC">
        <w:rPr>
          <w:rFonts w:ascii="Times New Roman" w:hAnsi="Times New Roman"/>
          <w:color w:val="000000" w:themeColor="text1"/>
          <w:szCs w:val="28"/>
        </w:rPr>
        <w:t xml:space="preserve">субсидий из областного бюджета бюджетам муниципальных образований Курской области </w:t>
      </w:r>
      <w:bookmarkStart w:id="44" w:name="_Hlk151048180"/>
      <w:r>
        <w:rPr>
          <w:rFonts w:ascii="Times New Roman" w:hAnsi="Times New Roman"/>
          <w:color w:val="000000" w:themeColor="text1"/>
          <w:szCs w:val="28"/>
        </w:rPr>
        <w:t>на</w:t>
      </w:r>
      <w:r w:rsidRPr="00A64AEC">
        <w:rPr>
          <w:rFonts w:ascii="Times New Roman" w:hAnsi="Times New Roman"/>
          <w:color w:val="000000" w:themeColor="text1"/>
          <w:szCs w:val="28"/>
        </w:rPr>
        <w:t xml:space="preserve"> софинансировани</w:t>
      </w:r>
      <w:r>
        <w:rPr>
          <w:rFonts w:ascii="Times New Roman" w:hAnsi="Times New Roman"/>
          <w:color w:val="000000" w:themeColor="text1"/>
          <w:szCs w:val="28"/>
        </w:rPr>
        <w:t>е</w:t>
      </w:r>
      <w:r w:rsidRPr="00A64AEC">
        <w:rPr>
          <w:rFonts w:ascii="Times New Roman" w:hAnsi="Times New Roman"/>
          <w:color w:val="000000" w:themeColor="text1"/>
          <w:szCs w:val="28"/>
        </w:rPr>
        <w:t xml:space="preserve"> расходных обязательств муниципальных образований Курской области</w:t>
      </w:r>
      <w:r>
        <w:rPr>
          <w:rFonts w:ascii="Times New Roman" w:hAnsi="Times New Roman"/>
          <w:color w:val="000000" w:themeColor="text1"/>
          <w:szCs w:val="28"/>
        </w:rPr>
        <w:t xml:space="preserve">, </w:t>
      </w:r>
      <w:r w:rsidRPr="00D9735B">
        <w:rPr>
          <w:rFonts w:ascii="Times New Roman" w:hAnsi="Times New Roman"/>
          <w:color w:val="000000" w:themeColor="text1"/>
          <w:szCs w:val="28"/>
        </w:rPr>
        <w:t>возникающих при реализации</w:t>
      </w:r>
      <w:r>
        <w:rPr>
          <w:rFonts w:ascii="Times New Roman" w:hAnsi="Times New Roman"/>
          <w:color w:val="000000" w:themeColor="text1"/>
          <w:szCs w:val="28"/>
        </w:rPr>
        <w:t xml:space="preserve"> </w:t>
      </w:r>
      <w:r w:rsidRPr="00D9735B">
        <w:rPr>
          <w:rFonts w:ascii="Times New Roman" w:hAnsi="Times New Roman"/>
          <w:color w:val="000000" w:themeColor="text1"/>
          <w:szCs w:val="28"/>
        </w:rPr>
        <w:t>региональных проектов, обеспечивающих достижение целей, показателей</w:t>
      </w:r>
      <w:r>
        <w:rPr>
          <w:rFonts w:ascii="Times New Roman" w:hAnsi="Times New Roman"/>
          <w:color w:val="000000" w:themeColor="text1"/>
          <w:szCs w:val="28"/>
        </w:rPr>
        <w:t xml:space="preserve"> </w:t>
      </w:r>
      <w:r w:rsidRPr="00D9735B">
        <w:rPr>
          <w:rFonts w:ascii="Times New Roman" w:hAnsi="Times New Roman"/>
          <w:color w:val="000000" w:themeColor="text1"/>
          <w:szCs w:val="28"/>
        </w:rPr>
        <w:t xml:space="preserve">и результатов федерального проекта </w:t>
      </w:r>
      <w:r>
        <w:rPr>
          <w:rFonts w:ascii="Times New Roman" w:hAnsi="Times New Roman"/>
          <w:color w:val="000000" w:themeColor="text1"/>
          <w:szCs w:val="28"/>
        </w:rPr>
        <w:t>«Культурная среда»</w:t>
      </w:r>
      <w:r w:rsidRPr="00D9735B">
        <w:rPr>
          <w:rFonts w:ascii="Times New Roman" w:hAnsi="Times New Roman"/>
          <w:color w:val="000000" w:themeColor="text1"/>
          <w:szCs w:val="28"/>
        </w:rPr>
        <w:t>, входящего</w:t>
      </w:r>
      <w:r>
        <w:rPr>
          <w:rFonts w:ascii="Times New Roman" w:hAnsi="Times New Roman"/>
          <w:color w:val="000000" w:themeColor="text1"/>
          <w:szCs w:val="28"/>
        </w:rPr>
        <w:t xml:space="preserve"> </w:t>
      </w:r>
      <w:r w:rsidRPr="00D9735B">
        <w:rPr>
          <w:rFonts w:ascii="Times New Roman" w:hAnsi="Times New Roman"/>
          <w:color w:val="000000" w:themeColor="text1"/>
          <w:szCs w:val="28"/>
        </w:rPr>
        <w:t xml:space="preserve">в состав национального проекта </w:t>
      </w:r>
      <w:r>
        <w:rPr>
          <w:rFonts w:ascii="Times New Roman" w:hAnsi="Times New Roman"/>
          <w:color w:val="000000" w:themeColor="text1"/>
          <w:szCs w:val="28"/>
        </w:rPr>
        <w:t>«</w:t>
      </w:r>
      <w:r w:rsidRPr="00D9735B">
        <w:rPr>
          <w:rFonts w:ascii="Times New Roman" w:hAnsi="Times New Roman"/>
          <w:color w:val="000000" w:themeColor="text1"/>
          <w:szCs w:val="28"/>
        </w:rPr>
        <w:t>Культура</w:t>
      </w:r>
      <w:r>
        <w:rPr>
          <w:rFonts w:ascii="Times New Roman" w:hAnsi="Times New Roman"/>
          <w:color w:val="000000" w:themeColor="text1"/>
          <w:szCs w:val="28"/>
        </w:rPr>
        <w:t>»</w:t>
      </w:r>
      <w:r w:rsidRPr="00D9735B">
        <w:rPr>
          <w:rFonts w:ascii="Times New Roman" w:hAnsi="Times New Roman"/>
          <w:color w:val="000000" w:themeColor="text1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Cs w:val="28"/>
        </w:rPr>
        <w:t xml:space="preserve">на </w:t>
      </w:r>
      <w:bookmarkStart w:id="45" w:name="_Hlk151048215"/>
      <w:bookmarkStart w:id="46" w:name="_Hlk151048924"/>
      <w:bookmarkEnd w:id="44"/>
      <w:r w:rsidRPr="00A64AEC">
        <w:rPr>
          <w:rFonts w:ascii="Times New Roman" w:hAnsi="Times New Roman"/>
          <w:color w:val="000000" w:themeColor="text1"/>
          <w:szCs w:val="28"/>
        </w:rPr>
        <w:t xml:space="preserve">создание модельных муниципальных библиотек </w:t>
      </w:r>
      <w:bookmarkEnd w:id="45"/>
      <w:r w:rsidRPr="00A64AEC">
        <w:rPr>
          <w:rFonts w:ascii="Times New Roman" w:hAnsi="Times New Roman"/>
          <w:color w:val="000000" w:themeColor="text1"/>
          <w:szCs w:val="28"/>
        </w:rPr>
        <w:t>путем модернизации деятельности муниципальных библиотек</w:t>
      </w:r>
      <w:bookmarkEnd w:id="46"/>
      <w:r w:rsidRPr="00A64AEC">
        <w:rPr>
          <w:rFonts w:ascii="Times New Roman" w:hAnsi="Times New Roman"/>
          <w:color w:val="000000" w:themeColor="text1"/>
          <w:szCs w:val="28"/>
        </w:rPr>
        <w:t xml:space="preserve"> и внедрения в них эффективных моделей управления, направленных на повышение качества предоставляемого ими библиотечно-информационного обслуживания </w:t>
      </w:r>
      <w:r w:rsidR="003A3A29" w:rsidRPr="003A3A29">
        <w:rPr>
          <w:rFonts w:ascii="Times New Roman" w:hAnsi="Times New Roman"/>
          <w:color w:val="000000" w:themeColor="text1"/>
          <w:szCs w:val="28"/>
        </w:rPr>
        <w:t>(</w:t>
      </w:r>
      <w:r w:rsidR="003A3A29" w:rsidRPr="003A3A29">
        <w:rPr>
          <w:rFonts w:ascii="Times New Roman" w:hAnsi="Times New Roman" w:hint="eastAsia"/>
          <w:color w:val="000000" w:themeColor="text1"/>
          <w:szCs w:val="28"/>
        </w:rPr>
        <w:t>далее</w:t>
      </w:r>
      <w:r w:rsidR="003A3A29" w:rsidRPr="003A3A29">
        <w:rPr>
          <w:rFonts w:ascii="Times New Roman" w:hAnsi="Times New Roman"/>
          <w:color w:val="000000" w:themeColor="text1"/>
          <w:szCs w:val="28"/>
        </w:rPr>
        <w:t xml:space="preserve"> </w:t>
      </w:r>
      <w:r w:rsidR="003A3A29" w:rsidRPr="003A3A29">
        <w:rPr>
          <w:rFonts w:ascii="Times New Roman" w:hAnsi="Times New Roman" w:hint="eastAsia"/>
          <w:color w:val="000000" w:themeColor="text1"/>
          <w:szCs w:val="28"/>
        </w:rPr>
        <w:t>соответственно</w:t>
      </w:r>
      <w:r w:rsidR="003A3A29" w:rsidRPr="003A3A29">
        <w:rPr>
          <w:rFonts w:ascii="Times New Roman" w:hAnsi="Times New Roman"/>
          <w:color w:val="000000" w:themeColor="text1"/>
          <w:szCs w:val="28"/>
        </w:rPr>
        <w:t xml:space="preserve"> - </w:t>
      </w:r>
      <w:r w:rsidR="003A3A29" w:rsidRPr="003A3A29">
        <w:rPr>
          <w:rFonts w:ascii="Times New Roman" w:hAnsi="Times New Roman" w:hint="eastAsia"/>
          <w:color w:val="000000" w:themeColor="text1"/>
          <w:szCs w:val="28"/>
        </w:rPr>
        <w:t>муниципальные</w:t>
      </w:r>
      <w:r w:rsidR="003A3A29" w:rsidRPr="003A3A29">
        <w:rPr>
          <w:rFonts w:ascii="Times New Roman" w:hAnsi="Times New Roman"/>
          <w:color w:val="000000" w:themeColor="text1"/>
          <w:szCs w:val="28"/>
        </w:rPr>
        <w:t xml:space="preserve"> </w:t>
      </w:r>
      <w:r w:rsidR="003A3A29" w:rsidRPr="003A3A29">
        <w:rPr>
          <w:rFonts w:ascii="Times New Roman" w:hAnsi="Times New Roman" w:hint="eastAsia"/>
          <w:color w:val="000000" w:themeColor="text1"/>
          <w:szCs w:val="28"/>
        </w:rPr>
        <w:t>образования</w:t>
      </w:r>
      <w:r w:rsidR="003A3A29" w:rsidRPr="003A3A29">
        <w:rPr>
          <w:rFonts w:ascii="Times New Roman" w:hAnsi="Times New Roman"/>
          <w:color w:val="000000" w:themeColor="text1"/>
          <w:szCs w:val="28"/>
        </w:rPr>
        <w:t xml:space="preserve"> </w:t>
      </w:r>
      <w:r w:rsidR="003A3A29" w:rsidRPr="003A3A29">
        <w:rPr>
          <w:rFonts w:ascii="Times New Roman" w:hAnsi="Times New Roman" w:hint="eastAsia"/>
          <w:color w:val="000000" w:themeColor="text1"/>
          <w:szCs w:val="28"/>
        </w:rPr>
        <w:t>Курской</w:t>
      </w:r>
      <w:r w:rsidR="003A3A29" w:rsidRPr="003A3A29">
        <w:rPr>
          <w:rFonts w:ascii="Times New Roman" w:hAnsi="Times New Roman"/>
          <w:color w:val="000000" w:themeColor="text1"/>
          <w:szCs w:val="28"/>
        </w:rPr>
        <w:t xml:space="preserve"> </w:t>
      </w:r>
      <w:r w:rsidR="003A3A29" w:rsidRPr="003A3A29">
        <w:rPr>
          <w:rFonts w:ascii="Times New Roman" w:hAnsi="Times New Roman" w:hint="eastAsia"/>
          <w:color w:val="000000" w:themeColor="text1"/>
          <w:szCs w:val="28"/>
        </w:rPr>
        <w:t>области</w:t>
      </w:r>
      <w:r w:rsidR="003A3A29" w:rsidRPr="003A3A29">
        <w:rPr>
          <w:rFonts w:ascii="Times New Roman" w:hAnsi="Times New Roman"/>
          <w:color w:val="000000" w:themeColor="text1"/>
          <w:szCs w:val="28"/>
        </w:rPr>
        <w:t xml:space="preserve">, </w:t>
      </w:r>
      <w:r w:rsidR="003A3A29" w:rsidRPr="003A3A29">
        <w:rPr>
          <w:rFonts w:ascii="Times New Roman" w:hAnsi="Times New Roman" w:hint="eastAsia"/>
          <w:color w:val="000000" w:themeColor="text1"/>
          <w:szCs w:val="28"/>
        </w:rPr>
        <w:t>субсидии</w:t>
      </w:r>
      <w:r w:rsidR="003A3A29" w:rsidRPr="003A3A29">
        <w:rPr>
          <w:rFonts w:ascii="Times New Roman" w:hAnsi="Times New Roman"/>
          <w:color w:val="000000" w:themeColor="text1"/>
          <w:szCs w:val="28"/>
        </w:rPr>
        <w:t>).</w:t>
      </w:r>
    </w:p>
    <w:p w14:paraId="17F1BE5D" w14:textId="77777777" w:rsidR="003A3A29" w:rsidRDefault="003A3A29" w:rsidP="00673B50">
      <w:pPr>
        <w:ind w:firstLine="709"/>
        <w:jc w:val="both"/>
        <w:rPr>
          <w:rFonts w:ascii="Times New Roman" w:hAnsi="Times New Roman"/>
          <w:szCs w:val="28"/>
        </w:rPr>
      </w:pPr>
      <w:bookmarkStart w:id="47" w:name="_Hlk151738739"/>
      <w:r w:rsidRPr="003A3A29">
        <w:rPr>
          <w:rFonts w:ascii="Times New Roman" w:hAnsi="Times New Roman"/>
          <w:szCs w:val="28"/>
        </w:rPr>
        <w:t xml:space="preserve">2. </w:t>
      </w:r>
      <w:r w:rsidRPr="003A3A29">
        <w:rPr>
          <w:rFonts w:ascii="Times New Roman" w:hAnsi="Times New Roman" w:hint="eastAsia"/>
          <w:szCs w:val="28"/>
        </w:rPr>
        <w:t>Субсидии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бюджетам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муниципальных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образований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Курской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области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предоставляются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главным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распорядителем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средств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областного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бюджета</w:t>
      </w:r>
      <w:r w:rsidRPr="003A3A29">
        <w:rPr>
          <w:rFonts w:ascii="Times New Roman" w:hAnsi="Times New Roman"/>
          <w:szCs w:val="28"/>
        </w:rPr>
        <w:t xml:space="preserve"> – </w:t>
      </w:r>
      <w:r w:rsidRPr="003A3A29">
        <w:rPr>
          <w:rFonts w:ascii="Times New Roman" w:hAnsi="Times New Roman" w:hint="eastAsia"/>
          <w:szCs w:val="28"/>
        </w:rPr>
        <w:t>Министерством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культуры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Курской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области</w:t>
      </w:r>
      <w:r w:rsidRPr="003A3A29">
        <w:rPr>
          <w:rFonts w:ascii="Times New Roman" w:hAnsi="Times New Roman"/>
          <w:szCs w:val="28"/>
        </w:rPr>
        <w:t xml:space="preserve"> (</w:t>
      </w:r>
      <w:r w:rsidRPr="003A3A29">
        <w:rPr>
          <w:rFonts w:ascii="Times New Roman" w:hAnsi="Times New Roman" w:hint="eastAsia"/>
          <w:szCs w:val="28"/>
        </w:rPr>
        <w:t>далее</w:t>
      </w:r>
      <w:r w:rsidRPr="003A3A29">
        <w:rPr>
          <w:rFonts w:ascii="Times New Roman" w:hAnsi="Times New Roman"/>
          <w:szCs w:val="28"/>
        </w:rPr>
        <w:t xml:space="preserve"> – </w:t>
      </w:r>
      <w:r w:rsidRPr="003A3A29">
        <w:rPr>
          <w:rFonts w:ascii="Times New Roman" w:hAnsi="Times New Roman" w:hint="eastAsia"/>
          <w:szCs w:val="28"/>
        </w:rPr>
        <w:t>Министерство</w:t>
      </w:r>
      <w:r w:rsidRPr="003A3A29">
        <w:rPr>
          <w:rFonts w:ascii="Times New Roman" w:hAnsi="Times New Roman"/>
          <w:szCs w:val="28"/>
        </w:rPr>
        <w:t xml:space="preserve">) </w:t>
      </w:r>
      <w:r w:rsidRPr="003A3A29">
        <w:rPr>
          <w:rFonts w:ascii="Times New Roman" w:hAnsi="Times New Roman" w:hint="eastAsia"/>
          <w:szCs w:val="28"/>
        </w:rPr>
        <w:t>в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целях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оказания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финансовой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поддержки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при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исполнении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органами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местного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самоуправления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полномочий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по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вопросам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местного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значения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на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создание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модельных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муниципальных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библиотек</w:t>
      </w:r>
      <w:r>
        <w:rPr>
          <w:rFonts w:ascii="Times New Roman" w:hAnsi="Times New Roman"/>
          <w:szCs w:val="28"/>
        </w:rPr>
        <w:t>.</w:t>
      </w:r>
    </w:p>
    <w:p w14:paraId="40152D5A" w14:textId="6DFE285D" w:rsidR="003A3A29" w:rsidRDefault="003A3A29" w:rsidP="00673B50">
      <w:pPr>
        <w:ind w:firstLine="709"/>
        <w:jc w:val="both"/>
        <w:rPr>
          <w:rFonts w:ascii="Times New Roman" w:hAnsi="Times New Roman"/>
          <w:szCs w:val="28"/>
        </w:rPr>
      </w:pPr>
      <w:r w:rsidRPr="003A3A29">
        <w:rPr>
          <w:rFonts w:ascii="Times New Roman" w:hAnsi="Times New Roman"/>
          <w:szCs w:val="28"/>
        </w:rPr>
        <w:t xml:space="preserve">3. </w:t>
      </w:r>
      <w:r w:rsidRPr="003A3A29">
        <w:rPr>
          <w:rFonts w:ascii="Times New Roman" w:hAnsi="Times New Roman" w:hint="eastAsia"/>
          <w:szCs w:val="28"/>
        </w:rPr>
        <w:t>Субсидии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предоставляются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Министерством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в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пределах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бюджетных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ассигнований</w:t>
      </w:r>
      <w:r w:rsidRPr="003A3A29">
        <w:rPr>
          <w:rFonts w:ascii="Times New Roman" w:hAnsi="Times New Roman"/>
          <w:szCs w:val="28"/>
        </w:rPr>
        <w:t xml:space="preserve">, </w:t>
      </w:r>
      <w:r w:rsidRPr="003A3A29">
        <w:rPr>
          <w:rFonts w:ascii="Times New Roman" w:hAnsi="Times New Roman" w:hint="eastAsia"/>
          <w:szCs w:val="28"/>
        </w:rPr>
        <w:t>предусмотренных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в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областном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бюджете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на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соответствующий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финансовый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год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и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плановый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период</w:t>
      </w:r>
      <w:r w:rsidRPr="003A3A29">
        <w:rPr>
          <w:rFonts w:ascii="Times New Roman" w:hAnsi="Times New Roman"/>
          <w:szCs w:val="28"/>
        </w:rPr>
        <w:t xml:space="preserve">, </w:t>
      </w:r>
      <w:r w:rsidRPr="003A3A29">
        <w:rPr>
          <w:rFonts w:ascii="Times New Roman" w:hAnsi="Times New Roman" w:hint="eastAsia"/>
          <w:szCs w:val="28"/>
        </w:rPr>
        <w:t>и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лимитов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бюджетных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обязательств</w:t>
      </w:r>
      <w:r w:rsidRPr="003A3A29">
        <w:rPr>
          <w:rFonts w:ascii="Times New Roman" w:hAnsi="Times New Roman"/>
          <w:szCs w:val="28"/>
        </w:rPr>
        <w:t xml:space="preserve">, </w:t>
      </w:r>
      <w:r w:rsidRPr="003A3A29">
        <w:rPr>
          <w:rFonts w:ascii="Times New Roman" w:hAnsi="Times New Roman" w:hint="eastAsia"/>
          <w:szCs w:val="28"/>
        </w:rPr>
        <w:t>доведенных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Министерству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на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цели</w:t>
      </w:r>
      <w:r w:rsidRPr="003A3A29">
        <w:rPr>
          <w:rFonts w:ascii="Times New Roman" w:hAnsi="Times New Roman"/>
          <w:szCs w:val="28"/>
        </w:rPr>
        <w:t xml:space="preserve">, </w:t>
      </w:r>
      <w:r w:rsidRPr="003A3A29">
        <w:rPr>
          <w:rFonts w:ascii="Times New Roman" w:hAnsi="Times New Roman" w:hint="eastAsia"/>
          <w:szCs w:val="28"/>
        </w:rPr>
        <w:t>указанные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в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пункте</w:t>
      </w:r>
      <w:r w:rsidRPr="003A3A29">
        <w:rPr>
          <w:rFonts w:ascii="Times New Roman" w:hAnsi="Times New Roman"/>
          <w:szCs w:val="28"/>
        </w:rPr>
        <w:t xml:space="preserve"> 2 </w:t>
      </w:r>
      <w:r w:rsidRPr="003A3A29">
        <w:rPr>
          <w:rFonts w:ascii="Times New Roman" w:hAnsi="Times New Roman" w:hint="eastAsia"/>
          <w:szCs w:val="28"/>
        </w:rPr>
        <w:t>настоящих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Правил</w:t>
      </w:r>
      <w:r w:rsidRPr="003A3A29">
        <w:rPr>
          <w:rFonts w:ascii="Times New Roman" w:hAnsi="Times New Roman"/>
          <w:szCs w:val="28"/>
        </w:rPr>
        <w:t xml:space="preserve">, </w:t>
      </w:r>
      <w:r w:rsidRPr="003A3A29">
        <w:rPr>
          <w:rFonts w:ascii="Times New Roman" w:hAnsi="Times New Roman" w:hint="eastAsia"/>
          <w:szCs w:val="28"/>
        </w:rPr>
        <w:t>на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основании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соглашения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о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предоставлении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субсидий</w:t>
      </w:r>
      <w:r w:rsidRPr="003A3A29">
        <w:rPr>
          <w:rFonts w:ascii="Times New Roman" w:hAnsi="Times New Roman"/>
          <w:szCs w:val="28"/>
        </w:rPr>
        <w:t xml:space="preserve">, </w:t>
      </w:r>
      <w:r w:rsidRPr="003A3A29">
        <w:rPr>
          <w:rFonts w:ascii="Times New Roman" w:hAnsi="Times New Roman" w:hint="eastAsia"/>
          <w:szCs w:val="28"/>
        </w:rPr>
        <w:t>заключенного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Министерством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с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органом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местного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самоуправления</w:t>
      </w:r>
      <w:r w:rsidRPr="003A3A29">
        <w:rPr>
          <w:rFonts w:ascii="Times New Roman" w:hAnsi="Times New Roman"/>
          <w:szCs w:val="28"/>
        </w:rPr>
        <w:t xml:space="preserve"> (</w:t>
      </w:r>
      <w:r w:rsidRPr="003A3A29">
        <w:rPr>
          <w:rFonts w:ascii="Times New Roman" w:hAnsi="Times New Roman" w:hint="eastAsia"/>
          <w:szCs w:val="28"/>
        </w:rPr>
        <w:t>далее</w:t>
      </w:r>
      <w:r w:rsidRPr="003A3A29">
        <w:rPr>
          <w:rFonts w:ascii="Times New Roman" w:hAnsi="Times New Roman"/>
          <w:szCs w:val="28"/>
        </w:rPr>
        <w:t xml:space="preserve"> - </w:t>
      </w:r>
      <w:r w:rsidRPr="003A3A29">
        <w:rPr>
          <w:rFonts w:ascii="Times New Roman" w:hAnsi="Times New Roman" w:hint="eastAsia"/>
          <w:szCs w:val="28"/>
        </w:rPr>
        <w:t>Соглашение</w:t>
      </w:r>
      <w:r w:rsidRPr="003A3A29">
        <w:rPr>
          <w:rFonts w:ascii="Times New Roman" w:hAnsi="Times New Roman"/>
          <w:szCs w:val="28"/>
        </w:rPr>
        <w:t xml:space="preserve">) </w:t>
      </w:r>
      <w:r w:rsidRPr="003A3A29">
        <w:rPr>
          <w:rFonts w:ascii="Times New Roman" w:hAnsi="Times New Roman" w:hint="eastAsia"/>
          <w:szCs w:val="28"/>
        </w:rPr>
        <w:t>по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форме</w:t>
      </w:r>
      <w:r w:rsidRPr="003A3A29">
        <w:rPr>
          <w:rFonts w:ascii="Times New Roman" w:hAnsi="Times New Roman"/>
          <w:szCs w:val="28"/>
        </w:rPr>
        <w:t xml:space="preserve">, </w:t>
      </w:r>
      <w:r w:rsidRPr="003A3A29">
        <w:rPr>
          <w:rFonts w:ascii="Times New Roman" w:hAnsi="Times New Roman" w:hint="eastAsia"/>
          <w:szCs w:val="28"/>
        </w:rPr>
        <w:t>указанной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в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пункте</w:t>
      </w:r>
      <w:r w:rsidRPr="003A3A29">
        <w:rPr>
          <w:rFonts w:ascii="Times New Roman" w:hAnsi="Times New Roman"/>
          <w:szCs w:val="28"/>
        </w:rPr>
        <w:t xml:space="preserve"> </w:t>
      </w:r>
      <w:r w:rsidR="000D3C22">
        <w:rPr>
          <w:rFonts w:ascii="Times New Roman" w:hAnsi="Times New Roman"/>
          <w:szCs w:val="28"/>
        </w:rPr>
        <w:t>9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настоящих</w:t>
      </w:r>
      <w:r w:rsidRPr="003A3A29">
        <w:rPr>
          <w:rFonts w:ascii="Times New Roman" w:hAnsi="Times New Roman"/>
          <w:szCs w:val="28"/>
        </w:rPr>
        <w:t xml:space="preserve"> </w:t>
      </w:r>
      <w:r w:rsidRPr="003A3A29">
        <w:rPr>
          <w:rFonts w:ascii="Times New Roman" w:hAnsi="Times New Roman" w:hint="eastAsia"/>
          <w:szCs w:val="28"/>
        </w:rPr>
        <w:t>Правил</w:t>
      </w:r>
      <w:r w:rsidRPr="003A3A29">
        <w:rPr>
          <w:rFonts w:ascii="Times New Roman" w:hAnsi="Times New Roman"/>
          <w:szCs w:val="28"/>
        </w:rPr>
        <w:t>.</w:t>
      </w:r>
    </w:p>
    <w:p w14:paraId="2EBA3946" w14:textId="77777777" w:rsidR="00A94D32" w:rsidRPr="00743039" w:rsidRDefault="00A94D32" w:rsidP="00A94D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039">
        <w:rPr>
          <w:rFonts w:ascii="Times New Roman" w:hAnsi="Times New Roman" w:cs="Times New Roman"/>
          <w:sz w:val="28"/>
          <w:szCs w:val="28"/>
        </w:rPr>
        <w:t xml:space="preserve">4. </w:t>
      </w:r>
      <w:r w:rsidRPr="00743039">
        <w:rPr>
          <w:rFonts w:ascii="Times New Roman" w:hAnsi="Times New Roman" w:cs="Times New Roman" w:hint="eastAsia"/>
          <w:sz w:val="28"/>
          <w:szCs w:val="28"/>
        </w:rPr>
        <w:t>Условиями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и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расходования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являются</w:t>
      </w:r>
      <w:r w:rsidRPr="00743039">
        <w:rPr>
          <w:rFonts w:ascii="Times New Roman" w:hAnsi="Times New Roman" w:cs="Times New Roman"/>
          <w:sz w:val="28"/>
          <w:szCs w:val="28"/>
        </w:rPr>
        <w:t>:</w:t>
      </w:r>
    </w:p>
    <w:p w14:paraId="07B56571" w14:textId="38C95D90" w:rsidR="008B33A8" w:rsidRPr="00094C49" w:rsidRDefault="008B33A8" w:rsidP="008B33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наличие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программ, предусматривающих </w:t>
      </w:r>
      <w:r w:rsidRPr="00094C49">
        <w:rPr>
          <w:rFonts w:ascii="Times New Roman" w:hAnsi="Times New Roman" w:cs="Times New Roman" w:hint="eastAsia"/>
          <w:sz w:val="28"/>
          <w:szCs w:val="28"/>
        </w:rPr>
        <w:t>мероприяти</w:t>
      </w:r>
      <w:r>
        <w:rPr>
          <w:rFonts w:ascii="Times New Roman" w:hAnsi="Times New Roman" w:cs="Times New Roman" w:hint="eastAsia"/>
          <w:sz w:val="28"/>
          <w:szCs w:val="28"/>
        </w:rPr>
        <w:t>я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8B33A8">
        <w:rPr>
          <w:rFonts w:ascii="Times New Roman" w:hAnsi="Times New Roman" w:cs="Times New Roman"/>
          <w:sz w:val="28"/>
          <w:szCs w:val="28"/>
        </w:rPr>
        <w:t xml:space="preserve">на создание модельных муниципальных библиотек путем модернизации деятельности муниципальных библиотек и внедрения в них </w:t>
      </w:r>
      <w:r w:rsidRPr="008B33A8">
        <w:rPr>
          <w:rFonts w:ascii="Times New Roman" w:hAnsi="Times New Roman" w:cs="Times New Roman"/>
          <w:sz w:val="28"/>
          <w:szCs w:val="28"/>
        </w:rPr>
        <w:lastRenderedPageBreak/>
        <w:t>эффективных моделей управления, направленных на повышение качества предоставляемого ими библиотечно</w:t>
      </w:r>
      <w:r>
        <w:rPr>
          <w:rFonts w:ascii="Times New Roman" w:hAnsi="Times New Roman" w:cs="Times New Roman"/>
          <w:sz w:val="28"/>
          <w:szCs w:val="28"/>
        </w:rPr>
        <w:t>-информационного обслуживания</w:t>
      </w:r>
      <w:r w:rsidRPr="00094C49">
        <w:rPr>
          <w:rFonts w:ascii="Times New Roman" w:hAnsi="Times New Roman" w:cs="Times New Roman"/>
          <w:sz w:val="28"/>
          <w:szCs w:val="28"/>
        </w:rPr>
        <w:t>;</w:t>
      </w:r>
    </w:p>
    <w:p w14:paraId="55014D3B" w14:textId="77777777" w:rsidR="008B33A8" w:rsidRDefault="008B33A8" w:rsidP="008B33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правового акта </w:t>
      </w:r>
      <w:r w:rsidRPr="007D4271">
        <w:rPr>
          <w:rFonts w:ascii="Times New Roman" w:hAnsi="Times New Roman" w:cs="Times New Roman"/>
          <w:sz w:val="28"/>
          <w:szCs w:val="28"/>
        </w:rPr>
        <w:t>муниципального образования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устанавливающего расходное обязательство </w:t>
      </w:r>
      <w:r w:rsidRPr="007D4271">
        <w:rPr>
          <w:rFonts w:ascii="Times New Roman" w:hAnsi="Times New Roman" w:cs="Times New Roman"/>
          <w:sz w:val="28"/>
          <w:szCs w:val="28"/>
        </w:rPr>
        <w:t>муниципального образования Курской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B26BD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в целях софинансирования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котор</w:t>
      </w:r>
      <w:r>
        <w:rPr>
          <w:rFonts w:ascii="Times New Roman" w:hAnsi="Times New Roman" w:cs="Times New Roman" w:hint="eastAsia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предоставл</w:t>
      </w:r>
      <w:r>
        <w:rPr>
          <w:rFonts w:ascii="Times New Roman" w:hAnsi="Times New Roman" w:cs="Times New Roman" w:hint="eastAsia"/>
          <w:sz w:val="28"/>
          <w:szCs w:val="28"/>
        </w:rPr>
        <w:t>яются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DFCBE94" w14:textId="772CEA59" w:rsidR="008B33A8" w:rsidRPr="00094C49" w:rsidRDefault="008B33A8" w:rsidP="008B33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C49">
        <w:rPr>
          <w:rFonts w:ascii="Times New Roman" w:hAnsi="Times New Roman" w:cs="Times New Roman"/>
          <w:sz w:val="28"/>
          <w:szCs w:val="28"/>
        </w:rPr>
        <w:t xml:space="preserve">возврат муниципальным образованием Курской области средств в областной бюджет в соответствии с </w:t>
      </w:r>
      <w:hyperlink w:anchor="Par103" w:tooltip="15. В случае, если муниципальным образованием Курской области по состоянию на 31 декабря года предоставления субсидии допущены нарушения обязательств, предусмотренных подпунктом &quot;б&quot; пункта 6 настоящих Правил, и в срок до первой даты представления отчетности о " w:history="1">
        <w:r w:rsidRPr="00094C49">
          <w:rPr>
            <w:rFonts w:ascii="Times New Roman" w:hAnsi="Times New Roman" w:cs="Times New Roman"/>
            <w:sz w:val="28"/>
            <w:szCs w:val="28"/>
          </w:rPr>
          <w:t>пунктами 16, 19 и 19</w:t>
        </w:r>
        <w:r w:rsidRPr="00094C49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094C49">
        <w:rPr>
          <w:rFonts w:ascii="Times New Roman" w:hAnsi="Times New Roman" w:cs="Times New Roman"/>
          <w:sz w:val="28"/>
          <w:szCs w:val="28"/>
        </w:rPr>
        <w:t xml:space="preserve"> Правил </w:t>
      </w:r>
      <w:r w:rsidRPr="00094C49">
        <w:rPr>
          <w:rFonts w:ascii="Times New Roman" w:hAnsi="Times New Roman" w:cs="Times New Roman" w:hint="eastAsia"/>
          <w:sz w:val="28"/>
          <w:szCs w:val="28"/>
        </w:rPr>
        <w:t>формирования</w:t>
      </w:r>
      <w:r w:rsidRPr="00094C49">
        <w:rPr>
          <w:rFonts w:ascii="Times New Roman" w:hAnsi="Times New Roman" w:cs="Times New Roman"/>
          <w:sz w:val="28"/>
          <w:szCs w:val="28"/>
        </w:rPr>
        <w:t xml:space="preserve">, </w:t>
      </w:r>
      <w:r w:rsidRPr="00094C49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и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распределения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из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бюджетам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094C49">
        <w:rPr>
          <w:rFonts w:ascii="Times New Roman" w:hAnsi="Times New Roman" w:cs="Times New Roman"/>
          <w:sz w:val="28"/>
          <w:szCs w:val="28"/>
        </w:rPr>
        <w:t>, утвержденных п</w:t>
      </w:r>
      <w:r w:rsidRPr="00094C49">
        <w:rPr>
          <w:rFonts w:ascii="Times New Roman" w:hAnsi="Times New Roman" w:cs="Times New Roman" w:hint="eastAsia"/>
          <w:sz w:val="28"/>
          <w:szCs w:val="28"/>
        </w:rPr>
        <w:t>остановлением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Администрации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от</w:t>
      </w:r>
      <w:r w:rsidRPr="00094C49">
        <w:rPr>
          <w:rFonts w:ascii="Times New Roman" w:hAnsi="Times New Roman" w:cs="Times New Roman"/>
          <w:sz w:val="28"/>
          <w:szCs w:val="28"/>
        </w:rPr>
        <w:t xml:space="preserve"> 23.03.2015 № 141-</w:t>
      </w:r>
      <w:r w:rsidRPr="00094C49">
        <w:rPr>
          <w:rFonts w:ascii="Times New Roman" w:hAnsi="Times New Roman" w:cs="Times New Roman" w:hint="eastAsia"/>
          <w:sz w:val="28"/>
          <w:szCs w:val="28"/>
        </w:rPr>
        <w:t>па</w:t>
      </w:r>
      <w:r w:rsidRPr="00094C49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B34E7A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B34E7A">
        <w:rPr>
          <w:rFonts w:ascii="Times New Roman" w:hAnsi="Times New Roman" w:cs="Times New Roman"/>
          <w:sz w:val="28"/>
          <w:szCs w:val="28"/>
        </w:rPr>
        <w:t>а формирования субсидий</w:t>
      </w:r>
      <w:r w:rsidRPr="00094C49">
        <w:rPr>
          <w:rFonts w:ascii="Times New Roman" w:hAnsi="Times New Roman" w:cs="Times New Roman"/>
          <w:sz w:val="28"/>
          <w:szCs w:val="28"/>
        </w:rPr>
        <w:t>);</w:t>
      </w:r>
    </w:p>
    <w:p w14:paraId="54280E0E" w14:textId="77777777" w:rsidR="008B33A8" w:rsidRPr="00B44BD3" w:rsidRDefault="008B33A8" w:rsidP="008B33A8">
      <w:pPr>
        <w:tabs>
          <w:tab w:val="left" w:pos="-5387"/>
          <w:tab w:val="left" w:pos="1134"/>
        </w:tabs>
        <w:ind w:firstLine="709"/>
        <w:contextualSpacing/>
        <w:jc w:val="both"/>
        <w:rPr>
          <w:rFonts w:ascii="Times New Roman" w:hAnsi="Times New Roman"/>
          <w:bCs/>
          <w:color w:val="000000"/>
          <w:szCs w:val="28"/>
        </w:rPr>
      </w:pPr>
      <w:r w:rsidRPr="00B44BD3">
        <w:rPr>
          <w:rFonts w:ascii="Times New Roman" w:hAnsi="Times New Roman"/>
          <w:bCs/>
          <w:color w:val="000000"/>
          <w:szCs w:val="28"/>
        </w:rPr>
        <w:t xml:space="preserve">заключение соглашения о предоставлении из областного </w:t>
      </w:r>
      <w:r w:rsidRPr="00B44BD3">
        <w:rPr>
          <w:rFonts w:ascii="Times New Roman" w:hAnsi="Times New Roman"/>
          <w:bCs/>
          <w:color w:val="000000"/>
          <w:szCs w:val="28"/>
        </w:rPr>
        <w:br/>
        <w:t>бюджета субсиди</w:t>
      </w:r>
      <w:r>
        <w:rPr>
          <w:rFonts w:ascii="Times New Roman" w:hAnsi="Times New Roman"/>
          <w:bCs/>
          <w:color w:val="000000"/>
          <w:szCs w:val="28"/>
        </w:rPr>
        <w:t>й</w:t>
      </w:r>
      <w:r w:rsidRPr="00B44BD3">
        <w:rPr>
          <w:rFonts w:ascii="Times New Roman" w:hAnsi="Times New Roman"/>
          <w:bCs/>
          <w:color w:val="000000"/>
          <w:szCs w:val="28"/>
        </w:rPr>
        <w:t xml:space="preserve"> бюджету муниципального образования</w:t>
      </w:r>
      <w:r w:rsidRPr="006B26BD">
        <w:rPr>
          <w:rFonts w:ascii="Times New Roman" w:hAnsi="Times New Roman"/>
          <w:szCs w:val="28"/>
        </w:rPr>
        <w:t xml:space="preserve"> </w:t>
      </w:r>
      <w:r w:rsidRPr="007D4271">
        <w:rPr>
          <w:rFonts w:ascii="Times New Roman" w:hAnsi="Times New Roman"/>
          <w:szCs w:val="28"/>
        </w:rPr>
        <w:t>Курской области</w:t>
      </w:r>
      <w:r w:rsidRPr="00B44BD3">
        <w:rPr>
          <w:rFonts w:ascii="Times New Roman" w:hAnsi="Times New Roman"/>
          <w:bCs/>
          <w:color w:val="000000"/>
          <w:szCs w:val="28"/>
        </w:rPr>
        <w:t>,</w:t>
      </w:r>
      <w:r>
        <w:rPr>
          <w:rFonts w:ascii="Times New Roman" w:hAnsi="Times New Roman"/>
          <w:bCs/>
          <w:color w:val="000000"/>
          <w:szCs w:val="28"/>
        </w:rPr>
        <w:t xml:space="preserve"> </w:t>
      </w:r>
      <w:r w:rsidRPr="00B44BD3">
        <w:rPr>
          <w:rFonts w:ascii="Times New Roman" w:hAnsi="Times New Roman"/>
          <w:bCs/>
          <w:color w:val="000000"/>
          <w:szCs w:val="28"/>
        </w:rPr>
        <w:t xml:space="preserve">предусматривающего обязательства муниципального образования </w:t>
      </w:r>
      <w:r w:rsidRPr="007D4271">
        <w:rPr>
          <w:rFonts w:ascii="Times New Roman" w:hAnsi="Times New Roman"/>
          <w:szCs w:val="28"/>
        </w:rPr>
        <w:t>Курской области</w:t>
      </w:r>
      <w:r w:rsidRPr="00B44BD3">
        <w:rPr>
          <w:rFonts w:ascii="Times New Roman" w:hAnsi="Times New Roman"/>
          <w:bCs/>
          <w:color w:val="000000"/>
          <w:szCs w:val="28"/>
        </w:rPr>
        <w:t xml:space="preserve"> по исполнению расходных обязательств в целях софин</w:t>
      </w:r>
      <w:r>
        <w:rPr>
          <w:rFonts w:ascii="Times New Roman" w:hAnsi="Times New Roman"/>
          <w:bCs/>
          <w:color w:val="000000"/>
          <w:szCs w:val="28"/>
        </w:rPr>
        <w:t>ансирования которых предоставляю</w:t>
      </w:r>
      <w:r w:rsidRPr="00B44BD3">
        <w:rPr>
          <w:rFonts w:ascii="Times New Roman" w:hAnsi="Times New Roman"/>
          <w:bCs/>
          <w:color w:val="000000"/>
          <w:szCs w:val="28"/>
        </w:rPr>
        <w:t>тся субсиди</w:t>
      </w:r>
      <w:r>
        <w:rPr>
          <w:rFonts w:ascii="Times New Roman" w:hAnsi="Times New Roman"/>
          <w:bCs/>
          <w:color w:val="000000"/>
          <w:szCs w:val="28"/>
        </w:rPr>
        <w:t>и</w:t>
      </w:r>
      <w:r w:rsidRPr="00B44BD3">
        <w:rPr>
          <w:rFonts w:ascii="Times New Roman" w:hAnsi="Times New Roman"/>
          <w:bCs/>
          <w:color w:val="000000"/>
          <w:szCs w:val="28"/>
        </w:rPr>
        <w:t>, и ответственность за неисполнение</w:t>
      </w:r>
      <w:r>
        <w:rPr>
          <w:rFonts w:ascii="Times New Roman" w:hAnsi="Times New Roman"/>
          <w:bCs/>
          <w:color w:val="000000"/>
          <w:szCs w:val="28"/>
        </w:rPr>
        <w:t xml:space="preserve"> </w:t>
      </w:r>
      <w:r w:rsidRPr="00B44BD3">
        <w:rPr>
          <w:rFonts w:ascii="Times New Roman" w:hAnsi="Times New Roman"/>
          <w:bCs/>
          <w:color w:val="000000"/>
          <w:szCs w:val="28"/>
        </w:rPr>
        <w:t>предусмотренных ука</w:t>
      </w:r>
      <w:r>
        <w:rPr>
          <w:rFonts w:ascii="Times New Roman" w:hAnsi="Times New Roman"/>
          <w:bCs/>
          <w:color w:val="000000"/>
          <w:szCs w:val="28"/>
        </w:rPr>
        <w:t>занным соглашением обязательств.</w:t>
      </w:r>
    </w:p>
    <w:p w14:paraId="11BCE5D5" w14:textId="77777777" w:rsidR="003D1308" w:rsidRDefault="00673B50" w:rsidP="00DB06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6C9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Cs w:val="28"/>
        </w:rPr>
        <w:t xml:space="preserve"> </w:t>
      </w:r>
      <w:r w:rsidR="00DB06C9" w:rsidRPr="00153076">
        <w:rPr>
          <w:rFonts w:ascii="Times New Roman" w:hAnsi="Times New Roman" w:cs="Times New Roman" w:hint="eastAsia"/>
          <w:sz w:val="28"/>
          <w:szCs w:val="28"/>
        </w:rPr>
        <w:t>Критерием</w:t>
      </w:r>
      <w:r w:rsidR="00DB06C9" w:rsidRPr="00153076">
        <w:rPr>
          <w:rFonts w:ascii="Times New Roman" w:hAnsi="Times New Roman" w:cs="Times New Roman"/>
          <w:sz w:val="28"/>
          <w:szCs w:val="28"/>
        </w:rPr>
        <w:t xml:space="preserve"> </w:t>
      </w:r>
      <w:r w:rsidR="00DB06C9" w:rsidRPr="00153076">
        <w:rPr>
          <w:rFonts w:ascii="Times New Roman" w:hAnsi="Times New Roman" w:cs="Times New Roman" w:hint="eastAsia"/>
          <w:sz w:val="28"/>
          <w:szCs w:val="28"/>
        </w:rPr>
        <w:t>отбора</w:t>
      </w:r>
      <w:r w:rsidR="00DB06C9" w:rsidRPr="00153076">
        <w:rPr>
          <w:rFonts w:ascii="Times New Roman" w:hAnsi="Times New Roman" w:cs="Times New Roman"/>
          <w:sz w:val="28"/>
          <w:szCs w:val="28"/>
        </w:rPr>
        <w:t xml:space="preserve"> </w:t>
      </w:r>
      <w:r w:rsidR="00DB06C9" w:rsidRPr="00153076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="00DB06C9" w:rsidRPr="00153076">
        <w:rPr>
          <w:rFonts w:ascii="Times New Roman" w:hAnsi="Times New Roman" w:cs="Times New Roman"/>
          <w:sz w:val="28"/>
          <w:szCs w:val="28"/>
        </w:rPr>
        <w:t xml:space="preserve"> </w:t>
      </w:r>
      <w:r w:rsidR="00DB06C9" w:rsidRPr="00153076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="00DB06C9" w:rsidRPr="00153076">
        <w:rPr>
          <w:rFonts w:ascii="Times New Roman" w:hAnsi="Times New Roman" w:cs="Times New Roman"/>
          <w:sz w:val="28"/>
          <w:szCs w:val="28"/>
        </w:rPr>
        <w:t xml:space="preserve"> </w:t>
      </w:r>
      <w:r w:rsidR="00DB06C9" w:rsidRPr="00153076">
        <w:rPr>
          <w:rFonts w:ascii="Times New Roman" w:hAnsi="Times New Roman" w:cs="Times New Roman" w:hint="eastAsia"/>
          <w:sz w:val="28"/>
          <w:szCs w:val="28"/>
        </w:rPr>
        <w:t>Курской</w:t>
      </w:r>
      <w:r w:rsidR="00DB06C9" w:rsidRPr="00153076">
        <w:rPr>
          <w:rFonts w:ascii="Times New Roman" w:hAnsi="Times New Roman" w:cs="Times New Roman"/>
          <w:sz w:val="28"/>
          <w:szCs w:val="28"/>
        </w:rPr>
        <w:t xml:space="preserve"> </w:t>
      </w:r>
      <w:r w:rsidR="00DB06C9" w:rsidRPr="00153076">
        <w:rPr>
          <w:rFonts w:ascii="Times New Roman" w:hAnsi="Times New Roman" w:cs="Times New Roman" w:hint="eastAsia"/>
          <w:sz w:val="28"/>
          <w:szCs w:val="28"/>
        </w:rPr>
        <w:t>области</w:t>
      </w:r>
      <w:r w:rsidR="00DB06C9" w:rsidRPr="00153076">
        <w:rPr>
          <w:rFonts w:ascii="Times New Roman" w:hAnsi="Times New Roman" w:cs="Times New Roman"/>
          <w:sz w:val="28"/>
          <w:szCs w:val="28"/>
        </w:rPr>
        <w:t xml:space="preserve"> </w:t>
      </w:r>
      <w:r w:rsidR="00DB06C9" w:rsidRPr="00153076">
        <w:rPr>
          <w:rFonts w:ascii="Times New Roman" w:hAnsi="Times New Roman" w:cs="Times New Roman" w:hint="eastAsia"/>
          <w:sz w:val="28"/>
          <w:szCs w:val="28"/>
        </w:rPr>
        <w:t>для</w:t>
      </w:r>
      <w:r w:rsidR="00DB06C9" w:rsidRPr="00153076">
        <w:rPr>
          <w:rFonts w:ascii="Times New Roman" w:hAnsi="Times New Roman" w:cs="Times New Roman"/>
          <w:sz w:val="28"/>
          <w:szCs w:val="28"/>
        </w:rPr>
        <w:t xml:space="preserve"> </w:t>
      </w:r>
      <w:r w:rsidR="00DB06C9" w:rsidRPr="00153076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="00DB06C9" w:rsidRPr="00153076">
        <w:rPr>
          <w:rFonts w:ascii="Times New Roman" w:hAnsi="Times New Roman" w:cs="Times New Roman"/>
          <w:sz w:val="28"/>
          <w:szCs w:val="28"/>
        </w:rPr>
        <w:t xml:space="preserve"> </w:t>
      </w:r>
      <w:r w:rsidR="00DB06C9" w:rsidRPr="00153076">
        <w:rPr>
          <w:rFonts w:ascii="Times New Roman" w:hAnsi="Times New Roman" w:cs="Times New Roman" w:hint="eastAsia"/>
          <w:sz w:val="28"/>
          <w:szCs w:val="28"/>
        </w:rPr>
        <w:t>субсидий</w:t>
      </w:r>
      <w:r w:rsidR="00DB06C9" w:rsidRPr="00153076">
        <w:rPr>
          <w:rFonts w:ascii="Times New Roman" w:hAnsi="Times New Roman" w:cs="Times New Roman"/>
          <w:sz w:val="28"/>
          <w:szCs w:val="28"/>
        </w:rPr>
        <w:t xml:space="preserve"> </w:t>
      </w:r>
      <w:r w:rsidR="00DB06C9" w:rsidRPr="00153076">
        <w:rPr>
          <w:rFonts w:ascii="Times New Roman" w:hAnsi="Times New Roman" w:cs="Times New Roman" w:hint="eastAsia"/>
          <w:sz w:val="28"/>
          <w:szCs w:val="28"/>
        </w:rPr>
        <w:t>местным</w:t>
      </w:r>
      <w:r w:rsidR="00DB06C9" w:rsidRPr="00153076">
        <w:rPr>
          <w:rFonts w:ascii="Times New Roman" w:hAnsi="Times New Roman" w:cs="Times New Roman"/>
          <w:sz w:val="28"/>
          <w:szCs w:val="28"/>
        </w:rPr>
        <w:t xml:space="preserve"> </w:t>
      </w:r>
      <w:r w:rsidR="00DB06C9" w:rsidRPr="00153076">
        <w:rPr>
          <w:rFonts w:ascii="Times New Roman" w:hAnsi="Times New Roman" w:cs="Times New Roman" w:hint="eastAsia"/>
          <w:sz w:val="28"/>
          <w:szCs w:val="28"/>
        </w:rPr>
        <w:t>бюджетам</w:t>
      </w:r>
      <w:r w:rsidR="00DB06C9" w:rsidRPr="00153076">
        <w:rPr>
          <w:rFonts w:ascii="Times New Roman" w:hAnsi="Times New Roman" w:cs="Times New Roman"/>
          <w:sz w:val="28"/>
          <w:szCs w:val="28"/>
        </w:rPr>
        <w:t xml:space="preserve"> </w:t>
      </w:r>
      <w:r w:rsidR="00DB06C9" w:rsidRPr="00153076">
        <w:rPr>
          <w:rFonts w:ascii="Times New Roman" w:hAnsi="Times New Roman" w:cs="Times New Roman" w:hint="eastAsia"/>
          <w:sz w:val="28"/>
          <w:szCs w:val="28"/>
        </w:rPr>
        <w:t>явля</w:t>
      </w:r>
      <w:r w:rsidR="003D1308">
        <w:rPr>
          <w:rFonts w:ascii="Times New Roman" w:hAnsi="Times New Roman" w:cs="Times New Roman" w:hint="eastAsia"/>
          <w:sz w:val="28"/>
          <w:szCs w:val="28"/>
        </w:rPr>
        <w:t>ю</w:t>
      </w:r>
      <w:r w:rsidR="00DB06C9" w:rsidRPr="00153076">
        <w:rPr>
          <w:rFonts w:ascii="Times New Roman" w:hAnsi="Times New Roman" w:cs="Times New Roman" w:hint="eastAsia"/>
          <w:sz w:val="28"/>
          <w:szCs w:val="28"/>
        </w:rPr>
        <w:t>тся</w:t>
      </w:r>
      <w:r w:rsidR="00DB06C9" w:rsidRPr="00153076">
        <w:rPr>
          <w:rFonts w:ascii="Times New Roman" w:hAnsi="Times New Roman" w:cs="Times New Roman"/>
          <w:sz w:val="28"/>
          <w:szCs w:val="28"/>
        </w:rPr>
        <w:t xml:space="preserve"> </w:t>
      </w:r>
      <w:r w:rsidR="00DB06C9" w:rsidRPr="00153076">
        <w:rPr>
          <w:rFonts w:ascii="Times New Roman" w:hAnsi="Times New Roman" w:cs="Times New Roman" w:hint="eastAsia"/>
          <w:sz w:val="28"/>
          <w:szCs w:val="28"/>
        </w:rPr>
        <w:t>наличие</w:t>
      </w:r>
      <w:r w:rsidR="003D1308">
        <w:rPr>
          <w:rFonts w:ascii="Times New Roman" w:hAnsi="Times New Roman" w:cs="Times New Roman"/>
          <w:sz w:val="28"/>
          <w:szCs w:val="28"/>
        </w:rPr>
        <w:t>:</w:t>
      </w:r>
    </w:p>
    <w:p w14:paraId="379A6E32" w14:textId="64A6B6FB" w:rsidR="003D1308" w:rsidRDefault="00DB06C9" w:rsidP="00DB06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076">
        <w:rPr>
          <w:rFonts w:ascii="Times New Roman" w:hAnsi="Times New Roman" w:cs="Times New Roman" w:hint="eastAsia"/>
          <w:sz w:val="28"/>
          <w:szCs w:val="28"/>
        </w:rPr>
        <w:t>заявки</w:t>
      </w:r>
      <w:r w:rsidRPr="00153076">
        <w:rPr>
          <w:rFonts w:ascii="Times New Roman" w:hAnsi="Times New Roman" w:cs="Times New Roman"/>
          <w:sz w:val="28"/>
          <w:szCs w:val="28"/>
        </w:rPr>
        <w:t xml:space="preserve"> </w:t>
      </w:r>
      <w:r w:rsidRPr="00153076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153076">
        <w:rPr>
          <w:rFonts w:ascii="Times New Roman" w:hAnsi="Times New Roman" w:cs="Times New Roman"/>
          <w:sz w:val="28"/>
          <w:szCs w:val="28"/>
        </w:rPr>
        <w:t xml:space="preserve"> </w:t>
      </w:r>
      <w:r w:rsidRPr="00153076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153076">
        <w:rPr>
          <w:rFonts w:ascii="Times New Roman" w:hAnsi="Times New Roman" w:cs="Times New Roman"/>
          <w:sz w:val="28"/>
          <w:szCs w:val="28"/>
        </w:rPr>
        <w:t xml:space="preserve"> </w:t>
      </w:r>
      <w:r w:rsidRPr="00153076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153076">
        <w:rPr>
          <w:rFonts w:ascii="Times New Roman" w:hAnsi="Times New Roman" w:cs="Times New Roman"/>
          <w:sz w:val="28"/>
          <w:szCs w:val="28"/>
        </w:rPr>
        <w:t xml:space="preserve"> </w:t>
      </w:r>
      <w:r w:rsidRPr="00153076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153076">
        <w:rPr>
          <w:rFonts w:ascii="Times New Roman" w:hAnsi="Times New Roman" w:cs="Times New Roman"/>
          <w:sz w:val="28"/>
          <w:szCs w:val="28"/>
        </w:rPr>
        <w:t xml:space="preserve"> </w:t>
      </w:r>
      <w:r w:rsidRPr="00153076">
        <w:rPr>
          <w:rFonts w:ascii="Times New Roman" w:hAnsi="Times New Roman" w:cs="Times New Roman" w:hint="eastAsia"/>
          <w:sz w:val="28"/>
          <w:szCs w:val="28"/>
        </w:rPr>
        <w:t>о</w:t>
      </w:r>
      <w:r w:rsidRPr="00153076">
        <w:rPr>
          <w:rFonts w:ascii="Times New Roman" w:hAnsi="Times New Roman" w:cs="Times New Roman"/>
          <w:sz w:val="28"/>
          <w:szCs w:val="28"/>
        </w:rPr>
        <w:t xml:space="preserve"> </w:t>
      </w:r>
      <w:r w:rsidRPr="00153076">
        <w:rPr>
          <w:rFonts w:ascii="Times New Roman" w:hAnsi="Times New Roman" w:cs="Times New Roman" w:hint="eastAsia"/>
          <w:sz w:val="28"/>
          <w:szCs w:val="28"/>
        </w:rPr>
        <w:t>предоставлении</w:t>
      </w:r>
      <w:r w:rsidRPr="00153076">
        <w:rPr>
          <w:rFonts w:ascii="Times New Roman" w:hAnsi="Times New Roman" w:cs="Times New Roman"/>
          <w:sz w:val="28"/>
          <w:szCs w:val="28"/>
        </w:rPr>
        <w:t xml:space="preserve"> </w:t>
      </w:r>
      <w:r w:rsidRPr="00153076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153076">
        <w:rPr>
          <w:rFonts w:ascii="Times New Roman" w:hAnsi="Times New Roman" w:cs="Times New Roman"/>
          <w:sz w:val="28"/>
          <w:szCs w:val="28"/>
        </w:rPr>
        <w:t xml:space="preserve">, </w:t>
      </w:r>
      <w:r w:rsidRPr="00153076">
        <w:rPr>
          <w:rFonts w:ascii="Times New Roman" w:hAnsi="Times New Roman" w:cs="Times New Roman" w:hint="eastAsia"/>
          <w:sz w:val="28"/>
          <w:szCs w:val="28"/>
        </w:rPr>
        <w:t>подписанной</w:t>
      </w:r>
      <w:r w:rsidRPr="00153076">
        <w:rPr>
          <w:rFonts w:ascii="Times New Roman" w:hAnsi="Times New Roman" w:cs="Times New Roman"/>
          <w:sz w:val="28"/>
          <w:szCs w:val="28"/>
        </w:rPr>
        <w:t xml:space="preserve"> </w:t>
      </w:r>
      <w:r w:rsidR="00B34E7A">
        <w:rPr>
          <w:rFonts w:ascii="Times New Roman" w:hAnsi="Times New Roman" w:cs="Times New Roman"/>
          <w:sz w:val="28"/>
          <w:szCs w:val="28"/>
        </w:rPr>
        <w:t>г</w:t>
      </w:r>
      <w:r w:rsidRPr="00153076">
        <w:rPr>
          <w:rFonts w:ascii="Times New Roman" w:hAnsi="Times New Roman" w:cs="Times New Roman" w:hint="eastAsia"/>
          <w:sz w:val="28"/>
          <w:szCs w:val="28"/>
        </w:rPr>
        <w:t>лавой</w:t>
      </w:r>
      <w:r w:rsidRPr="00153076">
        <w:rPr>
          <w:rFonts w:ascii="Times New Roman" w:hAnsi="Times New Roman" w:cs="Times New Roman"/>
          <w:sz w:val="28"/>
          <w:szCs w:val="28"/>
        </w:rPr>
        <w:t xml:space="preserve"> (</w:t>
      </w:r>
      <w:r w:rsidRPr="00153076">
        <w:rPr>
          <w:rFonts w:ascii="Times New Roman" w:hAnsi="Times New Roman" w:cs="Times New Roman" w:hint="eastAsia"/>
          <w:sz w:val="28"/>
          <w:szCs w:val="28"/>
        </w:rPr>
        <w:t>заместителем</w:t>
      </w:r>
      <w:r w:rsidR="00B34E7A">
        <w:rPr>
          <w:rFonts w:ascii="Times New Roman" w:hAnsi="Times New Roman" w:cs="Times New Roman"/>
          <w:sz w:val="28"/>
          <w:szCs w:val="28"/>
        </w:rPr>
        <w:t xml:space="preserve"> </w:t>
      </w:r>
      <w:r w:rsidR="00B34E7A">
        <w:rPr>
          <w:rFonts w:ascii="Times New Roman" w:hAnsi="Times New Roman" w:cs="Times New Roman" w:hint="eastAsia"/>
          <w:sz w:val="28"/>
          <w:szCs w:val="28"/>
        </w:rPr>
        <w:t>главы</w:t>
      </w:r>
      <w:r w:rsidRPr="00153076">
        <w:rPr>
          <w:rFonts w:ascii="Times New Roman" w:hAnsi="Times New Roman" w:cs="Times New Roman"/>
          <w:sz w:val="28"/>
          <w:szCs w:val="28"/>
        </w:rPr>
        <w:t xml:space="preserve">) </w:t>
      </w:r>
      <w:r w:rsidRPr="00153076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153076">
        <w:rPr>
          <w:rFonts w:ascii="Times New Roman" w:hAnsi="Times New Roman" w:cs="Times New Roman"/>
          <w:sz w:val="28"/>
          <w:szCs w:val="28"/>
        </w:rPr>
        <w:t xml:space="preserve"> </w:t>
      </w:r>
      <w:r w:rsidRPr="00153076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153076">
        <w:rPr>
          <w:rFonts w:ascii="Times New Roman" w:hAnsi="Times New Roman" w:cs="Times New Roman"/>
          <w:sz w:val="28"/>
          <w:szCs w:val="28"/>
        </w:rPr>
        <w:t xml:space="preserve"> </w:t>
      </w:r>
      <w:r w:rsidRPr="00153076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153076">
        <w:rPr>
          <w:rFonts w:ascii="Times New Roman" w:hAnsi="Times New Roman" w:cs="Times New Roman"/>
          <w:sz w:val="28"/>
          <w:szCs w:val="28"/>
        </w:rPr>
        <w:t xml:space="preserve"> </w:t>
      </w:r>
      <w:r w:rsidRPr="00153076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153076">
        <w:rPr>
          <w:rFonts w:ascii="Times New Roman" w:hAnsi="Times New Roman" w:cs="Times New Roman"/>
          <w:sz w:val="28"/>
          <w:szCs w:val="28"/>
        </w:rPr>
        <w:t xml:space="preserve"> </w:t>
      </w:r>
      <w:r w:rsidRPr="00153076">
        <w:rPr>
          <w:rFonts w:ascii="Times New Roman" w:hAnsi="Times New Roman" w:cs="Times New Roman" w:hint="eastAsia"/>
          <w:sz w:val="28"/>
          <w:szCs w:val="28"/>
        </w:rPr>
        <w:t>либо</w:t>
      </w:r>
      <w:r w:rsidRPr="00153076">
        <w:rPr>
          <w:rFonts w:ascii="Times New Roman" w:hAnsi="Times New Roman" w:cs="Times New Roman"/>
          <w:sz w:val="28"/>
          <w:szCs w:val="28"/>
        </w:rPr>
        <w:t xml:space="preserve"> </w:t>
      </w:r>
      <w:r w:rsidRPr="00153076">
        <w:rPr>
          <w:rFonts w:ascii="Times New Roman" w:hAnsi="Times New Roman" w:cs="Times New Roman" w:hint="eastAsia"/>
          <w:sz w:val="28"/>
          <w:szCs w:val="28"/>
        </w:rPr>
        <w:t>уполномоченным</w:t>
      </w:r>
      <w:r w:rsidRPr="00153076">
        <w:rPr>
          <w:rFonts w:ascii="Times New Roman" w:hAnsi="Times New Roman" w:cs="Times New Roman"/>
          <w:sz w:val="28"/>
          <w:szCs w:val="28"/>
        </w:rPr>
        <w:t xml:space="preserve"> </w:t>
      </w:r>
      <w:r w:rsidRPr="00153076">
        <w:rPr>
          <w:rFonts w:ascii="Times New Roman" w:hAnsi="Times New Roman" w:cs="Times New Roman" w:hint="eastAsia"/>
          <w:sz w:val="28"/>
          <w:szCs w:val="28"/>
        </w:rPr>
        <w:t>должностным</w:t>
      </w:r>
      <w:r w:rsidRPr="00153076">
        <w:rPr>
          <w:rFonts w:ascii="Times New Roman" w:hAnsi="Times New Roman" w:cs="Times New Roman"/>
          <w:sz w:val="28"/>
          <w:szCs w:val="28"/>
        </w:rPr>
        <w:t xml:space="preserve"> </w:t>
      </w:r>
      <w:r w:rsidRPr="00153076">
        <w:rPr>
          <w:rFonts w:ascii="Times New Roman" w:hAnsi="Times New Roman" w:cs="Times New Roman" w:hint="eastAsia"/>
          <w:sz w:val="28"/>
          <w:szCs w:val="28"/>
        </w:rPr>
        <w:t>лицом</w:t>
      </w:r>
      <w:r w:rsidR="003D1308">
        <w:rPr>
          <w:rFonts w:ascii="Times New Roman" w:hAnsi="Times New Roman" w:cs="Times New Roman"/>
          <w:sz w:val="28"/>
          <w:szCs w:val="28"/>
        </w:rPr>
        <w:t>;</w:t>
      </w:r>
    </w:p>
    <w:p w14:paraId="19315DED" w14:textId="11898DA3" w:rsidR="003D1308" w:rsidRPr="003D1308" w:rsidRDefault="003D1308" w:rsidP="003D13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308">
        <w:rPr>
          <w:rFonts w:ascii="Times New Roman" w:hAnsi="Times New Roman" w:cs="Times New Roman" w:hint="eastAsia"/>
          <w:sz w:val="28"/>
          <w:szCs w:val="28"/>
        </w:rPr>
        <w:t>обеспечение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доступа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пользователей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муниципальной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библиотеки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к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современным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отечественным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информационным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ресурсам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научного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и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художественного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содержания</w:t>
      </w:r>
      <w:r w:rsidRPr="003D1308">
        <w:rPr>
          <w:rFonts w:ascii="Times New Roman" w:hAnsi="Times New Roman" w:cs="Times New Roman"/>
          <w:sz w:val="28"/>
          <w:szCs w:val="28"/>
        </w:rPr>
        <w:t xml:space="preserve">, </w:t>
      </w:r>
      <w:r w:rsidRPr="003D1308">
        <w:rPr>
          <w:rFonts w:ascii="Times New Roman" w:hAnsi="Times New Roman" w:cs="Times New Roman" w:hint="eastAsia"/>
          <w:sz w:val="28"/>
          <w:szCs w:val="28"/>
        </w:rPr>
        <w:t>оцифрованным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ресурсам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периодической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печати</w:t>
      </w:r>
      <w:r w:rsidRPr="003D1308">
        <w:rPr>
          <w:rFonts w:ascii="Times New Roman" w:hAnsi="Times New Roman" w:cs="Times New Roman"/>
          <w:sz w:val="28"/>
          <w:szCs w:val="28"/>
        </w:rPr>
        <w:t>;</w:t>
      </w:r>
    </w:p>
    <w:p w14:paraId="3FB1DF48" w14:textId="43EFCA37" w:rsidR="003D1308" w:rsidRPr="003D1308" w:rsidRDefault="003D1308" w:rsidP="003D13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о</w:t>
      </w:r>
      <w:r w:rsidRPr="003D1308">
        <w:rPr>
          <w:rFonts w:ascii="Times New Roman" w:hAnsi="Times New Roman" w:cs="Times New Roman" w:hint="eastAsia"/>
          <w:sz w:val="28"/>
          <w:szCs w:val="28"/>
        </w:rPr>
        <w:t>снащение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библиотек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высокоскоростным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широкополосным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доступом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к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сети</w:t>
      </w:r>
      <w:r w:rsidR="008B33A8">
        <w:rPr>
          <w:rFonts w:ascii="Times New Roman" w:hAnsi="Times New Roman" w:cs="Times New Roman"/>
          <w:sz w:val="28"/>
          <w:szCs w:val="28"/>
        </w:rPr>
        <w:t xml:space="preserve"> «</w:t>
      </w:r>
      <w:r w:rsidRPr="003D1308">
        <w:rPr>
          <w:rFonts w:ascii="Times New Roman" w:hAnsi="Times New Roman" w:cs="Times New Roman" w:hint="eastAsia"/>
          <w:sz w:val="28"/>
          <w:szCs w:val="28"/>
        </w:rPr>
        <w:t>Интернет</w:t>
      </w:r>
      <w:r w:rsidR="008B33A8">
        <w:rPr>
          <w:rFonts w:ascii="Times New Roman" w:hAnsi="Times New Roman" w:cs="Times New Roman"/>
          <w:sz w:val="28"/>
          <w:szCs w:val="28"/>
        </w:rPr>
        <w:t>»</w:t>
      </w:r>
      <w:r w:rsidRPr="003D1308">
        <w:rPr>
          <w:rFonts w:ascii="Times New Roman" w:hAnsi="Times New Roman" w:cs="Times New Roman"/>
          <w:sz w:val="28"/>
          <w:szCs w:val="28"/>
        </w:rPr>
        <w:t>;</w:t>
      </w:r>
    </w:p>
    <w:p w14:paraId="25CFAC8B" w14:textId="5860FFA5" w:rsidR="003D1308" w:rsidRPr="003D1308" w:rsidRDefault="003D1308" w:rsidP="003D13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308">
        <w:rPr>
          <w:rFonts w:ascii="Times New Roman" w:hAnsi="Times New Roman" w:cs="Times New Roman" w:hint="eastAsia"/>
          <w:sz w:val="28"/>
          <w:szCs w:val="28"/>
        </w:rPr>
        <w:t>создание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точек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доступа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к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федеральной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государственной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информационной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системе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="008B33A8">
        <w:rPr>
          <w:rFonts w:ascii="Times New Roman" w:hAnsi="Times New Roman" w:cs="Times New Roman"/>
          <w:sz w:val="28"/>
          <w:szCs w:val="28"/>
        </w:rPr>
        <w:t>«</w:t>
      </w:r>
      <w:r w:rsidRPr="003D1308">
        <w:rPr>
          <w:rFonts w:ascii="Times New Roman" w:hAnsi="Times New Roman" w:cs="Times New Roman" w:hint="eastAsia"/>
          <w:sz w:val="28"/>
          <w:szCs w:val="28"/>
        </w:rPr>
        <w:t>Национальная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электронная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библиотек</w:t>
      </w:r>
      <w:r w:rsidR="005850DE">
        <w:rPr>
          <w:rFonts w:ascii="Times New Roman" w:hAnsi="Times New Roman" w:cs="Times New Roman"/>
          <w:sz w:val="28"/>
          <w:szCs w:val="28"/>
        </w:rPr>
        <w:t>а</w:t>
      </w:r>
      <w:r w:rsidR="008B33A8">
        <w:rPr>
          <w:rFonts w:ascii="Times New Roman" w:hAnsi="Times New Roman" w:cs="Times New Roman"/>
          <w:sz w:val="28"/>
          <w:szCs w:val="28"/>
        </w:rPr>
        <w:t>»</w:t>
      </w:r>
      <w:r w:rsidRPr="003D1308">
        <w:rPr>
          <w:rFonts w:ascii="Times New Roman" w:hAnsi="Times New Roman" w:cs="Times New Roman"/>
          <w:sz w:val="28"/>
          <w:szCs w:val="28"/>
        </w:rPr>
        <w:t>;</w:t>
      </w:r>
    </w:p>
    <w:p w14:paraId="2B1B0CBD" w14:textId="098FD1DF" w:rsidR="003D1308" w:rsidRPr="003D1308" w:rsidRDefault="003D1308" w:rsidP="003D13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308">
        <w:rPr>
          <w:rFonts w:ascii="Times New Roman" w:hAnsi="Times New Roman" w:cs="Times New Roman" w:hint="eastAsia"/>
          <w:sz w:val="28"/>
          <w:szCs w:val="28"/>
        </w:rPr>
        <w:t>создание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современного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библиотечного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пространства</w:t>
      </w:r>
      <w:r w:rsidRPr="003D1308">
        <w:rPr>
          <w:rFonts w:ascii="Times New Roman" w:hAnsi="Times New Roman" w:cs="Times New Roman"/>
          <w:sz w:val="28"/>
          <w:szCs w:val="28"/>
        </w:rPr>
        <w:t>;</w:t>
      </w:r>
    </w:p>
    <w:p w14:paraId="47C489FF" w14:textId="4F16E32E" w:rsidR="003D1308" w:rsidRPr="003D1308" w:rsidRDefault="003D1308" w:rsidP="003D13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308">
        <w:rPr>
          <w:rFonts w:ascii="Times New Roman" w:hAnsi="Times New Roman" w:cs="Times New Roman" w:hint="eastAsia"/>
          <w:sz w:val="28"/>
          <w:szCs w:val="28"/>
        </w:rPr>
        <w:t>формирование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и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поддержка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деятельности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дискуссионных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клубов</w:t>
      </w:r>
      <w:r w:rsidRPr="003D1308">
        <w:rPr>
          <w:rFonts w:ascii="Times New Roman" w:hAnsi="Times New Roman" w:cs="Times New Roman"/>
          <w:sz w:val="28"/>
          <w:szCs w:val="28"/>
        </w:rPr>
        <w:t xml:space="preserve">, </w:t>
      </w:r>
      <w:r w:rsidRPr="003D1308">
        <w:rPr>
          <w:rFonts w:ascii="Times New Roman" w:hAnsi="Times New Roman" w:cs="Times New Roman" w:hint="eastAsia"/>
          <w:sz w:val="28"/>
          <w:szCs w:val="28"/>
        </w:rPr>
        <w:t>кружков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и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консультационных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пунктов</w:t>
      </w:r>
      <w:r w:rsidRPr="003D1308">
        <w:rPr>
          <w:rFonts w:ascii="Times New Roman" w:hAnsi="Times New Roman" w:cs="Times New Roman"/>
          <w:sz w:val="28"/>
          <w:szCs w:val="28"/>
        </w:rPr>
        <w:t>;</w:t>
      </w:r>
    </w:p>
    <w:p w14:paraId="59EEE596" w14:textId="31820EA6" w:rsidR="003D1308" w:rsidRPr="003D1308" w:rsidRDefault="003D1308" w:rsidP="003D13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308">
        <w:rPr>
          <w:rFonts w:ascii="Times New Roman" w:hAnsi="Times New Roman" w:cs="Times New Roman" w:hint="eastAsia"/>
          <w:sz w:val="28"/>
          <w:szCs w:val="28"/>
        </w:rPr>
        <w:t>регулярное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проведение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культурно</w:t>
      </w:r>
      <w:r w:rsidRPr="003D1308">
        <w:rPr>
          <w:rFonts w:ascii="Times New Roman" w:hAnsi="Times New Roman" w:cs="Times New Roman"/>
          <w:sz w:val="28"/>
          <w:szCs w:val="28"/>
        </w:rPr>
        <w:t>-</w:t>
      </w:r>
      <w:r w:rsidRPr="003D1308">
        <w:rPr>
          <w:rFonts w:ascii="Times New Roman" w:hAnsi="Times New Roman" w:cs="Times New Roman" w:hint="eastAsia"/>
          <w:sz w:val="28"/>
          <w:szCs w:val="28"/>
        </w:rPr>
        <w:t>просветительских</w:t>
      </w:r>
      <w:r w:rsidRPr="003D1308">
        <w:rPr>
          <w:rFonts w:ascii="Times New Roman" w:hAnsi="Times New Roman" w:cs="Times New Roman"/>
          <w:sz w:val="28"/>
          <w:szCs w:val="28"/>
        </w:rPr>
        <w:t xml:space="preserve">, </w:t>
      </w:r>
      <w:r w:rsidRPr="003D1308">
        <w:rPr>
          <w:rFonts w:ascii="Times New Roman" w:hAnsi="Times New Roman" w:cs="Times New Roman" w:hint="eastAsia"/>
          <w:sz w:val="28"/>
          <w:szCs w:val="28"/>
        </w:rPr>
        <w:t>социально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значимых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и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образовательных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мероприятий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для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всех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возрастных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групп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пользователей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муниципальной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библиотеки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и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населения</w:t>
      </w:r>
      <w:r w:rsidRPr="003D1308">
        <w:rPr>
          <w:rFonts w:ascii="Times New Roman" w:hAnsi="Times New Roman" w:cs="Times New Roman"/>
          <w:sz w:val="28"/>
          <w:szCs w:val="28"/>
        </w:rPr>
        <w:t xml:space="preserve">, </w:t>
      </w:r>
      <w:r w:rsidRPr="003D1308">
        <w:rPr>
          <w:rFonts w:ascii="Times New Roman" w:hAnsi="Times New Roman" w:cs="Times New Roman" w:hint="eastAsia"/>
          <w:sz w:val="28"/>
          <w:szCs w:val="28"/>
        </w:rPr>
        <w:t>обслуживаемых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ею</w:t>
      </w:r>
      <w:r w:rsidRPr="003D1308">
        <w:rPr>
          <w:rFonts w:ascii="Times New Roman" w:hAnsi="Times New Roman" w:cs="Times New Roman"/>
          <w:sz w:val="28"/>
          <w:szCs w:val="28"/>
        </w:rPr>
        <w:t>;</w:t>
      </w:r>
    </w:p>
    <w:p w14:paraId="12183131" w14:textId="57DCE276" w:rsidR="00DB06C9" w:rsidRDefault="003D1308" w:rsidP="003D13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308">
        <w:rPr>
          <w:rFonts w:ascii="Times New Roman" w:hAnsi="Times New Roman" w:cs="Times New Roman" w:hint="eastAsia"/>
          <w:sz w:val="28"/>
          <w:szCs w:val="28"/>
        </w:rPr>
        <w:t>профессиональная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переподготовка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и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повышение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квалификации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основного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персонала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муниципальной</w:t>
      </w:r>
      <w:r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Pr="003D1308">
        <w:rPr>
          <w:rFonts w:ascii="Times New Roman" w:hAnsi="Times New Roman" w:cs="Times New Roman" w:hint="eastAsia"/>
          <w:sz w:val="28"/>
          <w:szCs w:val="28"/>
        </w:rPr>
        <w:t>библиотеки</w:t>
      </w:r>
      <w:r w:rsidRPr="003D1308">
        <w:rPr>
          <w:rFonts w:ascii="Times New Roman" w:hAnsi="Times New Roman" w:cs="Times New Roman"/>
          <w:sz w:val="28"/>
          <w:szCs w:val="28"/>
        </w:rPr>
        <w:t>.</w:t>
      </w:r>
    </w:p>
    <w:p w14:paraId="566BEA93" w14:textId="1C3C48FE" w:rsidR="003D1308" w:rsidRDefault="00DB06C9" w:rsidP="003D1308">
      <w:pPr>
        <w:pStyle w:val="af6"/>
        <w:spacing w:after="0" w:line="288" w:lineRule="atLeast"/>
        <w:ind w:firstLine="709"/>
        <w:jc w:val="both"/>
        <w:rPr>
          <w:sz w:val="28"/>
          <w:szCs w:val="28"/>
        </w:rPr>
      </w:pPr>
      <w:r w:rsidRPr="003D1308">
        <w:rPr>
          <w:sz w:val="28"/>
          <w:szCs w:val="28"/>
        </w:rPr>
        <w:t xml:space="preserve">6. </w:t>
      </w:r>
      <w:r w:rsidR="00345163" w:rsidRPr="003D1308">
        <w:rPr>
          <w:sz w:val="28"/>
          <w:szCs w:val="28"/>
        </w:rPr>
        <w:t> </w:t>
      </w:r>
      <w:bookmarkStart w:id="48" w:name="_Hlk159513725"/>
      <w:r w:rsidR="003D1308" w:rsidRPr="003D1308">
        <w:rPr>
          <w:rFonts w:hint="eastAsia"/>
          <w:sz w:val="28"/>
          <w:szCs w:val="28"/>
        </w:rPr>
        <w:t>Отбор</w:t>
      </w:r>
      <w:r w:rsidR="003D1308" w:rsidRPr="003D1308">
        <w:rPr>
          <w:sz w:val="28"/>
          <w:szCs w:val="28"/>
        </w:rPr>
        <w:t xml:space="preserve"> </w:t>
      </w:r>
      <w:r w:rsidR="003D1308" w:rsidRPr="003D1308">
        <w:rPr>
          <w:rFonts w:hint="eastAsia"/>
          <w:sz w:val="28"/>
          <w:szCs w:val="28"/>
        </w:rPr>
        <w:t>муниципальных</w:t>
      </w:r>
      <w:r w:rsidR="003D1308" w:rsidRPr="003D1308">
        <w:rPr>
          <w:sz w:val="28"/>
          <w:szCs w:val="28"/>
        </w:rPr>
        <w:t xml:space="preserve"> </w:t>
      </w:r>
      <w:r w:rsidR="003D1308" w:rsidRPr="003D1308">
        <w:rPr>
          <w:rFonts w:hint="eastAsia"/>
          <w:sz w:val="28"/>
          <w:szCs w:val="28"/>
        </w:rPr>
        <w:t>образований</w:t>
      </w:r>
      <w:r w:rsidR="003D1308" w:rsidRPr="003D1308">
        <w:rPr>
          <w:sz w:val="28"/>
          <w:szCs w:val="28"/>
        </w:rPr>
        <w:t xml:space="preserve"> </w:t>
      </w:r>
      <w:r w:rsidR="003D1308" w:rsidRPr="003D1308">
        <w:rPr>
          <w:rFonts w:hint="eastAsia"/>
          <w:sz w:val="28"/>
          <w:szCs w:val="28"/>
        </w:rPr>
        <w:t>Курской</w:t>
      </w:r>
      <w:r w:rsidR="003D1308" w:rsidRPr="003D1308">
        <w:rPr>
          <w:sz w:val="28"/>
          <w:szCs w:val="28"/>
        </w:rPr>
        <w:t xml:space="preserve"> </w:t>
      </w:r>
      <w:r w:rsidR="003D1308" w:rsidRPr="003D1308">
        <w:rPr>
          <w:rFonts w:hint="eastAsia"/>
          <w:sz w:val="28"/>
          <w:szCs w:val="28"/>
        </w:rPr>
        <w:t>области</w:t>
      </w:r>
      <w:r w:rsidR="003D1308" w:rsidRPr="003D1308">
        <w:rPr>
          <w:sz w:val="28"/>
          <w:szCs w:val="28"/>
        </w:rPr>
        <w:t xml:space="preserve"> </w:t>
      </w:r>
      <w:r w:rsidR="003D1308" w:rsidRPr="003D1308">
        <w:rPr>
          <w:rFonts w:hint="eastAsia"/>
          <w:sz w:val="28"/>
          <w:szCs w:val="28"/>
        </w:rPr>
        <w:t>для</w:t>
      </w:r>
      <w:r w:rsidR="003D1308" w:rsidRPr="007544DC">
        <w:rPr>
          <w:sz w:val="28"/>
          <w:szCs w:val="28"/>
        </w:rPr>
        <w:t xml:space="preserve"> </w:t>
      </w:r>
      <w:r w:rsidR="003D1308" w:rsidRPr="007544DC">
        <w:rPr>
          <w:rFonts w:hint="eastAsia"/>
          <w:sz w:val="28"/>
          <w:szCs w:val="28"/>
        </w:rPr>
        <w:t>предоставления</w:t>
      </w:r>
      <w:r w:rsidR="003D1308" w:rsidRPr="007544DC">
        <w:rPr>
          <w:sz w:val="28"/>
          <w:szCs w:val="28"/>
        </w:rPr>
        <w:t xml:space="preserve"> </w:t>
      </w:r>
      <w:r w:rsidR="003D1308" w:rsidRPr="007544DC">
        <w:rPr>
          <w:rFonts w:hint="eastAsia"/>
          <w:sz w:val="28"/>
          <w:szCs w:val="28"/>
        </w:rPr>
        <w:t>субсидии</w:t>
      </w:r>
      <w:r w:rsidR="003D1308" w:rsidRPr="007544DC">
        <w:rPr>
          <w:sz w:val="28"/>
          <w:szCs w:val="28"/>
        </w:rPr>
        <w:t xml:space="preserve"> </w:t>
      </w:r>
      <w:r w:rsidR="003D1308" w:rsidRPr="007544DC">
        <w:rPr>
          <w:rFonts w:hint="eastAsia"/>
          <w:sz w:val="28"/>
          <w:szCs w:val="28"/>
        </w:rPr>
        <w:t>производится</w:t>
      </w:r>
      <w:r w:rsidR="003D1308" w:rsidRPr="007544DC">
        <w:rPr>
          <w:sz w:val="28"/>
          <w:szCs w:val="28"/>
        </w:rPr>
        <w:t xml:space="preserve"> </w:t>
      </w:r>
      <w:r w:rsidR="003D1308" w:rsidRPr="007544DC">
        <w:rPr>
          <w:rFonts w:hint="eastAsia"/>
          <w:sz w:val="28"/>
          <w:szCs w:val="28"/>
        </w:rPr>
        <w:t>Министерством</w:t>
      </w:r>
      <w:r w:rsidR="003D1308" w:rsidRPr="007544DC">
        <w:rPr>
          <w:sz w:val="28"/>
          <w:szCs w:val="28"/>
        </w:rPr>
        <w:t xml:space="preserve"> </w:t>
      </w:r>
      <w:r w:rsidR="003D1308" w:rsidRPr="007544DC">
        <w:rPr>
          <w:rFonts w:hint="eastAsia"/>
          <w:sz w:val="28"/>
          <w:szCs w:val="28"/>
        </w:rPr>
        <w:t>культуры</w:t>
      </w:r>
      <w:r w:rsidR="003D1308" w:rsidRPr="007544DC">
        <w:rPr>
          <w:sz w:val="28"/>
          <w:szCs w:val="28"/>
        </w:rPr>
        <w:t xml:space="preserve"> </w:t>
      </w:r>
      <w:r w:rsidR="003D1308" w:rsidRPr="007544DC">
        <w:rPr>
          <w:rFonts w:hint="eastAsia"/>
          <w:sz w:val="28"/>
          <w:szCs w:val="28"/>
        </w:rPr>
        <w:t>Российской</w:t>
      </w:r>
      <w:r w:rsidR="003D1308" w:rsidRPr="007544DC">
        <w:rPr>
          <w:sz w:val="28"/>
          <w:szCs w:val="28"/>
        </w:rPr>
        <w:t xml:space="preserve"> </w:t>
      </w:r>
      <w:r w:rsidR="003D1308" w:rsidRPr="007544DC">
        <w:rPr>
          <w:rFonts w:hint="eastAsia"/>
          <w:sz w:val="28"/>
          <w:szCs w:val="28"/>
        </w:rPr>
        <w:t>Федерации</w:t>
      </w:r>
      <w:r w:rsidR="003D1308" w:rsidRPr="007544DC">
        <w:rPr>
          <w:sz w:val="28"/>
          <w:szCs w:val="28"/>
        </w:rPr>
        <w:t xml:space="preserve"> в соответствии с критериями, установленными Правилами предоставления субсидий из федерального бюджета бюджетам </w:t>
      </w:r>
      <w:r w:rsidR="003D1308" w:rsidRPr="007544DC">
        <w:rPr>
          <w:sz w:val="28"/>
          <w:szCs w:val="28"/>
        </w:rPr>
        <w:lastRenderedPageBreak/>
        <w:t xml:space="preserve">субъектов Российской Федерации </w:t>
      </w:r>
      <w:r w:rsidR="005850DE">
        <w:rPr>
          <w:sz w:val="28"/>
          <w:szCs w:val="28"/>
        </w:rPr>
        <w:t xml:space="preserve">на </w:t>
      </w:r>
      <w:r w:rsidR="003D1308">
        <w:rPr>
          <w:sz w:val="28"/>
          <w:szCs w:val="28"/>
        </w:rPr>
        <w:t xml:space="preserve">создание модельных библиотек, </w:t>
      </w:r>
      <w:r w:rsidR="003D1308" w:rsidRPr="007544DC">
        <w:rPr>
          <w:sz w:val="28"/>
          <w:szCs w:val="28"/>
        </w:rPr>
        <w:t>утвержденными постановлением Правительства Р</w:t>
      </w:r>
      <w:r w:rsidR="000D3C22">
        <w:rPr>
          <w:sz w:val="28"/>
          <w:szCs w:val="28"/>
        </w:rPr>
        <w:t>оссийской Федерации</w:t>
      </w:r>
      <w:r w:rsidR="003D1308" w:rsidRPr="007544DC">
        <w:rPr>
          <w:sz w:val="28"/>
          <w:szCs w:val="28"/>
        </w:rPr>
        <w:t xml:space="preserve"> от 15</w:t>
      </w:r>
      <w:r w:rsidR="008B33A8">
        <w:rPr>
          <w:sz w:val="28"/>
          <w:szCs w:val="28"/>
        </w:rPr>
        <w:t xml:space="preserve"> апреля </w:t>
      </w:r>
      <w:r w:rsidR="003D1308" w:rsidRPr="007544DC">
        <w:rPr>
          <w:sz w:val="28"/>
          <w:szCs w:val="28"/>
        </w:rPr>
        <w:t xml:space="preserve">2014 </w:t>
      </w:r>
      <w:r w:rsidR="008B33A8">
        <w:rPr>
          <w:sz w:val="28"/>
          <w:szCs w:val="28"/>
        </w:rPr>
        <w:t xml:space="preserve">г. </w:t>
      </w:r>
      <w:r w:rsidR="003D1308" w:rsidRPr="007544DC">
        <w:rPr>
          <w:sz w:val="28"/>
          <w:szCs w:val="28"/>
        </w:rPr>
        <w:t>№ 317 «Об утверждении государственной программы Российской Федерации «Развитие культуры»</w:t>
      </w:r>
      <w:r w:rsidR="003D1308">
        <w:rPr>
          <w:sz w:val="28"/>
          <w:szCs w:val="28"/>
        </w:rPr>
        <w:t xml:space="preserve">. </w:t>
      </w:r>
      <w:r w:rsidR="003D1308" w:rsidRPr="00113EB9">
        <w:rPr>
          <w:rFonts w:hint="eastAsia"/>
          <w:sz w:val="28"/>
          <w:szCs w:val="28"/>
        </w:rPr>
        <w:t>Министерство</w:t>
      </w:r>
      <w:r w:rsidR="003D1308" w:rsidRPr="00113EB9">
        <w:rPr>
          <w:sz w:val="28"/>
          <w:szCs w:val="28"/>
        </w:rPr>
        <w:t xml:space="preserve"> </w:t>
      </w:r>
      <w:r w:rsidR="003D1308" w:rsidRPr="00113EB9">
        <w:rPr>
          <w:rFonts w:hint="eastAsia"/>
          <w:sz w:val="28"/>
          <w:szCs w:val="28"/>
        </w:rPr>
        <w:t>культуры</w:t>
      </w:r>
      <w:r w:rsidR="003D1308" w:rsidRPr="00113EB9">
        <w:rPr>
          <w:sz w:val="28"/>
          <w:szCs w:val="28"/>
        </w:rPr>
        <w:t xml:space="preserve"> </w:t>
      </w:r>
      <w:r w:rsidR="003D1308" w:rsidRPr="00113EB9">
        <w:rPr>
          <w:rFonts w:hint="eastAsia"/>
          <w:sz w:val="28"/>
          <w:szCs w:val="28"/>
        </w:rPr>
        <w:t>Российской</w:t>
      </w:r>
      <w:r w:rsidR="003D1308" w:rsidRPr="00113EB9">
        <w:rPr>
          <w:sz w:val="28"/>
          <w:szCs w:val="28"/>
        </w:rPr>
        <w:t xml:space="preserve"> </w:t>
      </w:r>
      <w:r w:rsidR="003D1308" w:rsidRPr="00113EB9">
        <w:rPr>
          <w:rFonts w:hint="eastAsia"/>
          <w:sz w:val="28"/>
          <w:szCs w:val="28"/>
        </w:rPr>
        <w:t>Федерации</w:t>
      </w:r>
      <w:r w:rsidR="003D1308" w:rsidRPr="00113EB9">
        <w:rPr>
          <w:sz w:val="28"/>
          <w:szCs w:val="28"/>
        </w:rPr>
        <w:t xml:space="preserve"> </w:t>
      </w:r>
      <w:r w:rsidR="003D1308" w:rsidRPr="00113EB9">
        <w:rPr>
          <w:rFonts w:hint="eastAsia"/>
          <w:sz w:val="28"/>
          <w:szCs w:val="28"/>
        </w:rPr>
        <w:t>утверждает</w:t>
      </w:r>
      <w:r w:rsidR="003D1308" w:rsidRPr="00113EB9">
        <w:rPr>
          <w:sz w:val="28"/>
          <w:szCs w:val="28"/>
        </w:rPr>
        <w:t xml:space="preserve"> </w:t>
      </w:r>
      <w:r w:rsidR="003D1308" w:rsidRPr="00113EB9">
        <w:rPr>
          <w:rFonts w:hint="eastAsia"/>
          <w:sz w:val="28"/>
          <w:szCs w:val="28"/>
        </w:rPr>
        <w:t>решение</w:t>
      </w:r>
      <w:r w:rsidR="003D1308" w:rsidRPr="00113EB9">
        <w:rPr>
          <w:sz w:val="28"/>
          <w:szCs w:val="28"/>
        </w:rPr>
        <w:t xml:space="preserve"> </w:t>
      </w:r>
      <w:r w:rsidR="003D1308" w:rsidRPr="00113EB9">
        <w:rPr>
          <w:rFonts w:hint="eastAsia"/>
          <w:sz w:val="28"/>
          <w:szCs w:val="28"/>
        </w:rPr>
        <w:t>об</w:t>
      </w:r>
      <w:r w:rsidR="003D1308" w:rsidRPr="00113EB9">
        <w:rPr>
          <w:sz w:val="28"/>
          <w:szCs w:val="28"/>
        </w:rPr>
        <w:t xml:space="preserve"> </w:t>
      </w:r>
      <w:r w:rsidR="003D1308" w:rsidRPr="00113EB9">
        <w:rPr>
          <w:rFonts w:hint="eastAsia"/>
          <w:sz w:val="28"/>
          <w:szCs w:val="28"/>
        </w:rPr>
        <w:t>объявлении</w:t>
      </w:r>
      <w:r w:rsidR="003D1308" w:rsidRPr="00113EB9">
        <w:rPr>
          <w:sz w:val="28"/>
          <w:szCs w:val="28"/>
        </w:rPr>
        <w:t xml:space="preserve"> </w:t>
      </w:r>
      <w:r w:rsidR="003D1308" w:rsidRPr="00113EB9">
        <w:rPr>
          <w:rFonts w:hint="eastAsia"/>
          <w:sz w:val="28"/>
          <w:szCs w:val="28"/>
        </w:rPr>
        <w:t>победителей</w:t>
      </w:r>
      <w:r w:rsidR="003D1308" w:rsidRPr="00113EB9">
        <w:rPr>
          <w:sz w:val="28"/>
          <w:szCs w:val="28"/>
        </w:rPr>
        <w:t xml:space="preserve"> </w:t>
      </w:r>
      <w:r w:rsidR="003D1308" w:rsidRPr="00113EB9">
        <w:rPr>
          <w:rFonts w:hint="eastAsia"/>
          <w:sz w:val="28"/>
          <w:szCs w:val="28"/>
        </w:rPr>
        <w:t>конкурсного</w:t>
      </w:r>
      <w:r w:rsidR="003D1308" w:rsidRPr="00113EB9">
        <w:rPr>
          <w:sz w:val="28"/>
          <w:szCs w:val="28"/>
        </w:rPr>
        <w:t xml:space="preserve"> </w:t>
      </w:r>
      <w:r w:rsidR="003D1308" w:rsidRPr="00113EB9">
        <w:rPr>
          <w:rFonts w:hint="eastAsia"/>
          <w:sz w:val="28"/>
          <w:szCs w:val="28"/>
        </w:rPr>
        <w:t>отбора</w:t>
      </w:r>
      <w:r w:rsidR="003D1308" w:rsidRPr="00113EB9">
        <w:rPr>
          <w:sz w:val="28"/>
          <w:szCs w:val="28"/>
        </w:rPr>
        <w:t>.</w:t>
      </w:r>
    </w:p>
    <w:bookmarkEnd w:id="48"/>
    <w:p w14:paraId="1B6C5EC6" w14:textId="0512ECB0" w:rsidR="00DB06C9" w:rsidRPr="007D4271" w:rsidRDefault="00DB06C9" w:rsidP="003D1308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</w:t>
      </w:r>
      <w:r w:rsidRPr="007D4271">
        <w:rPr>
          <w:rFonts w:ascii="Times New Roman" w:hAnsi="Times New Roman"/>
          <w:szCs w:val="28"/>
        </w:rPr>
        <w:t>. Соглашение содержит следующие положения:</w:t>
      </w:r>
    </w:p>
    <w:p w14:paraId="277C8149" w14:textId="53857F5E" w:rsidR="00DB06C9" w:rsidRPr="007D4271" w:rsidRDefault="00DB06C9" w:rsidP="00DB06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а) размер предоставляем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7D4271">
        <w:rPr>
          <w:rFonts w:ascii="Times New Roman" w:hAnsi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 xml:space="preserve">, порядок, условия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7D4271">
        <w:rPr>
          <w:rFonts w:ascii="Times New Roman" w:hAnsi="Times New Roman" w:cs="Times New Roman"/>
          <w:sz w:val="28"/>
          <w:szCs w:val="28"/>
        </w:rPr>
        <w:t xml:space="preserve"> перечисления в бюджет муниципального образования Курской области, а также объем (прогнозный объем) бюджетных ассигнований местных бюджетов на </w:t>
      </w:r>
      <w:r w:rsidR="008B33A8" w:rsidRPr="008B33A8">
        <w:rPr>
          <w:rFonts w:ascii="Times New Roman" w:hAnsi="Times New Roman" w:cs="Times New Roman"/>
          <w:sz w:val="28"/>
          <w:szCs w:val="28"/>
        </w:rPr>
        <w:t>создание модельных муниципальных библиотек путем модернизации деятельности муниципальных библиотек и внедрения в них эффективных моделей управления, направленных на повышение качества предоставляемого ими библиотечно</w:t>
      </w:r>
      <w:r w:rsidR="008B33A8">
        <w:rPr>
          <w:rFonts w:ascii="Times New Roman" w:hAnsi="Times New Roman" w:cs="Times New Roman"/>
          <w:sz w:val="28"/>
          <w:szCs w:val="28"/>
        </w:rPr>
        <w:t>-информационного обслуживания</w:t>
      </w:r>
      <w:r w:rsidRPr="007D4271">
        <w:rPr>
          <w:rFonts w:ascii="Times New Roman" w:hAnsi="Times New Roman" w:cs="Times New Roman"/>
          <w:sz w:val="28"/>
          <w:szCs w:val="28"/>
        </w:rPr>
        <w:t>;</w:t>
      </w:r>
    </w:p>
    <w:p w14:paraId="6E789F90" w14:textId="77777777" w:rsidR="00DB06C9" w:rsidRDefault="00DB06C9" w:rsidP="00DB06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 xml:space="preserve">б) </w:t>
      </w:r>
      <w:r w:rsidRPr="00C66693">
        <w:rPr>
          <w:rFonts w:ascii="Times New Roman" w:hAnsi="Times New Roman" w:cs="Times New Roman" w:hint="eastAsia"/>
          <w:sz w:val="28"/>
          <w:szCs w:val="28"/>
        </w:rPr>
        <w:t>уровень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софинансирования</w:t>
      </w:r>
      <w:r w:rsidRPr="00C66693">
        <w:rPr>
          <w:rFonts w:ascii="Times New Roman" w:hAnsi="Times New Roman" w:cs="Times New Roman"/>
          <w:sz w:val="28"/>
          <w:szCs w:val="28"/>
        </w:rPr>
        <w:t xml:space="preserve">, </w:t>
      </w:r>
      <w:r w:rsidRPr="00C66693">
        <w:rPr>
          <w:rFonts w:ascii="Times New Roman" w:hAnsi="Times New Roman" w:cs="Times New Roman" w:hint="eastAsia"/>
          <w:sz w:val="28"/>
          <w:szCs w:val="28"/>
        </w:rPr>
        <w:t>выраженный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в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процентах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от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объема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бюджетных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ассигнований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на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исполнение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расходного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обязательства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C66693">
        <w:rPr>
          <w:rFonts w:ascii="Times New Roman" w:hAnsi="Times New Roman" w:cs="Times New Roman"/>
          <w:sz w:val="28"/>
          <w:szCs w:val="28"/>
        </w:rPr>
        <w:t xml:space="preserve">, </w:t>
      </w:r>
      <w:r w:rsidRPr="00C66693">
        <w:rPr>
          <w:rFonts w:ascii="Times New Roman" w:hAnsi="Times New Roman" w:cs="Times New Roman" w:hint="eastAsia"/>
          <w:sz w:val="28"/>
          <w:szCs w:val="28"/>
        </w:rPr>
        <w:t>предусмотренных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в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бюджете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C66693">
        <w:rPr>
          <w:rFonts w:ascii="Times New Roman" w:hAnsi="Times New Roman" w:cs="Times New Roman"/>
          <w:sz w:val="28"/>
          <w:szCs w:val="28"/>
        </w:rPr>
        <w:t xml:space="preserve">, </w:t>
      </w:r>
      <w:r w:rsidRPr="00C66693">
        <w:rPr>
          <w:rFonts w:ascii="Times New Roman" w:hAnsi="Times New Roman" w:cs="Times New Roman" w:hint="eastAsia"/>
          <w:sz w:val="28"/>
          <w:szCs w:val="28"/>
        </w:rPr>
        <w:t>в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целях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софинансирования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которого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предоставля</w:t>
      </w:r>
      <w:r>
        <w:rPr>
          <w:rFonts w:ascii="Times New Roman" w:hAnsi="Times New Roman" w:cs="Times New Roman" w:hint="eastAsia"/>
          <w:sz w:val="28"/>
          <w:szCs w:val="28"/>
        </w:rPr>
        <w:t>ю</w:t>
      </w:r>
      <w:r w:rsidRPr="00C66693">
        <w:rPr>
          <w:rFonts w:ascii="Times New Roman" w:hAnsi="Times New Roman" w:cs="Times New Roman" w:hint="eastAsia"/>
          <w:sz w:val="28"/>
          <w:szCs w:val="28"/>
        </w:rPr>
        <w:t>тся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48E538C" w14:textId="05E150A5" w:rsidR="00DB06C9" w:rsidRPr="007D4271" w:rsidRDefault="00DB06C9" w:rsidP="00DB06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7D4271">
        <w:rPr>
          <w:rFonts w:ascii="Times New Roman" w:hAnsi="Times New Roman" w:cs="Times New Roman"/>
          <w:sz w:val="28"/>
          <w:szCs w:val="28"/>
        </w:rPr>
        <w:t>значения результатов использования субсиди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C66693">
        <w:rPr>
          <w:rFonts w:ascii="Times New Roman" w:hAnsi="Times New Roman" w:cs="Times New Roman" w:hint="eastAsia"/>
          <w:sz w:val="28"/>
          <w:szCs w:val="28"/>
        </w:rPr>
        <w:t>на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каждый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год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>;</w:t>
      </w:r>
    </w:p>
    <w:p w14:paraId="0327DBA2" w14:textId="77777777" w:rsidR="00DB06C9" w:rsidRDefault="00DB06C9" w:rsidP="00DB06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D4271">
        <w:rPr>
          <w:rFonts w:ascii="Times New Roman" w:hAnsi="Times New Roman" w:cs="Times New Roman"/>
          <w:sz w:val="28"/>
          <w:szCs w:val="28"/>
        </w:rPr>
        <w:t>) обязательства муниципального образования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 достижению результатов использования субсидий;</w:t>
      </w:r>
    </w:p>
    <w:p w14:paraId="2B218B0D" w14:textId="77777777" w:rsidR="00DB06C9" w:rsidRPr="007D4271" w:rsidRDefault="00DB06C9" w:rsidP="00DB06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DD1B0B">
        <w:rPr>
          <w:rFonts w:ascii="Times New Roman" w:hAnsi="Times New Roman" w:cs="Times New Roman" w:hint="eastAsia"/>
          <w:sz w:val="28"/>
          <w:szCs w:val="28"/>
        </w:rPr>
        <w:t>обязательства</w:t>
      </w:r>
      <w:r w:rsidRPr="00DD1B0B">
        <w:rPr>
          <w:rFonts w:ascii="Times New Roman" w:hAnsi="Times New Roman" w:cs="Times New Roman"/>
          <w:sz w:val="28"/>
          <w:szCs w:val="28"/>
        </w:rPr>
        <w:t xml:space="preserve"> </w:t>
      </w:r>
      <w:r w:rsidRPr="00DD1B0B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DD1B0B">
        <w:rPr>
          <w:rFonts w:ascii="Times New Roman" w:hAnsi="Times New Roman" w:cs="Times New Roman"/>
          <w:sz w:val="28"/>
          <w:szCs w:val="28"/>
        </w:rPr>
        <w:t xml:space="preserve"> </w:t>
      </w:r>
      <w:r w:rsidRPr="00DD1B0B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DD1B0B">
        <w:rPr>
          <w:rFonts w:ascii="Times New Roman" w:hAnsi="Times New Roman" w:cs="Times New Roman"/>
          <w:sz w:val="28"/>
          <w:szCs w:val="28"/>
        </w:rPr>
        <w:t xml:space="preserve"> </w:t>
      </w:r>
      <w:r w:rsidRPr="00DD1B0B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DD1B0B">
        <w:rPr>
          <w:rFonts w:ascii="Times New Roman" w:hAnsi="Times New Roman" w:cs="Times New Roman"/>
          <w:sz w:val="28"/>
          <w:szCs w:val="28"/>
        </w:rPr>
        <w:t xml:space="preserve"> </w:t>
      </w:r>
      <w:r w:rsidRPr="00DD1B0B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DD1B0B">
        <w:rPr>
          <w:rFonts w:ascii="Times New Roman" w:hAnsi="Times New Roman" w:cs="Times New Roman"/>
          <w:sz w:val="28"/>
          <w:szCs w:val="28"/>
        </w:rPr>
        <w:t xml:space="preserve"> </w:t>
      </w:r>
      <w:r w:rsidRPr="007D4271">
        <w:rPr>
          <w:rFonts w:ascii="Times New Roman" w:hAnsi="Times New Roman" w:cs="Times New Roman"/>
          <w:sz w:val="28"/>
          <w:szCs w:val="28"/>
        </w:rPr>
        <w:t xml:space="preserve">по согласованию с 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Pr="007D4271">
        <w:rPr>
          <w:rFonts w:ascii="Times New Roman" w:hAnsi="Times New Roman" w:cs="Times New Roman"/>
          <w:sz w:val="28"/>
          <w:szCs w:val="28"/>
        </w:rPr>
        <w:t xml:space="preserve"> муниципальных программ, софинансируемых за счет средств областного бюджета, и внесен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7D4271">
        <w:rPr>
          <w:rFonts w:ascii="Times New Roman" w:hAnsi="Times New Roman" w:cs="Times New Roman"/>
          <w:sz w:val="28"/>
          <w:szCs w:val="28"/>
        </w:rPr>
        <w:t xml:space="preserve"> в них изменений, которые влекут изменения объемов финансирования и (или) показателей муниципальных программ и (или) изменение состава мероприятий указанных программ, на которые предоставляются субсидии;</w:t>
      </w:r>
    </w:p>
    <w:p w14:paraId="40E04A37" w14:textId="77777777" w:rsidR="00DB06C9" w:rsidRPr="007D4271" w:rsidRDefault="00DB06C9" w:rsidP="00DB06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7D4271">
        <w:rPr>
          <w:rFonts w:ascii="Times New Roman" w:hAnsi="Times New Roman" w:cs="Times New Roman"/>
          <w:sz w:val="28"/>
          <w:szCs w:val="28"/>
        </w:rPr>
        <w:t>) реквизиты правового акта муниципального образования Курской области, устанавливающего расходное обязательство муниципального образования Курской области, в целях софинансирования которого предоставляется субсидия;</w:t>
      </w:r>
    </w:p>
    <w:p w14:paraId="778BFE50" w14:textId="77777777" w:rsidR="00DB06C9" w:rsidRPr="007D4271" w:rsidRDefault="00DB06C9" w:rsidP="00DB06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7D4271">
        <w:rPr>
          <w:rFonts w:ascii="Times New Roman" w:hAnsi="Times New Roman" w:cs="Times New Roman"/>
          <w:sz w:val="28"/>
          <w:szCs w:val="28"/>
        </w:rPr>
        <w:t>) сроки и порядок представления следующих отчетов:</w:t>
      </w:r>
    </w:p>
    <w:p w14:paraId="50A83733" w14:textId="77777777" w:rsidR="00DB06C9" w:rsidRDefault="00DB06C9" w:rsidP="00DB06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об осуществлении расходов бюджета муниципального образования Курской области, источником финансового обеспечения которых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D4271">
        <w:rPr>
          <w:rFonts w:ascii="Times New Roman" w:hAnsi="Times New Roman" w:cs="Times New Roman"/>
          <w:sz w:val="28"/>
          <w:szCs w:val="28"/>
        </w:rPr>
        <w:t>тся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D4271">
        <w:rPr>
          <w:rFonts w:ascii="Times New Roman" w:hAnsi="Times New Roman" w:cs="Times New Roman"/>
          <w:sz w:val="28"/>
          <w:szCs w:val="28"/>
        </w:rPr>
        <w:t>;</w:t>
      </w:r>
    </w:p>
    <w:p w14:paraId="24AC9FEF" w14:textId="11B9F2EB" w:rsidR="000D3C22" w:rsidRPr="007D4271" w:rsidRDefault="000D3C22" w:rsidP="00DB06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7AA">
        <w:rPr>
          <w:rFonts w:ascii="Times New Roman" w:hAnsi="Times New Roman" w:cs="Times New Roman" w:hint="eastAsia"/>
          <w:sz w:val="28"/>
          <w:szCs w:val="28"/>
        </w:rPr>
        <w:t>о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достижении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результатов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регионального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05A8E58" w14:textId="77777777" w:rsidR="00DB06C9" w:rsidRPr="007D4271" w:rsidRDefault="00DB06C9" w:rsidP="00DB06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о достижении значений результатов использования 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>;</w:t>
      </w:r>
    </w:p>
    <w:p w14:paraId="0D13B89D" w14:textId="77777777" w:rsidR="00DB06C9" w:rsidRPr="007D4271" w:rsidRDefault="00DB06C9" w:rsidP="00DB06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7D4271">
        <w:rPr>
          <w:rFonts w:ascii="Times New Roman" w:hAnsi="Times New Roman" w:cs="Times New Roman"/>
          <w:sz w:val="28"/>
          <w:szCs w:val="28"/>
        </w:rPr>
        <w:t>) сведения об уполномоченном органе местного самоуправления, на который возлагаются функции по исполнению (координации исполнения) соглашения, подписанию отчетов;</w:t>
      </w:r>
    </w:p>
    <w:p w14:paraId="489E0F10" w14:textId="77777777" w:rsidR="00DB06C9" w:rsidRPr="007D4271" w:rsidRDefault="00DB06C9" w:rsidP="00DB06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D4271">
        <w:rPr>
          <w:rFonts w:ascii="Times New Roman" w:hAnsi="Times New Roman" w:cs="Times New Roman"/>
          <w:sz w:val="28"/>
          <w:szCs w:val="28"/>
        </w:rPr>
        <w:t>) порядок осуществления контроля за выполнением муниципальным образованием Курской области обязательств, предусмотренных Соглашением;</w:t>
      </w:r>
    </w:p>
    <w:p w14:paraId="72B4C335" w14:textId="2962DFFF" w:rsidR="00DB06C9" w:rsidRPr="007D4271" w:rsidRDefault="00DB06C9" w:rsidP="00DB06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Pr="007D4271">
        <w:rPr>
          <w:rFonts w:ascii="Times New Roman" w:hAnsi="Times New Roman" w:cs="Times New Roman"/>
          <w:sz w:val="28"/>
          <w:szCs w:val="28"/>
        </w:rPr>
        <w:t>) последствия недостижения муниципальным образованием Курской области установленных значений результатов использования субсиди</w:t>
      </w:r>
      <w:r w:rsidR="008B33A8">
        <w:rPr>
          <w:rFonts w:ascii="Times New Roman" w:hAnsi="Times New Roman" w:cs="Times New Roman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>;</w:t>
      </w:r>
    </w:p>
    <w:p w14:paraId="1BB1C5C3" w14:textId="77777777" w:rsidR="00DB06C9" w:rsidRDefault="00DB06C9" w:rsidP="00DB06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7D4271">
        <w:rPr>
          <w:rFonts w:ascii="Times New Roman" w:hAnsi="Times New Roman" w:cs="Times New Roman"/>
          <w:sz w:val="28"/>
          <w:szCs w:val="28"/>
        </w:rPr>
        <w:t>) ответственность сторон за нарушение условий Соглашения;</w:t>
      </w:r>
    </w:p>
    <w:p w14:paraId="0DFC86E9" w14:textId="616F2068" w:rsidR="00DB06C9" w:rsidRPr="00B943ED" w:rsidRDefault="00DB06C9" w:rsidP="00DB06C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B943ED">
        <w:rPr>
          <w:rFonts w:ascii="Times New Roman" w:hAnsi="Times New Roman"/>
          <w:sz w:val="28"/>
          <w:szCs w:val="28"/>
        </w:rPr>
        <w:t xml:space="preserve">) условие о перечислении субсидии - в отношении субсидий, предоставляемых в целях софинансирования из федерального бюджета расходных обязательств Курской области, связанных с предоставлением субсидий, имеющих целевое назначение,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значения, - при наличии заключенного в системе </w:t>
      </w:r>
      <w:r>
        <w:rPr>
          <w:rFonts w:ascii="Times New Roman" w:hAnsi="Times New Roman"/>
          <w:sz w:val="28"/>
          <w:szCs w:val="28"/>
        </w:rPr>
        <w:t>«</w:t>
      </w:r>
      <w:r w:rsidRPr="00B943ED">
        <w:rPr>
          <w:rFonts w:ascii="Times New Roman" w:hAnsi="Times New Roman"/>
          <w:sz w:val="28"/>
          <w:szCs w:val="28"/>
        </w:rPr>
        <w:t>Электронный бюджет</w:t>
      </w:r>
      <w:r>
        <w:rPr>
          <w:rFonts w:ascii="Times New Roman" w:hAnsi="Times New Roman"/>
          <w:sz w:val="28"/>
          <w:szCs w:val="28"/>
        </w:rPr>
        <w:t>»</w:t>
      </w:r>
      <w:r w:rsidRPr="00B943ED">
        <w:rPr>
          <w:rFonts w:ascii="Times New Roman" w:hAnsi="Times New Roman"/>
          <w:sz w:val="28"/>
          <w:szCs w:val="28"/>
        </w:rPr>
        <w:t xml:space="preserve"> соответствующего требованиям, установленным правилами, предусмотренными </w:t>
      </w:r>
      <w:hyperlink r:id="rId32" w:history="1">
        <w:r w:rsidRPr="00B943ED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>абзацем первым пункта 3 статьи 132</w:t>
        </w:r>
      </w:hyperlink>
      <w:r w:rsidRPr="00B943ED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соглашения о предоставлении субсидии, имеющего целевое назначение, из областного бюджета местному бюджету, устанавливающего в том числе условия</w:t>
      </w:r>
      <w:r>
        <w:rPr>
          <w:rFonts w:ascii="Times New Roman" w:hAnsi="Times New Roman"/>
          <w:sz w:val="28"/>
          <w:szCs w:val="28"/>
        </w:rPr>
        <w:t>, предусмотренные пунктом «л</w:t>
      </w:r>
      <w:r w:rsidRPr="000807AA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» пункта 10 </w:t>
      </w:r>
      <w:r w:rsidR="00B34E7A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B34E7A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>
        <w:rPr>
          <w:rFonts w:ascii="Times New Roman" w:hAnsi="Times New Roman"/>
          <w:sz w:val="28"/>
          <w:szCs w:val="28"/>
        </w:rPr>
        <w:t>;</w:t>
      </w:r>
    </w:p>
    <w:p w14:paraId="2BD04D8C" w14:textId="1BC6EAEA" w:rsidR="00DB06C9" w:rsidRPr="006718FC" w:rsidRDefault="00DB06C9" w:rsidP="00DB06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D4271">
        <w:rPr>
          <w:rFonts w:ascii="Times New Roman" w:hAnsi="Times New Roman" w:cs="Times New Roman"/>
          <w:sz w:val="28"/>
          <w:szCs w:val="28"/>
        </w:rPr>
        <w:t xml:space="preserve">) обязательства муниципального образования Курской области по возврату средств в областной бюджет в соответствии с </w:t>
      </w:r>
      <w:r w:rsidRPr="006718FC">
        <w:rPr>
          <w:rFonts w:ascii="Times New Roman" w:hAnsi="Times New Roman" w:cs="Times New Roman"/>
          <w:sz w:val="28"/>
          <w:szCs w:val="28"/>
        </w:rPr>
        <w:t xml:space="preserve">пунктами 16, 19 и </w:t>
      </w:r>
      <w:r w:rsidRPr="000807AA">
        <w:rPr>
          <w:rFonts w:ascii="Times New Roman" w:hAnsi="Times New Roman" w:cs="Times New Roman"/>
          <w:sz w:val="28"/>
          <w:szCs w:val="28"/>
        </w:rPr>
        <w:t>19</w:t>
      </w:r>
      <w:r w:rsidRPr="000807A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B34E7A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B34E7A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 w:rsidRPr="006718FC">
        <w:rPr>
          <w:rFonts w:ascii="Times New Roman" w:hAnsi="Times New Roman" w:cs="Times New Roman"/>
          <w:sz w:val="28"/>
          <w:szCs w:val="28"/>
        </w:rPr>
        <w:t>;</w:t>
      </w:r>
    </w:p>
    <w:p w14:paraId="713BB079" w14:textId="77777777" w:rsidR="00DB06C9" w:rsidRDefault="00DB06C9" w:rsidP="00DB06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D4271">
        <w:rPr>
          <w:rFonts w:ascii="Times New Roman" w:hAnsi="Times New Roman" w:cs="Times New Roman"/>
          <w:sz w:val="28"/>
          <w:szCs w:val="28"/>
        </w:rPr>
        <w:t>) условие о вступлении в силу Соглашения;</w:t>
      </w:r>
    </w:p>
    <w:p w14:paraId="19EE1024" w14:textId="70759F10" w:rsidR="00DB06C9" w:rsidRDefault="00DB06C9" w:rsidP="00DB06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п) </w:t>
      </w:r>
      <w:r w:rsidRPr="000807AA">
        <w:rPr>
          <w:rFonts w:ascii="Times New Roman" w:hAnsi="Times New Roman" w:cs="Times New Roman" w:hint="eastAsia"/>
          <w:sz w:val="28"/>
          <w:szCs w:val="28"/>
        </w:rPr>
        <w:t>обязательство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достоверности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сведений</w:t>
      </w:r>
      <w:r w:rsidRPr="000807AA">
        <w:rPr>
          <w:rFonts w:ascii="Times New Roman" w:hAnsi="Times New Roman" w:cs="Times New Roman"/>
          <w:sz w:val="28"/>
          <w:szCs w:val="28"/>
        </w:rPr>
        <w:t xml:space="preserve">, </w:t>
      </w:r>
      <w:r w:rsidRPr="000807AA">
        <w:rPr>
          <w:rFonts w:ascii="Times New Roman" w:hAnsi="Times New Roman" w:cs="Times New Roman" w:hint="eastAsia"/>
          <w:sz w:val="28"/>
          <w:szCs w:val="28"/>
        </w:rPr>
        <w:t>содержащихся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в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представляемых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отчетах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об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осуществлении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расходов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0807AA">
        <w:rPr>
          <w:rFonts w:ascii="Times New Roman" w:hAnsi="Times New Roman" w:cs="Times New Roman"/>
          <w:sz w:val="28"/>
          <w:szCs w:val="28"/>
        </w:rPr>
        <w:t xml:space="preserve">, </w:t>
      </w:r>
      <w:r w:rsidRPr="000807AA">
        <w:rPr>
          <w:rFonts w:ascii="Times New Roman" w:hAnsi="Times New Roman" w:cs="Times New Roman" w:hint="eastAsia"/>
          <w:sz w:val="28"/>
          <w:szCs w:val="28"/>
        </w:rPr>
        <w:t>источником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финансового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обеспечения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которых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является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субсидия</w:t>
      </w:r>
      <w:r w:rsidRPr="000807AA">
        <w:rPr>
          <w:rFonts w:ascii="Times New Roman" w:hAnsi="Times New Roman" w:cs="Times New Roman"/>
          <w:sz w:val="28"/>
          <w:szCs w:val="28"/>
        </w:rPr>
        <w:t xml:space="preserve">, </w:t>
      </w:r>
      <w:r w:rsidR="000D3C22" w:rsidRPr="000807AA">
        <w:rPr>
          <w:rFonts w:ascii="Times New Roman" w:hAnsi="Times New Roman" w:cs="Times New Roman" w:hint="eastAsia"/>
          <w:sz w:val="28"/>
          <w:szCs w:val="28"/>
        </w:rPr>
        <w:t>о</w:t>
      </w:r>
      <w:r w:rsidR="000D3C2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0D3C22" w:rsidRPr="000807AA">
        <w:rPr>
          <w:rFonts w:ascii="Times New Roman" w:hAnsi="Times New Roman" w:cs="Times New Roman" w:hint="eastAsia"/>
          <w:sz w:val="28"/>
          <w:szCs w:val="28"/>
        </w:rPr>
        <w:t>достижении</w:t>
      </w:r>
      <w:r w:rsidR="000D3C2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0D3C22" w:rsidRPr="000807AA">
        <w:rPr>
          <w:rFonts w:ascii="Times New Roman" w:hAnsi="Times New Roman" w:cs="Times New Roman" w:hint="eastAsia"/>
          <w:sz w:val="28"/>
          <w:szCs w:val="28"/>
        </w:rPr>
        <w:t>результатов</w:t>
      </w:r>
      <w:r w:rsidR="000D3C2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0D3C22" w:rsidRPr="000807AA">
        <w:rPr>
          <w:rFonts w:ascii="Times New Roman" w:hAnsi="Times New Roman" w:cs="Times New Roman" w:hint="eastAsia"/>
          <w:sz w:val="28"/>
          <w:szCs w:val="28"/>
        </w:rPr>
        <w:t>регионального</w:t>
      </w:r>
      <w:r w:rsidR="000D3C2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0D3C22" w:rsidRPr="000807AA">
        <w:rPr>
          <w:rFonts w:ascii="Times New Roman" w:hAnsi="Times New Roman" w:cs="Times New Roman" w:hint="eastAsia"/>
          <w:sz w:val="28"/>
          <w:szCs w:val="28"/>
        </w:rPr>
        <w:t>проекта</w:t>
      </w:r>
      <w:r w:rsidR="000D3C22"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="000D3C22" w:rsidRPr="000807AA">
        <w:rPr>
          <w:rFonts w:ascii="Times New Roman" w:hAnsi="Times New Roman" w:cs="Times New Roman" w:hint="eastAsia"/>
          <w:sz w:val="28"/>
          <w:szCs w:val="28"/>
        </w:rPr>
        <w:t>и</w:t>
      </w:r>
      <w:r w:rsidR="000D3C22" w:rsidRPr="000807AA">
        <w:rPr>
          <w:rFonts w:ascii="Times New Roman" w:hAnsi="Times New Roman" w:cs="Times New Roman"/>
          <w:sz w:val="28"/>
          <w:szCs w:val="28"/>
        </w:rPr>
        <w:t xml:space="preserve"> (</w:t>
      </w:r>
      <w:r w:rsidR="000D3C22" w:rsidRPr="000807AA">
        <w:rPr>
          <w:rFonts w:ascii="Times New Roman" w:hAnsi="Times New Roman" w:cs="Times New Roman" w:hint="eastAsia"/>
          <w:sz w:val="28"/>
          <w:szCs w:val="28"/>
        </w:rPr>
        <w:t>или</w:t>
      </w:r>
      <w:r w:rsidR="000D3C22" w:rsidRPr="000807AA">
        <w:rPr>
          <w:rFonts w:ascii="Times New Roman" w:hAnsi="Times New Roman" w:cs="Times New Roman"/>
          <w:sz w:val="28"/>
          <w:szCs w:val="28"/>
        </w:rPr>
        <w:t xml:space="preserve">) </w:t>
      </w:r>
      <w:r w:rsidRPr="000807AA">
        <w:rPr>
          <w:rFonts w:ascii="Times New Roman" w:hAnsi="Times New Roman" w:cs="Times New Roman" w:hint="eastAsia"/>
          <w:sz w:val="28"/>
          <w:szCs w:val="28"/>
        </w:rPr>
        <w:t>значений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результатов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использования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0807A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CEDE40F" w14:textId="3E14CCE6" w:rsidR="00DB06C9" w:rsidRDefault="00DB06C9" w:rsidP="00DB06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D4271">
        <w:rPr>
          <w:rFonts w:ascii="Times New Roman" w:hAnsi="Times New Roman" w:cs="Times New Roman"/>
          <w:sz w:val="28"/>
          <w:szCs w:val="28"/>
        </w:rPr>
        <w:t xml:space="preserve">) соглашение не может содержать сведения об отчетах и (или) сроках и порядке их представления, не предусмотренные </w:t>
      </w:r>
      <w:r w:rsidR="008B33A8">
        <w:rPr>
          <w:rFonts w:ascii="Times New Roman" w:hAnsi="Times New Roman" w:cs="Times New Roman"/>
          <w:sz w:val="28"/>
          <w:szCs w:val="28"/>
        </w:rPr>
        <w:t>настоящими</w:t>
      </w:r>
      <w:r w:rsidRPr="007D4271">
        <w:rPr>
          <w:rFonts w:ascii="Times New Roman" w:hAnsi="Times New Roman" w:cs="Times New Roman"/>
          <w:sz w:val="28"/>
          <w:szCs w:val="28"/>
        </w:rPr>
        <w:t xml:space="preserve"> Правилами.</w:t>
      </w:r>
    </w:p>
    <w:p w14:paraId="2C12A5C5" w14:textId="71354667" w:rsidR="00673B50" w:rsidRPr="00673B50" w:rsidRDefault="00DB06C9" w:rsidP="00673B50">
      <w:pPr>
        <w:spacing w:line="180" w:lineRule="atLeast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8</w:t>
      </w:r>
      <w:r w:rsidR="00673B50" w:rsidRPr="00673B50">
        <w:rPr>
          <w:rFonts w:ascii="Times New Roman" w:hAnsi="Times New Roman"/>
          <w:szCs w:val="28"/>
        </w:rPr>
        <w:t xml:space="preserve">. </w:t>
      </w:r>
      <w:r w:rsidR="00673B50" w:rsidRPr="00673B50">
        <w:rPr>
          <w:rFonts w:ascii="Times New Roman" w:hAnsi="Times New Roman" w:hint="eastAsia"/>
          <w:szCs w:val="28"/>
        </w:rPr>
        <w:t>При</w:t>
      </w:r>
      <w:r w:rsidR="00673B50" w:rsidRPr="00673B50">
        <w:rPr>
          <w:rFonts w:ascii="Times New Roman" w:hAnsi="Times New Roman"/>
          <w:szCs w:val="28"/>
        </w:rPr>
        <w:t xml:space="preserve"> </w:t>
      </w:r>
      <w:r w:rsidR="00673B50" w:rsidRPr="00673B50">
        <w:rPr>
          <w:rFonts w:ascii="Times New Roman" w:hAnsi="Times New Roman" w:hint="eastAsia"/>
          <w:szCs w:val="28"/>
        </w:rPr>
        <w:t>предоставлении</w:t>
      </w:r>
      <w:r w:rsidR="00673B50" w:rsidRPr="00673B50">
        <w:rPr>
          <w:rFonts w:ascii="Times New Roman" w:hAnsi="Times New Roman"/>
          <w:szCs w:val="28"/>
        </w:rPr>
        <w:t xml:space="preserve"> </w:t>
      </w:r>
      <w:r w:rsidR="00673B50" w:rsidRPr="00673B50">
        <w:rPr>
          <w:rFonts w:ascii="Times New Roman" w:hAnsi="Times New Roman" w:hint="eastAsia"/>
          <w:szCs w:val="28"/>
        </w:rPr>
        <w:t>субсидий</w:t>
      </w:r>
      <w:r w:rsidR="00673B50" w:rsidRPr="00673B50">
        <w:rPr>
          <w:rFonts w:ascii="Times New Roman" w:hAnsi="Times New Roman"/>
          <w:szCs w:val="28"/>
        </w:rPr>
        <w:t xml:space="preserve"> </w:t>
      </w:r>
      <w:r w:rsidR="00673B50" w:rsidRPr="00673B50">
        <w:rPr>
          <w:rFonts w:ascii="Times New Roman" w:hAnsi="Times New Roman" w:hint="eastAsia"/>
          <w:szCs w:val="28"/>
        </w:rPr>
        <w:t>из</w:t>
      </w:r>
      <w:r w:rsidR="00673B50" w:rsidRPr="00673B50">
        <w:rPr>
          <w:rFonts w:ascii="Times New Roman" w:hAnsi="Times New Roman"/>
          <w:szCs w:val="28"/>
        </w:rPr>
        <w:t xml:space="preserve"> </w:t>
      </w:r>
      <w:r w:rsidR="00673B50" w:rsidRPr="00673B50">
        <w:rPr>
          <w:rFonts w:ascii="Times New Roman" w:hAnsi="Times New Roman" w:hint="eastAsia"/>
          <w:szCs w:val="28"/>
        </w:rPr>
        <w:t>областного</w:t>
      </w:r>
      <w:r w:rsidR="00673B50" w:rsidRPr="00673B50">
        <w:rPr>
          <w:rFonts w:ascii="Times New Roman" w:hAnsi="Times New Roman"/>
          <w:szCs w:val="28"/>
        </w:rPr>
        <w:t xml:space="preserve"> </w:t>
      </w:r>
      <w:r w:rsidR="00673B50" w:rsidRPr="00673B50">
        <w:rPr>
          <w:rFonts w:ascii="Times New Roman" w:hAnsi="Times New Roman" w:hint="eastAsia"/>
          <w:szCs w:val="28"/>
        </w:rPr>
        <w:t>бюджета</w:t>
      </w:r>
      <w:r w:rsidR="00673B50" w:rsidRPr="00673B50">
        <w:rPr>
          <w:rFonts w:ascii="Times New Roman" w:hAnsi="Times New Roman"/>
          <w:szCs w:val="28"/>
        </w:rPr>
        <w:t xml:space="preserve"> </w:t>
      </w:r>
      <w:r w:rsidR="00673B50" w:rsidRPr="00673B50">
        <w:rPr>
          <w:rFonts w:ascii="Times New Roman" w:hAnsi="Times New Roman" w:hint="eastAsia"/>
          <w:szCs w:val="28"/>
        </w:rPr>
        <w:t>бюджетам</w:t>
      </w:r>
      <w:r w:rsidR="00673B50" w:rsidRPr="00673B50">
        <w:rPr>
          <w:rFonts w:ascii="Times New Roman" w:hAnsi="Times New Roman"/>
          <w:szCs w:val="28"/>
        </w:rPr>
        <w:t xml:space="preserve"> </w:t>
      </w:r>
      <w:r w:rsidR="00673B50" w:rsidRPr="00673B50">
        <w:rPr>
          <w:rFonts w:ascii="Times New Roman" w:hAnsi="Times New Roman" w:hint="eastAsia"/>
          <w:szCs w:val="28"/>
        </w:rPr>
        <w:t>муниципальных</w:t>
      </w:r>
      <w:r w:rsidR="00673B50" w:rsidRPr="00673B50">
        <w:rPr>
          <w:rFonts w:ascii="Times New Roman" w:hAnsi="Times New Roman"/>
          <w:szCs w:val="28"/>
        </w:rPr>
        <w:t xml:space="preserve"> </w:t>
      </w:r>
      <w:r w:rsidR="00673B50" w:rsidRPr="00673B50">
        <w:rPr>
          <w:rFonts w:ascii="Times New Roman" w:hAnsi="Times New Roman" w:hint="eastAsia"/>
          <w:szCs w:val="28"/>
        </w:rPr>
        <w:t>образований</w:t>
      </w:r>
      <w:r w:rsidR="00673B50" w:rsidRPr="00673B50">
        <w:rPr>
          <w:rFonts w:ascii="Times New Roman" w:hAnsi="Times New Roman"/>
          <w:szCs w:val="28"/>
        </w:rPr>
        <w:t xml:space="preserve"> </w:t>
      </w:r>
      <w:r w:rsidR="00673B50" w:rsidRPr="00673B50">
        <w:rPr>
          <w:rFonts w:ascii="Times New Roman" w:hAnsi="Times New Roman" w:hint="eastAsia"/>
          <w:szCs w:val="28"/>
        </w:rPr>
        <w:t>Курской</w:t>
      </w:r>
      <w:r w:rsidR="00673B50" w:rsidRPr="00673B50">
        <w:rPr>
          <w:rFonts w:ascii="Times New Roman" w:hAnsi="Times New Roman"/>
          <w:szCs w:val="28"/>
        </w:rPr>
        <w:t xml:space="preserve"> </w:t>
      </w:r>
      <w:r w:rsidR="00673B50" w:rsidRPr="00673B50">
        <w:rPr>
          <w:rFonts w:ascii="Times New Roman" w:hAnsi="Times New Roman" w:hint="eastAsia"/>
          <w:szCs w:val="28"/>
        </w:rPr>
        <w:t>области</w:t>
      </w:r>
      <w:r w:rsidR="00673B50" w:rsidRPr="00673B50">
        <w:rPr>
          <w:rFonts w:ascii="Times New Roman" w:hAnsi="Times New Roman"/>
          <w:szCs w:val="28"/>
        </w:rPr>
        <w:t xml:space="preserve">, </w:t>
      </w:r>
      <w:r w:rsidR="00673B50" w:rsidRPr="00673B50">
        <w:rPr>
          <w:rFonts w:ascii="Times New Roman" w:hAnsi="Times New Roman" w:hint="eastAsia"/>
          <w:szCs w:val="28"/>
        </w:rPr>
        <w:t>предоставляемых</w:t>
      </w:r>
      <w:r w:rsidR="00673B50" w:rsidRPr="00673B50">
        <w:rPr>
          <w:rFonts w:ascii="Times New Roman" w:hAnsi="Times New Roman"/>
          <w:szCs w:val="28"/>
        </w:rPr>
        <w:t xml:space="preserve"> </w:t>
      </w:r>
      <w:r w:rsidR="00673B50" w:rsidRPr="00673B50">
        <w:rPr>
          <w:rFonts w:ascii="Times New Roman" w:hAnsi="Times New Roman" w:hint="eastAsia"/>
          <w:szCs w:val="28"/>
        </w:rPr>
        <w:t>в</w:t>
      </w:r>
      <w:r w:rsidR="00673B50" w:rsidRPr="00673B50">
        <w:rPr>
          <w:rFonts w:ascii="Times New Roman" w:hAnsi="Times New Roman"/>
          <w:szCs w:val="28"/>
        </w:rPr>
        <w:t xml:space="preserve"> </w:t>
      </w:r>
      <w:r w:rsidR="00673B50" w:rsidRPr="00673B50">
        <w:rPr>
          <w:rFonts w:ascii="Times New Roman" w:hAnsi="Times New Roman" w:hint="eastAsia"/>
          <w:szCs w:val="28"/>
        </w:rPr>
        <w:t>рамках</w:t>
      </w:r>
      <w:r w:rsidR="00673B50" w:rsidRPr="00673B50">
        <w:rPr>
          <w:rFonts w:ascii="Times New Roman" w:hAnsi="Times New Roman"/>
          <w:szCs w:val="28"/>
        </w:rPr>
        <w:t xml:space="preserve"> </w:t>
      </w:r>
      <w:r w:rsidR="00673B50" w:rsidRPr="00673B50">
        <w:rPr>
          <w:rFonts w:ascii="Times New Roman" w:hAnsi="Times New Roman" w:hint="eastAsia"/>
          <w:szCs w:val="28"/>
        </w:rPr>
        <w:t>реализации</w:t>
      </w:r>
      <w:r w:rsidR="00673B50" w:rsidRPr="00673B50">
        <w:rPr>
          <w:rFonts w:ascii="Times New Roman" w:hAnsi="Times New Roman"/>
          <w:szCs w:val="28"/>
        </w:rPr>
        <w:t xml:space="preserve"> </w:t>
      </w:r>
      <w:r w:rsidR="00673B50" w:rsidRPr="00673B50">
        <w:rPr>
          <w:rFonts w:ascii="Times New Roman" w:hAnsi="Times New Roman" w:hint="eastAsia"/>
          <w:szCs w:val="28"/>
        </w:rPr>
        <w:t>региональных</w:t>
      </w:r>
      <w:r w:rsidR="00673B50" w:rsidRPr="00673B50">
        <w:rPr>
          <w:rFonts w:ascii="Times New Roman" w:hAnsi="Times New Roman"/>
          <w:szCs w:val="28"/>
        </w:rPr>
        <w:t xml:space="preserve"> </w:t>
      </w:r>
      <w:r w:rsidR="00673B50" w:rsidRPr="00673B50">
        <w:rPr>
          <w:rFonts w:ascii="Times New Roman" w:hAnsi="Times New Roman" w:hint="eastAsia"/>
          <w:szCs w:val="28"/>
        </w:rPr>
        <w:t>проектов</w:t>
      </w:r>
      <w:r w:rsidR="00673B50" w:rsidRPr="00673B50">
        <w:rPr>
          <w:rFonts w:ascii="Times New Roman" w:hAnsi="Times New Roman"/>
          <w:szCs w:val="28"/>
        </w:rPr>
        <w:t xml:space="preserve">, </w:t>
      </w:r>
      <w:r w:rsidR="00673B50" w:rsidRPr="00673B50">
        <w:rPr>
          <w:rFonts w:ascii="Times New Roman" w:hAnsi="Times New Roman" w:hint="eastAsia"/>
          <w:szCs w:val="28"/>
        </w:rPr>
        <w:t>обязательным</w:t>
      </w:r>
      <w:r w:rsidR="00673B50" w:rsidRPr="00673B50">
        <w:rPr>
          <w:rFonts w:ascii="Times New Roman" w:hAnsi="Times New Roman"/>
          <w:szCs w:val="28"/>
        </w:rPr>
        <w:t xml:space="preserve"> </w:t>
      </w:r>
      <w:r w:rsidR="00673B50" w:rsidRPr="00673B50">
        <w:rPr>
          <w:rFonts w:ascii="Times New Roman" w:hAnsi="Times New Roman" w:hint="eastAsia"/>
          <w:szCs w:val="28"/>
        </w:rPr>
        <w:t>является</w:t>
      </w:r>
      <w:r w:rsidR="00673B50" w:rsidRPr="00673B50">
        <w:rPr>
          <w:rFonts w:ascii="Times New Roman" w:hAnsi="Times New Roman"/>
          <w:szCs w:val="28"/>
        </w:rPr>
        <w:t xml:space="preserve"> </w:t>
      </w:r>
      <w:r w:rsidR="00673B50" w:rsidRPr="00673B50">
        <w:rPr>
          <w:rFonts w:ascii="Times New Roman" w:hAnsi="Times New Roman" w:hint="eastAsia"/>
          <w:szCs w:val="28"/>
        </w:rPr>
        <w:t>заключение</w:t>
      </w:r>
      <w:r w:rsidR="00673B50" w:rsidRPr="00673B50">
        <w:rPr>
          <w:rFonts w:ascii="Times New Roman" w:hAnsi="Times New Roman"/>
          <w:szCs w:val="28"/>
        </w:rPr>
        <w:t xml:space="preserve"> </w:t>
      </w:r>
      <w:r w:rsidR="00673B50" w:rsidRPr="00673B50">
        <w:rPr>
          <w:rFonts w:ascii="Times New Roman" w:hAnsi="Times New Roman" w:hint="eastAsia"/>
          <w:szCs w:val="28"/>
        </w:rPr>
        <w:t>соглашения</w:t>
      </w:r>
      <w:r w:rsidR="00673B50" w:rsidRPr="00673B50">
        <w:rPr>
          <w:rFonts w:ascii="Times New Roman" w:hAnsi="Times New Roman"/>
          <w:szCs w:val="28"/>
        </w:rPr>
        <w:t xml:space="preserve"> </w:t>
      </w:r>
      <w:r w:rsidR="00673B50" w:rsidRPr="00673B50">
        <w:rPr>
          <w:rFonts w:ascii="Times New Roman" w:hAnsi="Times New Roman" w:hint="eastAsia"/>
          <w:szCs w:val="28"/>
        </w:rPr>
        <w:t>между</w:t>
      </w:r>
      <w:r w:rsidR="00673B50" w:rsidRPr="00673B50">
        <w:rPr>
          <w:rFonts w:ascii="Times New Roman" w:hAnsi="Times New Roman"/>
          <w:szCs w:val="28"/>
        </w:rPr>
        <w:t xml:space="preserve"> </w:t>
      </w:r>
      <w:r w:rsidR="00673B50" w:rsidRPr="00673B50">
        <w:rPr>
          <w:rFonts w:ascii="Times New Roman" w:hAnsi="Times New Roman" w:hint="eastAsia"/>
          <w:szCs w:val="28"/>
        </w:rPr>
        <w:t>руководителем</w:t>
      </w:r>
      <w:r w:rsidR="00673B50" w:rsidRPr="00673B50">
        <w:rPr>
          <w:rFonts w:ascii="Times New Roman" w:hAnsi="Times New Roman"/>
          <w:szCs w:val="28"/>
        </w:rPr>
        <w:t xml:space="preserve"> </w:t>
      </w:r>
      <w:r w:rsidR="00673B50" w:rsidRPr="00673B50">
        <w:rPr>
          <w:rFonts w:ascii="Times New Roman" w:hAnsi="Times New Roman" w:hint="eastAsia"/>
          <w:szCs w:val="28"/>
        </w:rPr>
        <w:t>регионального</w:t>
      </w:r>
      <w:r w:rsidR="00673B50" w:rsidRPr="00673B50">
        <w:rPr>
          <w:rFonts w:ascii="Times New Roman" w:hAnsi="Times New Roman"/>
          <w:szCs w:val="28"/>
        </w:rPr>
        <w:t xml:space="preserve"> </w:t>
      </w:r>
      <w:r w:rsidR="00673B50" w:rsidRPr="00673B50">
        <w:rPr>
          <w:rFonts w:ascii="Times New Roman" w:hAnsi="Times New Roman" w:hint="eastAsia"/>
          <w:szCs w:val="28"/>
        </w:rPr>
        <w:t>проекта</w:t>
      </w:r>
      <w:r w:rsidR="00673B50" w:rsidRPr="00673B50">
        <w:rPr>
          <w:rFonts w:ascii="Times New Roman" w:hAnsi="Times New Roman"/>
          <w:szCs w:val="28"/>
        </w:rPr>
        <w:t xml:space="preserve"> </w:t>
      </w:r>
      <w:r w:rsidR="00673B50" w:rsidRPr="00673B50">
        <w:rPr>
          <w:rFonts w:ascii="Times New Roman" w:hAnsi="Times New Roman" w:hint="eastAsia"/>
          <w:szCs w:val="28"/>
        </w:rPr>
        <w:t>и</w:t>
      </w:r>
      <w:r w:rsidR="00673B50" w:rsidRPr="00673B50">
        <w:rPr>
          <w:rFonts w:ascii="Times New Roman" w:hAnsi="Times New Roman"/>
          <w:szCs w:val="28"/>
        </w:rPr>
        <w:t xml:space="preserve"> </w:t>
      </w:r>
      <w:r w:rsidR="00673B50" w:rsidRPr="00673B50">
        <w:rPr>
          <w:rFonts w:ascii="Times New Roman" w:hAnsi="Times New Roman" w:hint="eastAsia"/>
          <w:szCs w:val="28"/>
        </w:rPr>
        <w:t>главой</w:t>
      </w:r>
      <w:r w:rsidR="00673B50" w:rsidRPr="00673B50">
        <w:rPr>
          <w:rFonts w:ascii="Times New Roman" w:hAnsi="Times New Roman"/>
          <w:szCs w:val="28"/>
        </w:rPr>
        <w:t xml:space="preserve"> </w:t>
      </w:r>
      <w:r w:rsidR="00673B50" w:rsidRPr="00673B50">
        <w:rPr>
          <w:rFonts w:ascii="Times New Roman" w:hAnsi="Times New Roman" w:hint="eastAsia"/>
          <w:szCs w:val="28"/>
        </w:rPr>
        <w:t>муниципального</w:t>
      </w:r>
      <w:r w:rsidR="00673B50" w:rsidRPr="00673B50">
        <w:rPr>
          <w:rFonts w:ascii="Times New Roman" w:hAnsi="Times New Roman"/>
          <w:szCs w:val="28"/>
        </w:rPr>
        <w:t xml:space="preserve"> </w:t>
      </w:r>
      <w:r w:rsidR="00673B50" w:rsidRPr="00673B50">
        <w:rPr>
          <w:rFonts w:ascii="Times New Roman" w:hAnsi="Times New Roman" w:hint="eastAsia"/>
          <w:szCs w:val="28"/>
        </w:rPr>
        <w:t>образования</w:t>
      </w:r>
      <w:r w:rsidR="00673B50" w:rsidRPr="00673B50">
        <w:rPr>
          <w:rFonts w:ascii="Times New Roman" w:hAnsi="Times New Roman"/>
          <w:szCs w:val="28"/>
        </w:rPr>
        <w:t xml:space="preserve"> </w:t>
      </w:r>
      <w:r w:rsidR="00673B50" w:rsidRPr="00673B50">
        <w:rPr>
          <w:rFonts w:ascii="Times New Roman" w:hAnsi="Times New Roman" w:hint="eastAsia"/>
          <w:szCs w:val="28"/>
        </w:rPr>
        <w:t>о</w:t>
      </w:r>
      <w:r w:rsidR="00673B50" w:rsidRPr="00673B50">
        <w:rPr>
          <w:rFonts w:ascii="Times New Roman" w:hAnsi="Times New Roman"/>
          <w:szCs w:val="28"/>
        </w:rPr>
        <w:t xml:space="preserve"> </w:t>
      </w:r>
      <w:r w:rsidR="00673B50" w:rsidRPr="00673B50">
        <w:rPr>
          <w:rFonts w:ascii="Times New Roman" w:hAnsi="Times New Roman" w:hint="eastAsia"/>
          <w:szCs w:val="28"/>
        </w:rPr>
        <w:t>реализации</w:t>
      </w:r>
      <w:r w:rsidR="00673B50" w:rsidRPr="00673B50">
        <w:rPr>
          <w:rFonts w:ascii="Times New Roman" w:hAnsi="Times New Roman"/>
          <w:szCs w:val="28"/>
        </w:rPr>
        <w:t xml:space="preserve"> </w:t>
      </w:r>
      <w:r w:rsidR="00673B50" w:rsidRPr="00673B50">
        <w:rPr>
          <w:rFonts w:ascii="Times New Roman" w:hAnsi="Times New Roman" w:hint="eastAsia"/>
          <w:szCs w:val="28"/>
        </w:rPr>
        <w:t>на</w:t>
      </w:r>
      <w:r w:rsidR="00673B50" w:rsidRPr="00673B50">
        <w:rPr>
          <w:rFonts w:ascii="Times New Roman" w:hAnsi="Times New Roman"/>
          <w:szCs w:val="28"/>
        </w:rPr>
        <w:t xml:space="preserve"> </w:t>
      </w:r>
      <w:r w:rsidR="00673B50" w:rsidRPr="00673B50">
        <w:rPr>
          <w:rFonts w:ascii="Times New Roman" w:hAnsi="Times New Roman" w:hint="eastAsia"/>
          <w:szCs w:val="28"/>
        </w:rPr>
        <w:t>территории</w:t>
      </w:r>
      <w:r w:rsidR="00673B50" w:rsidRPr="00673B50">
        <w:rPr>
          <w:rFonts w:ascii="Times New Roman" w:hAnsi="Times New Roman"/>
          <w:szCs w:val="28"/>
        </w:rPr>
        <w:t xml:space="preserve"> </w:t>
      </w:r>
      <w:r w:rsidR="00673B50" w:rsidRPr="00673B50">
        <w:rPr>
          <w:rFonts w:ascii="Times New Roman" w:hAnsi="Times New Roman" w:hint="eastAsia"/>
          <w:szCs w:val="28"/>
        </w:rPr>
        <w:t>муниципального</w:t>
      </w:r>
      <w:r w:rsidR="00673B50" w:rsidRPr="00673B50">
        <w:rPr>
          <w:rFonts w:ascii="Times New Roman" w:hAnsi="Times New Roman"/>
          <w:szCs w:val="28"/>
        </w:rPr>
        <w:t xml:space="preserve"> </w:t>
      </w:r>
      <w:r w:rsidR="00673B50" w:rsidRPr="00673B50">
        <w:rPr>
          <w:rFonts w:ascii="Times New Roman" w:hAnsi="Times New Roman" w:hint="eastAsia"/>
          <w:szCs w:val="28"/>
        </w:rPr>
        <w:t>образования</w:t>
      </w:r>
      <w:r w:rsidR="00673B50" w:rsidRPr="00673B50">
        <w:rPr>
          <w:rFonts w:ascii="Times New Roman" w:hAnsi="Times New Roman"/>
          <w:szCs w:val="28"/>
        </w:rPr>
        <w:t xml:space="preserve"> </w:t>
      </w:r>
      <w:r w:rsidR="00673B50" w:rsidRPr="00673B50">
        <w:rPr>
          <w:rFonts w:ascii="Times New Roman" w:hAnsi="Times New Roman" w:hint="eastAsia"/>
          <w:szCs w:val="28"/>
        </w:rPr>
        <w:t>Курской</w:t>
      </w:r>
      <w:r w:rsidR="00673B50" w:rsidRPr="00673B50">
        <w:rPr>
          <w:rFonts w:ascii="Times New Roman" w:hAnsi="Times New Roman"/>
          <w:szCs w:val="28"/>
        </w:rPr>
        <w:t xml:space="preserve"> </w:t>
      </w:r>
      <w:r w:rsidR="00673B50" w:rsidRPr="00673B50">
        <w:rPr>
          <w:rFonts w:ascii="Times New Roman" w:hAnsi="Times New Roman" w:hint="eastAsia"/>
          <w:szCs w:val="28"/>
        </w:rPr>
        <w:t>области</w:t>
      </w:r>
      <w:r w:rsidR="00673B50" w:rsidRPr="00673B50">
        <w:rPr>
          <w:rFonts w:ascii="Times New Roman" w:hAnsi="Times New Roman"/>
          <w:szCs w:val="28"/>
        </w:rPr>
        <w:t xml:space="preserve"> </w:t>
      </w:r>
      <w:r w:rsidR="00673B50" w:rsidRPr="00673B50">
        <w:rPr>
          <w:rFonts w:ascii="Times New Roman" w:hAnsi="Times New Roman" w:hint="eastAsia"/>
          <w:szCs w:val="28"/>
        </w:rPr>
        <w:t>регионального</w:t>
      </w:r>
      <w:r w:rsidR="00673B50" w:rsidRPr="00673B50">
        <w:rPr>
          <w:rFonts w:ascii="Times New Roman" w:hAnsi="Times New Roman"/>
          <w:szCs w:val="28"/>
        </w:rPr>
        <w:t xml:space="preserve"> </w:t>
      </w:r>
      <w:r w:rsidR="00673B50" w:rsidRPr="00673B50">
        <w:rPr>
          <w:rFonts w:ascii="Times New Roman" w:hAnsi="Times New Roman" w:hint="eastAsia"/>
          <w:szCs w:val="28"/>
        </w:rPr>
        <w:t>проекта</w:t>
      </w:r>
      <w:r w:rsidR="00673B50" w:rsidRPr="00673B50">
        <w:rPr>
          <w:rFonts w:ascii="Times New Roman" w:hAnsi="Times New Roman"/>
          <w:szCs w:val="28"/>
        </w:rPr>
        <w:t xml:space="preserve">, </w:t>
      </w:r>
      <w:r w:rsidR="00673B50" w:rsidRPr="00673B50">
        <w:rPr>
          <w:rFonts w:ascii="Times New Roman" w:hAnsi="Times New Roman" w:hint="eastAsia"/>
          <w:szCs w:val="28"/>
        </w:rPr>
        <w:t>а</w:t>
      </w:r>
      <w:r w:rsidR="00673B50" w:rsidRPr="00673B50">
        <w:rPr>
          <w:rFonts w:ascii="Times New Roman" w:hAnsi="Times New Roman"/>
          <w:szCs w:val="28"/>
        </w:rPr>
        <w:t xml:space="preserve"> </w:t>
      </w:r>
      <w:r w:rsidR="00673B50" w:rsidRPr="00673B50">
        <w:rPr>
          <w:rFonts w:ascii="Times New Roman" w:hAnsi="Times New Roman" w:hint="eastAsia"/>
          <w:szCs w:val="28"/>
        </w:rPr>
        <w:t>также</w:t>
      </w:r>
      <w:r w:rsidR="00673B50" w:rsidRPr="00673B50">
        <w:rPr>
          <w:rFonts w:ascii="Times New Roman" w:hAnsi="Times New Roman"/>
          <w:szCs w:val="28"/>
        </w:rPr>
        <w:t xml:space="preserve"> </w:t>
      </w:r>
      <w:r w:rsidR="00673B50" w:rsidRPr="00673B50">
        <w:rPr>
          <w:rFonts w:ascii="Times New Roman" w:hAnsi="Times New Roman" w:hint="eastAsia"/>
          <w:szCs w:val="28"/>
        </w:rPr>
        <w:t>достижение</w:t>
      </w:r>
      <w:r w:rsidR="00673B50" w:rsidRPr="00673B50">
        <w:rPr>
          <w:rFonts w:ascii="Times New Roman" w:hAnsi="Times New Roman"/>
          <w:szCs w:val="28"/>
        </w:rPr>
        <w:t xml:space="preserve"> </w:t>
      </w:r>
      <w:r w:rsidR="00673B50" w:rsidRPr="00673B50">
        <w:rPr>
          <w:rFonts w:ascii="Times New Roman" w:hAnsi="Times New Roman" w:hint="eastAsia"/>
          <w:szCs w:val="28"/>
        </w:rPr>
        <w:t>результатов</w:t>
      </w:r>
      <w:r w:rsidR="00673B50" w:rsidRPr="00673B50">
        <w:rPr>
          <w:rFonts w:ascii="Times New Roman" w:hAnsi="Times New Roman"/>
          <w:szCs w:val="28"/>
        </w:rPr>
        <w:t xml:space="preserve"> </w:t>
      </w:r>
      <w:r w:rsidR="00673B50" w:rsidRPr="00673B50">
        <w:rPr>
          <w:rFonts w:ascii="Times New Roman" w:hAnsi="Times New Roman" w:hint="eastAsia"/>
          <w:szCs w:val="28"/>
        </w:rPr>
        <w:t>и</w:t>
      </w:r>
      <w:r w:rsidR="00673B50" w:rsidRPr="00673B50">
        <w:rPr>
          <w:rFonts w:ascii="Times New Roman" w:hAnsi="Times New Roman"/>
          <w:szCs w:val="28"/>
        </w:rPr>
        <w:t xml:space="preserve"> </w:t>
      </w:r>
      <w:r w:rsidR="00673B50" w:rsidRPr="00673B50">
        <w:rPr>
          <w:rFonts w:ascii="Times New Roman" w:hAnsi="Times New Roman" w:hint="eastAsia"/>
          <w:szCs w:val="28"/>
        </w:rPr>
        <w:t>показателей</w:t>
      </w:r>
      <w:r w:rsidR="00673B50" w:rsidRPr="00673B50">
        <w:rPr>
          <w:rFonts w:ascii="Times New Roman" w:hAnsi="Times New Roman"/>
          <w:szCs w:val="28"/>
        </w:rPr>
        <w:t xml:space="preserve">, </w:t>
      </w:r>
      <w:r w:rsidR="00673B50" w:rsidRPr="00673B50">
        <w:rPr>
          <w:rFonts w:ascii="Times New Roman" w:hAnsi="Times New Roman" w:hint="eastAsia"/>
          <w:szCs w:val="28"/>
        </w:rPr>
        <w:t>определенных</w:t>
      </w:r>
      <w:r w:rsidR="00673B50" w:rsidRPr="00673B50">
        <w:rPr>
          <w:rFonts w:ascii="Times New Roman" w:hAnsi="Times New Roman"/>
          <w:szCs w:val="28"/>
        </w:rPr>
        <w:t xml:space="preserve"> </w:t>
      </w:r>
      <w:r w:rsidR="00673B50" w:rsidRPr="00673B50">
        <w:rPr>
          <w:rFonts w:ascii="Times New Roman" w:hAnsi="Times New Roman" w:hint="eastAsia"/>
          <w:szCs w:val="28"/>
        </w:rPr>
        <w:t>указанным</w:t>
      </w:r>
      <w:r w:rsidR="00673B50" w:rsidRPr="00673B50">
        <w:rPr>
          <w:rFonts w:ascii="Times New Roman" w:hAnsi="Times New Roman"/>
          <w:szCs w:val="28"/>
        </w:rPr>
        <w:t xml:space="preserve"> </w:t>
      </w:r>
      <w:r w:rsidR="00673B50" w:rsidRPr="00673B50">
        <w:rPr>
          <w:rFonts w:ascii="Times New Roman" w:hAnsi="Times New Roman" w:hint="eastAsia"/>
          <w:szCs w:val="28"/>
        </w:rPr>
        <w:t>соглашением</w:t>
      </w:r>
      <w:r w:rsidR="00673B50" w:rsidRPr="00673B50">
        <w:rPr>
          <w:rFonts w:ascii="Times New Roman" w:hAnsi="Times New Roman"/>
          <w:szCs w:val="28"/>
        </w:rPr>
        <w:t>.</w:t>
      </w:r>
    </w:p>
    <w:p w14:paraId="626E4431" w14:textId="77777777" w:rsidR="00673B50" w:rsidRPr="00673B50" w:rsidRDefault="00673B50" w:rsidP="00673B50">
      <w:pPr>
        <w:spacing w:line="180" w:lineRule="atLeast"/>
        <w:ind w:firstLine="709"/>
        <w:jc w:val="both"/>
        <w:rPr>
          <w:rFonts w:ascii="Times New Roman" w:hAnsi="Times New Roman"/>
          <w:szCs w:val="28"/>
        </w:rPr>
      </w:pPr>
      <w:r w:rsidRPr="00673B50">
        <w:rPr>
          <w:rFonts w:ascii="Times New Roman" w:hAnsi="Times New Roman" w:hint="eastAsia"/>
          <w:szCs w:val="28"/>
        </w:rPr>
        <w:t>Методические</w:t>
      </w:r>
      <w:r w:rsidRPr="00673B50">
        <w:rPr>
          <w:rFonts w:ascii="Times New Roman" w:hAnsi="Times New Roman"/>
          <w:szCs w:val="28"/>
        </w:rPr>
        <w:t xml:space="preserve"> </w:t>
      </w:r>
      <w:r w:rsidRPr="00673B50">
        <w:rPr>
          <w:rFonts w:ascii="Times New Roman" w:hAnsi="Times New Roman" w:hint="eastAsia"/>
          <w:szCs w:val="28"/>
        </w:rPr>
        <w:t>указания</w:t>
      </w:r>
      <w:r w:rsidRPr="00673B50">
        <w:rPr>
          <w:rFonts w:ascii="Times New Roman" w:hAnsi="Times New Roman"/>
          <w:szCs w:val="28"/>
        </w:rPr>
        <w:t xml:space="preserve"> </w:t>
      </w:r>
      <w:r w:rsidRPr="00673B50">
        <w:rPr>
          <w:rFonts w:ascii="Times New Roman" w:hAnsi="Times New Roman" w:hint="eastAsia"/>
          <w:szCs w:val="28"/>
        </w:rPr>
        <w:t>о</w:t>
      </w:r>
      <w:r w:rsidRPr="00673B50">
        <w:rPr>
          <w:rFonts w:ascii="Times New Roman" w:hAnsi="Times New Roman"/>
          <w:szCs w:val="28"/>
        </w:rPr>
        <w:t xml:space="preserve"> </w:t>
      </w:r>
      <w:r w:rsidRPr="00673B50">
        <w:rPr>
          <w:rFonts w:ascii="Times New Roman" w:hAnsi="Times New Roman" w:hint="eastAsia"/>
          <w:szCs w:val="28"/>
        </w:rPr>
        <w:t>порядке</w:t>
      </w:r>
      <w:r w:rsidRPr="00673B50">
        <w:rPr>
          <w:rFonts w:ascii="Times New Roman" w:hAnsi="Times New Roman"/>
          <w:szCs w:val="28"/>
        </w:rPr>
        <w:t xml:space="preserve"> </w:t>
      </w:r>
      <w:r w:rsidRPr="00673B50">
        <w:rPr>
          <w:rFonts w:ascii="Times New Roman" w:hAnsi="Times New Roman" w:hint="eastAsia"/>
          <w:szCs w:val="28"/>
        </w:rPr>
        <w:t>заключения</w:t>
      </w:r>
      <w:r w:rsidRPr="00673B50">
        <w:rPr>
          <w:rFonts w:ascii="Times New Roman" w:hAnsi="Times New Roman"/>
          <w:szCs w:val="28"/>
        </w:rPr>
        <w:t xml:space="preserve"> </w:t>
      </w:r>
      <w:r w:rsidRPr="00673B50">
        <w:rPr>
          <w:rFonts w:ascii="Times New Roman" w:hAnsi="Times New Roman" w:hint="eastAsia"/>
          <w:szCs w:val="28"/>
        </w:rPr>
        <w:t>и</w:t>
      </w:r>
      <w:r w:rsidRPr="00673B50">
        <w:rPr>
          <w:rFonts w:ascii="Times New Roman" w:hAnsi="Times New Roman"/>
          <w:szCs w:val="28"/>
        </w:rPr>
        <w:t xml:space="preserve"> </w:t>
      </w:r>
      <w:r w:rsidRPr="00673B50">
        <w:rPr>
          <w:rFonts w:ascii="Times New Roman" w:hAnsi="Times New Roman" w:hint="eastAsia"/>
          <w:szCs w:val="28"/>
        </w:rPr>
        <w:t>типовой</w:t>
      </w:r>
      <w:r w:rsidRPr="00673B50">
        <w:rPr>
          <w:rFonts w:ascii="Times New Roman" w:hAnsi="Times New Roman"/>
          <w:szCs w:val="28"/>
        </w:rPr>
        <w:t xml:space="preserve"> </w:t>
      </w:r>
      <w:r w:rsidRPr="00673B50">
        <w:rPr>
          <w:rFonts w:ascii="Times New Roman" w:hAnsi="Times New Roman" w:hint="eastAsia"/>
          <w:szCs w:val="28"/>
        </w:rPr>
        <w:t>форме</w:t>
      </w:r>
      <w:r w:rsidRPr="00673B50">
        <w:rPr>
          <w:rFonts w:ascii="Times New Roman" w:hAnsi="Times New Roman"/>
          <w:szCs w:val="28"/>
        </w:rPr>
        <w:t xml:space="preserve"> </w:t>
      </w:r>
      <w:r w:rsidRPr="00673B50">
        <w:rPr>
          <w:rFonts w:ascii="Times New Roman" w:hAnsi="Times New Roman" w:hint="eastAsia"/>
          <w:szCs w:val="28"/>
        </w:rPr>
        <w:t>соглашения</w:t>
      </w:r>
      <w:r w:rsidRPr="00673B50">
        <w:rPr>
          <w:rFonts w:ascii="Times New Roman" w:hAnsi="Times New Roman"/>
          <w:szCs w:val="28"/>
        </w:rPr>
        <w:t xml:space="preserve"> </w:t>
      </w:r>
      <w:r w:rsidRPr="00673B50">
        <w:rPr>
          <w:rFonts w:ascii="Times New Roman" w:hAnsi="Times New Roman" w:hint="eastAsia"/>
          <w:szCs w:val="28"/>
        </w:rPr>
        <w:t>между</w:t>
      </w:r>
      <w:r w:rsidRPr="00673B50">
        <w:rPr>
          <w:rFonts w:ascii="Times New Roman" w:hAnsi="Times New Roman"/>
          <w:szCs w:val="28"/>
        </w:rPr>
        <w:t xml:space="preserve"> </w:t>
      </w:r>
      <w:r w:rsidRPr="00673B50">
        <w:rPr>
          <w:rFonts w:ascii="Times New Roman" w:hAnsi="Times New Roman" w:hint="eastAsia"/>
          <w:szCs w:val="28"/>
        </w:rPr>
        <w:t>руководителем</w:t>
      </w:r>
      <w:r w:rsidRPr="00673B50">
        <w:rPr>
          <w:rFonts w:ascii="Times New Roman" w:hAnsi="Times New Roman"/>
          <w:szCs w:val="28"/>
        </w:rPr>
        <w:t xml:space="preserve"> </w:t>
      </w:r>
      <w:r w:rsidRPr="00673B50">
        <w:rPr>
          <w:rFonts w:ascii="Times New Roman" w:hAnsi="Times New Roman" w:hint="eastAsia"/>
          <w:szCs w:val="28"/>
        </w:rPr>
        <w:t>регионального</w:t>
      </w:r>
      <w:r w:rsidRPr="00673B50">
        <w:rPr>
          <w:rFonts w:ascii="Times New Roman" w:hAnsi="Times New Roman"/>
          <w:szCs w:val="28"/>
        </w:rPr>
        <w:t xml:space="preserve"> </w:t>
      </w:r>
      <w:r w:rsidRPr="00673B50">
        <w:rPr>
          <w:rFonts w:ascii="Times New Roman" w:hAnsi="Times New Roman" w:hint="eastAsia"/>
          <w:szCs w:val="28"/>
        </w:rPr>
        <w:t>проекта</w:t>
      </w:r>
      <w:r w:rsidRPr="00673B50">
        <w:rPr>
          <w:rFonts w:ascii="Times New Roman" w:hAnsi="Times New Roman"/>
          <w:szCs w:val="28"/>
        </w:rPr>
        <w:t xml:space="preserve"> </w:t>
      </w:r>
      <w:r w:rsidRPr="00673B50">
        <w:rPr>
          <w:rFonts w:ascii="Times New Roman" w:hAnsi="Times New Roman" w:hint="eastAsia"/>
          <w:szCs w:val="28"/>
        </w:rPr>
        <w:t>и</w:t>
      </w:r>
      <w:r w:rsidRPr="00673B50">
        <w:rPr>
          <w:rFonts w:ascii="Times New Roman" w:hAnsi="Times New Roman"/>
          <w:szCs w:val="28"/>
        </w:rPr>
        <w:t xml:space="preserve"> </w:t>
      </w:r>
      <w:r w:rsidRPr="00673B50">
        <w:rPr>
          <w:rFonts w:ascii="Times New Roman" w:hAnsi="Times New Roman" w:hint="eastAsia"/>
          <w:szCs w:val="28"/>
        </w:rPr>
        <w:t>главой</w:t>
      </w:r>
      <w:r w:rsidRPr="00673B50">
        <w:rPr>
          <w:rFonts w:ascii="Times New Roman" w:hAnsi="Times New Roman"/>
          <w:szCs w:val="28"/>
        </w:rPr>
        <w:t xml:space="preserve"> </w:t>
      </w:r>
      <w:r w:rsidRPr="00673B50">
        <w:rPr>
          <w:rFonts w:ascii="Times New Roman" w:hAnsi="Times New Roman" w:hint="eastAsia"/>
          <w:szCs w:val="28"/>
        </w:rPr>
        <w:t>муниципального</w:t>
      </w:r>
      <w:r w:rsidRPr="00673B50">
        <w:rPr>
          <w:rFonts w:ascii="Times New Roman" w:hAnsi="Times New Roman"/>
          <w:szCs w:val="28"/>
        </w:rPr>
        <w:t xml:space="preserve"> </w:t>
      </w:r>
      <w:r w:rsidRPr="00673B50">
        <w:rPr>
          <w:rFonts w:ascii="Times New Roman" w:hAnsi="Times New Roman" w:hint="eastAsia"/>
          <w:szCs w:val="28"/>
        </w:rPr>
        <w:t>образования</w:t>
      </w:r>
      <w:r w:rsidRPr="00673B50">
        <w:rPr>
          <w:rFonts w:ascii="Times New Roman" w:hAnsi="Times New Roman"/>
          <w:szCs w:val="28"/>
        </w:rPr>
        <w:t xml:space="preserve"> </w:t>
      </w:r>
      <w:r w:rsidRPr="00673B50">
        <w:rPr>
          <w:rFonts w:ascii="Times New Roman" w:hAnsi="Times New Roman" w:hint="eastAsia"/>
          <w:szCs w:val="28"/>
        </w:rPr>
        <w:t>о</w:t>
      </w:r>
      <w:r w:rsidRPr="00673B50">
        <w:rPr>
          <w:rFonts w:ascii="Times New Roman" w:hAnsi="Times New Roman"/>
          <w:szCs w:val="28"/>
        </w:rPr>
        <w:t xml:space="preserve"> </w:t>
      </w:r>
      <w:r w:rsidRPr="00673B50">
        <w:rPr>
          <w:rFonts w:ascii="Times New Roman" w:hAnsi="Times New Roman" w:hint="eastAsia"/>
          <w:szCs w:val="28"/>
        </w:rPr>
        <w:t>реализации</w:t>
      </w:r>
      <w:r w:rsidRPr="00673B50">
        <w:rPr>
          <w:rFonts w:ascii="Times New Roman" w:hAnsi="Times New Roman"/>
          <w:szCs w:val="28"/>
        </w:rPr>
        <w:t xml:space="preserve"> </w:t>
      </w:r>
      <w:r w:rsidRPr="00673B50">
        <w:rPr>
          <w:rFonts w:ascii="Times New Roman" w:hAnsi="Times New Roman" w:hint="eastAsia"/>
          <w:szCs w:val="28"/>
        </w:rPr>
        <w:t>на</w:t>
      </w:r>
      <w:r w:rsidRPr="00673B50">
        <w:rPr>
          <w:rFonts w:ascii="Times New Roman" w:hAnsi="Times New Roman"/>
          <w:szCs w:val="28"/>
        </w:rPr>
        <w:t xml:space="preserve"> </w:t>
      </w:r>
      <w:r w:rsidRPr="00673B50">
        <w:rPr>
          <w:rFonts w:ascii="Times New Roman" w:hAnsi="Times New Roman" w:hint="eastAsia"/>
          <w:szCs w:val="28"/>
        </w:rPr>
        <w:t>территории</w:t>
      </w:r>
      <w:r w:rsidRPr="00673B50">
        <w:rPr>
          <w:rFonts w:ascii="Times New Roman" w:hAnsi="Times New Roman"/>
          <w:szCs w:val="28"/>
        </w:rPr>
        <w:t xml:space="preserve"> </w:t>
      </w:r>
      <w:r w:rsidRPr="00673B50">
        <w:rPr>
          <w:rFonts w:ascii="Times New Roman" w:hAnsi="Times New Roman" w:hint="eastAsia"/>
          <w:szCs w:val="28"/>
        </w:rPr>
        <w:t>муниципального</w:t>
      </w:r>
      <w:r w:rsidRPr="00673B50">
        <w:rPr>
          <w:rFonts w:ascii="Times New Roman" w:hAnsi="Times New Roman"/>
          <w:szCs w:val="28"/>
        </w:rPr>
        <w:t xml:space="preserve"> </w:t>
      </w:r>
      <w:r w:rsidRPr="00673B50">
        <w:rPr>
          <w:rFonts w:ascii="Times New Roman" w:hAnsi="Times New Roman" w:hint="eastAsia"/>
          <w:szCs w:val="28"/>
        </w:rPr>
        <w:t>образования</w:t>
      </w:r>
      <w:r w:rsidRPr="00673B50">
        <w:rPr>
          <w:rFonts w:ascii="Times New Roman" w:hAnsi="Times New Roman"/>
          <w:szCs w:val="28"/>
        </w:rPr>
        <w:t xml:space="preserve"> </w:t>
      </w:r>
      <w:r w:rsidRPr="00673B50">
        <w:rPr>
          <w:rFonts w:ascii="Times New Roman" w:hAnsi="Times New Roman" w:hint="eastAsia"/>
          <w:szCs w:val="28"/>
        </w:rPr>
        <w:t>Курской</w:t>
      </w:r>
      <w:r w:rsidRPr="00673B50">
        <w:rPr>
          <w:rFonts w:ascii="Times New Roman" w:hAnsi="Times New Roman"/>
          <w:szCs w:val="28"/>
        </w:rPr>
        <w:t xml:space="preserve"> </w:t>
      </w:r>
      <w:r w:rsidRPr="00673B50">
        <w:rPr>
          <w:rFonts w:ascii="Times New Roman" w:hAnsi="Times New Roman" w:hint="eastAsia"/>
          <w:szCs w:val="28"/>
        </w:rPr>
        <w:t>области</w:t>
      </w:r>
      <w:r w:rsidRPr="00673B50">
        <w:rPr>
          <w:rFonts w:ascii="Times New Roman" w:hAnsi="Times New Roman"/>
          <w:szCs w:val="28"/>
        </w:rPr>
        <w:t xml:space="preserve"> </w:t>
      </w:r>
      <w:r w:rsidRPr="00673B50">
        <w:rPr>
          <w:rFonts w:ascii="Times New Roman" w:hAnsi="Times New Roman" w:hint="eastAsia"/>
          <w:szCs w:val="28"/>
        </w:rPr>
        <w:t>регионального</w:t>
      </w:r>
      <w:r w:rsidRPr="00673B50">
        <w:rPr>
          <w:rFonts w:ascii="Times New Roman" w:hAnsi="Times New Roman"/>
          <w:szCs w:val="28"/>
        </w:rPr>
        <w:t xml:space="preserve"> </w:t>
      </w:r>
      <w:r w:rsidRPr="00673B50">
        <w:rPr>
          <w:rFonts w:ascii="Times New Roman" w:hAnsi="Times New Roman" w:hint="eastAsia"/>
          <w:szCs w:val="28"/>
        </w:rPr>
        <w:t>проекта</w:t>
      </w:r>
      <w:r w:rsidRPr="00673B50">
        <w:rPr>
          <w:rFonts w:ascii="Times New Roman" w:hAnsi="Times New Roman"/>
          <w:szCs w:val="28"/>
        </w:rPr>
        <w:t xml:space="preserve"> </w:t>
      </w:r>
      <w:r w:rsidRPr="00673B50">
        <w:rPr>
          <w:rFonts w:ascii="Times New Roman" w:hAnsi="Times New Roman" w:hint="eastAsia"/>
          <w:szCs w:val="28"/>
        </w:rPr>
        <w:t>утверждаются</w:t>
      </w:r>
      <w:r w:rsidRPr="00673B50">
        <w:rPr>
          <w:rFonts w:ascii="Times New Roman" w:hAnsi="Times New Roman"/>
          <w:szCs w:val="28"/>
        </w:rPr>
        <w:t xml:space="preserve"> </w:t>
      </w:r>
      <w:r w:rsidRPr="00673B50">
        <w:rPr>
          <w:rFonts w:ascii="Times New Roman" w:hAnsi="Times New Roman" w:hint="eastAsia"/>
          <w:szCs w:val="28"/>
        </w:rPr>
        <w:t>президиумом</w:t>
      </w:r>
      <w:r w:rsidRPr="00673B50">
        <w:rPr>
          <w:rFonts w:ascii="Times New Roman" w:hAnsi="Times New Roman"/>
          <w:szCs w:val="28"/>
        </w:rPr>
        <w:t xml:space="preserve"> </w:t>
      </w:r>
      <w:r w:rsidRPr="00673B50">
        <w:rPr>
          <w:rFonts w:ascii="Times New Roman" w:hAnsi="Times New Roman" w:hint="eastAsia"/>
          <w:szCs w:val="28"/>
        </w:rPr>
        <w:t>Совета</w:t>
      </w:r>
      <w:r w:rsidRPr="00673B50">
        <w:rPr>
          <w:rFonts w:ascii="Times New Roman" w:hAnsi="Times New Roman"/>
          <w:szCs w:val="28"/>
        </w:rPr>
        <w:t xml:space="preserve"> </w:t>
      </w:r>
      <w:r w:rsidRPr="00673B50">
        <w:rPr>
          <w:rFonts w:ascii="Times New Roman" w:hAnsi="Times New Roman" w:hint="eastAsia"/>
          <w:szCs w:val="28"/>
        </w:rPr>
        <w:t>по</w:t>
      </w:r>
      <w:r w:rsidRPr="00673B50">
        <w:rPr>
          <w:rFonts w:ascii="Times New Roman" w:hAnsi="Times New Roman"/>
          <w:szCs w:val="28"/>
        </w:rPr>
        <w:t xml:space="preserve"> </w:t>
      </w:r>
      <w:r w:rsidRPr="00673B50">
        <w:rPr>
          <w:rFonts w:ascii="Times New Roman" w:hAnsi="Times New Roman" w:hint="eastAsia"/>
          <w:szCs w:val="28"/>
        </w:rPr>
        <w:t>стратегическому</w:t>
      </w:r>
      <w:r w:rsidRPr="00673B50">
        <w:rPr>
          <w:rFonts w:ascii="Times New Roman" w:hAnsi="Times New Roman"/>
          <w:szCs w:val="28"/>
        </w:rPr>
        <w:t xml:space="preserve"> </w:t>
      </w:r>
      <w:r w:rsidRPr="00673B50">
        <w:rPr>
          <w:rFonts w:ascii="Times New Roman" w:hAnsi="Times New Roman" w:hint="eastAsia"/>
          <w:szCs w:val="28"/>
        </w:rPr>
        <w:t>развитию</w:t>
      </w:r>
      <w:r w:rsidRPr="00673B50">
        <w:rPr>
          <w:rFonts w:ascii="Times New Roman" w:hAnsi="Times New Roman"/>
          <w:szCs w:val="28"/>
        </w:rPr>
        <w:t xml:space="preserve"> </w:t>
      </w:r>
      <w:r w:rsidRPr="00673B50">
        <w:rPr>
          <w:rFonts w:ascii="Times New Roman" w:hAnsi="Times New Roman" w:hint="eastAsia"/>
          <w:szCs w:val="28"/>
        </w:rPr>
        <w:t>и</w:t>
      </w:r>
      <w:r w:rsidRPr="00673B50">
        <w:rPr>
          <w:rFonts w:ascii="Times New Roman" w:hAnsi="Times New Roman"/>
          <w:szCs w:val="28"/>
        </w:rPr>
        <w:t xml:space="preserve"> </w:t>
      </w:r>
      <w:r w:rsidRPr="00673B50">
        <w:rPr>
          <w:rFonts w:ascii="Times New Roman" w:hAnsi="Times New Roman" w:hint="eastAsia"/>
          <w:szCs w:val="28"/>
        </w:rPr>
        <w:t>проектам</w:t>
      </w:r>
      <w:r w:rsidRPr="00673B50">
        <w:rPr>
          <w:rFonts w:ascii="Times New Roman" w:hAnsi="Times New Roman"/>
          <w:szCs w:val="28"/>
        </w:rPr>
        <w:t xml:space="preserve"> (</w:t>
      </w:r>
      <w:r w:rsidRPr="00673B50">
        <w:rPr>
          <w:rFonts w:ascii="Times New Roman" w:hAnsi="Times New Roman" w:hint="eastAsia"/>
          <w:szCs w:val="28"/>
        </w:rPr>
        <w:t>программам</w:t>
      </w:r>
      <w:r w:rsidRPr="00673B50">
        <w:rPr>
          <w:rFonts w:ascii="Times New Roman" w:hAnsi="Times New Roman"/>
          <w:szCs w:val="28"/>
        </w:rPr>
        <w:t xml:space="preserve">). </w:t>
      </w:r>
      <w:r w:rsidRPr="00673B50">
        <w:rPr>
          <w:rFonts w:ascii="Times New Roman" w:hAnsi="Times New Roman" w:hint="eastAsia"/>
          <w:szCs w:val="28"/>
        </w:rPr>
        <w:t>Соглашение</w:t>
      </w:r>
      <w:r w:rsidRPr="00673B50">
        <w:rPr>
          <w:rFonts w:ascii="Times New Roman" w:hAnsi="Times New Roman"/>
          <w:szCs w:val="28"/>
        </w:rPr>
        <w:t xml:space="preserve"> </w:t>
      </w:r>
      <w:r w:rsidRPr="00673B50">
        <w:rPr>
          <w:rFonts w:ascii="Times New Roman" w:hAnsi="Times New Roman" w:hint="eastAsia"/>
          <w:szCs w:val="28"/>
        </w:rPr>
        <w:t>заключается</w:t>
      </w:r>
      <w:r w:rsidRPr="00673B50">
        <w:rPr>
          <w:rFonts w:ascii="Times New Roman" w:hAnsi="Times New Roman"/>
          <w:szCs w:val="28"/>
        </w:rPr>
        <w:t xml:space="preserve"> </w:t>
      </w:r>
      <w:r w:rsidRPr="00673B50">
        <w:rPr>
          <w:rFonts w:ascii="Times New Roman" w:hAnsi="Times New Roman" w:hint="eastAsia"/>
          <w:szCs w:val="28"/>
        </w:rPr>
        <w:t>в</w:t>
      </w:r>
      <w:r w:rsidRPr="00673B50">
        <w:rPr>
          <w:rFonts w:ascii="Times New Roman" w:hAnsi="Times New Roman"/>
          <w:szCs w:val="28"/>
        </w:rPr>
        <w:t xml:space="preserve"> </w:t>
      </w:r>
      <w:r w:rsidRPr="00673B50">
        <w:rPr>
          <w:rFonts w:ascii="Times New Roman" w:hAnsi="Times New Roman" w:hint="eastAsia"/>
          <w:szCs w:val="28"/>
        </w:rPr>
        <w:t>соответствии</w:t>
      </w:r>
      <w:r w:rsidRPr="00673B50">
        <w:rPr>
          <w:rFonts w:ascii="Times New Roman" w:hAnsi="Times New Roman"/>
          <w:szCs w:val="28"/>
        </w:rPr>
        <w:t xml:space="preserve"> </w:t>
      </w:r>
      <w:r w:rsidRPr="00673B50">
        <w:rPr>
          <w:rFonts w:ascii="Times New Roman" w:hAnsi="Times New Roman" w:hint="eastAsia"/>
          <w:szCs w:val="28"/>
        </w:rPr>
        <w:t>с</w:t>
      </w:r>
      <w:r w:rsidRPr="00673B50">
        <w:rPr>
          <w:rFonts w:ascii="Times New Roman" w:hAnsi="Times New Roman"/>
          <w:szCs w:val="28"/>
        </w:rPr>
        <w:t xml:space="preserve"> </w:t>
      </w:r>
      <w:r w:rsidRPr="00673B50">
        <w:rPr>
          <w:rFonts w:ascii="Times New Roman" w:hAnsi="Times New Roman" w:hint="eastAsia"/>
          <w:szCs w:val="28"/>
        </w:rPr>
        <w:t>указанной</w:t>
      </w:r>
      <w:r w:rsidRPr="00673B50">
        <w:rPr>
          <w:rFonts w:ascii="Times New Roman" w:hAnsi="Times New Roman"/>
          <w:szCs w:val="28"/>
        </w:rPr>
        <w:t xml:space="preserve"> </w:t>
      </w:r>
      <w:r w:rsidRPr="00673B50">
        <w:rPr>
          <w:rFonts w:ascii="Times New Roman" w:hAnsi="Times New Roman" w:hint="eastAsia"/>
          <w:szCs w:val="28"/>
        </w:rPr>
        <w:t>типовой</w:t>
      </w:r>
      <w:r w:rsidRPr="00673B50">
        <w:rPr>
          <w:rFonts w:ascii="Times New Roman" w:hAnsi="Times New Roman"/>
          <w:szCs w:val="28"/>
        </w:rPr>
        <w:t xml:space="preserve"> </w:t>
      </w:r>
      <w:r w:rsidRPr="00673B50">
        <w:rPr>
          <w:rFonts w:ascii="Times New Roman" w:hAnsi="Times New Roman" w:hint="eastAsia"/>
          <w:szCs w:val="28"/>
        </w:rPr>
        <w:t>формой</w:t>
      </w:r>
      <w:r w:rsidRPr="00673B50">
        <w:rPr>
          <w:rFonts w:ascii="Times New Roman" w:hAnsi="Times New Roman"/>
          <w:szCs w:val="28"/>
        </w:rPr>
        <w:t xml:space="preserve">. </w:t>
      </w:r>
    </w:p>
    <w:p w14:paraId="2598DC31" w14:textId="5389C8D2" w:rsidR="003D1308" w:rsidRPr="003D1308" w:rsidRDefault="003D1308" w:rsidP="003D1308">
      <w:pPr>
        <w:spacing w:line="180" w:lineRule="atLeast"/>
        <w:ind w:firstLine="709"/>
        <w:jc w:val="both"/>
        <w:rPr>
          <w:rFonts w:ascii="Times New Roman" w:hAnsi="Times New Roman"/>
          <w:szCs w:val="28"/>
        </w:rPr>
      </w:pPr>
      <w:bookmarkStart w:id="49" w:name="_Hlk159513591"/>
      <w:r w:rsidRPr="003D1308">
        <w:rPr>
          <w:rFonts w:ascii="Times New Roman" w:hAnsi="Times New Roman"/>
          <w:szCs w:val="28"/>
        </w:rPr>
        <w:t xml:space="preserve">9. </w:t>
      </w:r>
      <w:r w:rsidRPr="003D1308">
        <w:rPr>
          <w:rFonts w:ascii="Times New Roman" w:hAnsi="Times New Roman" w:hint="eastAsia"/>
          <w:szCs w:val="28"/>
        </w:rPr>
        <w:t>Типовые</w:t>
      </w:r>
      <w:r w:rsidRPr="003D1308">
        <w:rPr>
          <w:rFonts w:ascii="Times New Roman" w:hAnsi="Times New Roman"/>
          <w:szCs w:val="28"/>
        </w:rPr>
        <w:t xml:space="preserve"> </w:t>
      </w:r>
      <w:r w:rsidRPr="003D1308">
        <w:rPr>
          <w:rFonts w:ascii="Times New Roman" w:hAnsi="Times New Roman" w:hint="eastAsia"/>
          <w:szCs w:val="28"/>
        </w:rPr>
        <w:t>формы</w:t>
      </w:r>
      <w:r w:rsidRPr="003D1308">
        <w:rPr>
          <w:rFonts w:ascii="Times New Roman" w:hAnsi="Times New Roman"/>
          <w:szCs w:val="28"/>
        </w:rPr>
        <w:t xml:space="preserve"> </w:t>
      </w:r>
      <w:r w:rsidR="00B34E7A">
        <w:rPr>
          <w:rFonts w:ascii="Times New Roman" w:hAnsi="Times New Roman"/>
          <w:szCs w:val="28"/>
        </w:rPr>
        <w:t>С</w:t>
      </w:r>
      <w:r w:rsidRPr="003D1308">
        <w:rPr>
          <w:rFonts w:ascii="Times New Roman" w:hAnsi="Times New Roman" w:hint="eastAsia"/>
          <w:szCs w:val="28"/>
        </w:rPr>
        <w:t>оглашения</w:t>
      </w:r>
      <w:r w:rsidRPr="003D1308">
        <w:rPr>
          <w:rFonts w:ascii="Times New Roman" w:hAnsi="Times New Roman"/>
          <w:szCs w:val="28"/>
        </w:rPr>
        <w:t xml:space="preserve"> </w:t>
      </w:r>
      <w:r w:rsidRPr="003D1308">
        <w:rPr>
          <w:rFonts w:ascii="Times New Roman" w:hAnsi="Times New Roman" w:hint="eastAsia"/>
          <w:szCs w:val="28"/>
        </w:rPr>
        <w:t>и</w:t>
      </w:r>
      <w:r w:rsidRPr="003D1308">
        <w:rPr>
          <w:rFonts w:ascii="Times New Roman" w:hAnsi="Times New Roman"/>
          <w:szCs w:val="28"/>
        </w:rPr>
        <w:t xml:space="preserve"> </w:t>
      </w:r>
      <w:r w:rsidRPr="003D1308">
        <w:rPr>
          <w:rFonts w:ascii="Times New Roman" w:hAnsi="Times New Roman" w:hint="eastAsia"/>
          <w:szCs w:val="28"/>
        </w:rPr>
        <w:t>дополнительных</w:t>
      </w:r>
      <w:r w:rsidRPr="003D1308">
        <w:rPr>
          <w:rFonts w:ascii="Times New Roman" w:hAnsi="Times New Roman"/>
          <w:szCs w:val="28"/>
        </w:rPr>
        <w:t xml:space="preserve"> </w:t>
      </w:r>
      <w:r w:rsidRPr="003D1308">
        <w:rPr>
          <w:rFonts w:ascii="Times New Roman" w:hAnsi="Times New Roman" w:hint="eastAsia"/>
          <w:szCs w:val="28"/>
        </w:rPr>
        <w:t>соглашений</w:t>
      </w:r>
      <w:r w:rsidRPr="003D1308">
        <w:rPr>
          <w:rFonts w:ascii="Times New Roman" w:hAnsi="Times New Roman"/>
          <w:szCs w:val="28"/>
        </w:rPr>
        <w:t xml:space="preserve"> </w:t>
      </w:r>
      <w:r w:rsidRPr="003D1308">
        <w:rPr>
          <w:rFonts w:ascii="Times New Roman" w:hAnsi="Times New Roman" w:hint="eastAsia"/>
          <w:szCs w:val="28"/>
        </w:rPr>
        <w:t>к</w:t>
      </w:r>
      <w:r w:rsidRPr="003D1308">
        <w:rPr>
          <w:rFonts w:ascii="Times New Roman" w:hAnsi="Times New Roman"/>
          <w:szCs w:val="28"/>
        </w:rPr>
        <w:t xml:space="preserve"> </w:t>
      </w:r>
      <w:r w:rsidRPr="003D1308">
        <w:rPr>
          <w:rFonts w:ascii="Times New Roman" w:hAnsi="Times New Roman" w:hint="eastAsia"/>
          <w:szCs w:val="28"/>
        </w:rPr>
        <w:t>соглашению</w:t>
      </w:r>
      <w:r w:rsidRPr="003D1308">
        <w:rPr>
          <w:rFonts w:ascii="Times New Roman" w:hAnsi="Times New Roman"/>
          <w:szCs w:val="28"/>
        </w:rPr>
        <w:t xml:space="preserve">, </w:t>
      </w:r>
      <w:r w:rsidRPr="003D1308">
        <w:rPr>
          <w:rFonts w:ascii="Times New Roman" w:hAnsi="Times New Roman" w:hint="eastAsia"/>
          <w:szCs w:val="28"/>
        </w:rPr>
        <w:t>предусматривающих</w:t>
      </w:r>
      <w:r w:rsidRPr="003D1308">
        <w:rPr>
          <w:rFonts w:ascii="Times New Roman" w:hAnsi="Times New Roman"/>
          <w:szCs w:val="28"/>
        </w:rPr>
        <w:t xml:space="preserve"> </w:t>
      </w:r>
      <w:r w:rsidRPr="003D1308">
        <w:rPr>
          <w:rFonts w:ascii="Times New Roman" w:hAnsi="Times New Roman" w:hint="eastAsia"/>
          <w:szCs w:val="28"/>
        </w:rPr>
        <w:t>внесение</w:t>
      </w:r>
      <w:r w:rsidRPr="003D1308">
        <w:rPr>
          <w:rFonts w:ascii="Times New Roman" w:hAnsi="Times New Roman"/>
          <w:szCs w:val="28"/>
        </w:rPr>
        <w:t xml:space="preserve"> </w:t>
      </w:r>
      <w:r w:rsidRPr="003D1308">
        <w:rPr>
          <w:rFonts w:ascii="Times New Roman" w:hAnsi="Times New Roman" w:hint="eastAsia"/>
          <w:szCs w:val="28"/>
        </w:rPr>
        <w:t>в</w:t>
      </w:r>
      <w:r w:rsidRPr="003D1308">
        <w:rPr>
          <w:rFonts w:ascii="Times New Roman" w:hAnsi="Times New Roman"/>
          <w:szCs w:val="28"/>
        </w:rPr>
        <w:t xml:space="preserve"> </w:t>
      </w:r>
      <w:r w:rsidRPr="003D1308">
        <w:rPr>
          <w:rFonts w:ascii="Times New Roman" w:hAnsi="Times New Roman" w:hint="eastAsia"/>
          <w:szCs w:val="28"/>
        </w:rPr>
        <w:t>него</w:t>
      </w:r>
      <w:r w:rsidRPr="003D1308">
        <w:rPr>
          <w:rFonts w:ascii="Times New Roman" w:hAnsi="Times New Roman"/>
          <w:szCs w:val="28"/>
        </w:rPr>
        <w:t xml:space="preserve"> </w:t>
      </w:r>
      <w:r w:rsidRPr="003D1308">
        <w:rPr>
          <w:rFonts w:ascii="Times New Roman" w:hAnsi="Times New Roman" w:hint="eastAsia"/>
          <w:szCs w:val="28"/>
        </w:rPr>
        <w:t>изменений</w:t>
      </w:r>
      <w:r w:rsidRPr="003D1308">
        <w:rPr>
          <w:rFonts w:ascii="Times New Roman" w:hAnsi="Times New Roman"/>
          <w:szCs w:val="28"/>
        </w:rPr>
        <w:t xml:space="preserve"> </w:t>
      </w:r>
      <w:r w:rsidRPr="003D1308">
        <w:rPr>
          <w:rFonts w:ascii="Times New Roman" w:hAnsi="Times New Roman" w:hint="eastAsia"/>
          <w:szCs w:val="28"/>
        </w:rPr>
        <w:t>и</w:t>
      </w:r>
      <w:r w:rsidRPr="003D1308">
        <w:rPr>
          <w:rFonts w:ascii="Times New Roman" w:hAnsi="Times New Roman"/>
          <w:szCs w:val="28"/>
        </w:rPr>
        <w:t xml:space="preserve"> </w:t>
      </w:r>
      <w:r w:rsidRPr="003D1308">
        <w:rPr>
          <w:rFonts w:ascii="Times New Roman" w:hAnsi="Times New Roman" w:hint="eastAsia"/>
          <w:szCs w:val="28"/>
        </w:rPr>
        <w:t>его</w:t>
      </w:r>
      <w:r w:rsidRPr="003D1308">
        <w:rPr>
          <w:rFonts w:ascii="Times New Roman" w:hAnsi="Times New Roman"/>
          <w:szCs w:val="28"/>
        </w:rPr>
        <w:t xml:space="preserve"> </w:t>
      </w:r>
      <w:r w:rsidRPr="003D1308">
        <w:rPr>
          <w:rFonts w:ascii="Times New Roman" w:hAnsi="Times New Roman" w:hint="eastAsia"/>
          <w:szCs w:val="28"/>
        </w:rPr>
        <w:lastRenderedPageBreak/>
        <w:t>расторжение</w:t>
      </w:r>
      <w:r w:rsidRPr="003D1308">
        <w:rPr>
          <w:rFonts w:ascii="Times New Roman" w:hAnsi="Times New Roman"/>
          <w:szCs w:val="28"/>
        </w:rPr>
        <w:t xml:space="preserve">, </w:t>
      </w:r>
      <w:r w:rsidRPr="003D1308">
        <w:rPr>
          <w:rFonts w:ascii="Times New Roman" w:hAnsi="Times New Roman" w:hint="eastAsia"/>
          <w:szCs w:val="28"/>
        </w:rPr>
        <w:t>утверждаются</w:t>
      </w:r>
      <w:r w:rsidRPr="003D1308">
        <w:rPr>
          <w:rFonts w:ascii="Times New Roman" w:hAnsi="Times New Roman"/>
          <w:szCs w:val="28"/>
        </w:rPr>
        <w:t xml:space="preserve"> </w:t>
      </w:r>
      <w:r w:rsidRPr="003D1308">
        <w:rPr>
          <w:rFonts w:ascii="Times New Roman" w:hAnsi="Times New Roman" w:hint="eastAsia"/>
          <w:szCs w:val="28"/>
        </w:rPr>
        <w:t>финансовым</w:t>
      </w:r>
      <w:r w:rsidRPr="003D1308">
        <w:rPr>
          <w:rFonts w:ascii="Times New Roman" w:hAnsi="Times New Roman"/>
          <w:szCs w:val="28"/>
        </w:rPr>
        <w:t xml:space="preserve"> </w:t>
      </w:r>
      <w:r w:rsidRPr="003D1308">
        <w:rPr>
          <w:rFonts w:ascii="Times New Roman" w:hAnsi="Times New Roman" w:hint="eastAsia"/>
          <w:szCs w:val="28"/>
        </w:rPr>
        <w:t>органом</w:t>
      </w:r>
      <w:r w:rsidRPr="003D1308">
        <w:rPr>
          <w:rFonts w:ascii="Times New Roman" w:hAnsi="Times New Roman"/>
          <w:szCs w:val="28"/>
        </w:rPr>
        <w:t xml:space="preserve"> </w:t>
      </w:r>
      <w:r w:rsidRPr="003D1308">
        <w:rPr>
          <w:rFonts w:ascii="Times New Roman" w:hAnsi="Times New Roman" w:hint="eastAsia"/>
          <w:szCs w:val="28"/>
        </w:rPr>
        <w:t>Курской</w:t>
      </w:r>
      <w:r w:rsidRPr="003D1308">
        <w:rPr>
          <w:rFonts w:ascii="Times New Roman" w:hAnsi="Times New Roman"/>
          <w:szCs w:val="28"/>
        </w:rPr>
        <w:t xml:space="preserve"> </w:t>
      </w:r>
      <w:r w:rsidRPr="003D1308">
        <w:rPr>
          <w:rFonts w:ascii="Times New Roman" w:hAnsi="Times New Roman" w:hint="eastAsia"/>
          <w:szCs w:val="28"/>
        </w:rPr>
        <w:t>области</w:t>
      </w:r>
      <w:r w:rsidRPr="003D1308">
        <w:rPr>
          <w:rFonts w:ascii="Times New Roman" w:hAnsi="Times New Roman"/>
          <w:szCs w:val="28"/>
        </w:rPr>
        <w:t xml:space="preserve">. </w:t>
      </w:r>
      <w:r w:rsidRPr="003D1308">
        <w:rPr>
          <w:rFonts w:ascii="Times New Roman" w:hAnsi="Times New Roman" w:hint="eastAsia"/>
          <w:szCs w:val="28"/>
        </w:rPr>
        <w:t>Соглашение</w:t>
      </w:r>
      <w:r w:rsidRPr="003D1308">
        <w:rPr>
          <w:rFonts w:ascii="Times New Roman" w:hAnsi="Times New Roman"/>
          <w:szCs w:val="28"/>
        </w:rPr>
        <w:t xml:space="preserve"> </w:t>
      </w:r>
      <w:r w:rsidRPr="003D1308">
        <w:rPr>
          <w:rFonts w:ascii="Times New Roman" w:hAnsi="Times New Roman" w:hint="eastAsia"/>
          <w:szCs w:val="28"/>
        </w:rPr>
        <w:t>и</w:t>
      </w:r>
      <w:r w:rsidRPr="003D1308">
        <w:rPr>
          <w:rFonts w:ascii="Times New Roman" w:hAnsi="Times New Roman"/>
          <w:szCs w:val="28"/>
        </w:rPr>
        <w:t xml:space="preserve"> </w:t>
      </w:r>
      <w:r w:rsidRPr="003D1308">
        <w:rPr>
          <w:rFonts w:ascii="Times New Roman" w:hAnsi="Times New Roman" w:hint="eastAsia"/>
          <w:szCs w:val="28"/>
        </w:rPr>
        <w:t>дополнительные</w:t>
      </w:r>
      <w:r w:rsidRPr="003D1308">
        <w:rPr>
          <w:rFonts w:ascii="Times New Roman" w:hAnsi="Times New Roman"/>
          <w:szCs w:val="28"/>
        </w:rPr>
        <w:t xml:space="preserve"> </w:t>
      </w:r>
      <w:r w:rsidRPr="003D1308">
        <w:rPr>
          <w:rFonts w:ascii="Times New Roman" w:hAnsi="Times New Roman" w:hint="eastAsia"/>
          <w:szCs w:val="28"/>
        </w:rPr>
        <w:t>соглашения</w:t>
      </w:r>
      <w:r w:rsidRPr="003D1308">
        <w:rPr>
          <w:rFonts w:ascii="Times New Roman" w:hAnsi="Times New Roman"/>
          <w:szCs w:val="28"/>
        </w:rPr>
        <w:t xml:space="preserve"> </w:t>
      </w:r>
      <w:r w:rsidRPr="003D1308">
        <w:rPr>
          <w:rFonts w:ascii="Times New Roman" w:hAnsi="Times New Roman" w:hint="eastAsia"/>
          <w:szCs w:val="28"/>
        </w:rPr>
        <w:t>к</w:t>
      </w:r>
      <w:r w:rsidRPr="003D1308">
        <w:rPr>
          <w:rFonts w:ascii="Times New Roman" w:hAnsi="Times New Roman"/>
          <w:szCs w:val="28"/>
        </w:rPr>
        <w:t xml:space="preserve"> </w:t>
      </w:r>
      <w:r w:rsidRPr="003D1308">
        <w:rPr>
          <w:rFonts w:ascii="Times New Roman" w:hAnsi="Times New Roman" w:hint="eastAsia"/>
          <w:szCs w:val="28"/>
        </w:rPr>
        <w:t>соглашению</w:t>
      </w:r>
      <w:r w:rsidRPr="003D1308">
        <w:rPr>
          <w:rFonts w:ascii="Times New Roman" w:hAnsi="Times New Roman"/>
          <w:szCs w:val="28"/>
        </w:rPr>
        <w:t xml:space="preserve">, </w:t>
      </w:r>
      <w:r w:rsidRPr="003D1308">
        <w:rPr>
          <w:rFonts w:ascii="Times New Roman" w:hAnsi="Times New Roman" w:hint="eastAsia"/>
          <w:szCs w:val="28"/>
        </w:rPr>
        <w:t>предусматривающие</w:t>
      </w:r>
      <w:r w:rsidRPr="003D1308">
        <w:rPr>
          <w:rFonts w:ascii="Times New Roman" w:hAnsi="Times New Roman"/>
          <w:szCs w:val="28"/>
        </w:rPr>
        <w:t xml:space="preserve"> </w:t>
      </w:r>
      <w:r w:rsidRPr="003D1308">
        <w:rPr>
          <w:rFonts w:ascii="Times New Roman" w:hAnsi="Times New Roman" w:hint="eastAsia"/>
          <w:szCs w:val="28"/>
        </w:rPr>
        <w:t>внесение</w:t>
      </w:r>
      <w:r w:rsidRPr="003D1308">
        <w:rPr>
          <w:rFonts w:ascii="Times New Roman" w:hAnsi="Times New Roman"/>
          <w:szCs w:val="28"/>
        </w:rPr>
        <w:t xml:space="preserve"> </w:t>
      </w:r>
      <w:r w:rsidRPr="003D1308">
        <w:rPr>
          <w:rFonts w:ascii="Times New Roman" w:hAnsi="Times New Roman" w:hint="eastAsia"/>
          <w:szCs w:val="28"/>
        </w:rPr>
        <w:t>в</w:t>
      </w:r>
      <w:r w:rsidRPr="003D1308">
        <w:rPr>
          <w:rFonts w:ascii="Times New Roman" w:hAnsi="Times New Roman"/>
          <w:szCs w:val="28"/>
        </w:rPr>
        <w:t xml:space="preserve"> </w:t>
      </w:r>
      <w:r w:rsidRPr="003D1308">
        <w:rPr>
          <w:rFonts w:ascii="Times New Roman" w:hAnsi="Times New Roman" w:hint="eastAsia"/>
          <w:szCs w:val="28"/>
        </w:rPr>
        <w:t>него</w:t>
      </w:r>
      <w:r w:rsidRPr="003D1308">
        <w:rPr>
          <w:rFonts w:ascii="Times New Roman" w:hAnsi="Times New Roman"/>
          <w:szCs w:val="28"/>
        </w:rPr>
        <w:t xml:space="preserve"> </w:t>
      </w:r>
      <w:r w:rsidRPr="003D1308">
        <w:rPr>
          <w:rFonts w:ascii="Times New Roman" w:hAnsi="Times New Roman" w:hint="eastAsia"/>
          <w:szCs w:val="28"/>
        </w:rPr>
        <w:t>изменений</w:t>
      </w:r>
      <w:r w:rsidRPr="003D1308">
        <w:rPr>
          <w:rFonts w:ascii="Times New Roman" w:hAnsi="Times New Roman"/>
          <w:szCs w:val="28"/>
        </w:rPr>
        <w:t xml:space="preserve"> </w:t>
      </w:r>
      <w:r w:rsidRPr="003D1308">
        <w:rPr>
          <w:rFonts w:ascii="Times New Roman" w:hAnsi="Times New Roman" w:hint="eastAsia"/>
          <w:szCs w:val="28"/>
        </w:rPr>
        <w:t>и</w:t>
      </w:r>
      <w:r w:rsidRPr="003D1308">
        <w:rPr>
          <w:rFonts w:ascii="Times New Roman" w:hAnsi="Times New Roman"/>
          <w:szCs w:val="28"/>
        </w:rPr>
        <w:t xml:space="preserve"> </w:t>
      </w:r>
      <w:r w:rsidRPr="003D1308">
        <w:rPr>
          <w:rFonts w:ascii="Times New Roman" w:hAnsi="Times New Roman" w:hint="eastAsia"/>
          <w:szCs w:val="28"/>
        </w:rPr>
        <w:t>его</w:t>
      </w:r>
      <w:r w:rsidRPr="003D1308">
        <w:rPr>
          <w:rFonts w:ascii="Times New Roman" w:hAnsi="Times New Roman"/>
          <w:szCs w:val="28"/>
        </w:rPr>
        <w:t xml:space="preserve"> </w:t>
      </w:r>
      <w:r w:rsidRPr="003D1308">
        <w:rPr>
          <w:rFonts w:ascii="Times New Roman" w:hAnsi="Times New Roman" w:hint="eastAsia"/>
          <w:szCs w:val="28"/>
        </w:rPr>
        <w:t>расторжение</w:t>
      </w:r>
      <w:r w:rsidRPr="003D1308">
        <w:rPr>
          <w:rFonts w:ascii="Times New Roman" w:hAnsi="Times New Roman"/>
          <w:szCs w:val="28"/>
        </w:rPr>
        <w:t xml:space="preserve">, </w:t>
      </w:r>
      <w:r w:rsidRPr="003D1308">
        <w:rPr>
          <w:rFonts w:ascii="Times New Roman" w:hAnsi="Times New Roman" w:hint="eastAsia"/>
          <w:szCs w:val="28"/>
        </w:rPr>
        <w:t>заключаются</w:t>
      </w:r>
      <w:r w:rsidRPr="003D1308">
        <w:rPr>
          <w:rFonts w:ascii="Times New Roman" w:hAnsi="Times New Roman"/>
          <w:szCs w:val="28"/>
        </w:rPr>
        <w:t xml:space="preserve"> </w:t>
      </w:r>
      <w:r w:rsidRPr="003D1308">
        <w:rPr>
          <w:rFonts w:ascii="Times New Roman" w:hAnsi="Times New Roman" w:hint="eastAsia"/>
          <w:szCs w:val="28"/>
        </w:rPr>
        <w:t>в</w:t>
      </w:r>
      <w:r w:rsidRPr="003D1308">
        <w:rPr>
          <w:rFonts w:ascii="Times New Roman" w:hAnsi="Times New Roman"/>
          <w:szCs w:val="28"/>
        </w:rPr>
        <w:t xml:space="preserve"> </w:t>
      </w:r>
      <w:r w:rsidRPr="003D1308">
        <w:rPr>
          <w:rFonts w:ascii="Times New Roman" w:hAnsi="Times New Roman" w:hint="eastAsia"/>
          <w:szCs w:val="28"/>
        </w:rPr>
        <w:t>соответствии</w:t>
      </w:r>
      <w:r w:rsidRPr="003D1308">
        <w:rPr>
          <w:rFonts w:ascii="Times New Roman" w:hAnsi="Times New Roman"/>
          <w:szCs w:val="28"/>
        </w:rPr>
        <w:t xml:space="preserve"> </w:t>
      </w:r>
      <w:r w:rsidRPr="003D1308">
        <w:rPr>
          <w:rFonts w:ascii="Times New Roman" w:hAnsi="Times New Roman" w:hint="eastAsia"/>
          <w:szCs w:val="28"/>
        </w:rPr>
        <w:t>с</w:t>
      </w:r>
      <w:r w:rsidRPr="003D1308">
        <w:rPr>
          <w:rFonts w:ascii="Times New Roman" w:hAnsi="Times New Roman"/>
          <w:szCs w:val="28"/>
        </w:rPr>
        <w:t xml:space="preserve"> </w:t>
      </w:r>
      <w:r w:rsidRPr="003D1308">
        <w:rPr>
          <w:rFonts w:ascii="Times New Roman" w:hAnsi="Times New Roman" w:hint="eastAsia"/>
          <w:szCs w:val="28"/>
        </w:rPr>
        <w:t>указанными</w:t>
      </w:r>
      <w:r w:rsidRPr="003D1308">
        <w:rPr>
          <w:rFonts w:ascii="Times New Roman" w:hAnsi="Times New Roman"/>
          <w:szCs w:val="28"/>
        </w:rPr>
        <w:t xml:space="preserve"> </w:t>
      </w:r>
      <w:r w:rsidRPr="003D1308">
        <w:rPr>
          <w:rFonts w:ascii="Times New Roman" w:hAnsi="Times New Roman" w:hint="eastAsia"/>
          <w:szCs w:val="28"/>
        </w:rPr>
        <w:t>типовыми</w:t>
      </w:r>
      <w:r w:rsidRPr="003D1308">
        <w:rPr>
          <w:rFonts w:ascii="Times New Roman" w:hAnsi="Times New Roman"/>
          <w:szCs w:val="28"/>
        </w:rPr>
        <w:t xml:space="preserve"> </w:t>
      </w:r>
      <w:r w:rsidRPr="003D1308">
        <w:rPr>
          <w:rFonts w:ascii="Times New Roman" w:hAnsi="Times New Roman" w:hint="eastAsia"/>
          <w:szCs w:val="28"/>
        </w:rPr>
        <w:t>формами</w:t>
      </w:r>
      <w:r w:rsidRPr="003D1308">
        <w:rPr>
          <w:rFonts w:ascii="Times New Roman" w:hAnsi="Times New Roman"/>
          <w:szCs w:val="28"/>
        </w:rPr>
        <w:t>.</w:t>
      </w:r>
    </w:p>
    <w:bookmarkEnd w:id="49"/>
    <w:p w14:paraId="51CC338E" w14:textId="699BBB56" w:rsidR="00345163" w:rsidRPr="00731796" w:rsidRDefault="00DB06C9" w:rsidP="003D1308">
      <w:pPr>
        <w:spacing w:line="180" w:lineRule="atLeast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10</w:t>
      </w:r>
      <w:r w:rsidR="00345163">
        <w:rPr>
          <w:rFonts w:ascii="Times New Roman" w:hAnsi="Times New Roman"/>
          <w:szCs w:val="28"/>
        </w:rPr>
        <w:t xml:space="preserve">. </w:t>
      </w:r>
      <w:r w:rsidR="00345163" w:rsidRPr="00731796">
        <w:rPr>
          <w:rFonts w:ascii="Times New Roman" w:hAnsi="Times New Roman"/>
          <w:szCs w:val="28"/>
        </w:rPr>
        <w:t>Объем субсиди</w:t>
      </w:r>
      <w:r>
        <w:rPr>
          <w:rFonts w:ascii="Times New Roman" w:hAnsi="Times New Roman"/>
          <w:szCs w:val="28"/>
        </w:rPr>
        <w:t>й</w:t>
      </w:r>
      <w:r w:rsidR="00345163" w:rsidRPr="00731796">
        <w:rPr>
          <w:rFonts w:ascii="Times New Roman" w:hAnsi="Times New Roman"/>
          <w:szCs w:val="28"/>
        </w:rPr>
        <w:t>, предоставляем</w:t>
      </w:r>
      <w:r>
        <w:rPr>
          <w:rFonts w:ascii="Times New Roman" w:hAnsi="Times New Roman"/>
          <w:szCs w:val="28"/>
        </w:rPr>
        <w:t>ы</w:t>
      </w:r>
      <w:r w:rsidR="005850DE">
        <w:rPr>
          <w:rFonts w:ascii="Times New Roman" w:hAnsi="Times New Roman"/>
          <w:szCs w:val="28"/>
        </w:rPr>
        <w:t>й</w:t>
      </w:r>
      <w:r w:rsidR="00345163" w:rsidRPr="00731796">
        <w:rPr>
          <w:rFonts w:ascii="Times New Roman" w:hAnsi="Times New Roman"/>
          <w:szCs w:val="28"/>
        </w:rPr>
        <w:t xml:space="preserve"> бюджету </w:t>
      </w:r>
      <w:bookmarkStart w:id="50" w:name="_Hlk158887806"/>
      <w:r w:rsidR="00345163" w:rsidRPr="00731796">
        <w:rPr>
          <w:rFonts w:ascii="Times New Roman" w:hAnsi="Times New Roman"/>
          <w:szCs w:val="28"/>
        </w:rPr>
        <w:t xml:space="preserve">i-го </w:t>
      </w:r>
      <w:bookmarkEnd w:id="50"/>
      <w:r w:rsidR="00345163" w:rsidRPr="00731796">
        <w:rPr>
          <w:rFonts w:ascii="Times New Roman" w:hAnsi="Times New Roman"/>
          <w:szCs w:val="28"/>
        </w:rPr>
        <w:t>муниципального образования</w:t>
      </w:r>
      <w:r>
        <w:rPr>
          <w:rFonts w:ascii="Times New Roman" w:hAnsi="Times New Roman"/>
          <w:szCs w:val="28"/>
        </w:rPr>
        <w:t xml:space="preserve"> Курской области</w:t>
      </w:r>
      <w:r w:rsidR="00345163" w:rsidRPr="00731796">
        <w:rPr>
          <w:rFonts w:ascii="Times New Roman" w:hAnsi="Times New Roman"/>
          <w:szCs w:val="28"/>
        </w:rPr>
        <w:t>, определяется по следующей формуле:</w:t>
      </w:r>
    </w:p>
    <w:p w14:paraId="21E2A641" w14:textId="77777777" w:rsidR="00345163" w:rsidRPr="00731796" w:rsidRDefault="00345163" w:rsidP="00673B50">
      <w:pPr>
        <w:spacing w:line="180" w:lineRule="atLeast"/>
        <w:ind w:firstLine="709"/>
        <w:jc w:val="both"/>
        <w:rPr>
          <w:rFonts w:ascii="Times New Roman" w:hAnsi="Times New Roman"/>
          <w:szCs w:val="28"/>
        </w:rPr>
      </w:pPr>
      <w:r w:rsidRPr="00731796">
        <w:rPr>
          <w:rFonts w:ascii="Times New Roman" w:hAnsi="Times New Roman"/>
          <w:szCs w:val="28"/>
        </w:rPr>
        <w:t> </w:t>
      </w:r>
    </w:p>
    <w:p w14:paraId="0F10D306" w14:textId="77777777" w:rsidR="00345163" w:rsidRPr="00EC4F19" w:rsidRDefault="00345163" w:rsidP="00673B50">
      <w:pPr>
        <w:ind w:firstLine="709"/>
        <w:jc w:val="center"/>
        <w:rPr>
          <w:rFonts w:ascii="Times New Roman" w:hAnsi="Times New Roman"/>
          <w:szCs w:val="28"/>
          <w:lang w:val="en-US"/>
        </w:rPr>
      </w:pPr>
      <w:r w:rsidRPr="00731796">
        <w:rPr>
          <w:rFonts w:ascii="Times New Roman" w:hAnsi="Times New Roman"/>
          <w:szCs w:val="28"/>
        </w:rPr>
        <w:t>ОС</w:t>
      </w:r>
      <w:r w:rsidRPr="00EC4F19">
        <w:rPr>
          <w:rFonts w:ascii="Times New Roman" w:hAnsi="Times New Roman"/>
          <w:szCs w:val="28"/>
          <w:lang w:val="en-US"/>
        </w:rPr>
        <w:t xml:space="preserve">i = </w:t>
      </w:r>
      <w:r>
        <w:rPr>
          <w:rFonts w:ascii="Times New Roman" w:hAnsi="Times New Roman"/>
          <w:szCs w:val="28"/>
          <w:lang w:val="en-US"/>
        </w:rPr>
        <w:t>Bs</w:t>
      </w:r>
      <w:r w:rsidRPr="00EC4F19">
        <w:rPr>
          <w:rFonts w:ascii="Times New Roman" w:hAnsi="Times New Roman"/>
          <w:szCs w:val="28"/>
          <w:vertAlign w:val="subscript"/>
          <w:lang w:val="en-US"/>
        </w:rPr>
        <w:t>1</w:t>
      </w:r>
      <w:r w:rsidRPr="00EC4F19">
        <w:rPr>
          <w:rFonts w:ascii="Times New Roman" w:hAnsi="Times New Roman"/>
          <w:szCs w:val="28"/>
          <w:lang w:val="en-US"/>
        </w:rPr>
        <w:t xml:space="preserve"> x nS</w:t>
      </w:r>
      <w:r w:rsidRPr="00EC4F19">
        <w:rPr>
          <w:rFonts w:ascii="Times New Roman" w:hAnsi="Times New Roman"/>
          <w:szCs w:val="28"/>
          <w:vertAlign w:val="subscript"/>
          <w:lang w:val="en-US"/>
        </w:rPr>
        <w:t xml:space="preserve">1 </w:t>
      </w:r>
      <w:r w:rsidRPr="00EC4F19">
        <w:rPr>
          <w:rFonts w:ascii="Times New Roman" w:hAnsi="Times New Roman"/>
          <w:szCs w:val="28"/>
          <w:lang w:val="en-US"/>
        </w:rPr>
        <w:t xml:space="preserve">+ </w:t>
      </w:r>
      <w:r>
        <w:rPr>
          <w:rFonts w:ascii="Times New Roman" w:hAnsi="Times New Roman"/>
          <w:szCs w:val="28"/>
          <w:lang w:val="en-US"/>
        </w:rPr>
        <w:t>Bs</w:t>
      </w:r>
      <w:r w:rsidRPr="00EC4F19">
        <w:rPr>
          <w:rFonts w:ascii="Times New Roman" w:hAnsi="Times New Roman"/>
          <w:szCs w:val="28"/>
          <w:vertAlign w:val="subscript"/>
          <w:lang w:val="en-US"/>
        </w:rPr>
        <w:t>2</w:t>
      </w:r>
      <w:r w:rsidRPr="00EC4F19">
        <w:rPr>
          <w:rFonts w:ascii="Times New Roman" w:hAnsi="Times New Roman"/>
          <w:szCs w:val="28"/>
          <w:lang w:val="en-US"/>
        </w:rPr>
        <w:t xml:space="preserve"> x nS</w:t>
      </w:r>
      <w:r w:rsidRPr="00EC4F19">
        <w:rPr>
          <w:rFonts w:ascii="Times New Roman" w:hAnsi="Times New Roman"/>
          <w:szCs w:val="28"/>
          <w:vertAlign w:val="subscript"/>
          <w:lang w:val="en-US"/>
        </w:rPr>
        <w:t>2</w:t>
      </w:r>
      <w:r w:rsidRPr="00EC4F19">
        <w:rPr>
          <w:rFonts w:ascii="Times New Roman" w:hAnsi="Times New Roman"/>
          <w:szCs w:val="28"/>
          <w:lang w:val="en-US"/>
        </w:rPr>
        <w:t>,</w:t>
      </w:r>
    </w:p>
    <w:p w14:paraId="137C44A1" w14:textId="77777777" w:rsidR="00345163" w:rsidRPr="00EC4F19" w:rsidRDefault="00345163" w:rsidP="00673B50">
      <w:pPr>
        <w:spacing w:line="180" w:lineRule="atLeast"/>
        <w:ind w:firstLine="709"/>
        <w:jc w:val="both"/>
        <w:rPr>
          <w:rFonts w:ascii="Times New Roman" w:hAnsi="Times New Roman"/>
          <w:szCs w:val="28"/>
          <w:lang w:val="en-US"/>
        </w:rPr>
      </w:pPr>
      <w:r w:rsidRPr="00EC4F19">
        <w:rPr>
          <w:rFonts w:ascii="Times New Roman" w:hAnsi="Times New Roman"/>
          <w:szCs w:val="28"/>
          <w:lang w:val="en-US"/>
        </w:rPr>
        <w:t> </w:t>
      </w:r>
    </w:p>
    <w:p w14:paraId="216197DA" w14:textId="77777777" w:rsidR="00345163" w:rsidRPr="00731796" w:rsidRDefault="00345163" w:rsidP="00673B50">
      <w:pPr>
        <w:spacing w:line="180" w:lineRule="atLeast"/>
        <w:ind w:firstLine="709"/>
        <w:jc w:val="both"/>
        <w:rPr>
          <w:rFonts w:ascii="Times New Roman" w:hAnsi="Times New Roman"/>
          <w:szCs w:val="28"/>
        </w:rPr>
      </w:pPr>
      <w:r w:rsidRPr="00731796">
        <w:rPr>
          <w:rFonts w:ascii="Times New Roman" w:hAnsi="Times New Roman"/>
          <w:szCs w:val="28"/>
        </w:rPr>
        <w:t>где:</w:t>
      </w:r>
    </w:p>
    <w:p w14:paraId="380B44FC" w14:textId="02287C45" w:rsidR="00345163" w:rsidRPr="00731796" w:rsidRDefault="00345163" w:rsidP="00673B50">
      <w:pPr>
        <w:spacing w:before="105" w:line="180" w:lineRule="atLeast"/>
        <w:ind w:firstLine="709"/>
        <w:jc w:val="both"/>
        <w:rPr>
          <w:rFonts w:ascii="Times New Roman" w:hAnsi="Times New Roman"/>
          <w:szCs w:val="28"/>
        </w:rPr>
      </w:pPr>
      <w:r w:rsidRPr="00731796">
        <w:rPr>
          <w:rFonts w:ascii="Times New Roman" w:hAnsi="Times New Roman"/>
          <w:szCs w:val="28"/>
        </w:rPr>
        <w:t>ОСi - объем субсиди</w:t>
      </w:r>
      <w:r w:rsidR="00DB06C9">
        <w:rPr>
          <w:rFonts w:ascii="Times New Roman" w:hAnsi="Times New Roman"/>
          <w:szCs w:val="28"/>
        </w:rPr>
        <w:t>й</w:t>
      </w:r>
      <w:r w:rsidRPr="00731796">
        <w:rPr>
          <w:rFonts w:ascii="Times New Roman" w:hAnsi="Times New Roman"/>
          <w:szCs w:val="28"/>
        </w:rPr>
        <w:t>, предоставляем</w:t>
      </w:r>
      <w:r w:rsidR="00DB06C9">
        <w:rPr>
          <w:rFonts w:ascii="Times New Roman" w:hAnsi="Times New Roman"/>
          <w:szCs w:val="28"/>
        </w:rPr>
        <w:t>ы</w:t>
      </w:r>
      <w:r w:rsidR="00EC6910">
        <w:rPr>
          <w:rFonts w:ascii="Times New Roman" w:hAnsi="Times New Roman"/>
          <w:szCs w:val="28"/>
        </w:rPr>
        <w:t>й</w:t>
      </w:r>
      <w:r w:rsidRPr="00731796">
        <w:rPr>
          <w:rFonts w:ascii="Times New Roman" w:hAnsi="Times New Roman"/>
          <w:szCs w:val="28"/>
        </w:rPr>
        <w:t xml:space="preserve"> бюджету </w:t>
      </w:r>
      <w:r w:rsidR="00DB06C9" w:rsidRPr="00731796">
        <w:rPr>
          <w:rFonts w:ascii="Times New Roman" w:hAnsi="Times New Roman"/>
          <w:szCs w:val="28"/>
        </w:rPr>
        <w:t xml:space="preserve">i-го </w:t>
      </w:r>
      <w:r w:rsidRPr="00731796">
        <w:rPr>
          <w:rFonts w:ascii="Times New Roman" w:hAnsi="Times New Roman"/>
          <w:szCs w:val="28"/>
        </w:rPr>
        <w:t>муниципального образования</w:t>
      </w:r>
      <w:r w:rsidR="00DB06C9">
        <w:rPr>
          <w:rFonts w:ascii="Times New Roman" w:hAnsi="Times New Roman"/>
          <w:szCs w:val="28"/>
        </w:rPr>
        <w:t xml:space="preserve"> Курской области</w:t>
      </w:r>
      <w:r w:rsidRPr="00731796">
        <w:rPr>
          <w:rFonts w:ascii="Times New Roman" w:hAnsi="Times New Roman"/>
          <w:szCs w:val="28"/>
        </w:rPr>
        <w:t>;</w:t>
      </w:r>
    </w:p>
    <w:p w14:paraId="236259A1" w14:textId="67D07E59" w:rsidR="00345163" w:rsidRDefault="00345163" w:rsidP="00673B50">
      <w:pPr>
        <w:pStyle w:val="af6"/>
        <w:spacing w:after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Bs</w:t>
      </w:r>
      <w:r w:rsidRPr="00EC4F19">
        <w:rPr>
          <w:sz w:val="28"/>
          <w:szCs w:val="28"/>
          <w:vertAlign w:val="subscript"/>
        </w:rPr>
        <w:t>1</w:t>
      </w:r>
      <w:r w:rsidRPr="00EC4F19">
        <w:t xml:space="preserve"> </w:t>
      </w:r>
      <w:r>
        <w:rPr>
          <w:sz w:val="28"/>
          <w:szCs w:val="28"/>
        </w:rPr>
        <w:t>–</w:t>
      </w:r>
      <w:r w:rsidRPr="00723A18">
        <w:rPr>
          <w:sz w:val="28"/>
          <w:szCs w:val="28"/>
        </w:rPr>
        <w:t xml:space="preserve"> </w:t>
      </w:r>
      <w:r w:rsidRPr="002116E6">
        <w:rPr>
          <w:rFonts w:eastAsiaTheme="minorEastAsia"/>
          <w:sz w:val="28"/>
          <w:szCs w:val="28"/>
        </w:rPr>
        <w:t>потребность малой библиотеки при создании модельной муниципальной библиотеки</w:t>
      </w:r>
      <w:r>
        <w:rPr>
          <w:rFonts w:eastAsiaTheme="minorEastAsia"/>
          <w:sz w:val="28"/>
          <w:szCs w:val="28"/>
        </w:rPr>
        <w:t xml:space="preserve"> в</w:t>
      </w:r>
      <w:r w:rsidRPr="00723A18">
        <w:rPr>
          <w:sz w:val="28"/>
          <w:szCs w:val="28"/>
        </w:rPr>
        <w:t xml:space="preserve"> бюджетных ассигнованиях </w:t>
      </w:r>
      <w:r>
        <w:rPr>
          <w:sz w:val="28"/>
          <w:szCs w:val="28"/>
        </w:rPr>
        <w:t xml:space="preserve">областного </w:t>
      </w:r>
      <w:r w:rsidRPr="00723A18">
        <w:rPr>
          <w:sz w:val="28"/>
          <w:szCs w:val="28"/>
        </w:rPr>
        <w:t>бюджета в размере 8 млн. рублей;</w:t>
      </w:r>
    </w:p>
    <w:p w14:paraId="0F15466A" w14:textId="77777777" w:rsidR="00345163" w:rsidRDefault="00345163" w:rsidP="00673B50">
      <w:pPr>
        <w:pStyle w:val="af6"/>
        <w:spacing w:after="0" w:line="180" w:lineRule="atLeast"/>
        <w:ind w:firstLine="709"/>
        <w:jc w:val="both"/>
        <w:rPr>
          <w:sz w:val="28"/>
          <w:szCs w:val="28"/>
        </w:rPr>
      </w:pPr>
      <w:r w:rsidRPr="00EC4F19">
        <w:rPr>
          <w:sz w:val="28"/>
          <w:szCs w:val="28"/>
          <w:lang w:val="en-US"/>
        </w:rPr>
        <w:t>nS</w:t>
      </w:r>
      <w:r w:rsidRPr="00EC4F19">
        <w:rPr>
          <w:sz w:val="28"/>
          <w:szCs w:val="28"/>
          <w:vertAlign w:val="subscript"/>
        </w:rPr>
        <w:t>1</w:t>
      </w:r>
      <w:r w:rsidRPr="00B32B7E">
        <w:rPr>
          <w:sz w:val="28"/>
          <w:szCs w:val="28"/>
        </w:rPr>
        <w:t xml:space="preserve"> - </w:t>
      </w:r>
      <w:r w:rsidRPr="002116E6">
        <w:rPr>
          <w:rFonts w:eastAsiaTheme="minorEastAsia"/>
          <w:sz w:val="28"/>
          <w:szCs w:val="28"/>
        </w:rPr>
        <w:t xml:space="preserve">количество малых библиотек </w:t>
      </w:r>
      <w:r>
        <w:rPr>
          <w:rFonts w:eastAsiaTheme="minorEastAsia"/>
          <w:sz w:val="28"/>
          <w:szCs w:val="28"/>
        </w:rPr>
        <w:t>Курской области</w:t>
      </w:r>
      <w:r w:rsidRPr="002116E6">
        <w:rPr>
          <w:rFonts w:eastAsiaTheme="minorEastAsia"/>
          <w:sz w:val="28"/>
          <w:szCs w:val="28"/>
        </w:rPr>
        <w:t>, признанных библиотеками-победителями</w:t>
      </w:r>
      <w:r>
        <w:rPr>
          <w:rFonts w:eastAsiaTheme="minorEastAsia"/>
          <w:sz w:val="28"/>
          <w:szCs w:val="28"/>
        </w:rPr>
        <w:t>;</w:t>
      </w:r>
    </w:p>
    <w:p w14:paraId="3E3B0A94" w14:textId="77777777" w:rsidR="00345163" w:rsidRDefault="00345163" w:rsidP="00673B50">
      <w:pPr>
        <w:pStyle w:val="af6"/>
        <w:spacing w:after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Bs</w:t>
      </w:r>
      <w:r w:rsidRPr="002116E6">
        <w:rPr>
          <w:sz w:val="28"/>
          <w:szCs w:val="28"/>
          <w:vertAlign w:val="subscript"/>
        </w:rPr>
        <w:t>2</w:t>
      </w:r>
      <w:r>
        <w:rPr>
          <w:sz w:val="28"/>
          <w:szCs w:val="28"/>
          <w:vertAlign w:val="subscript"/>
        </w:rPr>
        <w:t xml:space="preserve"> </w:t>
      </w:r>
      <w:r>
        <w:rPr>
          <w:rFonts w:eastAsiaTheme="minorEastAsia"/>
          <w:sz w:val="28"/>
          <w:szCs w:val="28"/>
        </w:rPr>
        <w:t xml:space="preserve">- </w:t>
      </w:r>
      <w:r w:rsidRPr="002116E6">
        <w:rPr>
          <w:rFonts w:eastAsiaTheme="minorEastAsia"/>
          <w:sz w:val="28"/>
          <w:szCs w:val="28"/>
        </w:rPr>
        <w:t xml:space="preserve">потребность </w:t>
      </w:r>
      <w:r>
        <w:rPr>
          <w:rFonts w:eastAsiaTheme="minorEastAsia"/>
          <w:sz w:val="28"/>
          <w:szCs w:val="28"/>
        </w:rPr>
        <w:t xml:space="preserve">центральной </w:t>
      </w:r>
      <w:r w:rsidRPr="002116E6">
        <w:rPr>
          <w:rFonts w:eastAsiaTheme="minorEastAsia"/>
          <w:sz w:val="28"/>
          <w:szCs w:val="28"/>
        </w:rPr>
        <w:t>библиотеки при создании модельной муниципальной библиотеки</w:t>
      </w:r>
      <w:r>
        <w:rPr>
          <w:rFonts w:eastAsiaTheme="minorEastAsia"/>
          <w:sz w:val="28"/>
          <w:szCs w:val="28"/>
        </w:rPr>
        <w:t xml:space="preserve"> в</w:t>
      </w:r>
      <w:r w:rsidRPr="00723A18">
        <w:rPr>
          <w:sz w:val="28"/>
          <w:szCs w:val="28"/>
        </w:rPr>
        <w:t xml:space="preserve"> бюджетных ассигнованиях </w:t>
      </w:r>
      <w:r>
        <w:rPr>
          <w:sz w:val="28"/>
          <w:szCs w:val="28"/>
        </w:rPr>
        <w:t>областного бюджета в размере 15</w:t>
      </w:r>
      <w:r w:rsidRPr="00723A18">
        <w:rPr>
          <w:sz w:val="28"/>
          <w:szCs w:val="28"/>
        </w:rPr>
        <w:t xml:space="preserve"> млн. рублей;</w:t>
      </w:r>
    </w:p>
    <w:p w14:paraId="7A11A0D6" w14:textId="77777777" w:rsidR="00345163" w:rsidRDefault="00345163" w:rsidP="00673B50">
      <w:pPr>
        <w:pStyle w:val="af6"/>
        <w:spacing w:after="0" w:line="180" w:lineRule="atLeast"/>
        <w:ind w:firstLine="709"/>
        <w:jc w:val="both"/>
        <w:rPr>
          <w:sz w:val="28"/>
          <w:szCs w:val="28"/>
        </w:rPr>
      </w:pPr>
      <w:r w:rsidRPr="00EC4F19">
        <w:rPr>
          <w:sz w:val="28"/>
          <w:szCs w:val="28"/>
          <w:lang w:val="en-US"/>
        </w:rPr>
        <w:t>nS</w:t>
      </w:r>
      <w:r w:rsidRPr="002116E6">
        <w:rPr>
          <w:sz w:val="28"/>
          <w:szCs w:val="28"/>
          <w:vertAlign w:val="subscript"/>
        </w:rPr>
        <w:t>2</w:t>
      </w:r>
      <w:r w:rsidRPr="00B32B7E">
        <w:rPr>
          <w:sz w:val="28"/>
          <w:szCs w:val="28"/>
        </w:rPr>
        <w:t xml:space="preserve"> - </w:t>
      </w:r>
      <w:r w:rsidRPr="002116E6">
        <w:rPr>
          <w:rFonts w:eastAsiaTheme="minorEastAsia"/>
          <w:sz w:val="28"/>
          <w:szCs w:val="28"/>
        </w:rPr>
        <w:t xml:space="preserve">количество </w:t>
      </w:r>
      <w:r>
        <w:rPr>
          <w:rFonts w:eastAsiaTheme="minorEastAsia"/>
          <w:sz w:val="28"/>
          <w:szCs w:val="28"/>
        </w:rPr>
        <w:t xml:space="preserve">центральных </w:t>
      </w:r>
      <w:r w:rsidRPr="002116E6">
        <w:rPr>
          <w:rFonts w:eastAsiaTheme="minorEastAsia"/>
          <w:sz w:val="28"/>
          <w:szCs w:val="28"/>
        </w:rPr>
        <w:t xml:space="preserve">библиотек </w:t>
      </w:r>
      <w:r>
        <w:rPr>
          <w:rFonts w:eastAsiaTheme="minorEastAsia"/>
          <w:sz w:val="28"/>
          <w:szCs w:val="28"/>
        </w:rPr>
        <w:t>Курской области</w:t>
      </w:r>
      <w:r w:rsidRPr="002116E6">
        <w:rPr>
          <w:rFonts w:eastAsiaTheme="minorEastAsia"/>
          <w:sz w:val="28"/>
          <w:szCs w:val="28"/>
        </w:rPr>
        <w:t>, признанных библиотеками-победителями</w:t>
      </w:r>
      <w:r>
        <w:rPr>
          <w:rFonts w:eastAsiaTheme="minorEastAsia"/>
          <w:sz w:val="28"/>
          <w:szCs w:val="28"/>
        </w:rPr>
        <w:t>.</w:t>
      </w:r>
    </w:p>
    <w:p w14:paraId="54F93ECC" w14:textId="77777777" w:rsidR="00DB06C9" w:rsidRPr="007D4271" w:rsidRDefault="00DB06C9" w:rsidP="00DB06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7D4271">
        <w:rPr>
          <w:rFonts w:ascii="Times New Roman" w:hAnsi="Times New Roman" w:cs="Times New Roman"/>
          <w:sz w:val="28"/>
          <w:szCs w:val="28"/>
        </w:rPr>
        <w:t xml:space="preserve"> Доля софинансирования расходного обязательства i-го муниципального образования Курской области за счет средств областного бюджета устанавливается Министерством для муниципальных образований Курской области в размере не менее 93 процентов.</w:t>
      </w:r>
    </w:p>
    <w:bookmarkEnd w:id="47"/>
    <w:p w14:paraId="116E0498" w14:textId="77777777" w:rsidR="003D1308" w:rsidRPr="007D4271" w:rsidRDefault="003D1308" w:rsidP="003D13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D4271">
        <w:rPr>
          <w:rFonts w:ascii="Times New Roman" w:hAnsi="Times New Roman" w:cs="Times New Roman"/>
          <w:sz w:val="28"/>
          <w:szCs w:val="28"/>
        </w:rPr>
        <w:t>. При распределении субсидий между муниципальны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7D4271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7D4271">
        <w:rPr>
          <w:rFonts w:ascii="Times New Roman" w:hAnsi="Times New Roman" w:cs="Times New Roman"/>
          <w:sz w:val="28"/>
          <w:szCs w:val="28"/>
        </w:rPr>
        <w:t xml:space="preserve"> Курской области объем 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 xml:space="preserve"> бюджету муниципального образования Курской области в финансовом году не может превышать объем средств на исполнение в финансовом году расходного обязательства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Курской области</w:t>
      </w:r>
      <w:r w:rsidRPr="007D4271">
        <w:rPr>
          <w:rFonts w:ascii="Times New Roman" w:hAnsi="Times New Roman" w:cs="Times New Roman"/>
          <w:sz w:val="28"/>
          <w:szCs w:val="28"/>
        </w:rPr>
        <w:t>, в целях софинансирования которого предоставля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D4271">
        <w:rPr>
          <w:rFonts w:ascii="Times New Roman" w:hAnsi="Times New Roman" w:cs="Times New Roman"/>
          <w:sz w:val="28"/>
          <w:szCs w:val="28"/>
        </w:rPr>
        <w:t>тся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D4271">
        <w:rPr>
          <w:rFonts w:ascii="Times New Roman" w:hAnsi="Times New Roman" w:cs="Times New Roman"/>
          <w:sz w:val="28"/>
          <w:szCs w:val="28"/>
        </w:rPr>
        <w:t xml:space="preserve">, с учетом предельного уровня софинансирования расходного обязательства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7D4271">
        <w:rPr>
          <w:rFonts w:ascii="Times New Roman" w:hAnsi="Times New Roman" w:cs="Times New Roman"/>
          <w:sz w:val="28"/>
          <w:szCs w:val="28"/>
        </w:rPr>
        <w:t>из областного бюджета.</w:t>
      </w:r>
    </w:p>
    <w:p w14:paraId="4F74FAF7" w14:textId="16C8CEAE" w:rsidR="000D3C22" w:rsidRDefault="000D3C22" w:rsidP="000D3C2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D4271">
        <w:rPr>
          <w:rFonts w:ascii="Times New Roman" w:hAnsi="Times New Roman" w:cs="Times New Roman"/>
          <w:sz w:val="28"/>
          <w:szCs w:val="28"/>
        </w:rPr>
        <w:t xml:space="preserve">. </w:t>
      </w:r>
      <w:r w:rsidRPr="00B44BD3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Pr="00B44BD3">
        <w:rPr>
          <w:rFonts w:ascii="Times New Roman" w:hAnsi="Times New Roman" w:cs="Times New Roman"/>
          <w:bCs/>
          <w:sz w:val="28"/>
          <w:szCs w:val="28"/>
        </w:rPr>
        <w:t xml:space="preserve"> субсидий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между бюджетами муниципальных образований</w:t>
      </w:r>
      <w:r w:rsidRPr="00B44BD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Курской области</w:t>
      </w:r>
      <w:r w:rsidRPr="00B44BD3">
        <w:rPr>
          <w:rFonts w:ascii="Times New Roman" w:hAnsi="Times New Roman" w:cs="Times New Roman"/>
          <w:bCs/>
          <w:sz w:val="28"/>
          <w:szCs w:val="28"/>
        </w:rPr>
        <w:t xml:space="preserve"> осуществляется в соответствии с пунктом 13</w:t>
      </w:r>
      <w:r w:rsidRPr="001D2B09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Pr="00B44B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4E7A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B34E7A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 w:rsidRPr="00B44BD3">
        <w:rPr>
          <w:rFonts w:ascii="Times New Roman" w:hAnsi="Times New Roman" w:cs="Times New Roman"/>
          <w:bCs/>
          <w:sz w:val="28"/>
          <w:szCs w:val="28"/>
        </w:rPr>
        <w:t>.</w:t>
      </w:r>
    </w:p>
    <w:p w14:paraId="23028BBB" w14:textId="77777777" w:rsidR="003D1308" w:rsidRPr="00775755" w:rsidRDefault="003D1308" w:rsidP="003D1308">
      <w:pPr>
        <w:pStyle w:val="af6"/>
        <w:spacing w:after="0" w:line="180" w:lineRule="atLeast"/>
        <w:ind w:firstLine="709"/>
        <w:jc w:val="both"/>
        <w:rPr>
          <w:sz w:val="28"/>
          <w:szCs w:val="28"/>
        </w:rPr>
      </w:pPr>
      <w:r w:rsidRPr="007D4271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7D4271">
        <w:rPr>
          <w:sz w:val="28"/>
          <w:szCs w:val="28"/>
        </w:rPr>
        <w:t xml:space="preserve">. Перечисление субсидий осуществляется </w:t>
      </w:r>
      <w:r>
        <w:rPr>
          <w:sz w:val="28"/>
          <w:szCs w:val="28"/>
        </w:rPr>
        <w:t xml:space="preserve">в установленном порядке </w:t>
      </w:r>
      <w:r w:rsidRPr="007D4271">
        <w:rPr>
          <w:sz w:val="28"/>
          <w:szCs w:val="28"/>
        </w:rPr>
        <w:t>на счета, открытые Управлению Федерального казначейства по Курской области</w:t>
      </w:r>
      <w:r>
        <w:rPr>
          <w:sz w:val="28"/>
          <w:szCs w:val="28"/>
        </w:rPr>
        <w:t xml:space="preserve"> </w:t>
      </w:r>
      <w:r w:rsidRPr="00775755">
        <w:rPr>
          <w:sz w:val="28"/>
          <w:szCs w:val="28"/>
        </w:rPr>
        <w:t>для учета поступлений и их распределения между бюджетами бюджетной системы Российской Федерации, для последующего перечисления в установленном порядке в бюджеты муниципальных образований Курской области, если иное не установлено законодательством Российской Федерации.</w:t>
      </w:r>
    </w:p>
    <w:p w14:paraId="33B7424D" w14:textId="22064C1E" w:rsidR="003D1308" w:rsidRPr="00775755" w:rsidRDefault="003D1308" w:rsidP="003D13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D4271">
        <w:rPr>
          <w:rFonts w:ascii="Times New Roman" w:hAnsi="Times New Roman" w:cs="Times New Roman"/>
          <w:sz w:val="28"/>
          <w:szCs w:val="28"/>
        </w:rPr>
        <w:t xml:space="preserve">. </w:t>
      </w:r>
      <w:r w:rsidRPr="00775755">
        <w:rPr>
          <w:rFonts w:ascii="Times New Roman" w:hAnsi="Times New Roman" w:cs="Times New Roman" w:hint="eastAsia"/>
          <w:sz w:val="28"/>
          <w:szCs w:val="28"/>
        </w:rPr>
        <w:t>Перечисление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средств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в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бюджет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lastRenderedPageBreak/>
        <w:t>образования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осуществляется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на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основании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заявки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органа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местного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самоуправления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перечислении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775755">
        <w:rPr>
          <w:rFonts w:ascii="Times New Roman" w:hAnsi="Times New Roman" w:cs="Times New Roman"/>
          <w:sz w:val="28"/>
          <w:szCs w:val="28"/>
        </w:rPr>
        <w:t xml:space="preserve">, </w:t>
      </w:r>
      <w:r w:rsidRPr="00775755">
        <w:rPr>
          <w:rFonts w:ascii="Times New Roman" w:hAnsi="Times New Roman" w:cs="Times New Roman" w:hint="eastAsia"/>
          <w:sz w:val="28"/>
          <w:szCs w:val="28"/>
        </w:rPr>
        <w:t>пред</w:t>
      </w:r>
      <w:r w:rsidR="00EC6910">
        <w:rPr>
          <w:rFonts w:ascii="Times New Roman" w:hAnsi="Times New Roman" w:cs="Times New Roman"/>
          <w:sz w:val="28"/>
          <w:szCs w:val="28"/>
        </w:rPr>
        <w:t>о</w:t>
      </w:r>
      <w:r w:rsidRPr="00775755">
        <w:rPr>
          <w:rFonts w:ascii="Times New Roman" w:hAnsi="Times New Roman" w:cs="Times New Roman" w:hint="eastAsia"/>
          <w:sz w:val="28"/>
          <w:szCs w:val="28"/>
        </w:rPr>
        <w:t>ставляем</w:t>
      </w:r>
      <w:r w:rsidR="00EC6910">
        <w:rPr>
          <w:rFonts w:ascii="Times New Roman" w:hAnsi="Times New Roman" w:cs="Times New Roman"/>
          <w:sz w:val="28"/>
          <w:szCs w:val="28"/>
        </w:rPr>
        <w:t>ой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="00B34E7A">
        <w:rPr>
          <w:rFonts w:ascii="Times New Roman" w:hAnsi="Times New Roman" w:cs="Times New Roman" w:hint="eastAsia"/>
          <w:sz w:val="28"/>
          <w:szCs w:val="28"/>
        </w:rPr>
        <w:t>Министерству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форме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в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срок</w:t>
      </w:r>
      <w:r w:rsidRPr="00775755">
        <w:rPr>
          <w:rFonts w:ascii="Times New Roman" w:hAnsi="Times New Roman" w:cs="Times New Roman"/>
          <w:sz w:val="28"/>
          <w:szCs w:val="28"/>
        </w:rPr>
        <w:t xml:space="preserve">, </w:t>
      </w:r>
      <w:r w:rsidRPr="00775755">
        <w:rPr>
          <w:rFonts w:ascii="Times New Roman" w:hAnsi="Times New Roman" w:cs="Times New Roman" w:hint="eastAsia"/>
          <w:sz w:val="28"/>
          <w:szCs w:val="28"/>
        </w:rPr>
        <w:t>которые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установлены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="00B34E7A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Pr="00775755">
        <w:rPr>
          <w:rFonts w:ascii="Times New Roman" w:hAnsi="Times New Roman" w:cs="Times New Roman"/>
          <w:sz w:val="28"/>
          <w:szCs w:val="28"/>
        </w:rPr>
        <w:t>.</w:t>
      </w:r>
    </w:p>
    <w:p w14:paraId="187754C0" w14:textId="7374FBB3" w:rsidR="003D1308" w:rsidRDefault="003D1308" w:rsidP="003D13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755">
        <w:rPr>
          <w:rFonts w:ascii="Times New Roman" w:hAnsi="Times New Roman" w:cs="Times New Roman" w:hint="eastAsia"/>
          <w:sz w:val="28"/>
          <w:szCs w:val="28"/>
        </w:rPr>
        <w:t>В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заявке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указываются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необходимый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объем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средств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в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пределах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предусмотренн</w:t>
      </w:r>
      <w:r>
        <w:rPr>
          <w:rFonts w:ascii="Times New Roman" w:hAnsi="Times New Roman" w:cs="Times New Roman" w:hint="eastAsia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775755">
        <w:rPr>
          <w:rFonts w:ascii="Times New Roman" w:hAnsi="Times New Roman" w:cs="Times New Roman"/>
          <w:sz w:val="28"/>
          <w:szCs w:val="28"/>
        </w:rPr>
        <w:t xml:space="preserve">, </w:t>
      </w:r>
      <w:r w:rsidRPr="00775755">
        <w:rPr>
          <w:rFonts w:ascii="Times New Roman" w:hAnsi="Times New Roman" w:cs="Times New Roman" w:hint="eastAsia"/>
          <w:sz w:val="28"/>
          <w:szCs w:val="28"/>
        </w:rPr>
        <w:t>расходное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обязательство</w:t>
      </w:r>
      <w:r w:rsidRPr="00775755">
        <w:rPr>
          <w:rFonts w:ascii="Times New Roman" w:hAnsi="Times New Roman" w:cs="Times New Roman"/>
          <w:sz w:val="28"/>
          <w:szCs w:val="28"/>
        </w:rPr>
        <w:t xml:space="preserve">, </w:t>
      </w:r>
      <w:r w:rsidRPr="00775755">
        <w:rPr>
          <w:rFonts w:ascii="Times New Roman" w:hAnsi="Times New Roman" w:cs="Times New Roman" w:hint="eastAsia"/>
          <w:sz w:val="28"/>
          <w:szCs w:val="28"/>
        </w:rPr>
        <w:t>на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осуществление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которого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он</w:t>
      </w:r>
      <w:r>
        <w:rPr>
          <w:rFonts w:ascii="Times New Roman" w:hAnsi="Times New Roman" w:cs="Times New Roman" w:hint="eastAsia"/>
          <w:sz w:val="28"/>
          <w:szCs w:val="28"/>
        </w:rPr>
        <w:t>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предоставля</w:t>
      </w:r>
      <w:r>
        <w:rPr>
          <w:rFonts w:ascii="Times New Roman" w:hAnsi="Times New Roman" w:cs="Times New Roman" w:hint="eastAsia"/>
          <w:sz w:val="28"/>
          <w:szCs w:val="28"/>
        </w:rPr>
        <w:t>ю</w:t>
      </w:r>
      <w:r w:rsidRPr="00775755">
        <w:rPr>
          <w:rFonts w:ascii="Times New Roman" w:hAnsi="Times New Roman" w:cs="Times New Roman" w:hint="eastAsia"/>
          <w:sz w:val="28"/>
          <w:szCs w:val="28"/>
        </w:rPr>
        <w:t>тся</w:t>
      </w:r>
      <w:r w:rsidRPr="00775755">
        <w:rPr>
          <w:rFonts w:ascii="Times New Roman" w:hAnsi="Times New Roman" w:cs="Times New Roman"/>
          <w:sz w:val="28"/>
          <w:szCs w:val="28"/>
        </w:rPr>
        <w:t xml:space="preserve">, </w:t>
      </w:r>
      <w:r w:rsidRPr="00775755">
        <w:rPr>
          <w:rFonts w:ascii="Times New Roman" w:hAnsi="Times New Roman" w:cs="Times New Roman" w:hint="eastAsia"/>
          <w:sz w:val="28"/>
          <w:szCs w:val="28"/>
        </w:rPr>
        <w:t>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срок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возникновения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денежного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обязательства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в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целях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исполнения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соответствующего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расходного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обязательства</w:t>
      </w:r>
      <w:r w:rsidRPr="00775755">
        <w:rPr>
          <w:rFonts w:ascii="Times New Roman" w:hAnsi="Times New Roman" w:cs="Times New Roman"/>
          <w:sz w:val="28"/>
          <w:szCs w:val="28"/>
        </w:rPr>
        <w:t xml:space="preserve">. </w:t>
      </w:r>
      <w:r w:rsidRPr="00775755">
        <w:rPr>
          <w:rFonts w:ascii="Times New Roman" w:hAnsi="Times New Roman" w:cs="Times New Roman" w:hint="eastAsia"/>
          <w:sz w:val="28"/>
          <w:szCs w:val="28"/>
        </w:rPr>
        <w:t>Такая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информация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учитывается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="00B34E7A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при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формировании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прогноза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кассовых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выплат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расходам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775755">
        <w:rPr>
          <w:rFonts w:ascii="Times New Roman" w:hAnsi="Times New Roman" w:cs="Times New Roman"/>
          <w:sz w:val="28"/>
          <w:szCs w:val="28"/>
        </w:rPr>
        <w:t xml:space="preserve">, </w:t>
      </w:r>
      <w:r w:rsidRPr="00775755">
        <w:rPr>
          <w:rFonts w:ascii="Times New Roman" w:hAnsi="Times New Roman" w:cs="Times New Roman" w:hint="eastAsia"/>
          <w:sz w:val="28"/>
          <w:szCs w:val="28"/>
        </w:rPr>
        <w:t>необходимого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для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составления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в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установленном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порядке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кассового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плана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исполнения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775755">
        <w:rPr>
          <w:rFonts w:ascii="Times New Roman" w:hAnsi="Times New Roman" w:cs="Times New Roman"/>
          <w:sz w:val="28"/>
          <w:szCs w:val="28"/>
        </w:rPr>
        <w:t>.</w:t>
      </w:r>
    </w:p>
    <w:p w14:paraId="34FAF5E2" w14:textId="2B54FFC4" w:rsidR="003D1308" w:rsidRDefault="003D1308" w:rsidP="003D13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E8221F">
        <w:rPr>
          <w:rFonts w:ascii="Times New Roman" w:hAnsi="Times New Roman" w:cs="Times New Roman" w:hint="eastAsia"/>
          <w:sz w:val="28"/>
          <w:szCs w:val="28"/>
        </w:rPr>
        <w:t>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случае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если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муниципальным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образованием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по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состоянию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на</w:t>
      </w:r>
      <w:r w:rsidRPr="00E8221F">
        <w:rPr>
          <w:rFonts w:ascii="Times New Roman" w:hAnsi="Times New Roman" w:cs="Times New Roman"/>
          <w:sz w:val="28"/>
          <w:szCs w:val="28"/>
        </w:rPr>
        <w:t xml:space="preserve"> 31 </w:t>
      </w:r>
      <w:r w:rsidRPr="00E8221F">
        <w:rPr>
          <w:rFonts w:ascii="Times New Roman" w:hAnsi="Times New Roman" w:cs="Times New Roman" w:hint="eastAsia"/>
          <w:sz w:val="28"/>
          <w:szCs w:val="28"/>
        </w:rPr>
        <w:t>декабря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года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допущены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нарушения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обязательств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предусмотренных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подпунктом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8221F">
        <w:rPr>
          <w:rFonts w:ascii="Times New Roman" w:hAnsi="Times New Roman" w:cs="Times New Roman" w:hint="eastAsia"/>
          <w:sz w:val="28"/>
          <w:szCs w:val="28"/>
        </w:rPr>
        <w:t>»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пункта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настоящих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Правил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и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срок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до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первой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даты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представления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отчето</w:t>
      </w:r>
      <w:r>
        <w:rPr>
          <w:rFonts w:ascii="Times New Roman" w:hAnsi="Times New Roman" w:cs="Times New Roman" w:hint="eastAsia"/>
          <w:sz w:val="28"/>
          <w:szCs w:val="28"/>
        </w:rPr>
        <w:t>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о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достижении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значений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результатов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использования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Соглашением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году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следующем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за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годом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указанные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нарушения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не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устранены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объем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средств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подлежащий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возврату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из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областной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бюджет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срок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до</w:t>
      </w:r>
      <w:r w:rsidRPr="00E8221F">
        <w:rPr>
          <w:rFonts w:ascii="Times New Roman" w:hAnsi="Times New Roman" w:cs="Times New Roman"/>
          <w:sz w:val="28"/>
          <w:szCs w:val="28"/>
        </w:rPr>
        <w:t xml:space="preserve"> 1 </w:t>
      </w:r>
      <w:r w:rsidRPr="00E8221F">
        <w:rPr>
          <w:rFonts w:ascii="Times New Roman" w:hAnsi="Times New Roman" w:cs="Times New Roman" w:hint="eastAsia"/>
          <w:sz w:val="28"/>
          <w:szCs w:val="28"/>
        </w:rPr>
        <w:t>июня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года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следующего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за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годом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определяется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пунктом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16 </w:t>
      </w:r>
      <w:r w:rsidR="00B34E7A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B34E7A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 w:rsidRPr="00E8221F">
        <w:rPr>
          <w:rFonts w:ascii="Times New Roman" w:hAnsi="Times New Roman" w:cs="Times New Roman"/>
          <w:sz w:val="28"/>
          <w:szCs w:val="28"/>
        </w:rPr>
        <w:t>.</w:t>
      </w:r>
    </w:p>
    <w:p w14:paraId="1AB7B86B" w14:textId="41B2A802" w:rsidR="003D1308" w:rsidRPr="007D4271" w:rsidRDefault="003D1308" w:rsidP="003D13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3B1BA2">
        <w:rPr>
          <w:rFonts w:ascii="Times New Roman" w:hAnsi="Times New Roman" w:cs="Times New Roman" w:hint="eastAsia"/>
          <w:sz w:val="28"/>
          <w:szCs w:val="28"/>
        </w:rPr>
        <w:t>Коэффициент</w:t>
      </w:r>
      <w:r w:rsidRPr="003B1BA2">
        <w:rPr>
          <w:rFonts w:ascii="Times New Roman" w:hAnsi="Times New Roman" w:cs="Times New Roman"/>
          <w:sz w:val="28"/>
          <w:szCs w:val="28"/>
        </w:rPr>
        <w:t xml:space="preserve"> </w:t>
      </w:r>
      <w:r w:rsidRPr="003B1BA2">
        <w:rPr>
          <w:rFonts w:ascii="Times New Roman" w:hAnsi="Times New Roman" w:cs="Times New Roman" w:hint="eastAsia"/>
          <w:sz w:val="28"/>
          <w:szCs w:val="28"/>
        </w:rPr>
        <w:t>возврата</w:t>
      </w:r>
      <w:r w:rsidRPr="003B1BA2">
        <w:rPr>
          <w:rFonts w:ascii="Times New Roman" w:hAnsi="Times New Roman" w:cs="Times New Roman"/>
          <w:sz w:val="28"/>
          <w:szCs w:val="28"/>
        </w:rPr>
        <w:t xml:space="preserve"> </w:t>
      </w:r>
      <w:r w:rsidRPr="003B1BA2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пунктом 17 </w:t>
      </w:r>
      <w:r w:rsidR="00B34E7A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B34E7A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2AA821" w14:textId="36DDF6B6" w:rsidR="003D1308" w:rsidRDefault="003D1308" w:rsidP="003D13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3B1BA2">
        <w:rPr>
          <w:rFonts w:ascii="Times New Roman" w:hAnsi="Times New Roman" w:cs="Times New Roman" w:hint="eastAsia"/>
          <w:sz w:val="28"/>
          <w:szCs w:val="28"/>
        </w:rPr>
        <w:t>Индекс</w:t>
      </w:r>
      <w:r w:rsidRPr="003B1BA2">
        <w:rPr>
          <w:rFonts w:ascii="Times New Roman" w:hAnsi="Times New Roman" w:cs="Times New Roman"/>
          <w:sz w:val="28"/>
          <w:szCs w:val="28"/>
        </w:rPr>
        <w:t xml:space="preserve">, </w:t>
      </w:r>
      <w:r w:rsidRPr="003B1BA2">
        <w:rPr>
          <w:rFonts w:ascii="Times New Roman" w:hAnsi="Times New Roman" w:cs="Times New Roman" w:hint="eastAsia"/>
          <w:sz w:val="28"/>
          <w:szCs w:val="28"/>
        </w:rPr>
        <w:t>отражающий</w:t>
      </w:r>
      <w:r w:rsidRPr="003B1BA2">
        <w:rPr>
          <w:rFonts w:ascii="Times New Roman" w:hAnsi="Times New Roman" w:cs="Times New Roman"/>
          <w:sz w:val="28"/>
          <w:szCs w:val="28"/>
        </w:rPr>
        <w:t xml:space="preserve"> </w:t>
      </w:r>
      <w:r w:rsidRPr="003B1BA2">
        <w:rPr>
          <w:rFonts w:ascii="Times New Roman" w:hAnsi="Times New Roman" w:cs="Times New Roman" w:hint="eastAsia"/>
          <w:sz w:val="28"/>
          <w:szCs w:val="28"/>
        </w:rPr>
        <w:t>уровень</w:t>
      </w:r>
      <w:r w:rsidRPr="003B1BA2">
        <w:rPr>
          <w:rFonts w:ascii="Times New Roman" w:hAnsi="Times New Roman" w:cs="Times New Roman"/>
          <w:sz w:val="28"/>
          <w:szCs w:val="28"/>
        </w:rPr>
        <w:t xml:space="preserve"> </w:t>
      </w:r>
      <w:r w:rsidRPr="003B1BA2">
        <w:rPr>
          <w:rFonts w:ascii="Times New Roman" w:hAnsi="Times New Roman" w:cs="Times New Roman" w:hint="eastAsia"/>
          <w:sz w:val="28"/>
          <w:szCs w:val="28"/>
        </w:rPr>
        <w:t>недостижения</w:t>
      </w:r>
      <w:r w:rsidRPr="003B1BA2">
        <w:rPr>
          <w:rFonts w:ascii="Times New Roman" w:hAnsi="Times New Roman" w:cs="Times New Roman"/>
          <w:sz w:val="28"/>
          <w:szCs w:val="28"/>
        </w:rPr>
        <w:t xml:space="preserve"> i-</w:t>
      </w:r>
      <w:r w:rsidRPr="003B1BA2">
        <w:rPr>
          <w:rFonts w:ascii="Times New Roman" w:hAnsi="Times New Roman" w:cs="Times New Roman" w:hint="eastAsia"/>
          <w:sz w:val="28"/>
          <w:szCs w:val="28"/>
        </w:rPr>
        <w:t>го</w:t>
      </w:r>
      <w:r w:rsidRPr="003B1BA2">
        <w:rPr>
          <w:rFonts w:ascii="Times New Roman" w:hAnsi="Times New Roman" w:cs="Times New Roman"/>
          <w:sz w:val="28"/>
          <w:szCs w:val="28"/>
        </w:rPr>
        <w:t xml:space="preserve"> </w:t>
      </w:r>
      <w:r w:rsidRPr="003B1BA2">
        <w:rPr>
          <w:rFonts w:ascii="Times New Roman" w:hAnsi="Times New Roman" w:cs="Times New Roman" w:hint="eastAsia"/>
          <w:sz w:val="28"/>
          <w:szCs w:val="28"/>
        </w:rPr>
        <w:t>результата</w:t>
      </w:r>
      <w:r w:rsidRPr="003B1BA2">
        <w:rPr>
          <w:rFonts w:ascii="Times New Roman" w:hAnsi="Times New Roman" w:cs="Times New Roman"/>
          <w:sz w:val="28"/>
          <w:szCs w:val="28"/>
        </w:rPr>
        <w:t xml:space="preserve"> </w:t>
      </w:r>
      <w:r w:rsidRPr="003B1BA2">
        <w:rPr>
          <w:rFonts w:ascii="Times New Roman" w:hAnsi="Times New Roman" w:cs="Times New Roman" w:hint="eastAsia"/>
          <w:sz w:val="28"/>
          <w:szCs w:val="28"/>
        </w:rPr>
        <w:t>использования</w:t>
      </w:r>
      <w:r w:rsidRPr="003B1BA2">
        <w:rPr>
          <w:rFonts w:ascii="Times New Roman" w:hAnsi="Times New Roman" w:cs="Times New Roman"/>
          <w:sz w:val="28"/>
          <w:szCs w:val="28"/>
        </w:rPr>
        <w:t xml:space="preserve"> </w:t>
      </w:r>
      <w:r w:rsidRPr="003B1BA2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3B1BA2">
        <w:rPr>
          <w:rFonts w:ascii="Times New Roman" w:hAnsi="Times New Roman" w:cs="Times New Roman"/>
          <w:sz w:val="28"/>
          <w:szCs w:val="28"/>
        </w:rPr>
        <w:t xml:space="preserve">, </w:t>
      </w:r>
      <w:r w:rsidRPr="003B1BA2">
        <w:rPr>
          <w:rFonts w:ascii="Times New Roman" w:hAnsi="Times New Roman" w:cs="Times New Roman" w:hint="eastAsia"/>
          <w:sz w:val="28"/>
          <w:szCs w:val="28"/>
        </w:rPr>
        <w:t>определяется</w:t>
      </w:r>
      <w:r w:rsidRPr="00D21774">
        <w:rPr>
          <w:rFonts w:hint="eastAsia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в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с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пунктом</w:t>
      </w:r>
      <w:r w:rsidRPr="00D21774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="00B34E7A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B34E7A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 w:rsidRPr="00D21774">
        <w:rPr>
          <w:rFonts w:ascii="Times New Roman" w:hAnsi="Times New Roman" w:cs="Times New Roman"/>
          <w:sz w:val="28"/>
          <w:szCs w:val="28"/>
        </w:rPr>
        <w:t>.</w:t>
      </w:r>
    </w:p>
    <w:p w14:paraId="2080C9DD" w14:textId="6754D290" w:rsidR="003D1308" w:rsidRDefault="003D1308" w:rsidP="003D13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7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21774">
        <w:rPr>
          <w:rFonts w:ascii="Times New Roman" w:hAnsi="Times New Roman" w:cs="Times New Roman"/>
          <w:sz w:val="28"/>
          <w:szCs w:val="28"/>
        </w:rPr>
        <w:t xml:space="preserve">. </w:t>
      </w:r>
      <w:r w:rsidRPr="00D21774">
        <w:rPr>
          <w:rFonts w:ascii="Times New Roman" w:hAnsi="Times New Roman" w:cs="Times New Roman" w:hint="eastAsia"/>
          <w:sz w:val="28"/>
          <w:szCs w:val="28"/>
        </w:rPr>
        <w:t>Основанием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для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освобождения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от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применения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мер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ответственности</w:t>
      </w:r>
      <w:r w:rsidRPr="00D21774">
        <w:rPr>
          <w:rFonts w:ascii="Times New Roman" w:hAnsi="Times New Roman" w:cs="Times New Roman"/>
          <w:sz w:val="28"/>
          <w:szCs w:val="28"/>
        </w:rPr>
        <w:t xml:space="preserve">, </w:t>
      </w:r>
      <w:r w:rsidRPr="00D21774">
        <w:rPr>
          <w:rFonts w:ascii="Times New Roman" w:hAnsi="Times New Roman" w:cs="Times New Roman" w:hint="eastAsia"/>
          <w:sz w:val="28"/>
          <w:szCs w:val="28"/>
        </w:rPr>
        <w:t>предусмотренных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пункт</w:t>
      </w:r>
      <w:r>
        <w:rPr>
          <w:rFonts w:ascii="Times New Roman" w:hAnsi="Times New Roman" w:cs="Times New Roman" w:hint="eastAsia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D21774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6, 19 и 19</w:t>
      </w:r>
      <w:r w:rsidRPr="006B29B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4E7A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B34E7A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 w:rsidRPr="00D21774">
        <w:rPr>
          <w:rFonts w:ascii="Times New Roman" w:hAnsi="Times New Roman" w:cs="Times New Roman"/>
          <w:sz w:val="28"/>
          <w:szCs w:val="28"/>
        </w:rPr>
        <w:t xml:space="preserve">, </w:t>
      </w:r>
      <w:r w:rsidRPr="00D21774">
        <w:rPr>
          <w:rFonts w:ascii="Times New Roman" w:hAnsi="Times New Roman" w:cs="Times New Roman" w:hint="eastAsia"/>
          <w:sz w:val="28"/>
          <w:szCs w:val="28"/>
        </w:rPr>
        <w:t>является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документально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подтвержденное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наступление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обстоятельств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непреодолимой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силы</w:t>
      </w:r>
      <w:r w:rsidRPr="00D21774">
        <w:rPr>
          <w:rFonts w:ascii="Times New Roman" w:hAnsi="Times New Roman" w:cs="Times New Roman"/>
          <w:sz w:val="28"/>
          <w:szCs w:val="28"/>
        </w:rPr>
        <w:t xml:space="preserve">, </w:t>
      </w:r>
      <w:r w:rsidRPr="00D21774">
        <w:rPr>
          <w:rFonts w:ascii="Times New Roman" w:hAnsi="Times New Roman" w:cs="Times New Roman" w:hint="eastAsia"/>
          <w:sz w:val="28"/>
          <w:szCs w:val="28"/>
        </w:rPr>
        <w:t>препятствующих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исполнению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соответствующих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пунктом 20 </w:t>
      </w:r>
      <w:r w:rsidR="00B34E7A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B34E7A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CCEEE4" w14:textId="77777777" w:rsidR="003D1308" w:rsidRDefault="003D1308" w:rsidP="003D13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D21774">
        <w:rPr>
          <w:rFonts w:ascii="Times New Roman" w:hAnsi="Times New Roman" w:cs="Times New Roman"/>
          <w:sz w:val="28"/>
          <w:szCs w:val="28"/>
        </w:rPr>
        <w:t xml:space="preserve">. </w:t>
      </w:r>
      <w:r w:rsidRPr="00385F3B">
        <w:rPr>
          <w:rFonts w:ascii="Times New Roman" w:hAnsi="Times New Roman" w:cs="Times New Roman" w:hint="eastAsia"/>
          <w:sz w:val="28"/>
          <w:szCs w:val="28"/>
        </w:rPr>
        <w:t>В</w:t>
      </w:r>
      <w:r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Pr="00385F3B">
        <w:rPr>
          <w:rFonts w:ascii="Times New Roman" w:hAnsi="Times New Roman" w:cs="Times New Roman" w:hint="eastAsia"/>
          <w:sz w:val="28"/>
          <w:szCs w:val="28"/>
        </w:rPr>
        <w:t>случае</w:t>
      </w:r>
      <w:r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Pr="00385F3B">
        <w:rPr>
          <w:rFonts w:ascii="Times New Roman" w:hAnsi="Times New Roman" w:cs="Times New Roman" w:hint="eastAsia"/>
          <w:sz w:val="28"/>
          <w:szCs w:val="28"/>
        </w:rPr>
        <w:t>нарушения</w:t>
      </w:r>
      <w:r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Pr="00385F3B">
        <w:rPr>
          <w:rFonts w:ascii="Times New Roman" w:hAnsi="Times New Roman" w:cs="Times New Roman" w:hint="eastAsia"/>
          <w:sz w:val="28"/>
          <w:szCs w:val="28"/>
        </w:rPr>
        <w:t>целей</w:t>
      </w:r>
      <w:r w:rsidRPr="00385F3B">
        <w:rPr>
          <w:rFonts w:ascii="Times New Roman" w:hAnsi="Times New Roman" w:cs="Times New Roman"/>
          <w:sz w:val="28"/>
          <w:szCs w:val="28"/>
        </w:rPr>
        <w:t xml:space="preserve">, </w:t>
      </w:r>
      <w:r w:rsidRPr="00385F3B">
        <w:rPr>
          <w:rFonts w:ascii="Times New Roman" w:hAnsi="Times New Roman" w:cs="Times New Roman" w:hint="eastAsia"/>
          <w:sz w:val="28"/>
          <w:szCs w:val="28"/>
        </w:rPr>
        <w:t>установленных</w:t>
      </w:r>
      <w:r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Pr="00385F3B">
        <w:rPr>
          <w:rFonts w:ascii="Times New Roman" w:hAnsi="Times New Roman" w:cs="Times New Roman" w:hint="eastAsia"/>
          <w:sz w:val="28"/>
          <w:szCs w:val="28"/>
        </w:rPr>
        <w:t>при</w:t>
      </w:r>
      <w:r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Pr="00385F3B">
        <w:rPr>
          <w:rFonts w:ascii="Times New Roman" w:hAnsi="Times New Roman" w:cs="Times New Roman" w:hint="eastAsia"/>
          <w:sz w:val="28"/>
          <w:szCs w:val="28"/>
        </w:rPr>
        <w:t>предоставлении</w:t>
      </w:r>
      <w:r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Pr="00385F3B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385F3B">
        <w:rPr>
          <w:rFonts w:ascii="Times New Roman" w:hAnsi="Times New Roman" w:cs="Times New Roman"/>
          <w:sz w:val="28"/>
          <w:szCs w:val="28"/>
        </w:rPr>
        <w:t xml:space="preserve">, </w:t>
      </w:r>
      <w:r w:rsidRPr="00385F3B">
        <w:rPr>
          <w:rFonts w:ascii="Times New Roman" w:hAnsi="Times New Roman" w:cs="Times New Roman" w:hint="eastAsia"/>
          <w:sz w:val="28"/>
          <w:szCs w:val="28"/>
        </w:rPr>
        <w:t>применяются</w:t>
      </w:r>
      <w:r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Pr="00385F3B">
        <w:rPr>
          <w:rFonts w:ascii="Times New Roman" w:hAnsi="Times New Roman" w:cs="Times New Roman" w:hint="eastAsia"/>
          <w:sz w:val="28"/>
          <w:szCs w:val="28"/>
        </w:rPr>
        <w:t>бюджетные</w:t>
      </w:r>
      <w:r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Pr="00385F3B">
        <w:rPr>
          <w:rFonts w:ascii="Times New Roman" w:hAnsi="Times New Roman" w:cs="Times New Roman" w:hint="eastAsia"/>
          <w:sz w:val="28"/>
          <w:szCs w:val="28"/>
        </w:rPr>
        <w:t>меры</w:t>
      </w:r>
      <w:r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Pr="00385F3B">
        <w:rPr>
          <w:rFonts w:ascii="Times New Roman" w:hAnsi="Times New Roman" w:cs="Times New Roman" w:hint="eastAsia"/>
          <w:sz w:val="28"/>
          <w:szCs w:val="28"/>
        </w:rPr>
        <w:t>принуждения</w:t>
      </w:r>
      <w:r w:rsidRPr="00385F3B">
        <w:rPr>
          <w:rFonts w:ascii="Times New Roman" w:hAnsi="Times New Roman" w:cs="Times New Roman"/>
          <w:sz w:val="28"/>
          <w:szCs w:val="28"/>
        </w:rPr>
        <w:t xml:space="preserve">, </w:t>
      </w:r>
      <w:r w:rsidRPr="00385F3B">
        <w:rPr>
          <w:rFonts w:ascii="Times New Roman" w:hAnsi="Times New Roman" w:cs="Times New Roman" w:hint="eastAsia"/>
          <w:sz w:val="28"/>
          <w:szCs w:val="28"/>
        </w:rPr>
        <w:t>предусмотренные</w:t>
      </w:r>
      <w:r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Pr="00385F3B">
        <w:rPr>
          <w:rFonts w:ascii="Times New Roman" w:hAnsi="Times New Roman" w:cs="Times New Roman" w:hint="eastAsia"/>
          <w:sz w:val="28"/>
          <w:szCs w:val="28"/>
        </w:rPr>
        <w:t>бюджетным</w:t>
      </w:r>
      <w:r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Pr="00385F3B">
        <w:rPr>
          <w:rFonts w:ascii="Times New Roman" w:hAnsi="Times New Roman" w:cs="Times New Roman" w:hint="eastAsia"/>
          <w:sz w:val="28"/>
          <w:szCs w:val="28"/>
        </w:rPr>
        <w:t>законодательством</w:t>
      </w:r>
      <w:r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Pr="00385F3B">
        <w:rPr>
          <w:rFonts w:ascii="Times New Roman" w:hAnsi="Times New Roman" w:cs="Times New Roman" w:hint="eastAsia"/>
          <w:sz w:val="28"/>
          <w:szCs w:val="28"/>
        </w:rPr>
        <w:t>Российской</w:t>
      </w:r>
      <w:r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Pr="00385F3B">
        <w:rPr>
          <w:rFonts w:ascii="Times New Roman" w:hAnsi="Times New Roman" w:cs="Times New Roman" w:hint="eastAsia"/>
          <w:sz w:val="28"/>
          <w:szCs w:val="28"/>
        </w:rPr>
        <w:t>Федерации</w:t>
      </w:r>
      <w:r w:rsidRPr="00385F3B">
        <w:rPr>
          <w:rFonts w:ascii="Times New Roman" w:hAnsi="Times New Roman" w:cs="Times New Roman"/>
          <w:sz w:val="28"/>
          <w:szCs w:val="28"/>
        </w:rPr>
        <w:t>.</w:t>
      </w:r>
    </w:p>
    <w:p w14:paraId="6B762706" w14:textId="236BB28A" w:rsidR="00345163" w:rsidRPr="006F4AAB" w:rsidRDefault="00673B50" w:rsidP="006F4AAB">
      <w:pPr>
        <w:pStyle w:val="af6"/>
        <w:spacing w:after="0"/>
        <w:ind w:firstLine="709"/>
        <w:jc w:val="both"/>
        <w:rPr>
          <w:sz w:val="28"/>
          <w:szCs w:val="28"/>
        </w:rPr>
      </w:pPr>
      <w:r w:rsidRPr="006F4AAB">
        <w:rPr>
          <w:sz w:val="28"/>
          <w:szCs w:val="28"/>
        </w:rPr>
        <w:t>2</w:t>
      </w:r>
      <w:r w:rsidR="00DB06C9">
        <w:rPr>
          <w:sz w:val="28"/>
          <w:szCs w:val="28"/>
        </w:rPr>
        <w:t>1</w:t>
      </w:r>
      <w:r w:rsidRPr="006F4AAB">
        <w:rPr>
          <w:sz w:val="28"/>
          <w:szCs w:val="28"/>
        </w:rPr>
        <w:t xml:space="preserve">. </w:t>
      </w:r>
      <w:r w:rsidRPr="006F4AAB">
        <w:rPr>
          <w:rFonts w:hint="eastAsia"/>
          <w:sz w:val="28"/>
          <w:szCs w:val="28"/>
        </w:rPr>
        <w:t>Оценка</w:t>
      </w:r>
      <w:r w:rsidRPr="006F4AAB">
        <w:rPr>
          <w:sz w:val="28"/>
          <w:szCs w:val="28"/>
        </w:rPr>
        <w:t xml:space="preserve"> </w:t>
      </w:r>
      <w:r w:rsidRPr="006F4AAB">
        <w:rPr>
          <w:rFonts w:hint="eastAsia"/>
          <w:sz w:val="28"/>
          <w:szCs w:val="28"/>
        </w:rPr>
        <w:t>эффективности</w:t>
      </w:r>
      <w:r w:rsidRPr="006F4AAB">
        <w:rPr>
          <w:sz w:val="28"/>
          <w:szCs w:val="28"/>
        </w:rPr>
        <w:t xml:space="preserve"> </w:t>
      </w:r>
      <w:r w:rsidRPr="006F4AAB">
        <w:rPr>
          <w:rFonts w:hint="eastAsia"/>
          <w:sz w:val="28"/>
          <w:szCs w:val="28"/>
        </w:rPr>
        <w:t>использования</w:t>
      </w:r>
      <w:r w:rsidRPr="006F4AAB">
        <w:rPr>
          <w:sz w:val="28"/>
          <w:szCs w:val="28"/>
        </w:rPr>
        <w:t xml:space="preserve"> </w:t>
      </w:r>
      <w:r w:rsidRPr="006F4AAB">
        <w:rPr>
          <w:rFonts w:hint="eastAsia"/>
          <w:sz w:val="28"/>
          <w:szCs w:val="28"/>
        </w:rPr>
        <w:t>субсидий</w:t>
      </w:r>
      <w:r w:rsidRPr="006F4AAB">
        <w:rPr>
          <w:sz w:val="28"/>
          <w:szCs w:val="28"/>
        </w:rPr>
        <w:t xml:space="preserve"> </w:t>
      </w:r>
      <w:r w:rsidRPr="006F4AAB">
        <w:rPr>
          <w:rFonts w:hint="eastAsia"/>
          <w:sz w:val="28"/>
          <w:szCs w:val="28"/>
        </w:rPr>
        <w:t>производится</w:t>
      </w:r>
      <w:r w:rsidRPr="006F4AAB">
        <w:rPr>
          <w:sz w:val="28"/>
          <w:szCs w:val="28"/>
        </w:rPr>
        <w:t xml:space="preserve"> </w:t>
      </w:r>
      <w:r w:rsidRPr="006F4AAB">
        <w:rPr>
          <w:rFonts w:hint="eastAsia"/>
          <w:sz w:val="28"/>
          <w:szCs w:val="28"/>
        </w:rPr>
        <w:t>путем</w:t>
      </w:r>
      <w:r w:rsidRPr="006F4AAB">
        <w:rPr>
          <w:sz w:val="28"/>
          <w:szCs w:val="28"/>
        </w:rPr>
        <w:t xml:space="preserve"> </w:t>
      </w:r>
      <w:r w:rsidRPr="006F4AAB">
        <w:rPr>
          <w:rFonts w:hint="eastAsia"/>
          <w:sz w:val="28"/>
          <w:szCs w:val="28"/>
        </w:rPr>
        <w:t>сравнения</w:t>
      </w:r>
      <w:r w:rsidRPr="006F4AAB">
        <w:rPr>
          <w:sz w:val="28"/>
          <w:szCs w:val="28"/>
        </w:rPr>
        <w:t xml:space="preserve"> </w:t>
      </w:r>
      <w:r w:rsidRPr="006F4AAB">
        <w:rPr>
          <w:rFonts w:hint="eastAsia"/>
          <w:sz w:val="28"/>
          <w:szCs w:val="28"/>
        </w:rPr>
        <w:t>планируемого</w:t>
      </w:r>
      <w:r w:rsidRPr="006F4AAB">
        <w:rPr>
          <w:sz w:val="28"/>
          <w:szCs w:val="28"/>
        </w:rPr>
        <w:t xml:space="preserve"> </w:t>
      </w:r>
      <w:r w:rsidRPr="006F4AAB">
        <w:rPr>
          <w:rFonts w:hint="eastAsia"/>
          <w:sz w:val="28"/>
          <w:szCs w:val="28"/>
        </w:rPr>
        <w:t>и</w:t>
      </w:r>
      <w:r w:rsidRPr="006F4AAB">
        <w:rPr>
          <w:sz w:val="28"/>
          <w:szCs w:val="28"/>
        </w:rPr>
        <w:t xml:space="preserve"> </w:t>
      </w:r>
      <w:r w:rsidRPr="006F4AAB">
        <w:rPr>
          <w:rFonts w:hint="eastAsia"/>
          <w:sz w:val="28"/>
          <w:szCs w:val="28"/>
        </w:rPr>
        <w:t>достигнутого</w:t>
      </w:r>
      <w:r w:rsidRPr="006F4AAB">
        <w:rPr>
          <w:sz w:val="28"/>
          <w:szCs w:val="28"/>
        </w:rPr>
        <w:t xml:space="preserve"> </w:t>
      </w:r>
      <w:r w:rsidRPr="006F4AAB">
        <w:rPr>
          <w:rFonts w:hint="eastAsia"/>
          <w:sz w:val="28"/>
          <w:szCs w:val="28"/>
        </w:rPr>
        <w:t>значения</w:t>
      </w:r>
      <w:r w:rsidRPr="006F4AAB">
        <w:rPr>
          <w:sz w:val="28"/>
          <w:szCs w:val="28"/>
        </w:rPr>
        <w:t xml:space="preserve"> </w:t>
      </w:r>
      <w:r w:rsidRPr="006F4AAB">
        <w:rPr>
          <w:rFonts w:hint="eastAsia"/>
          <w:sz w:val="28"/>
          <w:szCs w:val="28"/>
        </w:rPr>
        <w:t>результата</w:t>
      </w:r>
      <w:r w:rsidRPr="006F4AAB">
        <w:rPr>
          <w:sz w:val="28"/>
          <w:szCs w:val="28"/>
        </w:rPr>
        <w:t xml:space="preserve"> </w:t>
      </w:r>
      <w:r w:rsidRPr="006F4AAB">
        <w:rPr>
          <w:rFonts w:hint="eastAsia"/>
          <w:sz w:val="28"/>
          <w:szCs w:val="28"/>
        </w:rPr>
        <w:t>использования</w:t>
      </w:r>
      <w:r w:rsidRPr="006F4AAB">
        <w:rPr>
          <w:sz w:val="28"/>
          <w:szCs w:val="28"/>
        </w:rPr>
        <w:t xml:space="preserve"> </w:t>
      </w:r>
      <w:r w:rsidRPr="006F4AAB">
        <w:rPr>
          <w:rFonts w:hint="eastAsia"/>
          <w:sz w:val="28"/>
          <w:szCs w:val="28"/>
        </w:rPr>
        <w:t>субсидии</w:t>
      </w:r>
      <w:r w:rsidRPr="006F4AAB">
        <w:rPr>
          <w:sz w:val="28"/>
          <w:szCs w:val="28"/>
        </w:rPr>
        <w:t xml:space="preserve"> </w:t>
      </w:r>
      <w:r w:rsidRPr="006F4AAB">
        <w:rPr>
          <w:rFonts w:hint="eastAsia"/>
          <w:sz w:val="28"/>
          <w:szCs w:val="28"/>
        </w:rPr>
        <w:t>муниципальным</w:t>
      </w:r>
      <w:r w:rsidRPr="006F4AAB">
        <w:rPr>
          <w:sz w:val="28"/>
          <w:szCs w:val="28"/>
        </w:rPr>
        <w:t xml:space="preserve"> </w:t>
      </w:r>
      <w:r w:rsidRPr="006F4AAB">
        <w:rPr>
          <w:rFonts w:hint="eastAsia"/>
          <w:sz w:val="28"/>
          <w:szCs w:val="28"/>
        </w:rPr>
        <w:t>образованием</w:t>
      </w:r>
      <w:r w:rsidRPr="006F4AAB">
        <w:rPr>
          <w:sz w:val="28"/>
          <w:szCs w:val="28"/>
        </w:rPr>
        <w:t xml:space="preserve"> </w:t>
      </w:r>
      <w:r w:rsidRPr="006F4AAB">
        <w:rPr>
          <w:rFonts w:hint="eastAsia"/>
          <w:sz w:val="28"/>
          <w:szCs w:val="28"/>
        </w:rPr>
        <w:t>Курской</w:t>
      </w:r>
      <w:r w:rsidRPr="006F4AAB">
        <w:rPr>
          <w:sz w:val="28"/>
          <w:szCs w:val="28"/>
        </w:rPr>
        <w:t xml:space="preserve"> </w:t>
      </w:r>
      <w:r w:rsidRPr="006F4AAB">
        <w:rPr>
          <w:rFonts w:hint="eastAsia"/>
          <w:sz w:val="28"/>
          <w:szCs w:val="28"/>
        </w:rPr>
        <w:t>области</w:t>
      </w:r>
      <w:r w:rsidRPr="006F4AAB">
        <w:rPr>
          <w:sz w:val="28"/>
          <w:szCs w:val="28"/>
        </w:rPr>
        <w:t>:</w:t>
      </w:r>
      <w:r w:rsidR="00EC6910">
        <w:rPr>
          <w:sz w:val="28"/>
          <w:szCs w:val="28"/>
        </w:rPr>
        <w:t xml:space="preserve"> переоснащены муниципальные</w:t>
      </w:r>
      <w:r w:rsidR="00345163" w:rsidRPr="006F4AAB">
        <w:rPr>
          <w:sz w:val="28"/>
          <w:szCs w:val="28"/>
        </w:rPr>
        <w:t xml:space="preserve"> би</w:t>
      </w:r>
      <w:r w:rsidR="002B2ADD">
        <w:rPr>
          <w:sz w:val="28"/>
          <w:szCs w:val="28"/>
        </w:rPr>
        <w:t>блиотек</w:t>
      </w:r>
      <w:r w:rsidR="00EC6910">
        <w:rPr>
          <w:sz w:val="28"/>
          <w:szCs w:val="28"/>
        </w:rPr>
        <w:t>и</w:t>
      </w:r>
      <w:r w:rsidR="002B2ADD">
        <w:rPr>
          <w:sz w:val="28"/>
          <w:szCs w:val="28"/>
        </w:rPr>
        <w:t xml:space="preserve"> по модельному стандарту.</w:t>
      </w:r>
    </w:p>
    <w:p w14:paraId="2EC3F0B7" w14:textId="4A734523" w:rsidR="00345163" w:rsidRPr="006F4AAB" w:rsidRDefault="006F4AAB" w:rsidP="006F4AAB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="00FC5DA0">
        <w:rPr>
          <w:rFonts w:ascii="Times New Roman" w:hAnsi="Times New Roman"/>
          <w:szCs w:val="28"/>
        </w:rPr>
        <w:t>2</w:t>
      </w:r>
      <w:r w:rsidR="00345163" w:rsidRPr="006F4AAB">
        <w:rPr>
          <w:rFonts w:ascii="Times New Roman" w:hAnsi="Times New Roman"/>
          <w:szCs w:val="28"/>
        </w:rPr>
        <w:t>. При создании модельных муниципальных библиотек:</w:t>
      </w:r>
    </w:p>
    <w:p w14:paraId="2DF666BC" w14:textId="77777777" w:rsidR="00345163" w:rsidRPr="007E1AF9" w:rsidRDefault="00345163" w:rsidP="006F4AAB">
      <w:pPr>
        <w:ind w:firstLine="709"/>
        <w:jc w:val="both"/>
        <w:rPr>
          <w:rFonts w:ascii="Times New Roman" w:hAnsi="Times New Roman"/>
          <w:szCs w:val="28"/>
        </w:rPr>
      </w:pPr>
      <w:r w:rsidRPr="00D915FF">
        <w:rPr>
          <w:rFonts w:ascii="Times New Roman" w:hAnsi="Times New Roman"/>
          <w:szCs w:val="28"/>
        </w:rPr>
        <w:t>а) из областного бюджета софинансируются расходные обязательства</w:t>
      </w:r>
      <w:r w:rsidRPr="007E1AF9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муниципального образования Курской области</w:t>
      </w:r>
      <w:r w:rsidRPr="007E1AF9">
        <w:rPr>
          <w:rFonts w:ascii="Times New Roman" w:hAnsi="Times New Roman"/>
          <w:szCs w:val="28"/>
        </w:rPr>
        <w:t>:</w:t>
      </w:r>
    </w:p>
    <w:p w14:paraId="60D0145C" w14:textId="77777777" w:rsidR="00345163" w:rsidRPr="00A64AEC" w:rsidRDefault="00345163" w:rsidP="006F4AAB">
      <w:pPr>
        <w:ind w:firstLine="709"/>
        <w:jc w:val="both"/>
        <w:rPr>
          <w:rFonts w:ascii="Times New Roman" w:hAnsi="Times New Roman"/>
          <w:szCs w:val="28"/>
        </w:rPr>
      </w:pPr>
      <w:r w:rsidRPr="00A64AEC">
        <w:rPr>
          <w:rFonts w:ascii="Times New Roman" w:hAnsi="Times New Roman"/>
          <w:szCs w:val="28"/>
        </w:rPr>
        <w:lastRenderedPageBreak/>
        <w:t>по созданию современного библиотечного пространства (в том числе пополнение фондов муниципальных библиотек новыми книжными, периодическими изданиями, проведение текущих ремонтных работ, необходимых для реализации проекта, а также приспособление внутреннего пространства библиотеки к потребностям пользователей, включая создание условий для библиотечно-информационного обслуживания лиц с ограниченными возможностями здоровья);</w:t>
      </w:r>
    </w:p>
    <w:p w14:paraId="29A9F400" w14:textId="77777777" w:rsidR="00345163" w:rsidRPr="00A64AEC" w:rsidRDefault="00345163" w:rsidP="006F4AAB">
      <w:pPr>
        <w:ind w:firstLine="709"/>
        <w:jc w:val="both"/>
        <w:rPr>
          <w:rFonts w:ascii="Times New Roman" w:hAnsi="Times New Roman"/>
          <w:szCs w:val="28"/>
        </w:rPr>
      </w:pPr>
      <w:r w:rsidRPr="00A64AEC">
        <w:rPr>
          <w:rFonts w:ascii="Times New Roman" w:hAnsi="Times New Roman"/>
          <w:szCs w:val="28"/>
        </w:rPr>
        <w:t>по внедрению информационных систем в работу муниципальной библиотеки с пользователями, а также по обеспечению возможности предоставления пользователям современных централизованных библиотечно-информационных сервисов;</w:t>
      </w:r>
    </w:p>
    <w:p w14:paraId="78027106" w14:textId="77777777" w:rsidR="00345163" w:rsidRPr="00A64AEC" w:rsidRDefault="00345163" w:rsidP="006F4AAB">
      <w:pPr>
        <w:ind w:firstLine="709"/>
        <w:jc w:val="both"/>
        <w:rPr>
          <w:rFonts w:ascii="Times New Roman" w:hAnsi="Times New Roman"/>
          <w:szCs w:val="28"/>
        </w:rPr>
      </w:pPr>
      <w:r w:rsidRPr="00A64AEC">
        <w:rPr>
          <w:rFonts w:ascii="Times New Roman" w:hAnsi="Times New Roman"/>
          <w:szCs w:val="28"/>
        </w:rPr>
        <w:t>по оснащению муниципальных библиотек необходимым оборудованием для обеспечения высокоскоростного широкополосного доступа к сети «Интернет», в том числе для посетителей;</w:t>
      </w:r>
    </w:p>
    <w:p w14:paraId="10B6E8E5" w14:textId="77777777" w:rsidR="00345163" w:rsidRPr="00A64AEC" w:rsidRDefault="00345163" w:rsidP="006F4AAB">
      <w:pPr>
        <w:ind w:firstLine="709"/>
        <w:jc w:val="both"/>
        <w:rPr>
          <w:rFonts w:ascii="Times New Roman" w:hAnsi="Times New Roman"/>
          <w:szCs w:val="28"/>
        </w:rPr>
      </w:pPr>
      <w:r w:rsidRPr="00A64AEC">
        <w:rPr>
          <w:rFonts w:ascii="Times New Roman" w:hAnsi="Times New Roman"/>
          <w:szCs w:val="28"/>
        </w:rPr>
        <w:t>по обеспечению доступа к отечественным информационным ресурсам научного и художественного содержания, оцифрованным ресурсам периодической печати;</w:t>
      </w:r>
    </w:p>
    <w:p w14:paraId="54115A74" w14:textId="77777777" w:rsidR="00345163" w:rsidRPr="00A64AEC" w:rsidRDefault="00345163" w:rsidP="006F4AAB">
      <w:pPr>
        <w:ind w:firstLine="709"/>
        <w:jc w:val="both"/>
        <w:rPr>
          <w:rFonts w:ascii="Times New Roman" w:hAnsi="Times New Roman"/>
          <w:szCs w:val="28"/>
        </w:rPr>
      </w:pPr>
      <w:r w:rsidRPr="00A64AEC">
        <w:rPr>
          <w:rFonts w:ascii="Times New Roman" w:hAnsi="Times New Roman"/>
          <w:szCs w:val="28"/>
        </w:rPr>
        <w:t>по созданию точки доступа к федеральной государственной информационной системе «Национальная электронная библиотека»;</w:t>
      </w:r>
    </w:p>
    <w:p w14:paraId="38C7F5FF" w14:textId="77777777" w:rsidR="00345163" w:rsidRPr="00A64AEC" w:rsidRDefault="00345163" w:rsidP="006F4AAB">
      <w:pPr>
        <w:ind w:firstLine="709"/>
        <w:jc w:val="both"/>
        <w:rPr>
          <w:rFonts w:ascii="Times New Roman" w:hAnsi="Times New Roman"/>
          <w:szCs w:val="28"/>
        </w:rPr>
      </w:pPr>
      <w:r w:rsidRPr="00A64AEC">
        <w:rPr>
          <w:rFonts w:ascii="Times New Roman" w:hAnsi="Times New Roman"/>
          <w:szCs w:val="28"/>
        </w:rPr>
        <w:t>по приобретению необходимого оборудования для обеспечения доступа к информационным ресурсам;</w:t>
      </w:r>
    </w:p>
    <w:p w14:paraId="6A351A04" w14:textId="77777777" w:rsidR="00345163" w:rsidRPr="00A64AEC" w:rsidRDefault="00345163" w:rsidP="006F4AAB">
      <w:pPr>
        <w:ind w:firstLine="709"/>
        <w:jc w:val="both"/>
        <w:rPr>
          <w:rFonts w:ascii="Times New Roman" w:hAnsi="Times New Roman"/>
          <w:szCs w:val="28"/>
        </w:rPr>
      </w:pPr>
      <w:r w:rsidRPr="00A64AEC">
        <w:rPr>
          <w:rFonts w:ascii="Times New Roman" w:hAnsi="Times New Roman"/>
          <w:szCs w:val="28"/>
        </w:rPr>
        <w:t>по обеспечению профессиональной переподготовки и повышения квалификации основного персонала муниципальной библиотеки, включая оплату образовательных услуг, проезд и проживание основного персонала для прохождения обучения;</w:t>
      </w:r>
    </w:p>
    <w:p w14:paraId="1233F841" w14:textId="77777777" w:rsidR="00345163" w:rsidRPr="00D915FF" w:rsidRDefault="00345163" w:rsidP="006F4AAB">
      <w:pPr>
        <w:ind w:firstLine="709"/>
        <w:jc w:val="both"/>
        <w:rPr>
          <w:rFonts w:ascii="Times New Roman" w:hAnsi="Times New Roman"/>
          <w:szCs w:val="28"/>
        </w:rPr>
      </w:pPr>
      <w:r w:rsidRPr="00D915FF">
        <w:rPr>
          <w:rFonts w:ascii="Times New Roman" w:hAnsi="Times New Roman"/>
          <w:szCs w:val="28"/>
        </w:rPr>
        <w:t xml:space="preserve">б) за счет средств местного бюджета осуществляется финансирование: </w:t>
      </w:r>
    </w:p>
    <w:p w14:paraId="6EC77F32" w14:textId="77777777" w:rsidR="00345163" w:rsidRPr="00A64AEC" w:rsidRDefault="00345163" w:rsidP="006F4AAB">
      <w:pPr>
        <w:ind w:firstLine="709"/>
        <w:jc w:val="both"/>
        <w:rPr>
          <w:rFonts w:ascii="Times New Roman" w:hAnsi="Times New Roman"/>
          <w:szCs w:val="28"/>
        </w:rPr>
      </w:pPr>
      <w:r w:rsidRPr="00A64AEC">
        <w:rPr>
          <w:rFonts w:ascii="Times New Roman" w:hAnsi="Times New Roman"/>
          <w:szCs w:val="28"/>
        </w:rPr>
        <w:t>обеспечения канала муниципальной библиотеки для высокоскоростного широкополосного доступа к сети «Интернет»;</w:t>
      </w:r>
    </w:p>
    <w:p w14:paraId="76679A18" w14:textId="77777777" w:rsidR="00345163" w:rsidRPr="00A64AEC" w:rsidRDefault="00345163" w:rsidP="006F4AAB">
      <w:pPr>
        <w:ind w:firstLine="709"/>
        <w:jc w:val="both"/>
        <w:rPr>
          <w:rFonts w:ascii="Times New Roman" w:hAnsi="Times New Roman"/>
          <w:szCs w:val="28"/>
        </w:rPr>
      </w:pPr>
      <w:r w:rsidRPr="00A64AEC">
        <w:rPr>
          <w:rFonts w:ascii="Times New Roman" w:hAnsi="Times New Roman"/>
          <w:szCs w:val="28"/>
        </w:rPr>
        <w:t>проведения капитального ремонта или реконструкции зданий и (или) помещений муниципальной библиотеки.</w:t>
      </w:r>
    </w:p>
    <w:p w14:paraId="4AA7AE22" w14:textId="4657DE4F" w:rsidR="00345163" w:rsidRDefault="006F4AAB" w:rsidP="003D1308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/>
          <w:b/>
          <w:bCs/>
          <w:szCs w:val="28"/>
        </w:rPr>
      </w:pPr>
      <w:r w:rsidRPr="006F4AAB">
        <w:rPr>
          <w:rFonts w:ascii="Times New Roman" w:hAnsi="Times New Roman"/>
          <w:szCs w:val="28"/>
        </w:rPr>
        <w:t>2</w:t>
      </w:r>
      <w:r w:rsidR="00FC5DA0">
        <w:rPr>
          <w:rFonts w:ascii="Times New Roman" w:hAnsi="Times New Roman"/>
          <w:szCs w:val="28"/>
        </w:rPr>
        <w:t>3</w:t>
      </w:r>
      <w:r w:rsidRPr="006F4AAB">
        <w:rPr>
          <w:rFonts w:ascii="Times New Roman" w:hAnsi="Times New Roman"/>
          <w:szCs w:val="28"/>
        </w:rPr>
        <w:t xml:space="preserve">. </w:t>
      </w:r>
      <w:r w:rsidRPr="006F4AAB">
        <w:rPr>
          <w:rFonts w:ascii="Times New Roman" w:hAnsi="Times New Roman" w:hint="eastAsia"/>
          <w:szCs w:val="28"/>
        </w:rPr>
        <w:t>Министерство</w:t>
      </w:r>
      <w:r w:rsidRPr="006F4AAB">
        <w:rPr>
          <w:rFonts w:ascii="Times New Roman" w:hAnsi="Times New Roman"/>
          <w:szCs w:val="28"/>
        </w:rPr>
        <w:t xml:space="preserve"> </w:t>
      </w:r>
      <w:r w:rsidRPr="006F4AAB">
        <w:rPr>
          <w:rFonts w:ascii="Times New Roman" w:hAnsi="Times New Roman" w:hint="eastAsia"/>
          <w:szCs w:val="28"/>
        </w:rPr>
        <w:t>осуществляет</w:t>
      </w:r>
      <w:r w:rsidRPr="006F4AAB">
        <w:rPr>
          <w:rFonts w:ascii="Times New Roman" w:hAnsi="Times New Roman"/>
          <w:szCs w:val="28"/>
        </w:rPr>
        <w:t xml:space="preserve"> </w:t>
      </w:r>
      <w:r w:rsidRPr="006F4AAB">
        <w:rPr>
          <w:rFonts w:ascii="Times New Roman" w:hAnsi="Times New Roman" w:hint="eastAsia"/>
          <w:szCs w:val="28"/>
        </w:rPr>
        <w:t>контроль</w:t>
      </w:r>
      <w:r w:rsidRPr="006F4AAB">
        <w:rPr>
          <w:rFonts w:ascii="Times New Roman" w:hAnsi="Times New Roman"/>
          <w:szCs w:val="28"/>
        </w:rPr>
        <w:t xml:space="preserve"> </w:t>
      </w:r>
      <w:r w:rsidRPr="006F4AAB">
        <w:rPr>
          <w:rFonts w:ascii="Times New Roman" w:hAnsi="Times New Roman" w:hint="eastAsia"/>
          <w:szCs w:val="28"/>
        </w:rPr>
        <w:t>соблюдения</w:t>
      </w:r>
      <w:r w:rsidRPr="006F4AAB">
        <w:rPr>
          <w:rFonts w:ascii="Times New Roman" w:hAnsi="Times New Roman"/>
          <w:szCs w:val="28"/>
        </w:rPr>
        <w:t xml:space="preserve"> </w:t>
      </w:r>
      <w:r w:rsidRPr="006F4AAB">
        <w:rPr>
          <w:rFonts w:ascii="Times New Roman" w:hAnsi="Times New Roman" w:hint="eastAsia"/>
          <w:szCs w:val="28"/>
        </w:rPr>
        <w:t>муниципальными</w:t>
      </w:r>
      <w:r w:rsidRPr="006F4AAB">
        <w:rPr>
          <w:rFonts w:ascii="Times New Roman" w:hAnsi="Times New Roman"/>
          <w:szCs w:val="28"/>
        </w:rPr>
        <w:t xml:space="preserve"> </w:t>
      </w:r>
      <w:r w:rsidRPr="006F4AAB">
        <w:rPr>
          <w:rFonts w:ascii="Times New Roman" w:hAnsi="Times New Roman" w:hint="eastAsia"/>
          <w:szCs w:val="28"/>
        </w:rPr>
        <w:t>образованиями</w:t>
      </w:r>
      <w:r w:rsidRPr="006F4AAB">
        <w:rPr>
          <w:rFonts w:ascii="Times New Roman" w:hAnsi="Times New Roman"/>
          <w:szCs w:val="28"/>
        </w:rPr>
        <w:t xml:space="preserve"> </w:t>
      </w:r>
      <w:r w:rsidRPr="006F4AAB">
        <w:rPr>
          <w:rFonts w:ascii="Times New Roman" w:hAnsi="Times New Roman" w:hint="eastAsia"/>
          <w:szCs w:val="28"/>
        </w:rPr>
        <w:t>Курской</w:t>
      </w:r>
      <w:r w:rsidRPr="006F4AAB">
        <w:rPr>
          <w:rFonts w:ascii="Times New Roman" w:hAnsi="Times New Roman"/>
          <w:szCs w:val="28"/>
        </w:rPr>
        <w:t xml:space="preserve"> </w:t>
      </w:r>
      <w:r w:rsidRPr="006F4AAB">
        <w:rPr>
          <w:rFonts w:ascii="Times New Roman" w:hAnsi="Times New Roman" w:hint="eastAsia"/>
          <w:szCs w:val="28"/>
        </w:rPr>
        <w:t>области</w:t>
      </w:r>
      <w:r w:rsidRPr="006F4AAB">
        <w:rPr>
          <w:rFonts w:ascii="Times New Roman" w:hAnsi="Times New Roman"/>
          <w:szCs w:val="28"/>
        </w:rPr>
        <w:t xml:space="preserve"> </w:t>
      </w:r>
      <w:r w:rsidRPr="006F4AAB">
        <w:rPr>
          <w:rFonts w:ascii="Times New Roman" w:hAnsi="Times New Roman" w:hint="eastAsia"/>
          <w:szCs w:val="28"/>
        </w:rPr>
        <w:t>условий</w:t>
      </w:r>
      <w:r w:rsidRPr="006F4AAB">
        <w:rPr>
          <w:rFonts w:ascii="Times New Roman" w:hAnsi="Times New Roman"/>
          <w:szCs w:val="28"/>
        </w:rPr>
        <w:t xml:space="preserve">, </w:t>
      </w:r>
      <w:r w:rsidRPr="006F4AAB">
        <w:rPr>
          <w:rFonts w:ascii="Times New Roman" w:hAnsi="Times New Roman" w:hint="eastAsia"/>
          <w:szCs w:val="28"/>
        </w:rPr>
        <w:t>целей</w:t>
      </w:r>
      <w:r w:rsidRPr="006F4AAB">
        <w:rPr>
          <w:rFonts w:ascii="Times New Roman" w:hAnsi="Times New Roman"/>
          <w:szCs w:val="28"/>
        </w:rPr>
        <w:t xml:space="preserve"> </w:t>
      </w:r>
      <w:r w:rsidRPr="006F4AAB">
        <w:rPr>
          <w:rFonts w:ascii="Times New Roman" w:hAnsi="Times New Roman" w:hint="eastAsia"/>
          <w:szCs w:val="28"/>
        </w:rPr>
        <w:t>и</w:t>
      </w:r>
      <w:r w:rsidRPr="006F4AAB">
        <w:rPr>
          <w:rFonts w:ascii="Times New Roman" w:hAnsi="Times New Roman"/>
          <w:szCs w:val="28"/>
        </w:rPr>
        <w:t xml:space="preserve"> </w:t>
      </w:r>
      <w:r w:rsidRPr="006F4AAB">
        <w:rPr>
          <w:rFonts w:ascii="Times New Roman" w:hAnsi="Times New Roman" w:hint="eastAsia"/>
          <w:szCs w:val="28"/>
        </w:rPr>
        <w:t>порядка</w:t>
      </w:r>
      <w:r w:rsidRPr="006F4AAB">
        <w:rPr>
          <w:rFonts w:ascii="Times New Roman" w:hAnsi="Times New Roman"/>
          <w:szCs w:val="28"/>
        </w:rPr>
        <w:t xml:space="preserve">, </w:t>
      </w:r>
      <w:r w:rsidRPr="006F4AAB">
        <w:rPr>
          <w:rFonts w:ascii="Times New Roman" w:hAnsi="Times New Roman" w:hint="eastAsia"/>
          <w:szCs w:val="28"/>
        </w:rPr>
        <w:t>установленных</w:t>
      </w:r>
      <w:r w:rsidRPr="006F4AAB">
        <w:rPr>
          <w:rFonts w:ascii="Times New Roman" w:hAnsi="Times New Roman"/>
          <w:szCs w:val="28"/>
        </w:rPr>
        <w:t xml:space="preserve"> </w:t>
      </w:r>
      <w:r w:rsidRPr="006F4AAB">
        <w:rPr>
          <w:rFonts w:ascii="Times New Roman" w:hAnsi="Times New Roman" w:hint="eastAsia"/>
          <w:szCs w:val="28"/>
        </w:rPr>
        <w:t>при</w:t>
      </w:r>
      <w:r w:rsidRPr="006F4AAB">
        <w:rPr>
          <w:rFonts w:ascii="Times New Roman" w:hAnsi="Times New Roman"/>
          <w:szCs w:val="28"/>
        </w:rPr>
        <w:t xml:space="preserve"> </w:t>
      </w:r>
      <w:r w:rsidRPr="006F4AAB">
        <w:rPr>
          <w:rFonts w:ascii="Times New Roman" w:hAnsi="Times New Roman" w:hint="eastAsia"/>
          <w:szCs w:val="28"/>
        </w:rPr>
        <w:t>предоставлении</w:t>
      </w:r>
      <w:r w:rsidRPr="006F4AAB">
        <w:rPr>
          <w:rFonts w:ascii="Times New Roman" w:hAnsi="Times New Roman"/>
          <w:szCs w:val="28"/>
        </w:rPr>
        <w:t xml:space="preserve"> </w:t>
      </w:r>
      <w:r w:rsidR="00EC6910">
        <w:rPr>
          <w:rFonts w:ascii="Times New Roman" w:hAnsi="Times New Roman"/>
          <w:szCs w:val="28"/>
        </w:rPr>
        <w:t xml:space="preserve">субсидий </w:t>
      </w:r>
      <w:r w:rsidRPr="006F4AAB">
        <w:rPr>
          <w:rFonts w:ascii="Times New Roman" w:hAnsi="Times New Roman" w:hint="eastAsia"/>
          <w:szCs w:val="28"/>
        </w:rPr>
        <w:t>из</w:t>
      </w:r>
      <w:r w:rsidRPr="006F4AAB">
        <w:rPr>
          <w:rFonts w:ascii="Times New Roman" w:hAnsi="Times New Roman"/>
          <w:szCs w:val="28"/>
        </w:rPr>
        <w:t xml:space="preserve"> </w:t>
      </w:r>
      <w:r w:rsidRPr="006F4AAB">
        <w:rPr>
          <w:rFonts w:ascii="Times New Roman" w:hAnsi="Times New Roman" w:hint="eastAsia"/>
          <w:szCs w:val="28"/>
        </w:rPr>
        <w:t>областного</w:t>
      </w:r>
      <w:r w:rsidRPr="006F4AAB">
        <w:rPr>
          <w:rFonts w:ascii="Times New Roman" w:hAnsi="Times New Roman"/>
          <w:szCs w:val="28"/>
        </w:rPr>
        <w:t xml:space="preserve"> </w:t>
      </w:r>
      <w:r w:rsidRPr="006F4AAB">
        <w:rPr>
          <w:rFonts w:ascii="Times New Roman" w:hAnsi="Times New Roman" w:hint="eastAsia"/>
          <w:szCs w:val="28"/>
        </w:rPr>
        <w:t>бюджета</w:t>
      </w:r>
      <w:r w:rsidRPr="006F4AAB">
        <w:rPr>
          <w:rFonts w:ascii="Times New Roman" w:hAnsi="Times New Roman"/>
          <w:szCs w:val="28"/>
        </w:rPr>
        <w:t xml:space="preserve">. </w:t>
      </w:r>
      <w:r w:rsidRPr="006F4AAB">
        <w:rPr>
          <w:rFonts w:ascii="Times New Roman" w:hAnsi="Times New Roman" w:hint="eastAsia"/>
          <w:szCs w:val="28"/>
        </w:rPr>
        <w:t>Органы</w:t>
      </w:r>
      <w:r w:rsidRPr="006F4AAB">
        <w:rPr>
          <w:rFonts w:ascii="Times New Roman" w:hAnsi="Times New Roman"/>
          <w:szCs w:val="28"/>
        </w:rPr>
        <w:t xml:space="preserve"> </w:t>
      </w:r>
      <w:r w:rsidRPr="006F4AAB">
        <w:rPr>
          <w:rFonts w:ascii="Times New Roman" w:hAnsi="Times New Roman" w:hint="eastAsia"/>
          <w:szCs w:val="28"/>
        </w:rPr>
        <w:t>государственного</w:t>
      </w:r>
      <w:r w:rsidRPr="006F4AAB">
        <w:rPr>
          <w:rFonts w:ascii="Times New Roman" w:hAnsi="Times New Roman"/>
          <w:szCs w:val="28"/>
        </w:rPr>
        <w:t xml:space="preserve"> </w:t>
      </w:r>
      <w:r w:rsidRPr="006F4AAB">
        <w:rPr>
          <w:rFonts w:ascii="Times New Roman" w:hAnsi="Times New Roman" w:hint="eastAsia"/>
          <w:szCs w:val="28"/>
        </w:rPr>
        <w:t>финансового</w:t>
      </w:r>
      <w:r w:rsidRPr="006F4AAB">
        <w:rPr>
          <w:rFonts w:ascii="Times New Roman" w:hAnsi="Times New Roman"/>
          <w:szCs w:val="28"/>
        </w:rPr>
        <w:t xml:space="preserve"> </w:t>
      </w:r>
      <w:r w:rsidRPr="006F4AAB">
        <w:rPr>
          <w:rFonts w:ascii="Times New Roman" w:hAnsi="Times New Roman" w:hint="eastAsia"/>
          <w:szCs w:val="28"/>
        </w:rPr>
        <w:t>контроля</w:t>
      </w:r>
      <w:r w:rsidRPr="006F4AAB">
        <w:rPr>
          <w:rFonts w:ascii="Times New Roman" w:hAnsi="Times New Roman"/>
          <w:szCs w:val="28"/>
        </w:rPr>
        <w:t xml:space="preserve"> </w:t>
      </w:r>
      <w:r w:rsidRPr="006F4AAB">
        <w:rPr>
          <w:rFonts w:ascii="Times New Roman" w:hAnsi="Times New Roman" w:hint="eastAsia"/>
          <w:szCs w:val="28"/>
        </w:rPr>
        <w:t>осуществляют</w:t>
      </w:r>
      <w:r w:rsidRPr="006F4AAB">
        <w:rPr>
          <w:rFonts w:ascii="Times New Roman" w:hAnsi="Times New Roman"/>
          <w:szCs w:val="28"/>
        </w:rPr>
        <w:t xml:space="preserve"> </w:t>
      </w:r>
      <w:r w:rsidRPr="006F4AAB">
        <w:rPr>
          <w:rFonts w:ascii="Times New Roman" w:hAnsi="Times New Roman" w:hint="eastAsia"/>
          <w:szCs w:val="28"/>
        </w:rPr>
        <w:t>контроль</w:t>
      </w:r>
      <w:r w:rsidRPr="006F4AAB">
        <w:rPr>
          <w:rFonts w:ascii="Times New Roman" w:hAnsi="Times New Roman"/>
          <w:szCs w:val="28"/>
        </w:rPr>
        <w:t xml:space="preserve"> </w:t>
      </w:r>
      <w:r w:rsidRPr="006F4AAB">
        <w:rPr>
          <w:rFonts w:ascii="Times New Roman" w:hAnsi="Times New Roman" w:hint="eastAsia"/>
          <w:szCs w:val="28"/>
        </w:rPr>
        <w:t>в</w:t>
      </w:r>
      <w:r w:rsidRPr="006F4AAB">
        <w:rPr>
          <w:rFonts w:ascii="Times New Roman" w:hAnsi="Times New Roman"/>
          <w:szCs w:val="28"/>
        </w:rPr>
        <w:t xml:space="preserve"> </w:t>
      </w:r>
      <w:r w:rsidRPr="006F4AAB">
        <w:rPr>
          <w:rFonts w:ascii="Times New Roman" w:hAnsi="Times New Roman" w:hint="eastAsia"/>
          <w:szCs w:val="28"/>
        </w:rPr>
        <w:t>соответствии</w:t>
      </w:r>
      <w:r w:rsidRPr="006F4AAB">
        <w:rPr>
          <w:rFonts w:ascii="Times New Roman" w:hAnsi="Times New Roman"/>
          <w:szCs w:val="28"/>
        </w:rPr>
        <w:t xml:space="preserve"> </w:t>
      </w:r>
      <w:r w:rsidRPr="006F4AAB">
        <w:rPr>
          <w:rFonts w:ascii="Times New Roman" w:hAnsi="Times New Roman" w:hint="eastAsia"/>
          <w:szCs w:val="28"/>
        </w:rPr>
        <w:t>с</w:t>
      </w:r>
      <w:r w:rsidRPr="006F4AAB">
        <w:rPr>
          <w:rFonts w:ascii="Times New Roman" w:hAnsi="Times New Roman"/>
          <w:szCs w:val="28"/>
        </w:rPr>
        <w:t xml:space="preserve"> </w:t>
      </w:r>
      <w:r w:rsidRPr="006F4AAB">
        <w:rPr>
          <w:rFonts w:ascii="Times New Roman" w:hAnsi="Times New Roman" w:hint="eastAsia"/>
          <w:szCs w:val="28"/>
        </w:rPr>
        <w:t>их</w:t>
      </w:r>
      <w:r w:rsidRPr="006F4AAB">
        <w:rPr>
          <w:rFonts w:ascii="Times New Roman" w:hAnsi="Times New Roman"/>
          <w:szCs w:val="28"/>
        </w:rPr>
        <w:t xml:space="preserve"> </w:t>
      </w:r>
      <w:r w:rsidRPr="006F4AAB">
        <w:rPr>
          <w:rFonts w:ascii="Times New Roman" w:hAnsi="Times New Roman" w:hint="eastAsia"/>
          <w:szCs w:val="28"/>
        </w:rPr>
        <w:t>полномочиями</w:t>
      </w:r>
      <w:r w:rsidRPr="006F4AAB">
        <w:rPr>
          <w:rFonts w:ascii="Times New Roman" w:hAnsi="Times New Roman"/>
          <w:szCs w:val="28"/>
        </w:rPr>
        <w:t xml:space="preserve">, </w:t>
      </w:r>
      <w:r w:rsidRPr="006F4AAB">
        <w:rPr>
          <w:rFonts w:ascii="Times New Roman" w:hAnsi="Times New Roman" w:hint="eastAsia"/>
          <w:szCs w:val="28"/>
        </w:rPr>
        <w:t>установленными</w:t>
      </w:r>
      <w:r w:rsidRPr="006F4AAB">
        <w:rPr>
          <w:rFonts w:ascii="Times New Roman" w:hAnsi="Times New Roman"/>
          <w:szCs w:val="28"/>
        </w:rPr>
        <w:t xml:space="preserve"> </w:t>
      </w:r>
      <w:r w:rsidRPr="006F4AAB">
        <w:rPr>
          <w:rFonts w:ascii="Times New Roman" w:hAnsi="Times New Roman" w:hint="eastAsia"/>
          <w:szCs w:val="28"/>
        </w:rPr>
        <w:t>Бюджетным</w:t>
      </w:r>
      <w:r w:rsidRPr="006F4AAB">
        <w:rPr>
          <w:rFonts w:ascii="Times New Roman" w:hAnsi="Times New Roman"/>
          <w:szCs w:val="28"/>
        </w:rPr>
        <w:t xml:space="preserve"> </w:t>
      </w:r>
      <w:r w:rsidRPr="006F4AAB">
        <w:rPr>
          <w:rFonts w:ascii="Times New Roman" w:hAnsi="Times New Roman" w:hint="eastAsia"/>
          <w:szCs w:val="28"/>
        </w:rPr>
        <w:t>кодексом</w:t>
      </w:r>
      <w:r w:rsidRPr="006F4AAB">
        <w:rPr>
          <w:rFonts w:ascii="Times New Roman" w:hAnsi="Times New Roman"/>
          <w:szCs w:val="28"/>
        </w:rPr>
        <w:t xml:space="preserve"> </w:t>
      </w:r>
      <w:r w:rsidRPr="006F4AAB">
        <w:rPr>
          <w:rFonts w:ascii="Times New Roman" w:hAnsi="Times New Roman" w:hint="eastAsia"/>
          <w:szCs w:val="28"/>
        </w:rPr>
        <w:t>Российской</w:t>
      </w:r>
      <w:r w:rsidRPr="006F4AAB">
        <w:rPr>
          <w:rFonts w:ascii="Times New Roman" w:hAnsi="Times New Roman"/>
          <w:szCs w:val="28"/>
        </w:rPr>
        <w:t xml:space="preserve"> </w:t>
      </w:r>
      <w:r w:rsidRPr="006F4AAB">
        <w:rPr>
          <w:rFonts w:ascii="Times New Roman" w:hAnsi="Times New Roman" w:hint="eastAsia"/>
          <w:szCs w:val="28"/>
        </w:rPr>
        <w:t>Федерации</w:t>
      </w:r>
      <w:r w:rsidRPr="006F4AAB">
        <w:rPr>
          <w:rFonts w:ascii="Times New Roman" w:hAnsi="Times New Roman"/>
          <w:szCs w:val="28"/>
        </w:rPr>
        <w:t xml:space="preserve"> </w:t>
      </w:r>
      <w:r w:rsidRPr="006F4AAB">
        <w:rPr>
          <w:rFonts w:ascii="Times New Roman" w:hAnsi="Times New Roman" w:hint="eastAsia"/>
          <w:szCs w:val="28"/>
        </w:rPr>
        <w:t>и</w:t>
      </w:r>
      <w:r w:rsidRPr="006F4AAB">
        <w:rPr>
          <w:rFonts w:ascii="Times New Roman" w:hAnsi="Times New Roman"/>
          <w:szCs w:val="28"/>
        </w:rPr>
        <w:t xml:space="preserve"> </w:t>
      </w:r>
      <w:r w:rsidRPr="006F4AAB">
        <w:rPr>
          <w:rFonts w:ascii="Times New Roman" w:hAnsi="Times New Roman" w:hint="eastAsia"/>
          <w:szCs w:val="28"/>
        </w:rPr>
        <w:t>иными</w:t>
      </w:r>
      <w:r w:rsidRPr="006F4AAB">
        <w:rPr>
          <w:rFonts w:ascii="Times New Roman" w:hAnsi="Times New Roman"/>
          <w:szCs w:val="28"/>
        </w:rPr>
        <w:t xml:space="preserve"> </w:t>
      </w:r>
      <w:r w:rsidRPr="006F4AAB">
        <w:rPr>
          <w:rFonts w:ascii="Times New Roman" w:hAnsi="Times New Roman" w:hint="eastAsia"/>
          <w:szCs w:val="28"/>
        </w:rPr>
        <w:t>нормативными</w:t>
      </w:r>
      <w:r w:rsidRPr="006F4AAB">
        <w:rPr>
          <w:rFonts w:ascii="Times New Roman" w:hAnsi="Times New Roman"/>
          <w:szCs w:val="28"/>
        </w:rPr>
        <w:t xml:space="preserve"> </w:t>
      </w:r>
      <w:r w:rsidRPr="006F4AAB">
        <w:rPr>
          <w:rFonts w:ascii="Times New Roman" w:hAnsi="Times New Roman" w:hint="eastAsia"/>
          <w:szCs w:val="28"/>
        </w:rPr>
        <w:t>правовыми</w:t>
      </w:r>
      <w:r w:rsidRPr="006F4AAB">
        <w:rPr>
          <w:rFonts w:ascii="Times New Roman" w:hAnsi="Times New Roman"/>
          <w:szCs w:val="28"/>
        </w:rPr>
        <w:t xml:space="preserve"> </w:t>
      </w:r>
      <w:r w:rsidRPr="006F4AAB">
        <w:rPr>
          <w:rFonts w:ascii="Times New Roman" w:hAnsi="Times New Roman" w:hint="eastAsia"/>
          <w:szCs w:val="28"/>
        </w:rPr>
        <w:t>актами</w:t>
      </w:r>
      <w:r w:rsidRPr="006F4AAB">
        <w:rPr>
          <w:rFonts w:ascii="Times New Roman" w:hAnsi="Times New Roman"/>
          <w:szCs w:val="28"/>
        </w:rPr>
        <w:t xml:space="preserve"> </w:t>
      </w:r>
      <w:r w:rsidRPr="006F4AAB">
        <w:rPr>
          <w:rFonts w:ascii="Times New Roman" w:hAnsi="Times New Roman" w:hint="eastAsia"/>
          <w:szCs w:val="28"/>
        </w:rPr>
        <w:t>Российской</w:t>
      </w:r>
      <w:r w:rsidRPr="006F4AAB">
        <w:rPr>
          <w:rFonts w:ascii="Times New Roman" w:hAnsi="Times New Roman"/>
          <w:szCs w:val="28"/>
        </w:rPr>
        <w:t xml:space="preserve"> </w:t>
      </w:r>
      <w:r w:rsidRPr="006F4AAB">
        <w:rPr>
          <w:rFonts w:ascii="Times New Roman" w:hAnsi="Times New Roman" w:hint="eastAsia"/>
          <w:szCs w:val="28"/>
        </w:rPr>
        <w:t>Федерации</w:t>
      </w:r>
      <w:r w:rsidRPr="006F4AAB">
        <w:rPr>
          <w:rFonts w:ascii="Times New Roman" w:hAnsi="Times New Roman"/>
          <w:szCs w:val="28"/>
        </w:rPr>
        <w:t xml:space="preserve"> </w:t>
      </w:r>
      <w:r w:rsidRPr="006F4AAB">
        <w:rPr>
          <w:rFonts w:ascii="Times New Roman" w:hAnsi="Times New Roman" w:hint="eastAsia"/>
          <w:szCs w:val="28"/>
        </w:rPr>
        <w:t>и</w:t>
      </w:r>
      <w:r w:rsidRPr="006F4AAB">
        <w:rPr>
          <w:rFonts w:ascii="Times New Roman" w:hAnsi="Times New Roman"/>
          <w:szCs w:val="28"/>
        </w:rPr>
        <w:t xml:space="preserve"> </w:t>
      </w:r>
      <w:r w:rsidRPr="006F4AAB">
        <w:rPr>
          <w:rFonts w:ascii="Times New Roman" w:hAnsi="Times New Roman" w:hint="eastAsia"/>
          <w:szCs w:val="28"/>
        </w:rPr>
        <w:t>Курской</w:t>
      </w:r>
      <w:r w:rsidRPr="006F4AAB">
        <w:rPr>
          <w:rFonts w:ascii="Times New Roman" w:hAnsi="Times New Roman"/>
          <w:szCs w:val="28"/>
        </w:rPr>
        <w:t xml:space="preserve"> </w:t>
      </w:r>
      <w:r w:rsidRPr="006F4AAB">
        <w:rPr>
          <w:rFonts w:ascii="Times New Roman" w:hAnsi="Times New Roman" w:hint="eastAsia"/>
          <w:szCs w:val="28"/>
        </w:rPr>
        <w:t>области</w:t>
      </w:r>
      <w:r w:rsidRPr="006F4AAB">
        <w:rPr>
          <w:rFonts w:ascii="Times New Roman" w:hAnsi="Times New Roman"/>
          <w:szCs w:val="28"/>
        </w:rPr>
        <w:t>.</w:t>
      </w:r>
      <w:r w:rsidR="00345163">
        <w:rPr>
          <w:rFonts w:ascii="Times New Roman" w:hAnsi="Times New Roman"/>
          <w:b/>
          <w:bCs/>
          <w:szCs w:val="28"/>
        </w:rPr>
        <w:br w:type="page"/>
      </w:r>
    </w:p>
    <w:p w14:paraId="696D688C" w14:textId="4CFF7269" w:rsidR="00345163" w:rsidRPr="00A64AEC" w:rsidRDefault="00F21832" w:rsidP="00901334">
      <w:pPr>
        <w:ind w:left="4621"/>
        <w:jc w:val="center"/>
        <w:rPr>
          <w:rFonts w:ascii="Times New Roman" w:hAnsi="Times New Roman"/>
          <w:color w:val="333333"/>
          <w:szCs w:val="28"/>
        </w:rPr>
      </w:pPr>
      <w:r>
        <w:rPr>
          <w:rFonts w:ascii="Times New Roman" w:hAnsi="Times New Roman"/>
          <w:color w:val="333333"/>
          <w:szCs w:val="28"/>
        </w:rPr>
        <w:lastRenderedPageBreak/>
        <w:t>Приложение № 1</w:t>
      </w:r>
      <w:r w:rsidRPr="00DC1226">
        <w:rPr>
          <w:rFonts w:ascii="Times New Roman" w:hAnsi="Times New Roman"/>
          <w:color w:val="333333"/>
          <w:szCs w:val="28"/>
        </w:rPr>
        <w:t>0</w:t>
      </w:r>
    </w:p>
    <w:p w14:paraId="2550A2C5" w14:textId="77777777" w:rsidR="00345163" w:rsidRPr="00A64AEC" w:rsidRDefault="00345163" w:rsidP="00901334">
      <w:pPr>
        <w:ind w:left="4621"/>
        <w:jc w:val="center"/>
        <w:rPr>
          <w:rFonts w:ascii="Times New Roman" w:hAnsi="Times New Roman"/>
          <w:color w:val="333333"/>
          <w:szCs w:val="28"/>
        </w:rPr>
      </w:pPr>
      <w:r w:rsidRPr="00A64AEC">
        <w:rPr>
          <w:rFonts w:ascii="Times New Roman" w:hAnsi="Times New Roman"/>
          <w:color w:val="333333"/>
          <w:szCs w:val="28"/>
        </w:rPr>
        <w:t xml:space="preserve">к </w:t>
      </w:r>
      <w:r>
        <w:rPr>
          <w:rFonts w:ascii="Times New Roman" w:hAnsi="Times New Roman"/>
          <w:color w:val="333333"/>
          <w:szCs w:val="28"/>
        </w:rPr>
        <w:t>государственной</w:t>
      </w:r>
      <w:r w:rsidRPr="00A64AEC">
        <w:rPr>
          <w:rFonts w:ascii="Times New Roman" w:hAnsi="Times New Roman"/>
          <w:color w:val="333333"/>
          <w:szCs w:val="28"/>
        </w:rPr>
        <w:t xml:space="preserve"> программе</w:t>
      </w:r>
      <w:r w:rsidRPr="00A64AEC">
        <w:rPr>
          <w:rFonts w:ascii="Times New Roman" w:hAnsi="Times New Roman"/>
          <w:color w:val="333333"/>
          <w:szCs w:val="28"/>
        </w:rPr>
        <w:br/>
        <w:t>Курской области </w:t>
      </w:r>
      <w:r w:rsidRPr="00A64AEC">
        <w:rPr>
          <w:rFonts w:ascii="Times New Roman" w:hAnsi="Times New Roman"/>
          <w:color w:val="333333"/>
          <w:szCs w:val="28"/>
        </w:rPr>
        <w:br/>
        <w:t xml:space="preserve">«Развитие культуры </w:t>
      </w:r>
      <w:r>
        <w:rPr>
          <w:rFonts w:ascii="Times New Roman" w:hAnsi="Times New Roman"/>
          <w:color w:val="333333"/>
          <w:szCs w:val="28"/>
        </w:rPr>
        <w:t>в</w:t>
      </w:r>
      <w:r w:rsidRPr="00A64AEC">
        <w:rPr>
          <w:rFonts w:ascii="Times New Roman" w:hAnsi="Times New Roman"/>
          <w:color w:val="333333"/>
          <w:szCs w:val="28"/>
        </w:rPr>
        <w:t xml:space="preserve"> Курской области»</w:t>
      </w:r>
    </w:p>
    <w:p w14:paraId="2181263A" w14:textId="77777777" w:rsidR="00345163" w:rsidRPr="00D9735B" w:rsidRDefault="00345163" w:rsidP="00673B50">
      <w:pPr>
        <w:spacing w:before="82" w:after="82"/>
        <w:ind w:firstLine="611"/>
        <w:jc w:val="both"/>
        <w:rPr>
          <w:rFonts w:ascii="Times New Roman" w:hAnsi="Times New Roman"/>
          <w:color w:val="000000" w:themeColor="text1"/>
          <w:szCs w:val="28"/>
        </w:rPr>
      </w:pPr>
    </w:p>
    <w:p w14:paraId="72A43D8F" w14:textId="77777777" w:rsidR="00345163" w:rsidRDefault="00345163" w:rsidP="006F4AAB">
      <w:pPr>
        <w:spacing w:before="82" w:after="82"/>
        <w:jc w:val="center"/>
        <w:rPr>
          <w:rFonts w:ascii="Times New Roman" w:hAnsi="Times New Roman"/>
          <w:color w:val="000000" w:themeColor="text1"/>
          <w:szCs w:val="28"/>
        </w:rPr>
      </w:pPr>
      <w:r w:rsidRPr="00A64AEC">
        <w:rPr>
          <w:rFonts w:ascii="Times New Roman" w:hAnsi="Times New Roman"/>
          <w:b/>
          <w:bCs/>
          <w:color w:val="333333"/>
          <w:szCs w:val="28"/>
        </w:rPr>
        <w:t>ПРАВИЛА</w:t>
      </w:r>
    </w:p>
    <w:p w14:paraId="21DA8386" w14:textId="77777777" w:rsidR="00345163" w:rsidRPr="00D9735B" w:rsidRDefault="00345163" w:rsidP="006F4AAB">
      <w:pPr>
        <w:jc w:val="center"/>
        <w:rPr>
          <w:rFonts w:ascii="Times New Roman" w:hAnsi="Times New Roman"/>
          <w:b/>
          <w:bCs/>
          <w:color w:val="000000" w:themeColor="text1"/>
          <w:szCs w:val="28"/>
        </w:rPr>
      </w:pPr>
      <w:r w:rsidRPr="00D9735B">
        <w:rPr>
          <w:rFonts w:ascii="Times New Roman" w:hAnsi="Times New Roman"/>
          <w:b/>
          <w:bCs/>
          <w:color w:val="000000" w:themeColor="text1"/>
          <w:szCs w:val="28"/>
        </w:rPr>
        <w:t xml:space="preserve">предоставления субсидий из </w:t>
      </w:r>
      <w:r>
        <w:rPr>
          <w:rFonts w:ascii="Times New Roman" w:hAnsi="Times New Roman"/>
          <w:b/>
          <w:bCs/>
          <w:color w:val="000000" w:themeColor="text1"/>
          <w:szCs w:val="28"/>
        </w:rPr>
        <w:t xml:space="preserve">областного </w:t>
      </w:r>
      <w:r w:rsidRPr="00D9735B">
        <w:rPr>
          <w:rFonts w:ascii="Times New Roman" w:hAnsi="Times New Roman"/>
          <w:b/>
          <w:bCs/>
          <w:color w:val="000000" w:themeColor="text1"/>
          <w:szCs w:val="28"/>
        </w:rPr>
        <w:t>бюджета бюджетам</w:t>
      </w:r>
    </w:p>
    <w:p w14:paraId="7AA339B6" w14:textId="77777777" w:rsidR="00F2483E" w:rsidRDefault="00345163" w:rsidP="006F4AAB">
      <w:pPr>
        <w:jc w:val="center"/>
        <w:rPr>
          <w:rFonts w:ascii="Times New Roman" w:hAnsi="Times New Roman"/>
          <w:b/>
          <w:bCs/>
          <w:color w:val="000000" w:themeColor="text1"/>
          <w:szCs w:val="28"/>
        </w:rPr>
      </w:pPr>
      <w:r>
        <w:rPr>
          <w:rFonts w:ascii="Times New Roman" w:hAnsi="Times New Roman"/>
          <w:b/>
          <w:bCs/>
          <w:color w:val="000000" w:themeColor="text1"/>
          <w:szCs w:val="28"/>
        </w:rPr>
        <w:t xml:space="preserve">муниципальных образований Курской области </w:t>
      </w:r>
      <w:r w:rsidRPr="007A06B9">
        <w:rPr>
          <w:rFonts w:ascii="Times New Roman" w:hAnsi="Times New Roman"/>
          <w:b/>
          <w:bCs/>
          <w:color w:val="000000" w:themeColor="text1"/>
          <w:szCs w:val="28"/>
        </w:rPr>
        <w:t>в целях софинансирования расходных обязательств муниципальных образований Курской области</w:t>
      </w:r>
      <w:r w:rsidRPr="00D9735B">
        <w:rPr>
          <w:rFonts w:ascii="Times New Roman" w:hAnsi="Times New Roman"/>
          <w:b/>
          <w:bCs/>
          <w:color w:val="000000" w:themeColor="text1"/>
          <w:szCs w:val="28"/>
        </w:rPr>
        <w:t xml:space="preserve"> на создание </w:t>
      </w:r>
    </w:p>
    <w:p w14:paraId="56F466CC" w14:textId="2C921102" w:rsidR="00345163" w:rsidRDefault="00345163" w:rsidP="006F4AAB">
      <w:pPr>
        <w:jc w:val="center"/>
        <w:rPr>
          <w:rFonts w:ascii="Times New Roman" w:hAnsi="Times New Roman"/>
          <w:b/>
          <w:bCs/>
          <w:color w:val="000000" w:themeColor="text1"/>
          <w:szCs w:val="28"/>
        </w:rPr>
      </w:pPr>
      <w:r w:rsidRPr="00D9735B">
        <w:rPr>
          <w:rFonts w:ascii="Times New Roman" w:hAnsi="Times New Roman"/>
          <w:b/>
          <w:bCs/>
          <w:color w:val="000000" w:themeColor="text1"/>
          <w:szCs w:val="28"/>
        </w:rPr>
        <w:t>виртуальных</w:t>
      </w:r>
      <w:r>
        <w:rPr>
          <w:rFonts w:ascii="Times New Roman" w:hAnsi="Times New Roman"/>
          <w:b/>
          <w:bCs/>
          <w:color w:val="000000" w:themeColor="text1"/>
          <w:szCs w:val="28"/>
        </w:rPr>
        <w:t xml:space="preserve"> концертных залов в Курской области</w:t>
      </w:r>
    </w:p>
    <w:p w14:paraId="79188602" w14:textId="77777777" w:rsidR="00345163" w:rsidRPr="00D9735B" w:rsidRDefault="00345163" w:rsidP="006F4AAB">
      <w:pPr>
        <w:jc w:val="center"/>
        <w:rPr>
          <w:rFonts w:ascii="Times New Roman" w:hAnsi="Times New Roman"/>
          <w:b/>
          <w:bCs/>
          <w:color w:val="000000" w:themeColor="text1"/>
          <w:szCs w:val="28"/>
        </w:rPr>
      </w:pPr>
    </w:p>
    <w:p w14:paraId="38EE86F3" w14:textId="18C60CE8" w:rsidR="005051AB" w:rsidRDefault="00345163" w:rsidP="005051AB">
      <w:pPr>
        <w:ind w:firstLine="709"/>
        <w:jc w:val="both"/>
        <w:rPr>
          <w:rFonts w:ascii="Times New Roman" w:hAnsi="Times New Roman"/>
          <w:color w:val="000000" w:themeColor="text1"/>
          <w:szCs w:val="28"/>
        </w:rPr>
      </w:pPr>
      <w:r w:rsidRPr="00D9735B">
        <w:rPr>
          <w:rFonts w:ascii="Times New Roman" w:hAnsi="Times New Roman"/>
          <w:color w:val="000000" w:themeColor="text1"/>
          <w:szCs w:val="28"/>
        </w:rPr>
        <w:t xml:space="preserve">1. </w:t>
      </w:r>
      <w:r w:rsidR="005051AB" w:rsidRPr="005051AB">
        <w:rPr>
          <w:rFonts w:ascii="Times New Roman" w:hAnsi="Times New Roman" w:hint="eastAsia"/>
          <w:color w:val="000000" w:themeColor="text1"/>
          <w:szCs w:val="28"/>
        </w:rPr>
        <w:t>Настоящие</w:t>
      </w:r>
      <w:r w:rsidR="005051AB" w:rsidRPr="005051AB">
        <w:rPr>
          <w:rFonts w:ascii="Times New Roman" w:hAnsi="Times New Roman"/>
          <w:color w:val="000000" w:themeColor="text1"/>
          <w:szCs w:val="28"/>
        </w:rPr>
        <w:t xml:space="preserve"> </w:t>
      </w:r>
      <w:r w:rsidR="005051AB" w:rsidRPr="005051AB">
        <w:rPr>
          <w:rFonts w:ascii="Times New Roman" w:hAnsi="Times New Roman" w:hint="eastAsia"/>
          <w:color w:val="000000" w:themeColor="text1"/>
          <w:szCs w:val="28"/>
        </w:rPr>
        <w:t>Правила</w:t>
      </w:r>
      <w:r w:rsidR="005051AB" w:rsidRPr="005051AB">
        <w:rPr>
          <w:rFonts w:ascii="Times New Roman" w:hAnsi="Times New Roman"/>
          <w:color w:val="000000" w:themeColor="text1"/>
          <w:szCs w:val="28"/>
        </w:rPr>
        <w:t xml:space="preserve"> </w:t>
      </w:r>
      <w:r w:rsidR="005051AB" w:rsidRPr="005051AB">
        <w:rPr>
          <w:rFonts w:ascii="Times New Roman" w:hAnsi="Times New Roman" w:hint="eastAsia"/>
          <w:color w:val="000000" w:themeColor="text1"/>
          <w:szCs w:val="28"/>
        </w:rPr>
        <w:t>устанавливают</w:t>
      </w:r>
      <w:r w:rsidR="005051AB" w:rsidRPr="005051AB">
        <w:rPr>
          <w:rFonts w:ascii="Times New Roman" w:hAnsi="Times New Roman"/>
          <w:color w:val="000000" w:themeColor="text1"/>
          <w:szCs w:val="28"/>
        </w:rPr>
        <w:t xml:space="preserve"> </w:t>
      </w:r>
      <w:r w:rsidR="005051AB" w:rsidRPr="005051AB">
        <w:rPr>
          <w:rFonts w:ascii="Times New Roman" w:hAnsi="Times New Roman" w:hint="eastAsia"/>
          <w:color w:val="000000" w:themeColor="text1"/>
          <w:szCs w:val="28"/>
        </w:rPr>
        <w:t>порядок</w:t>
      </w:r>
      <w:r w:rsidR="005051AB" w:rsidRPr="005051AB">
        <w:rPr>
          <w:rFonts w:ascii="Times New Roman" w:hAnsi="Times New Roman"/>
          <w:color w:val="000000" w:themeColor="text1"/>
          <w:szCs w:val="28"/>
        </w:rPr>
        <w:t xml:space="preserve"> </w:t>
      </w:r>
      <w:r w:rsidR="005051AB" w:rsidRPr="005051AB">
        <w:rPr>
          <w:rFonts w:ascii="Times New Roman" w:hAnsi="Times New Roman" w:hint="eastAsia"/>
          <w:color w:val="000000" w:themeColor="text1"/>
          <w:szCs w:val="28"/>
        </w:rPr>
        <w:t>предоставления</w:t>
      </w:r>
      <w:r w:rsidR="005051AB" w:rsidRPr="005051AB">
        <w:rPr>
          <w:rFonts w:ascii="Times New Roman" w:hAnsi="Times New Roman"/>
          <w:color w:val="000000" w:themeColor="text1"/>
          <w:szCs w:val="28"/>
        </w:rPr>
        <w:t xml:space="preserve"> </w:t>
      </w:r>
      <w:r w:rsidR="005051AB" w:rsidRPr="005051AB">
        <w:rPr>
          <w:rFonts w:ascii="Times New Roman" w:hAnsi="Times New Roman" w:hint="eastAsia"/>
          <w:color w:val="000000" w:themeColor="text1"/>
          <w:szCs w:val="28"/>
        </w:rPr>
        <w:t>и</w:t>
      </w:r>
      <w:r w:rsidR="005051AB" w:rsidRPr="005051AB">
        <w:rPr>
          <w:rFonts w:ascii="Times New Roman" w:hAnsi="Times New Roman"/>
          <w:color w:val="000000" w:themeColor="text1"/>
          <w:szCs w:val="28"/>
        </w:rPr>
        <w:t xml:space="preserve"> </w:t>
      </w:r>
      <w:r w:rsidR="005051AB" w:rsidRPr="005051AB">
        <w:rPr>
          <w:rFonts w:ascii="Times New Roman" w:hAnsi="Times New Roman" w:hint="eastAsia"/>
          <w:color w:val="000000" w:themeColor="text1"/>
          <w:szCs w:val="28"/>
        </w:rPr>
        <w:t>распределения</w:t>
      </w:r>
      <w:r w:rsidR="005051AB" w:rsidRPr="005051AB">
        <w:rPr>
          <w:rFonts w:ascii="Times New Roman" w:hAnsi="Times New Roman"/>
          <w:color w:val="000000" w:themeColor="text1"/>
          <w:szCs w:val="28"/>
        </w:rPr>
        <w:t xml:space="preserve"> </w:t>
      </w:r>
      <w:r w:rsidR="005051AB" w:rsidRPr="005051AB">
        <w:rPr>
          <w:rFonts w:ascii="Times New Roman" w:hAnsi="Times New Roman" w:hint="eastAsia"/>
          <w:color w:val="000000" w:themeColor="text1"/>
          <w:szCs w:val="28"/>
        </w:rPr>
        <w:t>субсидий</w:t>
      </w:r>
      <w:r w:rsidR="005051AB" w:rsidRPr="005051AB">
        <w:rPr>
          <w:rFonts w:ascii="Times New Roman" w:hAnsi="Times New Roman"/>
          <w:color w:val="000000" w:themeColor="text1"/>
          <w:szCs w:val="28"/>
        </w:rPr>
        <w:t xml:space="preserve"> </w:t>
      </w:r>
      <w:r w:rsidR="005051AB" w:rsidRPr="005051AB">
        <w:rPr>
          <w:rFonts w:ascii="Times New Roman" w:hAnsi="Times New Roman" w:hint="eastAsia"/>
          <w:color w:val="000000" w:themeColor="text1"/>
          <w:szCs w:val="28"/>
        </w:rPr>
        <w:t>из</w:t>
      </w:r>
      <w:r w:rsidR="005051AB" w:rsidRPr="005051AB">
        <w:rPr>
          <w:rFonts w:ascii="Times New Roman" w:hAnsi="Times New Roman"/>
          <w:color w:val="000000" w:themeColor="text1"/>
          <w:szCs w:val="28"/>
        </w:rPr>
        <w:t xml:space="preserve"> </w:t>
      </w:r>
      <w:r w:rsidR="005051AB" w:rsidRPr="005051AB">
        <w:rPr>
          <w:rFonts w:ascii="Times New Roman" w:hAnsi="Times New Roman" w:hint="eastAsia"/>
          <w:color w:val="000000" w:themeColor="text1"/>
          <w:szCs w:val="28"/>
        </w:rPr>
        <w:t>областного</w:t>
      </w:r>
      <w:r w:rsidR="005051AB" w:rsidRPr="005051AB">
        <w:rPr>
          <w:rFonts w:ascii="Times New Roman" w:hAnsi="Times New Roman"/>
          <w:color w:val="000000" w:themeColor="text1"/>
          <w:szCs w:val="28"/>
        </w:rPr>
        <w:t xml:space="preserve"> </w:t>
      </w:r>
      <w:r w:rsidR="005051AB" w:rsidRPr="005051AB">
        <w:rPr>
          <w:rFonts w:ascii="Times New Roman" w:hAnsi="Times New Roman" w:hint="eastAsia"/>
          <w:color w:val="000000" w:themeColor="text1"/>
          <w:szCs w:val="28"/>
        </w:rPr>
        <w:t>бюджета</w:t>
      </w:r>
      <w:r w:rsidR="005051AB" w:rsidRPr="005051AB">
        <w:rPr>
          <w:rFonts w:ascii="Times New Roman" w:hAnsi="Times New Roman"/>
          <w:color w:val="000000" w:themeColor="text1"/>
          <w:szCs w:val="28"/>
        </w:rPr>
        <w:t xml:space="preserve"> </w:t>
      </w:r>
      <w:r w:rsidR="005051AB" w:rsidRPr="005051AB">
        <w:rPr>
          <w:rFonts w:ascii="Times New Roman" w:hAnsi="Times New Roman" w:hint="eastAsia"/>
          <w:color w:val="000000" w:themeColor="text1"/>
          <w:szCs w:val="28"/>
        </w:rPr>
        <w:t>бюджетам</w:t>
      </w:r>
      <w:r w:rsidR="005051AB" w:rsidRPr="005051AB">
        <w:rPr>
          <w:rFonts w:ascii="Times New Roman" w:hAnsi="Times New Roman"/>
          <w:color w:val="000000" w:themeColor="text1"/>
          <w:szCs w:val="28"/>
        </w:rPr>
        <w:t xml:space="preserve"> </w:t>
      </w:r>
      <w:r w:rsidR="005051AB" w:rsidRPr="005051AB">
        <w:rPr>
          <w:rFonts w:ascii="Times New Roman" w:hAnsi="Times New Roman" w:hint="eastAsia"/>
          <w:color w:val="000000" w:themeColor="text1"/>
          <w:szCs w:val="28"/>
        </w:rPr>
        <w:t>муниципальных</w:t>
      </w:r>
      <w:r w:rsidR="005051AB" w:rsidRPr="005051AB">
        <w:rPr>
          <w:rFonts w:ascii="Times New Roman" w:hAnsi="Times New Roman"/>
          <w:color w:val="000000" w:themeColor="text1"/>
          <w:szCs w:val="28"/>
        </w:rPr>
        <w:t xml:space="preserve"> </w:t>
      </w:r>
      <w:r w:rsidR="005051AB" w:rsidRPr="005051AB">
        <w:rPr>
          <w:rFonts w:ascii="Times New Roman" w:hAnsi="Times New Roman" w:hint="eastAsia"/>
          <w:color w:val="000000" w:themeColor="text1"/>
          <w:szCs w:val="28"/>
        </w:rPr>
        <w:t>образований</w:t>
      </w:r>
      <w:r w:rsidR="005051AB" w:rsidRPr="005051AB">
        <w:rPr>
          <w:rFonts w:ascii="Times New Roman" w:hAnsi="Times New Roman"/>
          <w:color w:val="000000" w:themeColor="text1"/>
          <w:szCs w:val="28"/>
        </w:rPr>
        <w:t xml:space="preserve"> </w:t>
      </w:r>
      <w:r w:rsidR="005051AB" w:rsidRPr="005051AB">
        <w:rPr>
          <w:rFonts w:ascii="Times New Roman" w:hAnsi="Times New Roman" w:hint="eastAsia"/>
          <w:color w:val="000000" w:themeColor="text1"/>
          <w:szCs w:val="28"/>
        </w:rPr>
        <w:t>Курской</w:t>
      </w:r>
      <w:r w:rsidR="005051AB" w:rsidRPr="005051AB">
        <w:rPr>
          <w:rFonts w:ascii="Times New Roman" w:hAnsi="Times New Roman"/>
          <w:color w:val="000000" w:themeColor="text1"/>
          <w:szCs w:val="28"/>
        </w:rPr>
        <w:t xml:space="preserve"> </w:t>
      </w:r>
      <w:r w:rsidR="005051AB" w:rsidRPr="005051AB">
        <w:rPr>
          <w:rFonts w:ascii="Times New Roman" w:hAnsi="Times New Roman" w:hint="eastAsia"/>
          <w:color w:val="000000" w:themeColor="text1"/>
          <w:szCs w:val="28"/>
        </w:rPr>
        <w:t>области</w:t>
      </w:r>
      <w:r w:rsidR="005051AB" w:rsidRPr="005051AB">
        <w:rPr>
          <w:rFonts w:ascii="Times New Roman" w:hAnsi="Times New Roman"/>
          <w:color w:val="000000" w:themeColor="text1"/>
          <w:szCs w:val="28"/>
        </w:rPr>
        <w:t xml:space="preserve"> </w:t>
      </w:r>
      <w:r w:rsidR="005051AB" w:rsidRPr="005051AB">
        <w:rPr>
          <w:rFonts w:ascii="Times New Roman" w:hAnsi="Times New Roman" w:hint="eastAsia"/>
          <w:color w:val="000000" w:themeColor="text1"/>
          <w:szCs w:val="28"/>
        </w:rPr>
        <w:t>на</w:t>
      </w:r>
      <w:r w:rsidR="005051AB" w:rsidRPr="005051AB">
        <w:rPr>
          <w:rFonts w:ascii="Times New Roman" w:hAnsi="Times New Roman"/>
          <w:color w:val="000000" w:themeColor="text1"/>
          <w:szCs w:val="28"/>
        </w:rPr>
        <w:t xml:space="preserve"> </w:t>
      </w:r>
      <w:r w:rsidR="005051AB" w:rsidRPr="005051AB">
        <w:rPr>
          <w:rFonts w:ascii="Times New Roman" w:hAnsi="Times New Roman" w:hint="eastAsia"/>
          <w:color w:val="000000" w:themeColor="text1"/>
          <w:szCs w:val="28"/>
        </w:rPr>
        <w:t>софинансирование</w:t>
      </w:r>
      <w:r w:rsidR="005051AB" w:rsidRPr="005051AB">
        <w:rPr>
          <w:rFonts w:ascii="Times New Roman" w:hAnsi="Times New Roman"/>
          <w:color w:val="000000" w:themeColor="text1"/>
          <w:szCs w:val="28"/>
        </w:rPr>
        <w:t xml:space="preserve"> </w:t>
      </w:r>
      <w:r w:rsidR="005051AB" w:rsidRPr="005051AB">
        <w:rPr>
          <w:rFonts w:ascii="Times New Roman" w:hAnsi="Times New Roman" w:hint="eastAsia"/>
          <w:color w:val="000000" w:themeColor="text1"/>
          <w:szCs w:val="28"/>
        </w:rPr>
        <w:t>расходных</w:t>
      </w:r>
      <w:r w:rsidR="005051AB" w:rsidRPr="005051AB">
        <w:rPr>
          <w:rFonts w:ascii="Times New Roman" w:hAnsi="Times New Roman"/>
          <w:color w:val="000000" w:themeColor="text1"/>
          <w:szCs w:val="28"/>
        </w:rPr>
        <w:t xml:space="preserve"> </w:t>
      </w:r>
      <w:r w:rsidR="005051AB" w:rsidRPr="005051AB">
        <w:rPr>
          <w:rFonts w:ascii="Times New Roman" w:hAnsi="Times New Roman" w:hint="eastAsia"/>
          <w:color w:val="000000" w:themeColor="text1"/>
          <w:szCs w:val="28"/>
        </w:rPr>
        <w:t>обязательств</w:t>
      </w:r>
      <w:r w:rsidR="005051AB" w:rsidRPr="005051AB">
        <w:rPr>
          <w:rFonts w:ascii="Times New Roman" w:hAnsi="Times New Roman"/>
          <w:color w:val="000000" w:themeColor="text1"/>
          <w:szCs w:val="28"/>
        </w:rPr>
        <w:t xml:space="preserve"> </w:t>
      </w:r>
      <w:r w:rsidR="005051AB" w:rsidRPr="005051AB">
        <w:rPr>
          <w:rFonts w:ascii="Times New Roman" w:hAnsi="Times New Roman" w:hint="eastAsia"/>
          <w:color w:val="000000" w:themeColor="text1"/>
          <w:szCs w:val="28"/>
        </w:rPr>
        <w:t>местных</w:t>
      </w:r>
      <w:r w:rsidR="005051AB" w:rsidRPr="005051AB">
        <w:rPr>
          <w:rFonts w:ascii="Times New Roman" w:hAnsi="Times New Roman"/>
          <w:color w:val="000000" w:themeColor="text1"/>
          <w:szCs w:val="28"/>
        </w:rPr>
        <w:t xml:space="preserve"> </w:t>
      </w:r>
      <w:r w:rsidR="005051AB" w:rsidRPr="005051AB">
        <w:rPr>
          <w:rFonts w:ascii="Times New Roman" w:hAnsi="Times New Roman" w:hint="eastAsia"/>
          <w:color w:val="000000" w:themeColor="text1"/>
          <w:szCs w:val="28"/>
        </w:rPr>
        <w:t>бюджетов</w:t>
      </w:r>
      <w:r w:rsidRPr="00D9735B">
        <w:rPr>
          <w:rFonts w:ascii="Times New Roman" w:hAnsi="Times New Roman"/>
          <w:color w:val="000000" w:themeColor="text1"/>
          <w:szCs w:val="28"/>
        </w:rPr>
        <w:t>, возникающих при реализации</w:t>
      </w:r>
      <w:r>
        <w:rPr>
          <w:rFonts w:ascii="Times New Roman" w:hAnsi="Times New Roman"/>
          <w:color w:val="000000" w:themeColor="text1"/>
          <w:szCs w:val="28"/>
        </w:rPr>
        <w:t xml:space="preserve"> </w:t>
      </w:r>
      <w:r w:rsidRPr="00D9735B">
        <w:rPr>
          <w:rFonts w:ascii="Times New Roman" w:hAnsi="Times New Roman"/>
          <w:color w:val="000000" w:themeColor="text1"/>
          <w:szCs w:val="28"/>
        </w:rPr>
        <w:t>региональных проектов, обеспечивающих достижение целей, показателей</w:t>
      </w:r>
      <w:r>
        <w:rPr>
          <w:rFonts w:ascii="Times New Roman" w:hAnsi="Times New Roman"/>
          <w:color w:val="000000" w:themeColor="text1"/>
          <w:szCs w:val="28"/>
        </w:rPr>
        <w:t xml:space="preserve"> </w:t>
      </w:r>
      <w:r w:rsidRPr="00D9735B">
        <w:rPr>
          <w:rFonts w:ascii="Times New Roman" w:hAnsi="Times New Roman"/>
          <w:color w:val="000000" w:themeColor="text1"/>
          <w:szCs w:val="28"/>
        </w:rPr>
        <w:t xml:space="preserve">и результатов федерального проекта </w:t>
      </w:r>
      <w:r>
        <w:rPr>
          <w:rFonts w:ascii="Times New Roman" w:hAnsi="Times New Roman"/>
          <w:color w:val="000000" w:themeColor="text1"/>
          <w:szCs w:val="28"/>
        </w:rPr>
        <w:t>«</w:t>
      </w:r>
      <w:r w:rsidRPr="00D9735B">
        <w:rPr>
          <w:rFonts w:ascii="Times New Roman" w:hAnsi="Times New Roman"/>
          <w:color w:val="000000" w:themeColor="text1"/>
          <w:szCs w:val="28"/>
        </w:rPr>
        <w:t>Цифровая культура</w:t>
      </w:r>
      <w:r>
        <w:rPr>
          <w:rFonts w:ascii="Times New Roman" w:hAnsi="Times New Roman"/>
          <w:color w:val="000000" w:themeColor="text1"/>
          <w:szCs w:val="28"/>
        </w:rPr>
        <w:t>»</w:t>
      </w:r>
      <w:r w:rsidRPr="00D9735B">
        <w:rPr>
          <w:rFonts w:ascii="Times New Roman" w:hAnsi="Times New Roman"/>
          <w:color w:val="000000" w:themeColor="text1"/>
          <w:szCs w:val="28"/>
        </w:rPr>
        <w:t>, входящего</w:t>
      </w:r>
      <w:r>
        <w:rPr>
          <w:rFonts w:ascii="Times New Roman" w:hAnsi="Times New Roman"/>
          <w:color w:val="000000" w:themeColor="text1"/>
          <w:szCs w:val="28"/>
        </w:rPr>
        <w:t xml:space="preserve"> </w:t>
      </w:r>
      <w:r w:rsidRPr="00D9735B">
        <w:rPr>
          <w:rFonts w:ascii="Times New Roman" w:hAnsi="Times New Roman"/>
          <w:color w:val="000000" w:themeColor="text1"/>
          <w:szCs w:val="28"/>
        </w:rPr>
        <w:t xml:space="preserve">в состав национального проекта </w:t>
      </w:r>
      <w:r>
        <w:rPr>
          <w:rFonts w:ascii="Times New Roman" w:hAnsi="Times New Roman"/>
          <w:color w:val="000000" w:themeColor="text1"/>
          <w:szCs w:val="28"/>
        </w:rPr>
        <w:t>«</w:t>
      </w:r>
      <w:r w:rsidRPr="00D9735B">
        <w:rPr>
          <w:rFonts w:ascii="Times New Roman" w:hAnsi="Times New Roman"/>
          <w:color w:val="000000" w:themeColor="text1"/>
          <w:szCs w:val="28"/>
        </w:rPr>
        <w:t>Культура</w:t>
      </w:r>
      <w:r>
        <w:rPr>
          <w:rFonts w:ascii="Times New Roman" w:hAnsi="Times New Roman"/>
          <w:color w:val="000000" w:themeColor="text1"/>
          <w:szCs w:val="28"/>
        </w:rPr>
        <w:t>»</w:t>
      </w:r>
      <w:r w:rsidRPr="00D9735B">
        <w:rPr>
          <w:rFonts w:ascii="Times New Roman" w:hAnsi="Times New Roman"/>
          <w:color w:val="000000" w:themeColor="text1"/>
          <w:szCs w:val="28"/>
        </w:rPr>
        <w:t>, и предусматривающих</w:t>
      </w:r>
      <w:r>
        <w:rPr>
          <w:rFonts w:ascii="Times New Roman" w:hAnsi="Times New Roman"/>
          <w:color w:val="000000" w:themeColor="text1"/>
          <w:szCs w:val="28"/>
        </w:rPr>
        <w:t xml:space="preserve"> </w:t>
      </w:r>
      <w:r w:rsidRPr="00D9735B">
        <w:rPr>
          <w:rFonts w:ascii="Times New Roman" w:hAnsi="Times New Roman"/>
          <w:color w:val="000000" w:themeColor="text1"/>
          <w:szCs w:val="28"/>
        </w:rPr>
        <w:t>мероприятия, связанные с созданием виртуальных концертных залов</w:t>
      </w:r>
      <w:r>
        <w:rPr>
          <w:rFonts w:ascii="Times New Roman" w:hAnsi="Times New Roman"/>
          <w:color w:val="000000" w:themeColor="text1"/>
          <w:szCs w:val="28"/>
        </w:rPr>
        <w:t xml:space="preserve"> </w:t>
      </w:r>
      <w:r w:rsidRPr="00D9735B">
        <w:rPr>
          <w:rFonts w:ascii="Times New Roman" w:hAnsi="Times New Roman"/>
          <w:color w:val="000000" w:themeColor="text1"/>
          <w:szCs w:val="28"/>
        </w:rPr>
        <w:t>для повышения доступа жителей</w:t>
      </w:r>
      <w:r>
        <w:rPr>
          <w:rFonts w:ascii="Times New Roman" w:hAnsi="Times New Roman"/>
          <w:color w:val="000000" w:themeColor="text1"/>
          <w:szCs w:val="28"/>
        </w:rPr>
        <w:t xml:space="preserve"> Курской области к </w:t>
      </w:r>
      <w:r w:rsidRPr="00D9735B">
        <w:rPr>
          <w:rFonts w:ascii="Times New Roman" w:hAnsi="Times New Roman"/>
          <w:color w:val="000000" w:themeColor="text1"/>
          <w:szCs w:val="28"/>
        </w:rPr>
        <w:t>произведениям филармонической музыки</w:t>
      </w:r>
      <w:r>
        <w:rPr>
          <w:rFonts w:ascii="Times New Roman" w:hAnsi="Times New Roman"/>
          <w:color w:val="000000" w:themeColor="text1"/>
          <w:szCs w:val="28"/>
        </w:rPr>
        <w:t xml:space="preserve"> </w:t>
      </w:r>
      <w:r w:rsidR="005051AB" w:rsidRPr="005051AB">
        <w:rPr>
          <w:rFonts w:ascii="Times New Roman" w:hAnsi="Times New Roman"/>
          <w:color w:val="000000" w:themeColor="text1"/>
          <w:szCs w:val="28"/>
        </w:rPr>
        <w:t>(</w:t>
      </w:r>
      <w:r w:rsidR="005051AB" w:rsidRPr="005051AB">
        <w:rPr>
          <w:rFonts w:ascii="Times New Roman" w:hAnsi="Times New Roman" w:hint="eastAsia"/>
          <w:color w:val="000000" w:themeColor="text1"/>
          <w:szCs w:val="28"/>
        </w:rPr>
        <w:t>далее</w:t>
      </w:r>
      <w:r w:rsidR="005051AB" w:rsidRPr="005051AB">
        <w:rPr>
          <w:rFonts w:ascii="Times New Roman" w:hAnsi="Times New Roman"/>
          <w:color w:val="000000" w:themeColor="text1"/>
          <w:szCs w:val="28"/>
        </w:rPr>
        <w:t xml:space="preserve"> </w:t>
      </w:r>
      <w:r w:rsidR="005051AB" w:rsidRPr="005051AB">
        <w:rPr>
          <w:rFonts w:ascii="Times New Roman" w:hAnsi="Times New Roman" w:hint="eastAsia"/>
          <w:color w:val="000000" w:themeColor="text1"/>
          <w:szCs w:val="28"/>
        </w:rPr>
        <w:t>соответственно</w:t>
      </w:r>
      <w:r w:rsidR="005051AB" w:rsidRPr="005051AB">
        <w:rPr>
          <w:rFonts w:ascii="Times New Roman" w:hAnsi="Times New Roman"/>
          <w:color w:val="000000" w:themeColor="text1"/>
          <w:szCs w:val="28"/>
        </w:rPr>
        <w:t xml:space="preserve"> - </w:t>
      </w:r>
      <w:r w:rsidR="005051AB" w:rsidRPr="005051AB">
        <w:rPr>
          <w:rFonts w:ascii="Times New Roman" w:hAnsi="Times New Roman" w:hint="eastAsia"/>
          <w:color w:val="000000" w:themeColor="text1"/>
          <w:szCs w:val="28"/>
        </w:rPr>
        <w:t>муниципальные</w:t>
      </w:r>
      <w:r w:rsidR="005051AB" w:rsidRPr="005051AB">
        <w:rPr>
          <w:rFonts w:ascii="Times New Roman" w:hAnsi="Times New Roman"/>
          <w:color w:val="000000" w:themeColor="text1"/>
          <w:szCs w:val="28"/>
        </w:rPr>
        <w:t xml:space="preserve"> </w:t>
      </w:r>
      <w:r w:rsidR="005051AB" w:rsidRPr="005051AB">
        <w:rPr>
          <w:rFonts w:ascii="Times New Roman" w:hAnsi="Times New Roman" w:hint="eastAsia"/>
          <w:color w:val="000000" w:themeColor="text1"/>
          <w:szCs w:val="28"/>
        </w:rPr>
        <w:t>образования</w:t>
      </w:r>
      <w:r w:rsidR="005051AB" w:rsidRPr="005051AB">
        <w:rPr>
          <w:rFonts w:ascii="Times New Roman" w:hAnsi="Times New Roman"/>
          <w:color w:val="000000" w:themeColor="text1"/>
          <w:szCs w:val="28"/>
        </w:rPr>
        <w:t xml:space="preserve"> </w:t>
      </w:r>
      <w:r w:rsidR="005051AB" w:rsidRPr="005051AB">
        <w:rPr>
          <w:rFonts w:ascii="Times New Roman" w:hAnsi="Times New Roman" w:hint="eastAsia"/>
          <w:color w:val="000000" w:themeColor="text1"/>
          <w:szCs w:val="28"/>
        </w:rPr>
        <w:t>Курской</w:t>
      </w:r>
      <w:r w:rsidR="005051AB" w:rsidRPr="005051AB">
        <w:rPr>
          <w:rFonts w:ascii="Times New Roman" w:hAnsi="Times New Roman"/>
          <w:color w:val="000000" w:themeColor="text1"/>
          <w:szCs w:val="28"/>
        </w:rPr>
        <w:t xml:space="preserve"> </w:t>
      </w:r>
      <w:r w:rsidR="005051AB" w:rsidRPr="005051AB">
        <w:rPr>
          <w:rFonts w:ascii="Times New Roman" w:hAnsi="Times New Roman" w:hint="eastAsia"/>
          <w:color w:val="000000" w:themeColor="text1"/>
          <w:szCs w:val="28"/>
        </w:rPr>
        <w:t>области</w:t>
      </w:r>
      <w:r w:rsidR="005051AB" w:rsidRPr="005051AB">
        <w:rPr>
          <w:rFonts w:ascii="Times New Roman" w:hAnsi="Times New Roman"/>
          <w:color w:val="000000" w:themeColor="text1"/>
          <w:szCs w:val="28"/>
        </w:rPr>
        <w:t xml:space="preserve">, </w:t>
      </w:r>
      <w:r w:rsidR="005051AB" w:rsidRPr="005051AB">
        <w:rPr>
          <w:rFonts w:ascii="Times New Roman" w:hAnsi="Times New Roman" w:hint="eastAsia"/>
          <w:color w:val="000000" w:themeColor="text1"/>
          <w:szCs w:val="28"/>
        </w:rPr>
        <w:t>субсидии</w:t>
      </w:r>
      <w:r w:rsidR="005051AB" w:rsidRPr="005051AB">
        <w:rPr>
          <w:rFonts w:ascii="Times New Roman" w:hAnsi="Times New Roman"/>
          <w:color w:val="000000" w:themeColor="text1"/>
          <w:szCs w:val="28"/>
        </w:rPr>
        <w:t>).</w:t>
      </w:r>
    </w:p>
    <w:p w14:paraId="470D2B4E" w14:textId="12DC26D9" w:rsidR="005051AB" w:rsidRDefault="005051AB" w:rsidP="005051AB">
      <w:pPr>
        <w:ind w:firstLine="709"/>
        <w:jc w:val="both"/>
        <w:rPr>
          <w:rFonts w:ascii="Times New Roman" w:hAnsi="Times New Roman"/>
          <w:szCs w:val="28"/>
        </w:rPr>
      </w:pPr>
      <w:r w:rsidRPr="005051AB">
        <w:rPr>
          <w:rFonts w:ascii="Times New Roman" w:hAnsi="Times New Roman"/>
          <w:szCs w:val="28"/>
        </w:rPr>
        <w:t xml:space="preserve">2. </w:t>
      </w:r>
      <w:r w:rsidRPr="005051AB">
        <w:rPr>
          <w:rFonts w:ascii="Times New Roman" w:hAnsi="Times New Roman" w:hint="eastAsia"/>
          <w:szCs w:val="28"/>
        </w:rPr>
        <w:t>Субсидии</w:t>
      </w:r>
      <w:r w:rsidRPr="005051AB">
        <w:rPr>
          <w:rFonts w:ascii="Times New Roman" w:hAnsi="Times New Roman"/>
          <w:szCs w:val="28"/>
        </w:rPr>
        <w:t xml:space="preserve"> </w:t>
      </w:r>
      <w:r w:rsidRPr="005051AB">
        <w:rPr>
          <w:rFonts w:ascii="Times New Roman" w:hAnsi="Times New Roman" w:hint="eastAsia"/>
          <w:szCs w:val="28"/>
        </w:rPr>
        <w:t>бюджетам</w:t>
      </w:r>
      <w:r w:rsidRPr="005051AB">
        <w:rPr>
          <w:rFonts w:ascii="Times New Roman" w:hAnsi="Times New Roman"/>
          <w:szCs w:val="28"/>
        </w:rPr>
        <w:t xml:space="preserve"> </w:t>
      </w:r>
      <w:r w:rsidRPr="005051AB">
        <w:rPr>
          <w:rFonts w:ascii="Times New Roman" w:hAnsi="Times New Roman" w:hint="eastAsia"/>
          <w:szCs w:val="28"/>
        </w:rPr>
        <w:t>муниципальных</w:t>
      </w:r>
      <w:r w:rsidRPr="005051AB">
        <w:rPr>
          <w:rFonts w:ascii="Times New Roman" w:hAnsi="Times New Roman"/>
          <w:szCs w:val="28"/>
        </w:rPr>
        <w:t xml:space="preserve"> </w:t>
      </w:r>
      <w:r w:rsidRPr="005051AB">
        <w:rPr>
          <w:rFonts w:ascii="Times New Roman" w:hAnsi="Times New Roman" w:hint="eastAsia"/>
          <w:szCs w:val="28"/>
        </w:rPr>
        <w:t>образований</w:t>
      </w:r>
      <w:r w:rsidRPr="005051AB">
        <w:rPr>
          <w:rFonts w:ascii="Times New Roman" w:hAnsi="Times New Roman"/>
          <w:szCs w:val="28"/>
        </w:rPr>
        <w:t xml:space="preserve"> </w:t>
      </w:r>
      <w:r w:rsidRPr="005051AB">
        <w:rPr>
          <w:rFonts w:ascii="Times New Roman" w:hAnsi="Times New Roman" w:hint="eastAsia"/>
          <w:szCs w:val="28"/>
        </w:rPr>
        <w:t>Курской</w:t>
      </w:r>
      <w:r w:rsidRPr="005051AB">
        <w:rPr>
          <w:rFonts w:ascii="Times New Roman" w:hAnsi="Times New Roman"/>
          <w:szCs w:val="28"/>
        </w:rPr>
        <w:t xml:space="preserve"> </w:t>
      </w:r>
      <w:r w:rsidRPr="005051AB">
        <w:rPr>
          <w:rFonts w:ascii="Times New Roman" w:hAnsi="Times New Roman" w:hint="eastAsia"/>
          <w:szCs w:val="28"/>
        </w:rPr>
        <w:t>области</w:t>
      </w:r>
      <w:r w:rsidRPr="005051AB">
        <w:rPr>
          <w:rFonts w:ascii="Times New Roman" w:hAnsi="Times New Roman"/>
          <w:szCs w:val="28"/>
        </w:rPr>
        <w:t xml:space="preserve"> </w:t>
      </w:r>
      <w:r w:rsidRPr="005051AB">
        <w:rPr>
          <w:rFonts w:ascii="Times New Roman" w:hAnsi="Times New Roman" w:hint="eastAsia"/>
          <w:szCs w:val="28"/>
        </w:rPr>
        <w:t>предоставляются</w:t>
      </w:r>
      <w:r w:rsidRPr="005051AB">
        <w:rPr>
          <w:rFonts w:ascii="Times New Roman" w:hAnsi="Times New Roman"/>
          <w:szCs w:val="28"/>
        </w:rPr>
        <w:t xml:space="preserve"> </w:t>
      </w:r>
      <w:r w:rsidRPr="005051AB">
        <w:rPr>
          <w:rFonts w:ascii="Times New Roman" w:hAnsi="Times New Roman" w:hint="eastAsia"/>
          <w:szCs w:val="28"/>
        </w:rPr>
        <w:t>главным</w:t>
      </w:r>
      <w:r w:rsidRPr="005051AB">
        <w:rPr>
          <w:rFonts w:ascii="Times New Roman" w:hAnsi="Times New Roman"/>
          <w:szCs w:val="28"/>
        </w:rPr>
        <w:t xml:space="preserve"> </w:t>
      </w:r>
      <w:r w:rsidRPr="005051AB">
        <w:rPr>
          <w:rFonts w:ascii="Times New Roman" w:hAnsi="Times New Roman" w:hint="eastAsia"/>
          <w:szCs w:val="28"/>
        </w:rPr>
        <w:t>распорядителем</w:t>
      </w:r>
      <w:r w:rsidRPr="005051AB">
        <w:rPr>
          <w:rFonts w:ascii="Times New Roman" w:hAnsi="Times New Roman"/>
          <w:szCs w:val="28"/>
        </w:rPr>
        <w:t xml:space="preserve"> </w:t>
      </w:r>
      <w:r w:rsidRPr="005051AB">
        <w:rPr>
          <w:rFonts w:ascii="Times New Roman" w:hAnsi="Times New Roman" w:hint="eastAsia"/>
          <w:szCs w:val="28"/>
        </w:rPr>
        <w:t>средств</w:t>
      </w:r>
      <w:r w:rsidRPr="005051AB">
        <w:rPr>
          <w:rFonts w:ascii="Times New Roman" w:hAnsi="Times New Roman"/>
          <w:szCs w:val="28"/>
        </w:rPr>
        <w:t xml:space="preserve"> </w:t>
      </w:r>
      <w:r w:rsidRPr="005051AB">
        <w:rPr>
          <w:rFonts w:ascii="Times New Roman" w:hAnsi="Times New Roman" w:hint="eastAsia"/>
          <w:szCs w:val="28"/>
        </w:rPr>
        <w:t>областного</w:t>
      </w:r>
      <w:r w:rsidRPr="005051AB">
        <w:rPr>
          <w:rFonts w:ascii="Times New Roman" w:hAnsi="Times New Roman"/>
          <w:szCs w:val="28"/>
        </w:rPr>
        <w:t xml:space="preserve"> </w:t>
      </w:r>
      <w:r w:rsidRPr="005051AB">
        <w:rPr>
          <w:rFonts w:ascii="Times New Roman" w:hAnsi="Times New Roman" w:hint="eastAsia"/>
          <w:szCs w:val="28"/>
        </w:rPr>
        <w:t>бюджета</w:t>
      </w:r>
      <w:r w:rsidRPr="005051AB">
        <w:rPr>
          <w:rFonts w:ascii="Times New Roman" w:hAnsi="Times New Roman"/>
          <w:szCs w:val="28"/>
        </w:rPr>
        <w:t xml:space="preserve"> – </w:t>
      </w:r>
      <w:r w:rsidRPr="005051AB">
        <w:rPr>
          <w:rFonts w:ascii="Times New Roman" w:hAnsi="Times New Roman" w:hint="eastAsia"/>
          <w:szCs w:val="28"/>
        </w:rPr>
        <w:t>Министерством</w:t>
      </w:r>
      <w:r w:rsidRPr="005051AB">
        <w:rPr>
          <w:rFonts w:ascii="Times New Roman" w:hAnsi="Times New Roman"/>
          <w:szCs w:val="28"/>
        </w:rPr>
        <w:t xml:space="preserve"> </w:t>
      </w:r>
      <w:r w:rsidRPr="005051AB">
        <w:rPr>
          <w:rFonts w:ascii="Times New Roman" w:hAnsi="Times New Roman" w:hint="eastAsia"/>
          <w:szCs w:val="28"/>
        </w:rPr>
        <w:t>культуры</w:t>
      </w:r>
      <w:r w:rsidRPr="005051AB">
        <w:rPr>
          <w:rFonts w:ascii="Times New Roman" w:hAnsi="Times New Roman"/>
          <w:szCs w:val="28"/>
        </w:rPr>
        <w:t xml:space="preserve"> </w:t>
      </w:r>
      <w:r w:rsidRPr="005051AB">
        <w:rPr>
          <w:rFonts w:ascii="Times New Roman" w:hAnsi="Times New Roman" w:hint="eastAsia"/>
          <w:szCs w:val="28"/>
        </w:rPr>
        <w:t>Курской</w:t>
      </w:r>
      <w:r w:rsidRPr="005051AB">
        <w:rPr>
          <w:rFonts w:ascii="Times New Roman" w:hAnsi="Times New Roman"/>
          <w:szCs w:val="28"/>
        </w:rPr>
        <w:t xml:space="preserve"> </w:t>
      </w:r>
      <w:r w:rsidRPr="005051AB">
        <w:rPr>
          <w:rFonts w:ascii="Times New Roman" w:hAnsi="Times New Roman" w:hint="eastAsia"/>
          <w:szCs w:val="28"/>
        </w:rPr>
        <w:t>области</w:t>
      </w:r>
      <w:r w:rsidRPr="005051AB">
        <w:rPr>
          <w:rFonts w:ascii="Times New Roman" w:hAnsi="Times New Roman"/>
          <w:szCs w:val="28"/>
        </w:rPr>
        <w:t xml:space="preserve"> (</w:t>
      </w:r>
      <w:r w:rsidRPr="005051AB">
        <w:rPr>
          <w:rFonts w:ascii="Times New Roman" w:hAnsi="Times New Roman" w:hint="eastAsia"/>
          <w:szCs w:val="28"/>
        </w:rPr>
        <w:t>далее</w:t>
      </w:r>
      <w:r w:rsidRPr="005051AB">
        <w:rPr>
          <w:rFonts w:ascii="Times New Roman" w:hAnsi="Times New Roman"/>
          <w:szCs w:val="28"/>
        </w:rPr>
        <w:t xml:space="preserve"> – </w:t>
      </w:r>
      <w:r w:rsidRPr="005051AB">
        <w:rPr>
          <w:rFonts w:ascii="Times New Roman" w:hAnsi="Times New Roman" w:hint="eastAsia"/>
          <w:szCs w:val="28"/>
        </w:rPr>
        <w:t>Министерство</w:t>
      </w:r>
      <w:r w:rsidRPr="005051AB">
        <w:rPr>
          <w:rFonts w:ascii="Times New Roman" w:hAnsi="Times New Roman"/>
          <w:szCs w:val="28"/>
        </w:rPr>
        <w:t xml:space="preserve">) </w:t>
      </w:r>
      <w:r w:rsidRPr="005051AB">
        <w:rPr>
          <w:rFonts w:ascii="Times New Roman" w:hAnsi="Times New Roman" w:hint="eastAsia"/>
          <w:szCs w:val="28"/>
        </w:rPr>
        <w:t>в</w:t>
      </w:r>
      <w:r w:rsidRPr="005051AB">
        <w:rPr>
          <w:rFonts w:ascii="Times New Roman" w:hAnsi="Times New Roman"/>
          <w:szCs w:val="28"/>
        </w:rPr>
        <w:t xml:space="preserve"> </w:t>
      </w:r>
      <w:r w:rsidRPr="005051AB">
        <w:rPr>
          <w:rFonts w:ascii="Times New Roman" w:hAnsi="Times New Roman" w:hint="eastAsia"/>
          <w:szCs w:val="28"/>
        </w:rPr>
        <w:t>целях</w:t>
      </w:r>
      <w:r w:rsidRPr="005051AB">
        <w:rPr>
          <w:rFonts w:ascii="Times New Roman" w:hAnsi="Times New Roman"/>
          <w:szCs w:val="28"/>
        </w:rPr>
        <w:t xml:space="preserve"> </w:t>
      </w:r>
      <w:r w:rsidRPr="005051AB">
        <w:rPr>
          <w:rFonts w:ascii="Times New Roman" w:hAnsi="Times New Roman" w:hint="eastAsia"/>
          <w:szCs w:val="28"/>
        </w:rPr>
        <w:t>оказания</w:t>
      </w:r>
      <w:r w:rsidRPr="005051AB">
        <w:rPr>
          <w:rFonts w:ascii="Times New Roman" w:hAnsi="Times New Roman"/>
          <w:szCs w:val="28"/>
        </w:rPr>
        <w:t xml:space="preserve"> </w:t>
      </w:r>
      <w:r w:rsidRPr="005051AB">
        <w:rPr>
          <w:rFonts w:ascii="Times New Roman" w:hAnsi="Times New Roman" w:hint="eastAsia"/>
          <w:szCs w:val="28"/>
        </w:rPr>
        <w:t>финансовой</w:t>
      </w:r>
      <w:r w:rsidRPr="005051AB">
        <w:rPr>
          <w:rFonts w:ascii="Times New Roman" w:hAnsi="Times New Roman"/>
          <w:szCs w:val="28"/>
        </w:rPr>
        <w:t xml:space="preserve"> </w:t>
      </w:r>
      <w:r w:rsidRPr="005051AB">
        <w:rPr>
          <w:rFonts w:ascii="Times New Roman" w:hAnsi="Times New Roman" w:hint="eastAsia"/>
          <w:szCs w:val="28"/>
        </w:rPr>
        <w:t>поддержки</w:t>
      </w:r>
      <w:r w:rsidRPr="005051AB">
        <w:rPr>
          <w:rFonts w:ascii="Times New Roman" w:hAnsi="Times New Roman"/>
          <w:szCs w:val="28"/>
        </w:rPr>
        <w:t xml:space="preserve"> </w:t>
      </w:r>
      <w:r w:rsidRPr="005051AB">
        <w:rPr>
          <w:rFonts w:ascii="Times New Roman" w:hAnsi="Times New Roman" w:hint="eastAsia"/>
          <w:szCs w:val="28"/>
        </w:rPr>
        <w:t>при</w:t>
      </w:r>
      <w:r w:rsidRPr="005051AB">
        <w:rPr>
          <w:rFonts w:ascii="Times New Roman" w:hAnsi="Times New Roman"/>
          <w:szCs w:val="28"/>
        </w:rPr>
        <w:t xml:space="preserve"> </w:t>
      </w:r>
      <w:r w:rsidRPr="005051AB">
        <w:rPr>
          <w:rFonts w:ascii="Times New Roman" w:hAnsi="Times New Roman" w:hint="eastAsia"/>
          <w:szCs w:val="28"/>
        </w:rPr>
        <w:t>исполнении</w:t>
      </w:r>
      <w:r w:rsidRPr="005051AB">
        <w:rPr>
          <w:rFonts w:ascii="Times New Roman" w:hAnsi="Times New Roman"/>
          <w:szCs w:val="28"/>
        </w:rPr>
        <w:t xml:space="preserve"> </w:t>
      </w:r>
      <w:r w:rsidRPr="005051AB">
        <w:rPr>
          <w:rFonts w:ascii="Times New Roman" w:hAnsi="Times New Roman" w:hint="eastAsia"/>
          <w:szCs w:val="28"/>
        </w:rPr>
        <w:t>органами</w:t>
      </w:r>
      <w:r w:rsidRPr="005051AB">
        <w:rPr>
          <w:rFonts w:ascii="Times New Roman" w:hAnsi="Times New Roman"/>
          <w:szCs w:val="28"/>
        </w:rPr>
        <w:t xml:space="preserve"> </w:t>
      </w:r>
      <w:r w:rsidRPr="005051AB">
        <w:rPr>
          <w:rFonts w:ascii="Times New Roman" w:hAnsi="Times New Roman" w:hint="eastAsia"/>
          <w:szCs w:val="28"/>
        </w:rPr>
        <w:t>местного</w:t>
      </w:r>
      <w:r w:rsidRPr="005051AB">
        <w:rPr>
          <w:rFonts w:ascii="Times New Roman" w:hAnsi="Times New Roman"/>
          <w:szCs w:val="28"/>
        </w:rPr>
        <w:t xml:space="preserve"> </w:t>
      </w:r>
      <w:r w:rsidRPr="005051AB">
        <w:rPr>
          <w:rFonts w:ascii="Times New Roman" w:hAnsi="Times New Roman" w:hint="eastAsia"/>
          <w:szCs w:val="28"/>
        </w:rPr>
        <w:t>самоуправления</w:t>
      </w:r>
      <w:r w:rsidRPr="005051AB">
        <w:rPr>
          <w:rFonts w:ascii="Times New Roman" w:hAnsi="Times New Roman"/>
          <w:szCs w:val="28"/>
        </w:rPr>
        <w:t xml:space="preserve"> </w:t>
      </w:r>
      <w:r w:rsidRPr="005051AB">
        <w:rPr>
          <w:rFonts w:ascii="Times New Roman" w:hAnsi="Times New Roman" w:hint="eastAsia"/>
          <w:szCs w:val="28"/>
        </w:rPr>
        <w:t>полномочий</w:t>
      </w:r>
      <w:r w:rsidRPr="005051AB">
        <w:rPr>
          <w:rFonts w:ascii="Times New Roman" w:hAnsi="Times New Roman"/>
          <w:szCs w:val="28"/>
        </w:rPr>
        <w:t xml:space="preserve"> </w:t>
      </w:r>
      <w:r w:rsidRPr="005051AB">
        <w:rPr>
          <w:rFonts w:ascii="Times New Roman" w:hAnsi="Times New Roman" w:hint="eastAsia"/>
          <w:szCs w:val="28"/>
        </w:rPr>
        <w:t>по</w:t>
      </w:r>
      <w:r w:rsidRPr="005051AB">
        <w:rPr>
          <w:rFonts w:ascii="Times New Roman" w:hAnsi="Times New Roman"/>
          <w:szCs w:val="28"/>
        </w:rPr>
        <w:t xml:space="preserve"> </w:t>
      </w:r>
      <w:r w:rsidRPr="005051AB">
        <w:rPr>
          <w:rFonts w:ascii="Times New Roman" w:hAnsi="Times New Roman" w:hint="eastAsia"/>
          <w:szCs w:val="28"/>
        </w:rPr>
        <w:t>вопросам</w:t>
      </w:r>
      <w:r w:rsidRPr="005051AB">
        <w:rPr>
          <w:rFonts w:ascii="Times New Roman" w:hAnsi="Times New Roman"/>
          <w:szCs w:val="28"/>
        </w:rPr>
        <w:t xml:space="preserve"> </w:t>
      </w:r>
      <w:r w:rsidRPr="005051AB">
        <w:rPr>
          <w:rFonts w:ascii="Times New Roman" w:hAnsi="Times New Roman" w:hint="eastAsia"/>
          <w:szCs w:val="28"/>
        </w:rPr>
        <w:t>местного</w:t>
      </w:r>
      <w:r w:rsidRPr="005051AB">
        <w:rPr>
          <w:rFonts w:ascii="Times New Roman" w:hAnsi="Times New Roman"/>
          <w:szCs w:val="28"/>
        </w:rPr>
        <w:t xml:space="preserve"> </w:t>
      </w:r>
      <w:r w:rsidRPr="005051AB">
        <w:rPr>
          <w:rFonts w:ascii="Times New Roman" w:hAnsi="Times New Roman" w:hint="eastAsia"/>
          <w:szCs w:val="28"/>
        </w:rPr>
        <w:t>значения</w:t>
      </w:r>
      <w:r w:rsidRPr="005051AB">
        <w:rPr>
          <w:rFonts w:ascii="Times New Roman" w:hAnsi="Times New Roman"/>
          <w:szCs w:val="28"/>
        </w:rPr>
        <w:t xml:space="preserve"> </w:t>
      </w:r>
      <w:r w:rsidR="009276EB">
        <w:rPr>
          <w:rFonts w:ascii="Times New Roman" w:hAnsi="Times New Roman"/>
          <w:szCs w:val="28"/>
        </w:rPr>
        <w:t xml:space="preserve">на </w:t>
      </w:r>
      <w:r w:rsidR="009276EB" w:rsidRPr="009276EB">
        <w:rPr>
          <w:rFonts w:ascii="Times New Roman" w:hAnsi="Times New Roman" w:hint="eastAsia"/>
          <w:szCs w:val="28"/>
        </w:rPr>
        <w:t>создание</w:t>
      </w:r>
      <w:r w:rsidR="009276EB" w:rsidRPr="009276EB">
        <w:rPr>
          <w:rFonts w:ascii="Times New Roman" w:hAnsi="Times New Roman"/>
          <w:szCs w:val="28"/>
        </w:rPr>
        <w:t xml:space="preserve"> </w:t>
      </w:r>
      <w:r w:rsidR="009276EB" w:rsidRPr="009276EB">
        <w:rPr>
          <w:rFonts w:ascii="Times New Roman" w:hAnsi="Times New Roman" w:hint="eastAsia"/>
          <w:szCs w:val="28"/>
        </w:rPr>
        <w:t>виртуальных</w:t>
      </w:r>
      <w:r w:rsidR="009276EB" w:rsidRPr="009276EB">
        <w:rPr>
          <w:rFonts w:ascii="Times New Roman" w:hAnsi="Times New Roman"/>
          <w:szCs w:val="28"/>
        </w:rPr>
        <w:t xml:space="preserve"> </w:t>
      </w:r>
      <w:r w:rsidR="009276EB" w:rsidRPr="009276EB">
        <w:rPr>
          <w:rFonts w:ascii="Times New Roman" w:hAnsi="Times New Roman" w:hint="eastAsia"/>
          <w:szCs w:val="28"/>
        </w:rPr>
        <w:t>концертных</w:t>
      </w:r>
      <w:r w:rsidR="009276EB" w:rsidRPr="009276EB">
        <w:rPr>
          <w:rFonts w:ascii="Times New Roman" w:hAnsi="Times New Roman"/>
          <w:szCs w:val="28"/>
        </w:rPr>
        <w:t xml:space="preserve"> </w:t>
      </w:r>
      <w:r w:rsidR="009276EB" w:rsidRPr="009276EB">
        <w:rPr>
          <w:rFonts w:ascii="Times New Roman" w:hAnsi="Times New Roman" w:hint="eastAsia"/>
          <w:szCs w:val="28"/>
        </w:rPr>
        <w:t>залов</w:t>
      </w:r>
      <w:r w:rsidRPr="005051AB">
        <w:rPr>
          <w:rFonts w:ascii="Times New Roman" w:hAnsi="Times New Roman"/>
          <w:szCs w:val="28"/>
        </w:rPr>
        <w:t xml:space="preserve">. </w:t>
      </w:r>
    </w:p>
    <w:p w14:paraId="4D37C5DD" w14:textId="20C52AF1" w:rsidR="00345163" w:rsidRPr="00D9735B" w:rsidRDefault="00345163" w:rsidP="005051AB">
      <w:pPr>
        <w:ind w:firstLine="709"/>
        <w:jc w:val="both"/>
        <w:rPr>
          <w:rFonts w:ascii="Times New Roman" w:hAnsi="Times New Roman"/>
          <w:color w:val="000000" w:themeColor="text1"/>
          <w:szCs w:val="28"/>
        </w:rPr>
      </w:pPr>
      <w:r>
        <w:rPr>
          <w:rFonts w:ascii="Times New Roman" w:hAnsi="Times New Roman"/>
          <w:color w:val="000000" w:themeColor="text1"/>
          <w:szCs w:val="28"/>
        </w:rPr>
        <w:t>3</w:t>
      </w:r>
      <w:r w:rsidRPr="00D9735B">
        <w:rPr>
          <w:rFonts w:ascii="Times New Roman" w:hAnsi="Times New Roman"/>
          <w:color w:val="000000" w:themeColor="text1"/>
          <w:szCs w:val="28"/>
        </w:rPr>
        <w:t>. Создание виртуальных концертных залов включает в себя</w:t>
      </w:r>
      <w:r>
        <w:rPr>
          <w:rFonts w:ascii="Times New Roman" w:hAnsi="Times New Roman"/>
          <w:color w:val="000000" w:themeColor="text1"/>
          <w:szCs w:val="28"/>
        </w:rPr>
        <w:t xml:space="preserve"> </w:t>
      </w:r>
      <w:r w:rsidRPr="00D9735B">
        <w:rPr>
          <w:rFonts w:ascii="Times New Roman" w:hAnsi="Times New Roman"/>
          <w:color w:val="000000" w:themeColor="text1"/>
          <w:szCs w:val="28"/>
        </w:rPr>
        <w:t>следующие требования:</w:t>
      </w:r>
    </w:p>
    <w:p w14:paraId="6FAE7F62" w14:textId="33F86513" w:rsidR="00345163" w:rsidRPr="00D9735B" w:rsidRDefault="00345163" w:rsidP="005051AB">
      <w:pPr>
        <w:ind w:firstLine="709"/>
        <w:jc w:val="both"/>
        <w:rPr>
          <w:rFonts w:ascii="Times New Roman" w:hAnsi="Times New Roman"/>
          <w:color w:val="000000" w:themeColor="text1"/>
          <w:szCs w:val="28"/>
        </w:rPr>
      </w:pPr>
      <w:r w:rsidRPr="00D9735B">
        <w:rPr>
          <w:rFonts w:ascii="Times New Roman" w:hAnsi="Times New Roman"/>
          <w:color w:val="000000" w:themeColor="text1"/>
          <w:szCs w:val="28"/>
        </w:rPr>
        <w:t>а) обеспечение учреждений культуры высокоскоростным</w:t>
      </w:r>
      <w:r>
        <w:rPr>
          <w:rFonts w:ascii="Times New Roman" w:hAnsi="Times New Roman"/>
          <w:color w:val="000000" w:themeColor="text1"/>
          <w:szCs w:val="28"/>
        </w:rPr>
        <w:t xml:space="preserve"> </w:t>
      </w:r>
      <w:r w:rsidRPr="00D9735B">
        <w:rPr>
          <w:rFonts w:ascii="Times New Roman" w:hAnsi="Times New Roman"/>
          <w:color w:val="000000" w:themeColor="text1"/>
          <w:szCs w:val="28"/>
        </w:rPr>
        <w:t>широкополосным доступом к информационно-телекоммуникационной</w:t>
      </w:r>
      <w:r>
        <w:rPr>
          <w:rFonts w:ascii="Times New Roman" w:hAnsi="Times New Roman"/>
          <w:color w:val="000000" w:themeColor="text1"/>
          <w:szCs w:val="28"/>
        </w:rPr>
        <w:t xml:space="preserve"> </w:t>
      </w:r>
      <w:r w:rsidRPr="00D9735B">
        <w:rPr>
          <w:rFonts w:ascii="Times New Roman" w:hAnsi="Times New Roman"/>
          <w:color w:val="000000" w:themeColor="text1"/>
          <w:szCs w:val="28"/>
        </w:rPr>
        <w:t xml:space="preserve">сети </w:t>
      </w:r>
      <w:r>
        <w:rPr>
          <w:rFonts w:ascii="Times New Roman" w:hAnsi="Times New Roman"/>
          <w:color w:val="000000" w:themeColor="text1"/>
          <w:szCs w:val="28"/>
        </w:rPr>
        <w:t>«</w:t>
      </w:r>
      <w:r w:rsidRPr="00D9735B">
        <w:rPr>
          <w:rFonts w:ascii="Times New Roman" w:hAnsi="Times New Roman"/>
          <w:color w:val="000000" w:themeColor="text1"/>
          <w:szCs w:val="28"/>
        </w:rPr>
        <w:t>Интернет</w:t>
      </w:r>
      <w:r>
        <w:rPr>
          <w:rFonts w:ascii="Times New Roman" w:hAnsi="Times New Roman"/>
          <w:color w:val="000000" w:themeColor="text1"/>
          <w:szCs w:val="28"/>
        </w:rPr>
        <w:t>»</w:t>
      </w:r>
      <w:r w:rsidRPr="00D9735B">
        <w:rPr>
          <w:rFonts w:ascii="Times New Roman" w:hAnsi="Times New Roman"/>
          <w:color w:val="000000" w:themeColor="text1"/>
          <w:szCs w:val="28"/>
        </w:rPr>
        <w:t>;</w:t>
      </w:r>
    </w:p>
    <w:p w14:paraId="1459B31D" w14:textId="77777777" w:rsidR="00345163" w:rsidRPr="00D9735B" w:rsidRDefault="00345163" w:rsidP="005051AB">
      <w:pPr>
        <w:ind w:firstLine="709"/>
        <w:jc w:val="both"/>
        <w:rPr>
          <w:rFonts w:ascii="Times New Roman" w:hAnsi="Times New Roman"/>
          <w:color w:val="000000" w:themeColor="text1"/>
          <w:szCs w:val="28"/>
        </w:rPr>
      </w:pPr>
      <w:r w:rsidRPr="00D9735B">
        <w:rPr>
          <w:rFonts w:ascii="Times New Roman" w:hAnsi="Times New Roman"/>
          <w:color w:val="000000" w:themeColor="text1"/>
          <w:szCs w:val="28"/>
        </w:rPr>
        <w:t>б) оснащение учреждений культуры техническим и технологическим</w:t>
      </w:r>
      <w:r>
        <w:rPr>
          <w:rFonts w:ascii="Times New Roman" w:hAnsi="Times New Roman"/>
          <w:color w:val="000000" w:themeColor="text1"/>
          <w:szCs w:val="28"/>
        </w:rPr>
        <w:t xml:space="preserve"> </w:t>
      </w:r>
      <w:r w:rsidRPr="00D9735B">
        <w:rPr>
          <w:rFonts w:ascii="Times New Roman" w:hAnsi="Times New Roman"/>
          <w:color w:val="000000" w:themeColor="text1"/>
          <w:szCs w:val="28"/>
        </w:rPr>
        <w:t>оборудованием, необходимым для создания виртуального концертного</w:t>
      </w:r>
      <w:r>
        <w:rPr>
          <w:rFonts w:ascii="Times New Roman" w:hAnsi="Times New Roman"/>
          <w:color w:val="000000" w:themeColor="text1"/>
          <w:szCs w:val="28"/>
        </w:rPr>
        <w:t xml:space="preserve"> </w:t>
      </w:r>
      <w:r w:rsidRPr="00D9735B">
        <w:rPr>
          <w:rFonts w:ascii="Times New Roman" w:hAnsi="Times New Roman"/>
          <w:color w:val="000000" w:themeColor="text1"/>
          <w:szCs w:val="28"/>
        </w:rPr>
        <w:t>зала;</w:t>
      </w:r>
    </w:p>
    <w:p w14:paraId="50391136" w14:textId="77777777" w:rsidR="00345163" w:rsidRPr="00D9735B" w:rsidRDefault="00345163" w:rsidP="005051AB">
      <w:pPr>
        <w:ind w:firstLine="709"/>
        <w:jc w:val="both"/>
        <w:rPr>
          <w:rFonts w:ascii="Times New Roman" w:hAnsi="Times New Roman"/>
          <w:color w:val="000000" w:themeColor="text1"/>
          <w:szCs w:val="28"/>
        </w:rPr>
      </w:pPr>
      <w:r w:rsidRPr="00D9735B">
        <w:rPr>
          <w:rFonts w:ascii="Times New Roman" w:hAnsi="Times New Roman"/>
          <w:color w:val="000000" w:themeColor="text1"/>
          <w:szCs w:val="28"/>
        </w:rPr>
        <w:t>в) регулярное проведение трансляций филармонических концертов.</w:t>
      </w:r>
    </w:p>
    <w:p w14:paraId="70DD2654" w14:textId="77777777" w:rsidR="00A94D32" w:rsidRPr="00743039" w:rsidRDefault="00A94D32" w:rsidP="00A94D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039">
        <w:rPr>
          <w:rFonts w:ascii="Times New Roman" w:hAnsi="Times New Roman" w:cs="Times New Roman"/>
          <w:sz w:val="28"/>
          <w:szCs w:val="28"/>
        </w:rPr>
        <w:t xml:space="preserve">4. </w:t>
      </w:r>
      <w:r w:rsidRPr="00743039">
        <w:rPr>
          <w:rFonts w:ascii="Times New Roman" w:hAnsi="Times New Roman" w:cs="Times New Roman" w:hint="eastAsia"/>
          <w:sz w:val="28"/>
          <w:szCs w:val="28"/>
        </w:rPr>
        <w:t>Условиями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и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расходования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743039">
        <w:rPr>
          <w:rFonts w:ascii="Times New Roman" w:hAnsi="Times New Roman" w:cs="Times New Roman"/>
          <w:sz w:val="28"/>
          <w:szCs w:val="28"/>
        </w:rPr>
        <w:t xml:space="preserve"> </w:t>
      </w:r>
      <w:r w:rsidRPr="00743039">
        <w:rPr>
          <w:rFonts w:ascii="Times New Roman" w:hAnsi="Times New Roman" w:cs="Times New Roman" w:hint="eastAsia"/>
          <w:sz w:val="28"/>
          <w:szCs w:val="28"/>
        </w:rPr>
        <w:t>являются</w:t>
      </w:r>
      <w:r w:rsidRPr="00743039">
        <w:rPr>
          <w:rFonts w:ascii="Times New Roman" w:hAnsi="Times New Roman" w:cs="Times New Roman"/>
          <w:sz w:val="28"/>
          <w:szCs w:val="28"/>
        </w:rPr>
        <w:t>:</w:t>
      </w:r>
    </w:p>
    <w:p w14:paraId="4F8FCB5B" w14:textId="3614A239" w:rsidR="000D3C22" w:rsidRPr="00094C49" w:rsidRDefault="000D3C22" w:rsidP="000D3C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наличие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программ, предусматривающих </w:t>
      </w:r>
      <w:r w:rsidRPr="00094C49">
        <w:rPr>
          <w:rFonts w:ascii="Times New Roman" w:hAnsi="Times New Roman" w:cs="Times New Roman" w:hint="eastAsia"/>
          <w:sz w:val="28"/>
          <w:szCs w:val="28"/>
        </w:rPr>
        <w:t>мероприяти</w:t>
      </w:r>
      <w:r>
        <w:rPr>
          <w:rFonts w:ascii="Times New Roman" w:hAnsi="Times New Roman" w:cs="Times New Roman" w:hint="eastAsia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D3C22">
        <w:rPr>
          <w:rFonts w:ascii="Times New Roman" w:hAnsi="Times New Roman" w:cs="Times New Roman"/>
          <w:sz w:val="28"/>
          <w:szCs w:val="28"/>
        </w:rPr>
        <w:t>связанные с созданием виртуальных концертных залов для повышения доступа жителей Курской области к произведениям филармонической музыки</w:t>
      </w:r>
      <w:r w:rsidRPr="00094C49">
        <w:rPr>
          <w:rFonts w:ascii="Times New Roman" w:hAnsi="Times New Roman" w:cs="Times New Roman"/>
          <w:sz w:val="28"/>
          <w:szCs w:val="28"/>
        </w:rPr>
        <w:t>;</w:t>
      </w:r>
    </w:p>
    <w:p w14:paraId="5A7948B6" w14:textId="77777777" w:rsidR="000D3C22" w:rsidRDefault="000D3C22" w:rsidP="000D3C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наличие правового акта </w:t>
      </w:r>
      <w:r w:rsidRPr="007D4271">
        <w:rPr>
          <w:rFonts w:ascii="Times New Roman" w:hAnsi="Times New Roman" w:cs="Times New Roman"/>
          <w:sz w:val="28"/>
          <w:szCs w:val="28"/>
        </w:rPr>
        <w:t>муниципального образования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устанавливающего расходное обязательство </w:t>
      </w:r>
      <w:r w:rsidRPr="007D4271">
        <w:rPr>
          <w:rFonts w:ascii="Times New Roman" w:hAnsi="Times New Roman" w:cs="Times New Roman"/>
          <w:sz w:val="28"/>
          <w:szCs w:val="28"/>
        </w:rPr>
        <w:t>муниципального образования Курской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B26BD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в целях софинансирования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котор</w:t>
      </w:r>
      <w:r>
        <w:rPr>
          <w:rFonts w:ascii="Times New Roman" w:hAnsi="Times New Roman" w:cs="Times New Roman" w:hint="eastAsia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предоставл</w:t>
      </w:r>
      <w:r>
        <w:rPr>
          <w:rFonts w:ascii="Times New Roman" w:hAnsi="Times New Roman" w:cs="Times New Roman" w:hint="eastAsia"/>
          <w:sz w:val="28"/>
          <w:szCs w:val="28"/>
        </w:rPr>
        <w:t>яются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9E7421C" w14:textId="22BCD253" w:rsidR="000D3C22" w:rsidRPr="00094C49" w:rsidRDefault="000D3C22" w:rsidP="000D3C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C49">
        <w:rPr>
          <w:rFonts w:ascii="Times New Roman" w:hAnsi="Times New Roman" w:cs="Times New Roman"/>
          <w:sz w:val="28"/>
          <w:szCs w:val="28"/>
        </w:rPr>
        <w:t xml:space="preserve">возврат муниципальным образованием Курской области средств в областной бюджет в соответствии с </w:t>
      </w:r>
      <w:hyperlink w:anchor="Par103" w:tooltip="15. В случае, если муниципальным образованием Курской области по состоянию на 31 декабря года предоставления субсидии допущены нарушения обязательств, предусмотренных подпунктом &quot;б&quot; пункта 6 настоящих Правил, и в срок до первой даты представления отчетности о " w:history="1">
        <w:r w:rsidRPr="00094C49">
          <w:rPr>
            <w:rFonts w:ascii="Times New Roman" w:hAnsi="Times New Roman" w:cs="Times New Roman"/>
            <w:sz w:val="28"/>
            <w:szCs w:val="28"/>
          </w:rPr>
          <w:t>пунктами 16, 19 и 19</w:t>
        </w:r>
        <w:r w:rsidRPr="00094C49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094C49">
        <w:rPr>
          <w:rFonts w:ascii="Times New Roman" w:hAnsi="Times New Roman" w:cs="Times New Roman"/>
          <w:sz w:val="28"/>
          <w:szCs w:val="28"/>
        </w:rPr>
        <w:t xml:space="preserve"> Правил </w:t>
      </w:r>
      <w:r w:rsidRPr="00094C49">
        <w:rPr>
          <w:rFonts w:ascii="Times New Roman" w:hAnsi="Times New Roman" w:cs="Times New Roman" w:hint="eastAsia"/>
          <w:sz w:val="28"/>
          <w:szCs w:val="28"/>
        </w:rPr>
        <w:t>формирования</w:t>
      </w:r>
      <w:r w:rsidRPr="00094C49">
        <w:rPr>
          <w:rFonts w:ascii="Times New Roman" w:hAnsi="Times New Roman" w:cs="Times New Roman"/>
          <w:sz w:val="28"/>
          <w:szCs w:val="28"/>
        </w:rPr>
        <w:t xml:space="preserve">, </w:t>
      </w:r>
      <w:r w:rsidRPr="00094C49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и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распределения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из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бюджетам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094C49">
        <w:rPr>
          <w:rFonts w:ascii="Times New Roman" w:hAnsi="Times New Roman" w:cs="Times New Roman"/>
          <w:sz w:val="28"/>
          <w:szCs w:val="28"/>
        </w:rPr>
        <w:t>, утвержденных п</w:t>
      </w:r>
      <w:r w:rsidRPr="00094C49">
        <w:rPr>
          <w:rFonts w:ascii="Times New Roman" w:hAnsi="Times New Roman" w:cs="Times New Roman" w:hint="eastAsia"/>
          <w:sz w:val="28"/>
          <w:szCs w:val="28"/>
        </w:rPr>
        <w:t>остановлением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Администрации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094C49">
        <w:rPr>
          <w:rFonts w:ascii="Times New Roman" w:hAnsi="Times New Roman" w:cs="Times New Roman"/>
          <w:sz w:val="28"/>
          <w:szCs w:val="28"/>
        </w:rPr>
        <w:t xml:space="preserve"> </w:t>
      </w:r>
      <w:r w:rsidRPr="00094C49">
        <w:rPr>
          <w:rFonts w:ascii="Times New Roman" w:hAnsi="Times New Roman" w:cs="Times New Roman" w:hint="eastAsia"/>
          <w:sz w:val="28"/>
          <w:szCs w:val="28"/>
        </w:rPr>
        <w:t>от</w:t>
      </w:r>
      <w:r w:rsidRPr="00094C49">
        <w:rPr>
          <w:rFonts w:ascii="Times New Roman" w:hAnsi="Times New Roman" w:cs="Times New Roman"/>
          <w:sz w:val="28"/>
          <w:szCs w:val="28"/>
        </w:rPr>
        <w:t xml:space="preserve"> 23.03.2015 № 141-</w:t>
      </w:r>
      <w:r w:rsidRPr="00094C49">
        <w:rPr>
          <w:rFonts w:ascii="Times New Roman" w:hAnsi="Times New Roman" w:cs="Times New Roman" w:hint="eastAsia"/>
          <w:sz w:val="28"/>
          <w:szCs w:val="28"/>
        </w:rPr>
        <w:t>па</w:t>
      </w:r>
      <w:r w:rsidRPr="00094C49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B34E7A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B34E7A">
        <w:rPr>
          <w:rFonts w:ascii="Times New Roman" w:hAnsi="Times New Roman" w:cs="Times New Roman"/>
          <w:sz w:val="28"/>
          <w:szCs w:val="28"/>
        </w:rPr>
        <w:t>а формирования субсидий</w:t>
      </w:r>
      <w:r w:rsidRPr="00094C49">
        <w:rPr>
          <w:rFonts w:ascii="Times New Roman" w:hAnsi="Times New Roman" w:cs="Times New Roman"/>
          <w:sz w:val="28"/>
          <w:szCs w:val="28"/>
        </w:rPr>
        <w:t>);</w:t>
      </w:r>
    </w:p>
    <w:p w14:paraId="37E01DC4" w14:textId="689DC5FD" w:rsidR="000D3C22" w:rsidRPr="00B44BD3" w:rsidRDefault="000D3C22" w:rsidP="000D3C22">
      <w:pPr>
        <w:tabs>
          <w:tab w:val="left" w:pos="-5387"/>
          <w:tab w:val="left" w:pos="1134"/>
        </w:tabs>
        <w:ind w:firstLine="709"/>
        <w:contextualSpacing/>
        <w:jc w:val="both"/>
        <w:rPr>
          <w:rFonts w:ascii="Times New Roman" w:hAnsi="Times New Roman"/>
          <w:bCs/>
          <w:color w:val="000000"/>
          <w:szCs w:val="28"/>
        </w:rPr>
      </w:pPr>
      <w:r w:rsidRPr="00B44BD3">
        <w:rPr>
          <w:rFonts w:ascii="Times New Roman" w:hAnsi="Times New Roman"/>
          <w:bCs/>
          <w:color w:val="000000"/>
          <w:szCs w:val="28"/>
        </w:rPr>
        <w:t xml:space="preserve">заключение соглашения о предоставлении из областного </w:t>
      </w:r>
      <w:r w:rsidRPr="00B44BD3">
        <w:rPr>
          <w:rFonts w:ascii="Times New Roman" w:hAnsi="Times New Roman"/>
          <w:bCs/>
          <w:color w:val="000000"/>
          <w:szCs w:val="28"/>
        </w:rPr>
        <w:br/>
        <w:t>бюджета субсиди</w:t>
      </w:r>
      <w:r>
        <w:rPr>
          <w:rFonts w:ascii="Times New Roman" w:hAnsi="Times New Roman"/>
          <w:bCs/>
          <w:color w:val="000000"/>
          <w:szCs w:val="28"/>
        </w:rPr>
        <w:t>й</w:t>
      </w:r>
      <w:r w:rsidRPr="00B44BD3">
        <w:rPr>
          <w:rFonts w:ascii="Times New Roman" w:hAnsi="Times New Roman"/>
          <w:bCs/>
          <w:color w:val="000000"/>
          <w:szCs w:val="28"/>
        </w:rPr>
        <w:t xml:space="preserve"> бюджету муниципального образования</w:t>
      </w:r>
      <w:r w:rsidRPr="006B26BD">
        <w:rPr>
          <w:rFonts w:ascii="Times New Roman" w:hAnsi="Times New Roman"/>
          <w:szCs w:val="28"/>
        </w:rPr>
        <w:t xml:space="preserve"> </w:t>
      </w:r>
      <w:r w:rsidRPr="007D4271">
        <w:rPr>
          <w:rFonts w:ascii="Times New Roman" w:hAnsi="Times New Roman"/>
          <w:szCs w:val="28"/>
        </w:rPr>
        <w:t>Курской области</w:t>
      </w:r>
      <w:r w:rsidRPr="00B44BD3">
        <w:rPr>
          <w:rFonts w:ascii="Times New Roman" w:hAnsi="Times New Roman"/>
          <w:bCs/>
          <w:color w:val="000000"/>
          <w:szCs w:val="28"/>
        </w:rPr>
        <w:t>,</w:t>
      </w:r>
      <w:r>
        <w:rPr>
          <w:rFonts w:ascii="Times New Roman" w:hAnsi="Times New Roman"/>
          <w:bCs/>
          <w:color w:val="000000"/>
          <w:szCs w:val="28"/>
        </w:rPr>
        <w:t xml:space="preserve"> </w:t>
      </w:r>
      <w:r w:rsidRPr="00B44BD3">
        <w:rPr>
          <w:rFonts w:ascii="Times New Roman" w:hAnsi="Times New Roman"/>
          <w:bCs/>
          <w:color w:val="000000"/>
          <w:szCs w:val="28"/>
        </w:rPr>
        <w:t xml:space="preserve">предусматривающего обязательства муниципального образования </w:t>
      </w:r>
      <w:r w:rsidRPr="007D4271">
        <w:rPr>
          <w:rFonts w:ascii="Times New Roman" w:hAnsi="Times New Roman"/>
          <w:szCs w:val="28"/>
        </w:rPr>
        <w:t>Курской области</w:t>
      </w:r>
      <w:r w:rsidRPr="00B44BD3">
        <w:rPr>
          <w:rFonts w:ascii="Times New Roman" w:hAnsi="Times New Roman"/>
          <w:bCs/>
          <w:color w:val="000000"/>
          <w:szCs w:val="28"/>
        </w:rPr>
        <w:t xml:space="preserve"> по исполнению расходных обязательств в целях софин</w:t>
      </w:r>
      <w:r>
        <w:rPr>
          <w:rFonts w:ascii="Times New Roman" w:hAnsi="Times New Roman"/>
          <w:bCs/>
          <w:color w:val="000000"/>
          <w:szCs w:val="28"/>
        </w:rPr>
        <w:t>ансирования которых предоставляю</w:t>
      </w:r>
      <w:r w:rsidRPr="00B44BD3">
        <w:rPr>
          <w:rFonts w:ascii="Times New Roman" w:hAnsi="Times New Roman"/>
          <w:bCs/>
          <w:color w:val="000000"/>
          <w:szCs w:val="28"/>
        </w:rPr>
        <w:t>тся субсиди</w:t>
      </w:r>
      <w:r>
        <w:rPr>
          <w:rFonts w:ascii="Times New Roman" w:hAnsi="Times New Roman"/>
          <w:bCs/>
          <w:color w:val="000000"/>
          <w:szCs w:val="28"/>
        </w:rPr>
        <w:t>и</w:t>
      </w:r>
      <w:r w:rsidR="00EC6910">
        <w:rPr>
          <w:rFonts w:ascii="Times New Roman" w:hAnsi="Times New Roman"/>
          <w:bCs/>
          <w:color w:val="000000"/>
          <w:szCs w:val="28"/>
        </w:rPr>
        <w:t xml:space="preserve"> (далее – Соглашение)</w:t>
      </w:r>
      <w:r w:rsidRPr="00B44BD3">
        <w:rPr>
          <w:rFonts w:ascii="Times New Roman" w:hAnsi="Times New Roman"/>
          <w:bCs/>
          <w:color w:val="000000"/>
          <w:szCs w:val="28"/>
        </w:rPr>
        <w:t>, и ответственность за неисполнение</w:t>
      </w:r>
      <w:r>
        <w:rPr>
          <w:rFonts w:ascii="Times New Roman" w:hAnsi="Times New Roman"/>
          <w:bCs/>
          <w:color w:val="000000"/>
          <w:szCs w:val="28"/>
        </w:rPr>
        <w:t xml:space="preserve"> </w:t>
      </w:r>
      <w:r w:rsidRPr="00B44BD3">
        <w:rPr>
          <w:rFonts w:ascii="Times New Roman" w:hAnsi="Times New Roman"/>
          <w:bCs/>
          <w:color w:val="000000"/>
          <w:szCs w:val="28"/>
        </w:rPr>
        <w:t>предусмотренных ука</w:t>
      </w:r>
      <w:r>
        <w:rPr>
          <w:rFonts w:ascii="Times New Roman" w:hAnsi="Times New Roman"/>
          <w:bCs/>
          <w:color w:val="000000"/>
          <w:szCs w:val="28"/>
        </w:rPr>
        <w:t>занным соглашением обязательств.</w:t>
      </w:r>
    </w:p>
    <w:p w14:paraId="673688EE" w14:textId="77777777" w:rsidR="00CA73BA" w:rsidRDefault="00896A8E" w:rsidP="003D13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076">
        <w:rPr>
          <w:rFonts w:ascii="Times New Roman" w:hAnsi="Times New Roman" w:cs="Times New Roman"/>
          <w:sz w:val="28"/>
          <w:szCs w:val="28"/>
        </w:rPr>
        <w:t xml:space="preserve">5. </w:t>
      </w:r>
      <w:r w:rsidR="003D1308" w:rsidRPr="003D1308">
        <w:rPr>
          <w:rFonts w:ascii="Times New Roman" w:hAnsi="Times New Roman" w:cs="Times New Roman" w:hint="eastAsia"/>
          <w:sz w:val="28"/>
          <w:szCs w:val="28"/>
        </w:rPr>
        <w:t>Отбор</w:t>
      </w:r>
      <w:r w:rsidR="003D1308"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="003D1308" w:rsidRPr="003D1308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="003D1308"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="003D1308" w:rsidRPr="003D1308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="003D1308"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="003D1308" w:rsidRPr="003D1308">
        <w:rPr>
          <w:rFonts w:ascii="Times New Roman" w:hAnsi="Times New Roman" w:cs="Times New Roman" w:hint="eastAsia"/>
          <w:sz w:val="28"/>
          <w:szCs w:val="28"/>
        </w:rPr>
        <w:t>Курской</w:t>
      </w:r>
      <w:r w:rsidR="003D1308"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="003D1308" w:rsidRPr="003D1308">
        <w:rPr>
          <w:rFonts w:ascii="Times New Roman" w:hAnsi="Times New Roman" w:cs="Times New Roman" w:hint="eastAsia"/>
          <w:sz w:val="28"/>
          <w:szCs w:val="28"/>
        </w:rPr>
        <w:t>области</w:t>
      </w:r>
      <w:r w:rsidR="003D1308"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="003D1308" w:rsidRPr="003D1308">
        <w:rPr>
          <w:rFonts w:ascii="Times New Roman" w:hAnsi="Times New Roman" w:cs="Times New Roman" w:hint="eastAsia"/>
          <w:sz w:val="28"/>
          <w:szCs w:val="28"/>
        </w:rPr>
        <w:t>для</w:t>
      </w:r>
      <w:r w:rsidR="003D1308"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="003D1308" w:rsidRPr="003D1308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="003D1308"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="003D1308" w:rsidRPr="003D1308">
        <w:rPr>
          <w:rFonts w:ascii="Times New Roman" w:hAnsi="Times New Roman" w:cs="Times New Roman" w:hint="eastAsia"/>
          <w:sz w:val="28"/>
          <w:szCs w:val="28"/>
        </w:rPr>
        <w:t>субсидии</w:t>
      </w:r>
      <w:r w:rsidR="003D1308"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="003D1308" w:rsidRPr="003D1308">
        <w:rPr>
          <w:rFonts w:ascii="Times New Roman" w:hAnsi="Times New Roman" w:cs="Times New Roman" w:hint="eastAsia"/>
          <w:sz w:val="28"/>
          <w:szCs w:val="28"/>
        </w:rPr>
        <w:t>производится</w:t>
      </w:r>
      <w:r w:rsidR="003D1308"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="003D1308" w:rsidRPr="003D1308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="003D1308"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="003D1308" w:rsidRPr="003D1308">
        <w:rPr>
          <w:rFonts w:ascii="Times New Roman" w:hAnsi="Times New Roman" w:cs="Times New Roman" w:hint="eastAsia"/>
          <w:sz w:val="28"/>
          <w:szCs w:val="28"/>
        </w:rPr>
        <w:t>культуры</w:t>
      </w:r>
      <w:r w:rsidR="003D1308"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="003D1308" w:rsidRPr="003D1308">
        <w:rPr>
          <w:rFonts w:ascii="Times New Roman" w:hAnsi="Times New Roman" w:cs="Times New Roman" w:hint="eastAsia"/>
          <w:sz w:val="28"/>
          <w:szCs w:val="28"/>
        </w:rPr>
        <w:t>Российской</w:t>
      </w:r>
      <w:r w:rsidR="003D1308"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="003D1308" w:rsidRPr="003D1308">
        <w:rPr>
          <w:rFonts w:ascii="Times New Roman" w:hAnsi="Times New Roman" w:cs="Times New Roman" w:hint="eastAsia"/>
          <w:sz w:val="28"/>
          <w:szCs w:val="28"/>
        </w:rPr>
        <w:t>Федерации</w:t>
      </w:r>
      <w:r w:rsidR="003D1308"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="003D1308" w:rsidRPr="003D1308">
        <w:rPr>
          <w:rFonts w:ascii="Times New Roman" w:hAnsi="Times New Roman" w:cs="Times New Roman" w:hint="eastAsia"/>
          <w:sz w:val="28"/>
          <w:szCs w:val="28"/>
        </w:rPr>
        <w:t>в</w:t>
      </w:r>
      <w:r w:rsidR="003D1308"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="003D1308" w:rsidRPr="003D1308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="003D1308"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="003D1308" w:rsidRPr="003D1308">
        <w:rPr>
          <w:rFonts w:ascii="Times New Roman" w:hAnsi="Times New Roman" w:cs="Times New Roman" w:hint="eastAsia"/>
          <w:sz w:val="28"/>
          <w:szCs w:val="28"/>
        </w:rPr>
        <w:t>с</w:t>
      </w:r>
      <w:r w:rsidR="003D1308"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="003D1308" w:rsidRPr="003D1308">
        <w:rPr>
          <w:rFonts w:ascii="Times New Roman" w:hAnsi="Times New Roman" w:cs="Times New Roman" w:hint="eastAsia"/>
          <w:sz w:val="28"/>
          <w:szCs w:val="28"/>
        </w:rPr>
        <w:t>критериями</w:t>
      </w:r>
      <w:r w:rsidR="003D1308" w:rsidRPr="003D1308">
        <w:rPr>
          <w:rFonts w:ascii="Times New Roman" w:hAnsi="Times New Roman" w:cs="Times New Roman"/>
          <w:sz w:val="28"/>
          <w:szCs w:val="28"/>
        </w:rPr>
        <w:t xml:space="preserve">, </w:t>
      </w:r>
      <w:r w:rsidR="003D1308" w:rsidRPr="003D1308">
        <w:rPr>
          <w:rFonts w:ascii="Times New Roman" w:hAnsi="Times New Roman" w:cs="Times New Roman" w:hint="eastAsia"/>
          <w:sz w:val="28"/>
          <w:szCs w:val="28"/>
        </w:rPr>
        <w:t>установленными</w:t>
      </w:r>
      <w:r w:rsidR="003D1308"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="003D1308" w:rsidRPr="003D1308">
        <w:rPr>
          <w:rFonts w:ascii="Times New Roman" w:hAnsi="Times New Roman" w:cs="Times New Roman" w:hint="eastAsia"/>
          <w:sz w:val="28"/>
          <w:szCs w:val="28"/>
        </w:rPr>
        <w:t>Правилами</w:t>
      </w:r>
      <w:r w:rsidR="003D1308"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="003D1308" w:rsidRPr="003D1308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="003D1308"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="003D1308" w:rsidRPr="003D1308">
        <w:rPr>
          <w:rFonts w:ascii="Times New Roman" w:hAnsi="Times New Roman" w:cs="Times New Roman" w:hint="eastAsia"/>
          <w:sz w:val="28"/>
          <w:szCs w:val="28"/>
        </w:rPr>
        <w:t>субсидий</w:t>
      </w:r>
      <w:r w:rsidR="003D1308"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="003D1308" w:rsidRPr="003D1308">
        <w:rPr>
          <w:rFonts w:ascii="Times New Roman" w:hAnsi="Times New Roman" w:cs="Times New Roman" w:hint="eastAsia"/>
          <w:sz w:val="28"/>
          <w:szCs w:val="28"/>
        </w:rPr>
        <w:t>из</w:t>
      </w:r>
      <w:r w:rsidR="003D1308"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="003D1308" w:rsidRPr="003D1308">
        <w:rPr>
          <w:rFonts w:ascii="Times New Roman" w:hAnsi="Times New Roman" w:cs="Times New Roman" w:hint="eastAsia"/>
          <w:sz w:val="28"/>
          <w:szCs w:val="28"/>
        </w:rPr>
        <w:t>федерального</w:t>
      </w:r>
      <w:r w:rsidR="003D1308"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="003D1308" w:rsidRPr="003D1308">
        <w:rPr>
          <w:rFonts w:ascii="Times New Roman" w:hAnsi="Times New Roman" w:cs="Times New Roman" w:hint="eastAsia"/>
          <w:sz w:val="28"/>
          <w:szCs w:val="28"/>
        </w:rPr>
        <w:t>бюджета</w:t>
      </w:r>
      <w:r w:rsidR="003D1308"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="003D1308" w:rsidRPr="003D1308">
        <w:rPr>
          <w:rFonts w:ascii="Times New Roman" w:hAnsi="Times New Roman" w:cs="Times New Roman" w:hint="eastAsia"/>
          <w:sz w:val="28"/>
          <w:szCs w:val="28"/>
        </w:rPr>
        <w:t>бюджетам</w:t>
      </w:r>
      <w:r w:rsidR="003D1308"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="003D1308" w:rsidRPr="003D1308">
        <w:rPr>
          <w:rFonts w:ascii="Times New Roman" w:hAnsi="Times New Roman" w:cs="Times New Roman" w:hint="eastAsia"/>
          <w:sz w:val="28"/>
          <w:szCs w:val="28"/>
        </w:rPr>
        <w:t>субъектов</w:t>
      </w:r>
      <w:r w:rsidR="003D1308"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="003D1308" w:rsidRPr="003D1308">
        <w:rPr>
          <w:rFonts w:ascii="Times New Roman" w:hAnsi="Times New Roman" w:cs="Times New Roman" w:hint="eastAsia"/>
          <w:sz w:val="28"/>
          <w:szCs w:val="28"/>
        </w:rPr>
        <w:t>Российской</w:t>
      </w:r>
      <w:r w:rsidR="003D1308"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="003D1308" w:rsidRPr="003D1308">
        <w:rPr>
          <w:rFonts w:ascii="Times New Roman" w:hAnsi="Times New Roman" w:cs="Times New Roman" w:hint="eastAsia"/>
          <w:sz w:val="28"/>
          <w:szCs w:val="28"/>
        </w:rPr>
        <w:t>Федерации</w:t>
      </w:r>
      <w:r w:rsidR="003D1308"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="003D1308" w:rsidRPr="003D1308">
        <w:rPr>
          <w:rFonts w:ascii="Times New Roman" w:hAnsi="Times New Roman" w:cs="Times New Roman" w:hint="eastAsia"/>
          <w:sz w:val="28"/>
          <w:szCs w:val="28"/>
        </w:rPr>
        <w:t>на</w:t>
      </w:r>
      <w:r w:rsidR="003D1308"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="00932A00">
        <w:rPr>
          <w:rFonts w:ascii="Times New Roman" w:hAnsi="Times New Roman" w:cs="Times New Roman"/>
          <w:sz w:val="28"/>
          <w:szCs w:val="28"/>
        </w:rPr>
        <w:t>создание виртуальных концертных залов в городах Российской Федерации</w:t>
      </w:r>
      <w:r w:rsidR="003D1308" w:rsidRPr="003D1308">
        <w:rPr>
          <w:rFonts w:ascii="Times New Roman" w:hAnsi="Times New Roman" w:cs="Times New Roman"/>
          <w:sz w:val="28"/>
          <w:szCs w:val="28"/>
        </w:rPr>
        <w:t xml:space="preserve">, </w:t>
      </w:r>
      <w:r w:rsidR="003D1308" w:rsidRPr="003D1308">
        <w:rPr>
          <w:rFonts w:ascii="Times New Roman" w:hAnsi="Times New Roman" w:cs="Times New Roman" w:hint="eastAsia"/>
          <w:sz w:val="28"/>
          <w:szCs w:val="28"/>
        </w:rPr>
        <w:t>утвержденными</w:t>
      </w:r>
      <w:r w:rsidR="003D1308"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="003D1308" w:rsidRPr="003D1308">
        <w:rPr>
          <w:rFonts w:ascii="Times New Roman" w:hAnsi="Times New Roman" w:cs="Times New Roman" w:hint="eastAsia"/>
          <w:sz w:val="28"/>
          <w:szCs w:val="28"/>
        </w:rPr>
        <w:t>постановлением</w:t>
      </w:r>
      <w:r w:rsidR="003D1308"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="003D1308" w:rsidRPr="003D1308">
        <w:rPr>
          <w:rFonts w:ascii="Times New Roman" w:hAnsi="Times New Roman" w:cs="Times New Roman" w:hint="eastAsia"/>
          <w:sz w:val="28"/>
          <w:szCs w:val="28"/>
        </w:rPr>
        <w:t>Правительства</w:t>
      </w:r>
      <w:r w:rsidR="003D1308"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="00CA73BA" w:rsidRPr="00CA73B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3D1308"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="003D1308" w:rsidRPr="003D1308">
        <w:rPr>
          <w:rFonts w:ascii="Times New Roman" w:hAnsi="Times New Roman" w:cs="Times New Roman" w:hint="eastAsia"/>
          <w:sz w:val="28"/>
          <w:szCs w:val="28"/>
        </w:rPr>
        <w:t>от</w:t>
      </w:r>
      <w:r w:rsidR="003D1308" w:rsidRPr="003D1308">
        <w:rPr>
          <w:rFonts w:ascii="Times New Roman" w:hAnsi="Times New Roman" w:cs="Times New Roman"/>
          <w:sz w:val="28"/>
          <w:szCs w:val="28"/>
        </w:rPr>
        <w:t xml:space="preserve"> 15</w:t>
      </w:r>
      <w:r w:rsidR="00CA73BA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3D1308" w:rsidRPr="003D1308">
        <w:rPr>
          <w:rFonts w:ascii="Times New Roman" w:hAnsi="Times New Roman" w:cs="Times New Roman"/>
          <w:sz w:val="28"/>
          <w:szCs w:val="28"/>
        </w:rPr>
        <w:t xml:space="preserve">2014 </w:t>
      </w:r>
      <w:r w:rsidR="00CA73BA">
        <w:rPr>
          <w:rFonts w:ascii="Times New Roman" w:hAnsi="Times New Roman" w:cs="Times New Roman"/>
          <w:sz w:val="28"/>
          <w:szCs w:val="28"/>
        </w:rPr>
        <w:t xml:space="preserve">г. </w:t>
      </w:r>
      <w:r w:rsidR="003D1308" w:rsidRPr="003D1308">
        <w:rPr>
          <w:rFonts w:ascii="Times New Roman" w:hAnsi="Times New Roman" w:cs="Times New Roman" w:hint="eastAsia"/>
          <w:sz w:val="28"/>
          <w:szCs w:val="28"/>
        </w:rPr>
        <w:t>№</w:t>
      </w:r>
      <w:r w:rsidR="003D1308" w:rsidRPr="003D1308">
        <w:rPr>
          <w:rFonts w:ascii="Times New Roman" w:hAnsi="Times New Roman" w:cs="Times New Roman"/>
          <w:sz w:val="28"/>
          <w:szCs w:val="28"/>
        </w:rPr>
        <w:t xml:space="preserve"> 317 «</w:t>
      </w:r>
      <w:r w:rsidR="003D1308" w:rsidRPr="003D1308">
        <w:rPr>
          <w:rFonts w:ascii="Times New Roman" w:hAnsi="Times New Roman" w:cs="Times New Roman" w:hint="eastAsia"/>
          <w:sz w:val="28"/>
          <w:szCs w:val="28"/>
        </w:rPr>
        <w:t>Об</w:t>
      </w:r>
      <w:r w:rsidR="003D1308"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="003D1308" w:rsidRPr="003D1308">
        <w:rPr>
          <w:rFonts w:ascii="Times New Roman" w:hAnsi="Times New Roman" w:cs="Times New Roman" w:hint="eastAsia"/>
          <w:sz w:val="28"/>
          <w:szCs w:val="28"/>
        </w:rPr>
        <w:t>утверждении</w:t>
      </w:r>
      <w:r w:rsidR="003D1308"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="003D1308" w:rsidRPr="003D1308">
        <w:rPr>
          <w:rFonts w:ascii="Times New Roman" w:hAnsi="Times New Roman" w:cs="Times New Roman" w:hint="eastAsia"/>
          <w:sz w:val="28"/>
          <w:szCs w:val="28"/>
        </w:rPr>
        <w:t>государственной</w:t>
      </w:r>
      <w:r w:rsidR="003D1308"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="003D1308" w:rsidRPr="003D1308">
        <w:rPr>
          <w:rFonts w:ascii="Times New Roman" w:hAnsi="Times New Roman" w:cs="Times New Roman" w:hint="eastAsia"/>
          <w:sz w:val="28"/>
          <w:szCs w:val="28"/>
        </w:rPr>
        <w:t>программы</w:t>
      </w:r>
      <w:r w:rsidR="003D1308"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="003D1308" w:rsidRPr="003D1308">
        <w:rPr>
          <w:rFonts w:ascii="Times New Roman" w:hAnsi="Times New Roman" w:cs="Times New Roman" w:hint="eastAsia"/>
          <w:sz w:val="28"/>
          <w:szCs w:val="28"/>
        </w:rPr>
        <w:t>Российской</w:t>
      </w:r>
      <w:r w:rsidR="003D1308"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="003D1308" w:rsidRPr="003D1308">
        <w:rPr>
          <w:rFonts w:ascii="Times New Roman" w:hAnsi="Times New Roman" w:cs="Times New Roman" w:hint="eastAsia"/>
          <w:sz w:val="28"/>
          <w:szCs w:val="28"/>
        </w:rPr>
        <w:t>Федерации</w:t>
      </w:r>
      <w:r w:rsidR="003D1308" w:rsidRPr="003D1308">
        <w:rPr>
          <w:rFonts w:ascii="Times New Roman" w:hAnsi="Times New Roman" w:cs="Times New Roman"/>
          <w:sz w:val="28"/>
          <w:szCs w:val="28"/>
        </w:rPr>
        <w:t xml:space="preserve"> «</w:t>
      </w:r>
      <w:r w:rsidR="003D1308" w:rsidRPr="003D1308">
        <w:rPr>
          <w:rFonts w:ascii="Times New Roman" w:hAnsi="Times New Roman" w:cs="Times New Roman" w:hint="eastAsia"/>
          <w:sz w:val="28"/>
          <w:szCs w:val="28"/>
        </w:rPr>
        <w:t>Развитие</w:t>
      </w:r>
      <w:r w:rsidR="003D1308"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="003D1308" w:rsidRPr="003D1308">
        <w:rPr>
          <w:rFonts w:ascii="Times New Roman" w:hAnsi="Times New Roman" w:cs="Times New Roman" w:hint="eastAsia"/>
          <w:sz w:val="28"/>
          <w:szCs w:val="28"/>
        </w:rPr>
        <w:t>культуры»</w:t>
      </w:r>
      <w:r w:rsidR="003D1308" w:rsidRPr="003D1308">
        <w:rPr>
          <w:rFonts w:ascii="Times New Roman" w:hAnsi="Times New Roman" w:cs="Times New Roman"/>
          <w:sz w:val="28"/>
          <w:szCs w:val="28"/>
        </w:rPr>
        <w:t xml:space="preserve">. </w:t>
      </w:r>
      <w:r w:rsidR="003D1308" w:rsidRPr="003D1308">
        <w:rPr>
          <w:rFonts w:ascii="Times New Roman" w:hAnsi="Times New Roman" w:cs="Times New Roman" w:hint="eastAsia"/>
          <w:sz w:val="28"/>
          <w:szCs w:val="28"/>
        </w:rPr>
        <w:t>Министерство</w:t>
      </w:r>
      <w:r w:rsidR="003D1308"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="003D1308" w:rsidRPr="003D1308">
        <w:rPr>
          <w:rFonts w:ascii="Times New Roman" w:hAnsi="Times New Roman" w:cs="Times New Roman" w:hint="eastAsia"/>
          <w:sz w:val="28"/>
          <w:szCs w:val="28"/>
        </w:rPr>
        <w:t>культуры</w:t>
      </w:r>
      <w:r w:rsidR="003D1308"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="003D1308" w:rsidRPr="003D1308">
        <w:rPr>
          <w:rFonts w:ascii="Times New Roman" w:hAnsi="Times New Roman" w:cs="Times New Roman" w:hint="eastAsia"/>
          <w:sz w:val="28"/>
          <w:szCs w:val="28"/>
        </w:rPr>
        <w:t>Российской</w:t>
      </w:r>
      <w:r w:rsidR="003D1308"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="003D1308" w:rsidRPr="003D1308">
        <w:rPr>
          <w:rFonts w:ascii="Times New Roman" w:hAnsi="Times New Roman" w:cs="Times New Roman" w:hint="eastAsia"/>
          <w:sz w:val="28"/>
          <w:szCs w:val="28"/>
        </w:rPr>
        <w:t>Федерации</w:t>
      </w:r>
      <w:r w:rsidR="003D1308"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="003D1308" w:rsidRPr="003D1308">
        <w:rPr>
          <w:rFonts w:ascii="Times New Roman" w:hAnsi="Times New Roman" w:cs="Times New Roman" w:hint="eastAsia"/>
          <w:sz w:val="28"/>
          <w:szCs w:val="28"/>
        </w:rPr>
        <w:t>утверждает</w:t>
      </w:r>
      <w:r w:rsidR="003D1308"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="003D1308" w:rsidRPr="003D1308">
        <w:rPr>
          <w:rFonts w:ascii="Times New Roman" w:hAnsi="Times New Roman" w:cs="Times New Roman" w:hint="eastAsia"/>
          <w:sz w:val="28"/>
          <w:szCs w:val="28"/>
        </w:rPr>
        <w:t>решение</w:t>
      </w:r>
      <w:r w:rsidR="003D1308"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="003D1308" w:rsidRPr="003D1308">
        <w:rPr>
          <w:rFonts w:ascii="Times New Roman" w:hAnsi="Times New Roman" w:cs="Times New Roman" w:hint="eastAsia"/>
          <w:sz w:val="28"/>
          <w:szCs w:val="28"/>
        </w:rPr>
        <w:t>об</w:t>
      </w:r>
      <w:r w:rsidR="003D1308"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="003D1308" w:rsidRPr="003D1308">
        <w:rPr>
          <w:rFonts w:ascii="Times New Roman" w:hAnsi="Times New Roman" w:cs="Times New Roman" w:hint="eastAsia"/>
          <w:sz w:val="28"/>
          <w:szCs w:val="28"/>
        </w:rPr>
        <w:t>объявлении</w:t>
      </w:r>
      <w:r w:rsidR="003D1308"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="003D1308" w:rsidRPr="003D1308">
        <w:rPr>
          <w:rFonts w:ascii="Times New Roman" w:hAnsi="Times New Roman" w:cs="Times New Roman" w:hint="eastAsia"/>
          <w:sz w:val="28"/>
          <w:szCs w:val="28"/>
        </w:rPr>
        <w:t>победителей</w:t>
      </w:r>
      <w:r w:rsidR="003D1308"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="003D1308" w:rsidRPr="003D1308">
        <w:rPr>
          <w:rFonts w:ascii="Times New Roman" w:hAnsi="Times New Roman" w:cs="Times New Roman" w:hint="eastAsia"/>
          <w:sz w:val="28"/>
          <w:szCs w:val="28"/>
        </w:rPr>
        <w:t>конкурсного</w:t>
      </w:r>
      <w:r w:rsidR="003D1308" w:rsidRPr="003D1308">
        <w:rPr>
          <w:rFonts w:ascii="Times New Roman" w:hAnsi="Times New Roman" w:cs="Times New Roman"/>
          <w:sz w:val="28"/>
          <w:szCs w:val="28"/>
        </w:rPr>
        <w:t xml:space="preserve"> </w:t>
      </w:r>
      <w:r w:rsidR="003D1308" w:rsidRPr="003D1308">
        <w:rPr>
          <w:rFonts w:ascii="Times New Roman" w:hAnsi="Times New Roman" w:cs="Times New Roman" w:hint="eastAsia"/>
          <w:sz w:val="28"/>
          <w:szCs w:val="28"/>
        </w:rPr>
        <w:t>отбора</w:t>
      </w:r>
      <w:r w:rsidR="003D1308" w:rsidRPr="003D1308">
        <w:rPr>
          <w:rFonts w:ascii="Times New Roman" w:hAnsi="Times New Roman" w:cs="Times New Roman"/>
          <w:sz w:val="28"/>
          <w:szCs w:val="28"/>
        </w:rPr>
        <w:t>.</w:t>
      </w:r>
    </w:p>
    <w:p w14:paraId="7C88C87E" w14:textId="6E6A06A5" w:rsidR="00896A8E" w:rsidRPr="007D4271" w:rsidRDefault="00CA73BA" w:rsidP="003D13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96A8E" w:rsidRPr="007D4271">
        <w:rPr>
          <w:rFonts w:ascii="Times New Roman" w:hAnsi="Times New Roman" w:cs="Times New Roman"/>
          <w:sz w:val="28"/>
          <w:szCs w:val="28"/>
        </w:rPr>
        <w:t>. Соглашение содержит следующие положения:</w:t>
      </w:r>
    </w:p>
    <w:p w14:paraId="2680955E" w14:textId="2196815E" w:rsidR="00896A8E" w:rsidRPr="007D4271" w:rsidRDefault="00896A8E" w:rsidP="00896A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а) размер предоставляем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7D4271">
        <w:rPr>
          <w:rFonts w:ascii="Times New Roman" w:hAnsi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 xml:space="preserve">, порядок, условия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7D4271">
        <w:rPr>
          <w:rFonts w:ascii="Times New Roman" w:hAnsi="Times New Roman" w:cs="Times New Roman"/>
          <w:sz w:val="28"/>
          <w:szCs w:val="28"/>
        </w:rPr>
        <w:t xml:space="preserve"> перечисления в бюджет муниципального образования Курской области, а также объем (прогнозный объем) бюджетных ассигнований местных бюджетов на </w:t>
      </w:r>
      <w:r w:rsidR="00CA73BA" w:rsidRPr="00CA73BA">
        <w:rPr>
          <w:rFonts w:ascii="Times New Roman" w:hAnsi="Times New Roman" w:cs="Times New Roman"/>
          <w:sz w:val="28"/>
          <w:szCs w:val="28"/>
        </w:rPr>
        <w:t>мероприятия, связанные с созданием виртуальных концертных залов для повышения доступа жителей Курской области к произведениям филармонической музыки</w:t>
      </w:r>
      <w:r w:rsidRPr="007D4271">
        <w:rPr>
          <w:rFonts w:ascii="Times New Roman" w:hAnsi="Times New Roman" w:cs="Times New Roman"/>
          <w:sz w:val="28"/>
          <w:szCs w:val="28"/>
        </w:rPr>
        <w:t>;</w:t>
      </w:r>
    </w:p>
    <w:p w14:paraId="2DEEF9E9" w14:textId="77777777" w:rsidR="00896A8E" w:rsidRDefault="00896A8E" w:rsidP="00896A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 xml:space="preserve">б) </w:t>
      </w:r>
      <w:r w:rsidRPr="00C66693">
        <w:rPr>
          <w:rFonts w:ascii="Times New Roman" w:hAnsi="Times New Roman" w:cs="Times New Roman" w:hint="eastAsia"/>
          <w:sz w:val="28"/>
          <w:szCs w:val="28"/>
        </w:rPr>
        <w:t>уровень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софинансирования</w:t>
      </w:r>
      <w:r w:rsidRPr="00C66693">
        <w:rPr>
          <w:rFonts w:ascii="Times New Roman" w:hAnsi="Times New Roman" w:cs="Times New Roman"/>
          <w:sz w:val="28"/>
          <w:szCs w:val="28"/>
        </w:rPr>
        <w:t xml:space="preserve">, </w:t>
      </w:r>
      <w:r w:rsidRPr="00C66693">
        <w:rPr>
          <w:rFonts w:ascii="Times New Roman" w:hAnsi="Times New Roman" w:cs="Times New Roman" w:hint="eastAsia"/>
          <w:sz w:val="28"/>
          <w:szCs w:val="28"/>
        </w:rPr>
        <w:t>выраженный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в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процентах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от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объема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бюджетных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ассигнований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на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исполнение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расходного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обязательства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C66693">
        <w:rPr>
          <w:rFonts w:ascii="Times New Roman" w:hAnsi="Times New Roman" w:cs="Times New Roman"/>
          <w:sz w:val="28"/>
          <w:szCs w:val="28"/>
        </w:rPr>
        <w:t xml:space="preserve">, </w:t>
      </w:r>
      <w:r w:rsidRPr="00C66693">
        <w:rPr>
          <w:rFonts w:ascii="Times New Roman" w:hAnsi="Times New Roman" w:cs="Times New Roman" w:hint="eastAsia"/>
          <w:sz w:val="28"/>
          <w:szCs w:val="28"/>
        </w:rPr>
        <w:t>предусмотренных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в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бюджете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C66693">
        <w:rPr>
          <w:rFonts w:ascii="Times New Roman" w:hAnsi="Times New Roman" w:cs="Times New Roman"/>
          <w:sz w:val="28"/>
          <w:szCs w:val="28"/>
        </w:rPr>
        <w:t xml:space="preserve">, </w:t>
      </w:r>
      <w:r w:rsidRPr="00C66693">
        <w:rPr>
          <w:rFonts w:ascii="Times New Roman" w:hAnsi="Times New Roman" w:cs="Times New Roman" w:hint="eastAsia"/>
          <w:sz w:val="28"/>
          <w:szCs w:val="28"/>
        </w:rPr>
        <w:t>в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целях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софинансирования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которого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предоставля</w:t>
      </w:r>
      <w:r>
        <w:rPr>
          <w:rFonts w:ascii="Times New Roman" w:hAnsi="Times New Roman" w:cs="Times New Roman" w:hint="eastAsia"/>
          <w:sz w:val="28"/>
          <w:szCs w:val="28"/>
        </w:rPr>
        <w:t>ю</w:t>
      </w:r>
      <w:r w:rsidRPr="00C66693">
        <w:rPr>
          <w:rFonts w:ascii="Times New Roman" w:hAnsi="Times New Roman" w:cs="Times New Roman" w:hint="eastAsia"/>
          <w:sz w:val="28"/>
          <w:szCs w:val="28"/>
        </w:rPr>
        <w:t>тся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3F6336A" w14:textId="71E270A2" w:rsidR="00896A8E" w:rsidRPr="007D4271" w:rsidRDefault="00896A8E" w:rsidP="00896A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7D4271">
        <w:rPr>
          <w:rFonts w:ascii="Times New Roman" w:hAnsi="Times New Roman" w:cs="Times New Roman"/>
          <w:sz w:val="28"/>
          <w:szCs w:val="28"/>
        </w:rPr>
        <w:t>значения результатов использования субсиди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C66693">
        <w:rPr>
          <w:rFonts w:ascii="Times New Roman" w:hAnsi="Times New Roman" w:cs="Times New Roman" w:hint="eastAsia"/>
          <w:sz w:val="28"/>
          <w:szCs w:val="28"/>
        </w:rPr>
        <w:t>на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каждый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год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C66693">
        <w:rPr>
          <w:rFonts w:ascii="Times New Roman" w:hAnsi="Times New Roman" w:cs="Times New Roman"/>
          <w:sz w:val="28"/>
          <w:szCs w:val="28"/>
        </w:rPr>
        <w:t xml:space="preserve"> </w:t>
      </w:r>
      <w:r w:rsidRPr="00C66693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>;</w:t>
      </w:r>
    </w:p>
    <w:p w14:paraId="571F4631" w14:textId="77777777" w:rsidR="00896A8E" w:rsidRDefault="00896A8E" w:rsidP="00896A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D4271">
        <w:rPr>
          <w:rFonts w:ascii="Times New Roman" w:hAnsi="Times New Roman" w:cs="Times New Roman"/>
          <w:sz w:val="28"/>
          <w:szCs w:val="28"/>
        </w:rPr>
        <w:t>) обязательства муниципального образования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 достижению результатов использования субсидий;</w:t>
      </w:r>
    </w:p>
    <w:p w14:paraId="65D4BA16" w14:textId="77777777" w:rsidR="00896A8E" w:rsidRPr="007D4271" w:rsidRDefault="00896A8E" w:rsidP="00896A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DD1B0B">
        <w:rPr>
          <w:rFonts w:ascii="Times New Roman" w:hAnsi="Times New Roman" w:cs="Times New Roman" w:hint="eastAsia"/>
          <w:sz w:val="28"/>
          <w:szCs w:val="28"/>
        </w:rPr>
        <w:t>обязательства</w:t>
      </w:r>
      <w:r w:rsidRPr="00DD1B0B">
        <w:rPr>
          <w:rFonts w:ascii="Times New Roman" w:hAnsi="Times New Roman" w:cs="Times New Roman"/>
          <w:sz w:val="28"/>
          <w:szCs w:val="28"/>
        </w:rPr>
        <w:t xml:space="preserve"> </w:t>
      </w:r>
      <w:r w:rsidRPr="00DD1B0B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DD1B0B">
        <w:rPr>
          <w:rFonts w:ascii="Times New Roman" w:hAnsi="Times New Roman" w:cs="Times New Roman"/>
          <w:sz w:val="28"/>
          <w:szCs w:val="28"/>
        </w:rPr>
        <w:t xml:space="preserve"> </w:t>
      </w:r>
      <w:r w:rsidRPr="00DD1B0B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DD1B0B">
        <w:rPr>
          <w:rFonts w:ascii="Times New Roman" w:hAnsi="Times New Roman" w:cs="Times New Roman"/>
          <w:sz w:val="28"/>
          <w:szCs w:val="28"/>
        </w:rPr>
        <w:t xml:space="preserve"> </w:t>
      </w:r>
      <w:r w:rsidRPr="00DD1B0B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DD1B0B">
        <w:rPr>
          <w:rFonts w:ascii="Times New Roman" w:hAnsi="Times New Roman" w:cs="Times New Roman"/>
          <w:sz w:val="28"/>
          <w:szCs w:val="28"/>
        </w:rPr>
        <w:t xml:space="preserve"> </w:t>
      </w:r>
      <w:r w:rsidRPr="00DD1B0B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DD1B0B">
        <w:rPr>
          <w:rFonts w:ascii="Times New Roman" w:hAnsi="Times New Roman" w:cs="Times New Roman"/>
          <w:sz w:val="28"/>
          <w:szCs w:val="28"/>
        </w:rPr>
        <w:t xml:space="preserve"> </w:t>
      </w:r>
      <w:r w:rsidRPr="007D4271">
        <w:rPr>
          <w:rFonts w:ascii="Times New Roman" w:hAnsi="Times New Roman" w:cs="Times New Roman"/>
          <w:sz w:val="28"/>
          <w:szCs w:val="28"/>
        </w:rPr>
        <w:t xml:space="preserve">по согласованию с 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Pr="007D4271">
        <w:rPr>
          <w:rFonts w:ascii="Times New Roman" w:hAnsi="Times New Roman" w:cs="Times New Roman"/>
          <w:sz w:val="28"/>
          <w:szCs w:val="28"/>
        </w:rPr>
        <w:t xml:space="preserve"> муниципальных программ, </w:t>
      </w:r>
      <w:r w:rsidRPr="007D4271">
        <w:rPr>
          <w:rFonts w:ascii="Times New Roman" w:hAnsi="Times New Roman" w:cs="Times New Roman"/>
          <w:sz w:val="28"/>
          <w:szCs w:val="28"/>
        </w:rPr>
        <w:lastRenderedPageBreak/>
        <w:t>софинансируемых за счет средств областного бюджета, и внесен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7D4271">
        <w:rPr>
          <w:rFonts w:ascii="Times New Roman" w:hAnsi="Times New Roman" w:cs="Times New Roman"/>
          <w:sz w:val="28"/>
          <w:szCs w:val="28"/>
        </w:rPr>
        <w:t xml:space="preserve"> в них изменений, которые влекут изменения объемов финансирования и (или) показателей муниципальных программ и (или) изменение состава мероприятий указанных программ, на которые предоставляются субсидии;</w:t>
      </w:r>
    </w:p>
    <w:p w14:paraId="2CF3DA99" w14:textId="06DFDA6F" w:rsidR="00896A8E" w:rsidRPr="007D4271" w:rsidRDefault="00896A8E" w:rsidP="00896A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7D4271">
        <w:rPr>
          <w:rFonts w:ascii="Times New Roman" w:hAnsi="Times New Roman" w:cs="Times New Roman"/>
          <w:sz w:val="28"/>
          <w:szCs w:val="28"/>
        </w:rPr>
        <w:t>) реквизиты правового акта муниципального образования Курской области, устанавливающего расходное обязательство муниципального образования Курской области, в целях софинансирования которого предоставля</w:t>
      </w:r>
      <w:r w:rsidR="00CA73BA">
        <w:rPr>
          <w:rFonts w:ascii="Times New Roman" w:hAnsi="Times New Roman" w:cs="Times New Roman"/>
          <w:sz w:val="28"/>
          <w:szCs w:val="28"/>
        </w:rPr>
        <w:t>ю</w:t>
      </w:r>
      <w:r w:rsidRPr="007D4271">
        <w:rPr>
          <w:rFonts w:ascii="Times New Roman" w:hAnsi="Times New Roman" w:cs="Times New Roman"/>
          <w:sz w:val="28"/>
          <w:szCs w:val="28"/>
        </w:rPr>
        <w:t>тся субсиди</w:t>
      </w:r>
      <w:r w:rsidR="00CA73BA">
        <w:rPr>
          <w:rFonts w:ascii="Times New Roman" w:hAnsi="Times New Roman" w:cs="Times New Roman"/>
          <w:sz w:val="28"/>
          <w:szCs w:val="28"/>
        </w:rPr>
        <w:t>и</w:t>
      </w:r>
      <w:r w:rsidRPr="007D4271">
        <w:rPr>
          <w:rFonts w:ascii="Times New Roman" w:hAnsi="Times New Roman" w:cs="Times New Roman"/>
          <w:sz w:val="28"/>
          <w:szCs w:val="28"/>
        </w:rPr>
        <w:t>;</w:t>
      </w:r>
    </w:p>
    <w:p w14:paraId="2215FC0C" w14:textId="77777777" w:rsidR="00896A8E" w:rsidRPr="007D4271" w:rsidRDefault="00896A8E" w:rsidP="00896A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7D4271">
        <w:rPr>
          <w:rFonts w:ascii="Times New Roman" w:hAnsi="Times New Roman" w:cs="Times New Roman"/>
          <w:sz w:val="28"/>
          <w:szCs w:val="28"/>
        </w:rPr>
        <w:t>) сроки и порядок представления следующих отчетов:</w:t>
      </w:r>
    </w:p>
    <w:p w14:paraId="40731161" w14:textId="77777777" w:rsidR="00896A8E" w:rsidRDefault="00896A8E" w:rsidP="00896A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об осуществлении расходов бюджета муниципального образования Курской области, источником финансового обеспечения которых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D4271">
        <w:rPr>
          <w:rFonts w:ascii="Times New Roman" w:hAnsi="Times New Roman" w:cs="Times New Roman"/>
          <w:sz w:val="28"/>
          <w:szCs w:val="28"/>
        </w:rPr>
        <w:t>тся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D4271">
        <w:rPr>
          <w:rFonts w:ascii="Times New Roman" w:hAnsi="Times New Roman" w:cs="Times New Roman"/>
          <w:sz w:val="28"/>
          <w:szCs w:val="28"/>
        </w:rPr>
        <w:t>;</w:t>
      </w:r>
    </w:p>
    <w:p w14:paraId="3C80BB4F" w14:textId="2BAEF613" w:rsidR="00CA73BA" w:rsidRPr="007D4271" w:rsidRDefault="00CA73BA" w:rsidP="00896A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7AA">
        <w:rPr>
          <w:rFonts w:ascii="Times New Roman" w:hAnsi="Times New Roman" w:cs="Times New Roman" w:hint="eastAsia"/>
          <w:sz w:val="28"/>
          <w:szCs w:val="28"/>
        </w:rPr>
        <w:t>о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достижении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результатов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регионального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96E98D9" w14:textId="77777777" w:rsidR="00896A8E" w:rsidRPr="007D4271" w:rsidRDefault="00896A8E" w:rsidP="00896A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о достижении значений результатов использования 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>;</w:t>
      </w:r>
    </w:p>
    <w:p w14:paraId="42EA71CE" w14:textId="77777777" w:rsidR="00896A8E" w:rsidRPr="007D4271" w:rsidRDefault="00896A8E" w:rsidP="00896A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7D4271">
        <w:rPr>
          <w:rFonts w:ascii="Times New Roman" w:hAnsi="Times New Roman" w:cs="Times New Roman"/>
          <w:sz w:val="28"/>
          <w:szCs w:val="28"/>
        </w:rPr>
        <w:t>) сведения об уполномоченном органе местного самоуправления, на который возлагаются функции по исполнению (координации исполнения) соглашения, подписанию отчетов;</w:t>
      </w:r>
    </w:p>
    <w:p w14:paraId="371CD5C9" w14:textId="77777777" w:rsidR="00896A8E" w:rsidRPr="007D4271" w:rsidRDefault="00896A8E" w:rsidP="00896A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D4271">
        <w:rPr>
          <w:rFonts w:ascii="Times New Roman" w:hAnsi="Times New Roman" w:cs="Times New Roman"/>
          <w:sz w:val="28"/>
          <w:szCs w:val="28"/>
        </w:rPr>
        <w:t>) порядок осуществления контроля за выполнением муниципальным образованием Курской области обязательств, предусмотренных Соглашением;</w:t>
      </w:r>
    </w:p>
    <w:p w14:paraId="684253B6" w14:textId="463D7B15" w:rsidR="00896A8E" w:rsidRPr="007D4271" w:rsidRDefault="00896A8E" w:rsidP="00896A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D4271">
        <w:rPr>
          <w:rFonts w:ascii="Times New Roman" w:hAnsi="Times New Roman" w:cs="Times New Roman"/>
          <w:sz w:val="28"/>
          <w:szCs w:val="28"/>
        </w:rPr>
        <w:t>) последствия недостижения муниципальным образованием Курской области установленных значений результатов использования субсиди</w:t>
      </w:r>
      <w:r w:rsidR="00CA73BA">
        <w:rPr>
          <w:rFonts w:ascii="Times New Roman" w:hAnsi="Times New Roman" w:cs="Times New Roman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>;</w:t>
      </w:r>
    </w:p>
    <w:p w14:paraId="53926933" w14:textId="77777777" w:rsidR="00896A8E" w:rsidRDefault="00896A8E" w:rsidP="00896A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7D4271">
        <w:rPr>
          <w:rFonts w:ascii="Times New Roman" w:hAnsi="Times New Roman" w:cs="Times New Roman"/>
          <w:sz w:val="28"/>
          <w:szCs w:val="28"/>
        </w:rPr>
        <w:t>) ответственность сторон за нарушение условий Соглашения;</w:t>
      </w:r>
    </w:p>
    <w:p w14:paraId="32DA9B93" w14:textId="0A562491" w:rsidR="00896A8E" w:rsidRPr="00B943ED" w:rsidRDefault="00896A8E" w:rsidP="00896A8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B943ED">
        <w:rPr>
          <w:rFonts w:ascii="Times New Roman" w:hAnsi="Times New Roman"/>
          <w:sz w:val="28"/>
          <w:szCs w:val="28"/>
        </w:rPr>
        <w:t>) условие о перечислении субсиди</w:t>
      </w:r>
      <w:r w:rsidR="00CA73BA">
        <w:rPr>
          <w:rFonts w:ascii="Times New Roman" w:hAnsi="Times New Roman"/>
          <w:sz w:val="28"/>
          <w:szCs w:val="28"/>
        </w:rPr>
        <w:t>й</w:t>
      </w:r>
      <w:r w:rsidRPr="00B943ED">
        <w:rPr>
          <w:rFonts w:ascii="Times New Roman" w:hAnsi="Times New Roman"/>
          <w:sz w:val="28"/>
          <w:szCs w:val="28"/>
        </w:rPr>
        <w:t xml:space="preserve"> - в отношении субсидий, предоставляемых в целях софинансирования из федерального бюджета расходных обязательств Курской области, связанных с предоставлением субсидий, имеющих целевое назначение,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значения, - при наличии заключенного в системе </w:t>
      </w:r>
      <w:r>
        <w:rPr>
          <w:rFonts w:ascii="Times New Roman" w:hAnsi="Times New Roman"/>
          <w:sz w:val="28"/>
          <w:szCs w:val="28"/>
        </w:rPr>
        <w:t>«</w:t>
      </w:r>
      <w:r w:rsidRPr="00B943ED">
        <w:rPr>
          <w:rFonts w:ascii="Times New Roman" w:hAnsi="Times New Roman"/>
          <w:sz w:val="28"/>
          <w:szCs w:val="28"/>
        </w:rPr>
        <w:t>Электронный бюджет</w:t>
      </w:r>
      <w:r>
        <w:rPr>
          <w:rFonts w:ascii="Times New Roman" w:hAnsi="Times New Roman"/>
          <w:sz w:val="28"/>
          <w:szCs w:val="28"/>
        </w:rPr>
        <w:t>»</w:t>
      </w:r>
      <w:r w:rsidRPr="00B943ED">
        <w:rPr>
          <w:rFonts w:ascii="Times New Roman" w:hAnsi="Times New Roman"/>
          <w:sz w:val="28"/>
          <w:szCs w:val="28"/>
        </w:rPr>
        <w:t xml:space="preserve"> соответствующего требованиям, установленным правилами, предусмотренными </w:t>
      </w:r>
      <w:hyperlink r:id="rId33" w:history="1">
        <w:r w:rsidRPr="00B943ED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>абзацем первым пункта 3 статьи 132</w:t>
        </w:r>
      </w:hyperlink>
      <w:r w:rsidRPr="00B943ED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соглашения о предоставлении субсидии, имеющего целевое назначение, из областного бюджета местному бюджету, устанавливающего в том числе условия</w:t>
      </w:r>
      <w:r>
        <w:rPr>
          <w:rFonts w:ascii="Times New Roman" w:hAnsi="Times New Roman"/>
          <w:sz w:val="28"/>
          <w:szCs w:val="28"/>
        </w:rPr>
        <w:t>, предусмотренные пунктом «л</w:t>
      </w:r>
      <w:r w:rsidRPr="000807AA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» пункта 10 </w:t>
      </w:r>
      <w:r w:rsidR="00B34E7A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B34E7A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>
        <w:rPr>
          <w:rFonts w:ascii="Times New Roman" w:hAnsi="Times New Roman"/>
          <w:sz w:val="28"/>
          <w:szCs w:val="28"/>
        </w:rPr>
        <w:t>;</w:t>
      </w:r>
    </w:p>
    <w:p w14:paraId="078F2C46" w14:textId="280D2216" w:rsidR="00896A8E" w:rsidRPr="006718FC" w:rsidRDefault="00896A8E" w:rsidP="00896A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D4271">
        <w:rPr>
          <w:rFonts w:ascii="Times New Roman" w:hAnsi="Times New Roman" w:cs="Times New Roman"/>
          <w:sz w:val="28"/>
          <w:szCs w:val="28"/>
        </w:rPr>
        <w:t xml:space="preserve">) обязательства муниципального образования Курской области по возврату средств в областной бюджет в соответствии с </w:t>
      </w:r>
      <w:r w:rsidRPr="006718FC">
        <w:rPr>
          <w:rFonts w:ascii="Times New Roman" w:hAnsi="Times New Roman" w:cs="Times New Roman"/>
          <w:sz w:val="28"/>
          <w:szCs w:val="28"/>
        </w:rPr>
        <w:t xml:space="preserve">пунктами 16, 19 и </w:t>
      </w:r>
      <w:r w:rsidRPr="000807AA">
        <w:rPr>
          <w:rFonts w:ascii="Times New Roman" w:hAnsi="Times New Roman" w:cs="Times New Roman"/>
          <w:sz w:val="28"/>
          <w:szCs w:val="28"/>
        </w:rPr>
        <w:t>19</w:t>
      </w:r>
      <w:r w:rsidRPr="000807A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B34E7A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B34E7A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 w:rsidRPr="006718FC">
        <w:rPr>
          <w:rFonts w:ascii="Times New Roman" w:hAnsi="Times New Roman" w:cs="Times New Roman"/>
          <w:sz w:val="28"/>
          <w:szCs w:val="28"/>
        </w:rPr>
        <w:t>;</w:t>
      </w:r>
    </w:p>
    <w:p w14:paraId="1AA2330D" w14:textId="77777777" w:rsidR="00896A8E" w:rsidRDefault="00896A8E" w:rsidP="00896A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D4271">
        <w:rPr>
          <w:rFonts w:ascii="Times New Roman" w:hAnsi="Times New Roman" w:cs="Times New Roman"/>
          <w:sz w:val="28"/>
          <w:szCs w:val="28"/>
        </w:rPr>
        <w:t>) условие о вступлении в силу Соглашения;</w:t>
      </w:r>
    </w:p>
    <w:p w14:paraId="5B8D4759" w14:textId="115B8464" w:rsidR="00896A8E" w:rsidRDefault="00896A8E" w:rsidP="00896A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п) </w:t>
      </w:r>
      <w:r w:rsidRPr="000807AA">
        <w:rPr>
          <w:rFonts w:ascii="Times New Roman" w:hAnsi="Times New Roman" w:cs="Times New Roman" w:hint="eastAsia"/>
          <w:sz w:val="28"/>
          <w:szCs w:val="28"/>
        </w:rPr>
        <w:t>обязательство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достоверности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сведений</w:t>
      </w:r>
      <w:r w:rsidRPr="000807AA">
        <w:rPr>
          <w:rFonts w:ascii="Times New Roman" w:hAnsi="Times New Roman" w:cs="Times New Roman"/>
          <w:sz w:val="28"/>
          <w:szCs w:val="28"/>
        </w:rPr>
        <w:t xml:space="preserve">, </w:t>
      </w:r>
      <w:r w:rsidRPr="000807AA">
        <w:rPr>
          <w:rFonts w:ascii="Times New Roman" w:hAnsi="Times New Roman" w:cs="Times New Roman" w:hint="eastAsia"/>
          <w:sz w:val="28"/>
          <w:szCs w:val="28"/>
        </w:rPr>
        <w:t>содержащихся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в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представляемых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отчетах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об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осуществлении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расходов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0807AA">
        <w:rPr>
          <w:rFonts w:ascii="Times New Roman" w:hAnsi="Times New Roman" w:cs="Times New Roman"/>
          <w:sz w:val="28"/>
          <w:szCs w:val="28"/>
        </w:rPr>
        <w:t xml:space="preserve">, </w:t>
      </w:r>
      <w:r w:rsidRPr="000807AA">
        <w:rPr>
          <w:rFonts w:ascii="Times New Roman" w:hAnsi="Times New Roman" w:cs="Times New Roman" w:hint="eastAsia"/>
          <w:sz w:val="28"/>
          <w:szCs w:val="28"/>
        </w:rPr>
        <w:t>источником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финансового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обеспечения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которых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является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субсидия</w:t>
      </w:r>
      <w:r w:rsidRPr="000807AA">
        <w:rPr>
          <w:rFonts w:ascii="Times New Roman" w:hAnsi="Times New Roman" w:cs="Times New Roman"/>
          <w:sz w:val="28"/>
          <w:szCs w:val="28"/>
        </w:rPr>
        <w:t xml:space="preserve">, </w:t>
      </w:r>
      <w:r w:rsidRPr="000807AA">
        <w:rPr>
          <w:rFonts w:ascii="Times New Roman" w:hAnsi="Times New Roman" w:cs="Times New Roman" w:hint="eastAsia"/>
          <w:sz w:val="28"/>
          <w:szCs w:val="28"/>
        </w:rPr>
        <w:t>о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достижении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результатов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регионального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проекта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и</w:t>
      </w:r>
      <w:r w:rsidRPr="000807AA">
        <w:rPr>
          <w:rFonts w:ascii="Times New Roman" w:hAnsi="Times New Roman" w:cs="Times New Roman"/>
          <w:sz w:val="28"/>
          <w:szCs w:val="28"/>
        </w:rPr>
        <w:t xml:space="preserve"> (</w:t>
      </w:r>
      <w:r w:rsidRPr="000807AA">
        <w:rPr>
          <w:rFonts w:ascii="Times New Roman" w:hAnsi="Times New Roman" w:cs="Times New Roman" w:hint="eastAsia"/>
          <w:sz w:val="28"/>
          <w:szCs w:val="28"/>
        </w:rPr>
        <w:t>или</w:t>
      </w:r>
      <w:r w:rsidRPr="000807AA">
        <w:rPr>
          <w:rFonts w:ascii="Times New Roman" w:hAnsi="Times New Roman" w:cs="Times New Roman"/>
          <w:sz w:val="28"/>
          <w:szCs w:val="28"/>
        </w:rPr>
        <w:t xml:space="preserve">) </w:t>
      </w:r>
      <w:r w:rsidRPr="000807AA">
        <w:rPr>
          <w:rFonts w:ascii="Times New Roman" w:hAnsi="Times New Roman" w:cs="Times New Roman" w:hint="eastAsia"/>
          <w:sz w:val="28"/>
          <w:szCs w:val="28"/>
        </w:rPr>
        <w:t>значений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lastRenderedPageBreak/>
        <w:t>результатов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использования</w:t>
      </w:r>
      <w:r w:rsidRPr="000807AA">
        <w:rPr>
          <w:rFonts w:ascii="Times New Roman" w:hAnsi="Times New Roman" w:cs="Times New Roman"/>
          <w:sz w:val="28"/>
          <w:szCs w:val="28"/>
        </w:rPr>
        <w:t xml:space="preserve"> </w:t>
      </w:r>
      <w:r w:rsidRPr="000807AA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0807A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5F70210" w14:textId="247D4618" w:rsidR="00896A8E" w:rsidRDefault="00896A8E" w:rsidP="00896A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D4271">
        <w:rPr>
          <w:rFonts w:ascii="Times New Roman" w:hAnsi="Times New Roman" w:cs="Times New Roman"/>
          <w:sz w:val="28"/>
          <w:szCs w:val="28"/>
        </w:rPr>
        <w:t xml:space="preserve">) </w:t>
      </w:r>
      <w:r w:rsidR="00EC6910">
        <w:rPr>
          <w:rFonts w:ascii="Times New Roman" w:hAnsi="Times New Roman" w:cs="Times New Roman"/>
          <w:sz w:val="28"/>
          <w:szCs w:val="28"/>
        </w:rPr>
        <w:t>С</w:t>
      </w:r>
      <w:r w:rsidRPr="007D4271">
        <w:rPr>
          <w:rFonts w:ascii="Times New Roman" w:hAnsi="Times New Roman" w:cs="Times New Roman"/>
          <w:sz w:val="28"/>
          <w:szCs w:val="28"/>
        </w:rPr>
        <w:t xml:space="preserve">оглашение не может содержать сведения об отчетах и (или) сроках и порядке их представления, не предусмотренные </w:t>
      </w:r>
      <w:r w:rsidR="00CA73BA">
        <w:rPr>
          <w:rFonts w:ascii="Times New Roman" w:hAnsi="Times New Roman" w:cs="Times New Roman"/>
          <w:sz w:val="28"/>
          <w:szCs w:val="28"/>
        </w:rPr>
        <w:t>настоящими</w:t>
      </w:r>
      <w:r w:rsidRPr="007D4271">
        <w:rPr>
          <w:rFonts w:ascii="Times New Roman" w:hAnsi="Times New Roman" w:cs="Times New Roman"/>
          <w:sz w:val="28"/>
          <w:szCs w:val="28"/>
        </w:rPr>
        <w:t xml:space="preserve"> Правилами</w:t>
      </w:r>
      <w:r w:rsidR="00CA73BA">
        <w:rPr>
          <w:rFonts w:ascii="Times New Roman" w:hAnsi="Times New Roman" w:cs="Times New Roman"/>
          <w:sz w:val="28"/>
          <w:szCs w:val="28"/>
        </w:rPr>
        <w:t>.</w:t>
      </w:r>
    </w:p>
    <w:p w14:paraId="29253045" w14:textId="0F9F11C7" w:rsidR="00896A8E" w:rsidRPr="007D4271" w:rsidRDefault="00CA73BA" w:rsidP="00896A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96A8E" w:rsidRPr="007D4271">
        <w:rPr>
          <w:rFonts w:ascii="Times New Roman" w:hAnsi="Times New Roman" w:cs="Times New Roman"/>
          <w:sz w:val="28"/>
          <w:szCs w:val="28"/>
        </w:rPr>
        <w:t>. При предоставлении субсидий из областного бюджета бюджетам муниципальных образований Курской области, предоставляемых в рамках реализации региональных проектов, обязательным является заключение соглашения между руководителем регионального проекта и главой муниципального образования о реализации на территории муниципального образования Курской области регионального проекта, а также достижение результатов и показателей, определенных указанным соглашением.</w:t>
      </w:r>
    </w:p>
    <w:p w14:paraId="12B99598" w14:textId="77777777" w:rsidR="00896A8E" w:rsidRDefault="00896A8E" w:rsidP="00896A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ED">
        <w:rPr>
          <w:rFonts w:ascii="Times New Roman" w:hAnsi="Times New Roman" w:cs="Times New Roman" w:hint="eastAsia"/>
          <w:sz w:val="28"/>
          <w:szCs w:val="28"/>
        </w:rPr>
        <w:t>Методические</w:t>
      </w:r>
      <w:r w:rsidRPr="00B943ED">
        <w:rPr>
          <w:rFonts w:ascii="Times New Roman" w:hAnsi="Times New Roman" w:cs="Times New Roman"/>
          <w:sz w:val="28"/>
          <w:szCs w:val="28"/>
        </w:rPr>
        <w:t xml:space="preserve"> </w:t>
      </w:r>
      <w:r w:rsidRPr="00B943ED">
        <w:rPr>
          <w:rFonts w:ascii="Times New Roman" w:hAnsi="Times New Roman" w:cs="Times New Roman" w:hint="eastAsia"/>
          <w:sz w:val="28"/>
          <w:szCs w:val="28"/>
        </w:rPr>
        <w:t>указания</w:t>
      </w:r>
      <w:r w:rsidRPr="00B943ED">
        <w:rPr>
          <w:rFonts w:ascii="Times New Roman" w:hAnsi="Times New Roman" w:cs="Times New Roman"/>
          <w:sz w:val="28"/>
          <w:szCs w:val="28"/>
        </w:rPr>
        <w:t xml:space="preserve"> </w:t>
      </w:r>
      <w:r w:rsidRPr="00B943ED">
        <w:rPr>
          <w:rFonts w:ascii="Times New Roman" w:hAnsi="Times New Roman" w:cs="Times New Roman" w:hint="eastAsia"/>
          <w:sz w:val="28"/>
          <w:szCs w:val="28"/>
        </w:rPr>
        <w:t>о</w:t>
      </w:r>
      <w:r w:rsidRPr="00B943ED">
        <w:rPr>
          <w:rFonts w:ascii="Times New Roman" w:hAnsi="Times New Roman" w:cs="Times New Roman"/>
          <w:sz w:val="28"/>
          <w:szCs w:val="28"/>
        </w:rPr>
        <w:t xml:space="preserve"> </w:t>
      </w:r>
      <w:r w:rsidRPr="00B943ED">
        <w:rPr>
          <w:rFonts w:ascii="Times New Roman" w:hAnsi="Times New Roman" w:cs="Times New Roman" w:hint="eastAsia"/>
          <w:sz w:val="28"/>
          <w:szCs w:val="28"/>
        </w:rPr>
        <w:t>порядке</w:t>
      </w:r>
      <w:r w:rsidRPr="00B943ED">
        <w:rPr>
          <w:rFonts w:ascii="Times New Roman" w:hAnsi="Times New Roman" w:cs="Times New Roman"/>
          <w:sz w:val="28"/>
          <w:szCs w:val="28"/>
        </w:rPr>
        <w:t xml:space="preserve"> </w:t>
      </w:r>
      <w:r w:rsidRPr="00B943ED">
        <w:rPr>
          <w:rFonts w:ascii="Times New Roman" w:hAnsi="Times New Roman" w:cs="Times New Roman" w:hint="eastAsia"/>
          <w:sz w:val="28"/>
          <w:szCs w:val="28"/>
        </w:rPr>
        <w:t>заключения</w:t>
      </w:r>
      <w:r w:rsidRPr="00B943ED">
        <w:rPr>
          <w:rFonts w:ascii="Times New Roman" w:hAnsi="Times New Roman" w:cs="Times New Roman"/>
          <w:sz w:val="28"/>
          <w:szCs w:val="28"/>
        </w:rPr>
        <w:t xml:space="preserve"> </w:t>
      </w:r>
      <w:r w:rsidRPr="00B943ED">
        <w:rPr>
          <w:rFonts w:ascii="Times New Roman" w:hAnsi="Times New Roman" w:cs="Times New Roman" w:hint="eastAsia"/>
          <w:sz w:val="28"/>
          <w:szCs w:val="28"/>
        </w:rPr>
        <w:t>и</w:t>
      </w:r>
      <w:r w:rsidRPr="00B943ED">
        <w:rPr>
          <w:rFonts w:ascii="Times New Roman" w:hAnsi="Times New Roman" w:cs="Times New Roman"/>
          <w:sz w:val="28"/>
          <w:szCs w:val="28"/>
        </w:rPr>
        <w:t xml:space="preserve"> </w:t>
      </w:r>
      <w:r w:rsidRPr="00B943ED">
        <w:rPr>
          <w:rFonts w:ascii="Times New Roman" w:hAnsi="Times New Roman" w:cs="Times New Roman" w:hint="eastAsia"/>
          <w:sz w:val="28"/>
          <w:szCs w:val="28"/>
        </w:rPr>
        <w:t>типовой</w:t>
      </w:r>
      <w:r w:rsidRPr="00B943ED">
        <w:rPr>
          <w:rFonts w:ascii="Times New Roman" w:hAnsi="Times New Roman" w:cs="Times New Roman"/>
          <w:sz w:val="28"/>
          <w:szCs w:val="28"/>
        </w:rPr>
        <w:t xml:space="preserve"> </w:t>
      </w:r>
      <w:r w:rsidRPr="00B943ED">
        <w:rPr>
          <w:rFonts w:ascii="Times New Roman" w:hAnsi="Times New Roman" w:cs="Times New Roman" w:hint="eastAsia"/>
          <w:sz w:val="28"/>
          <w:szCs w:val="28"/>
        </w:rPr>
        <w:t>форме</w:t>
      </w:r>
      <w:r w:rsidRPr="00B943ED">
        <w:rPr>
          <w:rFonts w:ascii="Times New Roman" w:hAnsi="Times New Roman" w:cs="Times New Roman"/>
          <w:sz w:val="28"/>
          <w:szCs w:val="28"/>
        </w:rPr>
        <w:t xml:space="preserve"> </w:t>
      </w:r>
      <w:r w:rsidRPr="00B943ED">
        <w:rPr>
          <w:rFonts w:ascii="Times New Roman" w:hAnsi="Times New Roman" w:cs="Times New Roman" w:hint="eastAsia"/>
          <w:sz w:val="28"/>
          <w:szCs w:val="28"/>
        </w:rPr>
        <w:t>соглашения</w:t>
      </w:r>
      <w:r w:rsidRPr="00B943ED">
        <w:rPr>
          <w:rFonts w:ascii="Times New Roman" w:hAnsi="Times New Roman" w:cs="Times New Roman"/>
          <w:sz w:val="28"/>
          <w:szCs w:val="28"/>
        </w:rPr>
        <w:t xml:space="preserve"> </w:t>
      </w:r>
      <w:r w:rsidRPr="00B943ED">
        <w:rPr>
          <w:rFonts w:ascii="Times New Roman" w:hAnsi="Times New Roman" w:cs="Times New Roman" w:hint="eastAsia"/>
          <w:sz w:val="28"/>
          <w:szCs w:val="28"/>
        </w:rPr>
        <w:t>между</w:t>
      </w:r>
      <w:r w:rsidRPr="00B943ED">
        <w:rPr>
          <w:rFonts w:ascii="Times New Roman" w:hAnsi="Times New Roman" w:cs="Times New Roman"/>
          <w:sz w:val="28"/>
          <w:szCs w:val="28"/>
        </w:rPr>
        <w:t xml:space="preserve"> </w:t>
      </w:r>
      <w:r w:rsidRPr="00B943ED">
        <w:rPr>
          <w:rFonts w:ascii="Times New Roman" w:hAnsi="Times New Roman" w:cs="Times New Roman" w:hint="eastAsia"/>
          <w:sz w:val="28"/>
          <w:szCs w:val="28"/>
        </w:rPr>
        <w:t>руководителем</w:t>
      </w:r>
      <w:r w:rsidRPr="00B943ED">
        <w:rPr>
          <w:rFonts w:ascii="Times New Roman" w:hAnsi="Times New Roman" w:cs="Times New Roman"/>
          <w:sz w:val="28"/>
          <w:szCs w:val="28"/>
        </w:rPr>
        <w:t xml:space="preserve"> </w:t>
      </w:r>
      <w:r w:rsidRPr="00B943ED">
        <w:rPr>
          <w:rFonts w:ascii="Times New Roman" w:hAnsi="Times New Roman" w:cs="Times New Roman" w:hint="eastAsia"/>
          <w:sz w:val="28"/>
          <w:szCs w:val="28"/>
        </w:rPr>
        <w:t>регионального</w:t>
      </w:r>
      <w:r w:rsidRPr="00B943ED">
        <w:rPr>
          <w:rFonts w:ascii="Times New Roman" w:hAnsi="Times New Roman" w:cs="Times New Roman"/>
          <w:sz w:val="28"/>
          <w:szCs w:val="28"/>
        </w:rPr>
        <w:t xml:space="preserve"> </w:t>
      </w:r>
      <w:r w:rsidRPr="00B943ED">
        <w:rPr>
          <w:rFonts w:ascii="Times New Roman" w:hAnsi="Times New Roman" w:cs="Times New Roman" w:hint="eastAsia"/>
          <w:sz w:val="28"/>
          <w:szCs w:val="28"/>
        </w:rPr>
        <w:t>проекта</w:t>
      </w:r>
      <w:r w:rsidRPr="00B943ED">
        <w:rPr>
          <w:rFonts w:ascii="Times New Roman" w:hAnsi="Times New Roman" w:cs="Times New Roman"/>
          <w:sz w:val="28"/>
          <w:szCs w:val="28"/>
        </w:rPr>
        <w:t xml:space="preserve"> </w:t>
      </w:r>
      <w:r w:rsidRPr="00B943ED">
        <w:rPr>
          <w:rFonts w:ascii="Times New Roman" w:hAnsi="Times New Roman" w:cs="Times New Roman" w:hint="eastAsia"/>
          <w:sz w:val="28"/>
          <w:szCs w:val="28"/>
        </w:rPr>
        <w:t>и</w:t>
      </w:r>
      <w:r w:rsidRPr="00B943ED">
        <w:rPr>
          <w:rFonts w:ascii="Times New Roman" w:hAnsi="Times New Roman" w:cs="Times New Roman"/>
          <w:sz w:val="28"/>
          <w:szCs w:val="28"/>
        </w:rPr>
        <w:t xml:space="preserve"> </w:t>
      </w:r>
      <w:r w:rsidRPr="00B943ED">
        <w:rPr>
          <w:rFonts w:ascii="Times New Roman" w:hAnsi="Times New Roman" w:cs="Times New Roman" w:hint="eastAsia"/>
          <w:sz w:val="28"/>
          <w:szCs w:val="28"/>
        </w:rPr>
        <w:t>главой</w:t>
      </w:r>
      <w:r w:rsidRPr="00B943ED">
        <w:rPr>
          <w:rFonts w:ascii="Times New Roman" w:hAnsi="Times New Roman" w:cs="Times New Roman"/>
          <w:sz w:val="28"/>
          <w:szCs w:val="28"/>
        </w:rPr>
        <w:t xml:space="preserve"> </w:t>
      </w:r>
      <w:r w:rsidRPr="00B943ED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B943ED">
        <w:rPr>
          <w:rFonts w:ascii="Times New Roman" w:hAnsi="Times New Roman" w:cs="Times New Roman"/>
          <w:sz w:val="28"/>
          <w:szCs w:val="28"/>
        </w:rPr>
        <w:t xml:space="preserve"> </w:t>
      </w:r>
      <w:r w:rsidRPr="00B943ED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B943ED">
        <w:rPr>
          <w:rFonts w:ascii="Times New Roman" w:hAnsi="Times New Roman" w:cs="Times New Roman"/>
          <w:sz w:val="28"/>
          <w:szCs w:val="28"/>
        </w:rPr>
        <w:t xml:space="preserve"> </w:t>
      </w:r>
      <w:r w:rsidRPr="00B943ED">
        <w:rPr>
          <w:rFonts w:ascii="Times New Roman" w:hAnsi="Times New Roman" w:cs="Times New Roman" w:hint="eastAsia"/>
          <w:sz w:val="28"/>
          <w:szCs w:val="28"/>
        </w:rPr>
        <w:t>о</w:t>
      </w:r>
      <w:r w:rsidRPr="00B943ED">
        <w:rPr>
          <w:rFonts w:ascii="Times New Roman" w:hAnsi="Times New Roman" w:cs="Times New Roman"/>
          <w:sz w:val="28"/>
          <w:szCs w:val="28"/>
        </w:rPr>
        <w:t xml:space="preserve"> </w:t>
      </w:r>
      <w:r w:rsidRPr="00B943ED">
        <w:rPr>
          <w:rFonts w:ascii="Times New Roman" w:hAnsi="Times New Roman" w:cs="Times New Roman" w:hint="eastAsia"/>
          <w:sz w:val="28"/>
          <w:szCs w:val="28"/>
        </w:rPr>
        <w:t>реализации</w:t>
      </w:r>
      <w:r w:rsidRPr="00B943ED">
        <w:rPr>
          <w:rFonts w:ascii="Times New Roman" w:hAnsi="Times New Roman" w:cs="Times New Roman"/>
          <w:sz w:val="28"/>
          <w:szCs w:val="28"/>
        </w:rPr>
        <w:t xml:space="preserve"> </w:t>
      </w:r>
      <w:r w:rsidRPr="00B943ED">
        <w:rPr>
          <w:rFonts w:ascii="Times New Roman" w:hAnsi="Times New Roman" w:cs="Times New Roman" w:hint="eastAsia"/>
          <w:sz w:val="28"/>
          <w:szCs w:val="28"/>
        </w:rPr>
        <w:t>на</w:t>
      </w:r>
      <w:r w:rsidRPr="00B943ED">
        <w:rPr>
          <w:rFonts w:ascii="Times New Roman" w:hAnsi="Times New Roman" w:cs="Times New Roman"/>
          <w:sz w:val="28"/>
          <w:szCs w:val="28"/>
        </w:rPr>
        <w:t xml:space="preserve"> </w:t>
      </w:r>
      <w:r w:rsidRPr="00B943ED">
        <w:rPr>
          <w:rFonts w:ascii="Times New Roman" w:hAnsi="Times New Roman" w:cs="Times New Roman" w:hint="eastAsia"/>
          <w:sz w:val="28"/>
          <w:szCs w:val="28"/>
        </w:rPr>
        <w:t>территории</w:t>
      </w:r>
      <w:r w:rsidRPr="00B943ED">
        <w:rPr>
          <w:rFonts w:ascii="Times New Roman" w:hAnsi="Times New Roman" w:cs="Times New Roman"/>
          <w:sz w:val="28"/>
          <w:szCs w:val="28"/>
        </w:rPr>
        <w:t xml:space="preserve"> </w:t>
      </w:r>
      <w:r w:rsidRPr="00B943ED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B943ED">
        <w:rPr>
          <w:rFonts w:ascii="Times New Roman" w:hAnsi="Times New Roman" w:cs="Times New Roman"/>
          <w:sz w:val="28"/>
          <w:szCs w:val="28"/>
        </w:rPr>
        <w:t xml:space="preserve"> </w:t>
      </w:r>
      <w:r w:rsidRPr="00B943ED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B943ED">
        <w:rPr>
          <w:rFonts w:ascii="Times New Roman" w:hAnsi="Times New Roman" w:cs="Times New Roman"/>
          <w:sz w:val="28"/>
          <w:szCs w:val="28"/>
        </w:rPr>
        <w:t xml:space="preserve"> </w:t>
      </w:r>
      <w:r w:rsidRPr="00B943ED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B943ED">
        <w:rPr>
          <w:rFonts w:ascii="Times New Roman" w:hAnsi="Times New Roman" w:cs="Times New Roman"/>
          <w:sz w:val="28"/>
          <w:szCs w:val="28"/>
        </w:rPr>
        <w:t xml:space="preserve"> </w:t>
      </w:r>
      <w:r w:rsidRPr="00B943ED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B943ED">
        <w:rPr>
          <w:rFonts w:ascii="Times New Roman" w:hAnsi="Times New Roman" w:cs="Times New Roman"/>
          <w:sz w:val="28"/>
          <w:szCs w:val="28"/>
        </w:rPr>
        <w:t xml:space="preserve"> </w:t>
      </w:r>
      <w:r w:rsidRPr="00B943ED">
        <w:rPr>
          <w:rFonts w:ascii="Times New Roman" w:hAnsi="Times New Roman" w:cs="Times New Roman" w:hint="eastAsia"/>
          <w:sz w:val="28"/>
          <w:szCs w:val="28"/>
        </w:rPr>
        <w:t>регионального</w:t>
      </w:r>
      <w:r w:rsidRPr="00B943ED">
        <w:rPr>
          <w:rFonts w:ascii="Times New Roman" w:hAnsi="Times New Roman" w:cs="Times New Roman"/>
          <w:sz w:val="28"/>
          <w:szCs w:val="28"/>
        </w:rPr>
        <w:t xml:space="preserve"> </w:t>
      </w:r>
      <w:r w:rsidRPr="00B943ED">
        <w:rPr>
          <w:rFonts w:ascii="Times New Roman" w:hAnsi="Times New Roman" w:cs="Times New Roman" w:hint="eastAsia"/>
          <w:sz w:val="28"/>
          <w:szCs w:val="28"/>
        </w:rPr>
        <w:t>проекта</w:t>
      </w:r>
      <w:r w:rsidRPr="00B943ED">
        <w:rPr>
          <w:rFonts w:ascii="Times New Roman" w:hAnsi="Times New Roman" w:cs="Times New Roman"/>
          <w:sz w:val="28"/>
          <w:szCs w:val="28"/>
        </w:rPr>
        <w:t xml:space="preserve"> </w:t>
      </w:r>
      <w:r w:rsidRPr="00B943ED">
        <w:rPr>
          <w:rFonts w:ascii="Times New Roman" w:hAnsi="Times New Roman" w:cs="Times New Roman" w:hint="eastAsia"/>
          <w:sz w:val="28"/>
          <w:szCs w:val="28"/>
        </w:rPr>
        <w:t>утверждаются</w:t>
      </w:r>
      <w:r w:rsidRPr="00B943ED">
        <w:rPr>
          <w:rFonts w:ascii="Times New Roman" w:hAnsi="Times New Roman" w:cs="Times New Roman"/>
          <w:sz w:val="28"/>
          <w:szCs w:val="28"/>
        </w:rPr>
        <w:t xml:space="preserve"> </w:t>
      </w:r>
      <w:r w:rsidRPr="00B943ED">
        <w:rPr>
          <w:rFonts w:ascii="Times New Roman" w:hAnsi="Times New Roman" w:cs="Times New Roman" w:hint="eastAsia"/>
          <w:sz w:val="28"/>
          <w:szCs w:val="28"/>
        </w:rPr>
        <w:t>президиумом</w:t>
      </w:r>
      <w:r w:rsidRPr="00B943ED">
        <w:rPr>
          <w:rFonts w:ascii="Times New Roman" w:hAnsi="Times New Roman" w:cs="Times New Roman"/>
          <w:sz w:val="28"/>
          <w:szCs w:val="28"/>
        </w:rPr>
        <w:t xml:space="preserve"> </w:t>
      </w:r>
      <w:r w:rsidRPr="00B943ED">
        <w:rPr>
          <w:rFonts w:ascii="Times New Roman" w:hAnsi="Times New Roman" w:cs="Times New Roman" w:hint="eastAsia"/>
          <w:sz w:val="28"/>
          <w:szCs w:val="28"/>
        </w:rPr>
        <w:t>Совета</w:t>
      </w:r>
      <w:r w:rsidRPr="00B943ED">
        <w:rPr>
          <w:rFonts w:ascii="Times New Roman" w:hAnsi="Times New Roman" w:cs="Times New Roman"/>
          <w:sz w:val="28"/>
          <w:szCs w:val="28"/>
        </w:rPr>
        <w:t xml:space="preserve"> </w:t>
      </w:r>
      <w:r w:rsidRPr="00B943ED">
        <w:rPr>
          <w:rFonts w:ascii="Times New Roman" w:hAnsi="Times New Roman" w:cs="Times New Roman" w:hint="eastAsia"/>
          <w:sz w:val="28"/>
          <w:szCs w:val="28"/>
        </w:rPr>
        <w:t>по</w:t>
      </w:r>
      <w:r w:rsidRPr="00B943ED">
        <w:rPr>
          <w:rFonts w:ascii="Times New Roman" w:hAnsi="Times New Roman" w:cs="Times New Roman"/>
          <w:sz w:val="28"/>
          <w:szCs w:val="28"/>
        </w:rPr>
        <w:t xml:space="preserve"> </w:t>
      </w:r>
      <w:r w:rsidRPr="00B943ED">
        <w:rPr>
          <w:rFonts w:ascii="Times New Roman" w:hAnsi="Times New Roman" w:cs="Times New Roman" w:hint="eastAsia"/>
          <w:sz w:val="28"/>
          <w:szCs w:val="28"/>
        </w:rPr>
        <w:t>стратегическому</w:t>
      </w:r>
      <w:r w:rsidRPr="00B943ED">
        <w:rPr>
          <w:rFonts w:ascii="Times New Roman" w:hAnsi="Times New Roman" w:cs="Times New Roman"/>
          <w:sz w:val="28"/>
          <w:szCs w:val="28"/>
        </w:rPr>
        <w:t xml:space="preserve"> </w:t>
      </w:r>
      <w:r w:rsidRPr="00B943ED">
        <w:rPr>
          <w:rFonts w:ascii="Times New Roman" w:hAnsi="Times New Roman" w:cs="Times New Roman" w:hint="eastAsia"/>
          <w:sz w:val="28"/>
          <w:szCs w:val="28"/>
        </w:rPr>
        <w:t>развитию</w:t>
      </w:r>
      <w:r w:rsidRPr="00B943ED">
        <w:rPr>
          <w:rFonts w:ascii="Times New Roman" w:hAnsi="Times New Roman" w:cs="Times New Roman"/>
          <w:sz w:val="28"/>
          <w:szCs w:val="28"/>
        </w:rPr>
        <w:t xml:space="preserve"> </w:t>
      </w:r>
      <w:r w:rsidRPr="00B943ED">
        <w:rPr>
          <w:rFonts w:ascii="Times New Roman" w:hAnsi="Times New Roman" w:cs="Times New Roman" w:hint="eastAsia"/>
          <w:sz w:val="28"/>
          <w:szCs w:val="28"/>
        </w:rPr>
        <w:t>и</w:t>
      </w:r>
      <w:r w:rsidRPr="00B943ED">
        <w:rPr>
          <w:rFonts w:ascii="Times New Roman" w:hAnsi="Times New Roman" w:cs="Times New Roman"/>
          <w:sz w:val="28"/>
          <w:szCs w:val="28"/>
        </w:rPr>
        <w:t xml:space="preserve"> </w:t>
      </w:r>
      <w:r w:rsidRPr="00B943ED">
        <w:rPr>
          <w:rFonts w:ascii="Times New Roman" w:hAnsi="Times New Roman" w:cs="Times New Roman" w:hint="eastAsia"/>
          <w:sz w:val="28"/>
          <w:szCs w:val="28"/>
        </w:rPr>
        <w:t>проектам</w:t>
      </w:r>
      <w:r w:rsidRPr="00B943ED">
        <w:rPr>
          <w:rFonts w:ascii="Times New Roman" w:hAnsi="Times New Roman" w:cs="Times New Roman"/>
          <w:sz w:val="28"/>
          <w:szCs w:val="28"/>
        </w:rPr>
        <w:t xml:space="preserve"> (</w:t>
      </w:r>
      <w:r w:rsidRPr="00B943ED">
        <w:rPr>
          <w:rFonts w:ascii="Times New Roman" w:hAnsi="Times New Roman" w:cs="Times New Roman" w:hint="eastAsia"/>
          <w:sz w:val="28"/>
          <w:szCs w:val="28"/>
        </w:rPr>
        <w:t>программам</w:t>
      </w:r>
      <w:r w:rsidRPr="00B943ED">
        <w:rPr>
          <w:rFonts w:ascii="Times New Roman" w:hAnsi="Times New Roman" w:cs="Times New Roman"/>
          <w:sz w:val="28"/>
          <w:szCs w:val="28"/>
        </w:rPr>
        <w:t xml:space="preserve">). </w:t>
      </w:r>
      <w:r w:rsidRPr="00B943ED">
        <w:rPr>
          <w:rFonts w:ascii="Times New Roman" w:hAnsi="Times New Roman" w:cs="Times New Roman" w:hint="eastAsia"/>
          <w:sz w:val="28"/>
          <w:szCs w:val="28"/>
        </w:rPr>
        <w:t>Соглашение</w:t>
      </w:r>
      <w:r w:rsidRPr="00B943ED">
        <w:rPr>
          <w:rFonts w:ascii="Times New Roman" w:hAnsi="Times New Roman" w:cs="Times New Roman"/>
          <w:sz w:val="28"/>
          <w:szCs w:val="28"/>
        </w:rPr>
        <w:t xml:space="preserve"> </w:t>
      </w:r>
      <w:r w:rsidRPr="00B943ED">
        <w:rPr>
          <w:rFonts w:ascii="Times New Roman" w:hAnsi="Times New Roman" w:cs="Times New Roman" w:hint="eastAsia"/>
          <w:sz w:val="28"/>
          <w:szCs w:val="28"/>
        </w:rPr>
        <w:t>заключается</w:t>
      </w:r>
      <w:r w:rsidRPr="00B943ED">
        <w:rPr>
          <w:rFonts w:ascii="Times New Roman" w:hAnsi="Times New Roman" w:cs="Times New Roman"/>
          <w:sz w:val="28"/>
          <w:szCs w:val="28"/>
        </w:rPr>
        <w:t xml:space="preserve"> </w:t>
      </w:r>
      <w:r w:rsidRPr="00B943ED">
        <w:rPr>
          <w:rFonts w:ascii="Times New Roman" w:hAnsi="Times New Roman" w:cs="Times New Roman" w:hint="eastAsia"/>
          <w:sz w:val="28"/>
          <w:szCs w:val="28"/>
        </w:rPr>
        <w:t>в</w:t>
      </w:r>
      <w:r w:rsidRPr="00B943ED">
        <w:rPr>
          <w:rFonts w:ascii="Times New Roman" w:hAnsi="Times New Roman" w:cs="Times New Roman"/>
          <w:sz w:val="28"/>
          <w:szCs w:val="28"/>
        </w:rPr>
        <w:t xml:space="preserve"> </w:t>
      </w:r>
      <w:r w:rsidRPr="00B943ED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B943ED">
        <w:rPr>
          <w:rFonts w:ascii="Times New Roman" w:hAnsi="Times New Roman" w:cs="Times New Roman"/>
          <w:sz w:val="28"/>
          <w:szCs w:val="28"/>
        </w:rPr>
        <w:t xml:space="preserve"> </w:t>
      </w:r>
      <w:r w:rsidRPr="00B943ED">
        <w:rPr>
          <w:rFonts w:ascii="Times New Roman" w:hAnsi="Times New Roman" w:cs="Times New Roman" w:hint="eastAsia"/>
          <w:sz w:val="28"/>
          <w:szCs w:val="28"/>
        </w:rPr>
        <w:t>с</w:t>
      </w:r>
      <w:r w:rsidRPr="00B943ED">
        <w:rPr>
          <w:rFonts w:ascii="Times New Roman" w:hAnsi="Times New Roman" w:cs="Times New Roman"/>
          <w:sz w:val="28"/>
          <w:szCs w:val="28"/>
        </w:rPr>
        <w:t xml:space="preserve"> </w:t>
      </w:r>
      <w:r w:rsidRPr="00B943ED">
        <w:rPr>
          <w:rFonts w:ascii="Times New Roman" w:hAnsi="Times New Roman" w:cs="Times New Roman" w:hint="eastAsia"/>
          <w:sz w:val="28"/>
          <w:szCs w:val="28"/>
        </w:rPr>
        <w:t>указанной</w:t>
      </w:r>
      <w:r w:rsidRPr="00B943ED">
        <w:rPr>
          <w:rFonts w:ascii="Times New Roman" w:hAnsi="Times New Roman" w:cs="Times New Roman"/>
          <w:sz w:val="28"/>
          <w:szCs w:val="28"/>
        </w:rPr>
        <w:t xml:space="preserve"> </w:t>
      </w:r>
      <w:r w:rsidRPr="00B943ED">
        <w:rPr>
          <w:rFonts w:ascii="Times New Roman" w:hAnsi="Times New Roman" w:cs="Times New Roman" w:hint="eastAsia"/>
          <w:sz w:val="28"/>
          <w:szCs w:val="28"/>
        </w:rPr>
        <w:t>типовой</w:t>
      </w:r>
      <w:r w:rsidRPr="00B943ED">
        <w:rPr>
          <w:rFonts w:ascii="Times New Roman" w:hAnsi="Times New Roman" w:cs="Times New Roman"/>
          <w:sz w:val="28"/>
          <w:szCs w:val="28"/>
        </w:rPr>
        <w:t xml:space="preserve"> </w:t>
      </w:r>
      <w:r w:rsidRPr="00B943ED">
        <w:rPr>
          <w:rFonts w:ascii="Times New Roman" w:hAnsi="Times New Roman" w:cs="Times New Roman" w:hint="eastAsia"/>
          <w:sz w:val="28"/>
          <w:szCs w:val="28"/>
        </w:rPr>
        <w:t>формой</w:t>
      </w:r>
      <w:r w:rsidRPr="00B943E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2F9E31" w14:textId="57AA0348" w:rsidR="00CA73BA" w:rsidRPr="00094C49" w:rsidRDefault="00CA73BA" w:rsidP="00CA73BA">
      <w:pPr>
        <w:pStyle w:val="af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743039">
        <w:rPr>
          <w:sz w:val="28"/>
          <w:szCs w:val="28"/>
        </w:rPr>
        <w:t xml:space="preserve">. </w:t>
      </w:r>
      <w:r w:rsidRPr="00094C49">
        <w:rPr>
          <w:sz w:val="28"/>
          <w:szCs w:val="28"/>
        </w:rPr>
        <w:t xml:space="preserve">Типовые формы </w:t>
      </w:r>
      <w:r w:rsidR="00B34E7A">
        <w:rPr>
          <w:sz w:val="28"/>
          <w:szCs w:val="28"/>
        </w:rPr>
        <w:t>С</w:t>
      </w:r>
      <w:r w:rsidRPr="00094C49">
        <w:rPr>
          <w:sz w:val="28"/>
          <w:szCs w:val="28"/>
        </w:rPr>
        <w:t xml:space="preserve">оглашения и дополнительных соглашений к </w:t>
      </w:r>
      <w:r>
        <w:rPr>
          <w:sz w:val="28"/>
          <w:szCs w:val="28"/>
        </w:rPr>
        <w:t>С</w:t>
      </w:r>
      <w:r w:rsidRPr="00094C49">
        <w:rPr>
          <w:sz w:val="28"/>
          <w:szCs w:val="28"/>
        </w:rPr>
        <w:t xml:space="preserve">оглашению, предусматривающих внесение в него изменений и его расторжение, утверждаются финансовым органом Курской области. Соглашение и дополнительные соглашения к </w:t>
      </w:r>
      <w:r>
        <w:rPr>
          <w:sz w:val="28"/>
          <w:szCs w:val="28"/>
        </w:rPr>
        <w:t>С</w:t>
      </w:r>
      <w:r w:rsidRPr="00094C49">
        <w:rPr>
          <w:sz w:val="28"/>
          <w:szCs w:val="28"/>
        </w:rPr>
        <w:t>оглашению, предусматривающие внесение в него изменений и его расторжение, заключаются в соответствии с указанными типовыми формами.</w:t>
      </w:r>
    </w:p>
    <w:p w14:paraId="42D497CA" w14:textId="0E8E4DB2" w:rsidR="00CA73BA" w:rsidRDefault="00CA73BA" w:rsidP="00CA73BA">
      <w:pPr>
        <w:overflowPunct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случае предоставления субсидий из областного бюджета, источником финансового обеспечения которых являются субсидии из федерального бюджета, соглашение о предоставлении которых содержит условие о заключении соглашений о предоставлении субсидий из областного бюджета местным бюджетам в государственной интегрированной информационной системе управления общественными финансами «Электронный бюджет», соглашение о предоставлении субсидии из областного бюджета местному бюджету должно соответствовать требованиям, установленным правилами, предусмотренными абзацем первым </w:t>
      </w:r>
      <w:hyperlink r:id="rId34" w:history="1">
        <w:r w:rsidRPr="0051490D">
          <w:rPr>
            <w:rFonts w:ascii="Times New Roman" w:hAnsi="Times New Roman"/>
            <w:szCs w:val="28"/>
          </w:rPr>
          <w:t>пункта 3 статьи 132</w:t>
        </w:r>
      </w:hyperlink>
      <w:r>
        <w:rPr>
          <w:rFonts w:ascii="Times New Roman" w:hAnsi="Times New Roman"/>
          <w:szCs w:val="28"/>
        </w:rPr>
        <w:t xml:space="preserve"> Бюджетного кодекса Российской Федерации, и содержать в том числе условия, предусмотренные подпунктом «</w:t>
      </w:r>
      <w:hyperlink r:id="rId35" w:history="1">
        <w:r>
          <w:rPr>
            <w:rFonts w:ascii="Times New Roman" w:hAnsi="Times New Roman"/>
            <w:szCs w:val="28"/>
          </w:rPr>
          <w:t>л</w:t>
        </w:r>
        <w:r w:rsidRPr="0051490D">
          <w:rPr>
            <w:rFonts w:ascii="Times New Roman" w:hAnsi="Times New Roman"/>
            <w:szCs w:val="28"/>
            <w:vertAlign w:val="superscript"/>
          </w:rPr>
          <w:t>1</w:t>
        </w:r>
        <w:r>
          <w:rPr>
            <w:rFonts w:ascii="Times New Roman" w:hAnsi="Times New Roman"/>
            <w:szCs w:val="28"/>
          </w:rPr>
          <w:t>»</w:t>
        </w:r>
        <w:r w:rsidRPr="0051490D">
          <w:rPr>
            <w:rFonts w:ascii="Times New Roman" w:hAnsi="Times New Roman"/>
            <w:szCs w:val="28"/>
          </w:rPr>
          <w:t xml:space="preserve"> пункта 10</w:t>
        </w:r>
      </w:hyperlink>
      <w:r>
        <w:rPr>
          <w:rFonts w:ascii="Times New Roman" w:hAnsi="Times New Roman"/>
          <w:szCs w:val="28"/>
        </w:rPr>
        <w:t xml:space="preserve"> </w:t>
      </w:r>
      <w:r w:rsidR="00B34E7A" w:rsidRPr="00094C49">
        <w:rPr>
          <w:rFonts w:ascii="Times New Roman" w:hAnsi="Times New Roman"/>
          <w:szCs w:val="28"/>
        </w:rPr>
        <w:t>Правил</w:t>
      </w:r>
      <w:r w:rsidR="00B34E7A">
        <w:rPr>
          <w:rFonts w:ascii="Times New Roman" w:hAnsi="Times New Roman"/>
          <w:szCs w:val="28"/>
        </w:rPr>
        <w:t xml:space="preserve"> формирования субсидий</w:t>
      </w:r>
      <w:r>
        <w:rPr>
          <w:rFonts w:ascii="Times New Roman" w:hAnsi="Times New Roman"/>
          <w:szCs w:val="28"/>
        </w:rPr>
        <w:t>.</w:t>
      </w:r>
    </w:p>
    <w:p w14:paraId="68EE3DB9" w14:textId="3DD82235" w:rsidR="00DC1226" w:rsidRPr="00731796" w:rsidRDefault="00CA73BA" w:rsidP="00896A8E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9</w:t>
      </w:r>
      <w:r w:rsidR="00896A8E">
        <w:rPr>
          <w:rFonts w:ascii="Times New Roman" w:hAnsi="Times New Roman"/>
          <w:szCs w:val="28"/>
        </w:rPr>
        <w:t>.</w:t>
      </w:r>
      <w:r w:rsidR="00896A8E" w:rsidRPr="007D4271">
        <w:rPr>
          <w:rFonts w:ascii="Times New Roman" w:hAnsi="Times New Roman"/>
          <w:szCs w:val="28"/>
        </w:rPr>
        <w:t xml:space="preserve"> Объем субсиди</w:t>
      </w:r>
      <w:r w:rsidR="00896A8E">
        <w:rPr>
          <w:rFonts w:ascii="Times New Roman" w:hAnsi="Times New Roman"/>
          <w:szCs w:val="28"/>
        </w:rPr>
        <w:t>й</w:t>
      </w:r>
      <w:r w:rsidR="00896A8E" w:rsidRPr="007D4271">
        <w:rPr>
          <w:rFonts w:ascii="Times New Roman" w:hAnsi="Times New Roman"/>
          <w:szCs w:val="28"/>
        </w:rPr>
        <w:t>, предоставляем</w:t>
      </w:r>
      <w:r w:rsidR="00896A8E">
        <w:rPr>
          <w:rFonts w:ascii="Times New Roman" w:hAnsi="Times New Roman"/>
          <w:szCs w:val="28"/>
        </w:rPr>
        <w:t>ы</w:t>
      </w:r>
      <w:r w:rsidR="00EC6910">
        <w:rPr>
          <w:rFonts w:ascii="Times New Roman" w:hAnsi="Times New Roman"/>
          <w:szCs w:val="28"/>
        </w:rPr>
        <w:t>й</w:t>
      </w:r>
      <w:r w:rsidR="00896A8E" w:rsidRPr="007D4271">
        <w:rPr>
          <w:rFonts w:ascii="Times New Roman" w:hAnsi="Times New Roman"/>
          <w:szCs w:val="28"/>
        </w:rPr>
        <w:t xml:space="preserve"> бюджету i-го муниципального образования </w:t>
      </w:r>
      <w:r w:rsidR="00896A8E">
        <w:rPr>
          <w:rFonts w:ascii="Times New Roman" w:hAnsi="Times New Roman"/>
          <w:szCs w:val="28"/>
        </w:rPr>
        <w:t xml:space="preserve">Курской области </w:t>
      </w:r>
      <w:r w:rsidR="009276EB" w:rsidRPr="009276EB">
        <w:rPr>
          <w:rFonts w:ascii="Times New Roman" w:hAnsi="Times New Roman" w:hint="eastAsia"/>
          <w:szCs w:val="28"/>
        </w:rPr>
        <w:t>на</w:t>
      </w:r>
      <w:r w:rsidR="009276EB" w:rsidRPr="009276EB">
        <w:rPr>
          <w:rFonts w:hint="eastAsia"/>
        </w:rPr>
        <w:t xml:space="preserve"> </w:t>
      </w:r>
      <w:r w:rsidR="009276EB" w:rsidRPr="009276EB">
        <w:rPr>
          <w:rFonts w:ascii="Times New Roman" w:hAnsi="Times New Roman" w:hint="eastAsia"/>
          <w:szCs w:val="28"/>
        </w:rPr>
        <w:t>создание</w:t>
      </w:r>
      <w:r w:rsidR="009276EB" w:rsidRPr="009276EB">
        <w:rPr>
          <w:rFonts w:ascii="Times New Roman" w:hAnsi="Times New Roman"/>
          <w:szCs w:val="28"/>
        </w:rPr>
        <w:t xml:space="preserve"> </w:t>
      </w:r>
      <w:r w:rsidR="009276EB" w:rsidRPr="009276EB">
        <w:rPr>
          <w:rFonts w:ascii="Times New Roman" w:hAnsi="Times New Roman" w:hint="eastAsia"/>
          <w:szCs w:val="28"/>
        </w:rPr>
        <w:t>виртуальных</w:t>
      </w:r>
      <w:r w:rsidR="009276EB" w:rsidRPr="009276EB">
        <w:rPr>
          <w:rFonts w:ascii="Times New Roman" w:hAnsi="Times New Roman"/>
          <w:szCs w:val="28"/>
        </w:rPr>
        <w:t xml:space="preserve"> </w:t>
      </w:r>
      <w:r w:rsidR="009276EB" w:rsidRPr="009276EB">
        <w:rPr>
          <w:rFonts w:ascii="Times New Roman" w:hAnsi="Times New Roman" w:hint="eastAsia"/>
          <w:szCs w:val="28"/>
        </w:rPr>
        <w:t>концертных</w:t>
      </w:r>
      <w:r w:rsidR="009276EB" w:rsidRPr="009276EB">
        <w:rPr>
          <w:rFonts w:ascii="Times New Roman" w:hAnsi="Times New Roman"/>
          <w:szCs w:val="28"/>
        </w:rPr>
        <w:t xml:space="preserve"> </w:t>
      </w:r>
      <w:r w:rsidR="009276EB" w:rsidRPr="009276EB">
        <w:rPr>
          <w:rFonts w:ascii="Times New Roman" w:hAnsi="Times New Roman" w:hint="eastAsia"/>
          <w:szCs w:val="28"/>
        </w:rPr>
        <w:t>залов</w:t>
      </w:r>
      <w:r w:rsidR="009276EB">
        <w:rPr>
          <w:rFonts w:ascii="Times New Roman" w:hAnsi="Times New Roman"/>
          <w:szCs w:val="28"/>
        </w:rPr>
        <w:t xml:space="preserve">, </w:t>
      </w:r>
      <w:r w:rsidR="00DC1226" w:rsidRPr="00731796">
        <w:rPr>
          <w:rFonts w:ascii="Times New Roman" w:hAnsi="Times New Roman"/>
          <w:szCs w:val="28"/>
        </w:rPr>
        <w:t>определяется по следующей формуле:</w:t>
      </w:r>
    </w:p>
    <w:p w14:paraId="16C2E290" w14:textId="77777777" w:rsidR="00DC1226" w:rsidRPr="00731796" w:rsidRDefault="00DC1226" w:rsidP="006F4AAB">
      <w:pPr>
        <w:spacing w:line="180" w:lineRule="atLeast"/>
        <w:ind w:firstLine="709"/>
        <w:jc w:val="both"/>
        <w:rPr>
          <w:rFonts w:ascii="Times New Roman" w:hAnsi="Times New Roman"/>
          <w:szCs w:val="28"/>
        </w:rPr>
      </w:pPr>
      <w:r w:rsidRPr="00731796">
        <w:rPr>
          <w:rFonts w:ascii="Times New Roman" w:hAnsi="Times New Roman"/>
          <w:szCs w:val="28"/>
        </w:rPr>
        <w:t> </w:t>
      </w:r>
    </w:p>
    <w:p w14:paraId="4D7A678F" w14:textId="77777777" w:rsidR="00DC1226" w:rsidRPr="00A94D32" w:rsidRDefault="00DC1226" w:rsidP="008142EF">
      <w:pPr>
        <w:ind w:firstLine="709"/>
        <w:jc w:val="center"/>
        <w:rPr>
          <w:rFonts w:ascii="Times New Roman" w:hAnsi="Times New Roman"/>
          <w:szCs w:val="28"/>
        </w:rPr>
      </w:pPr>
      <w:r w:rsidRPr="00A94D32">
        <w:rPr>
          <w:rFonts w:ascii="Times New Roman" w:hAnsi="Times New Roman"/>
          <w:szCs w:val="28"/>
        </w:rPr>
        <w:t xml:space="preserve">ОСi = </w:t>
      </w:r>
      <w:r w:rsidRPr="00A94D32">
        <w:rPr>
          <w:rFonts w:ascii="Times New Roman" w:hAnsi="Times New Roman"/>
          <w:szCs w:val="28"/>
          <w:lang w:val="en-US"/>
        </w:rPr>
        <w:t>Vs</w:t>
      </w:r>
      <w:r w:rsidRPr="00A94D32">
        <w:rPr>
          <w:rFonts w:ascii="Times New Roman" w:hAnsi="Times New Roman"/>
          <w:szCs w:val="28"/>
          <w:vertAlign w:val="subscript"/>
        </w:rPr>
        <w:t>1</w:t>
      </w:r>
      <w:r w:rsidRPr="00A94D32">
        <w:rPr>
          <w:rFonts w:ascii="Times New Roman" w:hAnsi="Times New Roman"/>
          <w:szCs w:val="28"/>
        </w:rPr>
        <w:t xml:space="preserve"> x </w:t>
      </w:r>
      <w:r w:rsidRPr="00A94D32">
        <w:rPr>
          <w:rFonts w:ascii="Times New Roman" w:hAnsi="Times New Roman"/>
          <w:szCs w:val="28"/>
          <w:lang w:val="en-US"/>
        </w:rPr>
        <w:t>Ks</w:t>
      </w:r>
      <w:r w:rsidRPr="00A94D32">
        <w:rPr>
          <w:rFonts w:ascii="Times New Roman" w:hAnsi="Times New Roman"/>
          <w:szCs w:val="28"/>
          <w:vertAlign w:val="subscript"/>
        </w:rPr>
        <w:t>1</w:t>
      </w:r>
      <w:r w:rsidRPr="00A94D32">
        <w:rPr>
          <w:rFonts w:ascii="Times New Roman" w:hAnsi="Times New Roman"/>
          <w:szCs w:val="28"/>
        </w:rPr>
        <w:t>,</w:t>
      </w:r>
    </w:p>
    <w:p w14:paraId="6BE3AA18" w14:textId="77777777" w:rsidR="00DC1226" w:rsidRPr="00D60079" w:rsidRDefault="00DC1226" w:rsidP="006F4AAB">
      <w:pPr>
        <w:spacing w:line="180" w:lineRule="atLeast"/>
        <w:ind w:firstLine="709"/>
        <w:jc w:val="both"/>
        <w:rPr>
          <w:rFonts w:ascii="Times New Roman" w:hAnsi="Times New Roman"/>
          <w:szCs w:val="28"/>
        </w:rPr>
      </w:pPr>
      <w:r w:rsidRPr="00D60079">
        <w:rPr>
          <w:rFonts w:ascii="Times New Roman" w:hAnsi="Times New Roman"/>
          <w:szCs w:val="28"/>
        </w:rPr>
        <w:t> </w:t>
      </w:r>
    </w:p>
    <w:p w14:paraId="1801500F" w14:textId="77777777" w:rsidR="00DC1226" w:rsidRPr="00D60079" w:rsidRDefault="00DC1226" w:rsidP="006F4AAB">
      <w:pPr>
        <w:spacing w:line="180" w:lineRule="atLeast"/>
        <w:ind w:firstLine="709"/>
        <w:jc w:val="both"/>
        <w:rPr>
          <w:rFonts w:ascii="Times New Roman" w:hAnsi="Times New Roman"/>
          <w:szCs w:val="28"/>
        </w:rPr>
      </w:pPr>
      <w:r w:rsidRPr="00D60079">
        <w:rPr>
          <w:rFonts w:ascii="Times New Roman" w:hAnsi="Times New Roman"/>
          <w:szCs w:val="28"/>
        </w:rPr>
        <w:t>где:</w:t>
      </w:r>
    </w:p>
    <w:p w14:paraId="05691450" w14:textId="038FBD7E" w:rsidR="00DC1226" w:rsidRPr="00D60079" w:rsidRDefault="00DC1226" w:rsidP="006F4AAB">
      <w:pPr>
        <w:spacing w:before="105" w:line="180" w:lineRule="atLeast"/>
        <w:ind w:firstLine="709"/>
        <w:jc w:val="both"/>
        <w:rPr>
          <w:rFonts w:ascii="Times New Roman" w:hAnsi="Times New Roman"/>
          <w:szCs w:val="28"/>
        </w:rPr>
      </w:pPr>
      <w:r w:rsidRPr="00D60079">
        <w:rPr>
          <w:rFonts w:ascii="Times New Roman" w:hAnsi="Times New Roman"/>
          <w:szCs w:val="28"/>
        </w:rPr>
        <w:lastRenderedPageBreak/>
        <w:t xml:space="preserve">ОСi - </w:t>
      </w:r>
      <w:r w:rsidR="00896A8E" w:rsidRPr="007D4271">
        <w:rPr>
          <w:rFonts w:ascii="Times New Roman" w:hAnsi="Times New Roman"/>
          <w:szCs w:val="28"/>
        </w:rPr>
        <w:t>объем субсиди</w:t>
      </w:r>
      <w:r w:rsidR="00896A8E">
        <w:rPr>
          <w:rFonts w:ascii="Times New Roman" w:hAnsi="Times New Roman"/>
          <w:szCs w:val="28"/>
        </w:rPr>
        <w:t>й</w:t>
      </w:r>
      <w:r w:rsidR="00896A8E" w:rsidRPr="007D4271">
        <w:rPr>
          <w:rFonts w:ascii="Times New Roman" w:hAnsi="Times New Roman"/>
          <w:szCs w:val="28"/>
        </w:rPr>
        <w:t>, предоставляем</w:t>
      </w:r>
      <w:r w:rsidR="00896A8E">
        <w:rPr>
          <w:rFonts w:ascii="Times New Roman" w:hAnsi="Times New Roman"/>
          <w:szCs w:val="28"/>
        </w:rPr>
        <w:t>ы</w:t>
      </w:r>
      <w:r w:rsidR="00EC6910">
        <w:rPr>
          <w:rFonts w:ascii="Times New Roman" w:hAnsi="Times New Roman"/>
          <w:szCs w:val="28"/>
        </w:rPr>
        <w:t>й</w:t>
      </w:r>
      <w:r w:rsidR="00896A8E" w:rsidRPr="007D4271">
        <w:rPr>
          <w:rFonts w:ascii="Times New Roman" w:hAnsi="Times New Roman"/>
          <w:szCs w:val="28"/>
        </w:rPr>
        <w:t xml:space="preserve"> бюджету i-го муниципального образования </w:t>
      </w:r>
      <w:r w:rsidR="00896A8E" w:rsidRPr="00775755">
        <w:rPr>
          <w:rFonts w:ascii="Times New Roman" w:hAnsi="Times New Roman" w:hint="eastAsia"/>
          <w:szCs w:val="28"/>
        </w:rPr>
        <w:t>Курской</w:t>
      </w:r>
      <w:r w:rsidR="00896A8E" w:rsidRPr="00775755">
        <w:rPr>
          <w:rFonts w:ascii="Times New Roman" w:hAnsi="Times New Roman"/>
          <w:szCs w:val="28"/>
        </w:rPr>
        <w:t xml:space="preserve"> </w:t>
      </w:r>
      <w:r w:rsidR="00896A8E" w:rsidRPr="00775755">
        <w:rPr>
          <w:rFonts w:ascii="Times New Roman" w:hAnsi="Times New Roman" w:hint="eastAsia"/>
          <w:szCs w:val="28"/>
        </w:rPr>
        <w:t>области</w:t>
      </w:r>
      <w:r w:rsidRPr="00D60079">
        <w:rPr>
          <w:rFonts w:ascii="Times New Roman" w:hAnsi="Times New Roman"/>
          <w:szCs w:val="28"/>
        </w:rPr>
        <w:t>;</w:t>
      </w:r>
    </w:p>
    <w:p w14:paraId="2B3CF1C4" w14:textId="77777777" w:rsidR="00DC1226" w:rsidRPr="00D60079" w:rsidRDefault="00DC1226" w:rsidP="006F4AAB">
      <w:pPr>
        <w:pStyle w:val="af6"/>
        <w:spacing w:after="0" w:line="180" w:lineRule="atLeast"/>
        <w:ind w:firstLine="709"/>
        <w:jc w:val="both"/>
        <w:rPr>
          <w:sz w:val="28"/>
          <w:szCs w:val="28"/>
        </w:rPr>
      </w:pPr>
      <w:r w:rsidRPr="00D60079">
        <w:rPr>
          <w:sz w:val="28"/>
          <w:szCs w:val="28"/>
          <w:lang w:val="en-US"/>
        </w:rPr>
        <w:t>Vs</w:t>
      </w:r>
      <w:r w:rsidRPr="00D60079">
        <w:rPr>
          <w:sz w:val="28"/>
          <w:szCs w:val="28"/>
          <w:vertAlign w:val="subscript"/>
        </w:rPr>
        <w:t>1</w:t>
      </w:r>
      <w:r w:rsidRPr="00D60079">
        <w:rPr>
          <w:sz w:val="28"/>
          <w:szCs w:val="28"/>
        </w:rPr>
        <w:t xml:space="preserve"> – потребность учреждения культуры с вместимостью зала от 51 до 150 человек при создании виртуального концертного зала в бюджетных ассигнованиях в размере 1</w:t>
      </w:r>
      <w:r w:rsidRPr="00D60079">
        <w:rPr>
          <w:sz w:val="28"/>
          <w:szCs w:val="28"/>
          <w:lang w:val="en-US"/>
        </w:rPr>
        <w:t> </w:t>
      </w:r>
      <w:r w:rsidRPr="00D60079">
        <w:rPr>
          <w:sz w:val="28"/>
          <w:szCs w:val="28"/>
        </w:rPr>
        <w:t>020 409 рублей;</w:t>
      </w:r>
    </w:p>
    <w:p w14:paraId="5C13C897" w14:textId="447C58C9" w:rsidR="00DC1226" w:rsidRDefault="00DC1226" w:rsidP="008142EF">
      <w:pPr>
        <w:pStyle w:val="af6"/>
        <w:spacing w:after="0"/>
        <w:ind w:firstLine="709"/>
        <w:jc w:val="both"/>
        <w:rPr>
          <w:sz w:val="28"/>
          <w:szCs w:val="28"/>
        </w:rPr>
      </w:pPr>
      <w:r w:rsidRPr="00D60079">
        <w:rPr>
          <w:sz w:val="28"/>
          <w:szCs w:val="28"/>
          <w:lang w:val="en-US"/>
        </w:rPr>
        <w:t>Ks</w:t>
      </w:r>
      <w:r w:rsidRPr="00D60079">
        <w:rPr>
          <w:sz w:val="28"/>
          <w:szCs w:val="28"/>
          <w:vertAlign w:val="subscript"/>
        </w:rPr>
        <w:t>1</w:t>
      </w:r>
      <w:r w:rsidRPr="00D60079">
        <w:rPr>
          <w:sz w:val="28"/>
          <w:szCs w:val="28"/>
        </w:rPr>
        <w:t xml:space="preserve"> - количество учреждений культуры субъекта Российской Федерации с вместимостью зала от 51 до 150 человек, признанных учреждениями-победителями.</w:t>
      </w:r>
    </w:p>
    <w:p w14:paraId="74C871C8" w14:textId="3AB86278" w:rsidR="008142EF" w:rsidRDefault="008142EF" w:rsidP="008142EF">
      <w:pPr>
        <w:ind w:firstLine="709"/>
        <w:jc w:val="both"/>
        <w:rPr>
          <w:rFonts w:ascii="Times New Roman" w:hAnsi="Times New Roman"/>
          <w:szCs w:val="28"/>
        </w:rPr>
      </w:pPr>
      <w:r w:rsidRPr="008142EF">
        <w:rPr>
          <w:rFonts w:ascii="Times New Roman" w:hAnsi="Times New Roman"/>
          <w:szCs w:val="28"/>
        </w:rPr>
        <w:t>1</w:t>
      </w:r>
      <w:r w:rsidR="00CA73BA">
        <w:rPr>
          <w:rFonts w:ascii="Times New Roman" w:hAnsi="Times New Roman"/>
          <w:szCs w:val="28"/>
        </w:rPr>
        <w:t>0.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Доля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софинансирования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расходного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обязательства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муниципального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образования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Курской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области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за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счет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средств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областного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бюджета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устанавливается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Министерством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для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муниципальных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образований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Курской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области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в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размере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не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менее</w:t>
      </w:r>
      <w:r w:rsidRPr="008142EF">
        <w:rPr>
          <w:rFonts w:ascii="Times New Roman" w:hAnsi="Times New Roman"/>
          <w:szCs w:val="28"/>
        </w:rPr>
        <w:t xml:space="preserve"> 9</w:t>
      </w:r>
      <w:r>
        <w:rPr>
          <w:rFonts w:ascii="Times New Roman" w:hAnsi="Times New Roman"/>
          <w:szCs w:val="28"/>
        </w:rPr>
        <w:t>5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процентов</w:t>
      </w:r>
      <w:r w:rsidRPr="008142EF">
        <w:rPr>
          <w:rFonts w:ascii="Times New Roman" w:hAnsi="Times New Roman"/>
          <w:szCs w:val="28"/>
        </w:rPr>
        <w:t>.</w:t>
      </w:r>
    </w:p>
    <w:p w14:paraId="7938529B" w14:textId="601C7D5E" w:rsidR="003D1308" w:rsidRPr="007D4271" w:rsidRDefault="003D1308" w:rsidP="003D13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1</w:t>
      </w:r>
      <w:r w:rsidR="00CA73BA">
        <w:rPr>
          <w:rFonts w:ascii="Times New Roman" w:hAnsi="Times New Roman" w:cs="Times New Roman"/>
          <w:sz w:val="28"/>
          <w:szCs w:val="28"/>
        </w:rPr>
        <w:t>1</w:t>
      </w:r>
      <w:r w:rsidRPr="007D4271">
        <w:rPr>
          <w:rFonts w:ascii="Times New Roman" w:hAnsi="Times New Roman" w:cs="Times New Roman"/>
          <w:sz w:val="28"/>
          <w:szCs w:val="28"/>
        </w:rPr>
        <w:t>. При распределении субсидий между муниципальны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7D4271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7D4271">
        <w:rPr>
          <w:rFonts w:ascii="Times New Roman" w:hAnsi="Times New Roman" w:cs="Times New Roman"/>
          <w:sz w:val="28"/>
          <w:szCs w:val="28"/>
        </w:rPr>
        <w:t xml:space="preserve"> Курской области объем 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D4271">
        <w:rPr>
          <w:rFonts w:ascii="Times New Roman" w:hAnsi="Times New Roman" w:cs="Times New Roman"/>
          <w:sz w:val="28"/>
          <w:szCs w:val="28"/>
        </w:rPr>
        <w:t xml:space="preserve"> бюджету муниципального образования Курской области в финансовом году не может превышать объем средств на исполнение в финансовом году расходного обязательства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Курской области</w:t>
      </w:r>
      <w:r w:rsidRPr="007D4271">
        <w:rPr>
          <w:rFonts w:ascii="Times New Roman" w:hAnsi="Times New Roman" w:cs="Times New Roman"/>
          <w:sz w:val="28"/>
          <w:szCs w:val="28"/>
        </w:rPr>
        <w:t>, в целях софинансирования которого предоставля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D4271">
        <w:rPr>
          <w:rFonts w:ascii="Times New Roman" w:hAnsi="Times New Roman" w:cs="Times New Roman"/>
          <w:sz w:val="28"/>
          <w:szCs w:val="28"/>
        </w:rPr>
        <w:t>тся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D4271">
        <w:rPr>
          <w:rFonts w:ascii="Times New Roman" w:hAnsi="Times New Roman" w:cs="Times New Roman"/>
          <w:sz w:val="28"/>
          <w:szCs w:val="28"/>
        </w:rPr>
        <w:t xml:space="preserve">, с учетом предельного уровня софинансирования расходного обязательства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7D4271">
        <w:rPr>
          <w:rFonts w:ascii="Times New Roman" w:hAnsi="Times New Roman" w:cs="Times New Roman"/>
          <w:sz w:val="28"/>
          <w:szCs w:val="28"/>
        </w:rPr>
        <w:t>из областного бюджета.</w:t>
      </w:r>
    </w:p>
    <w:p w14:paraId="3866EDB1" w14:textId="3FC93089" w:rsidR="00CA73BA" w:rsidRDefault="00CA73BA" w:rsidP="00CA73B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D4271">
        <w:rPr>
          <w:rFonts w:ascii="Times New Roman" w:hAnsi="Times New Roman" w:cs="Times New Roman"/>
          <w:sz w:val="28"/>
          <w:szCs w:val="28"/>
        </w:rPr>
        <w:t xml:space="preserve">. </w:t>
      </w:r>
      <w:r w:rsidRPr="00B44BD3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Pr="00B44BD3">
        <w:rPr>
          <w:rFonts w:ascii="Times New Roman" w:hAnsi="Times New Roman" w:cs="Times New Roman"/>
          <w:bCs/>
          <w:sz w:val="28"/>
          <w:szCs w:val="28"/>
        </w:rPr>
        <w:t xml:space="preserve"> субсидий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между бюджетами муниципальных образований</w:t>
      </w:r>
      <w:r w:rsidRPr="00B44BD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Курской области</w:t>
      </w:r>
      <w:r w:rsidRPr="00B44BD3">
        <w:rPr>
          <w:rFonts w:ascii="Times New Roman" w:hAnsi="Times New Roman" w:cs="Times New Roman"/>
          <w:bCs/>
          <w:sz w:val="28"/>
          <w:szCs w:val="28"/>
        </w:rPr>
        <w:t xml:space="preserve"> осуществляется в соответствии с пунктом 13</w:t>
      </w:r>
      <w:r w:rsidRPr="001D2B09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Pr="00B44B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4E7A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B34E7A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 w:rsidRPr="00B44BD3">
        <w:rPr>
          <w:rFonts w:ascii="Times New Roman" w:hAnsi="Times New Roman" w:cs="Times New Roman"/>
          <w:bCs/>
          <w:sz w:val="28"/>
          <w:szCs w:val="28"/>
        </w:rPr>
        <w:t>.</w:t>
      </w:r>
    </w:p>
    <w:p w14:paraId="46D050F6" w14:textId="669D6BF3" w:rsidR="003D1308" w:rsidRPr="00775755" w:rsidRDefault="003D1308" w:rsidP="003D1308">
      <w:pPr>
        <w:pStyle w:val="af6"/>
        <w:spacing w:after="0" w:line="180" w:lineRule="atLeast"/>
        <w:ind w:firstLine="709"/>
        <w:jc w:val="both"/>
        <w:rPr>
          <w:sz w:val="28"/>
          <w:szCs w:val="28"/>
        </w:rPr>
      </w:pPr>
      <w:r w:rsidRPr="007D4271">
        <w:rPr>
          <w:sz w:val="28"/>
          <w:szCs w:val="28"/>
        </w:rPr>
        <w:t>1</w:t>
      </w:r>
      <w:r w:rsidR="00CA73BA">
        <w:rPr>
          <w:sz w:val="28"/>
          <w:szCs w:val="28"/>
        </w:rPr>
        <w:t>3</w:t>
      </w:r>
      <w:r w:rsidRPr="007D4271">
        <w:rPr>
          <w:sz w:val="28"/>
          <w:szCs w:val="28"/>
        </w:rPr>
        <w:t xml:space="preserve">. Перечисление субсидий осуществляется </w:t>
      </w:r>
      <w:r>
        <w:rPr>
          <w:sz w:val="28"/>
          <w:szCs w:val="28"/>
        </w:rPr>
        <w:t xml:space="preserve">в установленном порядке </w:t>
      </w:r>
      <w:r w:rsidRPr="007D4271">
        <w:rPr>
          <w:sz w:val="28"/>
          <w:szCs w:val="28"/>
        </w:rPr>
        <w:t>на счета, открытые Управлению Федерального казначейства по Курской области</w:t>
      </w:r>
      <w:r>
        <w:rPr>
          <w:sz w:val="28"/>
          <w:szCs w:val="28"/>
        </w:rPr>
        <w:t xml:space="preserve"> </w:t>
      </w:r>
      <w:r w:rsidRPr="00775755">
        <w:rPr>
          <w:sz w:val="28"/>
          <w:szCs w:val="28"/>
        </w:rPr>
        <w:t>для учета поступлений и их распределения между бюджетами бюджетной системы Российской Федерации, для последующего перечисления в установленном порядке в бюджеты муниципальных образований Курской области, если иное не установлено законодательством Российской Федерации.</w:t>
      </w:r>
    </w:p>
    <w:p w14:paraId="40BEC8EE" w14:textId="728272B6" w:rsidR="003D1308" w:rsidRPr="00775755" w:rsidRDefault="003D1308" w:rsidP="003D13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1</w:t>
      </w:r>
      <w:r w:rsidR="00CA73BA">
        <w:rPr>
          <w:rFonts w:ascii="Times New Roman" w:hAnsi="Times New Roman" w:cs="Times New Roman"/>
          <w:sz w:val="28"/>
          <w:szCs w:val="28"/>
        </w:rPr>
        <w:t>4</w:t>
      </w:r>
      <w:r w:rsidRPr="007D4271">
        <w:rPr>
          <w:rFonts w:ascii="Times New Roman" w:hAnsi="Times New Roman" w:cs="Times New Roman"/>
          <w:sz w:val="28"/>
          <w:szCs w:val="28"/>
        </w:rPr>
        <w:t xml:space="preserve">. </w:t>
      </w:r>
      <w:r w:rsidRPr="00775755">
        <w:rPr>
          <w:rFonts w:ascii="Times New Roman" w:hAnsi="Times New Roman" w:cs="Times New Roman" w:hint="eastAsia"/>
          <w:sz w:val="28"/>
          <w:szCs w:val="28"/>
        </w:rPr>
        <w:t>Перечисление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средств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в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бюджет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осуществляется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на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основании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заявки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органа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местного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самоуправления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перечислении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775755">
        <w:rPr>
          <w:rFonts w:ascii="Times New Roman" w:hAnsi="Times New Roman" w:cs="Times New Roman"/>
          <w:sz w:val="28"/>
          <w:szCs w:val="28"/>
        </w:rPr>
        <w:t xml:space="preserve">, </w:t>
      </w:r>
      <w:r w:rsidRPr="00775755">
        <w:rPr>
          <w:rFonts w:ascii="Times New Roman" w:hAnsi="Times New Roman" w:cs="Times New Roman" w:hint="eastAsia"/>
          <w:sz w:val="28"/>
          <w:szCs w:val="28"/>
        </w:rPr>
        <w:t>пред</w:t>
      </w:r>
      <w:r w:rsidR="00656DAE">
        <w:rPr>
          <w:rFonts w:ascii="Times New Roman" w:hAnsi="Times New Roman" w:cs="Times New Roman"/>
          <w:sz w:val="28"/>
          <w:szCs w:val="28"/>
        </w:rPr>
        <w:t>о</w:t>
      </w:r>
      <w:r w:rsidRPr="00775755">
        <w:rPr>
          <w:rFonts w:ascii="Times New Roman" w:hAnsi="Times New Roman" w:cs="Times New Roman" w:hint="eastAsia"/>
          <w:sz w:val="28"/>
          <w:szCs w:val="28"/>
        </w:rPr>
        <w:t>ставляем</w:t>
      </w:r>
      <w:r w:rsidR="00656DAE">
        <w:rPr>
          <w:rFonts w:ascii="Times New Roman" w:hAnsi="Times New Roman" w:cs="Times New Roman"/>
          <w:sz w:val="28"/>
          <w:szCs w:val="28"/>
        </w:rPr>
        <w:t>ой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="00B34E7A">
        <w:rPr>
          <w:rFonts w:ascii="Times New Roman" w:hAnsi="Times New Roman" w:cs="Times New Roman" w:hint="eastAsia"/>
          <w:sz w:val="28"/>
          <w:szCs w:val="28"/>
        </w:rPr>
        <w:t>Министерству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форме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в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срок</w:t>
      </w:r>
      <w:r w:rsidRPr="00775755">
        <w:rPr>
          <w:rFonts w:ascii="Times New Roman" w:hAnsi="Times New Roman" w:cs="Times New Roman"/>
          <w:sz w:val="28"/>
          <w:szCs w:val="28"/>
        </w:rPr>
        <w:t xml:space="preserve">, </w:t>
      </w:r>
      <w:r w:rsidRPr="00775755">
        <w:rPr>
          <w:rFonts w:ascii="Times New Roman" w:hAnsi="Times New Roman" w:cs="Times New Roman" w:hint="eastAsia"/>
          <w:sz w:val="28"/>
          <w:szCs w:val="28"/>
        </w:rPr>
        <w:t>которые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установлены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="00B34E7A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Pr="00775755">
        <w:rPr>
          <w:rFonts w:ascii="Times New Roman" w:hAnsi="Times New Roman" w:cs="Times New Roman"/>
          <w:sz w:val="28"/>
          <w:szCs w:val="28"/>
        </w:rPr>
        <w:t>.</w:t>
      </w:r>
    </w:p>
    <w:p w14:paraId="722F366A" w14:textId="6769EFD0" w:rsidR="003D1308" w:rsidRDefault="003D1308" w:rsidP="003D13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755">
        <w:rPr>
          <w:rFonts w:ascii="Times New Roman" w:hAnsi="Times New Roman" w:cs="Times New Roman" w:hint="eastAsia"/>
          <w:sz w:val="28"/>
          <w:szCs w:val="28"/>
        </w:rPr>
        <w:t>В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заявке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указываются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необходимый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объем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средств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в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пределах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предусмотренн</w:t>
      </w:r>
      <w:r>
        <w:rPr>
          <w:rFonts w:ascii="Times New Roman" w:hAnsi="Times New Roman" w:cs="Times New Roman" w:hint="eastAsia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775755">
        <w:rPr>
          <w:rFonts w:ascii="Times New Roman" w:hAnsi="Times New Roman" w:cs="Times New Roman"/>
          <w:sz w:val="28"/>
          <w:szCs w:val="28"/>
        </w:rPr>
        <w:t xml:space="preserve">, </w:t>
      </w:r>
      <w:r w:rsidRPr="00775755">
        <w:rPr>
          <w:rFonts w:ascii="Times New Roman" w:hAnsi="Times New Roman" w:cs="Times New Roman" w:hint="eastAsia"/>
          <w:sz w:val="28"/>
          <w:szCs w:val="28"/>
        </w:rPr>
        <w:t>расходное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обязательство</w:t>
      </w:r>
      <w:r w:rsidRPr="00775755">
        <w:rPr>
          <w:rFonts w:ascii="Times New Roman" w:hAnsi="Times New Roman" w:cs="Times New Roman"/>
          <w:sz w:val="28"/>
          <w:szCs w:val="28"/>
        </w:rPr>
        <w:t xml:space="preserve">, </w:t>
      </w:r>
      <w:r w:rsidRPr="00775755">
        <w:rPr>
          <w:rFonts w:ascii="Times New Roman" w:hAnsi="Times New Roman" w:cs="Times New Roman" w:hint="eastAsia"/>
          <w:sz w:val="28"/>
          <w:szCs w:val="28"/>
        </w:rPr>
        <w:t>на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осуществление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которого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он</w:t>
      </w:r>
      <w:r>
        <w:rPr>
          <w:rFonts w:ascii="Times New Roman" w:hAnsi="Times New Roman" w:cs="Times New Roman" w:hint="eastAsia"/>
          <w:sz w:val="28"/>
          <w:szCs w:val="28"/>
        </w:rPr>
        <w:t>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предоставля</w:t>
      </w:r>
      <w:r>
        <w:rPr>
          <w:rFonts w:ascii="Times New Roman" w:hAnsi="Times New Roman" w:cs="Times New Roman" w:hint="eastAsia"/>
          <w:sz w:val="28"/>
          <w:szCs w:val="28"/>
        </w:rPr>
        <w:t>ю</w:t>
      </w:r>
      <w:r w:rsidRPr="00775755">
        <w:rPr>
          <w:rFonts w:ascii="Times New Roman" w:hAnsi="Times New Roman" w:cs="Times New Roman" w:hint="eastAsia"/>
          <w:sz w:val="28"/>
          <w:szCs w:val="28"/>
        </w:rPr>
        <w:t>тся</w:t>
      </w:r>
      <w:r w:rsidRPr="00775755">
        <w:rPr>
          <w:rFonts w:ascii="Times New Roman" w:hAnsi="Times New Roman" w:cs="Times New Roman"/>
          <w:sz w:val="28"/>
          <w:szCs w:val="28"/>
        </w:rPr>
        <w:t xml:space="preserve">, </w:t>
      </w:r>
      <w:r w:rsidRPr="00775755">
        <w:rPr>
          <w:rFonts w:ascii="Times New Roman" w:hAnsi="Times New Roman" w:cs="Times New Roman" w:hint="eastAsia"/>
          <w:sz w:val="28"/>
          <w:szCs w:val="28"/>
        </w:rPr>
        <w:t>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срок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возникновения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денежного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обязательства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в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целях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исполнения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соответствующего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расходного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обязательства</w:t>
      </w:r>
      <w:r w:rsidRPr="00775755">
        <w:rPr>
          <w:rFonts w:ascii="Times New Roman" w:hAnsi="Times New Roman" w:cs="Times New Roman"/>
          <w:sz w:val="28"/>
          <w:szCs w:val="28"/>
        </w:rPr>
        <w:t xml:space="preserve">. </w:t>
      </w:r>
      <w:r w:rsidRPr="00775755">
        <w:rPr>
          <w:rFonts w:ascii="Times New Roman" w:hAnsi="Times New Roman" w:cs="Times New Roman" w:hint="eastAsia"/>
          <w:sz w:val="28"/>
          <w:szCs w:val="28"/>
        </w:rPr>
        <w:t>Такая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информация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учитывается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="00B34E7A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при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формировании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прогноза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кассовых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выплат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расходам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775755">
        <w:rPr>
          <w:rFonts w:ascii="Times New Roman" w:hAnsi="Times New Roman" w:cs="Times New Roman"/>
          <w:sz w:val="28"/>
          <w:szCs w:val="28"/>
        </w:rPr>
        <w:t xml:space="preserve">, </w:t>
      </w:r>
      <w:r w:rsidRPr="00775755">
        <w:rPr>
          <w:rFonts w:ascii="Times New Roman" w:hAnsi="Times New Roman" w:cs="Times New Roman" w:hint="eastAsia"/>
          <w:sz w:val="28"/>
          <w:szCs w:val="28"/>
        </w:rPr>
        <w:t>необходимого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для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составления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в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установленном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порядке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кассового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плана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исполнения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Pr="00775755">
        <w:rPr>
          <w:rFonts w:ascii="Times New Roman" w:hAnsi="Times New Roman" w:cs="Times New Roman"/>
          <w:sz w:val="28"/>
          <w:szCs w:val="28"/>
        </w:rPr>
        <w:t xml:space="preserve"> </w:t>
      </w:r>
      <w:r w:rsidRPr="00775755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775755">
        <w:rPr>
          <w:rFonts w:ascii="Times New Roman" w:hAnsi="Times New Roman" w:cs="Times New Roman"/>
          <w:sz w:val="28"/>
          <w:szCs w:val="28"/>
        </w:rPr>
        <w:t>.</w:t>
      </w:r>
    </w:p>
    <w:p w14:paraId="18476630" w14:textId="40CA3BCA" w:rsidR="003D1308" w:rsidRDefault="003D1308" w:rsidP="003D13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1</w:t>
      </w:r>
      <w:r w:rsidR="00CA73B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8221F">
        <w:rPr>
          <w:rFonts w:ascii="Times New Roman" w:hAnsi="Times New Roman" w:cs="Times New Roman" w:hint="eastAsia"/>
          <w:sz w:val="28"/>
          <w:szCs w:val="28"/>
        </w:rPr>
        <w:t>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случае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если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муниципальным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образованием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по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lastRenderedPageBreak/>
        <w:t>состоянию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на</w:t>
      </w:r>
      <w:r w:rsidRPr="00E8221F">
        <w:rPr>
          <w:rFonts w:ascii="Times New Roman" w:hAnsi="Times New Roman" w:cs="Times New Roman"/>
          <w:sz w:val="28"/>
          <w:szCs w:val="28"/>
        </w:rPr>
        <w:t xml:space="preserve"> 31 </w:t>
      </w:r>
      <w:r w:rsidRPr="00E8221F">
        <w:rPr>
          <w:rFonts w:ascii="Times New Roman" w:hAnsi="Times New Roman" w:cs="Times New Roman" w:hint="eastAsia"/>
          <w:sz w:val="28"/>
          <w:szCs w:val="28"/>
        </w:rPr>
        <w:t>декабря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года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допущены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нарушения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обязательств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предусмотренных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подпунктом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8221F">
        <w:rPr>
          <w:rFonts w:ascii="Times New Roman" w:hAnsi="Times New Roman" w:cs="Times New Roman" w:hint="eastAsia"/>
          <w:sz w:val="28"/>
          <w:szCs w:val="28"/>
        </w:rPr>
        <w:t>»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пункта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настоящих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Правил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и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срок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до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первой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даты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представления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отчето</w:t>
      </w:r>
      <w:r>
        <w:rPr>
          <w:rFonts w:ascii="Times New Roman" w:hAnsi="Times New Roman" w:cs="Times New Roman" w:hint="eastAsia"/>
          <w:sz w:val="28"/>
          <w:szCs w:val="28"/>
        </w:rPr>
        <w:t>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о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достижении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значений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результатов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использования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Соглашением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году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следующем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за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годом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указанные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нарушения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не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устранены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объем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средств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подлежащий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возврату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из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областной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бюджет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срок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до</w:t>
      </w:r>
      <w:r w:rsidRPr="00E8221F">
        <w:rPr>
          <w:rFonts w:ascii="Times New Roman" w:hAnsi="Times New Roman" w:cs="Times New Roman"/>
          <w:sz w:val="28"/>
          <w:szCs w:val="28"/>
        </w:rPr>
        <w:t xml:space="preserve"> 1 </w:t>
      </w:r>
      <w:r w:rsidRPr="00E8221F">
        <w:rPr>
          <w:rFonts w:ascii="Times New Roman" w:hAnsi="Times New Roman" w:cs="Times New Roman" w:hint="eastAsia"/>
          <w:sz w:val="28"/>
          <w:szCs w:val="28"/>
        </w:rPr>
        <w:t>июня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года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следующего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за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годом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E8221F">
        <w:rPr>
          <w:rFonts w:ascii="Times New Roman" w:hAnsi="Times New Roman" w:cs="Times New Roman"/>
          <w:sz w:val="28"/>
          <w:szCs w:val="28"/>
        </w:rPr>
        <w:t xml:space="preserve">, </w:t>
      </w:r>
      <w:r w:rsidRPr="00E8221F">
        <w:rPr>
          <w:rFonts w:ascii="Times New Roman" w:hAnsi="Times New Roman" w:cs="Times New Roman" w:hint="eastAsia"/>
          <w:sz w:val="28"/>
          <w:szCs w:val="28"/>
        </w:rPr>
        <w:t>определяется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в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с</w:t>
      </w:r>
      <w:r w:rsidRPr="00E8221F">
        <w:rPr>
          <w:rFonts w:ascii="Times New Roman" w:hAnsi="Times New Roman" w:cs="Times New Roman"/>
          <w:sz w:val="28"/>
          <w:szCs w:val="28"/>
        </w:rPr>
        <w:t xml:space="preserve"> </w:t>
      </w:r>
      <w:r w:rsidRPr="00E8221F">
        <w:rPr>
          <w:rFonts w:ascii="Times New Roman" w:hAnsi="Times New Roman" w:cs="Times New Roman" w:hint="eastAsia"/>
          <w:sz w:val="28"/>
          <w:szCs w:val="28"/>
        </w:rPr>
        <w:t>пунктом</w:t>
      </w:r>
      <w:r w:rsidRPr="00E8221F">
        <w:rPr>
          <w:rFonts w:ascii="Times New Roman" w:hAnsi="Times New Roman" w:cs="Times New Roman"/>
          <w:sz w:val="28"/>
          <w:szCs w:val="28"/>
        </w:rPr>
        <w:t xml:space="preserve"> 16 </w:t>
      </w:r>
      <w:r w:rsidR="00B34E7A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B34E7A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 w:rsidRPr="00E8221F">
        <w:rPr>
          <w:rFonts w:ascii="Times New Roman" w:hAnsi="Times New Roman" w:cs="Times New Roman"/>
          <w:sz w:val="28"/>
          <w:szCs w:val="28"/>
        </w:rPr>
        <w:t>.</w:t>
      </w:r>
    </w:p>
    <w:p w14:paraId="062805A6" w14:textId="12186DBA" w:rsidR="003D1308" w:rsidRPr="007D4271" w:rsidRDefault="003D1308" w:rsidP="003D13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A73B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B1BA2">
        <w:rPr>
          <w:rFonts w:ascii="Times New Roman" w:hAnsi="Times New Roman" w:cs="Times New Roman" w:hint="eastAsia"/>
          <w:sz w:val="28"/>
          <w:szCs w:val="28"/>
        </w:rPr>
        <w:t>Коэффициент</w:t>
      </w:r>
      <w:r w:rsidRPr="003B1BA2">
        <w:rPr>
          <w:rFonts w:ascii="Times New Roman" w:hAnsi="Times New Roman" w:cs="Times New Roman"/>
          <w:sz w:val="28"/>
          <w:szCs w:val="28"/>
        </w:rPr>
        <w:t xml:space="preserve"> </w:t>
      </w:r>
      <w:r w:rsidRPr="003B1BA2">
        <w:rPr>
          <w:rFonts w:ascii="Times New Roman" w:hAnsi="Times New Roman" w:cs="Times New Roman" w:hint="eastAsia"/>
          <w:sz w:val="28"/>
          <w:szCs w:val="28"/>
        </w:rPr>
        <w:t>возврата</w:t>
      </w:r>
      <w:r w:rsidRPr="003B1BA2">
        <w:rPr>
          <w:rFonts w:ascii="Times New Roman" w:hAnsi="Times New Roman" w:cs="Times New Roman"/>
          <w:sz w:val="28"/>
          <w:szCs w:val="28"/>
        </w:rPr>
        <w:t xml:space="preserve"> </w:t>
      </w:r>
      <w:r w:rsidRPr="003B1BA2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пунктом 17 </w:t>
      </w:r>
      <w:r w:rsidR="00B34E7A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B34E7A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6D6C59" w14:textId="0FF6D204" w:rsidR="003D1308" w:rsidRDefault="003D1308" w:rsidP="003D13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71">
        <w:rPr>
          <w:rFonts w:ascii="Times New Roman" w:hAnsi="Times New Roman" w:cs="Times New Roman"/>
          <w:sz w:val="28"/>
          <w:szCs w:val="28"/>
        </w:rPr>
        <w:t>1</w:t>
      </w:r>
      <w:r w:rsidR="00CA73B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B1BA2">
        <w:rPr>
          <w:rFonts w:ascii="Times New Roman" w:hAnsi="Times New Roman" w:cs="Times New Roman" w:hint="eastAsia"/>
          <w:sz w:val="28"/>
          <w:szCs w:val="28"/>
        </w:rPr>
        <w:t>Индекс</w:t>
      </w:r>
      <w:r w:rsidRPr="003B1BA2">
        <w:rPr>
          <w:rFonts w:ascii="Times New Roman" w:hAnsi="Times New Roman" w:cs="Times New Roman"/>
          <w:sz w:val="28"/>
          <w:szCs w:val="28"/>
        </w:rPr>
        <w:t xml:space="preserve">, </w:t>
      </w:r>
      <w:r w:rsidRPr="003B1BA2">
        <w:rPr>
          <w:rFonts w:ascii="Times New Roman" w:hAnsi="Times New Roman" w:cs="Times New Roman" w:hint="eastAsia"/>
          <w:sz w:val="28"/>
          <w:szCs w:val="28"/>
        </w:rPr>
        <w:t>отражающий</w:t>
      </w:r>
      <w:r w:rsidRPr="003B1BA2">
        <w:rPr>
          <w:rFonts w:ascii="Times New Roman" w:hAnsi="Times New Roman" w:cs="Times New Roman"/>
          <w:sz w:val="28"/>
          <w:szCs w:val="28"/>
        </w:rPr>
        <w:t xml:space="preserve"> </w:t>
      </w:r>
      <w:r w:rsidRPr="003B1BA2">
        <w:rPr>
          <w:rFonts w:ascii="Times New Roman" w:hAnsi="Times New Roman" w:cs="Times New Roman" w:hint="eastAsia"/>
          <w:sz w:val="28"/>
          <w:szCs w:val="28"/>
        </w:rPr>
        <w:t>уровень</w:t>
      </w:r>
      <w:r w:rsidRPr="003B1BA2">
        <w:rPr>
          <w:rFonts w:ascii="Times New Roman" w:hAnsi="Times New Roman" w:cs="Times New Roman"/>
          <w:sz w:val="28"/>
          <w:szCs w:val="28"/>
        </w:rPr>
        <w:t xml:space="preserve"> </w:t>
      </w:r>
      <w:r w:rsidRPr="003B1BA2">
        <w:rPr>
          <w:rFonts w:ascii="Times New Roman" w:hAnsi="Times New Roman" w:cs="Times New Roman" w:hint="eastAsia"/>
          <w:sz w:val="28"/>
          <w:szCs w:val="28"/>
        </w:rPr>
        <w:t>недостижения</w:t>
      </w:r>
      <w:r w:rsidRPr="003B1BA2">
        <w:rPr>
          <w:rFonts w:ascii="Times New Roman" w:hAnsi="Times New Roman" w:cs="Times New Roman"/>
          <w:sz w:val="28"/>
          <w:szCs w:val="28"/>
        </w:rPr>
        <w:t xml:space="preserve"> i-</w:t>
      </w:r>
      <w:r w:rsidRPr="003B1BA2">
        <w:rPr>
          <w:rFonts w:ascii="Times New Roman" w:hAnsi="Times New Roman" w:cs="Times New Roman" w:hint="eastAsia"/>
          <w:sz w:val="28"/>
          <w:szCs w:val="28"/>
        </w:rPr>
        <w:t>го</w:t>
      </w:r>
      <w:r w:rsidRPr="003B1BA2">
        <w:rPr>
          <w:rFonts w:ascii="Times New Roman" w:hAnsi="Times New Roman" w:cs="Times New Roman"/>
          <w:sz w:val="28"/>
          <w:szCs w:val="28"/>
        </w:rPr>
        <w:t xml:space="preserve"> </w:t>
      </w:r>
      <w:r w:rsidRPr="003B1BA2">
        <w:rPr>
          <w:rFonts w:ascii="Times New Roman" w:hAnsi="Times New Roman" w:cs="Times New Roman" w:hint="eastAsia"/>
          <w:sz w:val="28"/>
          <w:szCs w:val="28"/>
        </w:rPr>
        <w:t>результата</w:t>
      </w:r>
      <w:r w:rsidRPr="003B1BA2">
        <w:rPr>
          <w:rFonts w:ascii="Times New Roman" w:hAnsi="Times New Roman" w:cs="Times New Roman"/>
          <w:sz w:val="28"/>
          <w:szCs w:val="28"/>
        </w:rPr>
        <w:t xml:space="preserve"> </w:t>
      </w:r>
      <w:r w:rsidRPr="003B1BA2">
        <w:rPr>
          <w:rFonts w:ascii="Times New Roman" w:hAnsi="Times New Roman" w:cs="Times New Roman" w:hint="eastAsia"/>
          <w:sz w:val="28"/>
          <w:szCs w:val="28"/>
        </w:rPr>
        <w:t>использования</w:t>
      </w:r>
      <w:r w:rsidRPr="003B1BA2">
        <w:rPr>
          <w:rFonts w:ascii="Times New Roman" w:hAnsi="Times New Roman" w:cs="Times New Roman"/>
          <w:sz w:val="28"/>
          <w:szCs w:val="28"/>
        </w:rPr>
        <w:t xml:space="preserve"> </w:t>
      </w:r>
      <w:r w:rsidRPr="003B1BA2">
        <w:rPr>
          <w:rFonts w:ascii="Times New Roman" w:hAnsi="Times New Roman" w:cs="Times New Roman" w:hint="eastAsia"/>
          <w:sz w:val="28"/>
          <w:szCs w:val="28"/>
        </w:rPr>
        <w:t>субсиди</w:t>
      </w:r>
      <w:r>
        <w:rPr>
          <w:rFonts w:ascii="Times New Roman" w:hAnsi="Times New Roman" w:cs="Times New Roman" w:hint="eastAsia"/>
          <w:sz w:val="28"/>
          <w:szCs w:val="28"/>
        </w:rPr>
        <w:t>й</w:t>
      </w:r>
      <w:r w:rsidRPr="003B1BA2">
        <w:rPr>
          <w:rFonts w:ascii="Times New Roman" w:hAnsi="Times New Roman" w:cs="Times New Roman"/>
          <w:sz w:val="28"/>
          <w:szCs w:val="28"/>
        </w:rPr>
        <w:t xml:space="preserve">, </w:t>
      </w:r>
      <w:r w:rsidRPr="003B1BA2">
        <w:rPr>
          <w:rFonts w:ascii="Times New Roman" w:hAnsi="Times New Roman" w:cs="Times New Roman" w:hint="eastAsia"/>
          <w:sz w:val="28"/>
          <w:szCs w:val="28"/>
        </w:rPr>
        <w:t>определяется</w:t>
      </w:r>
      <w:r w:rsidRPr="00D21774">
        <w:rPr>
          <w:rFonts w:hint="eastAsia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в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с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пунктом</w:t>
      </w:r>
      <w:r w:rsidRPr="00D21774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="00B34E7A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B34E7A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 w:rsidRPr="00D21774">
        <w:rPr>
          <w:rFonts w:ascii="Times New Roman" w:hAnsi="Times New Roman" w:cs="Times New Roman"/>
          <w:sz w:val="28"/>
          <w:szCs w:val="28"/>
        </w:rPr>
        <w:t>.</w:t>
      </w:r>
    </w:p>
    <w:p w14:paraId="28E27145" w14:textId="12C7C051" w:rsidR="003D1308" w:rsidRDefault="003D1308" w:rsidP="003D13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74">
        <w:rPr>
          <w:rFonts w:ascii="Times New Roman" w:hAnsi="Times New Roman" w:cs="Times New Roman"/>
          <w:sz w:val="28"/>
          <w:szCs w:val="28"/>
        </w:rPr>
        <w:t>1</w:t>
      </w:r>
      <w:r w:rsidR="00CA73BA">
        <w:rPr>
          <w:rFonts w:ascii="Times New Roman" w:hAnsi="Times New Roman" w:cs="Times New Roman"/>
          <w:sz w:val="28"/>
          <w:szCs w:val="28"/>
        </w:rPr>
        <w:t>8</w:t>
      </w:r>
      <w:r w:rsidRPr="00D21774">
        <w:rPr>
          <w:rFonts w:ascii="Times New Roman" w:hAnsi="Times New Roman" w:cs="Times New Roman"/>
          <w:sz w:val="28"/>
          <w:szCs w:val="28"/>
        </w:rPr>
        <w:t xml:space="preserve">. </w:t>
      </w:r>
      <w:r w:rsidRPr="00D21774">
        <w:rPr>
          <w:rFonts w:ascii="Times New Roman" w:hAnsi="Times New Roman" w:cs="Times New Roman" w:hint="eastAsia"/>
          <w:sz w:val="28"/>
          <w:szCs w:val="28"/>
        </w:rPr>
        <w:t>Основанием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для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освобождения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Курской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от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применения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мер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ответственности</w:t>
      </w:r>
      <w:r w:rsidRPr="00D21774">
        <w:rPr>
          <w:rFonts w:ascii="Times New Roman" w:hAnsi="Times New Roman" w:cs="Times New Roman"/>
          <w:sz w:val="28"/>
          <w:szCs w:val="28"/>
        </w:rPr>
        <w:t xml:space="preserve">, </w:t>
      </w:r>
      <w:r w:rsidRPr="00D21774">
        <w:rPr>
          <w:rFonts w:ascii="Times New Roman" w:hAnsi="Times New Roman" w:cs="Times New Roman" w:hint="eastAsia"/>
          <w:sz w:val="28"/>
          <w:szCs w:val="28"/>
        </w:rPr>
        <w:t>предусмотренных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пункт</w:t>
      </w:r>
      <w:r>
        <w:rPr>
          <w:rFonts w:ascii="Times New Roman" w:hAnsi="Times New Roman" w:cs="Times New Roman" w:hint="eastAsia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D21774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6, 19 и 19</w:t>
      </w:r>
      <w:r w:rsidRPr="006B29B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4E7A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B34E7A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 w:rsidRPr="00D21774">
        <w:rPr>
          <w:rFonts w:ascii="Times New Roman" w:hAnsi="Times New Roman" w:cs="Times New Roman"/>
          <w:sz w:val="28"/>
          <w:szCs w:val="28"/>
        </w:rPr>
        <w:t xml:space="preserve">, </w:t>
      </w:r>
      <w:r w:rsidRPr="00D21774">
        <w:rPr>
          <w:rFonts w:ascii="Times New Roman" w:hAnsi="Times New Roman" w:cs="Times New Roman" w:hint="eastAsia"/>
          <w:sz w:val="28"/>
          <w:szCs w:val="28"/>
        </w:rPr>
        <w:t>является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документально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подтвержденное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наступление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обстоятельств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непреодолимой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силы</w:t>
      </w:r>
      <w:r w:rsidRPr="00D21774">
        <w:rPr>
          <w:rFonts w:ascii="Times New Roman" w:hAnsi="Times New Roman" w:cs="Times New Roman"/>
          <w:sz w:val="28"/>
          <w:szCs w:val="28"/>
        </w:rPr>
        <w:t xml:space="preserve">, </w:t>
      </w:r>
      <w:r w:rsidRPr="00D21774">
        <w:rPr>
          <w:rFonts w:ascii="Times New Roman" w:hAnsi="Times New Roman" w:cs="Times New Roman" w:hint="eastAsia"/>
          <w:sz w:val="28"/>
          <w:szCs w:val="28"/>
        </w:rPr>
        <w:t>препятствующих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исполнению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соответствующих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Pr="00D21774">
        <w:rPr>
          <w:rFonts w:ascii="Times New Roman" w:hAnsi="Times New Roman" w:cs="Times New Roman" w:hint="eastAsia"/>
          <w:sz w:val="28"/>
          <w:szCs w:val="28"/>
        </w:rPr>
        <w:t>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пунктом 20 </w:t>
      </w:r>
      <w:r w:rsidR="00B34E7A" w:rsidRPr="00094C49">
        <w:rPr>
          <w:rFonts w:ascii="Times New Roman" w:hAnsi="Times New Roman" w:cs="Times New Roman"/>
          <w:sz w:val="28"/>
          <w:szCs w:val="28"/>
        </w:rPr>
        <w:t>Правил</w:t>
      </w:r>
      <w:r w:rsidR="00B34E7A">
        <w:rPr>
          <w:rFonts w:ascii="Times New Roman" w:hAnsi="Times New Roman" w:cs="Times New Roman"/>
          <w:sz w:val="28"/>
          <w:szCs w:val="28"/>
        </w:rPr>
        <w:t xml:space="preserve"> формирования субсидий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201CDD" w14:textId="199149F2" w:rsidR="003D1308" w:rsidRDefault="00CA73BA" w:rsidP="003D13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3D1308" w:rsidRPr="00D21774">
        <w:rPr>
          <w:rFonts w:ascii="Times New Roman" w:hAnsi="Times New Roman" w:cs="Times New Roman"/>
          <w:sz w:val="28"/>
          <w:szCs w:val="28"/>
        </w:rPr>
        <w:t xml:space="preserve">. </w:t>
      </w:r>
      <w:r w:rsidR="003D1308" w:rsidRPr="00385F3B">
        <w:rPr>
          <w:rFonts w:ascii="Times New Roman" w:hAnsi="Times New Roman" w:cs="Times New Roman" w:hint="eastAsia"/>
          <w:sz w:val="28"/>
          <w:szCs w:val="28"/>
        </w:rPr>
        <w:t>В</w:t>
      </w:r>
      <w:r w:rsidR="003D1308"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="003D1308" w:rsidRPr="00385F3B">
        <w:rPr>
          <w:rFonts w:ascii="Times New Roman" w:hAnsi="Times New Roman" w:cs="Times New Roman" w:hint="eastAsia"/>
          <w:sz w:val="28"/>
          <w:szCs w:val="28"/>
        </w:rPr>
        <w:t>случае</w:t>
      </w:r>
      <w:r w:rsidR="003D1308"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="003D1308" w:rsidRPr="00385F3B">
        <w:rPr>
          <w:rFonts w:ascii="Times New Roman" w:hAnsi="Times New Roman" w:cs="Times New Roman" w:hint="eastAsia"/>
          <w:sz w:val="28"/>
          <w:szCs w:val="28"/>
        </w:rPr>
        <w:t>нарушения</w:t>
      </w:r>
      <w:r w:rsidR="003D1308"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="003D1308" w:rsidRPr="00385F3B">
        <w:rPr>
          <w:rFonts w:ascii="Times New Roman" w:hAnsi="Times New Roman" w:cs="Times New Roman" w:hint="eastAsia"/>
          <w:sz w:val="28"/>
          <w:szCs w:val="28"/>
        </w:rPr>
        <w:t>целей</w:t>
      </w:r>
      <w:r w:rsidR="003D1308" w:rsidRPr="00385F3B">
        <w:rPr>
          <w:rFonts w:ascii="Times New Roman" w:hAnsi="Times New Roman" w:cs="Times New Roman"/>
          <w:sz w:val="28"/>
          <w:szCs w:val="28"/>
        </w:rPr>
        <w:t xml:space="preserve">, </w:t>
      </w:r>
      <w:r w:rsidR="003D1308" w:rsidRPr="00385F3B">
        <w:rPr>
          <w:rFonts w:ascii="Times New Roman" w:hAnsi="Times New Roman" w:cs="Times New Roman" w:hint="eastAsia"/>
          <w:sz w:val="28"/>
          <w:szCs w:val="28"/>
        </w:rPr>
        <w:t>установленных</w:t>
      </w:r>
      <w:r w:rsidR="003D1308"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="003D1308" w:rsidRPr="00385F3B">
        <w:rPr>
          <w:rFonts w:ascii="Times New Roman" w:hAnsi="Times New Roman" w:cs="Times New Roman" w:hint="eastAsia"/>
          <w:sz w:val="28"/>
          <w:szCs w:val="28"/>
        </w:rPr>
        <w:t>при</w:t>
      </w:r>
      <w:r w:rsidR="003D1308"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="003D1308" w:rsidRPr="00385F3B">
        <w:rPr>
          <w:rFonts w:ascii="Times New Roman" w:hAnsi="Times New Roman" w:cs="Times New Roman" w:hint="eastAsia"/>
          <w:sz w:val="28"/>
          <w:szCs w:val="28"/>
        </w:rPr>
        <w:t>предоставлении</w:t>
      </w:r>
      <w:r w:rsidR="003D1308"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="003D1308" w:rsidRPr="00385F3B">
        <w:rPr>
          <w:rFonts w:ascii="Times New Roman" w:hAnsi="Times New Roman" w:cs="Times New Roman" w:hint="eastAsia"/>
          <w:sz w:val="28"/>
          <w:szCs w:val="28"/>
        </w:rPr>
        <w:t>субсиди</w:t>
      </w:r>
      <w:r w:rsidR="003D1308">
        <w:rPr>
          <w:rFonts w:ascii="Times New Roman" w:hAnsi="Times New Roman" w:cs="Times New Roman" w:hint="eastAsia"/>
          <w:sz w:val="28"/>
          <w:szCs w:val="28"/>
        </w:rPr>
        <w:t>й</w:t>
      </w:r>
      <w:r w:rsidR="003D1308" w:rsidRPr="00385F3B">
        <w:rPr>
          <w:rFonts w:ascii="Times New Roman" w:hAnsi="Times New Roman" w:cs="Times New Roman"/>
          <w:sz w:val="28"/>
          <w:szCs w:val="28"/>
        </w:rPr>
        <w:t xml:space="preserve">, </w:t>
      </w:r>
      <w:r w:rsidR="003D1308" w:rsidRPr="00385F3B">
        <w:rPr>
          <w:rFonts w:ascii="Times New Roman" w:hAnsi="Times New Roman" w:cs="Times New Roman" w:hint="eastAsia"/>
          <w:sz w:val="28"/>
          <w:szCs w:val="28"/>
        </w:rPr>
        <w:t>применяются</w:t>
      </w:r>
      <w:r w:rsidR="003D1308"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="003D1308" w:rsidRPr="00385F3B">
        <w:rPr>
          <w:rFonts w:ascii="Times New Roman" w:hAnsi="Times New Roman" w:cs="Times New Roman" w:hint="eastAsia"/>
          <w:sz w:val="28"/>
          <w:szCs w:val="28"/>
        </w:rPr>
        <w:t>бюджетные</w:t>
      </w:r>
      <w:r w:rsidR="003D1308"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="003D1308" w:rsidRPr="00385F3B">
        <w:rPr>
          <w:rFonts w:ascii="Times New Roman" w:hAnsi="Times New Roman" w:cs="Times New Roman" w:hint="eastAsia"/>
          <w:sz w:val="28"/>
          <w:szCs w:val="28"/>
        </w:rPr>
        <w:t>меры</w:t>
      </w:r>
      <w:r w:rsidR="003D1308"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="003D1308" w:rsidRPr="00385F3B">
        <w:rPr>
          <w:rFonts w:ascii="Times New Roman" w:hAnsi="Times New Roman" w:cs="Times New Roman" w:hint="eastAsia"/>
          <w:sz w:val="28"/>
          <w:szCs w:val="28"/>
        </w:rPr>
        <w:t>принуждения</w:t>
      </w:r>
      <w:r w:rsidR="003D1308" w:rsidRPr="00385F3B">
        <w:rPr>
          <w:rFonts w:ascii="Times New Roman" w:hAnsi="Times New Roman" w:cs="Times New Roman"/>
          <w:sz w:val="28"/>
          <w:szCs w:val="28"/>
        </w:rPr>
        <w:t xml:space="preserve">, </w:t>
      </w:r>
      <w:r w:rsidR="003D1308" w:rsidRPr="00385F3B">
        <w:rPr>
          <w:rFonts w:ascii="Times New Roman" w:hAnsi="Times New Roman" w:cs="Times New Roman" w:hint="eastAsia"/>
          <w:sz w:val="28"/>
          <w:szCs w:val="28"/>
        </w:rPr>
        <w:t>предусмотренные</w:t>
      </w:r>
      <w:r w:rsidR="003D1308"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="003D1308" w:rsidRPr="00385F3B">
        <w:rPr>
          <w:rFonts w:ascii="Times New Roman" w:hAnsi="Times New Roman" w:cs="Times New Roman" w:hint="eastAsia"/>
          <w:sz w:val="28"/>
          <w:szCs w:val="28"/>
        </w:rPr>
        <w:t>бюджетным</w:t>
      </w:r>
      <w:r w:rsidR="003D1308"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="003D1308" w:rsidRPr="00385F3B">
        <w:rPr>
          <w:rFonts w:ascii="Times New Roman" w:hAnsi="Times New Roman" w:cs="Times New Roman" w:hint="eastAsia"/>
          <w:sz w:val="28"/>
          <w:szCs w:val="28"/>
        </w:rPr>
        <w:t>законодательством</w:t>
      </w:r>
      <w:r w:rsidR="003D1308"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="003D1308" w:rsidRPr="00385F3B">
        <w:rPr>
          <w:rFonts w:ascii="Times New Roman" w:hAnsi="Times New Roman" w:cs="Times New Roman" w:hint="eastAsia"/>
          <w:sz w:val="28"/>
          <w:szCs w:val="28"/>
        </w:rPr>
        <w:t>Российской</w:t>
      </w:r>
      <w:r w:rsidR="003D1308" w:rsidRPr="00385F3B">
        <w:rPr>
          <w:rFonts w:ascii="Times New Roman" w:hAnsi="Times New Roman" w:cs="Times New Roman"/>
          <w:sz w:val="28"/>
          <w:szCs w:val="28"/>
        </w:rPr>
        <w:t xml:space="preserve"> </w:t>
      </w:r>
      <w:r w:rsidR="003D1308" w:rsidRPr="00385F3B">
        <w:rPr>
          <w:rFonts w:ascii="Times New Roman" w:hAnsi="Times New Roman" w:cs="Times New Roman" w:hint="eastAsia"/>
          <w:sz w:val="28"/>
          <w:szCs w:val="28"/>
        </w:rPr>
        <w:t>Федерации</w:t>
      </w:r>
      <w:r w:rsidR="003D1308" w:rsidRPr="00385F3B">
        <w:rPr>
          <w:rFonts w:ascii="Times New Roman" w:hAnsi="Times New Roman" w:cs="Times New Roman"/>
          <w:sz w:val="28"/>
          <w:szCs w:val="28"/>
        </w:rPr>
        <w:t>.</w:t>
      </w:r>
    </w:p>
    <w:p w14:paraId="4B029DA5" w14:textId="11554E29" w:rsidR="00345163" w:rsidRPr="008142EF" w:rsidRDefault="008142EF" w:rsidP="008142EF">
      <w:pPr>
        <w:pStyle w:val="af6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8142EF">
        <w:rPr>
          <w:sz w:val="28"/>
          <w:szCs w:val="28"/>
        </w:rPr>
        <w:t>2</w:t>
      </w:r>
      <w:r w:rsidR="00CA73BA">
        <w:rPr>
          <w:sz w:val="28"/>
          <w:szCs w:val="28"/>
        </w:rPr>
        <w:t>0</w:t>
      </w:r>
      <w:r w:rsidRPr="008142EF">
        <w:rPr>
          <w:sz w:val="28"/>
          <w:szCs w:val="28"/>
        </w:rPr>
        <w:t xml:space="preserve">. </w:t>
      </w:r>
      <w:r w:rsidRPr="008142EF">
        <w:rPr>
          <w:rFonts w:hint="eastAsia"/>
          <w:sz w:val="28"/>
          <w:szCs w:val="28"/>
        </w:rPr>
        <w:t>Оценка</w:t>
      </w:r>
      <w:r w:rsidRPr="008142EF">
        <w:rPr>
          <w:sz w:val="28"/>
          <w:szCs w:val="28"/>
        </w:rPr>
        <w:t xml:space="preserve"> </w:t>
      </w:r>
      <w:r w:rsidRPr="008142EF">
        <w:rPr>
          <w:rFonts w:hint="eastAsia"/>
          <w:sz w:val="28"/>
          <w:szCs w:val="28"/>
        </w:rPr>
        <w:t>эффективности</w:t>
      </w:r>
      <w:r w:rsidRPr="008142EF">
        <w:rPr>
          <w:sz w:val="28"/>
          <w:szCs w:val="28"/>
        </w:rPr>
        <w:t xml:space="preserve"> </w:t>
      </w:r>
      <w:r w:rsidRPr="008142EF">
        <w:rPr>
          <w:rFonts w:hint="eastAsia"/>
          <w:sz w:val="28"/>
          <w:szCs w:val="28"/>
        </w:rPr>
        <w:t>использования</w:t>
      </w:r>
      <w:r w:rsidRPr="008142EF">
        <w:rPr>
          <w:sz w:val="28"/>
          <w:szCs w:val="28"/>
        </w:rPr>
        <w:t xml:space="preserve"> </w:t>
      </w:r>
      <w:r w:rsidRPr="008142EF">
        <w:rPr>
          <w:rFonts w:hint="eastAsia"/>
          <w:sz w:val="28"/>
          <w:szCs w:val="28"/>
        </w:rPr>
        <w:t>субсидий</w:t>
      </w:r>
      <w:r w:rsidRPr="008142EF">
        <w:rPr>
          <w:sz w:val="28"/>
          <w:szCs w:val="28"/>
        </w:rPr>
        <w:t xml:space="preserve"> </w:t>
      </w:r>
      <w:r w:rsidRPr="008142EF">
        <w:rPr>
          <w:rFonts w:hint="eastAsia"/>
          <w:sz w:val="28"/>
          <w:szCs w:val="28"/>
        </w:rPr>
        <w:t>производится</w:t>
      </w:r>
      <w:r w:rsidRPr="008142EF">
        <w:rPr>
          <w:sz w:val="28"/>
          <w:szCs w:val="28"/>
        </w:rPr>
        <w:t xml:space="preserve"> </w:t>
      </w:r>
      <w:r w:rsidRPr="008142EF">
        <w:rPr>
          <w:rFonts w:hint="eastAsia"/>
          <w:sz w:val="28"/>
          <w:szCs w:val="28"/>
        </w:rPr>
        <w:t>путем</w:t>
      </w:r>
      <w:r w:rsidRPr="008142EF">
        <w:rPr>
          <w:sz w:val="28"/>
          <w:szCs w:val="28"/>
        </w:rPr>
        <w:t xml:space="preserve"> </w:t>
      </w:r>
      <w:r w:rsidRPr="008142EF">
        <w:rPr>
          <w:rFonts w:hint="eastAsia"/>
          <w:sz w:val="28"/>
          <w:szCs w:val="28"/>
        </w:rPr>
        <w:t>сравнения</w:t>
      </w:r>
      <w:r w:rsidRPr="008142EF">
        <w:rPr>
          <w:sz w:val="28"/>
          <w:szCs w:val="28"/>
        </w:rPr>
        <w:t xml:space="preserve"> </w:t>
      </w:r>
      <w:r w:rsidRPr="008142EF">
        <w:rPr>
          <w:rFonts w:hint="eastAsia"/>
          <w:sz w:val="28"/>
          <w:szCs w:val="28"/>
        </w:rPr>
        <w:t>планируемого</w:t>
      </w:r>
      <w:r w:rsidRPr="008142EF">
        <w:rPr>
          <w:sz w:val="28"/>
          <w:szCs w:val="28"/>
        </w:rPr>
        <w:t xml:space="preserve"> </w:t>
      </w:r>
      <w:r w:rsidRPr="008142EF">
        <w:rPr>
          <w:rFonts w:hint="eastAsia"/>
          <w:sz w:val="28"/>
          <w:szCs w:val="28"/>
        </w:rPr>
        <w:t>и</w:t>
      </w:r>
      <w:r w:rsidRPr="008142EF">
        <w:rPr>
          <w:sz w:val="28"/>
          <w:szCs w:val="28"/>
        </w:rPr>
        <w:t xml:space="preserve"> </w:t>
      </w:r>
      <w:r w:rsidRPr="008142EF">
        <w:rPr>
          <w:rFonts w:hint="eastAsia"/>
          <w:sz w:val="28"/>
          <w:szCs w:val="28"/>
        </w:rPr>
        <w:t>достигнутого</w:t>
      </w:r>
      <w:r w:rsidRPr="008142EF">
        <w:rPr>
          <w:sz w:val="28"/>
          <w:szCs w:val="28"/>
        </w:rPr>
        <w:t xml:space="preserve"> </w:t>
      </w:r>
      <w:r w:rsidRPr="008142EF">
        <w:rPr>
          <w:rFonts w:hint="eastAsia"/>
          <w:sz w:val="28"/>
          <w:szCs w:val="28"/>
        </w:rPr>
        <w:t>значения</w:t>
      </w:r>
      <w:r w:rsidRPr="008142EF">
        <w:rPr>
          <w:sz w:val="28"/>
          <w:szCs w:val="28"/>
        </w:rPr>
        <w:t xml:space="preserve"> </w:t>
      </w:r>
      <w:r w:rsidRPr="008142EF">
        <w:rPr>
          <w:rFonts w:hint="eastAsia"/>
          <w:sz w:val="28"/>
          <w:szCs w:val="28"/>
        </w:rPr>
        <w:t>результата</w:t>
      </w:r>
      <w:r w:rsidRPr="008142EF">
        <w:rPr>
          <w:sz w:val="28"/>
          <w:szCs w:val="28"/>
        </w:rPr>
        <w:t xml:space="preserve"> </w:t>
      </w:r>
      <w:r w:rsidRPr="008142EF">
        <w:rPr>
          <w:rFonts w:hint="eastAsia"/>
          <w:sz w:val="28"/>
          <w:szCs w:val="28"/>
        </w:rPr>
        <w:t>использования</w:t>
      </w:r>
      <w:r w:rsidRPr="008142EF">
        <w:rPr>
          <w:sz w:val="28"/>
          <w:szCs w:val="28"/>
        </w:rPr>
        <w:t xml:space="preserve"> </w:t>
      </w:r>
      <w:r w:rsidRPr="008142EF">
        <w:rPr>
          <w:rFonts w:hint="eastAsia"/>
          <w:sz w:val="28"/>
          <w:szCs w:val="28"/>
        </w:rPr>
        <w:t>субсидии</w:t>
      </w:r>
      <w:r w:rsidRPr="008142EF">
        <w:rPr>
          <w:sz w:val="28"/>
          <w:szCs w:val="28"/>
        </w:rPr>
        <w:t xml:space="preserve"> </w:t>
      </w:r>
      <w:r w:rsidRPr="008142EF">
        <w:rPr>
          <w:rFonts w:hint="eastAsia"/>
          <w:sz w:val="28"/>
          <w:szCs w:val="28"/>
        </w:rPr>
        <w:t>муниципальным</w:t>
      </w:r>
      <w:r w:rsidRPr="008142EF">
        <w:rPr>
          <w:sz w:val="28"/>
          <w:szCs w:val="28"/>
        </w:rPr>
        <w:t xml:space="preserve"> </w:t>
      </w:r>
      <w:r w:rsidRPr="008142EF">
        <w:rPr>
          <w:rFonts w:hint="eastAsia"/>
          <w:sz w:val="28"/>
          <w:szCs w:val="28"/>
        </w:rPr>
        <w:t>образованием</w:t>
      </w:r>
      <w:r w:rsidRPr="008142EF">
        <w:rPr>
          <w:sz w:val="28"/>
          <w:szCs w:val="28"/>
        </w:rPr>
        <w:t xml:space="preserve"> </w:t>
      </w:r>
      <w:r w:rsidRPr="008142EF">
        <w:rPr>
          <w:rFonts w:hint="eastAsia"/>
          <w:sz w:val="28"/>
          <w:szCs w:val="28"/>
        </w:rPr>
        <w:t>Курской</w:t>
      </w:r>
      <w:r w:rsidRPr="008142EF">
        <w:rPr>
          <w:sz w:val="28"/>
          <w:szCs w:val="28"/>
        </w:rPr>
        <w:t xml:space="preserve"> </w:t>
      </w:r>
      <w:r w:rsidRPr="008142EF">
        <w:rPr>
          <w:rFonts w:hint="eastAsia"/>
          <w:sz w:val="28"/>
          <w:szCs w:val="28"/>
        </w:rPr>
        <w:t>области</w:t>
      </w:r>
      <w:r w:rsidRPr="008142EF">
        <w:rPr>
          <w:sz w:val="28"/>
          <w:szCs w:val="28"/>
        </w:rPr>
        <w:t xml:space="preserve">: </w:t>
      </w:r>
      <w:r w:rsidR="00345163" w:rsidRPr="008142EF">
        <w:rPr>
          <w:color w:val="000000" w:themeColor="text1"/>
          <w:sz w:val="28"/>
          <w:szCs w:val="28"/>
        </w:rPr>
        <w:t>созданы виртуальны</w:t>
      </w:r>
      <w:r w:rsidR="0001147A">
        <w:rPr>
          <w:color w:val="000000" w:themeColor="text1"/>
          <w:sz w:val="28"/>
          <w:szCs w:val="28"/>
        </w:rPr>
        <w:t>е</w:t>
      </w:r>
      <w:r w:rsidR="00345163" w:rsidRPr="008142EF">
        <w:rPr>
          <w:color w:val="000000" w:themeColor="text1"/>
          <w:sz w:val="28"/>
          <w:szCs w:val="28"/>
        </w:rPr>
        <w:t xml:space="preserve"> концертны</w:t>
      </w:r>
      <w:r w:rsidR="00C633F5">
        <w:rPr>
          <w:color w:val="000000" w:themeColor="text1"/>
          <w:sz w:val="28"/>
          <w:szCs w:val="28"/>
        </w:rPr>
        <w:t>е</w:t>
      </w:r>
      <w:r w:rsidR="00345163" w:rsidRPr="008142EF">
        <w:rPr>
          <w:color w:val="000000" w:themeColor="text1"/>
          <w:sz w:val="28"/>
          <w:szCs w:val="28"/>
        </w:rPr>
        <w:t xml:space="preserve"> зал</w:t>
      </w:r>
      <w:r w:rsidR="00C633F5">
        <w:rPr>
          <w:color w:val="000000" w:themeColor="text1"/>
          <w:sz w:val="28"/>
          <w:szCs w:val="28"/>
        </w:rPr>
        <w:t>ы на площадках организаций культуры, в том числе в домах культуры, библиотеках, музеях, для трансляции знаковых культурных мероприятий</w:t>
      </w:r>
      <w:r w:rsidR="00345163" w:rsidRPr="008142EF">
        <w:rPr>
          <w:color w:val="000000" w:themeColor="text1"/>
          <w:sz w:val="28"/>
          <w:szCs w:val="28"/>
        </w:rPr>
        <w:t>.</w:t>
      </w:r>
    </w:p>
    <w:p w14:paraId="55637451" w14:textId="75B26B06" w:rsidR="00345163" w:rsidRPr="007774D3" w:rsidRDefault="008142EF" w:rsidP="006F4AAB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/>
          <w:b/>
          <w:bCs/>
          <w:szCs w:val="28"/>
        </w:rPr>
      </w:pPr>
      <w:bookmarkStart w:id="51" w:name="p1"/>
      <w:bookmarkEnd w:id="51"/>
      <w:r w:rsidRPr="008142EF">
        <w:rPr>
          <w:rFonts w:ascii="Times New Roman" w:hAnsi="Times New Roman"/>
          <w:szCs w:val="28"/>
        </w:rPr>
        <w:t>2</w:t>
      </w:r>
      <w:r w:rsidR="00CA73BA">
        <w:rPr>
          <w:rFonts w:ascii="Times New Roman" w:hAnsi="Times New Roman"/>
          <w:szCs w:val="28"/>
        </w:rPr>
        <w:t>1</w:t>
      </w:r>
      <w:r w:rsidRPr="008142EF">
        <w:rPr>
          <w:rFonts w:ascii="Times New Roman" w:hAnsi="Times New Roman"/>
          <w:szCs w:val="28"/>
        </w:rPr>
        <w:t xml:space="preserve">. </w:t>
      </w:r>
      <w:r w:rsidRPr="008142EF">
        <w:rPr>
          <w:rFonts w:ascii="Times New Roman" w:hAnsi="Times New Roman" w:hint="eastAsia"/>
          <w:szCs w:val="28"/>
        </w:rPr>
        <w:t>Министерство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осуществляет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контроль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соблюдения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муниципальными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образованиями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Курской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области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условий</w:t>
      </w:r>
      <w:r w:rsidRPr="008142EF">
        <w:rPr>
          <w:rFonts w:ascii="Times New Roman" w:hAnsi="Times New Roman"/>
          <w:szCs w:val="28"/>
        </w:rPr>
        <w:t xml:space="preserve">, </w:t>
      </w:r>
      <w:r w:rsidRPr="008142EF">
        <w:rPr>
          <w:rFonts w:ascii="Times New Roman" w:hAnsi="Times New Roman" w:hint="eastAsia"/>
          <w:szCs w:val="28"/>
        </w:rPr>
        <w:t>целей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и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порядка</w:t>
      </w:r>
      <w:r w:rsidRPr="008142EF">
        <w:rPr>
          <w:rFonts w:ascii="Times New Roman" w:hAnsi="Times New Roman"/>
          <w:szCs w:val="28"/>
        </w:rPr>
        <w:t xml:space="preserve">, </w:t>
      </w:r>
      <w:r w:rsidRPr="008142EF">
        <w:rPr>
          <w:rFonts w:ascii="Times New Roman" w:hAnsi="Times New Roman" w:hint="eastAsia"/>
          <w:szCs w:val="28"/>
        </w:rPr>
        <w:t>установленных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при</w:t>
      </w:r>
      <w:r w:rsidRPr="008142EF">
        <w:rPr>
          <w:rFonts w:ascii="Times New Roman" w:hAnsi="Times New Roman"/>
          <w:szCs w:val="28"/>
        </w:rPr>
        <w:t xml:space="preserve"> </w:t>
      </w:r>
      <w:r w:rsidR="00656DAE">
        <w:rPr>
          <w:rFonts w:ascii="Times New Roman" w:hAnsi="Times New Roman"/>
          <w:szCs w:val="28"/>
        </w:rPr>
        <w:t>п</w:t>
      </w:r>
      <w:r w:rsidRPr="008142EF">
        <w:rPr>
          <w:rFonts w:ascii="Times New Roman" w:hAnsi="Times New Roman" w:hint="eastAsia"/>
          <w:szCs w:val="28"/>
        </w:rPr>
        <w:t>редоставлении</w:t>
      </w:r>
      <w:r w:rsidRPr="008142EF">
        <w:rPr>
          <w:rFonts w:ascii="Times New Roman" w:hAnsi="Times New Roman"/>
          <w:szCs w:val="28"/>
        </w:rPr>
        <w:t xml:space="preserve"> </w:t>
      </w:r>
      <w:r w:rsidR="00656DAE">
        <w:rPr>
          <w:rFonts w:ascii="Times New Roman" w:hAnsi="Times New Roman"/>
          <w:szCs w:val="28"/>
        </w:rPr>
        <w:t xml:space="preserve">субсидий </w:t>
      </w:r>
      <w:r w:rsidRPr="008142EF">
        <w:rPr>
          <w:rFonts w:ascii="Times New Roman" w:hAnsi="Times New Roman" w:hint="eastAsia"/>
          <w:szCs w:val="28"/>
        </w:rPr>
        <w:t>из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областного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бюджета</w:t>
      </w:r>
      <w:r w:rsidRPr="008142EF">
        <w:rPr>
          <w:rFonts w:ascii="Times New Roman" w:hAnsi="Times New Roman"/>
          <w:szCs w:val="28"/>
        </w:rPr>
        <w:t xml:space="preserve">. </w:t>
      </w:r>
      <w:r w:rsidRPr="008142EF">
        <w:rPr>
          <w:rFonts w:ascii="Times New Roman" w:hAnsi="Times New Roman" w:hint="eastAsia"/>
          <w:szCs w:val="28"/>
        </w:rPr>
        <w:t>Органы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государственного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финансового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контроля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осуществляют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контроль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в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соответствии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с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их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полномочиями</w:t>
      </w:r>
      <w:r w:rsidRPr="008142EF">
        <w:rPr>
          <w:rFonts w:ascii="Times New Roman" w:hAnsi="Times New Roman"/>
          <w:szCs w:val="28"/>
        </w:rPr>
        <w:t xml:space="preserve">, </w:t>
      </w:r>
      <w:r w:rsidRPr="008142EF">
        <w:rPr>
          <w:rFonts w:ascii="Times New Roman" w:hAnsi="Times New Roman" w:hint="eastAsia"/>
          <w:szCs w:val="28"/>
        </w:rPr>
        <w:t>установленными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Бюджетным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кодексом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Российской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Федерации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и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иными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нормативными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правовыми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актами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Российской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Федерации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и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Курской</w:t>
      </w:r>
      <w:r w:rsidRPr="008142EF">
        <w:rPr>
          <w:rFonts w:ascii="Times New Roman" w:hAnsi="Times New Roman"/>
          <w:szCs w:val="28"/>
        </w:rPr>
        <w:t xml:space="preserve"> </w:t>
      </w:r>
      <w:r w:rsidRPr="008142EF">
        <w:rPr>
          <w:rFonts w:ascii="Times New Roman" w:hAnsi="Times New Roman" w:hint="eastAsia"/>
          <w:szCs w:val="28"/>
        </w:rPr>
        <w:t>области</w:t>
      </w:r>
      <w:r w:rsidRPr="008142EF">
        <w:rPr>
          <w:rFonts w:ascii="Times New Roman" w:hAnsi="Times New Roman"/>
          <w:szCs w:val="28"/>
        </w:rPr>
        <w:t>.</w:t>
      </w:r>
      <w:r w:rsidR="00656DAE">
        <w:rPr>
          <w:rFonts w:ascii="Times New Roman" w:hAnsi="Times New Roman"/>
          <w:szCs w:val="28"/>
        </w:rPr>
        <w:t>».</w:t>
      </w:r>
    </w:p>
    <w:sectPr w:rsidR="00345163" w:rsidRPr="007774D3" w:rsidSect="00FF7ECA">
      <w:headerReference w:type="default" r:id="rId36"/>
      <w:pgSz w:w="11906" w:h="16838"/>
      <w:pgMar w:top="1134" w:right="1077" w:bottom="1077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D63329" w14:textId="77777777" w:rsidR="00D479A8" w:rsidRDefault="00D479A8">
      <w:r>
        <w:separator/>
      </w:r>
    </w:p>
  </w:endnote>
  <w:endnote w:type="continuationSeparator" w:id="0">
    <w:p w14:paraId="2A174BCF" w14:textId="77777777" w:rsidR="00D479A8" w:rsidRDefault="00D4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ournal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923975" w14:textId="77777777" w:rsidR="00D479A8" w:rsidRDefault="00D479A8">
      <w:r>
        <w:separator/>
      </w:r>
    </w:p>
  </w:footnote>
  <w:footnote w:type="continuationSeparator" w:id="0">
    <w:p w14:paraId="02A8AC4F" w14:textId="77777777" w:rsidR="00D479A8" w:rsidRDefault="00D47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400570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208D509A" w14:textId="35115D3A" w:rsidR="006B74B3" w:rsidRPr="00A87F49" w:rsidRDefault="006B74B3" w:rsidP="00A87F49">
        <w:pPr>
          <w:pStyle w:val="a9"/>
          <w:jc w:val="center"/>
          <w:rPr>
            <w:rFonts w:ascii="Times New Roman" w:hAnsi="Times New Roman"/>
          </w:rPr>
        </w:pPr>
        <w:r w:rsidRPr="00A87F49">
          <w:rPr>
            <w:rFonts w:ascii="Times New Roman" w:hAnsi="Times New Roman"/>
          </w:rPr>
          <w:fldChar w:fldCharType="begin"/>
        </w:r>
        <w:r w:rsidRPr="00A87F49">
          <w:rPr>
            <w:rFonts w:ascii="Times New Roman" w:hAnsi="Times New Roman"/>
          </w:rPr>
          <w:instrText>PAGE   \* MERGEFORMAT</w:instrText>
        </w:r>
        <w:r w:rsidRPr="00A87F49">
          <w:rPr>
            <w:rFonts w:ascii="Times New Roman" w:hAnsi="Times New Roman"/>
          </w:rPr>
          <w:fldChar w:fldCharType="separate"/>
        </w:r>
        <w:r w:rsidR="00B80F39">
          <w:rPr>
            <w:rFonts w:ascii="Times New Roman" w:hAnsi="Times New Roman"/>
            <w:noProof/>
          </w:rPr>
          <w:t>76</w:t>
        </w:r>
        <w:r w:rsidRPr="00A87F49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1CC9"/>
    <w:multiLevelType w:val="hybridMultilevel"/>
    <w:tmpl w:val="E1B68EEA"/>
    <w:lvl w:ilvl="0" w:tplc="04190001">
      <w:start w:val="19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E23DC"/>
    <w:multiLevelType w:val="hybridMultilevel"/>
    <w:tmpl w:val="68782126"/>
    <w:lvl w:ilvl="0" w:tplc="A1E07A6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7242DFF"/>
    <w:multiLevelType w:val="hybridMultilevel"/>
    <w:tmpl w:val="F22E5898"/>
    <w:lvl w:ilvl="0" w:tplc="7424E95C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07A2754B"/>
    <w:multiLevelType w:val="hybridMultilevel"/>
    <w:tmpl w:val="A878819E"/>
    <w:lvl w:ilvl="0" w:tplc="09A414AE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83A5AB8"/>
    <w:multiLevelType w:val="hybridMultilevel"/>
    <w:tmpl w:val="3F3E8E32"/>
    <w:lvl w:ilvl="0" w:tplc="416A11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1078DB"/>
    <w:multiLevelType w:val="hybridMultilevel"/>
    <w:tmpl w:val="3C944F22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0467B61"/>
    <w:multiLevelType w:val="hybridMultilevel"/>
    <w:tmpl w:val="2240736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B5117C"/>
    <w:multiLevelType w:val="hybridMultilevel"/>
    <w:tmpl w:val="A15605B0"/>
    <w:lvl w:ilvl="0" w:tplc="B3648014">
      <w:start w:val="8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abstractNum w:abstractNumId="8">
    <w:nsid w:val="11D25BD3"/>
    <w:multiLevelType w:val="hybridMultilevel"/>
    <w:tmpl w:val="6114B68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1FA4B53"/>
    <w:multiLevelType w:val="hybridMultilevel"/>
    <w:tmpl w:val="AA925774"/>
    <w:lvl w:ilvl="0" w:tplc="5C883A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7A13AF8"/>
    <w:multiLevelType w:val="hybridMultilevel"/>
    <w:tmpl w:val="58842514"/>
    <w:lvl w:ilvl="0" w:tplc="714E327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1A0C62B6"/>
    <w:multiLevelType w:val="hybridMultilevel"/>
    <w:tmpl w:val="9CD64752"/>
    <w:lvl w:ilvl="0" w:tplc="A244AD5E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1A346E82"/>
    <w:multiLevelType w:val="hybridMultilevel"/>
    <w:tmpl w:val="6E0C4170"/>
    <w:lvl w:ilvl="0" w:tplc="E0163CA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1A52024E"/>
    <w:multiLevelType w:val="hybridMultilevel"/>
    <w:tmpl w:val="3190E176"/>
    <w:lvl w:ilvl="0" w:tplc="3238F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C4A6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DA92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2A4A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030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7E9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0ED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2E62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042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5E74ED"/>
    <w:multiLevelType w:val="hybridMultilevel"/>
    <w:tmpl w:val="89621CAC"/>
    <w:lvl w:ilvl="0" w:tplc="51EAD3D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2CA4619"/>
    <w:multiLevelType w:val="hybridMultilevel"/>
    <w:tmpl w:val="FDDC78D6"/>
    <w:lvl w:ilvl="0" w:tplc="B5AAB936">
      <w:start w:val="1"/>
      <w:numFmt w:val="decimal"/>
      <w:lvlText w:val="%1."/>
      <w:lvlJc w:val="left"/>
      <w:pPr>
        <w:ind w:left="1981" w:hanging="12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6D740A4"/>
    <w:multiLevelType w:val="hybridMultilevel"/>
    <w:tmpl w:val="B4D4C2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C9D41CC"/>
    <w:multiLevelType w:val="hybridMultilevel"/>
    <w:tmpl w:val="51BCEF22"/>
    <w:lvl w:ilvl="0" w:tplc="C686A444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2E496598"/>
    <w:multiLevelType w:val="hybridMultilevel"/>
    <w:tmpl w:val="D31A45A8"/>
    <w:lvl w:ilvl="0" w:tplc="D03E8B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9330C18"/>
    <w:multiLevelType w:val="hybridMultilevel"/>
    <w:tmpl w:val="601EF1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9A0608"/>
    <w:multiLevelType w:val="hybridMultilevel"/>
    <w:tmpl w:val="BB0C39A0"/>
    <w:lvl w:ilvl="0" w:tplc="FC225866">
      <w:numFmt w:val="bullet"/>
      <w:lvlText w:val=""/>
      <w:lvlJc w:val="left"/>
      <w:pPr>
        <w:ind w:left="81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>
    <w:nsid w:val="4690371F"/>
    <w:multiLevelType w:val="hybridMultilevel"/>
    <w:tmpl w:val="403EDAF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3E0C4F"/>
    <w:multiLevelType w:val="hybridMultilevel"/>
    <w:tmpl w:val="8488CDDC"/>
    <w:lvl w:ilvl="0" w:tplc="7CA4145C">
      <w:numFmt w:val="bullet"/>
      <w:lvlText w:val=""/>
      <w:lvlJc w:val="left"/>
      <w:pPr>
        <w:ind w:left="117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>
    <w:nsid w:val="4B7930B2"/>
    <w:multiLevelType w:val="hybridMultilevel"/>
    <w:tmpl w:val="1720A62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E6B37A6"/>
    <w:multiLevelType w:val="hybridMultilevel"/>
    <w:tmpl w:val="34EE043E"/>
    <w:lvl w:ilvl="0" w:tplc="04BAB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BF2FD9"/>
    <w:multiLevelType w:val="hybridMultilevel"/>
    <w:tmpl w:val="BCC4652A"/>
    <w:lvl w:ilvl="0" w:tplc="01BAB7F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534F4AF3"/>
    <w:multiLevelType w:val="hybridMultilevel"/>
    <w:tmpl w:val="9D7052D6"/>
    <w:lvl w:ilvl="0" w:tplc="A244AD5E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53A2406D"/>
    <w:multiLevelType w:val="hybridMultilevel"/>
    <w:tmpl w:val="CC5EDDC2"/>
    <w:lvl w:ilvl="0" w:tplc="D6BC8C88">
      <w:start w:val="10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57D7269"/>
    <w:multiLevelType w:val="hybridMultilevel"/>
    <w:tmpl w:val="40A8E66A"/>
    <w:lvl w:ilvl="0" w:tplc="0EE029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5C5214C"/>
    <w:multiLevelType w:val="hybridMultilevel"/>
    <w:tmpl w:val="1966BA62"/>
    <w:lvl w:ilvl="0" w:tplc="C5ACD202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30">
    <w:nsid w:val="5BCB568F"/>
    <w:multiLevelType w:val="hybridMultilevel"/>
    <w:tmpl w:val="6E0C4170"/>
    <w:lvl w:ilvl="0" w:tplc="E0163CA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65275BDD"/>
    <w:multiLevelType w:val="hybridMultilevel"/>
    <w:tmpl w:val="8034AF16"/>
    <w:lvl w:ilvl="0" w:tplc="40F673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7D80F5B"/>
    <w:multiLevelType w:val="hybridMultilevel"/>
    <w:tmpl w:val="B47A4146"/>
    <w:lvl w:ilvl="0" w:tplc="E8FA42D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681A0C06"/>
    <w:multiLevelType w:val="hybridMultilevel"/>
    <w:tmpl w:val="3928FD4C"/>
    <w:lvl w:ilvl="0" w:tplc="2D7A0A3E">
      <w:start w:val="1"/>
      <w:numFmt w:val="decimal"/>
      <w:lvlText w:val="%1)"/>
      <w:lvlJc w:val="left"/>
      <w:pPr>
        <w:ind w:left="11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  <w:rPr>
        <w:rFonts w:cs="Times New Roman"/>
      </w:rPr>
    </w:lvl>
  </w:abstractNum>
  <w:abstractNum w:abstractNumId="34">
    <w:nsid w:val="69F64175"/>
    <w:multiLevelType w:val="hybridMultilevel"/>
    <w:tmpl w:val="8C866668"/>
    <w:lvl w:ilvl="0" w:tplc="451A54D2">
      <w:start w:val="1"/>
      <w:numFmt w:val="decimal"/>
      <w:lvlText w:val="%1)"/>
      <w:lvlJc w:val="left"/>
      <w:pPr>
        <w:ind w:left="1069" w:hanging="360"/>
      </w:pPr>
      <w:rPr>
        <w:rFonts w:ascii="Journal" w:hAnsi="Journ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CAB3A29"/>
    <w:multiLevelType w:val="hybridMultilevel"/>
    <w:tmpl w:val="13E0DADE"/>
    <w:lvl w:ilvl="0" w:tplc="EAE26A94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36">
    <w:nsid w:val="6EFA3173"/>
    <w:multiLevelType w:val="hybridMultilevel"/>
    <w:tmpl w:val="C722170C"/>
    <w:lvl w:ilvl="0" w:tplc="982402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FC521E1"/>
    <w:multiLevelType w:val="hybridMultilevel"/>
    <w:tmpl w:val="DCAE9832"/>
    <w:lvl w:ilvl="0" w:tplc="A56EF202">
      <w:start w:val="7"/>
      <w:numFmt w:val="decimal"/>
      <w:lvlText w:val="%1."/>
      <w:lvlJc w:val="left"/>
      <w:pPr>
        <w:ind w:left="7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  <w:rPr>
        <w:rFonts w:cs="Times New Roman"/>
      </w:rPr>
    </w:lvl>
  </w:abstractNum>
  <w:abstractNum w:abstractNumId="38">
    <w:nsid w:val="71C8605E"/>
    <w:multiLevelType w:val="hybridMultilevel"/>
    <w:tmpl w:val="7B72542E"/>
    <w:lvl w:ilvl="0" w:tplc="D460EC58">
      <w:start w:val="4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>
    <w:nsid w:val="72AC1250"/>
    <w:multiLevelType w:val="hybridMultilevel"/>
    <w:tmpl w:val="0EB47E4C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7C109EC"/>
    <w:multiLevelType w:val="hybridMultilevel"/>
    <w:tmpl w:val="B2D05F02"/>
    <w:lvl w:ilvl="0" w:tplc="0419000F">
      <w:start w:val="1"/>
      <w:numFmt w:val="decimal"/>
      <w:lvlText w:val="%1."/>
      <w:lvlJc w:val="left"/>
      <w:pPr>
        <w:ind w:left="1646" w:hanging="360"/>
      </w:pPr>
    </w:lvl>
    <w:lvl w:ilvl="1" w:tplc="04190019" w:tentative="1">
      <w:start w:val="1"/>
      <w:numFmt w:val="lowerLetter"/>
      <w:lvlText w:val="%2."/>
      <w:lvlJc w:val="left"/>
      <w:pPr>
        <w:ind w:left="2366" w:hanging="360"/>
      </w:pPr>
    </w:lvl>
    <w:lvl w:ilvl="2" w:tplc="0419001B" w:tentative="1">
      <w:start w:val="1"/>
      <w:numFmt w:val="lowerRoman"/>
      <w:lvlText w:val="%3."/>
      <w:lvlJc w:val="right"/>
      <w:pPr>
        <w:ind w:left="3086" w:hanging="180"/>
      </w:pPr>
    </w:lvl>
    <w:lvl w:ilvl="3" w:tplc="0419000F" w:tentative="1">
      <w:start w:val="1"/>
      <w:numFmt w:val="decimal"/>
      <w:lvlText w:val="%4."/>
      <w:lvlJc w:val="left"/>
      <w:pPr>
        <w:ind w:left="3806" w:hanging="360"/>
      </w:pPr>
    </w:lvl>
    <w:lvl w:ilvl="4" w:tplc="04190019" w:tentative="1">
      <w:start w:val="1"/>
      <w:numFmt w:val="lowerLetter"/>
      <w:lvlText w:val="%5."/>
      <w:lvlJc w:val="left"/>
      <w:pPr>
        <w:ind w:left="4526" w:hanging="360"/>
      </w:pPr>
    </w:lvl>
    <w:lvl w:ilvl="5" w:tplc="0419001B" w:tentative="1">
      <w:start w:val="1"/>
      <w:numFmt w:val="lowerRoman"/>
      <w:lvlText w:val="%6."/>
      <w:lvlJc w:val="right"/>
      <w:pPr>
        <w:ind w:left="5246" w:hanging="180"/>
      </w:pPr>
    </w:lvl>
    <w:lvl w:ilvl="6" w:tplc="0419000F" w:tentative="1">
      <w:start w:val="1"/>
      <w:numFmt w:val="decimal"/>
      <w:lvlText w:val="%7."/>
      <w:lvlJc w:val="left"/>
      <w:pPr>
        <w:ind w:left="5966" w:hanging="360"/>
      </w:pPr>
    </w:lvl>
    <w:lvl w:ilvl="7" w:tplc="04190019" w:tentative="1">
      <w:start w:val="1"/>
      <w:numFmt w:val="lowerLetter"/>
      <w:lvlText w:val="%8."/>
      <w:lvlJc w:val="left"/>
      <w:pPr>
        <w:ind w:left="6686" w:hanging="360"/>
      </w:pPr>
    </w:lvl>
    <w:lvl w:ilvl="8" w:tplc="0419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41">
    <w:nsid w:val="789C5399"/>
    <w:multiLevelType w:val="hybridMultilevel"/>
    <w:tmpl w:val="6E0C4170"/>
    <w:lvl w:ilvl="0" w:tplc="E0163CA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2">
    <w:nsid w:val="78BB6F01"/>
    <w:multiLevelType w:val="hybridMultilevel"/>
    <w:tmpl w:val="80A47798"/>
    <w:lvl w:ilvl="0" w:tplc="69A41B1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8CF64C3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6B1A1AD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6AA48D5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977C1C8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F1C847A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75DCF05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BEC29D4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8B6052E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43">
    <w:nsid w:val="7D057A9C"/>
    <w:multiLevelType w:val="hybridMultilevel"/>
    <w:tmpl w:val="AC5AAB00"/>
    <w:lvl w:ilvl="0" w:tplc="944C8DDC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EB66D77"/>
    <w:multiLevelType w:val="hybridMultilevel"/>
    <w:tmpl w:val="AF0AA1AE"/>
    <w:lvl w:ilvl="0" w:tplc="624C88E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F1647B8"/>
    <w:multiLevelType w:val="hybridMultilevel"/>
    <w:tmpl w:val="C316C24C"/>
    <w:lvl w:ilvl="0" w:tplc="66320E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5"/>
  </w:num>
  <w:num w:numId="2">
    <w:abstractNumId w:val="11"/>
  </w:num>
  <w:num w:numId="3">
    <w:abstractNumId w:val="32"/>
  </w:num>
  <w:num w:numId="4">
    <w:abstractNumId w:val="24"/>
  </w:num>
  <w:num w:numId="5">
    <w:abstractNumId w:val="30"/>
  </w:num>
  <w:num w:numId="6">
    <w:abstractNumId w:val="17"/>
  </w:num>
  <w:num w:numId="7">
    <w:abstractNumId w:val="26"/>
  </w:num>
  <w:num w:numId="8">
    <w:abstractNumId w:val="41"/>
  </w:num>
  <w:num w:numId="9">
    <w:abstractNumId w:val="12"/>
  </w:num>
  <w:num w:numId="10">
    <w:abstractNumId w:val="37"/>
  </w:num>
  <w:num w:numId="11">
    <w:abstractNumId w:val="7"/>
  </w:num>
  <w:num w:numId="12">
    <w:abstractNumId w:val="27"/>
  </w:num>
  <w:num w:numId="13">
    <w:abstractNumId w:val="2"/>
  </w:num>
  <w:num w:numId="14">
    <w:abstractNumId w:val="14"/>
  </w:num>
  <w:num w:numId="15">
    <w:abstractNumId w:val="16"/>
  </w:num>
  <w:num w:numId="16">
    <w:abstractNumId w:val="39"/>
  </w:num>
  <w:num w:numId="17">
    <w:abstractNumId w:val="5"/>
  </w:num>
  <w:num w:numId="18">
    <w:abstractNumId w:val="23"/>
  </w:num>
  <w:num w:numId="19">
    <w:abstractNumId w:val="8"/>
  </w:num>
  <w:num w:numId="20">
    <w:abstractNumId w:val="25"/>
  </w:num>
  <w:num w:numId="21">
    <w:abstractNumId w:val="21"/>
  </w:num>
  <w:num w:numId="22">
    <w:abstractNumId w:val="43"/>
  </w:num>
  <w:num w:numId="23">
    <w:abstractNumId w:val="6"/>
  </w:num>
  <w:num w:numId="24">
    <w:abstractNumId w:val="20"/>
  </w:num>
  <w:num w:numId="25">
    <w:abstractNumId w:val="22"/>
  </w:num>
  <w:num w:numId="26">
    <w:abstractNumId w:val="33"/>
  </w:num>
  <w:num w:numId="27">
    <w:abstractNumId w:val="1"/>
  </w:num>
  <w:num w:numId="28">
    <w:abstractNumId w:val="29"/>
  </w:num>
  <w:num w:numId="29">
    <w:abstractNumId w:val="35"/>
  </w:num>
  <w:num w:numId="30">
    <w:abstractNumId w:val="9"/>
  </w:num>
  <w:num w:numId="31">
    <w:abstractNumId w:val="19"/>
  </w:num>
  <w:num w:numId="32">
    <w:abstractNumId w:val="36"/>
  </w:num>
  <w:num w:numId="33">
    <w:abstractNumId w:val="34"/>
  </w:num>
  <w:num w:numId="34">
    <w:abstractNumId w:val="10"/>
  </w:num>
  <w:num w:numId="35">
    <w:abstractNumId w:val="40"/>
  </w:num>
  <w:num w:numId="36">
    <w:abstractNumId w:val="0"/>
  </w:num>
  <w:num w:numId="37">
    <w:abstractNumId w:val="44"/>
  </w:num>
  <w:num w:numId="38">
    <w:abstractNumId w:val="15"/>
  </w:num>
  <w:num w:numId="39">
    <w:abstractNumId w:val="3"/>
  </w:num>
  <w:num w:numId="40">
    <w:abstractNumId w:val="28"/>
  </w:num>
  <w:num w:numId="41">
    <w:abstractNumId w:val="4"/>
  </w:num>
  <w:num w:numId="42">
    <w:abstractNumId w:val="31"/>
  </w:num>
  <w:num w:numId="43">
    <w:abstractNumId w:val="38"/>
  </w:num>
  <w:num w:numId="44">
    <w:abstractNumId w:val="13"/>
  </w:num>
  <w:num w:numId="45">
    <w:abstractNumId w:val="42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FE2"/>
    <w:rsid w:val="0000050C"/>
    <w:rsid w:val="00002126"/>
    <w:rsid w:val="000030BE"/>
    <w:rsid w:val="000032F0"/>
    <w:rsid w:val="000033E9"/>
    <w:rsid w:val="00003EB2"/>
    <w:rsid w:val="00004FB1"/>
    <w:rsid w:val="0000511C"/>
    <w:rsid w:val="00005887"/>
    <w:rsid w:val="00005F9F"/>
    <w:rsid w:val="0000609F"/>
    <w:rsid w:val="000063C6"/>
    <w:rsid w:val="00006781"/>
    <w:rsid w:val="00006F59"/>
    <w:rsid w:val="000073E0"/>
    <w:rsid w:val="00010618"/>
    <w:rsid w:val="00010BEF"/>
    <w:rsid w:val="0001147A"/>
    <w:rsid w:val="00012933"/>
    <w:rsid w:val="00012A3F"/>
    <w:rsid w:val="00012F1B"/>
    <w:rsid w:val="000133D1"/>
    <w:rsid w:val="00013676"/>
    <w:rsid w:val="00014306"/>
    <w:rsid w:val="0001573C"/>
    <w:rsid w:val="000158D9"/>
    <w:rsid w:val="00015F08"/>
    <w:rsid w:val="000162CD"/>
    <w:rsid w:val="000164CF"/>
    <w:rsid w:val="000166AA"/>
    <w:rsid w:val="00016BAF"/>
    <w:rsid w:val="00017451"/>
    <w:rsid w:val="000176E9"/>
    <w:rsid w:val="000202ED"/>
    <w:rsid w:val="0002069B"/>
    <w:rsid w:val="00020A13"/>
    <w:rsid w:val="0002132D"/>
    <w:rsid w:val="00021B34"/>
    <w:rsid w:val="0002232A"/>
    <w:rsid w:val="00023299"/>
    <w:rsid w:val="00023579"/>
    <w:rsid w:val="00023D0C"/>
    <w:rsid w:val="00023E2E"/>
    <w:rsid w:val="0002430A"/>
    <w:rsid w:val="000254A1"/>
    <w:rsid w:val="000267D9"/>
    <w:rsid w:val="000271A8"/>
    <w:rsid w:val="00030B21"/>
    <w:rsid w:val="0003101F"/>
    <w:rsid w:val="00031B58"/>
    <w:rsid w:val="00031B66"/>
    <w:rsid w:val="000329FD"/>
    <w:rsid w:val="00032DD7"/>
    <w:rsid w:val="0003465D"/>
    <w:rsid w:val="000351C5"/>
    <w:rsid w:val="00035F31"/>
    <w:rsid w:val="000362BD"/>
    <w:rsid w:val="0004019F"/>
    <w:rsid w:val="0004075E"/>
    <w:rsid w:val="00040841"/>
    <w:rsid w:val="00041735"/>
    <w:rsid w:val="00041E5C"/>
    <w:rsid w:val="00041F60"/>
    <w:rsid w:val="00042508"/>
    <w:rsid w:val="0004402D"/>
    <w:rsid w:val="00044AF4"/>
    <w:rsid w:val="0004644A"/>
    <w:rsid w:val="00051065"/>
    <w:rsid w:val="0005130F"/>
    <w:rsid w:val="00051381"/>
    <w:rsid w:val="0005147F"/>
    <w:rsid w:val="00051C63"/>
    <w:rsid w:val="00051DDA"/>
    <w:rsid w:val="00052792"/>
    <w:rsid w:val="000538D8"/>
    <w:rsid w:val="00053944"/>
    <w:rsid w:val="00053DF2"/>
    <w:rsid w:val="0005449D"/>
    <w:rsid w:val="00054848"/>
    <w:rsid w:val="000553DA"/>
    <w:rsid w:val="00056B69"/>
    <w:rsid w:val="0005749F"/>
    <w:rsid w:val="000576F6"/>
    <w:rsid w:val="00057D3F"/>
    <w:rsid w:val="0006027E"/>
    <w:rsid w:val="00060624"/>
    <w:rsid w:val="00060B94"/>
    <w:rsid w:val="00061077"/>
    <w:rsid w:val="0006113F"/>
    <w:rsid w:val="0006166B"/>
    <w:rsid w:val="00061698"/>
    <w:rsid w:val="00061BD4"/>
    <w:rsid w:val="00061F22"/>
    <w:rsid w:val="00062060"/>
    <w:rsid w:val="000623D6"/>
    <w:rsid w:val="00062404"/>
    <w:rsid w:val="000624E1"/>
    <w:rsid w:val="00063A3F"/>
    <w:rsid w:val="00064284"/>
    <w:rsid w:val="00065A6B"/>
    <w:rsid w:val="00065B2F"/>
    <w:rsid w:val="00065F1D"/>
    <w:rsid w:val="00066E23"/>
    <w:rsid w:val="0006720C"/>
    <w:rsid w:val="000703C5"/>
    <w:rsid w:val="00070B3C"/>
    <w:rsid w:val="00071203"/>
    <w:rsid w:val="0007143A"/>
    <w:rsid w:val="00072DDF"/>
    <w:rsid w:val="000738E8"/>
    <w:rsid w:val="00073D51"/>
    <w:rsid w:val="000749D6"/>
    <w:rsid w:val="000759C8"/>
    <w:rsid w:val="000763D6"/>
    <w:rsid w:val="00076F75"/>
    <w:rsid w:val="00076F76"/>
    <w:rsid w:val="00076F8C"/>
    <w:rsid w:val="000773DF"/>
    <w:rsid w:val="00077D45"/>
    <w:rsid w:val="000800C1"/>
    <w:rsid w:val="000807AA"/>
    <w:rsid w:val="00080A95"/>
    <w:rsid w:val="00081DD2"/>
    <w:rsid w:val="00082588"/>
    <w:rsid w:val="000838D7"/>
    <w:rsid w:val="0008475E"/>
    <w:rsid w:val="00084FDC"/>
    <w:rsid w:val="00085AF9"/>
    <w:rsid w:val="00086345"/>
    <w:rsid w:val="0008653E"/>
    <w:rsid w:val="00086A22"/>
    <w:rsid w:val="00087185"/>
    <w:rsid w:val="000879B5"/>
    <w:rsid w:val="00087B40"/>
    <w:rsid w:val="00087D2F"/>
    <w:rsid w:val="00091CCA"/>
    <w:rsid w:val="000921C9"/>
    <w:rsid w:val="0009296C"/>
    <w:rsid w:val="00092C97"/>
    <w:rsid w:val="00093569"/>
    <w:rsid w:val="00093B15"/>
    <w:rsid w:val="00094471"/>
    <w:rsid w:val="00094C49"/>
    <w:rsid w:val="00094D0E"/>
    <w:rsid w:val="00094DEE"/>
    <w:rsid w:val="00095ACE"/>
    <w:rsid w:val="00095FCD"/>
    <w:rsid w:val="000A03F0"/>
    <w:rsid w:val="000A0618"/>
    <w:rsid w:val="000A0C80"/>
    <w:rsid w:val="000A1A12"/>
    <w:rsid w:val="000A1E58"/>
    <w:rsid w:val="000A1F08"/>
    <w:rsid w:val="000A293D"/>
    <w:rsid w:val="000A2AAE"/>
    <w:rsid w:val="000A2E7D"/>
    <w:rsid w:val="000A3668"/>
    <w:rsid w:val="000A3755"/>
    <w:rsid w:val="000A379D"/>
    <w:rsid w:val="000A46B4"/>
    <w:rsid w:val="000A59EA"/>
    <w:rsid w:val="000A5B3F"/>
    <w:rsid w:val="000A5DDD"/>
    <w:rsid w:val="000A65AA"/>
    <w:rsid w:val="000A67BB"/>
    <w:rsid w:val="000A6ADF"/>
    <w:rsid w:val="000A6F91"/>
    <w:rsid w:val="000A7207"/>
    <w:rsid w:val="000A7501"/>
    <w:rsid w:val="000A76CD"/>
    <w:rsid w:val="000B0466"/>
    <w:rsid w:val="000B33DF"/>
    <w:rsid w:val="000B345A"/>
    <w:rsid w:val="000B350B"/>
    <w:rsid w:val="000B41B2"/>
    <w:rsid w:val="000B46C0"/>
    <w:rsid w:val="000B4832"/>
    <w:rsid w:val="000B4E73"/>
    <w:rsid w:val="000B521C"/>
    <w:rsid w:val="000B5DE2"/>
    <w:rsid w:val="000B609F"/>
    <w:rsid w:val="000B61C1"/>
    <w:rsid w:val="000B65AC"/>
    <w:rsid w:val="000B65B8"/>
    <w:rsid w:val="000B7545"/>
    <w:rsid w:val="000B7DE4"/>
    <w:rsid w:val="000C02BE"/>
    <w:rsid w:val="000C059F"/>
    <w:rsid w:val="000C108F"/>
    <w:rsid w:val="000C229F"/>
    <w:rsid w:val="000C28E3"/>
    <w:rsid w:val="000C2C3C"/>
    <w:rsid w:val="000C4559"/>
    <w:rsid w:val="000C4DFB"/>
    <w:rsid w:val="000C5168"/>
    <w:rsid w:val="000C5BF7"/>
    <w:rsid w:val="000C6FC0"/>
    <w:rsid w:val="000D10A1"/>
    <w:rsid w:val="000D136E"/>
    <w:rsid w:val="000D1438"/>
    <w:rsid w:val="000D178E"/>
    <w:rsid w:val="000D29E6"/>
    <w:rsid w:val="000D3C22"/>
    <w:rsid w:val="000D3C3D"/>
    <w:rsid w:val="000D3E25"/>
    <w:rsid w:val="000D3E88"/>
    <w:rsid w:val="000D3F11"/>
    <w:rsid w:val="000D4605"/>
    <w:rsid w:val="000D518E"/>
    <w:rsid w:val="000D5514"/>
    <w:rsid w:val="000D6855"/>
    <w:rsid w:val="000D6C05"/>
    <w:rsid w:val="000D7C84"/>
    <w:rsid w:val="000E1739"/>
    <w:rsid w:val="000E28E2"/>
    <w:rsid w:val="000E37D4"/>
    <w:rsid w:val="000E382C"/>
    <w:rsid w:val="000E3C19"/>
    <w:rsid w:val="000E45FE"/>
    <w:rsid w:val="000E4E06"/>
    <w:rsid w:val="000E5758"/>
    <w:rsid w:val="000E6298"/>
    <w:rsid w:val="000E68C0"/>
    <w:rsid w:val="000E748E"/>
    <w:rsid w:val="000E7EF9"/>
    <w:rsid w:val="000F0167"/>
    <w:rsid w:val="000F0A08"/>
    <w:rsid w:val="000F0D99"/>
    <w:rsid w:val="000F10A2"/>
    <w:rsid w:val="000F18F5"/>
    <w:rsid w:val="000F196B"/>
    <w:rsid w:val="000F2077"/>
    <w:rsid w:val="000F2549"/>
    <w:rsid w:val="000F296D"/>
    <w:rsid w:val="000F3909"/>
    <w:rsid w:val="000F3A5D"/>
    <w:rsid w:val="000F45B1"/>
    <w:rsid w:val="000F5574"/>
    <w:rsid w:val="000F6754"/>
    <w:rsid w:val="000F6831"/>
    <w:rsid w:val="000F7530"/>
    <w:rsid w:val="000F79FB"/>
    <w:rsid w:val="000F7E34"/>
    <w:rsid w:val="001021FC"/>
    <w:rsid w:val="001027AE"/>
    <w:rsid w:val="00103226"/>
    <w:rsid w:val="00103B3C"/>
    <w:rsid w:val="00104390"/>
    <w:rsid w:val="0010576A"/>
    <w:rsid w:val="001057E6"/>
    <w:rsid w:val="00105D39"/>
    <w:rsid w:val="001060A2"/>
    <w:rsid w:val="001064FB"/>
    <w:rsid w:val="00106AFC"/>
    <w:rsid w:val="00106EDC"/>
    <w:rsid w:val="00107703"/>
    <w:rsid w:val="00107F2F"/>
    <w:rsid w:val="00110AB2"/>
    <w:rsid w:val="0011136E"/>
    <w:rsid w:val="0011220F"/>
    <w:rsid w:val="00112C6B"/>
    <w:rsid w:val="00113EB9"/>
    <w:rsid w:val="001148AF"/>
    <w:rsid w:val="001154E1"/>
    <w:rsid w:val="00116E7C"/>
    <w:rsid w:val="001173F6"/>
    <w:rsid w:val="0011767A"/>
    <w:rsid w:val="0012039F"/>
    <w:rsid w:val="00120C6F"/>
    <w:rsid w:val="001215E3"/>
    <w:rsid w:val="00122413"/>
    <w:rsid w:val="00122FE2"/>
    <w:rsid w:val="001238FC"/>
    <w:rsid w:val="00123CA3"/>
    <w:rsid w:val="001244BF"/>
    <w:rsid w:val="0012455B"/>
    <w:rsid w:val="001258D5"/>
    <w:rsid w:val="00125AA3"/>
    <w:rsid w:val="00126B23"/>
    <w:rsid w:val="001278EF"/>
    <w:rsid w:val="00130E40"/>
    <w:rsid w:val="001312DD"/>
    <w:rsid w:val="00132970"/>
    <w:rsid w:val="001329D9"/>
    <w:rsid w:val="00132BCE"/>
    <w:rsid w:val="0013324D"/>
    <w:rsid w:val="0013356A"/>
    <w:rsid w:val="00133DDD"/>
    <w:rsid w:val="00134F8B"/>
    <w:rsid w:val="00135017"/>
    <w:rsid w:val="00135A09"/>
    <w:rsid w:val="001361CD"/>
    <w:rsid w:val="00137142"/>
    <w:rsid w:val="0014066E"/>
    <w:rsid w:val="00140BF9"/>
    <w:rsid w:val="00140DE6"/>
    <w:rsid w:val="00141128"/>
    <w:rsid w:val="00141C60"/>
    <w:rsid w:val="00141CBB"/>
    <w:rsid w:val="00141F16"/>
    <w:rsid w:val="001436F4"/>
    <w:rsid w:val="001439A7"/>
    <w:rsid w:val="00144AB1"/>
    <w:rsid w:val="001455D1"/>
    <w:rsid w:val="00146DDE"/>
    <w:rsid w:val="00146F0B"/>
    <w:rsid w:val="001514DA"/>
    <w:rsid w:val="0015192E"/>
    <w:rsid w:val="00151BEF"/>
    <w:rsid w:val="00151C4C"/>
    <w:rsid w:val="00152254"/>
    <w:rsid w:val="0015247A"/>
    <w:rsid w:val="00152535"/>
    <w:rsid w:val="00152A71"/>
    <w:rsid w:val="00152C43"/>
    <w:rsid w:val="00153076"/>
    <w:rsid w:val="0015385C"/>
    <w:rsid w:val="0015393A"/>
    <w:rsid w:val="00153CE9"/>
    <w:rsid w:val="00153F8D"/>
    <w:rsid w:val="001541FA"/>
    <w:rsid w:val="00154328"/>
    <w:rsid w:val="0015481B"/>
    <w:rsid w:val="001555D9"/>
    <w:rsid w:val="00155A78"/>
    <w:rsid w:val="00155A99"/>
    <w:rsid w:val="00156198"/>
    <w:rsid w:val="00156899"/>
    <w:rsid w:val="00156D47"/>
    <w:rsid w:val="00157748"/>
    <w:rsid w:val="001579BB"/>
    <w:rsid w:val="00157F2E"/>
    <w:rsid w:val="00157F62"/>
    <w:rsid w:val="00160414"/>
    <w:rsid w:val="00160760"/>
    <w:rsid w:val="00161322"/>
    <w:rsid w:val="00161686"/>
    <w:rsid w:val="001630F4"/>
    <w:rsid w:val="00163CE8"/>
    <w:rsid w:val="00163E57"/>
    <w:rsid w:val="00163F85"/>
    <w:rsid w:val="0016464E"/>
    <w:rsid w:val="0016473D"/>
    <w:rsid w:val="001653FE"/>
    <w:rsid w:val="0017011E"/>
    <w:rsid w:val="00170A9B"/>
    <w:rsid w:val="00170B9A"/>
    <w:rsid w:val="0017102A"/>
    <w:rsid w:val="00171174"/>
    <w:rsid w:val="0017153F"/>
    <w:rsid w:val="00172147"/>
    <w:rsid w:val="001727C1"/>
    <w:rsid w:val="00172A6D"/>
    <w:rsid w:val="00172F37"/>
    <w:rsid w:val="00172FC4"/>
    <w:rsid w:val="001738DB"/>
    <w:rsid w:val="00173F8B"/>
    <w:rsid w:val="00174D8C"/>
    <w:rsid w:val="00175C90"/>
    <w:rsid w:val="001765AD"/>
    <w:rsid w:val="00176EBB"/>
    <w:rsid w:val="001770A2"/>
    <w:rsid w:val="0017754E"/>
    <w:rsid w:val="00177D1F"/>
    <w:rsid w:val="00177FDF"/>
    <w:rsid w:val="00180483"/>
    <w:rsid w:val="00180F33"/>
    <w:rsid w:val="001815D2"/>
    <w:rsid w:val="00181AB4"/>
    <w:rsid w:val="00181BF7"/>
    <w:rsid w:val="00181F1C"/>
    <w:rsid w:val="00182A81"/>
    <w:rsid w:val="00183097"/>
    <w:rsid w:val="0018373D"/>
    <w:rsid w:val="00183F09"/>
    <w:rsid w:val="001850DC"/>
    <w:rsid w:val="001850F1"/>
    <w:rsid w:val="00185FE6"/>
    <w:rsid w:val="001862F1"/>
    <w:rsid w:val="00187F58"/>
    <w:rsid w:val="001902A5"/>
    <w:rsid w:val="0019035A"/>
    <w:rsid w:val="0019076C"/>
    <w:rsid w:val="0019085F"/>
    <w:rsid w:val="001920A9"/>
    <w:rsid w:val="001920CA"/>
    <w:rsid w:val="00192BD5"/>
    <w:rsid w:val="001930D6"/>
    <w:rsid w:val="00193D01"/>
    <w:rsid w:val="001956E5"/>
    <w:rsid w:val="001965BE"/>
    <w:rsid w:val="00197321"/>
    <w:rsid w:val="00197CE0"/>
    <w:rsid w:val="00197D72"/>
    <w:rsid w:val="00197F1A"/>
    <w:rsid w:val="001A0F01"/>
    <w:rsid w:val="001A208C"/>
    <w:rsid w:val="001A22CC"/>
    <w:rsid w:val="001A2495"/>
    <w:rsid w:val="001A2575"/>
    <w:rsid w:val="001A2C55"/>
    <w:rsid w:val="001A4A0A"/>
    <w:rsid w:val="001A5172"/>
    <w:rsid w:val="001A5209"/>
    <w:rsid w:val="001A6AB9"/>
    <w:rsid w:val="001A7069"/>
    <w:rsid w:val="001B08D4"/>
    <w:rsid w:val="001B1759"/>
    <w:rsid w:val="001B2BA4"/>
    <w:rsid w:val="001B35F4"/>
    <w:rsid w:val="001B3730"/>
    <w:rsid w:val="001B37FB"/>
    <w:rsid w:val="001B38E8"/>
    <w:rsid w:val="001B3C22"/>
    <w:rsid w:val="001B4644"/>
    <w:rsid w:val="001B5274"/>
    <w:rsid w:val="001B55E5"/>
    <w:rsid w:val="001B6B0F"/>
    <w:rsid w:val="001B6CA9"/>
    <w:rsid w:val="001B7569"/>
    <w:rsid w:val="001C0439"/>
    <w:rsid w:val="001C13C3"/>
    <w:rsid w:val="001C147C"/>
    <w:rsid w:val="001C18B4"/>
    <w:rsid w:val="001C22D6"/>
    <w:rsid w:val="001C2954"/>
    <w:rsid w:val="001C312F"/>
    <w:rsid w:val="001C37AB"/>
    <w:rsid w:val="001C4628"/>
    <w:rsid w:val="001C4C21"/>
    <w:rsid w:val="001C5E66"/>
    <w:rsid w:val="001C66D3"/>
    <w:rsid w:val="001C6AE7"/>
    <w:rsid w:val="001C6C23"/>
    <w:rsid w:val="001C714C"/>
    <w:rsid w:val="001C7248"/>
    <w:rsid w:val="001C7388"/>
    <w:rsid w:val="001C745E"/>
    <w:rsid w:val="001D0378"/>
    <w:rsid w:val="001D19AA"/>
    <w:rsid w:val="001D1BE6"/>
    <w:rsid w:val="001D25FC"/>
    <w:rsid w:val="001D3794"/>
    <w:rsid w:val="001D3EA3"/>
    <w:rsid w:val="001D4710"/>
    <w:rsid w:val="001D66AE"/>
    <w:rsid w:val="001D6CD0"/>
    <w:rsid w:val="001E028E"/>
    <w:rsid w:val="001E0A5A"/>
    <w:rsid w:val="001E15CE"/>
    <w:rsid w:val="001E1A79"/>
    <w:rsid w:val="001E1FAA"/>
    <w:rsid w:val="001E23D2"/>
    <w:rsid w:val="001E2507"/>
    <w:rsid w:val="001E2AC6"/>
    <w:rsid w:val="001E3116"/>
    <w:rsid w:val="001E380D"/>
    <w:rsid w:val="001E396B"/>
    <w:rsid w:val="001E3E31"/>
    <w:rsid w:val="001E41C1"/>
    <w:rsid w:val="001E4786"/>
    <w:rsid w:val="001E5ABD"/>
    <w:rsid w:val="001E7082"/>
    <w:rsid w:val="001E7167"/>
    <w:rsid w:val="001E742E"/>
    <w:rsid w:val="001E7A2A"/>
    <w:rsid w:val="001F028A"/>
    <w:rsid w:val="001F17B5"/>
    <w:rsid w:val="001F1828"/>
    <w:rsid w:val="001F223C"/>
    <w:rsid w:val="001F23EC"/>
    <w:rsid w:val="001F29A0"/>
    <w:rsid w:val="001F2D60"/>
    <w:rsid w:val="001F324E"/>
    <w:rsid w:val="001F3BF7"/>
    <w:rsid w:val="001F3D17"/>
    <w:rsid w:val="001F4877"/>
    <w:rsid w:val="001F54FC"/>
    <w:rsid w:val="001F6744"/>
    <w:rsid w:val="001F6BF7"/>
    <w:rsid w:val="001F6E32"/>
    <w:rsid w:val="001F7311"/>
    <w:rsid w:val="001F7646"/>
    <w:rsid w:val="00200003"/>
    <w:rsid w:val="0020026D"/>
    <w:rsid w:val="0020116A"/>
    <w:rsid w:val="00201CA0"/>
    <w:rsid w:val="00204444"/>
    <w:rsid w:val="00205B4B"/>
    <w:rsid w:val="00206D72"/>
    <w:rsid w:val="0020718B"/>
    <w:rsid w:val="002078E0"/>
    <w:rsid w:val="002101DE"/>
    <w:rsid w:val="00211BDE"/>
    <w:rsid w:val="00211C50"/>
    <w:rsid w:val="00211FE9"/>
    <w:rsid w:val="00213EFD"/>
    <w:rsid w:val="00214C6E"/>
    <w:rsid w:val="00214C97"/>
    <w:rsid w:val="002150FF"/>
    <w:rsid w:val="0021545A"/>
    <w:rsid w:val="002169AB"/>
    <w:rsid w:val="00217206"/>
    <w:rsid w:val="00220626"/>
    <w:rsid w:val="00220C4D"/>
    <w:rsid w:val="00221009"/>
    <w:rsid w:val="00221232"/>
    <w:rsid w:val="00221B91"/>
    <w:rsid w:val="0022383E"/>
    <w:rsid w:val="00223A73"/>
    <w:rsid w:val="00224267"/>
    <w:rsid w:val="00224D46"/>
    <w:rsid w:val="00225652"/>
    <w:rsid w:val="002257FD"/>
    <w:rsid w:val="00226095"/>
    <w:rsid w:val="002260C1"/>
    <w:rsid w:val="00226ABE"/>
    <w:rsid w:val="00227297"/>
    <w:rsid w:val="002273E6"/>
    <w:rsid w:val="00231D8F"/>
    <w:rsid w:val="00231F3A"/>
    <w:rsid w:val="00233119"/>
    <w:rsid w:val="00233FED"/>
    <w:rsid w:val="00234BA5"/>
    <w:rsid w:val="00235396"/>
    <w:rsid w:val="002354A4"/>
    <w:rsid w:val="0023571F"/>
    <w:rsid w:val="002368CD"/>
    <w:rsid w:val="00236955"/>
    <w:rsid w:val="00236CA3"/>
    <w:rsid w:val="00236DA8"/>
    <w:rsid w:val="00237B1A"/>
    <w:rsid w:val="00237CAD"/>
    <w:rsid w:val="002405A0"/>
    <w:rsid w:val="002409E5"/>
    <w:rsid w:val="00241A2C"/>
    <w:rsid w:val="00242BE2"/>
    <w:rsid w:val="00242DD5"/>
    <w:rsid w:val="0024369F"/>
    <w:rsid w:val="00243A27"/>
    <w:rsid w:val="00243A67"/>
    <w:rsid w:val="00243D27"/>
    <w:rsid w:val="00244366"/>
    <w:rsid w:val="00244962"/>
    <w:rsid w:val="00244E91"/>
    <w:rsid w:val="00245D05"/>
    <w:rsid w:val="00246F11"/>
    <w:rsid w:val="002506E5"/>
    <w:rsid w:val="00250AAA"/>
    <w:rsid w:val="0025386E"/>
    <w:rsid w:val="00253B45"/>
    <w:rsid w:val="002556F1"/>
    <w:rsid w:val="002558F8"/>
    <w:rsid w:val="00255B2B"/>
    <w:rsid w:val="00257827"/>
    <w:rsid w:val="00257F0D"/>
    <w:rsid w:val="00260BA3"/>
    <w:rsid w:val="0026159A"/>
    <w:rsid w:val="00261655"/>
    <w:rsid w:val="00261D9F"/>
    <w:rsid w:val="00262056"/>
    <w:rsid w:val="00262B43"/>
    <w:rsid w:val="00262C4D"/>
    <w:rsid w:val="002631AE"/>
    <w:rsid w:val="00263462"/>
    <w:rsid w:val="00263796"/>
    <w:rsid w:val="00265373"/>
    <w:rsid w:val="002658B2"/>
    <w:rsid w:val="002660AD"/>
    <w:rsid w:val="002660E8"/>
    <w:rsid w:val="00266DB0"/>
    <w:rsid w:val="00266FCD"/>
    <w:rsid w:val="00267B12"/>
    <w:rsid w:val="00270191"/>
    <w:rsid w:val="00270291"/>
    <w:rsid w:val="00270819"/>
    <w:rsid w:val="00271360"/>
    <w:rsid w:val="00271566"/>
    <w:rsid w:val="002717BC"/>
    <w:rsid w:val="00272113"/>
    <w:rsid w:val="002728DC"/>
    <w:rsid w:val="0027292B"/>
    <w:rsid w:val="002730AA"/>
    <w:rsid w:val="002730DD"/>
    <w:rsid w:val="00276687"/>
    <w:rsid w:val="00276F07"/>
    <w:rsid w:val="00277536"/>
    <w:rsid w:val="00277D87"/>
    <w:rsid w:val="00280EB6"/>
    <w:rsid w:val="0028138C"/>
    <w:rsid w:val="00281B3D"/>
    <w:rsid w:val="00281DB5"/>
    <w:rsid w:val="0028271D"/>
    <w:rsid w:val="00282807"/>
    <w:rsid w:val="00282F88"/>
    <w:rsid w:val="002835CC"/>
    <w:rsid w:val="0028388E"/>
    <w:rsid w:val="00283941"/>
    <w:rsid w:val="00284B4F"/>
    <w:rsid w:val="002850AD"/>
    <w:rsid w:val="002856A1"/>
    <w:rsid w:val="00285E89"/>
    <w:rsid w:val="0028746A"/>
    <w:rsid w:val="00287762"/>
    <w:rsid w:val="00290C54"/>
    <w:rsid w:val="0029170A"/>
    <w:rsid w:val="00292022"/>
    <w:rsid w:val="002935BF"/>
    <w:rsid w:val="00293815"/>
    <w:rsid w:val="002954B5"/>
    <w:rsid w:val="00295E74"/>
    <w:rsid w:val="002971FB"/>
    <w:rsid w:val="00297864"/>
    <w:rsid w:val="00297D81"/>
    <w:rsid w:val="002A00FB"/>
    <w:rsid w:val="002A045A"/>
    <w:rsid w:val="002A106A"/>
    <w:rsid w:val="002A1146"/>
    <w:rsid w:val="002A13B6"/>
    <w:rsid w:val="002A13E4"/>
    <w:rsid w:val="002A3689"/>
    <w:rsid w:val="002A41D3"/>
    <w:rsid w:val="002A56C0"/>
    <w:rsid w:val="002A622F"/>
    <w:rsid w:val="002A6B5B"/>
    <w:rsid w:val="002B027F"/>
    <w:rsid w:val="002B0491"/>
    <w:rsid w:val="002B0538"/>
    <w:rsid w:val="002B14A6"/>
    <w:rsid w:val="002B1554"/>
    <w:rsid w:val="002B1B5D"/>
    <w:rsid w:val="002B2850"/>
    <w:rsid w:val="002B2ADD"/>
    <w:rsid w:val="002B2DD2"/>
    <w:rsid w:val="002B3AFE"/>
    <w:rsid w:val="002B3BB4"/>
    <w:rsid w:val="002B415E"/>
    <w:rsid w:val="002B41EE"/>
    <w:rsid w:val="002B4AE5"/>
    <w:rsid w:val="002B7555"/>
    <w:rsid w:val="002B77DF"/>
    <w:rsid w:val="002B7E7E"/>
    <w:rsid w:val="002C0D28"/>
    <w:rsid w:val="002C0F16"/>
    <w:rsid w:val="002C1806"/>
    <w:rsid w:val="002C213C"/>
    <w:rsid w:val="002C2158"/>
    <w:rsid w:val="002C2294"/>
    <w:rsid w:val="002C23E5"/>
    <w:rsid w:val="002C2CE6"/>
    <w:rsid w:val="002C3829"/>
    <w:rsid w:val="002C3C72"/>
    <w:rsid w:val="002C443E"/>
    <w:rsid w:val="002C5564"/>
    <w:rsid w:val="002C713C"/>
    <w:rsid w:val="002C7A8D"/>
    <w:rsid w:val="002C7DCE"/>
    <w:rsid w:val="002D080F"/>
    <w:rsid w:val="002D1EBD"/>
    <w:rsid w:val="002D20B6"/>
    <w:rsid w:val="002D2551"/>
    <w:rsid w:val="002D3218"/>
    <w:rsid w:val="002D335A"/>
    <w:rsid w:val="002D3CCD"/>
    <w:rsid w:val="002D44AF"/>
    <w:rsid w:val="002D50B2"/>
    <w:rsid w:val="002D5A70"/>
    <w:rsid w:val="002D6BC4"/>
    <w:rsid w:val="002E01AD"/>
    <w:rsid w:val="002E06A3"/>
    <w:rsid w:val="002E0F78"/>
    <w:rsid w:val="002E213B"/>
    <w:rsid w:val="002E2416"/>
    <w:rsid w:val="002E2B95"/>
    <w:rsid w:val="002E35A5"/>
    <w:rsid w:val="002E3AEC"/>
    <w:rsid w:val="002E4A12"/>
    <w:rsid w:val="002E4B6F"/>
    <w:rsid w:val="002E4EA5"/>
    <w:rsid w:val="002E6B9F"/>
    <w:rsid w:val="002E7733"/>
    <w:rsid w:val="002E7B9B"/>
    <w:rsid w:val="002F118C"/>
    <w:rsid w:val="002F2BCE"/>
    <w:rsid w:val="002F35D5"/>
    <w:rsid w:val="002F3E10"/>
    <w:rsid w:val="002F5113"/>
    <w:rsid w:val="002F52A2"/>
    <w:rsid w:val="002F55F0"/>
    <w:rsid w:val="002F5E0E"/>
    <w:rsid w:val="002F6299"/>
    <w:rsid w:val="002F62DB"/>
    <w:rsid w:val="002F7019"/>
    <w:rsid w:val="002F76FF"/>
    <w:rsid w:val="002F7DDF"/>
    <w:rsid w:val="00300A9C"/>
    <w:rsid w:val="0030121E"/>
    <w:rsid w:val="00301AF9"/>
    <w:rsid w:val="00301C26"/>
    <w:rsid w:val="00302DB3"/>
    <w:rsid w:val="00303D4C"/>
    <w:rsid w:val="00303F1A"/>
    <w:rsid w:val="00305A3F"/>
    <w:rsid w:val="0030662F"/>
    <w:rsid w:val="00306C0A"/>
    <w:rsid w:val="003078D4"/>
    <w:rsid w:val="00307AB3"/>
    <w:rsid w:val="00310447"/>
    <w:rsid w:val="00310A03"/>
    <w:rsid w:val="0031159F"/>
    <w:rsid w:val="00312A1F"/>
    <w:rsid w:val="00313148"/>
    <w:rsid w:val="00313512"/>
    <w:rsid w:val="00314113"/>
    <w:rsid w:val="00314869"/>
    <w:rsid w:val="00314BA1"/>
    <w:rsid w:val="00314CB1"/>
    <w:rsid w:val="003151CB"/>
    <w:rsid w:val="00315DB6"/>
    <w:rsid w:val="003169CA"/>
    <w:rsid w:val="00316E31"/>
    <w:rsid w:val="00316FEB"/>
    <w:rsid w:val="003170B9"/>
    <w:rsid w:val="00317526"/>
    <w:rsid w:val="00317A80"/>
    <w:rsid w:val="00317ABD"/>
    <w:rsid w:val="003203FE"/>
    <w:rsid w:val="0032279C"/>
    <w:rsid w:val="00323BB6"/>
    <w:rsid w:val="00323F0F"/>
    <w:rsid w:val="00324181"/>
    <w:rsid w:val="00324C93"/>
    <w:rsid w:val="003252D1"/>
    <w:rsid w:val="003256AD"/>
    <w:rsid w:val="00325937"/>
    <w:rsid w:val="00326877"/>
    <w:rsid w:val="00326B96"/>
    <w:rsid w:val="00326D6D"/>
    <w:rsid w:val="00326F10"/>
    <w:rsid w:val="003271E7"/>
    <w:rsid w:val="00327729"/>
    <w:rsid w:val="00327B69"/>
    <w:rsid w:val="003304A9"/>
    <w:rsid w:val="003306E6"/>
    <w:rsid w:val="00330EBA"/>
    <w:rsid w:val="0033219C"/>
    <w:rsid w:val="00333C67"/>
    <w:rsid w:val="00334DF7"/>
    <w:rsid w:val="00334E65"/>
    <w:rsid w:val="0033587A"/>
    <w:rsid w:val="00335AE5"/>
    <w:rsid w:val="00335DC1"/>
    <w:rsid w:val="00336509"/>
    <w:rsid w:val="00337A54"/>
    <w:rsid w:val="00337E07"/>
    <w:rsid w:val="00340A99"/>
    <w:rsid w:val="00340E95"/>
    <w:rsid w:val="00340EC4"/>
    <w:rsid w:val="003415B9"/>
    <w:rsid w:val="00341692"/>
    <w:rsid w:val="0034220D"/>
    <w:rsid w:val="003422C7"/>
    <w:rsid w:val="003423D5"/>
    <w:rsid w:val="00342BD8"/>
    <w:rsid w:val="00342D41"/>
    <w:rsid w:val="00343206"/>
    <w:rsid w:val="00343283"/>
    <w:rsid w:val="003433DD"/>
    <w:rsid w:val="00344A0B"/>
    <w:rsid w:val="00345163"/>
    <w:rsid w:val="00345A36"/>
    <w:rsid w:val="00346A56"/>
    <w:rsid w:val="00346B01"/>
    <w:rsid w:val="00347465"/>
    <w:rsid w:val="00347660"/>
    <w:rsid w:val="00347673"/>
    <w:rsid w:val="00350003"/>
    <w:rsid w:val="003514AF"/>
    <w:rsid w:val="00351E65"/>
    <w:rsid w:val="00351FEB"/>
    <w:rsid w:val="00352390"/>
    <w:rsid w:val="00352733"/>
    <w:rsid w:val="00352D26"/>
    <w:rsid w:val="00353858"/>
    <w:rsid w:val="00353AFA"/>
    <w:rsid w:val="0035427F"/>
    <w:rsid w:val="003558EA"/>
    <w:rsid w:val="00355F74"/>
    <w:rsid w:val="00356169"/>
    <w:rsid w:val="00356269"/>
    <w:rsid w:val="003568DD"/>
    <w:rsid w:val="00356B84"/>
    <w:rsid w:val="00356C5B"/>
    <w:rsid w:val="003570A5"/>
    <w:rsid w:val="00357303"/>
    <w:rsid w:val="0036021F"/>
    <w:rsid w:val="00360722"/>
    <w:rsid w:val="003607AF"/>
    <w:rsid w:val="00360889"/>
    <w:rsid w:val="00360AF9"/>
    <w:rsid w:val="00360D85"/>
    <w:rsid w:val="003614F9"/>
    <w:rsid w:val="003618FE"/>
    <w:rsid w:val="00361ED0"/>
    <w:rsid w:val="003629C2"/>
    <w:rsid w:val="00362ED2"/>
    <w:rsid w:val="0036306B"/>
    <w:rsid w:val="0036425B"/>
    <w:rsid w:val="00364284"/>
    <w:rsid w:val="003646D3"/>
    <w:rsid w:val="00364C2D"/>
    <w:rsid w:val="00365E6C"/>
    <w:rsid w:val="00365F2E"/>
    <w:rsid w:val="003668BF"/>
    <w:rsid w:val="00366F39"/>
    <w:rsid w:val="003709A9"/>
    <w:rsid w:val="00371248"/>
    <w:rsid w:val="003712E8"/>
    <w:rsid w:val="00371FF8"/>
    <w:rsid w:val="003722C0"/>
    <w:rsid w:val="003729B1"/>
    <w:rsid w:val="00373232"/>
    <w:rsid w:val="0037375C"/>
    <w:rsid w:val="00373DF0"/>
    <w:rsid w:val="00375083"/>
    <w:rsid w:val="00375373"/>
    <w:rsid w:val="00375AC0"/>
    <w:rsid w:val="00375B99"/>
    <w:rsid w:val="003760C2"/>
    <w:rsid w:val="003763AC"/>
    <w:rsid w:val="003777E2"/>
    <w:rsid w:val="0038014C"/>
    <w:rsid w:val="003804B5"/>
    <w:rsid w:val="00381731"/>
    <w:rsid w:val="00382395"/>
    <w:rsid w:val="0038358B"/>
    <w:rsid w:val="00383BF7"/>
    <w:rsid w:val="00383D80"/>
    <w:rsid w:val="00384601"/>
    <w:rsid w:val="00384C10"/>
    <w:rsid w:val="00385119"/>
    <w:rsid w:val="00385F3B"/>
    <w:rsid w:val="00386705"/>
    <w:rsid w:val="003869C5"/>
    <w:rsid w:val="00386A7C"/>
    <w:rsid w:val="00387738"/>
    <w:rsid w:val="003878B4"/>
    <w:rsid w:val="00391FB6"/>
    <w:rsid w:val="00392332"/>
    <w:rsid w:val="00392F04"/>
    <w:rsid w:val="003939D6"/>
    <w:rsid w:val="003941CC"/>
    <w:rsid w:val="00394947"/>
    <w:rsid w:val="00395610"/>
    <w:rsid w:val="0039591F"/>
    <w:rsid w:val="0039611E"/>
    <w:rsid w:val="003965EC"/>
    <w:rsid w:val="00397D64"/>
    <w:rsid w:val="003A0E7A"/>
    <w:rsid w:val="003A22CC"/>
    <w:rsid w:val="003A237B"/>
    <w:rsid w:val="003A3045"/>
    <w:rsid w:val="003A3A29"/>
    <w:rsid w:val="003A3F3B"/>
    <w:rsid w:val="003A4098"/>
    <w:rsid w:val="003A4141"/>
    <w:rsid w:val="003A5D10"/>
    <w:rsid w:val="003A7A2E"/>
    <w:rsid w:val="003B037F"/>
    <w:rsid w:val="003B0C1D"/>
    <w:rsid w:val="003B1BA2"/>
    <w:rsid w:val="003B23AB"/>
    <w:rsid w:val="003B2B17"/>
    <w:rsid w:val="003B3119"/>
    <w:rsid w:val="003B320B"/>
    <w:rsid w:val="003B5092"/>
    <w:rsid w:val="003B579F"/>
    <w:rsid w:val="003B58F4"/>
    <w:rsid w:val="003B5FEC"/>
    <w:rsid w:val="003B6149"/>
    <w:rsid w:val="003B6CBF"/>
    <w:rsid w:val="003B72C6"/>
    <w:rsid w:val="003B7F1B"/>
    <w:rsid w:val="003C01F6"/>
    <w:rsid w:val="003C030D"/>
    <w:rsid w:val="003C0DD9"/>
    <w:rsid w:val="003C2A59"/>
    <w:rsid w:val="003C3B7C"/>
    <w:rsid w:val="003C3C86"/>
    <w:rsid w:val="003C3D85"/>
    <w:rsid w:val="003C4512"/>
    <w:rsid w:val="003C54DF"/>
    <w:rsid w:val="003C5920"/>
    <w:rsid w:val="003C6ABD"/>
    <w:rsid w:val="003C6EE3"/>
    <w:rsid w:val="003C71E2"/>
    <w:rsid w:val="003C72FF"/>
    <w:rsid w:val="003C775B"/>
    <w:rsid w:val="003C7A10"/>
    <w:rsid w:val="003D0C38"/>
    <w:rsid w:val="003D1308"/>
    <w:rsid w:val="003D1CAA"/>
    <w:rsid w:val="003D1CD1"/>
    <w:rsid w:val="003D2030"/>
    <w:rsid w:val="003D26E6"/>
    <w:rsid w:val="003D2DFB"/>
    <w:rsid w:val="003D3122"/>
    <w:rsid w:val="003D420F"/>
    <w:rsid w:val="003D540C"/>
    <w:rsid w:val="003D5DEF"/>
    <w:rsid w:val="003D664B"/>
    <w:rsid w:val="003D6C55"/>
    <w:rsid w:val="003E1031"/>
    <w:rsid w:val="003E1097"/>
    <w:rsid w:val="003E16B8"/>
    <w:rsid w:val="003E1745"/>
    <w:rsid w:val="003E1EF8"/>
    <w:rsid w:val="003E2D7F"/>
    <w:rsid w:val="003E349A"/>
    <w:rsid w:val="003E3E60"/>
    <w:rsid w:val="003E5273"/>
    <w:rsid w:val="003E5636"/>
    <w:rsid w:val="003F0897"/>
    <w:rsid w:val="003F0E43"/>
    <w:rsid w:val="003F1998"/>
    <w:rsid w:val="003F3036"/>
    <w:rsid w:val="003F34B6"/>
    <w:rsid w:val="003F4273"/>
    <w:rsid w:val="003F4589"/>
    <w:rsid w:val="003F4DB9"/>
    <w:rsid w:val="003F5E98"/>
    <w:rsid w:val="003F5F5E"/>
    <w:rsid w:val="003F63BB"/>
    <w:rsid w:val="003F6706"/>
    <w:rsid w:val="003F6F3F"/>
    <w:rsid w:val="003F713F"/>
    <w:rsid w:val="0040031D"/>
    <w:rsid w:val="00403012"/>
    <w:rsid w:val="0040328C"/>
    <w:rsid w:val="0040411B"/>
    <w:rsid w:val="004048ED"/>
    <w:rsid w:val="00404FE6"/>
    <w:rsid w:val="00405B9D"/>
    <w:rsid w:val="00405D60"/>
    <w:rsid w:val="0040616D"/>
    <w:rsid w:val="0040668C"/>
    <w:rsid w:val="00406A02"/>
    <w:rsid w:val="00406F52"/>
    <w:rsid w:val="00406F94"/>
    <w:rsid w:val="00407369"/>
    <w:rsid w:val="004077C2"/>
    <w:rsid w:val="00410053"/>
    <w:rsid w:val="00412D68"/>
    <w:rsid w:val="00412DC1"/>
    <w:rsid w:val="0041331E"/>
    <w:rsid w:val="00414A03"/>
    <w:rsid w:val="004150B6"/>
    <w:rsid w:val="0041531D"/>
    <w:rsid w:val="00415C9C"/>
    <w:rsid w:val="0041636C"/>
    <w:rsid w:val="004167E0"/>
    <w:rsid w:val="00416CBE"/>
    <w:rsid w:val="00416FCB"/>
    <w:rsid w:val="004170C0"/>
    <w:rsid w:val="00417560"/>
    <w:rsid w:val="00417A26"/>
    <w:rsid w:val="00417E01"/>
    <w:rsid w:val="00420128"/>
    <w:rsid w:val="00420FA9"/>
    <w:rsid w:val="00421631"/>
    <w:rsid w:val="00423712"/>
    <w:rsid w:val="004239DA"/>
    <w:rsid w:val="0042480E"/>
    <w:rsid w:val="004258D6"/>
    <w:rsid w:val="004260BB"/>
    <w:rsid w:val="00426883"/>
    <w:rsid w:val="004308C3"/>
    <w:rsid w:val="00430AF4"/>
    <w:rsid w:val="004311F0"/>
    <w:rsid w:val="004312D5"/>
    <w:rsid w:val="0043160F"/>
    <w:rsid w:val="00432333"/>
    <w:rsid w:val="004327AD"/>
    <w:rsid w:val="00432DF4"/>
    <w:rsid w:val="00433D36"/>
    <w:rsid w:val="004343F8"/>
    <w:rsid w:val="00434641"/>
    <w:rsid w:val="00436830"/>
    <w:rsid w:val="00436AD1"/>
    <w:rsid w:val="0043723A"/>
    <w:rsid w:val="00437BFF"/>
    <w:rsid w:val="004403B0"/>
    <w:rsid w:val="004403CD"/>
    <w:rsid w:val="0044040B"/>
    <w:rsid w:val="00440A32"/>
    <w:rsid w:val="00440C7A"/>
    <w:rsid w:val="004414A3"/>
    <w:rsid w:val="004414F2"/>
    <w:rsid w:val="00441E20"/>
    <w:rsid w:val="00442067"/>
    <w:rsid w:val="00442C9A"/>
    <w:rsid w:val="00442F2B"/>
    <w:rsid w:val="004433AE"/>
    <w:rsid w:val="004455CF"/>
    <w:rsid w:val="00445610"/>
    <w:rsid w:val="00445E53"/>
    <w:rsid w:val="00445FFD"/>
    <w:rsid w:val="00446779"/>
    <w:rsid w:val="00446891"/>
    <w:rsid w:val="00446A63"/>
    <w:rsid w:val="0045061D"/>
    <w:rsid w:val="00451A5C"/>
    <w:rsid w:val="00452159"/>
    <w:rsid w:val="00452AE3"/>
    <w:rsid w:val="004534F0"/>
    <w:rsid w:val="00453550"/>
    <w:rsid w:val="00453943"/>
    <w:rsid w:val="00454100"/>
    <w:rsid w:val="00454421"/>
    <w:rsid w:val="00455E95"/>
    <w:rsid w:val="00456F1B"/>
    <w:rsid w:val="0045777B"/>
    <w:rsid w:val="0045792C"/>
    <w:rsid w:val="00457DAC"/>
    <w:rsid w:val="004602DB"/>
    <w:rsid w:val="00460ED0"/>
    <w:rsid w:val="0046106C"/>
    <w:rsid w:val="00462F72"/>
    <w:rsid w:val="004640DD"/>
    <w:rsid w:val="00464FFD"/>
    <w:rsid w:val="0046514F"/>
    <w:rsid w:val="004667F3"/>
    <w:rsid w:val="0046714E"/>
    <w:rsid w:val="004677E8"/>
    <w:rsid w:val="00467F83"/>
    <w:rsid w:val="0047014D"/>
    <w:rsid w:val="004722F4"/>
    <w:rsid w:val="00472376"/>
    <w:rsid w:val="004725B8"/>
    <w:rsid w:val="00472667"/>
    <w:rsid w:val="00473166"/>
    <w:rsid w:val="004737D6"/>
    <w:rsid w:val="00473835"/>
    <w:rsid w:val="00474209"/>
    <w:rsid w:val="004755BA"/>
    <w:rsid w:val="0047621F"/>
    <w:rsid w:val="0047690D"/>
    <w:rsid w:val="00476F78"/>
    <w:rsid w:val="004776C0"/>
    <w:rsid w:val="00480513"/>
    <w:rsid w:val="004812D9"/>
    <w:rsid w:val="004813C9"/>
    <w:rsid w:val="0048153C"/>
    <w:rsid w:val="0048167D"/>
    <w:rsid w:val="00482002"/>
    <w:rsid w:val="00482155"/>
    <w:rsid w:val="0048341D"/>
    <w:rsid w:val="004841E7"/>
    <w:rsid w:val="0048421D"/>
    <w:rsid w:val="00485A39"/>
    <w:rsid w:val="004870A5"/>
    <w:rsid w:val="00487B7A"/>
    <w:rsid w:val="00490515"/>
    <w:rsid w:val="00490D51"/>
    <w:rsid w:val="00491AA2"/>
    <w:rsid w:val="00492256"/>
    <w:rsid w:val="00492290"/>
    <w:rsid w:val="00492CFD"/>
    <w:rsid w:val="00493D49"/>
    <w:rsid w:val="00493E99"/>
    <w:rsid w:val="00494B61"/>
    <w:rsid w:val="00494B89"/>
    <w:rsid w:val="00494D52"/>
    <w:rsid w:val="00494F90"/>
    <w:rsid w:val="00496793"/>
    <w:rsid w:val="004976DE"/>
    <w:rsid w:val="00497C69"/>
    <w:rsid w:val="004A0743"/>
    <w:rsid w:val="004A1781"/>
    <w:rsid w:val="004A24EF"/>
    <w:rsid w:val="004A2544"/>
    <w:rsid w:val="004A2E4D"/>
    <w:rsid w:val="004A4B04"/>
    <w:rsid w:val="004A4C11"/>
    <w:rsid w:val="004A4E2D"/>
    <w:rsid w:val="004A51AF"/>
    <w:rsid w:val="004A5914"/>
    <w:rsid w:val="004A5C69"/>
    <w:rsid w:val="004A7912"/>
    <w:rsid w:val="004B05FA"/>
    <w:rsid w:val="004B0AF4"/>
    <w:rsid w:val="004B2ED8"/>
    <w:rsid w:val="004B307D"/>
    <w:rsid w:val="004B3BE7"/>
    <w:rsid w:val="004B4995"/>
    <w:rsid w:val="004B58B8"/>
    <w:rsid w:val="004B6A57"/>
    <w:rsid w:val="004B731B"/>
    <w:rsid w:val="004B738E"/>
    <w:rsid w:val="004C112A"/>
    <w:rsid w:val="004C13F9"/>
    <w:rsid w:val="004C1C06"/>
    <w:rsid w:val="004C1C37"/>
    <w:rsid w:val="004C1DE7"/>
    <w:rsid w:val="004C246A"/>
    <w:rsid w:val="004C265C"/>
    <w:rsid w:val="004C27D4"/>
    <w:rsid w:val="004C2D23"/>
    <w:rsid w:val="004C33AD"/>
    <w:rsid w:val="004C34DC"/>
    <w:rsid w:val="004C3BEB"/>
    <w:rsid w:val="004C4673"/>
    <w:rsid w:val="004C603E"/>
    <w:rsid w:val="004C620D"/>
    <w:rsid w:val="004C623F"/>
    <w:rsid w:val="004C6BAB"/>
    <w:rsid w:val="004D1152"/>
    <w:rsid w:val="004D1446"/>
    <w:rsid w:val="004D273E"/>
    <w:rsid w:val="004D2FDA"/>
    <w:rsid w:val="004D3099"/>
    <w:rsid w:val="004D59D7"/>
    <w:rsid w:val="004D62C5"/>
    <w:rsid w:val="004D7D78"/>
    <w:rsid w:val="004E0285"/>
    <w:rsid w:val="004E0AC3"/>
    <w:rsid w:val="004E1526"/>
    <w:rsid w:val="004E16E6"/>
    <w:rsid w:val="004E1768"/>
    <w:rsid w:val="004E17E4"/>
    <w:rsid w:val="004E2659"/>
    <w:rsid w:val="004E2B8F"/>
    <w:rsid w:val="004E36FF"/>
    <w:rsid w:val="004E3BF3"/>
    <w:rsid w:val="004E3C3D"/>
    <w:rsid w:val="004E408E"/>
    <w:rsid w:val="004E47CE"/>
    <w:rsid w:val="004E4BE1"/>
    <w:rsid w:val="004E5840"/>
    <w:rsid w:val="004F1600"/>
    <w:rsid w:val="004F2A87"/>
    <w:rsid w:val="004F4EAD"/>
    <w:rsid w:val="004F50D0"/>
    <w:rsid w:val="004F5156"/>
    <w:rsid w:val="004F56EC"/>
    <w:rsid w:val="004F5C9D"/>
    <w:rsid w:val="004F6F5C"/>
    <w:rsid w:val="00500595"/>
    <w:rsid w:val="00502605"/>
    <w:rsid w:val="00502B17"/>
    <w:rsid w:val="00503757"/>
    <w:rsid w:val="005037B2"/>
    <w:rsid w:val="00504575"/>
    <w:rsid w:val="005051AB"/>
    <w:rsid w:val="00505B06"/>
    <w:rsid w:val="0050662E"/>
    <w:rsid w:val="00506B02"/>
    <w:rsid w:val="00506CD5"/>
    <w:rsid w:val="00506D4B"/>
    <w:rsid w:val="005074F9"/>
    <w:rsid w:val="005077E9"/>
    <w:rsid w:val="0051006C"/>
    <w:rsid w:val="00512F53"/>
    <w:rsid w:val="00512FA7"/>
    <w:rsid w:val="00513EE6"/>
    <w:rsid w:val="00514796"/>
    <w:rsid w:val="005147D2"/>
    <w:rsid w:val="0051490D"/>
    <w:rsid w:val="00514A9F"/>
    <w:rsid w:val="0051567F"/>
    <w:rsid w:val="00515996"/>
    <w:rsid w:val="00515B7F"/>
    <w:rsid w:val="00516091"/>
    <w:rsid w:val="005166F1"/>
    <w:rsid w:val="0051670E"/>
    <w:rsid w:val="00517F1E"/>
    <w:rsid w:val="00520233"/>
    <w:rsid w:val="005208CC"/>
    <w:rsid w:val="00521104"/>
    <w:rsid w:val="005212D6"/>
    <w:rsid w:val="005223E9"/>
    <w:rsid w:val="00522E83"/>
    <w:rsid w:val="00523E7C"/>
    <w:rsid w:val="00524440"/>
    <w:rsid w:val="00524982"/>
    <w:rsid w:val="005252C5"/>
    <w:rsid w:val="00525369"/>
    <w:rsid w:val="005273AD"/>
    <w:rsid w:val="005273DD"/>
    <w:rsid w:val="00530434"/>
    <w:rsid w:val="00530836"/>
    <w:rsid w:val="00531C87"/>
    <w:rsid w:val="005322F9"/>
    <w:rsid w:val="00532817"/>
    <w:rsid w:val="00532E1B"/>
    <w:rsid w:val="005331F1"/>
    <w:rsid w:val="00534721"/>
    <w:rsid w:val="00534FCE"/>
    <w:rsid w:val="0053574C"/>
    <w:rsid w:val="00536065"/>
    <w:rsid w:val="005370B8"/>
    <w:rsid w:val="00537C08"/>
    <w:rsid w:val="00537D54"/>
    <w:rsid w:val="005403E0"/>
    <w:rsid w:val="00540D2B"/>
    <w:rsid w:val="00543927"/>
    <w:rsid w:val="00543E0A"/>
    <w:rsid w:val="00543FDE"/>
    <w:rsid w:val="0054401C"/>
    <w:rsid w:val="00544257"/>
    <w:rsid w:val="00544EA1"/>
    <w:rsid w:val="00545315"/>
    <w:rsid w:val="00545F1B"/>
    <w:rsid w:val="0054672B"/>
    <w:rsid w:val="00546F73"/>
    <w:rsid w:val="00547449"/>
    <w:rsid w:val="00547930"/>
    <w:rsid w:val="00547CEC"/>
    <w:rsid w:val="00547F70"/>
    <w:rsid w:val="005502C7"/>
    <w:rsid w:val="00552012"/>
    <w:rsid w:val="00552817"/>
    <w:rsid w:val="005533DE"/>
    <w:rsid w:val="00554799"/>
    <w:rsid w:val="00554ED2"/>
    <w:rsid w:val="00554F84"/>
    <w:rsid w:val="00555977"/>
    <w:rsid w:val="00555A06"/>
    <w:rsid w:val="00557CCB"/>
    <w:rsid w:val="00557D45"/>
    <w:rsid w:val="0056019E"/>
    <w:rsid w:val="00560A33"/>
    <w:rsid w:val="0056134C"/>
    <w:rsid w:val="0056235C"/>
    <w:rsid w:val="005629D3"/>
    <w:rsid w:val="00562D59"/>
    <w:rsid w:val="00562F39"/>
    <w:rsid w:val="005634C3"/>
    <w:rsid w:val="005634D8"/>
    <w:rsid w:val="00563A6B"/>
    <w:rsid w:val="005644AB"/>
    <w:rsid w:val="00564931"/>
    <w:rsid w:val="00565920"/>
    <w:rsid w:val="00566F43"/>
    <w:rsid w:val="00567DC6"/>
    <w:rsid w:val="00570281"/>
    <w:rsid w:val="00571C11"/>
    <w:rsid w:val="00572322"/>
    <w:rsid w:val="0057269E"/>
    <w:rsid w:val="005730D5"/>
    <w:rsid w:val="005733D7"/>
    <w:rsid w:val="00573750"/>
    <w:rsid w:val="0057384D"/>
    <w:rsid w:val="00574724"/>
    <w:rsid w:val="005747E2"/>
    <w:rsid w:val="00574C0F"/>
    <w:rsid w:val="00575474"/>
    <w:rsid w:val="0057562D"/>
    <w:rsid w:val="005768AD"/>
    <w:rsid w:val="005769B1"/>
    <w:rsid w:val="00576A76"/>
    <w:rsid w:val="0057796C"/>
    <w:rsid w:val="005803BF"/>
    <w:rsid w:val="005807D4"/>
    <w:rsid w:val="005808D9"/>
    <w:rsid w:val="00580BF3"/>
    <w:rsid w:val="00580F79"/>
    <w:rsid w:val="00581170"/>
    <w:rsid w:val="00581EE8"/>
    <w:rsid w:val="005823F9"/>
    <w:rsid w:val="00582BD5"/>
    <w:rsid w:val="0058314D"/>
    <w:rsid w:val="005838E3"/>
    <w:rsid w:val="005839F2"/>
    <w:rsid w:val="005850DE"/>
    <w:rsid w:val="00585421"/>
    <w:rsid w:val="00585A67"/>
    <w:rsid w:val="0058614F"/>
    <w:rsid w:val="00586DE6"/>
    <w:rsid w:val="005903C7"/>
    <w:rsid w:val="0059107D"/>
    <w:rsid w:val="005913F0"/>
    <w:rsid w:val="0059242A"/>
    <w:rsid w:val="00592C36"/>
    <w:rsid w:val="005944CC"/>
    <w:rsid w:val="00595BEB"/>
    <w:rsid w:val="00595C60"/>
    <w:rsid w:val="00595F16"/>
    <w:rsid w:val="00596231"/>
    <w:rsid w:val="00596481"/>
    <w:rsid w:val="00596C58"/>
    <w:rsid w:val="00597322"/>
    <w:rsid w:val="005A0233"/>
    <w:rsid w:val="005A029C"/>
    <w:rsid w:val="005A2170"/>
    <w:rsid w:val="005A3738"/>
    <w:rsid w:val="005A42F4"/>
    <w:rsid w:val="005A4573"/>
    <w:rsid w:val="005A6817"/>
    <w:rsid w:val="005A7498"/>
    <w:rsid w:val="005A763E"/>
    <w:rsid w:val="005B0C6A"/>
    <w:rsid w:val="005B0DE7"/>
    <w:rsid w:val="005B149E"/>
    <w:rsid w:val="005B19A2"/>
    <w:rsid w:val="005B1DC8"/>
    <w:rsid w:val="005B261E"/>
    <w:rsid w:val="005B3196"/>
    <w:rsid w:val="005B3257"/>
    <w:rsid w:val="005B3B5A"/>
    <w:rsid w:val="005B3C68"/>
    <w:rsid w:val="005B41AB"/>
    <w:rsid w:val="005B43F1"/>
    <w:rsid w:val="005B4D83"/>
    <w:rsid w:val="005B4ECD"/>
    <w:rsid w:val="005B5193"/>
    <w:rsid w:val="005B56E3"/>
    <w:rsid w:val="005B58EF"/>
    <w:rsid w:val="005B59B4"/>
    <w:rsid w:val="005B5E55"/>
    <w:rsid w:val="005B6AAB"/>
    <w:rsid w:val="005B71A1"/>
    <w:rsid w:val="005B7679"/>
    <w:rsid w:val="005C00FC"/>
    <w:rsid w:val="005C1676"/>
    <w:rsid w:val="005C239E"/>
    <w:rsid w:val="005C2D41"/>
    <w:rsid w:val="005C30ED"/>
    <w:rsid w:val="005C3D0B"/>
    <w:rsid w:val="005C44DB"/>
    <w:rsid w:val="005C4790"/>
    <w:rsid w:val="005C5E02"/>
    <w:rsid w:val="005C63D2"/>
    <w:rsid w:val="005C6B8E"/>
    <w:rsid w:val="005C6DD4"/>
    <w:rsid w:val="005C7163"/>
    <w:rsid w:val="005C762B"/>
    <w:rsid w:val="005C793D"/>
    <w:rsid w:val="005C7B8D"/>
    <w:rsid w:val="005C7FFC"/>
    <w:rsid w:val="005D00FD"/>
    <w:rsid w:val="005D1B46"/>
    <w:rsid w:val="005D2378"/>
    <w:rsid w:val="005D23D7"/>
    <w:rsid w:val="005D2773"/>
    <w:rsid w:val="005D3C6A"/>
    <w:rsid w:val="005D434A"/>
    <w:rsid w:val="005D4A8A"/>
    <w:rsid w:val="005D4FF5"/>
    <w:rsid w:val="005D59E3"/>
    <w:rsid w:val="005D5A53"/>
    <w:rsid w:val="005D5AFF"/>
    <w:rsid w:val="005D5C74"/>
    <w:rsid w:val="005D5CDD"/>
    <w:rsid w:val="005D6137"/>
    <w:rsid w:val="005D6E18"/>
    <w:rsid w:val="005D74E9"/>
    <w:rsid w:val="005D7B3A"/>
    <w:rsid w:val="005D7C61"/>
    <w:rsid w:val="005E0C3C"/>
    <w:rsid w:val="005E1C49"/>
    <w:rsid w:val="005E241B"/>
    <w:rsid w:val="005E3A12"/>
    <w:rsid w:val="005E3CFC"/>
    <w:rsid w:val="005E59C1"/>
    <w:rsid w:val="005E7612"/>
    <w:rsid w:val="005F0DC3"/>
    <w:rsid w:val="005F0DEA"/>
    <w:rsid w:val="005F132E"/>
    <w:rsid w:val="005F229D"/>
    <w:rsid w:val="005F2555"/>
    <w:rsid w:val="005F29B3"/>
    <w:rsid w:val="005F30FA"/>
    <w:rsid w:val="005F3A2A"/>
    <w:rsid w:val="005F677C"/>
    <w:rsid w:val="005F6D21"/>
    <w:rsid w:val="005F6EF8"/>
    <w:rsid w:val="005F7304"/>
    <w:rsid w:val="0060141D"/>
    <w:rsid w:val="00601624"/>
    <w:rsid w:val="006018C0"/>
    <w:rsid w:val="0060190F"/>
    <w:rsid w:val="00601D9A"/>
    <w:rsid w:val="00602DE1"/>
    <w:rsid w:val="00603E07"/>
    <w:rsid w:val="006040B2"/>
    <w:rsid w:val="006047BF"/>
    <w:rsid w:val="0060492A"/>
    <w:rsid w:val="0060586B"/>
    <w:rsid w:val="006065AD"/>
    <w:rsid w:val="006066CF"/>
    <w:rsid w:val="00607C5C"/>
    <w:rsid w:val="00607D37"/>
    <w:rsid w:val="00611440"/>
    <w:rsid w:val="00612170"/>
    <w:rsid w:val="006123EC"/>
    <w:rsid w:val="00612D18"/>
    <w:rsid w:val="00612D19"/>
    <w:rsid w:val="00613543"/>
    <w:rsid w:val="006142C5"/>
    <w:rsid w:val="0061445C"/>
    <w:rsid w:val="0061563D"/>
    <w:rsid w:val="00615D10"/>
    <w:rsid w:val="00615D36"/>
    <w:rsid w:val="00616025"/>
    <w:rsid w:val="0061641B"/>
    <w:rsid w:val="0061650F"/>
    <w:rsid w:val="00616F45"/>
    <w:rsid w:val="00617365"/>
    <w:rsid w:val="006205A8"/>
    <w:rsid w:val="00620888"/>
    <w:rsid w:val="00621A00"/>
    <w:rsid w:val="00621F48"/>
    <w:rsid w:val="00622378"/>
    <w:rsid w:val="00622FC2"/>
    <w:rsid w:val="00624012"/>
    <w:rsid w:val="006251B1"/>
    <w:rsid w:val="00625EA7"/>
    <w:rsid w:val="00626297"/>
    <w:rsid w:val="00630ABE"/>
    <w:rsid w:val="00630D93"/>
    <w:rsid w:val="00630DEB"/>
    <w:rsid w:val="0063123B"/>
    <w:rsid w:val="00631E1C"/>
    <w:rsid w:val="00631EBA"/>
    <w:rsid w:val="0063284F"/>
    <w:rsid w:val="00632DEB"/>
    <w:rsid w:val="00632DED"/>
    <w:rsid w:val="0063363E"/>
    <w:rsid w:val="006337F6"/>
    <w:rsid w:val="006350CE"/>
    <w:rsid w:val="006375B0"/>
    <w:rsid w:val="00637809"/>
    <w:rsid w:val="00640443"/>
    <w:rsid w:val="006406C8"/>
    <w:rsid w:val="00640F2D"/>
    <w:rsid w:val="0064135B"/>
    <w:rsid w:val="006419A6"/>
    <w:rsid w:val="006425B4"/>
    <w:rsid w:val="006425E8"/>
    <w:rsid w:val="0064291C"/>
    <w:rsid w:val="00642B28"/>
    <w:rsid w:val="00642D59"/>
    <w:rsid w:val="0064354E"/>
    <w:rsid w:val="006442B0"/>
    <w:rsid w:val="006444AA"/>
    <w:rsid w:val="006461E9"/>
    <w:rsid w:val="0064746E"/>
    <w:rsid w:val="0065039C"/>
    <w:rsid w:val="006507D1"/>
    <w:rsid w:val="00650BE6"/>
    <w:rsid w:val="00650E20"/>
    <w:rsid w:val="00650E69"/>
    <w:rsid w:val="0065105D"/>
    <w:rsid w:val="0065135B"/>
    <w:rsid w:val="00651929"/>
    <w:rsid w:val="00651F45"/>
    <w:rsid w:val="00652024"/>
    <w:rsid w:val="0065328F"/>
    <w:rsid w:val="006532D9"/>
    <w:rsid w:val="006534C7"/>
    <w:rsid w:val="00654687"/>
    <w:rsid w:val="00655D3F"/>
    <w:rsid w:val="00655E16"/>
    <w:rsid w:val="0065635E"/>
    <w:rsid w:val="0065640B"/>
    <w:rsid w:val="00656DAE"/>
    <w:rsid w:val="00656EE4"/>
    <w:rsid w:val="006571ED"/>
    <w:rsid w:val="006579F0"/>
    <w:rsid w:val="00657CCE"/>
    <w:rsid w:val="00657D1F"/>
    <w:rsid w:val="0066014A"/>
    <w:rsid w:val="00660422"/>
    <w:rsid w:val="00660CE3"/>
    <w:rsid w:val="006619F0"/>
    <w:rsid w:val="00661D81"/>
    <w:rsid w:val="00661D8F"/>
    <w:rsid w:val="0066334B"/>
    <w:rsid w:val="00664136"/>
    <w:rsid w:val="006646E3"/>
    <w:rsid w:val="00664DD6"/>
    <w:rsid w:val="0066690C"/>
    <w:rsid w:val="006669D8"/>
    <w:rsid w:val="006674CE"/>
    <w:rsid w:val="00667F4B"/>
    <w:rsid w:val="00670524"/>
    <w:rsid w:val="00670D91"/>
    <w:rsid w:val="006718FC"/>
    <w:rsid w:val="00672847"/>
    <w:rsid w:val="0067324C"/>
    <w:rsid w:val="006738BE"/>
    <w:rsid w:val="00673B50"/>
    <w:rsid w:val="00674254"/>
    <w:rsid w:val="00675DAD"/>
    <w:rsid w:val="00676CA1"/>
    <w:rsid w:val="0067754F"/>
    <w:rsid w:val="00677A81"/>
    <w:rsid w:val="0068052C"/>
    <w:rsid w:val="00680FF7"/>
    <w:rsid w:val="0068448E"/>
    <w:rsid w:val="0068464E"/>
    <w:rsid w:val="00684DF9"/>
    <w:rsid w:val="0068523F"/>
    <w:rsid w:val="00685456"/>
    <w:rsid w:val="00685D0C"/>
    <w:rsid w:val="00685DCF"/>
    <w:rsid w:val="00686A45"/>
    <w:rsid w:val="00686CFF"/>
    <w:rsid w:val="006907D8"/>
    <w:rsid w:val="00691979"/>
    <w:rsid w:val="00691992"/>
    <w:rsid w:val="00691D53"/>
    <w:rsid w:val="006920A7"/>
    <w:rsid w:val="006928C9"/>
    <w:rsid w:val="00692A57"/>
    <w:rsid w:val="00692CD9"/>
    <w:rsid w:val="00692FBE"/>
    <w:rsid w:val="006930DF"/>
    <w:rsid w:val="006933C5"/>
    <w:rsid w:val="006936E5"/>
    <w:rsid w:val="006938E7"/>
    <w:rsid w:val="00694302"/>
    <w:rsid w:val="0069430E"/>
    <w:rsid w:val="00694B4B"/>
    <w:rsid w:val="00695C66"/>
    <w:rsid w:val="00696B00"/>
    <w:rsid w:val="00696BE5"/>
    <w:rsid w:val="006977CA"/>
    <w:rsid w:val="00697C2C"/>
    <w:rsid w:val="006A0673"/>
    <w:rsid w:val="006A0923"/>
    <w:rsid w:val="006A1E75"/>
    <w:rsid w:val="006A248C"/>
    <w:rsid w:val="006A3458"/>
    <w:rsid w:val="006A3B81"/>
    <w:rsid w:val="006A4753"/>
    <w:rsid w:val="006A5B82"/>
    <w:rsid w:val="006A5C6C"/>
    <w:rsid w:val="006A5FE4"/>
    <w:rsid w:val="006A6488"/>
    <w:rsid w:val="006A6A85"/>
    <w:rsid w:val="006B04B3"/>
    <w:rsid w:val="006B0E52"/>
    <w:rsid w:val="006B1086"/>
    <w:rsid w:val="006B2109"/>
    <w:rsid w:val="006B242B"/>
    <w:rsid w:val="006B26BD"/>
    <w:rsid w:val="006B29B9"/>
    <w:rsid w:val="006B3EBC"/>
    <w:rsid w:val="006B4EA3"/>
    <w:rsid w:val="006B554B"/>
    <w:rsid w:val="006B6366"/>
    <w:rsid w:val="006B67E4"/>
    <w:rsid w:val="006B6B2E"/>
    <w:rsid w:val="006B6B45"/>
    <w:rsid w:val="006B70C6"/>
    <w:rsid w:val="006B74B3"/>
    <w:rsid w:val="006C095C"/>
    <w:rsid w:val="006C2009"/>
    <w:rsid w:val="006C2276"/>
    <w:rsid w:val="006C2E14"/>
    <w:rsid w:val="006C5560"/>
    <w:rsid w:val="006C71EC"/>
    <w:rsid w:val="006C7844"/>
    <w:rsid w:val="006D0B5F"/>
    <w:rsid w:val="006D0BEE"/>
    <w:rsid w:val="006D15B0"/>
    <w:rsid w:val="006D25EC"/>
    <w:rsid w:val="006D2C7D"/>
    <w:rsid w:val="006D2D75"/>
    <w:rsid w:val="006D3D52"/>
    <w:rsid w:val="006D416F"/>
    <w:rsid w:val="006D4362"/>
    <w:rsid w:val="006D441D"/>
    <w:rsid w:val="006D44BB"/>
    <w:rsid w:val="006D452E"/>
    <w:rsid w:val="006D4798"/>
    <w:rsid w:val="006D4E3C"/>
    <w:rsid w:val="006D4ED4"/>
    <w:rsid w:val="006D610A"/>
    <w:rsid w:val="006D7556"/>
    <w:rsid w:val="006E00DA"/>
    <w:rsid w:val="006E1368"/>
    <w:rsid w:val="006E1BC8"/>
    <w:rsid w:val="006E1F79"/>
    <w:rsid w:val="006E1FBF"/>
    <w:rsid w:val="006E25F7"/>
    <w:rsid w:val="006E2A64"/>
    <w:rsid w:val="006E3475"/>
    <w:rsid w:val="006E3E1F"/>
    <w:rsid w:val="006E533F"/>
    <w:rsid w:val="006E571B"/>
    <w:rsid w:val="006E577E"/>
    <w:rsid w:val="006E6318"/>
    <w:rsid w:val="006E6441"/>
    <w:rsid w:val="006E6649"/>
    <w:rsid w:val="006E6D6B"/>
    <w:rsid w:val="006E7110"/>
    <w:rsid w:val="006E74E4"/>
    <w:rsid w:val="006E7D2A"/>
    <w:rsid w:val="006E7FFD"/>
    <w:rsid w:val="006F0787"/>
    <w:rsid w:val="006F0B24"/>
    <w:rsid w:val="006F0B88"/>
    <w:rsid w:val="006F1464"/>
    <w:rsid w:val="006F168B"/>
    <w:rsid w:val="006F4742"/>
    <w:rsid w:val="006F4A32"/>
    <w:rsid w:val="006F4AAB"/>
    <w:rsid w:val="006F4C8E"/>
    <w:rsid w:val="006F682F"/>
    <w:rsid w:val="006F6C95"/>
    <w:rsid w:val="00700150"/>
    <w:rsid w:val="0070015B"/>
    <w:rsid w:val="00700B2C"/>
    <w:rsid w:val="00700DDD"/>
    <w:rsid w:val="007011D2"/>
    <w:rsid w:val="0070134C"/>
    <w:rsid w:val="00701BAC"/>
    <w:rsid w:val="007026C4"/>
    <w:rsid w:val="00702F9C"/>
    <w:rsid w:val="0070354B"/>
    <w:rsid w:val="0070388E"/>
    <w:rsid w:val="00704861"/>
    <w:rsid w:val="00705798"/>
    <w:rsid w:val="00705A1C"/>
    <w:rsid w:val="00705A33"/>
    <w:rsid w:val="007063CC"/>
    <w:rsid w:val="00706613"/>
    <w:rsid w:val="00707652"/>
    <w:rsid w:val="00707B22"/>
    <w:rsid w:val="00707C13"/>
    <w:rsid w:val="007101D0"/>
    <w:rsid w:val="00713159"/>
    <w:rsid w:val="007142C5"/>
    <w:rsid w:val="00714375"/>
    <w:rsid w:val="00714971"/>
    <w:rsid w:val="00714C9B"/>
    <w:rsid w:val="00714D1A"/>
    <w:rsid w:val="00714D1F"/>
    <w:rsid w:val="007153AA"/>
    <w:rsid w:val="007155E8"/>
    <w:rsid w:val="0071645F"/>
    <w:rsid w:val="00716A14"/>
    <w:rsid w:val="00716E4D"/>
    <w:rsid w:val="0071731D"/>
    <w:rsid w:val="00717505"/>
    <w:rsid w:val="0072069A"/>
    <w:rsid w:val="00720FF4"/>
    <w:rsid w:val="007212BE"/>
    <w:rsid w:val="00722218"/>
    <w:rsid w:val="00722B7A"/>
    <w:rsid w:val="007244FC"/>
    <w:rsid w:val="00724E02"/>
    <w:rsid w:val="00724F50"/>
    <w:rsid w:val="00725244"/>
    <w:rsid w:val="007269E3"/>
    <w:rsid w:val="00726A7D"/>
    <w:rsid w:val="00726D7A"/>
    <w:rsid w:val="00726F10"/>
    <w:rsid w:val="007306FA"/>
    <w:rsid w:val="00730B3A"/>
    <w:rsid w:val="00730F86"/>
    <w:rsid w:val="007316FD"/>
    <w:rsid w:val="00732DD0"/>
    <w:rsid w:val="00733D9D"/>
    <w:rsid w:val="007342DB"/>
    <w:rsid w:val="00734C6E"/>
    <w:rsid w:val="00734E33"/>
    <w:rsid w:val="00735959"/>
    <w:rsid w:val="00735F48"/>
    <w:rsid w:val="00736EFE"/>
    <w:rsid w:val="00737212"/>
    <w:rsid w:val="007376D3"/>
    <w:rsid w:val="00737AEB"/>
    <w:rsid w:val="00740737"/>
    <w:rsid w:val="00740740"/>
    <w:rsid w:val="0074099C"/>
    <w:rsid w:val="00740AAD"/>
    <w:rsid w:val="0074151A"/>
    <w:rsid w:val="00742A32"/>
    <w:rsid w:val="00742E05"/>
    <w:rsid w:val="00743039"/>
    <w:rsid w:val="00743272"/>
    <w:rsid w:val="0074431A"/>
    <w:rsid w:val="00744434"/>
    <w:rsid w:val="00744D7B"/>
    <w:rsid w:val="00745966"/>
    <w:rsid w:val="0074598B"/>
    <w:rsid w:val="0074784E"/>
    <w:rsid w:val="007522B4"/>
    <w:rsid w:val="00753996"/>
    <w:rsid w:val="007544DC"/>
    <w:rsid w:val="00754D1D"/>
    <w:rsid w:val="007551AC"/>
    <w:rsid w:val="00756069"/>
    <w:rsid w:val="00756424"/>
    <w:rsid w:val="00756B02"/>
    <w:rsid w:val="0075744D"/>
    <w:rsid w:val="00760367"/>
    <w:rsid w:val="007608B6"/>
    <w:rsid w:val="00760CEE"/>
    <w:rsid w:val="0076153E"/>
    <w:rsid w:val="00761590"/>
    <w:rsid w:val="00762053"/>
    <w:rsid w:val="0076284B"/>
    <w:rsid w:val="00764D14"/>
    <w:rsid w:val="00764D4A"/>
    <w:rsid w:val="00764EC5"/>
    <w:rsid w:val="00765792"/>
    <w:rsid w:val="00765924"/>
    <w:rsid w:val="0076652F"/>
    <w:rsid w:val="007705E5"/>
    <w:rsid w:val="00772E49"/>
    <w:rsid w:val="007737DF"/>
    <w:rsid w:val="007741C5"/>
    <w:rsid w:val="00774CA0"/>
    <w:rsid w:val="0077534A"/>
    <w:rsid w:val="00775755"/>
    <w:rsid w:val="00775C46"/>
    <w:rsid w:val="00777015"/>
    <w:rsid w:val="007774D3"/>
    <w:rsid w:val="0078041D"/>
    <w:rsid w:val="0078260B"/>
    <w:rsid w:val="007829D9"/>
    <w:rsid w:val="00782D33"/>
    <w:rsid w:val="00782D8E"/>
    <w:rsid w:val="00783941"/>
    <w:rsid w:val="00784208"/>
    <w:rsid w:val="00784816"/>
    <w:rsid w:val="00784A5F"/>
    <w:rsid w:val="00784C8E"/>
    <w:rsid w:val="00785176"/>
    <w:rsid w:val="007855CC"/>
    <w:rsid w:val="00785B50"/>
    <w:rsid w:val="007864EF"/>
    <w:rsid w:val="00787EA6"/>
    <w:rsid w:val="007900DD"/>
    <w:rsid w:val="0079087A"/>
    <w:rsid w:val="00790A96"/>
    <w:rsid w:val="00790E5F"/>
    <w:rsid w:val="00791283"/>
    <w:rsid w:val="0079172E"/>
    <w:rsid w:val="0079276C"/>
    <w:rsid w:val="00792B85"/>
    <w:rsid w:val="007938C1"/>
    <w:rsid w:val="00795741"/>
    <w:rsid w:val="0079591A"/>
    <w:rsid w:val="00795AF1"/>
    <w:rsid w:val="00795CC7"/>
    <w:rsid w:val="00796D78"/>
    <w:rsid w:val="0079750A"/>
    <w:rsid w:val="00797E03"/>
    <w:rsid w:val="007A00C6"/>
    <w:rsid w:val="007A0C32"/>
    <w:rsid w:val="007A1468"/>
    <w:rsid w:val="007A1D40"/>
    <w:rsid w:val="007A1D53"/>
    <w:rsid w:val="007A2680"/>
    <w:rsid w:val="007A2752"/>
    <w:rsid w:val="007A2B1F"/>
    <w:rsid w:val="007A3509"/>
    <w:rsid w:val="007A39BA"/>
    <w:rsid w:val="007A41A3"/>
    <w:rsid w:val="007A41B3"/>
    <w:rsid w:val="007A488E"/>
    <w:rsid w:val="007A5D7B"/>
    <w:rsid w:val="007A65AE"/>
    <w:rsid w:val="007A7BBE"/>
    <w:rsid w:val="007B063C"/>
    <w:rsid w:val="007B0D3B"/>
    <w:rsid w:val="007B2269"/>
    <w:rsid w:val="007B4878"/>
    <w:rsid w:val="007B4976"/>
    <w:rsid w:val="007B4B39"/>
    <w:rsid w:val="007B6471"/>
    <w:rsid w:val="007B6B9A"/>
    <w:rsid w:val="007B744E"/>
    <w:rsid w:val="007B7A05"/>
    <w:rsid w:val="007B7E1A"/>
    <w:rsid w:val="007C0305"/>
    <w:rsid w:val="007C0596"/>
    <w:rsid w:val="007C0A0D"/>
    <w:rsid w:val="007C0A3B"/>
    <w:rsid w:val="007C0A6D"/>
    <w:rsid w:val="007C1188"/>
    <w:rsid w:val="007C1FEC"/>
    <w:rsid w:val="007C23F6"/>
    <w:rsid w:val="007C3F05"/>
    <w:rsid w:val="007C40FE"/>
    <w:rsid w:val="007C458A"/>
    <w:rsid w:val="007C475E"/>
    <w:rsid w:val="007C4AF9"/>
    <w:rsid w:val="007C512B"/>
    <w:rsid w:val="007C572F"/>
    <w:rsid w:val="007C5D42"/>
    <w:rsid w:val="007C666E"/>
    <w:rsid w:val="007C6773"/>
    <w:rsid w:val="007C7172"/>
    <w:rsid w:val="007C728F"/>
    <w:rsid w:val="007C76AA"/>
    <w:rsid w:val="007C7D31"/>
    <w:rsid w:val="007D040B"/>
    <w:rsid w:val="007D07F7"/>
    <w:rsid w:val="007D0A67"/>
    <w:rsid w:val="007D2041"/>
    <w:rsid w:val="007D217C"/>
    <w:rsid w:val="007D2A61"/>
    <w:rsid w:val="007D2E46"/>
    <w:rsid w:val="007D2E59"/>
    <w:rsid w:val="007D33FD"/>
    <w:rsid w:val="007D3758"/>
    <w:rsid w:val="007D4271"/>
    <w:rsid w:val="007D42EF"/>
    <w:rsid w:val="007D46BE"/>
    <w:rsid w:val="007D51BB"/>
    <w:rsid w:val="007D5F74"/>
    <w:rsid w:val="007D618F"/>
    <w:rsid w:val="007D6FB4"/>
    <w:rsid w:val="007D7AC7"/>
    <w:rsid w:val="007D7E7C"/>
    <w:rsid w:val="007E006D"/>
    <w:rsid w:val="007E0748"/>
    <w:rsid w:val="007E113E"/>
    <w:rsid w:val="007E160C"/>
    <w:rsid w:val="007E1DEC"/>
    <w:rsid w:val="007E2BB1"/>
    <w:rsid w:val="007E31B2"/>
    <w:rsid w:val="007E3BEE"/>
    <w:rsid w:val="007E3DB8"/>
    <w:rsid w:val="007E4657"/>
    <w:rsid w:val="007E47E3"/>
    <w:rsid w:val="007E4C30"/>
    <w:rsid w:val="007E4D6B"/>
    <w:rsid w:val="007E5BC4"/>
    <w:rsid w:val="007E6072"/>
    <w:rsid w:val="007E635A"/>
    <w:rsid w:val="007E63FC"/>
    <w:rsid w:val="007E67B9"/>
    <w:rsid w:val="007E6C20"/>
    <w:rsid w:val="007E6E8C"/>
    <w:rsid w:val="007E6EB5"/>
    <w:rsid w:val="007E74EC"/>
    <w:rsid w:val="007E76C7"/>
    <w:rsid w:val="007F0927"/>
    <w:rsid w:val="007F1B9C"/>
    <w:rsid w:val="007F2FAD"/>
    <w:rsid w:val="007F3C65"/>
    <w:rsid w:val="007F411F"/>
    <w:rsid w:val="007F58BB"/>
    <w:rsid w:val="007F59DF"/>
    <w:rsid w:val="007F7224"/>
    <w:rsid w:val="00800E19"/>
    <w:rsid w:val="0080205F"/>
    <w:rsid w:val="00802838"/>
    <w:rsid w:val="00802871"/>
    <w:rsid w:val="008033ED"/>
    <w:rsid w:val="00804235"/>
    <w:rsid w:val="00804B63"/>
    <w:rsid w:val="00804E98"/>
    <w:rsid w:val="00805424"/>
    <w:rsid w:val="00805671"/>
    <w:rsid w:val="008056C3"/>
    <w:rsid w:val="00807633"/>
    <w:rsid w:val="00807E8C"/>
    <w:rsid w:val="00810008"/>
    <w:rsid w:val="00810CFF"/>
    <w:rsid w:val="0081133E"/>
    <w:rsid w:val="0081311C"/>
    <w:rsid w:val="008137FE"/>
    <w:rsid w:val="008142EF"/>
    <w:rsid w:val="00814723"/>
    <w:rsid w:val="008147B8"/>
    <w:rsid w:val="00815A73"/>
    <w:rsid w:val="0081604B"/>
    <w:rsid w:val="0081777D"/>
    <w:rsid w:val="00817C39"/>
    <w:rsid w:val="0082022E"/>
    <w:rsid w:val="00820920"/>
    <w:rsid w:val="00820D38"/>
    <w:rsid w:val="008210DA"/>
    <w:rsid w:val="008228F8"/>
    <w:rsid w:val="00823182"/>
    <w:rsid w:val="0082400C"/>
    <w:rsid w:val="00825064"/>
    <w:rsid w:val="00825A41"/>
    <w:rsid w:val="0082643F"/>
    <w:rsid w:val="008269C8"/>
    <w:rsid w:val="00826C95"/>
    <w:rsid w:val="00827D3F"/>
    <w:rsid w:val="008301D7"/>
    <w:rsid w:val="008304C3"/>
    <w:rsid w:val="008309BE"/>
    <w:rsid w:val="00830A00"/>
    <w:rsid w:val="00830C97"/>
    <w:rsid w:val="00830CE0"/>
    <w:rsid w:val="008310DE"/>
    <w:rsid w:val="00831D19"/>
    <w:rsid w:val="00831D91"/>
    <w:rsid w:val="00832002"/>
    <w:rsid w:val="008329CC"/>
    <w:rsid w:val="00833049"/>
    <w:rsid w:val="00833CFF"/>
    <w:rsid w:val="00834555"/>
    <w:rsid w:val="00834C6D"/>
    <w:rsid w:val="0083566D"/>
    <w:rsid w:val="00835B7F"/>
    <w:rsid w:val="00841084"/>
    <w:rsid w:val="00841434"/>
    <w:rsid w:val="0084257D"/>
    <w:rsid w:val="008430E8"/>
    <w:rsid w:val="00843473"/>
    <w:rsid w:val="0084367E"/>
    <w:rsid w:val="0084495C"/>
    <w:rsid w:val="008464AF"/>
    <w:rsid w:val="00846616"/>
    <w:rsid w:val="00846C00"/>
    <w:rsid w:val="008504F5"/>
    <w:rsid w:val="00850687"/>
    <w:rsid w:val="008506CD"/>
    <w:rsid w:val="00850BD9"/>
    <w:rsid w:val="00850CEA"/>
    <w:rsid w:val="0085302B"/>
    <w:rsid w:val="00853550"/>
    <w:rsid w:val="00853577"/>
    <w:rsid w:val="008537FB"/>
    <w:rsid w:val="00853964"/>
    <w:rsid w:val="00856298"/>
    <w:rsid w:val="00857A1C"/>
    <w:rsid w:val="00857AF3"/>
    <w:rsid w:val="0086072B"/>
    <w:rsid w:val="0086092D"/>
    <w:rsid w:val="008609EE"/>
    <w:rsid w:val="00861578"/>
    <w:rsid w:val="00862F5E"/>
    <w:rsid w:val="0086360C"/>
    <w:rsid w:val="00863C2B"/>
    <w:rsid w:val="008646B7"/>
    <w:rsid w:val="008659F1"/>
    <w:rsid w:val="0086673E"/>
    <w:rsid w:val="00866767"/>
    <w:rsid w:val="00866A30"/>
    <w:rsid w:val="00867DAA"/>
    <w:rsid w:val="008702FF"/>
    <w:rsid w:val="0087031E"/>
    <w:rsid w:val="008707D9"/>
    <w:rsid w:val="008708A7"/>
    <w:rsid w:val="008715D3"/>
    <w:rsid w:val="008735AC"/>
    <w:rsid w:val="008739CD"/>
    <w:rsid w:val="00873CB8"/>
    <w:rsid w:val="008747D8"/>
    <w:rsid w:val="00874A2E"/>
    <w:rsid w:val="00875DD1"/>
    <w:rsid w:val="008761DB"/>
    <w:rsid w:val="0087641A"/>
    <w:rsid w:val="008777CB"/>
    <w:rsid w:val="00877EF8"/>
    <w:rsid w:val="00880E57"/>
    <w:rsid w:val="00881DA5"/>
    <w:rsid w:val="00881F51"/>
    <w:rsid w:val="00881FB6"/>
    <w:rsid w:val="00882824"/>
    <w:rsid w:val="00883488"/>
    <w:rsid w:val="008836FB"/>
    <w:rsid w:val="0088437D"/>
    <w:rsid w:val="0088475B"/>
    <w:rsid w:val="00884CA1"/>
    <w:rsid w:val="00884CCD"/>
    <w:rsid w:val="0088541A"/>
    <w:rsid w:val="0088575C"/>
    <w:rsid w:val="00885D84"/>
    <w:rsid w:val="008869A0"/>
    <w:rsid w:val="00886DF3"/>
    <w:rsid w:val="00887264"/>
    <w:rsid w:val="0089005D"/>
    <w:rsid w:val="0089090A"/>
    <w:rsid w:val="0089094C"/>
    <w:rsid w:val="00891155"/>
    <w:rsid w:val="008918EB"/>
    <w:rsid w:val="00892462"/>
    <w:rsid w:val="008925C0"/>
    <w:rsid w:val="008938E3"/>
    <w:rsid w:val="0089533A"/>
    <w:rsid w:val="008957D1"/>
    <w:rsid w:val="0089673F"/>
    <w:rsid w:val="00896A8E"/>
    <w:rsid w:val="00896B7E"/>
    <w:rsid w:val="00896EB7"/>
    <w:rsid w:val="00897633"/>
    <w:rsid w:val="00897B14"/>
    <w:rsid w:val="008A12BA"/>
    <w:rsid w:val="008A471D"/>
    <w:rsid w:val="008A47E0"/>
    <w:rsid w:val="008A4981"/>
    <w:rsid w:val="008A4B84"/>
    <w:rsid w:val="008A55A6"/>
    <w:rsid w:val="008A5983"/>
    <w:rsid w:val="008A5DB4"/>
    <w:rsid w:val="008A67E9"/>
    <w:rsid w:val="008A68F2"/>
    <w:rsid w:val="008B0787"/>
    <w:rsid w:val="008B0BF3"/>
    <w:rsid w:val="008B10AB"/>
    <w:rsid w:val="008B110B"/>
    <w:rsid w:val="008B24C8"/>
    <w:rsid w:val="008B2CC2"/>
    <w:rsid w:val="008B33A8"/>
    <w:rsid w:val="008B3989"/>
    <w:rsid w:val="008B451A"/>
    <w:rsid w:val="008B4549"/>
    <w:rsid w:val="008B49DC"/>
    <w:rsid w:val="008B60B3"/>
    <w:rsid w:val="008B709D"/>
    <w:rsid w:val="008B7225"/>
    <w:rsid w:val="008B7694"/>
    <w:rsid w:val="008B7E3C"/>
    <w:rsid w:val="008C0C08"/>
    <w:rsid w:val="008C1742"/>
    <w:rsid w:val="008C2689"/>
    <w:rsid w:val="008C2BEF"/>
    <w:rsid w:val="008C32D2"/>
    <w:rsid w:val="008C3347"/>
    <w:rsid w:val="008C3501"/>
    <w:rsid w:val="008C36F7"/>
    <w:rsid w:val="008C48F9"/>
    <w:rsid w:val="008C5099"/>
    <w:rsid w:val="008C5BC2"/>
    <w:rsid w:val="008C7152"/>
    <w:rsid w:val="008C7709"/>
    <w:rsid w:val="008D100D"/>
    <w:rsid w:val="008D15D5"/>
    <w:rsid w:val="008D1915"/>
    <w:rsid w:val="008D192A"/>
    <w:rsid w:val="008D1CA9"/>
    <w:rsid w:val="008D2097"/>
    <w:rsid w:val="008D2AE8"/>
    <w:rsid w:val="008D2C11"/>
    <w:rsid w:val="008D39A6"/>
    <w:rsid w:val="008D4064"/>
    <w:rsid w:val="008D4E89"/>
    <w:rsid w:val="008D6664"/>
    <w:rsid w:val="008D7517"/>
    <w:rsid w:val="008D765C"/>
    <w:rsid w:val="008D773F"/>
    <w:rsid w:val="008E0458"/>
    <w:rsid w:val="008E05BE"/>
    <w:rsid w:val="008E0C39"/>
    <w:rsid w:val="008E1022"/>
    <w:rsid w:val="008E10CB"/>
    <w:rsid w:val="008E2309"/>
    <w:rsid w:val="008E26FC"/>
    <w:rsid w:val="008E2AA7"/>
    <w:rsid w:val="008E33AB"/>
    <w:rsid w:val="008E48B1"/>
    <w:rsid w:val="008E6286"/>
    <w:rsid w:val="008E7181"/>
    <w:rsid w:val="008F0937"/>
    <w:rsid w:val="008F0987"/>
    <w:rsid w:val="008F0A10"/>
    <w:rsid w:val="008F1B7B"/>
    <w:rsid w:val="008F3338"/>
    <w:rsid w:val="008F399D"/>
    <w:rsid w:val="008F4862"/>
    <w:rsid w:val="008F4B76"/>
    <w:rsid w:val="008F52D8"/>
    <w:rsid w:val="008F7322"/>
    <w:rsid w:val="008F7397"/>
    <w:rsid w:val="008F73BD"/>
    <w:rsid w:val="008F7730"/>
    <w:rsid w:val="00901334"/>
    <w:rsid w:val="00901FD3"/>
    <w:rsid w:val="00902014"/>
    <w:rsid w:val="009024A6"/>
    <w:rsid w:val="009025CA"/>
    <w:rsid w:val="00902C84"/>
    <w:rsid w:val="009036FA"/>
    <w:rsid w:val="00903C68"/>
    <w:rsid w:val="00904362"/>
    <w:rsid w:val="00904BE0"/>
    <w:rsid w:val="00905574"/>
    <w:rsid w:val="00905640"/>
    <w:rsid w:val="00905725"/>
    <w:rsid w:val="00905A6F"/>
    <w:rsid w:val="00905AC2"/>
    <w:rsid w:val="0090629F"/>
    <w:rsid w:val="00907F14"/>
    <w:rsid w:val="00910063"/>
    <w:rsid w:val="00912D38"/>
    <w:rsid w:val="00912EB8"/>
    <w:rsid w:val="00912F2F"/>
    <w:rsid w:val="00912F91"/>
    <w:rsid w:val="00913480"/>
    <w:rsid w:val="009145B8"/>
    <w:rsid w:val="009160A9"/>
    <w:rsid w:val="009164A7"/>
    <w:rsid w:val="009166C5"/>
    <w:rsid w:val="00916976"/>
    <w:rsid w:val="00917654"/>
    <w:rsid w:val="009204CA"/>
    <w:rsid w:val="009207C7"/>
    <w:rsid w:val="00921AF1"/>
    <w:rsid w:val="009236FD"/>
    <w:rsid w:val="0092398B"/>
    <w:rsid w:val="00923F02"/>
    <w:rsid w:val="00925A77"/>
    <w:rsid w:val="009276EB"/>
    <w:rsid w:val="00930048"/>
    <w:rsid w:val="009301F7"/>
    <w:rsid w:val="00930664"/>
    <w:rsid w:val="00930C30"/>
    <w:rsid w:val="00931772"/>
    <w:rsid w:val="009318B3"/>
    <w:rsid w:val="00932A00"/>
    <w:rsid w:val="00933130"/>
    <w:rsid w:val="009337A5"/>
    <w:rsid w:val="00933E04"/>
    <w:rsid w:val="00934CC1"/>
    <w:rsid w:val="009350FB"/>
    <w:rsid w:val="0093551F"/>
    <w:rsid w:val="00936135"/>
    <w:rsid w:val="00936B7F"/>
    <w:rsid w:val="00936C5D"/>
    <w:rsid w:val="0093745F"/>
    <w:rsid w:val="00940F65"/>
    <w:rsid w:val="0094197D"/>
    <w:rsid w:val="00941B1C"/>
    <w:rsid w:val="00942967"/>
    <w:rsid w:val="00943114"/>
    <w:rsid w:val="00944CFB"/>
    <w:rsid w:val="00944EE3"/>
    <w:rsid w:val="009469DE"/>
    <w:rsid w:val="00946A8B"/>
    <w:rsid w:val="00946FB7"/>
    <w:rsid w:val="009477B1"/>
    <w:rsid w:val="009504D6"/>
    <w:rsid w:val="0095077A"/>
    <w:rsid w:val="00951DC7"/>
    <w:rsid w:val="0095230E"/>
    <w:rsid w:val="00952ADD"/>
    <w:rsid w:val="00952B09"/>
    <w:rsid w:val="00952BE4"/>
    <w:rsid w:val="00953358"/>
    <w:rsid w:val="009533EF"/>
    <w:rsid w:val="009536B3"/>
    <w:rsid w:val="009549D6"/>
    <w:rsid w:val="009551AB"/>
    <w:rsid w:val="00955645"/>
    <w:rsid w:val="009557D0"/>
    <w:rsid w:val="00956B7F"/>
    <w:rsid w:val="00956F3C"/>
    <w:rsid w:val="00957D17"/>
    <w:rsid w:val="00961E5B"/>
    <w:rsid w:val="00962CFB"/>
    <w:rsid w:val="009632C9"/>
    <w:rsid w:val="009635A3"/>
    <w:rsid w:val="00963D1B"/>
    <w:rsid w:val="00964BA5"/>
    <w:rsid w:val="00965F1B"/>
    <w:rsid w:val="009667CE"/>
    <w:rsid w:val="00966FF9"/>
    <w:rsid w:val="009675B3"/>
    <w:rsid w:val="0097142C"/>
    <w:rsid w:val="00971EF9"/>
    <w:rsid w:val="00972AFF"/>
    <w:rsid w:val="00972C19"/>
    <w:rsid w:val="00973C20"/>
    <w:rsid w:val="009744D3"/>
    <w:rsid w:val="0097454C"/>
    <w:rsid w:val="00974B81"/>
    <w:rsid w:val="009755E0"/>
    <w:rsid w:val="0097599A"/>
    <w:rsid w:val="00977126"/>
    <w:rsid w:val="009803E1"/>
    <w:rsid w:val="00980518"/>
    <w:rsid w:val="00980F0D"/>
    <w:rsid w:val="00981A18"/>
    <w:rsid w:val="00981BEF"/>
    <w:rsid w:val="00981EB1"/>
    <w:rsid w:val="0098296A"/>
    <w:rsid w:val="00982D27"/>
    <w:rsid w:val="00983808"/>
    <w:rsid w:val="009847BB"/>
    <w:rsid w:val="00984D1E"/>
    <w:rsid w:val="009852CB"/>
    <w:rsid w:val="00985819"/>
    <w:rsid w:val="00986F67"/>
    <w:rsid w:val="0099023F"/>
    <w:rsid w:val="009904D9"/>
    <w:rsid w:val="00990691"/>
    <w:rsid w:val="0099178B"/>
    <w:rsid w:val="009920CD"/>
    <w:rsid w:val="00992204"/>
    <w:rsid w:val="00992AC4"/>
    <w:rsid w:val="00996557"/>
    <w:rsid w:val="00996736"/>
    <w:rsid w:val="009967C4"/>
    <w:rsid w:val="00997D62"/>
    <w:rsid w:val="009A057D"/>
    <w:rsid w:val="009A1D96"/>
    <w:rsid w:val="009A25A2"/>
    <w:rsid w:val="009A2ED5"/>
    <w:rsid w:val="009A2F8D"/>
    <w:rsid w:val="009A3915"/>
    <w:rsid w:val="009A45A6"/>
    <w:rsid w:val="009A4635"/>
    <w:rsid w:val="009A4701"/>
    <w:rsid w:val="009A54A4"/>
    <w:rsid w:val="009A5C9E"/>
    <w:rsid w:val="009A5D3C"/>
    <w:rsid w:val="009A5DC3"/>
    <w:rsid w:val="009A5EAA"/>
    <w:rsid w:val="009A75C6"/>
    <w:rsid w:val="009A7CBE"/>
    <w:rsid w:val="009B066C"/>
    <w:rsid w:val="009B0B57"/>
    <w:rsid w:val="009B0C1F"/>
    <w:rsid w:val="009B180B"/>
    <w:rsid w:val="009B1CBB"/>
    <w:rsid w:val="009B2DD7"/>
    <w:rsid w:val="009B2EA2"/>
    <w:rsid w:val="009B321D"/>
    <w:rsid w:val="009B3B1A"/>
    <w:rsid w:val="009B4AAF"/>
    <w:rsid w:val="009B4E07"/>
    <w:rsid w:val="009B52E4"/>
    <w:rsid w:val="009B557D"/>
    <w:rsid w:val="009B5A2F"/>
    <w:rsid w:val="009B5A7B"/>
    <w:rsid w:val="009B5E84"/>
    <w:rsid w:val="009B6E89"/>
    <w:rsid w:val="009B7635"/>
    <w:rsid w:val="009B7672"/>
    <w:rsid w:val="009B798A"/>
    <w:rsid w:val="009B7AB1"/>
    <w:rsid w:val="009C0CD9"/>
    <w:rsid w:val="009C2E8C"/>
    <w:rsid w:val="009C30C4"/>
    <w:rsid w:val="009C3A01"/>
    <w:rsid w:val="009C4C64"/>
    <w:rsid w:val="009C528D"/>
    <w:rsid w:val="009C5646"/>
    <w:rsid w:val="009C5989"/>
    <w:rsid w:val="009C60DF"/>
    <w:rsid w:val="009C60F8"/>
    <w:rsid w:val="009C6667"/>
    <w:rsid w:val="009C676D"/>
    <w:rsid w:val="009C722B"/>
    <w:rsid w:val="009C7287"/>
    <w:rsid w:val="009D09DB"/>
    <w:rsid w:val="009D0C63"/>
    <w:rsid w:val="009D1337"/>
    <w:rsid w:val="009D2084"/>
    <w:rsid w:val="009D4076"/>
    <w:rsid w:val="009D4EDC"/>
    <w:rsid w:val="009D50AD"/>
    <w:rsid w:val="009D530D"/>
    <w:rsid w:val="009D5BBB"/>
    <w:rsid w:val="009D5DB6"/>
    <w:rsid w:val="009D5F7B"/>
    <w:rsid w:val="009D626D"/>
    <w:rsid w:val="009D6319"/>
    <w:rsid w:val="009D6491"/>
    <w:rsid w:val="009D721B"/>
    <w:rsid w:val="009E08AB"/>
    <w:rsid w:val="009E08C9"/>
    <w:rsid w:val="009E1332"/>
    <w:rsid w:val="009E23F6"/>
    <w:rsid w:val="009E2592"/>
    <w:rsid w:val="009E2764"/>
    <w:rsid w:val="009E28AD"/>
    <w:rsid w:val="009E3A43"/>
    <w:rsid w:val="009E5E6C"/>
    <w:rsid w:val="009E650F"/>
    <w:rsid w:val="009E65E1"/>
    <w:rsid w:val="009E736B"/>
    <w:rsid w:val="009F0677"/>
    <w:rsid w:val="009F137D"/>
    <w:rsid w:val="009F2248"/>
    <w:rsid w:val="009F2C5C"/>
    <w:rsid w:val="009F33D4"/>
    <w:rsid w:val="009F3A9F"/>
    <w:rsid w:val="009F43A6"/>
    <w:rsid w:val="009F4A64"/>
    <w:rsid w:val="009F4C4D"/>
    <w:rsid w:val="009F5352"/>
    <w:rsid w:val="009F5557"/>
    <w:rsid w:val="009F5BB0"/>
    <w:rsid w:val="009F5E7E"/>
    <w:rsid w:val="009F65CB"/>
    <w:rsid w:val="009F6EB2"/>
    <w:rsid w:val="009F7AB5"/>
    <w:rsid w:val="00A0123E"/>
    <w:rsid w:val="00A01786"/>
    <w:rsid w:val="00A01E86"/>
    <w:rsid w:val="00A022A3"/>
    <w:rsid w:val="00A02B51"/>
    <w:rsid w:val="00A0396E"/>
    <w:rsid w:val="00A04279"/>
    <w:rsid w:val="00A04A69"/>
    <w:rsid w:val="00A05E18"/>
    <w:rsid w:val="00A06823"/>
    <w:rsid w:val="00A06D67"/>
    <w:rsid w:val="00A06EDE"/>
    <w:rsid w:val="00A0788C"/>
    <w:rsid w:val="00A1001F"/>
    <w:rsid w:val="00A103C6"/>
    <w:rsid w:val="00A10A0D"/>
    <w:rsid w:val="00A10ADE"/>
    <w:rsid w:val="00A10CBC"/>
    <w:rsid w:val="00A11056"/>
    <w:rsid w:val="00A11962"/>
    <w:rsid w:val="00A12818"/>
    <w:rsid w:val="00A12EE6"/>
    <w:rsid w:val="00A13727"/>
    <w:rsid w:val="00A13C8C"/>
    <w:rsid w:val="00A14043"/>
    <w:rsid w:val="00A15043"/>
    <w:rsid w:val="00A15409"/>
    <w:rsid w:val="00A15F6D"/>
    <w:rsid w:val="00A1660B"/>
    <w:rsid w:val="00A168A6"/>
    <w:rsid w:val="00A16F46"/>
    <w:rsid w:val="00A1794C"/>
    <w:rsid w:val="00A17E07"/>
    <w:rsid w:val="00A201C1"/>
    <w:rsid w:val="00A2046E"/>
    <w:rsid w:val="00A2147A"/>
    <w:rsid w:val="00A23C8A"/>
    <w:rsid w:val="00A23D40"/>
    <w:rsid w:val="00A23E15"/>
    <w:rsid w:val="00A24080"/>
    <w:rsid w:val="00A25EF4"/>
    <w:rsid w:val="00A273A4"/>
    <w:rsid w:val="00A273B8"/>
    <w:rsid w:val="00A27555"/>
    <w:rsid w:val="00A27E67"/>
    <w:rsid w:val="00A27F96"/>
    <w:rsid w:val="00A30444"/>
    <w:rsid w:val="00A31841"/>
    <w:rsid w:val="00A31C80"/>
    <w:rsid w:val="00A32AC5"/>
    <w:rsid w:val="00A33658"/>
    <w:rsid w:val="00A3371D"/>
    <w:rsid w:val="00A33883"/>
    <w:rsid w:val="00A33C59"/>
    <w:rsid w:val="00A340D2"/>
    <w:rsid w:val="00A34259"/>
    <w:rsid w:val="00A344BD"/>
    <w:rsid w:val="00A3454B"/>
    <w:rsid w:val="00A34993"/>
    <w:rsid w:val="00A35090"/>
    <w:rsid w:val="00A35369"/>
    <w:rsid w:val="00A35452"/>
    <w:rsid w:val="00A360C1"/>
    <w:rsid w:val="00A366A3"/>
    <w:rsid w:val="00A368F9"/>
    <w:rsid w:val="00A36C5E"/>
    <w:rsid w:val="00A37A28"/>
    <w:rsid w:val="00A40121"/>
    <w:rsid w:val="00A401DB"/>
    <w:rsid w:val="00A411DE"/>
    <w:rsid w:val="00A41B3E"/>
    <w:rsid w:val="00A41F07"/>
    <w:rsid w:val="00A421DD"/>
    <w:rsid w:val="00A42398"/>
    <w:rsid w:val="00A42E57"/>
    <w:rsid w:val="00A439C6"/>
    <w:rsid w:val="00A44257"/>
    <w:rsid w:val="00A44438"/>
    <w:rsid w:val="00A4516D"/>
    <w:rsid w:val="00A45894"/>
    <w:rsid w:val="00A46E77"/>
    <w:rsid w:val="00A47989"/>
    <w:rsid w:val="00A47E69"/>
    <w:rsid w:val="00A508E5"/>
    <w:rsid w:val="00A50A22"/>
    <w:rsid w:val="00A50DFC"/>
    <w:rsid w:val="00A52460"/>
    <w:rsid w:val="00A5337C"/>
    <w:rsid w:val="00A53EF3"/>
    <w:rsid w:val="00A54730"/>
    <w:rsid w:val="00A549AD"/>
    <w:rsid w:val="00A54C20"/>
    <w:rsid w:val="00A556EE"/>
    <w:rsid w:val="00A55E07"/>
    <w:rsid w:val="00A57996"/>
    <w:rsid w:val="00A57F17"/>
    <w:rsid w:val="00A60586"/>
    <w:rsid w:val="00A60FC1"/>
    <w:rsid w:val="00A61034"/>
    <w:rsid w:val="00A615D0"/>
    <w:rsid w:val="00A61F0B"/>
    <w:rsid w:val="00A61F79"/>
    <w:rsid w:val="00A61FF9"/>
    <w:rsid w:val="00A622B8"/>
    <w:rsid w:val="00A628FB"/>
    <w:rsid w:val="00A63D4A"/>
    <w:rsid w:val="00A6447F"/>
    <w:rsid w:val="00A65EE6"/>
    <w:rsid w:val="00A6639D"/>
    <w:rsid w:val="00A66FA7"/>
    <w:rsid w:val="00A6733F"/>
    <w:rsid w:val="00A6769C"/>
    <w:rsid w:val="00A679BE"/>
    <w:rsid w:val="00A70645"/>
    <w:rsid w:val="00A70B15"/>
    <w:rsid w:val="00A710C3"/>
    <w:rsid w:val="00A7130C"/>
    <w:rsid w:val="00A71640"/>
    <w:rsid w:val="00A722A4"/>
    <w:rsid w:val="00A72B48"/>
    <w:rsid w:val="00A72BD5"/>
    <w:rsid w:val="00A7441E"/>
    <w:rsid w:val="00A74844"/>
    <w:rsid w:val="00A75934"/>
    <w:rsid w:val="00A75ABC"/>
    <w:rsid w:val="00A77354"/>
    <w:rsid w:val="00A779CA"/>
    <w:rsid w:val="00A805D3"/>
    <w:rsid w:val="00A805E6"/>
    <w:rsid w:val="00A81C59"/>
    <w:rsid w:val="00A8262B"/>
    <w:rsid w:val="00A82BD0"/>
    <w:rsid w:val="00A82E6E"/>
    <w:rsid w:val="00A83447"/>
    <w:rsid w:val="00A83DC3"/>
    <w:rsid w:val="00A845DD"/>
    <w:rsid w:val="00A84AE3"/>
    <w:rsid w:val="00A85626"/>
    <w:rsid w:val="00A863C8"/>
    <w:rsid w:val="00A864D6"/>
    <w:rsid w:val="00A86FB9"/>
    <w:rsid w:val="00A877C2"/>
    <w:rsid w:val="00A87F49"/>
    <w:rsid w:val="00A87FCA"/>
    <w:rsid w:val="00A90F38"/>
    <w:rsid w:val="00A90F66"/>
    <w:rsid w:val="00A92488"/>
    <w:rsid w:val="00A924DA"/>
    <w:rsid w:val="00A92538"/>
    <w:rsid w:val="00A9284A"/>
    <w:rsid w:val="00A937D8"/>
    <w:rsid w:val="00A94419"/>
    <w:rsid w:val="00A94D32"/>
    <w:rsid w:val="00A95317"/>
    <w:rsid w:val="00A95765"/>
    <w:rsid w:val="00A9619D"/>
    <w:rsid w:val="00A964B9"/>
    <w:rsid w:val="00A96B1A"/>
    <w:rsid w:val="00AA0252"/>
    <w:rsid w:val="00AA0ABB"/>
    <w:rsid w:val="00AA0B02"/>
    <w:rsid w:val="00AA1300"/>
    <w:rsid w:val="00AA21C5"/>
    <w:rsid w:val="00AA33DA"/>
    <w:rsid w:val="00AA3958"/>
    <w:rsid w:val="00AA3D67"/>
    <w:rsid w:val="00AA400F"/>
    <w:rsid w:val="00AA4C7B"/>
    <w:rsid w:val="00AA5094"/>
    <w:rsid w:val="00AA5B61"/>
    <w:rsid w:val="00AA5BC0"/>
    <w:rsid w:val="00AA5D15"/>
    <w:rsid w:val="00AA5D24"/>
    <w:rsid w:val="00AA5FF8"/>
    <w:rsid w:val="00AA77D4"/>
    <w:rsid w:val="00AA7A7C"/>
    <w:rsid w:val="00AA7B1B"/>
    <w:rsid w:val="00AB0364"/>
    <w:rsid w:val="00AB0DCA"/>
    <w:rsid w:val="00AB0F69"/>
    <w:rsid w:val="00AB2101"/>
    <w:rsid w:val="00AB37AC"/>
    <w:rsid w:val="00AB3A8A"/>
    <w:rsid w:val="00AB3CC8"/>
    <w:rsid w:val="00AB4C9F"/>
    <w:rsid w:val="00AB5D3F"/>
    <w:rsid w:val="00AB66E0"/>
    <w:rsid w:val="00AB6B80"/>
    <w:rsid w:val="00AB702D"/>
    <w:rsid w:val="00AB7472"/>
    <w:rsid w:val="00AB7F93"/>
    <w:rsid w:val="00AC03D3"/>
    <w:rsid w:val="00AC062A"/>
    <w:rsid w:val="00AC27E4"/>
    <w:rsid w:val="00AC2F22"/>
    <w:rsid w:val="00AC2F59"/>
    <w:rsid w:val="00AC3BDD"/>
    <w:rsid w:val="00AC4BD9"/>
    <w:rsid w:val="00AC5703"/>
    <w:rsid w:val="00AC5B97"/>
    <w:rsid w:val="00AC6320"/>
    <w:rsid w:val="00AC6A74"/>
    <w:rsid w:val="00AC6C68"/>
    <w:rsid w:val="00AD0C6F"/>
    <w:rsid w:val="00AD2B96"/>
    <w:rsid w:val="00AD3A0A"/>
    <w:rsid w:val="00AD3C91"/>
    <w:rsid w:val="00AD3C9E"/>
    <w:rsid w:val="00AD44B4"/>
    <w:rsid w:val="00AD4B3F"/>
    <w:rsid w:val="00AD5470"/>
    <w:rsid w:val="00AD58AA"/>
    <w:rsid w:val="00AD5B94"/>
    <w:rsid w:val="00AD5EF5"/>
    <w:rsid w:val="00AD6011"/>
    <w:rsid w:val="00AD64C0"/>
    <w:rsid w:val="00AD6ED1"/>
    <w:rsid w:val="00AD77F1"/>
    <w:rsid w:val="00AE0CC2"/>
    <w:rsid w:val="00AE1C35"/>
    <w:rsid w:val="00AE1EB0"/>
    <w:rsid w:val="00AE26F4"/>
    <w:rsid w:val="00AE28B3"/>
    <w:rsid w:val="00AE3269"/>
    <w:rsid w:val="00AE3B10"/>
    <w:rsid w:val="00AE6015"/>
    <w:rsid w:val="00AE66BC"/>
    <w:rsid w:val="00AE6F9E"/>
    <w:rsid w:val="00AE7825"/>
    <w:rsid w:val="00AE7997"/>
    <w:rsid w:val="00AF00D8"/>
    <w:rsid w:val="00AF037C"/>
    <w:rsid w:val="00AF0BA3"/>
    <w:rsid w:val="00AF0D91"/>
    <w:rsid w:val="00AF0E62"/>
    <w:rsid w:val="00AF1AE5"/>
    <w:rsid w:val="00AF2096"/>
    <w:rsid w:val="00AF219A"/>
    <w:rsid w:val="00AF2B8F"/>
    <w:rsid w:val="00AF2BF5"/>
    <w:rsid w:val="00AF2F29"/>
    <w:rsid w:val="00AF2F9D"/>
    <w:rsid w:val="00AF3697"/>
    <w:rsid w:val="00AF36FC"/>
    <w:rsid w:val="00AF39E1"/>
    <w:rsid w:val="00AF3F22"/>
    <w:rsid w:val="00AF40CF"/>
    <w:rsid w:val="00AF45BF"/>
    <w:rsid w:val="00AF4944"/>
    <w:rsid w:val="00AF4D18"/>
    <w:rsid w:val="00AF5882"/>
    <w:rsid w:val="00AF5891"/>
    <w:rsid w:val="00AF62E6"/>
    <w:rsid w:val="00AF65F8"/>
    <w:rsid w:val="00AF684C"/>
    <w:rsid w:val="00AF7086"/>
    <w:rsid w:val="00AF7445"/>
    <w:rsid w:val="00B00ED1"/>
    <w:rsid w:val="00B013E9"/>
    <w:rsid w:val="00B016D4"/>
    <w:rsid w:val="00B02202"/>
    <w:rsid w:val="00B02F86"/>
    <w:rsid w:val="00B06D61"/>
    <w:rsid w:val="00B0715D"/>
    <w:rsid w:val="00B0741C"/>
    <w:rsid w:val="00B078D1"/>
    <w:rsid w:val="00B11913"/>
    <w:rsid w:val="00B11C89"/>
    <w:rsid w:val="00B132B8"/>
    <w:rsid w:val="00B1463F"/>
    <w:rsid w:val="00B14EFD"/>
    <w:rsid w:val="00B1600B"/>
    <w:rsid w:val="00B160F7"/>
    <w:rsid w:val="00B16538"/>
    <w:rsid w:val="00B16BB3"/>
    <w:rsid w:val="00B16BF3"/>
    <w:rsid w:val="00B17768"/>
    <w:rsid w:val="00B17FB4"/>
    <w:rsid w:val="00B206FF"/>
    <w:rsid w:val="00B21B74"/>
    <w:rsid w:val="00B220B9"/>
    <w:rsid w:val="00B23E2F"/>
    <w:rsid w:val="00B24628"/>
    <w:rsid w:val="00B24A91"/>
    <w:rsid w:val="00B24D6E"/>
    <w:rsid w:val="00B25616"/>
    <w:rsid w:val="00B25795"/>
    <w:rsid w:val="00B260C2"/>
    <w:rsid w:val="00B26749"/>
    <w:rsid w:val="00B27BB6"/>
    <w:rsid w:val="00B307EF"/>
    <w:rsid w:val="00B30DBA"/>
    <w:rsid w:val="00B30E77"/>
    <w:rsid w:val="00B3136F"/>
    <w:rsid w:val="00B31530"/>
    <w:rsid w:val="00B3160B"/>
    <w:rsid w:val="00B318FC"/>
    <w:rsid w:val="00B31D9A"/>
    <w:rsid w:val="00B32B2B"/>
    <w:rsid w:val="00B331E7"/>
    <w:rsid w:val="00B33255"/>
    <w:rsid w:val="00B3419D"/>
    <w:rsid w:val="00B348D0"/>
    <w:rsid w:val="00B34E7A"/>
    <w:rsid w:val="00B35B1A"/>
    <w:rsid w:val="00B35DD3"/>
    <w:rsid w:val="00B36965"/>
    <w:rsid w:val="00B36D70"/>
    <w:rsid w:val="00B37501"/>
    <w:rsid w:val="00B40079"/>
    <w:rsid w:val="00B400F3"/>
    <w:rsid w:val="00B4027E"/>
    <w:rsid w:val="00B404A9"/>
    <w:rsid w:val="00B40878"/>
    <w:rsid w:val="00B4124F"/>
    <w:rsid w:val="00B4206D"/>
    <w:rsid w:val="00B434A0"/>
    <w:rsid w:val="00B44150"/>
    <w:rsid w:val="00B44AE6"/>
    <w:rsid w:val="00B453C2"/>
    <w:rsid w:val="00B45B91"/>
    <w:rsid w:val="00B46C5A"/>
    <w:rsid w:val="00B47ABD"/>
    <w:rsid w:val="00B47C11"/>
    <w:rsid w:val="00B47E7D"/>
    <w:rsid w:val="00B5004B"/>
    <w:rsid w:val="00B5049B"/>
    <w:rsid w:val="00B5092E"/>
    <w:rsid w:val="00B509A9"/>
    <w:rsid w:val="00B513CE"/>
    <w:rsid w:val="00B51681"/>
    <w:rsid w:val="00B5169C"/>
    <w:rsid w:val="00B520AF"/>
    <w:rsid w:val="00B52ADB"/>
    <w:rsid w:val="00B52B44"/>
    <w:rsid w:val="00B56050"/>
    <w:rsid w:val="00B569D7"/>
    <w:rsid w:val="00B56D2A"/>
    <w:rsid w:val="00B57A45"/>
    <w:rsid w:val="00B600BE"/>
    <w:rsid w:val="00B61205"/>
    <w:rsid w:val="00B61B69"/>
    <w:rsid w:val="00B61D4D"/>
    <w:rsid w:val="00B622A8"/>
    <w:rsid w:val="00B62B37"/>
    <w:rsid w:val="00B62DA3"/>
    <w:rsid w:val="00B66CCA"/>
    <w:rsid w:val="00B674D8"/>
    <w:rsid w:val="00B67FC3"/>
    <w:rsid w:val="00B702A7"/>
    <w:rsid w:val="00B705A7"/>
    <w:rsid w:val="00B71063"/>
    <w:rsid w:val="00B7121D"/>
    <w:rsid w:val="00B71C3A"/>
    <w:rsid w:val="00B7295E"/>
    <w:rsid w:val="00B73190"/>
    <w:rsid w:val="00B73E98"/>
    <w:rsid w:val="00B74209"/>
    <w:rsid w:val="00B7580E"/>
    <w:rsid w:val="00B76113"/>
    <w:rsid w:val="00B77778"/>
    <w:rsid w:val="00B77F92"/>
    <w:rsid w:val="00B802AE"/>
    <w:rsid w:val="00B8089E"/>
    <w:rsid w:val="00B808B9"/>
    <w:rsid w:val="00B80C39"/>
    <w:rsid w:val="00B80F39"/>
    <w:rsid w:val="00B80F9D"/>
    <w:rsid w:val="00B81810"/>
    <w:rsid w:val="00B828E6"/>
    <w:rsid w:val="00B833CA"/>
    <w:rsid w:val="00B83593"/>
    <w:rsid w:val="00B8398A"/>
    <w:rsid w:val="00B8420B"/>
    <w:rsid w:val="00B844A8"/>
    <w:rsid w:val="00B8464E"/>
    <w:rsid w:val="00B87BC7"/>
    <w:rsid w:val="00B90C3C"/>
    <w:rsid w:val="00B91253"/>
    <w:rsid w:val="00B91353"/>
    <w:rsid w:val="00B91E95"/>
    <w:rsid w:val="00B92924"/>
    <w:rsid w:val="00B92A31"/>
    <w:rsid w:val="00B92AEC"/>
    <w:rsid w:val="00B943ED"/>
    <w:rsid w:val="00B94834"/>
    <w:rsid w:val="00B951FF"/>
    <w:rsid w:val="00B952D2"/>
    <w:rsid w:val="00B95D62"/>
    <w:rsid w:val="00B961B5"/>
    <w:rsid w:val="00B96244"/>
    <w:rsid w:val="00B972B3"/>
    <w:rsid w:val="00B9779E"/>
    <w:rsid w:val="00BA078F"/>
    <w:rsid w:val="00BA0F2D"/>
    <w:rsid w:val="00BA1B5E"/>
    <w:rsid w:val="00BA1ED4"/>
    <w:rsid w:val="00BA2636"/>
    <w:rsid w:val="00BA295B"/>
    <w:rsid w:val="00BA2E71"/>
    <w:rsid w:val="00BA3780"/>
    <w:rsid w:val="00BA3B23"/>
    <w:rsid w:val="00BA3F47"/>
    <w:rsid w:val="00BA47BF"/>
    <w:rsid w:val="00BA4FF1"/>
    <w:rsid w:val="00BA6FF4"/>
    <w:rsid w:val="00BB13DA"/>
    <w:rsid w:val="00BB3664"/>
    <w:rsid w:val="00BB3692"/>
    <w:rsid w:val="00BB41B4"/>
    <w:rsid w:val="00BB4601"/>
    <w:rsid w:val="00BB4D46"/>
    <w:rsid w:val="00BB5C1B"/>
    <w:rsid w:val="00BB62A0"/>
    <w:rsid w:val="00BB7E30"/>
    <w:rsid w:val="00BB7F2A"/>
    <w:rsid w:val="00BC0B2F"/>
    <w:rsid w:val="00BC1B7A"/>
    <w:rsid w:val="00BC1B9D"/>
    <w:rsid w:val="00BC1F19"/>
    <w:rsid w:val="00BC2AFE"/>
    <w:rsid w:val="00BC2F96"/>
    <w:rsid w:val="00BC309A"/>
    <w:rsid w:val="00BC3A3D"/>
    <w:rsid w:val="00BC3F45"/>
    <w:rsid w:val="00BC45B5"/>
    <w:rsid w:val="00BC4822"/>
    <w:rsid w:val="00BC4AB9"/>
    <w:rsid w:val="00BC5BB9"/>
    <w:rsid w:val="00BC6003"/>
    <w:rsid w:val="00BC7185"/>
    <w:rsid w:val="00BC7619"/>
    <w:rsid w:val="00BD075F"/>
    <w:rsid w:val="00BD0906"/>
    <w:rsid w:val="00BD0C96"/>
    <w:rsid w:val="00BD1058"/>
    <w:rsid w:val="00BD197C"/>
    <w:rsid w:val="00BD20C4"/>
    <w:rsid w:val="00BD20DD"/>
    <w:rsid w:val="00BD20F0"/>
    <w:rsid w:val="00BD2378"/>
    <w:rsid w:val="00BD2964"/>
    <w:rsid w:val="00BD2B02"/>
    <w:rsid w:val="00BD3BC5"/>
    <w:rsid w:val="00BD42EC"/>
    <w:rsid w:val="00BD4A4D"/>
    <w:rsid w:val="00BD59A2"/>
    <w:rsid w:val="00BD61B4"/>
    <w:rsid w:val="00BD63DA"/>
    <w:rsid w:val="00BD64CD"/>
    <w:rsid w:val="00BD67BB"/>
    <w:rsid w:val="00BD6E2A"/>
    <w:rsid w:val="00BD79B4"/>
    <w:rsid w:val="00BE01CC"/>
    <w:rsid w:val="00BE1895"/>
    <w:rsid w:val="00BE200F"/>
    <w:rsid w:val="00BE2118"/>
    <w:rsid w:val="00BE22B5"/>
    <w:rsid w:val="00BE3211"/>
    <w:rsid w:val="00BE3294"/>
    <w:rsid w:val="00BE382E"/>
    <w:rsid w:val="00BE3916"/>
    <w:rsid w:val="00BE3C55"/>
    <w:rsid w:val="00BE443A"/>
    <w:rsid w:val="00BE447B"/>
    <w:rsid w:val="00BE5123"/>
    <w:rsid w:val="00BE515D"/>
    <w:rsid w:val="00BE5C9C"/>
    <w:rsid w:val="00BE5FAB"/>
    <w:rsid w:val="00BE5FB3"/>
    <w:rsid w:val="00BF0A44"/>
    <w:rsid w:val="00BF0DA6"/>
    <w:rsid w:val="00BF15C1"/>
    <w:rsid w:val="00BF1C93"/>
    <w:rsid w:val="00BF3075"/>
    <w:rsid w:val="00BF3CA1"/>
    <w:rsid w:val="00BF4AB9"/>
    <w:rsid w:val="00BF5693"/>
    <w:rsid w:val="00BF5B4F"/>
    <w:rsid w:val="00BF5C05"/>
    <w:rsid w:val="00BF5EA1"/>
    <w:rsid w:val="00BF6959"/>
    <w:rsid w:val="00BF6E0E"/>
    <w:rsid w:val="00BF6FA4"/>
    <w:rsid w:val="00C002BE"/>
    <w:rsid w:val="00C00346"/>
    <w:rsid w:val="00C006D4"/>
    <w:rsid w:val="00C00A24"/>
    <w:rsid w:val="00C02769"/>
    <w:rsid w:val="00C02B3F"/>
    <w:rsid w:val="00C02C6F"/>
    <w:rsid w:val="00C034F2"/>
    <w:rsid w:val="00C04577"/>
    <w:rsid w:val="00C04772"/>
    <w:rsid w:val="00C06323"/>
    <w:rsid w:val="00C066CC"/>
    <w:rsid w:val="00C070DD"/>
    <w:rsid w:val="00C07F42"/>
    <w:rsid w:val="00C1061E"/>
    <w:rsid w:val="00C119BD"/>
    <w:rsid w:val="00C11BC9"/>
    <w:rsid w:val="00C11C17"/>
    <w:rsid w:val="00C129B0"/>
    <w:rsid w:val="00C129D1"/>
    <w:rsid w:val="00C13E7B"/>
    <w:rsid w:val="00C140FC"/>
    <w:rsid w:val="00C1465A"/>
    <w:rsid w:val="00C1502F"/>
    <w:rsid w:val="00C152E8"/>
    <w:rsid w:val="00C15354"/>
    <w:rsid w:val="00C1579C"/>
    <w:rsid w:val="00C15B1B"/>
    <w:rsid w:val="00C16E43"/>
    <w:rsid w:val="00C16F08"/>
    <w:rsid w:val="00C16F77"/>
    <w:rsid w:val="00C171F5"/>
    <w:rsid w:val="00C176C3"/>
    <w:rsid w:val="00C17D3D"/>
    <w:rsid w:val="00C20393"/>
    <w:rsid w:val="00C204E5"/>
    <w:rsid w:val="00C20DB6"/>
    <w:rsid w:val="00C21716"/>
    <w:rsid w:val="00C21784"/>
    <w:rsid w:val="00C21963"/>
    <w:rsid w:val="00C21BD1"/>
    <w:rsid w:val="00C224D4"/>
    <w:rsid w:val="00C224FD"/>
    <w:rsid w:val="00C22E18"/>
    <w:rsid w:val="00C22F38"/>
    <w:rsid w:val="00C23587"/>
    <w:rsid w:val="00C243C1"/>
    <w:rsid w:val="00C24C13"/>
    <w:rsid w:val="00C25023"/>
    <w:rsid w:val="00C25AEC"/>
    <w:rsid w:val="00C25F2B"/>
    <w:rsid w:val="00C27383"/>
    <w:rsid w:val="00C30668"/>
    <w:rsid w:val="00C3080F"/>
    <w:rsid w:val="00C30C09"/>
    <w:rsid w:val="00C3134A"/>
    <w:rsid w:val="00C3134B"/>
    <w:rsid w:val="00C31694"/>
    <w:rsid w:val="00C31A1C"/>
    <w:rsid w:val="00C33280"/>
    <w:rsid w:val="00C34605"/>
    <w:rsid w:val="00C34F17"/>
    <w:rsid w:val="00C366FB"/>
    <w:rsid w:val="00C36AB6"/>
    <w:rsid w:val="00C36BF9"/>
    <w:rsid w:val="00C36D42"/>
    <w:rsid w:val="00C371E3"/>
    <w:rsid w:val="00C37354"/>
    <w:rsid w:val="00C3774D"/>
    <w:rsid w:val="00C40529"/>
    <w:rsid w:val="00C4067D"/>
    <w:rsid w:val="00C429C6"/>
    <w:rsid w:val="00C43511"/>
    <w:rsid w:val="00C444D0"/>
    <w:rsid w:val="00C4476F"/>
    <w:rsid w:val="00C44A4F"/>
    <w:rsid w:val="00C44E75"/>
    <w:rsid w:val="00C4509B"/>
    <w:rsid w:val="00C45D22"/>
    <w:rsid w:val="00C4637E"/>
    <w:rsid w:val="00C469CF"/>
    <w:rsid w:val="00C46BC4"/>
    <w:rsid w:val="00C47E37"/>
    <w:rsid w:val="00C50098"/>
    <w:rsid w:val="00C50B34"/>
    <w:rsid w:val="00C50D55"/>
    <w:rsid w:val="00C524DF"/>
    <w:rsid w:val="00C527A4"/>
    <w:rsid w:val="00C532BE"/>
    <w:rsid w:val="00C544BA"/>
    <w:rsid w:val="00C54A03"/>
    <w:rsid w:val="00C55184"/>
    <w:rsid w:val="00C551D6"/>
    <w:rsid w:val="00C55C0D"/>
    <w:rsid w:val="00C56204"/>
    <w:rsid w:val="00C56E2C"/>
    <w:rsid w:val="00C574FD"/>
    <w:rsid w:val="00C609EA"/>
    <w:rsid w:val="00C60B5F"/>
    <w:rsid w:val="00C61D84"/>
    <w:rsid w:val="00C6318F"/>
    <w:rsid w:val="00C633F5"/>
    <w:rsid w:val="00C63AA5"/>
    <w:rsid w:val="00C642F0"/>
    <w:rsid w:val="00C663F2"/>
    <w:rsid w:val="00C66693"/>
    <w:rsid w:val="00C67EC0"/>
    <w:rsid w:val="00C700C5"/>
    <w:rsid w:val="00C70D2A"/>
    <w:rsid w:val="00C7132D"/>
    <w:rsid w:val="00C71B6C"/>
    <w:rsid w:val="00C71C10"/>
    <w:rsid w:val="00C727F3"/>
    <w:rsid w:val="00C72902"/>
    <w:rsid w:val="00C739F4"/>
    <w:rsid w:val="00C73AAA"/>
    <w:rsid w:val="00C73B48"/>
    <w:rsid w:val="00C74EB5"/>
    <w:rsid w:val="00C752D2"/>
    <w:rsid w:val="00C771E2"/>
    <w:rsid w:val="00C77595"/>
    <w:rsid w:val="00C80CDD"/>
    <w:rsid w:val="00C813A1"/>
    <w:rsid w:val="00C81621"/>
    <w:rsid w:val="00C81EB7"/>
    <w:rsid w:val="00C830AA"/>
    <w:rsid w:val="00C83715"/>
    <w:rsid w:val="00C837B0"/>
    <w:rsid w:val="00C83B80"/>
    <w:rsid w:val="00C85129"/>
    <w:rsid w:val="00C858BA"/>
    <w:rsid w:val="00C85C3C"/>
    <w:rsid w:val="00C85D9C"/>
    <w:rsid w:val="00C87DAB"/>
    <w:rsid w:val="00C908E2"/>
    <w:rsid w:val="00C90B90"/>
    <w:rsid w:val="00C9126E"/>
    <w:rsid w:val="00C91949"/>
    <w:rsid w:val="00C91C6D"/>
    <w:rsid w:val="00C91FE0"/>
    <w:rsid w:val="00C92629"/>
    <w:rsid w:val="00C92AB6"/>
    <w:rsid w:val="00C92E03"/>
    <w:rsid w:val="00C93B66"/>
    <w:rsid w:val="00C94117"/>
    <w:rsid w:val="00C94341"/>
    <w:rsid w:val="00C9471E"/>
    <w:rsid w:val="00C9492E"/>
    <w:rsid w:val="00C9563E"/>
    <w:rsid w:val="00C95CDE"/>
    <w:rsid w:val="00C9613E"/>
    <w:rsid w:val="00C964AD"/>
    <w:rsid w:val="00C978B3"/>
    <w:rsid w:val="00C97A07"/>
    <w:rsid w:val="00C97F82"/>
    <w:rsid w:val="00CA04D6"/>
    <w:rsid w:val="00CA058D"/>
    <w:rsid w:val="00CA1EFE"/>
    <w:rsid w:val="00CA20C6"/>
    <w:rsid w:val="00CA3402"/>
    <w:rsid w:val="00CA3D81"/>
    <w:rsid w:val="00CA42A9"/>
    <w:rsid w:val="00CA4D14"/>
    <w:rsid w:val="00CA530B"/>
    <w:rsid w:val="00CA56A3"/>
    <w:rsid w:val="00CA6792"/>
    <w:rsid w:val="00CA73BA"/>
    <w:rsid w:val="00CA75FB"/>
    <w:rsid w:val="00CB0D32"/>
    <w:rsid w:val="00CB0F73"/>
    <w:rsid w:val="00CB11C0"/>
    <w:rsid w:val="00CB1823"/>
    <w:rsid w:val="00CB3C06"/>
    <w:rsid w:val="00CB4B14"/>
    <w:rsid w:val="00CB51E0"/>
    <w:rsid w:val="00CB5AEE"/>
    <w:rsid w:val="00CB5B2C"/>
    <w:rsid w:val="00CB73C7"/>
    <w:rsid w:val="00CB7479"/>
    <w:rsid w:val="00CB758F"/>
    <w:rsid w:val="00CB767A"/>
    <w:rsid w:val="00CB7F56"/>
    <w:rsid w:val="00CC02A7"/>
    <w:rsid w:val="00CC2F53"/>
    <w:rsid w:val="00CC312A"/>
    <w:rsid w:val="00CC50FC"/>
    <w:rsid w:val="00CC54C0"/>
    <w:rsid w:val="00CC5BF6"/>
    <w:rsid w:val="00CC676F"/>
    <w:rsid w:val="00CC6856"/>
    <w:rsid w:val="00CC719B"/>
    <w:rsid w:val="00CC7F6A"/>
    <w:rsid w:val="00CD0260"/>
    <w:rsid w:val="00CD201B"/>
    <w:rsid w:val="00CD2126"/>
    <w:rsid w:val="00CD2DF1"/>
    <w:rsid w:val="00CD53D8"/>
    <w:rsid w:val="00CD6754"/>
    <w:rsid w:val="00CD6E72"/>
    <w:rsid w:val="00CD7366"/>
    <w:rsid w:val="00CE09D5"/>
    <w:rsid w:val="00CE0D97"/>
    <w:rsid w:val="00CE0E64"/>
    <w:rsid w:val="00CE15B0"/>
    <w:rsid w:val="00CE1F91"/>
    <w:rsid w:val="00CE2044"/>
    <w:rsid w:val="00CE2225"/>
    <w:rsid w:val="00CE22C7"/>
    <w:rsid w:val="00CE33C3"/>
    <w:rsid w:val="00CE38F0"/>
    <w:rsid w:val="00CE3B28"/>
    <w:rsid w:val="00CE42AE"/>
    <w:rsid w:val="00CE5BDB"/>
    <w:rsid w:val="00CE5D89"/>
    <w:rsid w:val="00CE5EA8"/>
    <w:rsid w:val="00CE6C8E"/>
    <w:rsid w:val="00CE79B6"/>
    <w:rsid w:val="00CF047E"/>
    <w:rsid w:val="00CF0C07"/>
    <w:rsid w:val="00CF1005"/>
    <w:rsid w:val="00CF1A25"/>
    <w:rsid w:val="00CF1D6D"/>
    <w:rsid w:val="00CF3E2C"/>
    <w:rsid w:val="00CF42D8"/>
    <w:rsid w:val="00CF4338"/>
    <w:rsid w:val="00CF4462"/>
    <w:rsid w:val="00CF5179"/>
    <w:rsid w:val="00CF51A4"/>
    <w:rsid w:val="00CF59C7"/>
    <w:rsid w:val="00CF61B3"/>
    <w:rsid w:val="00CF7365"/>
    <w:rsid w:val="00D00938"/>
    <w:rsid w:val="00D01258"/>
    <w:rsid w:val="00D037C5"/>
    <w:rsid w:val="00D04962"/>
    <w:rsid w:val="00D059A2"/>
    <w:rsid w:val="00D062D8"/>
    <w:rsid w:val="00D06521"/>
    <w:rsid w:val="00D0726A"/>
    <w:rsid w:val="00D072D9"/>
    <w:rsid w:val="00D0739B"/>
    <w:rsid w:val="00D0786F"/>
    <w:rsid w:val="00D07A47"/>
    <w:rsid w:val="00D1022A"/>
    <w:rsid w:val="00D10A37"/>
    <w:rsid w:val="00D10CE4"/>
    <w:rsid w:val="00D11B15"/>
    <w:rsid w:val="00D11E4F"/>
    <w:rsid w:val="00D12D4A"/>
    <w:rsid w:val="00D17D10"/>
    <w:rsid w:val="00D21774"/>
    <w:rsid w:val="00D21889"/>
    <w:rsid w:val="00D23B3B"/>
    <w:rsid w:val="00D25042"/>
    <w:rsid w:val="00D259F3"/>
    <w:rsid w:val="00D25D77"/>
    <w:rsid w:val="00D26A3F"/>
    <w:rsid w:val="00D26D63"/>
    <w:rsid w:val="00D27084"/>
    <w:rsid w:val="00D309B9"/>
    <w:rsid w:val="00D30DA5"/>
    <w:rsid w:val="00D31C1D"/>
    <w:rsid w:val="00D32966"/>
    <w:rsid w:val="00D33ECF"/>
    <w:rsid w:val="00D345CA"/>
    <w:rsid w:val="00D34BE7"/>
    <w:rsid w:val="00D350A6"/>
    <w:rsid w:val="00D36EB9"/>
    <w:rsid w:val="00D37103"/>
    <w:rsid w:val="00D37521"/>
    <w:rsid w:val="00D37AE6"/>
    <w:rsid w:val="00D408D3"/>
    <w:rsid w:val="00D40F24"/>
    <w:rsid w:val="00D413FA"/>
    <w:rsid w:val="00D41970"/>
    <w:rsid w:val="00D41D72"/>
    <w:rsid w:val="00D45AEF"/>
    <w:rsid w:val="00D46D28"/>
    <w:rsid w:val="00D46D30"/>
    <w:rsid w:val="00D46D3C"/>
    <w:rsid w:val="00D479A8"/>
    <w:rsid w:val="00D47C86"/>
    <w:rsid w:val="00D5182E"/>
    <w:rsid w:val="00D51B79"/>
    <w:rsid w:val="00D51BDE"/>
    <w:rsid w:val="00D51F80"/>
    <w:rsid w:val="00D528C2"/>
    <w:rsid w:val="00D52DB7"/>
    <w:rsid w:val="00D53075"/>
    <w:rsid w:val="00D54AFB"/>
    <w:rsid w:val="00D5575F"/>
    <w:rsid w:val="00D55D5A"/>
    <w:rsid w:val="00D56135"/>
    <w:rsid w:val="00D5656E"/>
    <w:rsid w:val="00D567D6"/>
    <w:rsid w:val="00D60079"/>
    <w:rsid w:val="00D61B61"/>
    <w:rsid w:val="00D62443"/>
    <w:rsid w:val="00D641D4"/>
    <w:rsid w:val="00D6455B"/>
    <w:rsid w:val="00D64831"/>
    <w:rsid w:val="00D65D58"/>
    <w:rsid w:val="00D66356"/>
    <w:rsid w:val="00D6665F"/>
    <w:rsid w:val="00D677AF"/>
    <w:rsid w:val="00D67B12"/>
    <w:rsid w:val="00D67F1E"/>
    <w:rsid w:val="00D700CE"/>
    <w:rsid w:val="00D7096E"/>
    <w:rsid w:val="00D70A02"/>
    <w:rsid w:val="00D70BBD"/>
    <w:rsid w:val="00D71C23"/>
    <w:rsid w:val="00D72103"/>
    <w:rsid w:val="00D72669"/>
    <w:rsid w:val="00D72B85"/>
    <w:rsid w:val="00D72CB1"/>
    <w:rsid w:val="00D73C9E"/>
    <w:rsid w:val="00D7454B"/>
    <w:rsid w:val="00D745DB"/>
    <w:rsid w:val="00D749A5"/>
    <w:rsid w:val="00D74A7A"/>
    <w:rsid w:val="00D7548E"/>
    <w:rsid w:val="00D75515"/>
    <w:rsid w:val="00D762B6"/>
    <w:rsid w:val="00D76ACC"/>
    <w:rsid w:val="00D775EB"/>
    <w:rsid w:val="00D8012C"/>
    <w:rsid w:val="00D8147F"/>
    <w:rsid w:val="00D82A92"/>
    <w:rsid w:val="00D82E42"/>
    <w:rsid w:val="00D83192"/>
    <w:rsid w:val="00D83228"/>
    <w:rsid w:val="00D8451A"/>
    <w:rsid w:val="00D845B3"/>
    <w:rsid w:val="00D847FE"/>
    <w:rsid w:val="00D863FE"/>
    <w:rsid w:val="00D864ED"/>
    <w:rsid w:val="00D867F6"/>
    <w:rsid w:val="00D8697A"/>
    <w:rsid w:val="00D869A5"/>
    <w:rsid w:val="00D86AD2"/>
    <w:rsid w:val="00D86D79"/>
    <w:rsid w:val="00D870FA"/>
    <w:rsid w:val="00D90CDD"/>
    <w:rsid w:val="00D91FA2"/>
    <w:rsid w:val="00D920C1"/>
    <w:rsid w:val="00D92197"/>
    <w:rsid w:val="00D925CE"/>
    <w:rsid w:val="00D926DA"/>
    <w:rsid w:val="00D935EC"/>
    <w:rsid w:val="00D937AC"/>
    <w:rsid w:val="00D938D7"/>
    <w:rsid w:val="00D93EC1"/>
    <w:rsid w:val="00D93F55"/>
    <w:rsid w:val="00D95917"/>
    <w:rsid w:val="00D96B20"/>
    <w:rsid w:val="00D97615"/>
    <w:rsid w:val="00D9765D"/>
    <w:rsid w:val="00D97EE5"/>
    <w:rsid w:val="00DA0C81"/>
    <w:rsid w:val="00DA3564"/>
    <w:rsid w:val="00DA4AED"/>
    <w:rsid w:val="00DA504D"/>
    <w:rsid w:val="00DA547E"/>
    <w:rsid w:val="00DA54FD"/>
    <w:rsid w:val="00DA61FE"/>
    <w:rsid w:val="00DA66F4"/>
    <w:rsid w:val="00DA7A4A"/>
    <w:rsid w:val="00DB06C9"/>
    <w:rsid w:val="00DB2489"/>
    <w:rsid w:val="00DB2872"/>
    <w:rsid w:val="00DB2A74"/>
    <w:rsid w:val="00DB3143"/>
    <w:rsid w:val="00DB362F"/>
    <w:rsid w:val="00DB40EA"/>
    <w:rsid w:val="00DB413C"/>
    <w:rsid w:val="00DB49CB"/>
    <w:rsid w:val="00DB4EC1"/>
    <w:rsid w:val="00DB596F"/>
    <w:rsid w:val="00DB606E"/>
    <w:rsid w:val="00DB66EE"/>
    <w:rsid w:val="00DB7020"/>
    <w:rsid w:val="00DB7662"/>
    <w:rsid w:val="00DB7CC3"/>
    <w:rsid w:val="00DC0B1C"/>
    <w:rsid w:val="00DC1226"/>
    <w:rsid w:val="00DC2E70"/>
    <w:rsid w:val="00DC3A74"/>
    <w:rsid w:val="00DC4E5F"/>
    <w:rsid w:val="00DC4EA4"/>
    <w:rsid w:val="00DC53CB"/>
    <w:rsid w:val="00DC5675"/>
    <w:rsid w:val="00DC57B4"/>
    <w:rsid w:val="00DC6BA1"/>
    <w:rsid w:val="00DC79B1"/>
    <w:rsid w:val="00DD0905"/>
    <w:rsid w:val="00DD0FFA"/>
    <w:rsid w:val="00DD169E"/>
    <w:rsid w:val="00DD1B0B"/>
    <w:rsid w:val="00DD2151"/>
    <w:rsid w:val="00DD30A6"/>
    <w:rsid w:val="00DD4BEE"/>
    <w:rsid w:val="00DD5AA0"/>
    <w:rsid w:val="00DD5FEC"/>
    <w:rsid w:val="00DD65BF"/>
    <w:rsid w:val="00DD6629"/>
    <w:rsid w:val="00DD7818"/>
    <w:rsid w:val="00DE01DD"/>
    <w:rsid w:val="00DE0516"/>
    <w:rsid w:val="00DE06C4"/>
    <w:rsid w:val="00DE1275"/>
    <w:rsid w:val="00DE16CA"/>
    <w:rsid w:val="00DE1812"/>
    <w:rsid w:val="00DE22A6"/>
    <w:rsid w:val="00DE24D0"/>
    <w:rsid w:val="00DE3087"/>
    <w:rsid w:val="00DE3CFE"/>
    <w:rsid w:val="00DE40D4"/>
    <w:rsid w:val="00DE4A66"/>
    <w:rsid w:val="00DE54DF"/>
    <w:rsid w:val="00DE62AA"/>
    <w:rsid w:val="00DE6B82"/>
    <w:rsid w:val="00DE6E23"/>
    <w:rsid w:val="00DE7148"/>
    <w:rsid w:val="00DE78AE"/>
    <w:rsid w:val="00DE7C63"/>
    <w:rsid w:val="00DF073E"/>
    <w:rsid w:val="00DF0AEA"/>
    <w:rsid w:val="00DF0DB7"/>
    <w:rsid w:val="00DF1DAC"/>
    <w:rsid w:val="00DF225C"/>
    <w:rsid w:val="00DF2C2D"/>
    <w:rsid w:val="00DF3379"/>
    <w:rsid w:val="00DF37A6"/>
    <w:rsid w:val="00DF3B8C"/>
    <w:rsid w:val="00DF4243"/>
    <w:rsid w:val="00DF434D"/>
    <w:rsid w:val="00DF44B5"/>
    <w:rsid w:val="00DF5185"/>
    <w:rsid w:val="00DF5986"/>
    <w:rsid w:val="00DF67DE"/>
    <w:rsid w:val="00DF6979"/>
    <w:rsid w:val="00DF7F4C"/>
    <w:rsid w:val="00E02C1C"/>
    <w:rsid w:val="00E0369E"/>
    <w:rsid w:val="00E03C6C"/>
    <w:rsid w:val="00E03EEA"/>
    <w:rsid w:val="00E03F2B"/>
    <w:rsid w:val="00E04064"/>
    <w:rsid w:val="00E04B53"/>
    <w:rsid w:val="00E04E8B"/>
    <w:rsid w:val="00E04EEA"/>
    <w:rsid w:val="00E053AF"/>
    <w:rsid w:val="00E05739"/>
    <w:rsid w:val="00E05D0C"/>
    <w:rsid w:val="00E06BC8"/>
    <w:rsid w:val="00E07240"/>
    <w:rsid w:val="00E10090"/>
    <w:rsid w:val="00E1047A"/>
    <w:rsid w:val="00E10525"/>
    <w:rsid w:val="00E105FA"/>
    <w:rsid w:val="00E119BC"/>
    <w:rsid w:val="00E12737"/>
    <w:rsid w:val="00E12B89"/>
    <w:rsid w:val="00E12BD8"/>
    <w:rsid w:val="00E12FDC"/>
    <w:rsid w:val="00E135DA"/>
    <w:rsid w:val="00E1363E"/>
    <w:rsid w:val="00E13D09"/>
    <w:rsid w:val="00E14CA1"/>
    <w:rsid w:val="00E14DBC"/>
    <w:rsid w:val="00E154EF"/>
    <w:rsid w:val="00E1636B"/>
    <w:rsid w:val="00E167D4"/>
    <w:rsid w:val="00E16B8D"/>
    <w:rsid w:val="00E16F17"/>
    <w:rsid w:val="00E17000"/>
    <w:rsid w:val="00E170D0"/>
    <w:rsid w:val="00E171A2"/>
    <w:rsid w:val="00E17487"/>
    <w:rsid w:val="00E17894"/>
    <w:rsid w:val="00E21485"/>
    <w:rsid w:val="00E214C0"/>
    <w:rsid w:val="00E218FC"/>
    <w:rsid w:val="00E21A83"/>
    <w:rsid w:val="00E22092"/>
    <w:rsid w:val="00E22921"/>
    <w:rsid w:val="00E235D2"/>
    <w:rsid w:val="00E238AA"/>
    <w:rsid w:val="00E24A4C"/>
    <w:rsid w:val="00E2554F"/>
    <w:rsid w:val="00E2595A"/>
    <w:rsid w:val="00E27055"/>
    <w:rsid w:val="00E271FE"/>
    <w:rsid w:val="00E27867"/>
    <w:rsid w:val="00E2789C"/>
    <w:rsid w:val="00E310D0"/>
    <w:rsid w:val="00E3175E"/>
    <w:rsid w:val="00E31B0E"/>
    <w:rsid w:val="00E31DE5"/>
    <w:rsid w:val="00E322D3"/>
    <w:rsid w:val="00E326AD"/>
    <w:rsid w:val="00E36151"/>
    <w:rsid w:val="00E36898"/>
    <w:rsid w:val="00E37100"/>
    <w:rsid w:val="00E37651"/>
    <w:rsid w:val="00E37C71"/>
    <w:rsid w:val="00E37CF0"/>
    <w:rsid w:val="00E409A2"/>
    <w:rsid w:val="00E40D01"/>
    <w:rsid w:val="00E41BCF"/>
    <w:rsid w:val="00E423DC"/>
    <w:rsid w:val="00E42EAE"/>
    <w:rsid w:val="00E431A6"/>
    <w:rsid w:val="00E43537"/>
    <w:rsid w:val="00E43F82"/>
    <w:rsid w:val="00E450BD"/>
    <w:rsid w:val="00E457A4"/>
    <w:rsid w:val="00E4651E"/>
    <w:rsid w:val="00E4735D"/>
    <w:rsid w:val="00E474AA"/>
    <w:rsid w:val="00E4755A"/>
    <w:rsid w:val="00E475A3"/>
    <w:rsid w:val="00E47F51"/>
    <w:rsid w:val="00E5137A"/>
    <w:rsid w:val="00E517B6"/>
    <w:rsid w:val="00E52D68"/>
    <w:rsid w:val="00E53B34"/>
    <w:rsid w:val="00E53BF5"/>
    <w:rsid w:val="00E553DD"/>
    <w:rsid w:val="00E557B7"/>
    <w:rsid w:val="00E56D8D"/>
    <w:rsid w:val="00E56D9B"/>
    <w:rsid w:val="00E57267"/>
    <w:rsid w:val="00E6100C"/>
    <w:rsid w:val="00E61575"/>
    <w:rsid w:val="00E61D01"/>
    <w:rsid w:val="00E61F98"/>
    <w:rsid w:val="00E62271"/>
    <w:rsid w:val="00E62B77"/>
    <w:rsid w:val="00E62C74"/>
    <w:rsid w:val="00E63A01"/>
    <w:rsid w:val="00E66309"/>
    <w:rsid w:val="00E663C2"/>
    <w:rsid w:val="00E665AE"/>
    <w:rsid w:val="00E66624"/>
    <w:rsid w:val="00E67887"/>
    <w:rsid w:val="00E70432"/>
    <w:rsid w:val="00E708F1"/>
    <w:rsid w:val="00E70D18"/>
    <w:rsid w:val="00E70DA2"/>
    <w:rsid w:val="00E7100E"/>
    <w:rsid w:val="00E711C1"/>
    <w:rsid w:val="00E7210C"/>
    <w:rsid w:val="00E7344C"/>
    <w:rsid w:val="00E735B3"/>
    <w:rsid w:val="00E738DC"/>
    <w:rsid w:val="00E738FE"/>
    <w:rsid w:val="00E74A8A"/>
    <w:rsid w:val="00E75F87"/>
    <w:rsid w:val="00E7661E"/>
    <w:rsid w:val="00E76BDC"/>
    <w:rsid w:val="00E76E99"/>
    <w:rsid w:val="00E778FA"/>
    <w:rsid w:val="00E8041B"/>
    <w:rsid w:val="00E81034"/>
    <w:rsid w:val="00E8130D"/>
    <w:rsid w:val="00E81353"/>
    <w:rsid w:val="00E81C5A"/>
    <w:rsid w:val="00E81DBC"/>
    <w:rsid w:val="00E8221F"/>
    <w:rsid w:val="00E82565"/>
    <w:rsid w:val="00E82D19"/>
    <w:rsid w:val="00E8414F"/>
    <w:rsid w:val="00E84656"/>
    <w:rsid w:val="00E84752"/>
    <w:rsid w:val="00E85191"/>
    <w:rsid w:val="00E859A8"/>
    <w:rsid w:val="00E85D91"/>
    <w:rsid w:val="00E864DE"/>
    <w:rsid w:val="00E871A6"/>
    <w:rsid w:val="00E875E3"/>
    <w:rsid w:val="00E8767B"/>
    <w:rsid w:val="00E87B18"/>
    <w:rsid w:val="00E90790"/>
    <w:rsid w:val="00E90A74"/>
    <w:rsid w:val="00E90C42"/>
    <w:rsid w:val="00E90C49"/>
    <w:rsid w:val="00E92C7D"/>
    <w:rsid w:val="00E94584"/>
    <w:rsid w:val="00E946B1"/>
    <w:rsid w:val="00E94927"/>
    <w:rsid w:val="00E95DCD"/>
    <w:rsid w:val="00E95F87"/>
    <w:rsid w:val="00E96924"/>
    <w:rsid w:val="00E97B98"/>
    <w:rsid w:val="00EA0070"/>
    <w:rsid w:val="00EA00A8"/>
    <w:rsid w:val="00EA0CE2"/>
    <w:rsid w:val="00EA1FE9"/>
    <w:rsid w:val="00EA2C2A"/>
    <w:rsid w:val="00EA38CC"/>
    <w:rsid w:val="00EA410E"/>
    <w:rsid w:val="00EA4203"/>
    <w:rsid w:val="00EA42E9"/>
    <w:rsid w:val="00EA45FD"/>
    <w:rsid w:val="00EA548C"/>
    <w:rsid w:val="00EA59F7"/>
    <w:rsid w:val="00EA63DE"/>
    <w:rsid w:val="00EA7F19"/>
    <w:rsid w:val="00EB0B00"/>
    <w:rsid w:val="00EB2CDD"/>
    <w:rsid w:val="00EB32E4"/>
    <w:rsid w:val="00EB3822"/>
    <w:rsid w:val="00EB4A5D"/>
    <w:rsid w:val="00EB4E65"/>
    <w:rsid w:val="00EB5D3C"/>
    <w:rsid w:val="00EB664D"/>
    <w:rsid w:val="00EC06DA"/>
    <w:rsid w:val="00EC1828"/>
    <w:rsid w:val="00EC1B9B"/>
    <w:rsid w:val="00EC2143"/>
    <w:rsid w:val="00EC2E91"/>
    <w:rsid w:val="00EC3581"/>
    <w:rsid w:val="00EC3FE2"/>
    <w:rsid w:val="00EC633E"/>
    <w:rsid w:val="00EC6910"/>
    <w:rsid w:val="00EC6A8C"/>
    <w:rsid w:val="00EC6B38"/>
    <w:rsid w:val="00EC6BCE"/>
    <w:rsid w:val="00EC78B2"/>
    <w:rsid w:val="00EC7A8E"/>
    <w:rsid w:val="00EC7F6A"/>
    <w:rsid w:val="00ED00FA"/>
    <w:rsid w:val="00ED0510"/>
    <w:rsid w:val="00ED0D28"/>
    <w:rsid w:val="00ED1C65"/>
    <w:rsid w:val="00ED1E71"/>
    <w:rsid w:val="00ED1FE9"/>
    <w:rsid w:val="00ED2425"/>
    <w:rsid w:val="00ED252A"/>
    <w:rsid w:val="00ED2808"/>
    <w:rsid w:val="00ED2BC0"/>
    <w:rsid w:val="00ED3E0C"/>
    <w:rsid w:val="00ED4354"/>
    <w:rsid w:val="00ED4581"/>
    <w:rsid w:val="00ED5389"/>
    <w:rsid w:val="00ED5BC5"/>
    <w:rsid w:val="00ED6436"/>
    <w:rsid w:val="00ED6C1B"/>
    <w:rsid w:val="00ED71B3"/>
    <w:rsid w:val="00EE044E"/>
    <w:rsid w:val="00EE06D8"/>
    <w:rsid w:val="00EE093E"/>
    <w:rsid w:val="00EE0EEE"/>
    <w:rsid w:val="00EE1593"/>
    <w:rsid w:val="00EE29F6"/>
    <w:rsid w:val="00EE2C90"/>
    <w:rsid w:val="00EE3295"/>
    <w:rsid w:val="00EE6DBB"/>
    <w:rsid w:val="00EE6E71"/>
    <w:rsid w:val="00EE7084"/>
    <w:rsid w:val="00EE72A1"/>
    <w:rsid w:val="00EE72D4"/>
    <w:rsid w:val="00EE7DF3"/>
    <w:rsid w:val="00EF2E34"/>
    <w:rsid w:val="00EF3C65"/>
    <w:rsid w:val="00EF3E94"/>
    <w:rsid w:val="00EF4A38"/>
    <w:rsid w:val="00EF576C"/>
    <w:rsid w:val="00EF601C"/>
    <w:rsid w:val="00EF62D7"/>
    <w:rsid w:val="00EF6695"/>
    <w:rsid w:val="00EF696A"/>
    <w:rsid w:val="00EF6E46"/>
    <w:rsid w:val="00EF7317"/>
    <w:rsid w:val="00F01168"/>
    <w:rsid w:val="00F01663"/>
    <w:rsid w:val="00F0205A"/>
    <w:rsid w:val="00F022A8"/>
    <w:rsid w:val="00F02DDE"/>
    <w:rsid w:val="00F03021"/>
    <w:rsid w:val="00F0313E"/>
    <w:rsid w:val="00F042DA"/>
    <w:rsid w:val="00F064C3"/>
    <w:rsid w:val="00F06985"/>
    <w:rsid w:val="00F06E54"/>
    <w:rsid w:val="00F07186"/>
    <w:rsid w:val="00F0762C"/>
    <w:rsid w:val="00F0798B"/>
    <w:rsid w:val="00F100B5"/>
    <w:rsid w:val="00F10787"/>
    <w:rsid w:val="00F124CB"/>
    <w:rsid w:val="00F129B7"/>
    <w:rsid w:val="00F137C7"/>
    <w:rsid w:val="00F14FF7"/>
    <w:rsid w:val="00F153C1"/>
    <w:rsid w:val="00F1707C"/>
    <w:rsid w:val="00F1728A"/>
    <w:rsid w:val="00F174E8"/>
    <w:rsid w:val="00F178DA"/>
    <w:rsid w:val="00F20476"/>
    <w:rsid w:val="00F20520"/>
    <w:rsid w:val="00F20D85"/>
    <w:rsid w:val="00F21832"/>
    <w:rsid w:val="00F22807"/>
    <w:rsid w:val="00F2292B"/>
    <w:rsid w:val="00F22C80"/>
    <w:rsid w:val="00F22FAD"/>
    <w:rsid w:val="00F23323"/>
    <w:rsid w:val="00F239C3"/>
    <w:rsid w:val="00F2483E"/>
    <w:rsid w:val="00F24B5B"/>
    <w:rsid w:val="00F24D0C"/>
    <w:rsid w:val="00F2584F"/>
    <w:rsid w:val="00F26D4C"/>
    <w:rsid w:val="00F26FA4"/>
    <w:rsid w:val="00F275C5"/>
    <w:rsid w:val="00F27757"/>
    <w:rsid w:val="00F27AF7"/>
    <w:rsid w:val="00F31409"/>
    <w:rsid w:val="00F31AEF"/>
    <w:rsid w:val="00F32FAE"/>
    <w:rsid w:val="00F338F8"/>
    <w:rsid w:val="00F33A31"/>
    <w:rsid w:val="00F33B42"/>
    <w:rsid w:val="00F33C85"/>
    <w:rsid w:val="00F3411A"/>
    <w:rsid w:val="00F3461C"/>
    <w:rsid w:val="00F34B65"/>
    <w:rsid w:val="00F34C30"/>
    <w:rsid w:val="00F362B0"/>
    <w:rsid w:val="00F362DC"/>
    <w:rsid w:val="00F36DC4"/>
    <w:rsid w:val="00F36FCA"/>
    <w:rsid w:val="00F37AD4"/>
    <w:rsid w:val="00F40D84"/>
    <w:rsid w:val="00F412B1"/>
    <w:rsid w:val="00F41B67"/>
    <w:rsid w:val="00F42D53"/>
    <w:rsid w:val="00F43A3A"/>
    <w:rsid w:val="00F44411"/>
    <w:rsid w:val="00F4441C"/>
    <w:rsid w:val="00F447B9"/>
    <w:rsid w:val="00F50B4F"/>
    <w:rsid w:val="00F519A5"/>
    <w:rsid w:val="00F51A05"/>
    <w:rsid w:val="00F51E60"/>
    <w:rsid w:val="00F52647"/>
    <w:rsid w:val="00F52C9D"/>
    <w:rsid w:val="00F52F2A"/>
    <w:rsid w:val="00F53E90"/>
    <w:rsid w:val="00F53FFC"/>
    <w:rsid w:val="00F546CC"/>
    <w:rsid w:val="00F54EB9"/>
    <w:rsid w:val="00F560A0"/>
    <w:rsid w:val="00F56475"/>
    <w:rsid w:val="00F571C4"/>
    <w:rsid w:val="00F57C98"/>
    <w:rsid w:val="00F601DA"/>
    <w:rsid w:val="00F60388"/>
    <w:rsid w:val="00F60635"/>
    <w:rsid w:val="00F60F3A"/>
    <w:rsid w:val="00F61B8C"/>
    <w:rsid w:val="00F624B2"/>
    <w:rsid w:val="00F62939"/>
    <w:rsid w:val="00F638B2"/>
    <w:rsid w:val="00F63A34"/>
    <w:rsid w:val="00F63B4B"/>
    <w:rsid w:val="00F63D71"/>
    <w:rsid w:val="00F63E9F"/>
    <w:rsid w:val="00F64196"/>
    <w:rsid w:val="00F64A38"/>
    <w:rsid w:val="00F65105"/>
    <w:rsid w:val="00F656E6"/>
    <w:rsid w:val="00F65800"/>
    <w:rsid w:val="00F65F4D"/>
    <w:rsid w:val="00F6607A"/>
    <w:rsid w:val="00F66AEF"/>
    <w:rsid w:val="00F66ED6"/>
    <w:rsid w:val="00F67417"/>
    <w:rsid w:val="00F714B1"/>
    <w:rsid w:val="00F724B9"/>
    <w:rsid w:val="00F7283E"/>
    <w:rsid w:val="00F73CAC"/>
    <w:rsid w:val="00F743FB"/>
    <w:rsid w:val="00F75E5D"/>
    <w:rsid w:val="00F76B48"/>
    <w:rsid w:val="00F803F8"/>
    <w:rsid w:val="00F81151"/>
    <w:rsid w:val="00F813C6"/>
    <w:rsid w:val="00F81DD8"/>
    <w:rsid w:val="00F81F57"/>
    <w:rsid w:val="00F8430A"/>
    <w:rsid w:val="00F845B7"/>
    <w:rsid w:val="00F85248"/>
    <w:rsid w:val="00F86053"/>
    <w:rsid w:val="00F862A6"/>
    <w:rsid w:val="00F86690"/>
    <w:rsid w:val="00F9011E"/>
    <w:rsid w:val="00F9111B"/>
    <w:rsid w:val="00F93B39"/>
    <w:rsid w:val="00F94439"/>
    <w:rsid w:val="00F9571C"/>
    <w:rsid w:val="00F96C4F"/>
    <w:rsid w:val="00F977F7"/>
    <w:rsid w:val="00F97A60"/>
    <w:rsid w:val="00F97BEE"/>
    <w:rsid w:val="00F97F5C"/>
    <w:rsid w:val="00FA0E36"/>
    <w:rsid w:val="00FA10BB"/>
    <w:rsid w:val="00FA16FD"/>
    <w:rsid w:val="00FA26E8"/>
    <w:rsid w:val="00FA2FCF"/>
    <w:rsid w:val="00FA3791"/>
    <w:rsid w:val="00FA3A97"/>
    <w:rsid w:val="00FA3C84"/>
    <w:rsid w:val="00FA3DE8"/>
    <w:rsid w:val="00FA3E06"/>
    <w:rsid w:val="00FA4C52"/>
    <w:rsid w:val="00FA58D0"/>
    <w:rsid w:val="00FA5E52"/>
    <w:rsid w:val="00FA6ED6"/>
    <w:rsid w:val="00FA71BE"/>
    <w:rsid w:val="00FB2502"/>
    <w:rsid w:val="00FB267F"/>
    <w:rsid w:val="00FB3350"/>
    <w:rsid w:val="00FB3548"/>
    <w:rsid w:val="00FB3A37"/>
    <w:rsid w:val="00FB3FD3"/>
    <w:rsid w:val="00FB4B31"/>
    <w:rsid w:val="00FB6005"/>
    <w:rsid w:val="00FB79C0"/>
    <w:rsid w:val="00FC1528"/>
    <w:rsid w:val="00FC1C18"/>
    <w:rsid w:val="00FC3248"/>
    <w:rsid w:val="00FC3C37"/>
    <w:rsid w:val="00FC3D5B"/>
    <w:rsid w:val="00FC41B3"/>
    <w:rsid w:val="00FC4D49"/>
    <w:rsid w:val="00FC4D65"/>
    <w:rsid w:val="00FC5937"/>
    <w:rsid w:val="00FC5DA0"/>
    <w:rsid w:val="00FC5E5A"/>
    <w:rsid w:val="00FC6F30"/>
    <w:rsid w:val="00FD1079"/>
    <w:rsid w:val="00FD30AF"/>
    <w:rsid w:val="00FD3D2A"/>
    <w:rsid w:val="00FD62E4"/>
    <w:rsid w:val="00FD6B46"/>
    <w:rsid w:val="00FD6B90"/>
    <w:rsid w:val="00FD746E"/>
    <w:rsid w:val="00FD7477"/>
    <w:rsid w:val="00FE164F"/>
    <w:rsid w:val="00FE19BD"/>
    <w:rsid w:val="00FE1D5F"/>
    <w:rsid w:val="00FE246C"/>
    <w:rsid w:val="00FE25F4"/>
    <w:rsid w:val="00FE277E"/>
    <w:rsid w:val="00FE2BF0"/>
    <w:rsid w:val="00FE3829"/>
    <w:rsid w:val="00FE3C42"/>
    <w:rsid w:val="00FE44F9"/>
    <w:rsid w:val="00FE49DB"/>
    <w:rsid w:val="00FE4AB7"/>
    <w:rsid w:val="00FE548A"/>
    <w:rsid w:val="00FE5546"/>
    <w:rsid w:val="00FE60D5"/>
    <w:rsid w:val="00FE6A08"/>
    <w:rsid w:val="00FE6DF4"/>
    <w:rsid w:val="00FE7BF7"/>
    <w:rsid w:val="00FE7F5F"/>
    <w:rsid w:val="00FF060C"/>
    <w:rsid w:val="00FF17E1"/>
    <w:rsid w:val="00FF1C40"/>
    <w:rsid w:val="00FF318A"/>
    <w:rsid w:val="00FF347A"/>
    <w:rsid w:val="00FF360A"/>
    <w:rsid w:val="00FF3D96"/>
    <w:rsid w:val="00FF478E"/>
    <w:rsid w:val="00FF6810"/>
    <w:rsid w:val="00FF7158"/>
    <w:rsid w:val="00FF7463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A97E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footer" w:uiPriority="9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2F0"/>
    <w:pPr>
      <w:overflowPunct w:val="0"/>
      <w:autoSpaceDE w:val="0"/>
      <w:autoSpaceDN w:val="0"/>
      <w:adjustRightInd w:val="0"/>
    </w:pPr>
    <w:rPr>
      <w:rFonts w:ascii="Journal" w:hAnsi="Journal"/>
      <w:sz w:val="28"/>
    </w:rPr>
  </w:style>
  <w:style w:type="paragraph" w:styleId="1">
    <w:name w:val="heading 1"/>
    <w:aliases w:val="Знак,Заголовок 1 Знак Знак,Заголовок 1 Знак Знак Знак Знак,Знак Знак Знак Знак,Заголовок 1 Знак Знак Знак,Знак Знак Знак Знак Знак Знак,Заголовок 1 Знак Знак Знак Знак Знак Знак Знак,Знак Знак1"/>
    <w:basedOn w:val="a"/>
    <w:next w:val="a"/>
    <w:link w:val="10"/>
    <w:qFormat/>
    <w:rsid w:val="00122FE2"/>
    <w:pPr>
      <w:keepNext/>
      <w:jc w:val="both"/>
      <w:textAlignment w:val="baseline"/>
      <w:outlineLvl w:val="0"/>
    </w:pPr>
    <w:rPr>
      <w:rFonts w:ascii="Times New Roman" w:hAnsi="Times New Roman"/>
      <w:b/>
      <w:bCs/>
    </w:rPr>
  </w:style>
  <w:style w:type="paragraph" w:styleId="2">
    <w:name w:val="heading 2"/>
    <w:basedOn w:val="a"/>
    <w:next w:val="a"/>
    <w:link w:val="20"/>
    <w:qFormat/>
    <w:rsid w:val="00122FE2"/>
    <w:pPr>
      <w:keepNext/>
      <w:keepLines/>
      <w:overflowPunct/>
      <w:autoSpaceDE/>
      <w:autoSpaceDN/>
      <w:adjustRightInd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ja-JP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7A"/>
    <w:pPr>
      <w:keepNext/>
      <w:widowControl w:val="0"/>
      <w:overflowPunct/>
      <w:autoSpaceDE/>
      <w:autoSpaceDN/>
      <w:adjustRightInd/>
      <w:spacing w:before="240" w:after="60"/>
      <w:outlineLvl w:val="2"/>
    </w:pPr>
    <w:rPr>
      <w:rFonts w:ascii="Cambria" w:hAnsi="Cambria"/>
      <w:b/>
      <w:bCs/>
      <w:color w:val="000000"/>
      <w:sz w:val="26"/>
      <w:szCs w:val="26"/>
      <w:lang w:bidi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67A"/>
    <w:pPr>
      <w:keepNext/>
      <w:widowControl w:val="0"/>
      <w:overflowPunct/>
      <w:autoSpaceDE/>
      <w:autoSpaceDN/>
      <w:adjustRightInd/>
      <w:spacing w:before="240" w:after="60"/>
      <w:outlineLvl w:val="3"/>
    </w:pPr>
    <w:rPr>
      <w:rFonts w:ascii="Calibri" w:hAnsi="Calibri"/>
      <w:b/>
      <w:bCs/>
      <w:color w:val="000000"/>
      <w:szCs w:val="28"/>
      <w:lang w:bidi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67A"/>
    <w:pPr>
      <w:widowControl w:val="0"/>
      <w:overflowPunct/>
      <w:autoSpaceDE/>
      <w:autoSpaceDN/>
      <w:adjustRightInd/>
      <w:spacing w:before="240" w:after="60"/>
      <w:outlineLvl w:val="4"/>
    </w:pPr>
    <w:rPr>
      <w:rFonts w:ascii="Calibri" w:hAnsi="Calibri"/>
      <w:b/>
      <w:bCs/>
      <w:i/>
      <w:iCs/>
      <w:color w:val="000000"/>
      <w:sz w:val="26"/>
      <w:szCs w:val="26"/>
      <w:lang w:bidi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67A"/>
    <w:pPr>
      <w:widowControl w:val="0"/>
      <w:overflowPunct/>
      <w:autoSpaceDE/>
      <w:autoSpaceDN/>
      <w:adjustRightInd/>
      <w:spacing w:before="240" w:after="60"/>
      <w:outlineLvl w:val="5"/>
    </w:pPr>
    <w:rPr>
      <w:rFonts w:ascii="Calibri" w:hAnsi="Calibri"/>
      <w:b/>
      <w:bCs/>
      <w:color w:val="000000"/>
      <w:sz w:val="22"/>
      <w:szCs w:val="22"/>
      <w:lang w:bidi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67A"/>
    <w:pPr>
      <w:widowControl w:val="0"/>
      <w:overflowPunct/>
      <w:autoSpaceDE/>
      <w:autoSpaceDN/>
      <w:adjustRightInd/>
      <w:spacing w:before="240" w:after="60"/>
      <w:outlineLvl w:val="6"/>
    </w:pPr>
    <w:rPr>
      <w:rFonts w:ascii="Calibri" w:hAnsi="Calibri"/>
      <w:color w:val="000000"/>
      <w:sz w:val="24"/>
      <w:szCs w:val="24"/>
      <w:lang w:bidi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67A"/>
    <w:pPr>
      <w:widowControl w:val="0"/>
      <w:overflowPunct/>
      <w:autoSpaceDE/>
      <w:autoSpaceDN/>
      <w:adjustRightInd/>
      <w:spacing w:before="240" w:after="60"/>
      <w:outlineLvl w:val="7"/>
    </w:pPr>
    <w:rPr>
      <w:rFonts w:ascii="Calibri" w:hAnsi="Calibri"/>
      <w:i/>
      <w:iCs/>
      <w:color w:val="000000"/>
      <w:sz w:val="24"/>
      <w:szCs w:val="24"/>
      <w:lang w:bidi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67A"/>
    <w:pPr>
      <w:widowControl w:val="0"/>
      <w:overflowPunct/>
      <w:autoSpaceDE/>
      <w:autoSpaceDN/>
      <w:adjustRightInd/>
      <w:spacing w:before="240" w:after="60"/>
      <w:outlineLvl w:val="8"/>
    </w:pPr>
    <w:rPr>
      <w:rFonts w:ascii="Cambria" w:hAnsi="Cambria"/>
      <w:color w:val="000000"/>
      <w:sz w:val="22"/>
      <w:szCs w:val="22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13,Заголовок 1 Знак Знак Знак2,Заголовок 1 Знак Знак Знак Знак Знак1,Знак Знак Знак Знак Знак1,Заголовок 1 Знак Знак Знак Знак2,Знак Знак Знак Знак Знак Знак Знак1,Заголовок 1 Знак Знак Знак Знак Знак Знак Знак Знак1"/>
    <w:link w:val="1"/>
    <w:locked/>
    <w:rsid w:val="00122FE2"/>
    <w:rPr>
      <w:b/>
      <w:bCs/>
      <w:sz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122FE2"/>
    <w:rPr>
      <w:rFonts w:ascii="Cambria" w:hAnsi="Cambria"/>
      <w:b/>
      <w:bCs/>
      <w:color w:val="4F81BD"/>
      <w:sz w:val="26"/>
      <w:szCs w:val="26"/>
      <w:lang w:val="ru-RU" w:eastAsia="ja-JP" w:bidi="ar-SA"/>
    </w:rPr>
  </w:style>
  <w:style w:type="paragraph" w:styleId="a3">
    <w:name w:val="Title"/>
    <w:basedOn w:val="a"/>
    <w:link w:val="a4"/>
    <w:uiPriority w:val="10"/>
    <w:qFormat/>
    <w:rsid w:val="00122FE2"/>
    <w:pPr>
      <w:jc w:val="center"/>
    </w:pPr>
    <w:rPr>
      <w:rFonts w:ascii="Times New Roman" w:hAnsi="Times New Roman"/>
      <w:b/>
      <w:bCs/>
    </w:rPr>
  </w:style>
  <w:style w:type="character" w:customStyle="1" w:styleId="a4">
    <w:name w:val="Название Знак"/>
    <w:link w:val="a3"/>
    <w:locked/>
    <w:rsid w:val="00122FE2"/>
    <w:rPr>
      <w:b/>
      <w:bCs/>
      <w:sz w:val="28"/>
      <w:lang w:val="ru-RU" w:eastAsia="ru-RU" w:bidi="ar-SA"/>
    </w:rPr>
  </w:style>
  <w:style w:type="paragraph" w:styleId="a5">
    <w:name w:val="Body Text"/>
    <w:basedOn w:val="a"/>
    <w:link w:val="a6"/>
    <w:rsid w:val="00122FE2"/>
    <w:pPr>
      <w:jc w:val="both"/>
    </w:pPr>
    <w:rPr>
      <w:rFonts w:ascii="Times New Roman" w:hAnsi="Times New Roman"/>
    </w:rPr>
  </w:style>
  <w:style w:type="character" w:customStyle="1" w:styleId="a6">
    <w:name w:val="Основной текст Знак"/>
    <w:link w:val="a5"/>
    <w:locked/>
    <w:rsid w:val="00122FE2"/>
    <w:rPr>
      <w:sz w:val="28"/>
      <w:lang w:val="ru-RU" w:eastAsia="ru-RU" w:bidi="ar-SA"/>
    </w:rPr>
  </w:style>
  <w:style w:type="paragraph" w:styleId="a7">
    <w:name w:val="Balloon Text"/>
    <w:basedOn w:val="a"/>
    <w:link w:val="a8"/>
    <w:uiPriority w:val="99"/>
    <w:rsid w:val="00122FE2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122FE2"/>
    <w:rPr>
      <w:rFonts w:ascii="Tahoma" w:hAnsi="Tahoma"/>
      <w:sz w:val="16"/>
      <w:szCs w:val="16"/>
      <w:lang w:val="ru-RU" w:eastAsia="ru-RU" w:bidi="ar-SA"/>
    </w:rPr>
  </w:style>
  <w:style w:type="paragraph" w:styleId="a9">
    <w:name w:val="header"/>
    <w:basedOn w:val="a"/>
    <w:link w:val="aa"/>
    <w:uiPriority w:val="99"/>
    <w:rsid w:val="00122F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122FE2"/>
    <w:rPr>
      <w:rFonts w:ascii="Journal" w:hAnsi="Journal"/>
      <w:sz w:val="28"/>
      <w:lang w:val="ru-RU" w:eastAsia="ru-RU" w:bidi="ar-SA"/>
    </w:rPr>
  </w:style>
  <w:style w:type="character" w:styleId="ab">
    <w:name w:val="page number"/>
    <w:rsid w:val="00122FE2"/>
    <w:rPr>
      <w:rFonts w:cs="Times New Roman"/>
    </w:rPr>
  </w:style>
  <w:style w:type="paragraph" w:styleId="ac">
    <w:name w:val="footer"/>
    <w:basedOn w:val="a"/>
    <w:link w:val="ad"/>
    <w:uiPriority w:val="99"/>
    <w:rsid w:val="00122FE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122FE2"/>
    <w:rPr>
      <w:rFonts w:ascii="Journal" w:hAnsi="Journal"/>
      <w:sz w:val="28"/>
      <w:lang w:val="ru-RU" w:eastAsia="ru-RU" w:bidi="ar-SA"/>
    </w:rPr>
  </w:style>
  <w:style w:type="paragraph" w:customStyle="1" w:styleId="11">
    <w:name w:val="Абзац списка1"/>
    <w:basedOn w:val="a"/>
    <w:rsid w:val="00122FE2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footnote text"/>
    <w:basedOn w:val="a"/>
    <w:link w:val="af"/>
    <w:rsid w:val="00122FE2"/>
    <w:pPr>
      <w:overflowPunct/>
      <w:autoSpaceDE/>
      <w:autoSpaceDN/>
      <w:adjustRightInd/>
    </w:pPr>
    <w:rPr>
      <w:rFonts w:ascii="Calibri" w:hAnsi="Calibri"/>
      <w:sz w:val="20"/>
      <w:lang w:eastAsia="ja-JP"/>
    </w:rPr>
  </w:style>
  <w:style w:type="character" w:customStyle="1" w:styleId="af">
    <w:name w:val="Текст сноски Знак"/>
    <w:link w:val="ae"/>
    <w:locked/>
    <w:rsid w:val="00122FE2"/>
    <w:rPr>
      <w:rFonts w:ascii="Calibri" w:hAnsi="Calibri"/>
      <w:lang w:val="ru-RU" w:eastAsia="ja-JP" w:bidi="ar-SA"/>
    </w:rPr>
  </w:style>
  <w:style w:type="character" w:styleId="af0">
    <w:name w:val="footnote reference"/>
    <w:rsid w:val="00122FE2"/>
    <w:rPr>
      <w:vertAlign w:val="superscript"/>
    </w:rPr>
  </w:style>
  <w:style w:type="character" w:customStyle="1" w:styleId="apple-converted-space">
    <w:name w:val="apple-converted-space"/>
    <w:rsid w:val="00122FE2"/>
    <w:rPr>
      <w:rFonts w:cs="Times New Roman"/>
    </w:rPr>
  </w:style>
  <w:style w:type="paragraph" w:styleId="af1">
    <w:name w:val="Document Map"/>
    <w:basedOn w:val="a"/>
    <w:link w:val="af2"/>
    <w:rsid w:val="00122FE2"/>
    <w:pPr>
      <w:overflowPunct/>
      <w:autoSpaceDE/>
      <w:autoSpaceDN/>
      <w:adjustRightInd/>
    </w:pPr>
    <w:rPr>
      <w:rFonts w:ascii="Tahoma" w:hAnsi="Tahoma"/>
      <w:sz w:val="16"/>
      <w:szCs w:val="16"/>
      <w:lang w:eastAsia="ja-JP"/>
    </w:rPr>
  </w:style>
  <w:style w:type="character" w:customStyle="1" w:styleId="af2">
    <w:name w:val="Схема документа Знак"/>
    <w:link w:val="af1"/>
    <w:locked/>
    <w:rsid w:val="00122FE2"/>
    <w:rPr>
      <w:rFonts w:ascii="Tahoma" w:hAnsi="Tahoma"/>
      <w:sz w:val="16"/>
      <w:szCs w:val="16"/>
      <w:lang w:val="ru-RU" w:eastAsia="ja-JP" w:bidi="ar-SA"/>
    </w:rPr>
  </w:style>
  <w:style w:type="paragraph" w:customStyle="1" w:styleId="12">
    <w:name w:val="Без интервала1"/>
    <w:rsid w:val="00122FE2"/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rsid w:val="00122FE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3">
    <w:name w:val="Hyperlink"/>
    <w:uiPriority w:val="99"/>
    <w:rsid w:val="00122FE2"/>
    <w:rPr>
      <w:color w:val="0000FF"/>
      <w:u w:val="single"/>
    </w:rPr>
  </w:style>
  <w:style w:type="paragraph" w:styleId="af4">
    <w:name w:val="Body Text Indent"/>
    <w:basedOn w:val="a"/>
    <w:link w:val="af5"/>
    <w:rsid w:val="00122FE2"/>
    <w:pPr>
      <w:overflowPunct/>
      <w:autoSpaceDE/>
      <w:autoSpaceDN/>
      <w:adjustRightInd/>
      <w:spacing w:after="120"/>
      <w:ind w:left="283"/>
    </w:pPr>
    <w:rPr>
      <w:rFonts w:ascii="Times New Roman" w:hAnsi="Times New Roman"/>
    </w:rPr>
  </w:style>
  <w:style w:type="character" w:customStyle="1" w:styleId="af5">
    <w:name w:val="Основной текст с отступом Знак"/>
    <w:link w:val="af4"/>
    <w:locked/>
    <w:rsid w:val="00122FE2"/>
    <w:rPr>
      <w:sz w:val="28"/>
      <w:lang w:val="ru-RU" w:eastAsia="ru-RU" w:bidi="ar-SA"/>
    </w:rPr>
  </w:style>
  <w:style w:type="paragraph" w:customStyle="1" w:styleId="std">
    <w:name w:val="std"/>
    <w:basedOn w:val="a"/>
    <w:rsid w:val="00122FE2"/>
    <w:pPr>
      <w:overflowPunct/>
      <w:autoSpaceDE/>
      <w:autoSpaceDN/>
      <w:adjustRightInd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122FE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122FE2"/>
    <w:pPr>
      <w:overflowPunct/>
      <w:autoSpaceDE/>
      <w:autoSpaceDN/>
      <w:adjustRightInd/>
      <w:spacing w:after="120" w:line="480" w:lineRule="auto"/>
      <w:ind w:left="283"/>
    </w:pPr>
    <w:rPr>
      <w:rFonts w:ascii="Times New Roman" w:hAnsi="Times New Roman"/>
      <w:sz w:val="24"/>
      <w:szCs w:val="24"/>
      <w:lang w:eastAsia="ja-JP"/>
    </w:rPr>
  </w:style>
  <w:style w:type="character" w:customStyle="1" w:styleId="22">
    <w:name w:val="Основной текст с отступом 2 Знак"/>
    <w:link w:val="21"/>
    <w:locked/>
    <w:rsid w:val="00122FE2"/>
    <w:rPr>
      <w:sz w:val="24"/>
      <w:szCs w:val="24"/>
      <w:lang w:val="ru-RU" w:eastAsia="ja-JP" w:bidi="ar-SA"/>
    </w:rPr>
  </w:style>
  <w:style w:type="paragraph" w:customStyle="1" w:styleId="ConsPlusTitle">
    <w:name w:val="ConsPlusTitle"/>
    <w:rsid w:val="00122FE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42">
    <w:name w:val="Font Style42"/>
    <w:rsid w:val="00122FE2"/>
    <w:rPr>
      <w:rFonts w:ascii="Lucida Sans Unicode" w:hAnsi="Lucida Sans Unicode"/>
      <w:color w:val="000000"/>
      <w:sz w:val="14"/>
    </w:rPr>
  </w:style>
  <w:style w:type="character" w:customStyle="1" w:styleId="FontStyle45">
    <w:name w:val="Font Style45"/>
    <w:rsid w:val="00122FE2"/>
    <w:rPr>
      <w:rFonts w:ascii="Lucida Sans Unicode" w:hAnsi="Lucida Sans Unicode"/>
      <w:b/>
      <w:color w:val="000000"/>
      <w:sz w:val="14"/>
    </w:rPr>
  </w:style>
  <w:style w:type="paragraph" w:customStyle="1" w:styleId="Style2">
    <w:name w:val="Style2"/>
    <w:basedOn w:val="a"/>
    <w:rsid w:val="00122FE2"/>
    <w:pPr>
      <w:widowControl w:val="0"/>
      <w:overflowPunct/>
      <w:spacing w:line="271" w:lineRule="exact"/>
      <w:jc w:val="both"/>
    </w:pPr>
    <w:rPr>
      <w:rFonts w:ascii="Lucida Sans Unicode" w:hAnsi="Lucida Sans Unicode" w:cs="Lucida Sans Unicode"/>
      <w:sz w:val="24"/>
      <w:szCs w:val="24"/>
    </w:rPr>
  </w:style>
  <w:style w:type="paragraph" w:customStyle="1" w:styleId="Style5">
    <w:name w:val="Style5"/>
    <w:basedOn w:val="a"/>
    <w:rsid w:val="00122FE2"/>
    <w:pPr>
      <w:widowControl w:val="0"/>
      <w:overflowPunct/>
      <w:spacing w:line="259" w:lineRule="exact"/>
      <w:ind w:firstLine="677"/>
      <w:jc w:val="both"/>
    </w:pPr>
    <w:rPr>
      <w:rFonts w:ascii="Lucida Sans Unicode" w:hAnsi="Lucida Sans Unicode" w:cs="Lucida Sans Unicode"/>
      <w:sz w:val="24"/>
      <w:szCs w:val="24"/>
    </w:rPr>
  </w:style>
  <w:style w:type="character" w:customStyle="1" w:styleId="FontStyle46">
    <w:name w:val="Font Style46"/>
    <w:rsid w:val="00122FE2"/>
    <w:rPr>
      <w:rFonts w:ascii="Lucida Sans Unicode" w:hAnsi="Lucida Sans Unicode"/>
      <w:i/>
      <w:color w:val="000000"/>
      <w:sz w:val="12"/>
    </w:rPr>
  </w:style>
  <w:style w:type="paragraph" w:customStyle="1" w:styleId="Style1">
    <w:name w:val="Style1"/>
    <w:basedOn w:val="a"/>
    <w:rsid w:val="00122FE2"/>
    <w:pPr>
      <w:widowControl w:val="0"/>
      <w:overflowPunct/>
      <w:spacing w:line="272" w:lineRule="exact"/>
      <w:jc w:val="right"/>
    </w:pPr>
    <w:rPr>
      <w:rFonts w:ascii="Lucida Sans Unicode" w:hAnsi="Lucida Sans Unicode" w:cs="Lucida Sans Unicode"/>
      <w:sz w:val="24"/>
      <w:szCs w:val="24"/>
    </w:rPr>
  </w:style>
  <w:style w:type="character" w:customStyle="1" w:styleId="FontStyle49">
    <w:name w:val="Font Style49"/>
    <w:rsid w:val="00122FE2"/>
    <w:rPr>
      <w:rFonts w:ascii="Book Antiqua" w:hAnsi="Book Antiqua"/>
      <w:b/>
      <w:i/>
      <w:color w:val="000000"/>
      <w:sz w:val="16"/>
    </w:rPr>
  </w:style>
  <w:style w:type="paragraph" w:styleId="af6">
    <w:name w:val="Normal (Web)"/>
    <w:basedOn w:val="a"/>
    <w:uiPriority w:val="99"/>
    <w:rsid w:val="00122FE2"/>
    <w:pPr>
      <w:overflowPunct/>
      <w:autoSpaceDE/>
      <w:autoSpaceDN/>
      <w:adjustRightInd/>
      <w:spacing w:after="150"/>
    </w:pPr>
    <w:rPr>
      <w:rFonts w:ascii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122FE2"/>
    <w:pPr>
      <w:overflowPunct/>
      <w:autoSpaceDE/>
      <w:autoSpaceDN/>
      <w:adjustRightInd/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122FE2"/>
    <w:rPr>
      <w:sz w:val="16"/>
      <w:szCs w:val="16"/>
      <w:lang w:val="ru-RU" w:eastAsia="ru-RU" w:bidi="ar-SA"/>
    </w:rPr>
  </w:style>
  <w:style w:type="paragraph" w:customStyle="1" w:styleId="ConsNormal">
    <w:name w:val="ConsNormal"/>
    <w:rsid w:val="00122FE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23">
    <w:name w:val="Стиль2"/>
    <w:basedOn w:val="a"/>
    <w:link w:val="24"/>
    <w:rsid w:val="00122FE2"/>
    <w:pPr>
      <w:overflowPunct/>
      <w:spacing w:line="360" w:lineRule="auto"/>
      <w:ind w:firstLine="709"/>
      <w:jc w:val="both"/>
    </w:pPr>
    <w:rPr>
      <w:rFonts w:ascii="Times New Roman" w:hAnsi="Times New Roman"/>
      <w:szCs w:val="28"/>
    </w:rPr>
  </w:style>
  <w:style w:type="character" w:customStyle="1" w:styleId="24">
    <w:name w:val="Стиль2 Знак"/>
    <w:link w:val="23"/>
    <w:locked/>
    <w:rsid w:val="00122FE2"/>
    <w:rPr>
      <w:sz w:val="28"/>
      <w:szCs w:val="28"/>
      <w:lang w:val="ru-RU" w:eastAsia="ru-RU" w:bidi="ar-SA"/>
    </w:rPr>
  </w:style>
  <w:style w:type="character" w:customStyle="1" w:styleId="FontStyle24">
    <w:name w:val="Font Style24"/>
    <w:rsid w:val="00122FE2"/>
    <w:rPr>
      <w:rFonts w:ascii="Times New Roman" w:hAnsi="Times New Roman"/>
      <w:color w:val="000000"/>
      <w:sz w:val="26"/>
    </w:rPr>
  </w:style>
  <w:style w:type="paragraph" w:customStyle="1" w:styleId="af7">
    <w:name w:val="Прижатый влево"/>
    <w:basedOn w:val="a"/>
    <w:next w:val="a"/>
    <w:rsid w:val="00122FE2"/>
    <w:pPr>
      <w:overflowPunct/>
    </w:pPr>
    <w:rPr>
      <w:rFonts w:ascii="Arial" w:hAnsi="Arial" w:cs="Arial"/>
      <w:sz w:val="24"/>
      <w:szCs w:val="24"/>
    </w:rPr>
  </w:style>
  <w:style w:type="character" w:customStyle="1" w:styleId="af8">
    <w:name w:val="Гипертекстовая ссылка"/>
    <w:rsid w:val="00122FE2"/>
    <w:rPr>
      <w:color w:val="008000"/>
    </w:rPr>
  </w:style>
  <w:style w:type="paragraph" w:customStyle="1" w:styleId="Default">
    <w:name w:val="Default"/>
    <w:rsid w:val="00122F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9">
    <w:name w:val="Обычный (паспорт)"/>
    <w:basedOn w:val="a"/>
    <w:rsid w:val="00122FE2"/>
    <w:pPr>
      <w:overflowPunct/>
      <w:autoSpaceDE/>
      <w:autoSpaceDN/>
      <w:adjustRightInd/>
    </w:pPr>
    <w:rPr>
      <w:rFonts w:ascii="Times New Roman" w:hAnsi="Times New Roman"/>
      <w:szCs w:val="28"/>
    </w:rPr>
  </w:style>
  <w:style w:type="character" w:styleId="afa">
    <w:name w:val="FollowedHyperlink"/>
    <w:rsid w:val="00122FE2"/>
    <w:rPr>
      <w:color w:val="800080"/>
      <w:u w:val="single"/>
    </w:rPr>
  </w:style>
  <w:style w:type="character" w:customStyle="1" w:styleId="afb">
    <w:name w:val="Маркированный Знак"/>
    <w:link w:val="afc"/>
    <w:semiHidden/>
    <w:locked/>
    <w:rsid w:val="00122FE2"/>
    <w:rPr>
      <w:sz w:val="24"/>
      <w:lang w:val="x-none" w:eastAsia="x-none"/>
    </w:rPr>
  </w:style>
  <w:style w:type="paragraph" w:customStyle="1" w:styleId="afc">
    <w:name w:val="Маркированный"/>
    <w:basedOn w:val="a"/>
    <w:link w:val="afb"/>
    <w:semiHidden/>
    <w:qFormat/>
    <w:rsid w:val="00122FE2"/>
    <w:pPr>
      <w:overflowPunct/>
      <w:autoSpaceDE/>
      <w:autoSpaceDN/>
      <w:adjustRightInd/>
      <w:spacing w:before="60" w:after="60"/>
      <w:ind w:left="720" w:hanging="360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afd">
    <w:name w:val="Пункт Знак"/>
    <w:link w:val="afe"/>
    <w:semiHidden/>
    <w:locked/>
    <w:rsid w:val="00122FE2"/>
    <w:rPr>
      <w:sz w:val="24"/>
      <w:lang w:bidi="ar-SA"/>
    </w:rPr>
  </w:style>
  <w:style w:type="paragraph" w:customStyle="1" w:styleId="afe">
    <w:name w:val="Пункт"/>
    <w:basedOn w:val="a"/>
    <w:link w:val="afd"/>
    <w:semiHidden/>
    <w:rsid w:val="00122FE2"/>
    <w:pPr>
      <w:tabs>
        <w:tab w:val="num" w:pos="1980"/>
      </w:tabs>
      <w:overflowPunct/>
      <w:autoSpaceDE/>
      <w:autoSpaceDN/>
      <w:adjustRightInd/>
      <w:ind w:left="1404" w:hanging="504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longtext">
    <w:name w:val="long_text"/>
    <w:rsid w:val="00122FE2"/>
  </w:style>
  <w:style w:type="paragraph" w:styleId="25">
    <w:name w:val="Body Text 2"/>
    <w:basedOn w:val="a"/>
    <w:link w:val="26"/>
    <w:rsid w:val="00122FE2"/>
    <w:pPr>
      <w:overflowPunct/>
      <w:autoSpaceDE/>
      <w:autoSpaceDN/>
      <w:adjustRightInd/>
      <w:spacing w:after="120" w:line="480" w:lineRule="auto"/>
    </w:pPr>
    <w:rPr>
      <w:rFonts w:ascii="Times New Roman" w:hAnsi="Times New Roman"/>
      <w:sz w:val="24"/>
      <w:szCs w:val="24"/>
      <w:lang w:eastAsia="ja-JP"/>
    </w:rPr>
  </w:style>
  <w:style w:type="character" w:customStyle="1" w:styleId="26">
    <w:name w:val="Основной текст 2 Знак"/>
    <w:link w:val="25"/>
    <w:locked/>
    <w:rsid w:val="00122FE2"/>
    <w:rPr>
      <w:sz w:val="24"/>
      <w:szCs w:val="24"/>
      <w:lang w:val="ru-RU" w:eastAsia="ja-JP" w:bidi="ar-SA"/>
    </w:rPr>
  </w:style>
  <w:style w:type="character" w:styleId="aff">
    <w:name w:val="Strong"/>
    <w:qFormat/>
    <w:rsid w:val="00122FE2"/>
    <w:rPr>
      <w:b/>
    </w:rPr>
  </w:style>
  <w:style w:type="paragraph" w:customStyle="1" w:styleId="font5">
    <w:name w:val="font5"/>
    <w:basedOn w:val="a"/>
    <w:rsid w:val="00122FE2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122FE2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122FE2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  <w:sz w:val="20"/>
    </w:rPr>
  </w:style>
  <w:style w:type="paragraph" w:customStyle="1" w:styleId="xl69">
    <w:name w:val="xl69"/>
    <w:basedOn w:val="a"/>
    <w:rsid w:val="00122FE2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70">
    <w:name w:val="xl70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71">
    <w:name w:val="xl71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72">
    <w:name w:val="xl72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73">
    <w:name w:val="xl73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sz w:val="20"/>
    </w:rPr>
  </w:style>
  <w:style w:type="paragraph" w:customStyle="1" w:styleId="xl74">
    <w:name w:val="xl74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75">
    <w:name w:val="xl75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sz w:val="20"/>
    </w:rPr>
  </w:style>
  <w:style w:type="paragraph" w:customStyle="1" w:styleId="xl76">
    <w:name w:val="xl76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77">
    <w:name w:val="xl77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78">
    <w:name w:val="xl78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color w:val="000000"/>
      <w:sz w:val="20"/>
    </w:rPr>
  </w:style>
  <w:style w:type="paragraph" w:customStyle="1" w:styleId="xl79">
    <w:name w:val="xl79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  <w:sz w:val="20"/>
    </w:rPr>
  </w:style>
  <w:style w:type="paragraph" w:customStyle="1" w:styleId="xl80">
    <w:name w:val="xl80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color w:val="000000"/>
      <w:sz w:val="20"/>
    </w:rPr>
  </w:style>
  <w:style w:type="paragraph" w:customStyle="1" w:styleId="xl81">
    <w:name w:val="xl81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82">
    <w:name w:val="xl82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83">
    <w:name w:val="xl83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84">
    <w:name w:val="xl84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85">
    <w:name w:val="xl85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sz w:val="20"/>
    </w:rPr>
  </w:style>
  <w:style w:type="paragraph" w:customStyle="1" w:styleId="xl86">
    <w:name w:val="xl86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color w:val="000000"/>
      <w:sz w:val="20"/>
    </w:rPr>
  </w:style>
  <w:style w:type="paragraph" w:customStyle="1" w:styleId="xl87">
    <w:name w:val="xl87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color w:val="000000"/>
      <w:sz w:val="20"/>
    </w:rPr>
  </w:style>
  <w:style w:type="paragraph" w:customStyle="1" w:styleId="xl88">
    <w:name w:val="xl88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sz w:val="20"/>
    </w:rPr>
  </w:style>
  <w:style w:type="paragraph" w:customStyle="1" w:styleId="xl89">
    <w:name w:val="xl89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90">
    <w:name w:val="xl90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91">
    <w:name w:val="xl91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sz w:val="20"/>
    </w:rPr>
  </w:style>
  <w:style w:type="paragraph" w:customStyle="1" w:styleId="xl92">
    <w:name w:val="xl92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93">
    <w:name w:val="xl93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color w:val="000000"/>
      <w:sz w:val="20"/>
    </w:rPr>
  </w:style>
  <w:style w:type="paragraph" w:customStyle="1" w:styleId="xl94">
    <w:name w:val="xl94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95">
    <w:name w:val="xl95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96">
    <w:name w:val="xl96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97">
    <w:name w:val="xl97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98">
    <w:name w:val="xl98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99">
    <w:name w:val="xl99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00">
    <w:name w:val="xl100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01">
    <w:name w:val="xl101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8E4BC"/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02">
    <w:name w:val="xl102"/>
    <w:basedOn w:val="a"/>
    <w:rsid w:val="00122FE2"/>
    <w:pPr>
      <w:pBdr>
        <w:top w:val="single" w:sz="4" w:space="0" w:color="auto"/>
        <w:bottom w:val="single" w:sz="4" w:space="0" w:color="auto"/>
      </w:pBdr>
      <w:shd w:val="clear" w:color="auto" w:fill="D8E4BC"/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03">
    <w:name w:val="xl103"/>
    <w:basedOn w:val="a"/>
    <w:rsid w:val="00122FE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04">
    <w:name w:val="xl104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DE9D9"/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05">
    <w:name w:val="xl105"/>
    <w:basedOn w:val="a"/>
    <w:rsid w:val="00122FE2"/>
    <w:pPr>
      <w:pBdr>
        <w:top w:val="single" w:sz="4" w:space="0" w:color="auto"/>
        <w:bottom w:val="single" w:sz="4" w:space="0" w:color="auto"/>
      </w:pBdr>
      <w:shd w:val="clear" w:color="auto" w:fill="FDE9D9"/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06">
    <w:name w:val="xl106"/>
    <w:basedOn w:val="a"/>
    <w:rsid w:val="00122FE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07">
    <w:name w:val="xl107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08">
    <w:name w:val="xl108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4BACC6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09">
    <w:name w:val="xl109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10">
    <w:name w:val="xl110"/>
    <w:basedOn w:val="a"/>
    <w:rsid w:val="00122FE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11">
    <w:name w:val="xl111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112">
    <w:name w:val="xl112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1A0C7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13">
    <w:name w:val="xl113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1A0C7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  <w:sz w:val="20"/>
    </w:rPr>
  </w:style>
  <w:style w:type="paragraph" w:customStyle="1" w:styleId="xl114">
    <w:name w:val="xl114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sz w:val="20"/>
    </w:rPr>
  </w:style>
  <w:style w:type="paragraph" w:customStyle="1" w:styleId="xl115">
    <w:name w:val="xl115"/>
    <w:basedOn w:val="a"/>
    <w:rsid w:val="00122FE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16">
    <w:name w:val="xl116"/>
    <w:basedOn w:val="a"/>
    <w:rsid w:val="00122FE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17">
    <w:name w:val="xl117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8E4BC"/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18">
    <w:name w:val="xl118"/>
    <w:basedOn w:val="a"/>
    <w:rsid w:val="00122FE2"/>
    <w:pPr>
      <w:pBdr>
        <w:top w:val="single" w:sz="4" w:space="0" w:color="auto"/>
        <w:bottom w:val="single" w:sz="4" w:space="0" w:color="auto"/>
      </w:pBdr>
      <w:shd w:val="clear" w:color="auto" w:fill="D8E4BC"/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19">
    <w:name w:val="xl119"/>
    <w:basedOn w:val="a"/>
    <w:rsid w:val="00122FE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20">
    <w:name w:val="xl120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color w:val="000000"/>
      <w:sz w:val="20"/>
    </w:rPr>
  </w:style>
  <w:style w:type="paragraph" w:customStyle="1" w:styleId="xl121">
    <w:name w:val="xl121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sz w:val="20"/>
    </w:rPr>
  </w:style>
  <w:style w:type="paragraph" w:customStyle="1" w:styleId="xl122">
    <w:name w:val="xl122"/>
    <w:basedOn w:val="a"/>
    <w:rsid w:val="00122FE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23">
    <w:name w:val="xl123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color w:val="000000"/>
      <w:sz w:val="20"/>
    </w:rPr>
  </w:style>
  <w:style w:type="paragraph" w:customStyle="1" w:styleId="xl124">
    <w:name w:val="xl124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9D9D9"/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color w:val="000000"/>
      <w:sz w:val="20"/>
    </w:rPr>
  </w:style>
  <w:style w:type="paragraph" w:customStyle="1" w:styleId="xl125">
    <w:name w:val="xl125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9D9D9"/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26">
    <w:name w:val="xl126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9D9D9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27">
    <w:name w:val="xl127"/>
    <w:basedOn w:val="a"/>
    <w:rsid w:val="00122F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28">
    <w:name w:val="xl128"/>
    <w:basedOn w:val="a"/>
    <w:rsid w:val="00122F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color w:val="000000"/>
      <w:sz w:val="20"/>
    </w:rPr>
  </w:style>
  <w:style w:type="paragraph" w:customStyle="1" w:styleId="xl129">
    <w:name w:val="xl129"/>
    <w:basedOn w:val="a"/>
    <w:rsid w:val="00122F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  <w:sz w:val="20"/>
    </w:rPr>
  </w:style>
  <w:style w:type="paragraph" w:customStyle="1" w:styleId="xl130">
    <w:name w:val="xl130"/>
    <w:basedOn w:val="a"/>
    <w:rsid w:val="00122FE2"/>
    <w:pPr>
      <w:shd w:val="clear" w:color="auto" w:fill="D9D9D9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31">
    <w:name w:val="xl131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sz w:val="20"/>
    </w:rPr>
  </w:style>
  <w:style w:type="paragraph" w:customStyle="1" w:styleId="xl132">
    <w:name w:val="xl132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sz w:val="20"/>
    </w:rPr>
  </w:style>
  <w:style w:type="paragraph" w:customStyle="1" w:styleId="xl133">
    <w:name w:val="xl133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i/>
      <w:iCs/>
      <w:color w:val="FF0000"/>
      <w:sz w:val="20"/>
    </w:rPr>
  </w:style>
  <w:style w:type="paragraph" w:customStyle="1" w:styleId="xl134">
    <w:name w:val="xl134"/>
    <w:basedOn w:val="a"/>
    <w:rsid w:val="00122FE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i/>
      <w:iCs/>
      <w:color w:val="FF0000"/>
      <w:sz w:val="20"/>
    </w:rPr>
  </w:style>
  <w:style w:type="paragraph" w:customStyle="1" w:styleId="xl135">
    <w:name w:val="xl135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i/>
      <w:iCs/>
      <w:color w:val="FF0000"/>
      <w:sz w:val="20"/>
    </w:rPr>
  </w:style>
  <w:style w:type="paragraph" w:customStyle="1" w:styleId="xl136">
    <w:name w:val="xl136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37">
    <w:name w:val="xl137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38">
    <w:name w:val="xl138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color w:val="000000"/>
      <w:sz w:val="20"/>
    </w:rPr>
  </w:style>
  <w:style w:type="paragraph" w:customStyle="1" w:styleId="xl139">
    <w:name w:val="xl139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color w:val="000000"/>
      <w:sz w:val="20"/>
    </w:rPr>
  </w:style>
  <w:style w:type="paragraph" w:customStyle="1" w:styleId="xl140">
    <w:name w:val="xl140"/>
    <w:basedOn w:val="a"/>
    <w:rsid w:val="00122FE2"/>
    <w:pPr>
      <w:pBdr>
        <w:left w:val="single" w:sz="4" w:space="0" w:color="auto"/>
        <w:right w:val="single" w:sz="4" w:space="0" w:color="auto"/>
      </w:pBdr>
      <w:shd w:val="clear" w:color="auto" w:fill="FFFF00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41">
    <w:name w:val="xl141"/>
    <w:basedOn w:val="a"/>
    <w:rsid w:val="00122FE2"/>
    <w:pPr>
      <w:pBdr>
        <w:left w:val="single" w:sz="4" w:space="0" w:color="auto"/>
        <w:right w:val="single" w:sz="4" w:space="0" w:color="auto"/>
      </w:pBdr>
      <w:shd w:val="clear" w:color="auto" w:fill="FFFF00"/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color w:val="000000"/>
      <w:sz w:val="20"/>
    </w:rPr>
  </w:style>
  <w:style w:type="paragraph" w:customStyle="1" w:styleId="xl142">
    <w:name w:val="xl142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43">
    <w:name w:val="xl143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44">
    <w:name w:val="xl144"/>
    <w:basedOn w:val="a"/>
    <w:rsid w:val="00122FE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45">
    <w:name w:val="xl145"/>
    <w:basedOn w:val="a"/>
    <w:rsid w:val="00122FE2"/>
    <w:pPr>
      <w:pBdr>
        <w:left w:val="single" w:sz="4" w:space="0" w:color="auto"/>
        <w:bottom w:val="single" w:sz="4" w:space="0" w:color="auto"/>
      </w:pBdr>
      <w:shd w:val="clear" w:color="auto" w:fill="D9D9D9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46">
    <w:name w:val="xl146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  <w:sz w:val="20"/>
    </w:rPr>
  </w:style>
  <w:style w:type="paragraph" w:customStyle="1" w:styleId="xl147">
    <w:name w:val="xl147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48">
    <w:name w:val="xl148"/>
    <w:basedOn w:val="a"/>
    <w:rsid w:val="00122FE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color w:val="000000"/>
      <w:sz w:val="20"/>
    </w:rPr>
  </w:style>
  <w:style w:type="paragraph" w:customStyle="1" w:styleId="xl149">
    <w:name w:val="xl149"/>
    <w:basedOn w:val="a"/>
    <w:rsid w:val="00122FE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sz w:val="20"/>
    </w:rPr>
  </w:style>
  <w:style w:type="paragraph" w:customStyle="1" w:styleId="xl150">
    <w:name w:val="xl150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51">
    <w:name w:val="xl151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color w:val="000000"/>
      <w:sz w:val="20"/>
    </w:rPr>
  </w:style>
  <w:style w:type="paragraph" w:customStyle="1" w:styleId="xl152">
    <w:name w:val="xl152"/>
    <w:basedOn w:val="a"/>
    <w:rsid w:val="00122FE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sz w:val="20"/>
    </w:rPr>
  </w:style>
  <w:style w:type="paragraph" w:customStyle="1" w:styleId="xl153">
    <w:name w:val="xl153"/>
    <w:basedOn w:val="a"/>
    <w:rsid w:val="00122FE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54">
    <w:name w:val="xl154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55">
    <w:name w:val="xl155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sz w:val="20"/>
    </w:rPr>
  </w:style>
  <w:style w:type="paragraph" w:customStyle="1" w:styleId="xl156">
    <w:name w:val="xl156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57">
    <w:name w:val="xl157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58">
    <w:name w:val="xl158"/>
    <w:basedOn w:val="a"/>
    <w:rsid w:val="00122FE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59">
    <w:name w:val="xl159"/>
    <w:basedOn w:val="a"/>
    <w:rsid w:val="00122FE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60">
    <w:name w:val="xl160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61">
    <w:name w:val="xl161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62">
    <w:name w:val="xl162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63">
    <w:name w:val="xl163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color w:val="000000"/>
      <w:sz w:val="20"/>
    </w:rPr>
  </w:style>
  <w:style w:type="paragraph" w:customStyle="1" w:styleId="xl164">
    <w:name w:val="xl164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sz w:val="20"/>
    </w:rPr>
  </w:style>
  <w:style w:type="paragraph" w:customStyle="1" w:styleId="xl165">
    <w:name w:val="xl165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  <w:sz w:val="20"/>
    </w:rPr>
  </w:style>
  <w:style w:type="paragraph" w:customStyle="1" w:styleId="xl166">
    <w:name w:val="xl166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67">
    <w:name w:val="xl167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68">
    <w:name w:val="xl168"/>
    <w:basedOn w:val="a"/>
    <w:rsid w:val="00122FE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2D050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69">
    <w:name w:val="xl169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70">
    <w:name w:val="xl170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71">
    <w:name w:val="xl171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72">
    <w:name w:val="xl172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73">
    <w:name w:val="xl173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sz w:val="20"/>
    </w:rPr>
  </w:style>
  <w:style w:type="paragraph" w:customStyle="1" w:styleId="xl174">
    <w:name w:val="xl174"/>
    <w:basedOn w:val="a"/>
    <w:rsid w:val="00122FE2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75">
    <w:name w:val="xl175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76">
    <w:name w:val="xl176"/>
    <w:basedOn w:val="a"/>
    <w:rsid w:val="00122FE2"/>
    <w:pPr>
      <w:shd w:val="clear" w:color="auto" w:fill="D9D9D9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77">
    <w:name w:val="xl177"/>
    <w:basedOn w:val="a"/>
    <w:rsid w:val="00122FE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78">
    <w:name w:val="xl178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color w:val="000000"/>
      <w:sz w:val="20"/>
    </w:rPr>
  </w:style>
  <w:style w:type="paragraph" w:customStyle="1" w:styleId="xl179">
    <w:name w:val="xl179"/>
    <w:basedOn w:val="a"/>
    <w:rsid w:val="00122FE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80">
    <w:name w:val="xl180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81">
    <w:name w:val="xl181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sz w:val="20"/>
    </w:rPr>
  </w:style>
  <w:style w:type="paragraph" w:customStyle="1" w:styleId="xl182">
    <w:name w:val="xl182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sz w:val="20"/>
    </w:rPr>
  </w:style>
  <w:style w:type="paragraph" w:customStyle="1" w:styleId="xl183">
    <w:name w:val="xl183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84">
    <w:name w:val="xl184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85">
    <w:name w:val="xl185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86">
    <w:name w:val="xl186"/>
    <w:basedOn w:val="a"/>
    <w:rsid w:val="00122F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87">
    <w:name w:val="xl187"/>
    <w:basedOn w:val="a"/>
    <w:rsid w:val="00122F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88">
    <w:name w:val="xl188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89">
    <w:name w:val="xl189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90">
    <w:name w:val="xl190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91">
    <w:name w:val="xl191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sz w:val="20"/>
    </w:rPr>
  </w:style>
  <w:style w:type="paragraph" w:customStyle="1" w:styleId="xl192">
    <w:name w:val="xl192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13">
    <w:name w:val="Текст1"/>
    <w:basedOn w:val="a"/>
    <w:rsid w:val="00122FE2"/>
    <w:pPr>
      <w:suppressAutoHyphens/>
      <w:overflowPunct/>
      <w:autoSpaceDE/>
      <w:autoSpaceDN/>
      <w:adjustRightInd/>
    </w:pPr>
    <w:rPr>
      <w:rFonts w:ascii="Courier New" w:hAnsi="Courier New"/>
      <w:sz w:val="20"/>
      <w:lang w:eastAsia="ar-SA"/>
    </w:rPr>
  </w:style>
  <w:style w:type="paragraph" w:customStyle="1" w:styleId="western">
    <w:name w:val="western"/>
    <w:basedOn w:val="a"/>
    <w:rsid w:val="00122FE2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rsid w:val="00122FE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xl63">
    <w:name w:val="xl63"/>
    <w:basedOn w:val="a"/>
    <w:rsid w:val="00122FE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</w:rPr>
  </w:style>
  <w:style w:type="paragraph" w:customStyle="1" w:styleId="xl64">
    <w:name w:val="xl64"/>
    <w:basedOn w:val="a"/>
    <w:rsid w:val="00122FE2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</w:rPr>
  </w:style>
  <w:style w:type="paragraph" w:customStyle="1" w:styleId="xl65">
    <w:name w:val="xl65"/>
    <w:basedOn w:val="a"/>
    <w:rsid w:val="00122FE2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  <w:sz w:val="20"/>
    </w:rPr>
  </w:style>
  <w:style w:type="paragraph" w:customStyle="1" w:styleId="xl66">
    <w:name w:val="xl66"/>
    <w:basedOn w:val="a"/>
    <w:rsid w:val="00122FE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  <w:sz w:val="20"/>
    </w:rPr>
  </w:style>
  <w:style w:type="paragraph" w:customStyle="1" w:styleId="xl67">
    <w:name w:val="xl67"/>
    <w:basedOn w:val="a"/>
    <w:rsid w:val="00122FE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</w:rPr>
  </w:style>
  <w:style w:type="paragraph" w:customStyle="1" w:styleId="xl68">
    <w:name w:val="xl68"/>
    <w:basedOn w:val="a"/>
    <w:rsid w:val="00122FE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</w:rPr>
  </w:style>
  <w:style w:type="character" w:customStyle="1" w:styleId="aff0">
    <w:name w:val="Цветовое выделение"/>
    <w:rsid w:val="00122FE2"/>
    <w:rPr>
      <w:b/>
      <w:color w:val="26282F"/>
    </w:rPr>
  </w:style>
  <w:style w:type="paragraph" w:customStyle="1" w:styleId="aff1">
    <w:name w:val="Нормальный (таблица)"/>
    <w:basedOn w:val="a"/>
    <w:next w:val="a"/>
    <w:rsid w:val="00122FE2"/>
    <w:pPr>
      <w:widowControl w:val="0"/>
      <w:overflowPunct/>
      <w:jc w:val="both"/>
    </w:pPr>
    <w:rPr>
      <w:rFonts w:ascii="Arial" w:hAnsi="Arial" w:cs="Arial"/>
      <w:sz w:val="24"/>
      <w:szCs w:val="24"/>
    </w:rPr>
  </w:style>
  <w:style w:type="character" w:styleId="aff2">
    <w:name w:val="line number"/>
    <w:rsid w:val="00122FE2"/>
    <w:rPr>
      <w:rFonts w:cs="Times New Roman"/>
    </w:rPr>
  </w:style>
  <w:style w:type="table" w:styleId="aff3">
    <w:name w:val="Table Grid"/>
    <w:basedOn w:val="a1"/>
    <w:rsid w:val="00122FE2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1">
    <w:name w:val="Знак Знак8"/>
    <w:rsid w:val="00122FE2"/>
    <w:rPr>
      <w:rFonts w:ascii="Tahoma" w:hAnsi="Tahoma"/>
      <w:sz w:val="16"/>
      <w:szCs w:val="16"/>
      <w:lang w:val="x-none" w:eastAsia="x-none" w:bidi="ar-SA"/>
    </w:rPr>
  </w:style>
  <w:style w:type="table" w:customStyle="1" w:styleId="14">
    <w:name w:val="Сетка таблицы1"/>
    <w:basedOn w:val="a1"/>
    <w:next w:val="aff3"/>
    <w:rsid w:val="00122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">
    <w:name w:val="Знак Знак7"/>
    <w:rsid w:val="00122FE2"/>
    <w:rPr>
      <w:rFonts w:ascii="Journal" w:hAnsi="Journal"/>
      <w:sz w:val="28"/>
      <w:lang w:val="x-none" w:eastAsia="x-none" w:bidi="ar-SA"/>
    </w:rPr>
  </w:style>
  <w:style w:type="character" w:customStyle="1" w:styleId="110">
    <w:name w:val="Знак Знак11"/>
    <w:rsid w:val="00122FE2"/>
    <w:rPr>
      <w:rFonts w:ascii="Cambria" w:hAnsi="Cambria"/>
      <w:b/>
      <w:bCs/>
      <w:color w:val="4F81BD"/>
      <w:sz w:val="26"/>
      <w:szCs w:val="26"/>
      <w:lang w:val="x-none" w:eastAsia="ja-JP" w:bidi="ar-SA"/>
    </w:rPr>
  </w:style>
  <w:style w:type="numbering" w:customStyle="1" w:styleId="15">
    <w:name w:val="Нет списка1"/>
    <w:next w:val="a2"/>
    <w:semiHidden/>
    <w:unhideWhenUsed/>
    <w:rsid w:val="00122FE2"/>
  </w:style>
  <w:style w:type="table" w:customStyle="1" w:styleId="27">
    <w:name w:val="Сетка таблицы2"/>
    <w:basedOn w:val="a1"/>
    <w:next w:val="aff3"/>
    <w:rsid w:val="00122FE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4">
    <w:name w:val="Знак Знак"/>
    <w:aliases w:val="Заголовок 1 Знак Знак Знак1,Заголовок 1 Знак Знак Знак Знак Знак,Знак Знак Знак Знак Знак,Заголовок 1 Знак Знак Знак Знак1,Знак Знак Знак Знак Знак Знак Знак,Заголовок 1 Знак Знак Знак Знак Знак Знак Знак Знак,Знак Знак1 Знак Знак"/>
    <w:rsid w:val="00122FE2"/>
    <w:rPr>
      <w:b/>
      <w:bCs/>
      <w:sz w:val="28"/>
      <w:lang w:val="x-none" w:eastAsia="x-none" w:bidi="ar-SA"/>
    </w:rPr>
  </w:style>
  <w:style w:type="numbering" w:customStyle="1" w:styleId="111">
    <w:name w:val="Нет списка11"/>
    <w:next w:val="a2"/>
    <w:semiHidden/>
    <w:unhideWhenUsed/>
    <w:rsid w:val="00122FE2"/>
  </w:style>
  <w:style w:type="character" w:customStyle="1" w:styleId="61">
    <w:name w:val="Знак Знак6"/>
    <w:rsid w:val="00122FE2"/>
    <w:rPr>
      <w:rFonts w:ascii="Journal" w:hAnsi="Journal"/>
      <w:sz w:val="28"/>
      <w:lang w:val="x-none" w:eastAsia="x-none" w:bidi="ar-SA"/>
    </w:rPr>
  </w:style>
  <w:style w:type="paragraph" w:styleId="aff5">
    <w:name w:val="List Paragraph"/>
    <w:basedOn w:val="a"/>
    <w:uiPriority w:val="34"/>
    <w:qFormat/>
    <w:rsid w:val="00122FE2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51">
    <w:name w:val="Знак Знак5"/>
    <w:rsid w:val="00122FE2"/>
    <w:rPr>
      <w:rFonts w:ascii="Calibri" w:eastAsia="Calibri" w:hAnsi="Calibri"/>
      <w:lang w:val="x-none" w:eastAsia="ja-JP" w:bidi="ar-SA"/>
    </w:rPr>
  </w:style>
  <w:style w:type="character" w:customStyle="1" w:styleId="41">
    <w:name w:val="Знак Знак4"/>
    <w:rsid w:val="00122FE2"/>
    <w:rPr>
      <w:rFonts w:ascii="Tahoma" w:eastAsia="Calibri" w:hAnsi="Tahoma"/>
      <w:sz w:val="16"/>
      <w:szCs w:val="16"/>
      <w:lang w:val="x-none" w:eastAsia="ja-JP" w:bidi="ar-SA"/>
    </w:rPr>
  </w:style>
  <w:style w:type="paragraph" w:styleId="aff6">
    <w:name w:val="No Spacing"/>
    <w:qFormat/>
    <w:rsid w:val="00122FE2"/>
    <w:rPr>
      <w:rFonts w:eastAsia="Calibri"/>
      <w:sz w:val="28"/>
      <w:szCs w:val="28"/>
      <w:lang w:eastAsia="en-US"/>
    </w:rPr>
  </w:style>
  <w:style w:type="character" w:customStyle="1" w:styleId="91">
    <w:name w:val="Знак Знак9"/>
    <w:rsid w:val="00122FE2"/>
    <w:rPr>
      <w:sz w:val="28"/>
      <w:lang w:val="x-none" w:eastAsia="x-none" w:bidi="ar-SA"/>
    </w:rPr>
  </w:style>
  <w:style w:type="character" w:customStyle="1" w:styleId="33">
    <w:name w:val="Знак Знак3"/>
    <w:rsid w:val="00122FE2"/>
    <w:rPr>
      <w:sz w:val="28"/>
      <w:lang w:val="x-none" w:eastAsia="x-none" w:bidi="ar-SA"/>
    </w:rPr>
  </w:style>
  <w:style w:type="character" w:customStyle="1" w:styleId="28">
    <w:name w:val="Знак Знак2"/>
    <w:rsid w:val="00122FE2"/>
    <w:rPr>
      <w:rFonts w:eastAsia="Calibri"/>
      <w:sz w:val="24"/>
      <w:szCs w:val="24"/>
      <w:lang w:val="x-none" w:eastAsia="ja-JP" w:bidi="ar-SA"/>
    </w:rPr>
  </w:style>
  <w:style w:type="character" w:customStyle="1" w:styleId="19">
    <w:name w:val="Знак Знак19"/>
    <w:rsid w:val="00122FE2"/>
    <w:rPr>
      <w:rFonts w:eastAsia="Calibri"/>
      <w:sz w:val="16"/>
      <w:szCs w:val="16"/>
      <w:lang w:val="x-none" w:eastAsia="x-none" w:bidi="ar-SA"/>
    </w:rPr>
  </w:style>
  <w:style w:type="paragraph" w:styleId="aff7">
    <w:name w:val="Revision"/>
    <w:hidden/>
    <w:semiHidden/>
    <w:rsid w:val="00122FE2"/>
    <w:rPr>
      <w:sz w:val="24"/>
      <w:szCs w:val="24"/>
    </w:rPr>
  </w:style>
  <w:style w:type="numbering" w:customStyle="1" w:styleId="1110">
    <w:name w:val="Нет списка111"/>
    <w:next w:val="a2"/>
    <w:semiHidden/>
    <w:unhideWhenUsed/>
    <w:rsid w:val="00122FE2"/>
  </w:style>
  <w:style w:type="paragraph" w:customStyle="1" w:styleId="Textbody">
    <w:name w:val="Text body"/>
    <w:basedOn w:val="a"/>
    <w:semiHidden/>
    <w:rsid w:val="00122FE2"/>
    <w:pPr>
      <w:widowControl w:val="0"/>
      <w:suppressAutoHyphens/>
      <w:overflowPunct/>
      <w:autoSpaceDE/>
      <w:adjustRightInd/>
      <w:spacing w:after="12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18">
    <w:name w:val="Знак Знак18"/>
    <w:rsid w:val="00122FE2"/>
    <w:rPr>
      <w:sz w:val="24"/>
      <w:szCs w:val="24"/>
      <w:lang w:val="x-none" w:eastAsia="ja-JP" w:bidi="ar-SA"/>
    </w:rPr>
  </w:style>
  <w:style w:type="numbering" w:customStyle="1" w:styleId="29">
    <w:name w:val="Нет списка2"/>
    <w:next w:val="a2"/>
    <w:semiHidden/>
    <w:unhideWhenUsed/>
    <w:rsid w:val="00122FE2"/>
  </w:style>
  <w:style w:type="numbering" w:customStyle="1" w:styleId="34">
    <w:name w:val="Нет списка3"/>
    <w:next w:val="a2"/>
    <w:semiHidden/>
    <w:unhideWhenUsed/>
    <w:rsid w:val="00122FE2"/>
  </w:style>
  <w:style w:type="table" w:customStyle="1" w:styleId="112">
    <w:name w:val="Сетка таблицы11"/>
    <w:basedOn w:val="a1"/>
    <w:next w:val="aff3"/>
    <w:rsid w:val="00122FE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semiHidden/>
    <w:unhideWhenUsed/>
    <w:rsid w:val="00122FE2"/>
  </w:style>
  <w:style w:type="numbering" w:customStyle="1" w:styleId="210">
    <w:name w:val="Нет списка21"/>
    <w:next w:val="a2"/>
    <w:semiHidden/>
    <w:unhideWhenUsed/>
    <w:rsid w:val="00122FE2"/>
  </w:style>
  <w:style w:type="numbering" w:customStyle="1" w:styleId="42">
    <w:name w:val="Нет списка4"/>
    <w:next w:val="a2"/>
    <w:semiHidden/>
    <w:unhideWhenUsed/>
    <w:rsid w:val="00122FE2"/>
  </w:style>
  <w:style w:type="numbering" w:customStyle="1" w:styleId="120">
    <w:name w:val="Нет списка12"/>
    <w:next w:val="a2"/>
    <w:semiHidden/>
    <w:unhideWhenUsed/>
    <w:rsid w:val="00122FE2"/>
  </w:style>
  <w:style w:type="numbering" w:customStyle="1" w:styleId="220">
    <w:name w:val="Нет списка22"/>
    <w:next w:val="a2"/>
    <w:semiHidden/>
    <w:unhideWhenUsed/>
    <w:rsid w:val="00122FE2"/>
  </w:style>
  <w:style w:type="numbering" w:customStyle="1" w:styleId="52">
    <w:name w:val="Нет списка5"/>
    <w:next w:val="a2"/>
    <w:semiHidden/>
    <w:rsid w:val="00122FE2"/>
  </w:style>
  <w:style w:type="numbering" w:customStyle="1" w:styleId="62">
    <w:name w:val="Нет списка6"/>
    <w:next w:val="a2"/>
    <w:semiHidden/>
    <w:unhideWhenUsed/>
    <w:rsid w:val="00122FE2"/>
  </w:style>
  <w:style w:type="table" w:customStyle="1" w:styleId="35">
    <w:name w:val="Сетка таблицы3"/>
    <w:basedOn w:val="a1"/>
    <w:next w:val="aff3"/>
    <w:rsid w:val="00122FE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semiHidden/>
    <w:unhideWhenUsed/>
    <w:rsid w:val="00122FE2"/>
  </w:style>
  <w:style w:type="numbering" w:customStyle="1" w:styleId="230">
    <w:name w:val="Нет списка23"/>
    <w:next w:val="a2"/>
    <w:semiHidden/>
    <w:unhideWhenUsed/>
    <w:rsid w:val="00122FE2"/>
  </w:style>
  <w:style w:type="numbering" w:customStyle="1" w:styleId="310">
    <w:name w:val="Нет списка31"/>
    <w:next w:val="a2"/>
    <w:semiHidden/>
    <w:unhideWhenUsed/>
    <w:rsid w:val="00122FE2"/>
  </w:style>
  <w:style w:type="numbering" w:customStyle="1" w:styleId="11111">
    <w:name w:val="Нет списка11111"/>
    <w:next w:val="a2"/>
    <w:semiHidden/>
    <w:unhideWhenUsed/>
    <w:rsid w:val="00122FE2"/>
  </w:style>
  <w:style w:type="numbering" w:customStyle="1" w:styleId="211">
    <w:name w:val="Нет списка211"/>
    <w:next w:val="a2"/>
    <w:semiHidden/>
    <w:unhideWhenUsed/>
    <w:rsid w:val="00122FE2"/>
  </w:style>
  <w:style w:type="numbering" w:customStyle="1" w:styleId="410">
    <w:name w:val="Нет списка41"/>
    <w:next w:val="a2"/>
    <w:semiHidden/>
    <w:unhideWhenUsed/>
    <w:rsid w:val="00122FE2"/>
  </w:style>
  <w:style w:type="table" w:customStyle="1" w:styleId="212">
    <w:name w:val="Сетка таблицы21"/>
    <w:basedOn w:val="a1"/>
    <w:next w:val="aff3"/>
    <w:rsid w:val="00122FE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1"/>
    <w:next w:val="a2"/>
    <w:semiHidden/>
    <w:unhideWhenUsed/>
    <w:rsid w:val="00122FE2"/>
  </w:style>
  <w:style w:type="numbering" w:customStyle="1" w:styleId="221">
    <w:name w:val="Нет списка221"/>
    <w:next w:val="a2"/>
    <w:semiHidden/>
    <w:unhideWhenUsed/>
    <w:rsid w:val="00122FE2"/>
  </w:style>
  <w:style w:type="numbering" w:customStyle="1" w:styleId="510">
    <w:name w:val="Нет списка51"/>
    <w:next w:val="a2"/>
    <w:semiHidden/>
    <w:rsid w:val="00122FE2"/>
  </w:style>
  <w:style w:type="numbering" w:customStyle="1" w:styleId="72">
    <w:name w:val="Нет списка7"/>
    <w:next w:val="a2"/>
    <w:semiHidden/>
    <w:unhideWhenUsed/>
    <w:rsid w:val="00122FE2"/>
  </w:style>
  <w:style w:type="numbering" w:customStyle="1" w:styleId="82">
    <w:name w:val="Нет списка8"/>
    <w:next w:val="a2"/>
    <w:semiHidden/>
    <w:unhideWhenUsed/>
    <w:rsid w:val="00122FE2"/>
  </w:style>
  <w:style w:type="numbering" w:customStyle="1" w:styleId="140">
    <w:name w:val="Нет списка14"/>
    <w:next w:val="a2"/>
    <w:semiHidden/>
    <w:rsid w:val="00122FE2"/>
  </w:style>
  <w:style w:type="character" w:customStyle="1" w:styleId="100">
    <w:name w:val="Знак Знак10"/>
    <w:rsid w:val="00122FE2"/>
    <w:rPr>
      <w:b/>
      <w:bCs/>
      <w:sz w:val="28"/>
      <w:lang w:val="x-none" w:eastAsia="x-none" w:bidi="ar-SA"/>
    </w:rPr>
  </w:style>
  <w:style w:type="table" w:customStyle="1" w:styleId="43">
    <w:name w:val="Сетка таблицы4"/>
    <w:basedOn w:val="a1"/>
    <w:next w:val="aff3"/>
    <w:rsid w:val="00122FE2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1"/>
    <w:next w:val="aff3"/>
    <w:rsid w:val="00122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semiHidden/>
    <w:unhideWhenUsed/>
    <w:rsid w:val="00122FE2"/>
  </w:style>
  <w:style w:type="table" w:customStyle="1" w:styleId="222">
    <w:name w:val="Сетка таблицы22"/>
    <w:basedOn w:val="a1"/>
    <w:next w:val="aff3"/>
    <w:rsid w:val="00122FE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semiHidden/>
    <w:unhideWhenUsed/>
    <w:rsid w:val="00122FE2"/>
  </w:style>
  <w:style w:type="numbering" w:customStyle="1" w:styleId="11112">
    <w:name w:val="Нет списка11112"/>
    <w:next w:val="a2"/>
    <w:semiHidden/>
    <w:unhideWhenUsed/>
    <w:rsid w:val="00122FE2"/>
  </w:style>
  <w:style w:type="numbering" w:customStyle="1" w:styleId="240">
    <w:name w:val="Нет списка24"/>
    <w:next w:val="a2"/>
    <w:semiHidden/>
    <w:unhideWhenUsed/>
    <w:rsid w:val="00122FE2"/>
  </w:style>
  <w:style w:type="numbering" w:customStyle="1" w:styleId="320">
    <w:name w:val="Нет списка32"/>
    <w:next w:val="a2"/>
    <w:semiHidden/>
    <w:unhideWhenUsed/>
    <w:rsid w:val="00122FE2"/>
  </w:style>
  <w:style w:type="table" w:customStyle="1" w:styleId="1113">
    <w:name w:val="Сетка таблицы111"/>
    <w:basedOn w:val="a1"/>
    <w:next w:val="aff3"/>
    <w:rsid w:val="00122FE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">
    <w:name w:val="Нет списка111111"/>
    <w:next w:val="a2"/>
    <w:semiHidden/>
    <w:unhideWhenUsed/>
    <w:rsid w:val="00122FE2"/>
  </w:style>
  <w:style w:type="numbering" w:customStyle="1" w:styleId="2120">
    <w:name w:val="Нет списка212"/>
    <w:next w:val="a2"/>
    <w:semiHidden/>
    <w:unhideWhenUsed/>
    <w:rsid w:val="00122FE2"/>
  </w:style>
  <w:style w:type="numbering" w:customStyle="1" w:styleId="420">
    <w:name w:val="Нет списка42"/>
    <w:next w:val="a2"/>
    <w:semiHidden/>
    <w:unhideWhenUsed/>
    <w:rsid w:val="00122FE2"/>
  </w:style>
  <w:style w:type="numbering" w:customStyle="1" w:styleId="1220">
    <w:name w:val="Нет списка122"/>
    <w:next w:val="a2"/>
    <w:semiHidden/>
    <w:unhideWhenUsed/>
    <w:rsid w:val="00122FE2"/>
  </w:style>
  <w:style w:type="numbering" w:customStyle="1" w:styleId="2220">
    <w:name w:val="Нет списка222"/>
    <w:next w:val="a2"/>
    <w:semiHidden/>
    <w:unhideWhenUsed/>
    <w:rsid w:val="00122FE2"/>
  </w:style>
  <w:style w:type="numbering" w:customStyle="1" w:styleId="520">
    <w:name w:val="Нет списка52"/>
    <w:next w:val="a2"/>
    <w:semiHidden/>
    <w:rsid w:val="00122FE2"/>
  </w:style>
  <w:style w:type="numbering" w:customStyle="1" w:styleId="610">
    <w:name w:val="Нет списка61"/>
    <w:next w:val="a2"/>
    <w:semiHidden/>
    <w:unhideWhenUsed/>
    <w:rsid w:val="00122FE2"/>
  </w:style>
  <w:style w:type="table" w:customStyle="1" w:styleId="311">
    <w:name w:val="Сетка таблицы31"/>
    <w:basedOn w:val="a1"/>
    <w:next w:val="aff3"/>
    <w:rsid w:val="00122FE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1"/>
    <w:next w:val="a2"/>
    <w:semiHidden/>
    <w:unhideWhenUsed/>
    <w:rsid w:val="00122FE2"/>
  </w:style>
  <w:style w:type="numbering" w:customStyle="1" w:styleId="231">
    <w:name w:val="Нет списка231"/>
    <w:next w:val="a2"/>
    <w:semiHidden/>
    <w:unhideWhenUsed/>
    <w:rsid w:val="00122FE2"/>
  </w:style>
  <w:style w:type="numbering" w:customStyle="1" w:styleId="3110">
    <w:name w:val="Нет списка311"/>
    <w:next w:val="a2"/>
    <w:semiHidden/>
    <w:unhideWhenUsed/>
    <w:rsid w:val="00122FE2"/>
  </w:style>
  <w:style w:type="numbering" w:customStyle="1" w:styleId="1111111">
    <w:name w:val="Нет списка1111111"/>
    <w:next w:val="a2"/>
    <w:semiHidden/>
    <w:unhideWhenUsed/>
    <w:rsid w:val="00122FE2"/>
  </w:style>
  <w:style w:type="numbering" w:customStyle="1" w:styleId="2111">
    <w:name w:val="Нет списка2111"/>
    <w:next w:val="a2"/>
    <w:semiHidden/>
    <w:unhideWhenUsed/>
    <w:rsid w:val="00122FE2"/>
  </w:style>
  <w:style w:type="numbering" w:customStyle="1" w:styleId="411">
    <w:name w:val="Нет списка411"/>
    <w:next w:val="a2"/>
    <w:semiHidden/>
    <w:unhideWhenUsed/>
    <w:rsid w:val="00122FE2"/>
  </w:style>
  <w:style w:type="table" w:customStyle="1" w:styleId="2110">
    <w:name w:val="Сетка таблицы211"/>
    <w:basedOn w:val="a1"/>
    <w:next w:val="aff3"/>
    <w:rsid w:val="00122FE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Нет списка1211"/>
    <w:next w:val="a2"/>
    <w:semiHidden/>
    <w:unhideWhenUsed/>
    <w:rsid w:val="00122FE2"/>
  </w:style>
  <w:style w:type="numbering" w:customStyle="1" w:styleId="2211">
    <w:name w:val="Нет списка2211"/>
    <w:next w:val="a2"/>
    <w:semiHidden/>
    <w:unhideWhenUsed/>
    <w:rsid w:val="00122FE2"/>
  </w:style>
  <w:style w:type="numbering" w:customStyle="1" w:styleId="511">
    <w:name w:val="Нет списка511"/>
    <w:next w:val="a2"/>
    <w:semiHidden/>
    <w:rsid w:val="00122FE2"/>
  </w:style>
  <w:style w:type="numbering" w:customStyle="1" w:styleId="710">
    <w:name w:val="Нет списка71"/>
    <w:next w:val="a2"/>
    <w:semiHidden/>
    <w:unhideWhenUsed/>
    <w:rsid w:val="00122FE2"/>
  </w:style>
  <w:style w:type="numbering" w:customStyle="1" w:styleId="92">
    <w:name w:val="Нет списка9"/>
    <w:next w:val="a2"/>
    <w:semiHidden/>
    <w:unhideWhenUsed/>
    <w:rsid w:val="00122FE2"/>
  </w:style>
  <w:style w:type="numbering" w:customStyle="1" w:styleId="150">
    <w:name w:val="Нет списка15"/>
    <w:next w:val="a2"/>
    <w:semiHidden/>
    <w:rsid w:val="00122FE2"/>
  </w:style>
  <w:style w:type="table" w:customStyle="1" w:styleId="53">
    <w:name w:val="Сетка таблицы5"/>
    <w:basedOn w:val="a1"/>
    <w:next w:val="aff3"/>
    <w:rsid w:val="00122FE2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"/>
    <w:basedOn w:val="a1"/>
    <w:next w:val="aff3"/>
    <w:rsid w:val="00122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2"/>
    <w:semiHidden/>
    <w:unhideWhenUsed/>
    <w:rsid w:val="00122FE2"/>
  </w:style>
  <w:style w:type="table" w:customStyle="1" w:styleId="232">
    <w:name w:val="Сетка таблицы23"/>
    <w:basedOn w:val="a1"/>
    <w:next w:val="aff3"/>
    <w:rsid w:val="00122FE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Нет списка1113"/>
    <w:next w:val="a2"/>
    <w:semiHidden/>
    <w:unhideWhenUsed/>
    <w:rsid w:val="00122FE2"/>
  </w:style>
  <w:style w:type="numbering" w:customStyle="1" w:styleId="11113">
    <w:name w:val="Нет списка11113"/>
    <w:next w:val="a2"/>
    <w:semiHidden/>
    <w:unhideWhenUsed/>
    <w:rsid w:val="00122FE2"/>
  </w:style>
  <w:style w:type="numbering" w:customStyle="1" w:styleId="250">
    <w:name w:val="Нет списка25"/>
    <w:next w:val="a2"/>
    <w:semiHidden/>
    <w:unhideWhenUsed/>
    <w:rsid w:val="00122FE2"/>
  </w:style>
  <w:style w:type="numbering" w:customStyle="1" w:styleId="330">
    <w:name w:val="Нет списка33"/>
    <w:next w:val="a2"/>
    <w:semiHidden/>
    <w:unhideWhenUsed/>
    <w:rsid w:val="00122FE2"/>
  </w:style>
  <w:style w:type="table" w:customStyle="1" w:styleId="1121">
    <w:name w:val="Сетка таблицы112"/>
    <w:basedOn w:val="a1"/>
    <w:next w:val="aff3"/>
    <w:rsid w:val="00122FE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">
    <w:name w:val="Нет списка111112"/>
    <w:next w:val="a2"/>
    <w:semiHidden/>
    <w:unhideWhenUsed/>
    <w:rsid w:val="00122FE2"/>
  </w:style>
  <w:style w:type="numbering" w:customStyle="1" w:styleId="213">
    <w:name w:val="Нет списка213"/>
    <w:next w:val="a2"/>
    <w:semiHidden/>
    <w:unhideWhenUsed/>
    <w:rsid w:val="00122FE2"/>
  </w:style>
  <w:style w:type="numbering" w:customStyle="1" w:styleId="430">
    <w:name w:val="Нет списка43"/>
    <w:next w:val="a2"/>
    <w:semiHidden/>
    <w:unhideWhenUsed/>
    <w:rsid w:val="00122FE2"/>
  </w:style>
  <w:style w:type="numbering" w:customStyle="1" w:styleId="123">
    <w:name w:val="Нет списка123"/>
    <w:next w:val="a2"/>
    <w:semiHidden/>
    <w:unhideWhenUsed/>
    <w:rsid w:val="00122FE2"/>
  </w:style>
  <w:style w:type="numbering" w:customStyle="1" w:styleId="223">
    <w:name w:val="Нет списка223"/>
    <w:next w:val="a2"/>
    <w:semiHidden/>
    <w:unhideWhenUsed/>
    <w:rsid w:val="00122FE2"/>
  </w:style>
  <w:style w:type="numbering" w:customStyle="1" w:styleId="530">
    <w:name w:val="Нет списка53"/>
    <w:next w:val="a2"/>
    <w:semiHidden/>
    <w:rsid w:val="00122FE2"/>
  </w:style>
  <w:style w:type="numbering" w:customStyle="1" w:styleId="620">
    <w:name w:val="Нет списка62"/>
    <w:next w:val="a2"/>
    <w:semiHidden/>
    <w:unhideWhenUsed/>
    <w:rsid w:val="00122FE2"/>
  </w:style>
  <w:style w:type="table" w:customStyle="1" w:styleId="321">
    <w:name w:val="Сетка таблицы32"/>
    <w:basedOn w:val="a1"/>
    <w:next w:val="aff3"/>
    <w:rsid w:val="00122FE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0">
    <w:name w:val="Нет списка132"/>
    <w:next w:val="a2"/>
    <w:semiHidden/>
    <w:unhideWhenUsed/>
    <w:rsid w:val="00122FE2"/>
  </w:style>
  <w:style w:type="numbering" w:customStyle="1" w:styleId="2320">
    <w:name w:val="Нет списка232"/>
    <w:next w:val="a2"/>
    <w:semiHidden/>
    <w:unhideWhenUsed/>
    <w:rsid w:val="00122FE2"/>
  </w:style>
  <w:style w:type="numbering" w:customStyle="1" w:styleId="312">
    <w:name w:val="Нет списка312"/>
    <w:next w:val="a2"/>
    <w:semiHidden/>
    <w:unhideWhenUsed/>
    <w:rsid w:val="00122FE2"/>
  </w:style>
  <w:style w:type="numbering" w:customStyle="1" w:styleId="1111112">
    <w:name w:val="Нет списка1111112"/>
    <w:next w:val="a2"/>
    <w:semiHidden/>
    <w:unhideWhenUsed/>
    <w:rsid w:val="00122FE2"/>
  </w:style>
  <w:style w:type="numbering" w:customStyle="1" w:styleId="2112">
    <w:name w:val="Нет списка2112"/>
    <w:next w:val="a2"/>
    <w:semiHidden/>
    <w:unhideWhenUsed/>
    <w:rsid w:val="00122FE2"/>
  </w:style>
  <w:style w:type="numbering" w:customStyle="1" w:styleId="412">
    <w:name w:val="Нет списка412"/>
    <w:next w:val="a2"/>
    <w:semiHidden/>
    <w:unhideWhenUsed/>
    <w:rsid w:val="00122FE2"/>
  </w:style>
  <w:style w:type="table" w:customStyle="1" w:styleId="2121">
    <w:name w:val="Сетка таблицы212"/>
    <w:basedOn w:val="a1"/>
    <w:next w:val="aff3"/>
    <w:rsid w:val="00122FE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">
    <w:name w:val="Нет списка1212"/>
    <w:next w:val="a2"/>
    <w:semiHidden/>
    <w:unhideWhenUsed/>
    <w:rsid w:val="00122FE2"/>
  </w:style>
  <w:style w:type="numbering" w:customStyle="1" w:styleId="2212">
    <w:name w:val="Нет списка2212"/>
    <w:next w:val="a2"/>
    <w:semiHidden/>
    <w:unhideWhenUsed/>
    <w:rsid w:val="00122FE2"/>
  </w:style>
  <w:style w:type="numbering" w:customStyle="1" w:styleId="512">
    <w:name w:val="Нет списка512"/>
    <w:next w:val="a2"/>
    <w:semiHidden/>
    <w:rsid w:val="00122FE2"/>
  </w:style>
  <w:style w:type="numbering" w:customStyle="1" w:styleId="720">
    <w:name w:val="Нет списка72"/>
    <w:next w:val="a2"/>
    <w:semiHidden/>
    <w:unhideWhenUsed/>
    <w:rsid w:val="00122FE2"/>
  </w:style>
  <w:style w:type="numbering" w:customStyle="1" w:styleId="101">
    <w:name w:val="Нет списка10"/>
    <w:next w:val="a2"/>
    <w:semiHidden/>
    <w:unhideWhenUsed/>
    <w:rsid w:val="00122FE2"/>
  </w:style>
  <w:style w:type="numbering" w:customStyle="1" w:styleId="16">
    <w:name w:val="Нет списка16"/>
    <w:next w:val="a2"/>
    <w:semiHidden/>
    <w:rsid w:val="00122FE2"/>
  </w:style>
  <w:style w:type="table" w:customStyle="1" w:styleId="63">
    <w:name w:val="Сетка таблицы6"/>
    <w:basedOn w:val="a1"/>
    <w:next w:val="aff3"/>
    <w:rsid w:val="00122FE2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next w:val="aff3"/>
    <w:rsid w:val="00122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4"/>
    <w:next w:val="a2"/>
    <w:semiHidden/>
    <w:unhideWhenUsed/>
    <w:rsid w:val="00122FE2"/>
  </w:style>
  <w:style w:type="table" w:customStyle="1" w:styleId="241">
    <w:name w:val="Сетка таблицы24"/>
    <w:basedOn w:val="a1"/>
    <w:next w:val="aff3"/>
    <w:rsid w:val="00122FE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">
    <w:name w:val="Нет списка1114"/>
    <w:next w:val="a2"/>
    <w:semiHidden/>
    <w:unhideWhenUsed/>
    <w:rsid w:val="00122FE2"/>
  </w:style>
  <w:style w:type="numbering" w:customStyle="1" w:styleId="11114">
    <w:name w:val="Нет списка11114"/>
    <w:next w:val="a2"/>
    <w:semiHidden/>
    <w:unhideWhenUsed/>
    <w:rsid w:val="00122FE2"/>
  </w:style>
  <w:style w:type="numbering" w:customStyle="1" w:styleId="260">
    <w:name w:val="Нет списка26"/>
    <w:next w:val="a2"/>
    <w:semiHidden/>
    <w:unhideWhenUsed/>
    <w:rsid w:val="00122FE2"/>
  </w:style>
  <w:style w:type="numbering" w:customStyle="1" w:styleId="340">
    <w:name w:val="Нет списка34"/>
    <w:next w:val="a2"/>
    <w:semiHidden/>
    <w:unhideWhenUsed/>
    <w:rsid w:val="00122FE2"/>
  </w:style>
  <w:style w:type="table" w:customStyle="1" w:styleId="1130">
    <w:name w:val="Сетка таблицы113"/>
    <w:basedOn w:val="a1"/>
    <w:next w:val="aff3"/>
    <w:rsid w:val="00122FE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">
    <w:name w:val="Нет списка111113"/>
    <w:next w:val="a2"/>
    <w:semiHidden/>
    <w:unhideWhenUsed/>
    <w:rsid w:val="00122FE2"/>
  </w:style>
  <w:style w:type="numbering" w:customStyle="1" w:styleId="214">
    <w:name w:val="Нет списка214"/>
    <w:next w:val="a2"/>
    <w:semiHidden/>
    <w:unhideWhenUsed/>
    <w:rsid w:val="00122FE2"/>
  </w:style>
  <w:style w:type="numbering" w:customStyle="1" w:styleId="44">
    <w:name w:val="Нет списка44"/>
    <w:next w:val="a2"/>
    <w:semiHidden/>
    <w:unhideWhenUsed/>
    <w:rsid w:val="00122FE2"/>
  </w:style>
  <w:style w:type="numbering" w:customStyle="1" w:styleId="124">
    <w:name w:val="Нет списка124"/>
    <w:next w:val="a2"/>
    <w:semiHidden/>
    <w:unhideWhenUsed/>
    <w:rsid w:val="00122FE2"/>
  </w:style>
  <w:style w:type="numbering" w:customStyle="1" w:styleId="224">
    <w:name w:val="Нет списка224"/>
    <w:next w:val="a2"/>
    <w:semiHidden/>
    <w:unhideWhenUsed/>
    <w:rsid w:val="00122FE2"/>
  </w:style>
  <w:style w:type="numbering" w:customStyle="1" w:styleId="54">
    <w:name w:val="Нет списка54"/>
    <w:next w:val="a2"/>
    <w:semiHidden/>
    <w:rsid w:val="00122FE2"/>
  </w:style>
  <w:style w:type="numbering" w:customStyle="1" w:styleId="630">
    <w:name w:val="Нет списка63"/>
    <w:next w:val="a2"/>
    <w:semiHidden/>
    <w:unhideWhenUsed/>
    <w:rsid w:val="00122FE2"/>
  </w:style>
  <w:style w:type="table" w:customStyle="1" w:styleId="331">
    <w:name w:val="Сетка таблицы33"/>
    <w:basedOn w:val="a1"/>
    <w:next w:val="aff3"/>
    <w:rsid w:val="00122FE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">
    <w:name w:val="Нет списка133"/>
    <w:next w:val="a2"/>
    <w:semiHidden/>
    <w:unhideWhenUsed/>
    <w:rsid w:val="00122FE2"/>
  </w:style>
  <w:style w:type="numbering" w:customStyle="1" w:styleId="233">
    <w:name w:val="Нет списка233"/>
    <w:next w:val="a2"/>
    <w:semiHidden/>
    <w:unhideWhenUsed/>
    <w:rsid w:val="00122FE2"/>
  </w:style>
  <w:style w:type="numbering" w:customStyle="1" w:styleId="313">
    <w:name w:val="Нет списка313"/>
    <w:next w:val="a2"/>
    <w:semiHidden/>
    <w:unhideWhenUsed/>
    <w:rsid w:val="00122FE2"/>
  </w:style>
  <w:style w:type="numbering" w:customStyle="1" w:styleId="1111113">
    <w:name w:val="Нет списка1111113"/>
    <w:next w:val="a2"/>
    <w:semiHidden/>
    <w:unhideWhenUsed/>
    <w:rsid w:val="00122FE2"/>
  </w:style>
  <w:style w:type="numbering" w:customStyle="1" w:styleId="2113">
    <w:name w:val="Нет списка2113"/>
    <w:next w:val="a2"/>
    <w:semiHidden/>
    <w:unhideWhenUsed/>
    <w:rsid w:val="00122FE2"/>
  </w:style>
  <w:style w:type="numbering" w:customStyle="1" w:styleId="413">
    <w:name w:val="Нет списка413"/>
    <w:next w:val="a2"/>
    <w:semiHidden/>
    <w:unhideWhenUsed/>
    <w:rsid w:val="00122FE2"/>
  </w:style>
  <w:style w:type="table" w:customStyle="1" w:styleId="2130">
    <w:name w:val="Сетка таблицы213"/>
    <w:basedOn w:val="a1"/>
    <w:next w:val="aff3"/>
    <w:rsid w:val="00122FE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3">
    <w:name w:val="Нет списка1213"/>
    <w:next w:val="a2"/>
    <w:semiHidden/>
    <w:unhideWhenUsed/>
    <w:rsid w:val="00122FE2"/>
  </w:style>
  <w:style w:type="numbering" w:customStyle="1" w:styleId="2213">
    <w:name w:val="Нет списка2213"/>
    <w:next w:val="a2"/>
    <w:semiHidden/>
    <w:unhideWhenUsed/>
    <w:rsid w:val="00122FE2"/>
  </w:style>
  <w:style w:type="numbering" w:customStyle="1" w:styleId="513">
    <w:name w:val="Нет списка513"/>
    <w:next w:val="a2"/>
    <w:semiHidden/>
    <w:rsid w:val="00122FE2"/>
  </w:style>
  <w:style w:type="numbering" w:customStyle="1" w:styleId="73">
    <w:name w:val="Нет списка73"/>
    <w:next w:val="a2"/>
    <w:semiHidden/>
    <w:unhideWhenUsed/>
    <w:rsid w:val="00122FE2"/>
  </w:style>
  <w:style w:type="table" w:customStyle="1" w:styleId="74">
    <w:name w:val="Сетка таблицы7"/>
    <w:basedOn w:val="a1"/>
    <w:next w:val="aff3"/>
    <w:rsid w:val="00122FE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Нет списка17"/>
    <w:next w:val="a2"/>
    <w:uiPriority w:val="99"/>
    <w:semiHidden/>
    <w:unhideWhenUsed/>
    <w:rsid w:val="0082643F"/>
  </w:style>
  <w:style w:type="numbering" w:customStyle="1" w:styleId="180">
    <w:name w:val="Нет списка18"/>
    <w:next w:val="a2"/>
    <w:uiPriority w:val="99"/>
    <w:semiHidden/>
    <w:unhideWhenUsed/>
    <w:rsid w:val="00155A78"/>
  </w:style>
  <w:style w:type="numbering" w:customStyle="1" w:styleId="190">
    <w:name w:val="Нет списка19"/>
    <w:next w:val="a2"/>
    <w:uiPriority w:val="99"/>
    <w:semiHidden/>
    <w:unhideWhenUsed/>
    <w:rsid w:val="00155A78"/>
  </w:style>
  <w:style w:type="paragraph" w:customStyle="1" w:styleId="134">
    <w:name w:val="Абзац списка13"/>
    <w:basedOn w:val="a"/>
    <w:rsid w:val="00155A78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35">
    <w:name w:val="Без интервала13"/>
    <w:rsid w:val="00155A78"/>
    <w:rPr>
      <w:sz w:val="28"/>
      <w:szCs w:val="28"/>
      <w:lang w:eastAsia="en-US"/>
    </w:rPr>
  </w:style>
  <w:style w:type="character" w:customStyle="1" w:styleId="83">
    <w:name w:val="Знак Знак83"/>
    <w:rsid w:val="00155A78"/>
    <w:rPr>
      <w:rFonts w:ascii="Tahoma" w:hAnsi="Tahoma" w:cs="Tahoma" w:hint="default"/>
      <w:sz w:val="16"/>
      <w:szCs w:val="16"/>
      <w:lang w:val="x-none" w:eastAsia="x-none" w:bidi="ar-SA"/>
    </w:rPr>
  </w:style>
  <w:style w:type="character" w:customStyle="1" w:styleId="730">
    <w:name w:val="Знак Знак73"/>
    <w:rsid w:val="00155A78"/>
    <w:rPr>
      <w:rFonts w:ascii="Journal" w:hAnsi="Journal" w:hint="default"/>
      <w:sz w:val="28"/>
      <w:lang w:val="x-none" w:eastAsia="x-none" w:bidi="ar-SA"/>
    </w:rPr>
  </w:style>
  <w:style w:type="character" w:customStyle="1" w:styleId="1131">
    <w:name w:val="Знак Знак113"/>
    <w:rsid w:val="00155A78"/>
    <w:rPr>
      <w:rFonts w:ascii="Cambria" w:hAnsi="Cambria" w:hint="default"/>
      <w:b/>
      <w:bCs/>
      <w:color w:val="4F81BD"/>
      <w:sz w:val="26"/>
      <w:szCs w:val="26"/>
      <w:lang w:val="x-none" w:eastAsia="ja-JP" w:bidi="ar-SA"/>
    </w:rPr>
  </w:style>
  <w:style w:type="character" w:customStyle="1" w:styleId="631">
    <w:name w:val="Знак Знак63"/>
    <w:rsid w:val="00155A78"/>
    <w:rPr>
      <w:rFonts w:ascii="Journal" w:hAnsi="Journal" w:hint="default"/>
      <w:sz w:val="28"/>
      <w:lang w:val="x-none" w:eastAsia="x-none" w:bidi="ar-SA"/>
    </w:rPr>
  </w:style>
  <w:style w:type="character" w:customStyle="1" w:styleId="531">
    <w:name w:val="Знак Знак53"/>
    <w:rsid w:val="00155A78"/>
    <w:rPr>
      <w:rFonts w:ascii="Calibri" w:eastAsia="Calibri" w:hAnsi="Calibri" w:hint="default"/>
      <w:lang w:val="x-none" w:eastAsia="ja-JP" w:bidi="ar-SA"/>
    </w:rPr>
  </w:style>
  <w:style w:type="character" w:customStyle="1" w:styleId="431">
    <w:name w:val="Знак Знак43"/>
    <w:rsid w:val="00155A78"/>
    <w:rPr>
      <w:rFonts w:ascii="Tahoma" w:eastAsia="Calibri" w:hAnsi="Tahoma" w:cs="Tahoma" w:hint="default"/>
      <w:sz w:val="16"/>
      <w:szCs w:val="16"/>
      <w:lang w:val="x-none" w:eastAsia="ja-JP" w:bidi="ar-SA"/>
    </w:rPr>
  </w:style>
  <w:style w:type="character" w:customStyle="1" w:styleId="93">
    <w:name w:val="Знак Знак93"/>
    <w:rsid w:val="00155A78"/>
    <w:rPr>
      <w:sz w:val="28"/>
      <w:lang w:val="x-none" w:eastAsia="x-none" w:bidi="ar-SA"/>
    </w:rPr>
  </w:style>
  <w:style w:type="character" w:customStyle="1" w:styleId="332">
    <w:name w:val="Знак Знак33"/>
    <w:rsid w:val="00155A78"/>
    <w:rPr>
      <w:sz w:val="28"/>
      <w:lang w:val="x-none" w:eastAsia="x-none" w:bidi="ar-SA"/>
    </w:rPr>
  </w:style>
  <w:style w:type="character" w:customStyle="1" w:styleId="125">
    <w:name w:val="Знак Знак12"/>
    <w:rsid w:val="00155A78"/>
    <w:rPr>
      <w:rFonts w:ascii="Calibri" w:eastAsia="Calibri" w:hAnsi="Calibri" w:hint="default"/>
      <w:sz w:val="16"/>
      <w:szCs w:val="16"/>
      <w:lang w:val="x-none" w:eastAsia="x-none" w:bidi="ar-SA"/>
    </w:rPr>
  </w:style>
  <w:style w:type="character" w:customStyle="1" w:styleId="103">
    <w:name w:val="Знак Знак103"/>
    <w:rsid w:val="00155A78"/>
    <w:rPr>
      <w:b/>
      <w:bCs/>
      <w:sz w:val="28"/>
      <w:lang w:val="x-none" w:eastAsia="x-none" w:bidi="ar-SA"/>
    </w:rPr>
  </w:style>
  <w:style w:type="table" w:customStyle="1" w:styleId="84">
    <w:name w:val="Сетка таблицы8"/>
    <w:basedOn w:val="a1"/>
    <w:next w:val="aff3"/>
    <w:rsid w:val="00155A78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rsid w:val="00155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Сетка таблицы25"/>
    <w:basedOn w:val="a1"/>
    <w:rsid w:val="00155A7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rsid w:val="00155A7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"/>
    <w:basedOn w:val="a1"/>
    <w:rsid w:val="00155A7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0">
    <w:name w:val="Сетка таблицы214"/>
    <w:basedOn w:val="a1"/>
    <w:rsid w:val="00155A7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Сетка таблицы41"/>
    <w:basedOn w:val="a1"/>
    <w:rsid w:val="00155A78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rsid w:val="00155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Сетка таблицы221"/>
    <w:basedOn w:val="a1"/>
    <w:rsid w:val="00155A7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rsid w:val="00155A7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rsid w:val="00155A7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rsid w:val="00155A7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">
    <w:name w:val="Сетка таблицы51"/>
    <w:basedOn w:val="a1"/>
    <w:rsid w:val="00155A78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rsid w:val="00155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rsid w:val="00155A7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rsid w:val="00155A7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rsid w:val="00155A7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rsid w:val="00155A7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"/>
    <w:basedOn w:val="a1"/>
    <w:rsid w:val="00155A78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rsid w:val="00155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rsid w:val="00155A7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rsid w:val="00155A7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rsid w:val="00155A7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">
    <w:name w:val="Сетка таблицы2131"/>
    <w:basedOn w:val="a1"/>
    <w:rsid w:val="00155A7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rsid w:val="00155A7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2"/>
    <w:uiPriority w:val="99"/>
    <w:semiHidden/>
    <w:unhideWhenUsed/>
    <w:rsid w:val="008E26FC"/>
  </w:style>
  <w:style w:type="character" w:styleId="aff8">
    <w:name w:val="annotation reference"/>
    <w:rsid w:val="005823F9"/>
    <w:rPr>
      <w:sz w:val="16"/>
      <w:szCs w:val="16"/>
    </w:rPr>
  </w:style>
  <w:style w:type="paragraph" w:styleId="aff9">
    <w:name w:val="annotation text"/>
    <w:basedOn w:val="a"/>
    <w:link w:val="affa"/>
    <w:rsid w:val="005823F9"/>
    <w:rPr>
      <w:sz w:val="20"/>
      <w:lang w:val="x-none" w:eastAsia="x-none"/>
    </w:rPr>
  </w:style>
  <w:style w:type="character" w:customStyle="1" w:styleId="affa">
    <w:name w:val="Текст примечания Знак"/>
    <w:link w:val="aff9"/>
    <w:rsid w:val="005823F9"/>
    <w:rPr>
      <w:rFonts w:ascii="Journal" w:hAnsi="Journal"/>
      <w:lang w:val="x-none" w:eastAsia="x-none"/>
    </w:rPr>
  </w:style>
  <w:style w:type="paragraph" w:styleId="affb">
    <w:name w:val="annotation subject"/>
    <w:basedOn w:val="aff9"/>
    <w:next w:val="aff9"/>
    <w:link w:val="affc"/>
    <w:rsid w:val="005823F9"/>
    <w:rPr>
      <w:b/>
      <w:bCs/>
    </w:rPr>
  </w:style>
  <w:style w:type="character" w:customStyle="1" w:styleId="affc">
    <w:name w:val="Тема примечания Знак"/>
    <w:link w:val="affb"/>
    <w:rsid w:val="005823F9"/>
    <w:rPr>
      <w:rFonts w:ascii="Journal" w:hAnsi="Journal"/>
      <w:b/>
      <w:bCs/>
      <w:lang w:val="x-none" w:eastAsia="x-none"/>
    </w:rPr>
  </w:style>
  <w:style w:type="character" w:customStyle="1" w:styleId="1a">
    <w:name w:val="Название Знак1"/>
    <w:uiPriority w:val="10"/>
    <w:rsid w:val="005823F9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paragraph" w:customStyle="1" w:styleId="1b">
    <w:name w:val="1"/>
    <w:basedOn w:val="a"/>
    <w:next w:val="af6"/>
    <w:rsid w:val="00CE33C3"/>
    <w:pPr>
      <w:overflowPunct/>
      <w:autoSpaceDE/>
      <w:autoSpaceDN/>
      <w:adjustRightInd/>
      <w:spacing w:after="150"/>
    </w:pPr>
    <w:rPr>
      <w:rFonts w:ascii="Times New Roman" w:hAnsi="Times New Roman"/>
      <w:sz w:val="24"/>
      <w:szCs w:val="24"/>
    </w:rPr>
  </w:style>
  <w:style w:type="character" w:customStyle="1" w:styleId="152">
    <w:name w:val="Знак Знак15"/>
    <w:rsid w:val="00CE33C3"/>
    <w:rPr>
      <w:rFonts w:eastAsia="Calibri"/>
      <w:sz w:val="16"/>
      <w:szCs w:val="16"/>
      <w:lang w:bidi="ar-SA"/>
    </w:rPr>
  </w:style>
  <w:style w:type="character" w:customStyle="1" w:styleId="142">
    <w:name w:val="Знак Знак14"/>
    <w:rsid w:val="00CE33C3"/>
    <w:rPr>
      <w:sz w:val="24"/>
      <w:szCs w:val="24"/>
      <w:lang w:eastAsia="ja-JP" w:bidi="ar-SA"/>
    </w:rPr>
  </w:style>
  <w:style w:type="paragraph" w:customStyle="1" w:styleId="115">
    <w:name w:val="Абзац списка11"/>
    <w:basedOn w:val="a"/>
    <w:rsid w:val="00CE33C3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6">
    <w:name w:val="Без интервала11"/>
    <w:rsid w:val="00CE33C3"/>
    <w:rPr>
      <w:sz w:val="28"/>
      <w:szCs w:val="28"/>
      <w:lang w:eastAsia="en-US"/>
    </w:rPr>
  </w:style>
  <w:style w:type="character" w:customStyle="1" w:styleId="810">
    <w:name w:val="Знак Знак81"/>
    <w:rsid w:val="00CE33C3"/>
    <w:rPr>
      <w:rFonts w:ascii="Tahoma" w:hAnsi="Tahoma" w:cs="Tahoma" w:hint="default"/>
      <w:sz w:val="16"/>
      <w:szCs w:val="16"/>
      <w:lang w:bidi="ar-SA"/>
    </w:rPr>
  </w:style>
  <w:style w:type="character" w:customStyle="1" w:styleId="712">
    <w:name w:val="Знак Знак71"/>
    <w:rsid w:val="00CE33C3"/>
    <w:rPr>
      <w:rFonts w:ascii="Journal" w:hAnsi="Journal" w:hint="default"/>
      <w:sz w:val="28"/>
      <w:lang w:bidi="ar-SA"/>
    </w:rPr>
  </w:style>
  <w:style w:type="character" w:customStyle="1" w:styleId="1115">
    <w:name w:val="Знак Знак111"/>
    <w:rsid w:val="00CE33C3"/>
    <w:rPr>
      <w:rFonts w:ascii="Cambria" w:hAnsi="Cambria" w:hint="default"/>
      <w:b/>
      <w:bCs/>
      <w:color w:val="4F81BD"/>
      <w:sz w:val="26"/>
      <w:szCs w:val="26"/>
      <w:lang w:eastAsia="ja-JP" w:bidi="ar-SA"/>
    </w:rPr>
  </w:style>
  <w:style w:type="character" w:customStyle="1" w:styleId="612">
    <w:name w:val="Знак Знак61"/>
    <w:rsid w:val="00CE33C3"/>
    <w:rPr>
      <w:rFonts w:ascii="Journal" w:hAnsi="Journal" w:hint="default"/>
      <w:sz w:val="28"/>
      <w:lang w:bidi="ar-SA"/>
    </w:rPr>
  </w:style>
  <w:style w:type="character" w:customStyle="1" w:styleId="515">
    <w:name w:val="Знак Знак51"/>
    <w:rsid w:val="00CE33C3"/>
    <w:rPr>
      <w:rFonts w:ascii="Calibri" w:eastAsia="Calibri" w:hAnsi="Calibri" w:hint="default"/>
      <w:lang w:eastAsia="ja-JP" w:bidi="ar-SA"/>
    </w:rPr>
  </w:style>
  <w:style w:type="character" w:customStyle="1" w:styleId="415">
    <w:name w:val="Знак Знак41"/>
    <w:rsid w:val="00CE33C3"/>
    <w:rPr>
      <w:rFonts w:ascii="Tahoma" w:eastAsia="Calibri" w:hAnsi="Tahoma" w:cs="Tahoma" w:hint="default"/>
      <w:sz w:val="16"/>
      <w:szCs w:val="16"/>
      <w:lang w:eastAsia="ja-JP" w:bidi="ar-SA"/>
    </w:rPr>
  </w:style>
  <w:style w:type="character" w:customStyle="1" w:styleId="910">
    <w:name w:val="Знак Знак91"/>
    <w:rsid w:val="00CE33C3"/>
    <w:rPr>
      <w:sz w:val="28"/>
      <w:lang w:bidi="ar-SA"/>
    </w:rPr>
  </w:style>
  <w:style w:type="character" w:customStyle="1" w:styleId="314">
    <w:name w:val="Знак Знак31"/>
    <w:rsid w:val="00CE33C3"/>
    <w:rPr>
      <w:sz w:val="28"/>
      <w:lang w:bidi="ar-SA"/>
    </w:rPr>
  </w:style>
  <w:style w:type="character" w:customStyle="1" w:styleId="1010">
    <w:name w:val="Знак Знак101"/>
    <w:rsid w:val="00CE33C3"/>
    <w:rPr>
      <w:b/>
      <w:bCs/>
      <w:sz w:val="28"/>
      <w:lang w:bidi="ar-SA"/>
    </w:rPr>
  </w:style>
  <w:style w:type="numbering" w:customStyle="1" w:styleId="11111111">
    <w:name w:val="Нет списка11111111"/>
    <w:next w:val="a2"/>
    <w:semiHidden/>
    <w:unhideWhenUsed/>
    <w:rsid w:val="00CE33C3"/>
  </w:style>
  <w:style w:type="character" w:customStyle="1" w:styleId="ConsPlusNormal0">
    <w:name w:val="ConsPlusNormal Знак"/>
    <w:link w:val="ConsPlusNormal"/>
    <w:rsid w:val="00CE33C3"/>
    <w:rPr>
      <w:rFonts w:ascii="Arial" w:hAnsi="Arial" w:cs="Arial"/>
    </w:rPr>
  </w:style>
  <w:style w:type="character" w:customStyle="1" w:styleId="30">
    <w:name w:val="Заголовок 3 Знак"/>
    <w:basedOn w:val="a0"/>
    <w:link w:val="3"/>
    <w:uiPriority w:val="9"/>
    <w:semiHidden/>
    <w:rsid w:val="0011767A"/>
    <w:rPr>
      <w:rFonts w:ascii="Cambria" w:hAnsi="Cambria"/>
      <w:b/>
      <w:bCs/>
      <w:color w:val="000000"/>
      <w:sz w:val="26"/>
      <w:szCs w:val="26"/>
      <w:lang w:bidi="ru-RU"/>
    </w:rPr>
  </w:style>
  <w:style w:type="character" w:customStyle="1" w:styleId="40">
    <w:name w:val="Заголовок 4 Знак"/>
    <w:basedOn w:val="a0"/>
    <w:link w:val="4"/>
    <w:uiPriority w:val="9"/>
    <w:semiHidden/>
    <w:rsid w:val="0011767A"/>
    <w:rPr>
      <w:rFonts w:ascii="Calibri" w:hAnsi="Calibri"/>
      <w:b/>
      <w:bCs/>
      <w:color w:val="000000"/>
      <w:sz w:val="28"/>
      <w:szCs w:val="28"/>
      <w:lang w:bidi="ru-RU"/>
    </w:rPr>
  </w:style>
  <w:style w:type="character" w:customStyle="1" w:styleId="50">
    <w:name w:val="Заголовок 5 Знак"/>
    <w:basedOn w:val="a0"/>
    <w:link w:val="5"/>
    <w:uiPriority w:val="9"/>
    <w:semiHidden/>
    <w:rsid w:val="0011767A"/>
    <w:rPr>
      <w:rFonts w:ascii="Calibri" w:hAnsi="Calibri"/>
      <w:b/>
      <w:bCs/>
      <w:i/>
      <w:iCs/>
      <w:color w:val="000000"/>
      <w:sz w:val="26"/>
      <w:szCs w:val="26"/>
      <w:lang w:bidi="ru-RU"/>
    </w:rPr>
  </w:style>
  <w:style w:type="character" w:customStyle="1" w:styleId="60">
    <w:name w:val="Заголовок 6 Знак"/>
    <w:basedOn w:val="a0"/>
    <w:link w:val="6"/>
    <w:uiPriority w:val="9"/>
    <w:semiHidden/>
    <w:rsid w:val="0011767A"/>
    <w:rPr>
      <w:rFonts w:ascii="Calibri" w:hAnsi="Calibri"/>
      <w:b/>
      <w:bCs/>
      <w:color w:val="000000"/>
      <w:sz w:val="22"/>
      <w:szCs w:val="22"/>
      <w:lang w:bidi="ru-RU"/>
    </w:rPr>
  </w:style>
  <w:style w:type="character" w:customStyle="1" w:styleId="70">
    <w:name w:val="Заголовок 7 Знак"/>
    <w:basedOn w:val="a0"/>
    <w:link w:val="7"/>
    <w:uiPriority w:val="9"/>
    <w:semiHidden/>
    <w:rsid w:val="0011767A"/>
    <w:rPr>
      <w:rFonts w:ascii="Calibri" w:hAnsi="Calibri"/>
      <w:color w:val="000000"/>
      <w:sz w:val="24"/>
      <w:szCs w:val="24"/>
      <w:lang w:bidi="ru-RU"/>
    </w:rPr>
  </w:style>
  <w:style w:type="character" w:customStyle="1" w:styleId="80">
    <w:name w:val="Заголовок 8 Знак"/>
    <w:basedOn w:val="a0"/>
    <w:link w:val="8"/>
    <w:uiPriority w:val="9"/>
    <w:semiHidden/>
    <w:rsid w:val="0011767A"/>
    <w:rPr>
      <w:rFonts w:ascii="Calibri" w:hAnsi="Calibri"/>
      <w:i/>
      <w:iCs/>
      <w:color w:val="000000"/>
      <w:sz w:val="24"/>
      <w:szCs w:val="24"/>
      <w:lang w:bidi="ru-RU"/>
    </w:rPr>
  </w:style>
  <w:style w:type="character" w:customStyle="1" w:styleId="90">
    <w:name w:val="Заголовок 9 Знак"/>
    <w:basedOn w:val="a0"/>
    <w:link w:val="9"/>
    <w:uiPriority w:val="9"/>
    <w:semiHidden/>
    <w:rsid w:val="0011767A"/>
    <w:rPr>
      <w:rFonts w:ascii="Cambria" w:hAnsi="Cambria"/>
      <w:color w:val="000000"/>
      <w:sz w:val="22"/>
      <w:szCs w:val="22"/>
      <w:lang w:bidi="ru-RU"/>
    </w:rPr>
  </w:style>
  <w:style w:type="paragraph" w:styleId="affd">
    <w:name w:val="caption"/>
    <w:basedOn w:val="a"/>
    <w:next w:val="a"/>
    <w:uiPriority w:val="35"/>
    <w:semiHidden/>
    <w:unhideWhenUsed/>
    <w:qFormat/>
    <w:rsid w:val="0011767A"/>
    <w:pPr>
      <w:widowControl w:val="0"/>
      <w:overflowPunct/>
      <w:autoSpaceDE/>
      <w:autoSpaceDN/>
      <w:adjustRightInd/>
    </w:pPr>
    <w:rPr>
      <w:rFonts w:ascii="Arial Unicode MS" w:eastAsia="Arial Unicode MS" w:hAnsi="Arial Unicode MS" w:cs="Arial Unicode MS"/>
      <w:b/>
      <w:bCs/>
      <w:color w:val="000000"/>
      <w:sz w:val="20"/>
      <w:lang w:bidi="ru-RU"/>
    </w:rPr>
  </w:style>
  <w:style w:type="paragraph" w:styleId="affe">
    <w:name w:val="Subtitle"/>
    <w:basedOn w:val="a"/>
    <w:next w:val="a"/>
    <w:link w:val="afff"/>
    <w:uiPriority w:val="11"/>
    <w:qFormat/>
    <w:rsid w:val="0011767A"/>
    <w:pPr>
      <w:widowControl w:val="0"/>
      <w:overflowPunct/>
      <w:autoSpaceDE/>
      <w:autoSpaceDN/>
      <w:adjustRightInd/>
      <w:spacing w:after="60"/>
      <w:jc w:val="center"/>
      <w:outlineLvl w:val="1"/>
    </w:pPr>
    <w:rPr>
      <w:rFonts w:ascii="Cambria" w:hAnsi="Cambria"/>
      <w:color w:val="000000"/>
      <w:sz w:val="24"/>
      <w:szCs w:val="24"/>
      <w:lang w:bidi="ru-RU"/>
    </w:rPr>
  </w:style>
  <w:style w:type="character" w:customStyle="1" w:styleId="afff">
    <w:name w:val="Подзаголовок Знак"/>
    <w:basedOn w:val="a0"/>
    <w:link w:val="affe"/>
    <w:uiPriority w:val="11"/>
    <w:rsid w:val="0011767A"/>
    <w:rPr>
      <w:rFonts w:ascii="Cambria" w:hAnsi="Cambria"/>
      <w:color w:val="000000"/>
      <w:sz w:val="24"/>
      <w:szCs w:val="24"/>
      <w:lang w:bidi="ru-RU"/>
    </w:rPr>
  </w:style>
  <w:style w:type="character" w:styleId="afff0">
    <w:name w:val="Emphasis"/>
    <w:uiPriority w:val="20"/>
    <w:qFormat/>
    <w:rsid w:val="0011767A"/>
    <w:rPr>
      <w:i/>
      <w:iCs/>
    </w:rPr>
  </w:style>
  <w:style w:type="character" w:styleId="afff1">
    <w:name w:val="Book Title"/>
    <w:uiPriority w:val="33"/>
    <w:qFormat/>
    <w:rsid w:val="0011767A"/>
    <w:rPr>
      <w:b/>
      <w:bCs/>
      <w:smallCaps/>
      <w:spacing w:val="5"/>
    </w:rPr>
  </w:style>
  <w:style w:type="paragraph" w:styleId="afff2">
    <w:name w:val="TOC Heading"/>
    <w:basedOn w:val="1"/>
    <w:next w:val="a"/>
    <w:uiPriority w:val="39"/>
    <w:semiHidden/>
    <w:unhideWhenUsed/>
    <w:qFormat/>
    <w:rsid w:val="0011767A"/>
    <w:pPr>
      <w:widowControl w:val="0"/>
      <w:overflowPunct/>
      <w:autoSpaceDE/>
      <w:autoSpaceDN/>
      <w:adjustRightInd/>
      <w:spacing w:before="240" w:after="60"/>
      <w:jc w:val="left"/>
      <w:textAlignment w:val="auto"/>
      <w:outlineLvl w:val="9"/>
    </w:pPr>
    <w:rPr>
      <w:color w:val="000000"/>
      <w:kern w:val="32"/>
      <w:szCs w:val="32"/>
      <w:lang w:bidi="ru-RU"/>
    </w:rPr>
  </w:style>
  <w:style w:type="paragraph" w:styleId="2a">
    <w:name w:val="Quote"/>
    <w:basedOn w:val="a"/>
    <w:next w:val="a"/>
    <w:link w:val="2b"/>
    <w:uiPriority w:val="29"/>
    <w:qFormat/>
    <w:rsid w:val="0011767A"/>
    <w:pPr>
      <w:widowControl w:val="0"/>
      <w:overflowPunct/>
      <w:autoSpaceDE/>
      <w:autoSpaceDN/>
      <w:adjustRightInd/>
    </w:pPr>
    <w:rPr>
      <w:rFonts w:ascii="Arial Unicode MS" w:eastAsia="Arial Unicode MS" w:hAnsi="Arial Unicode MS" w:cs="Arial Unicode MS"/>
      <w:i/>
      <w:iCs/>
      <w:color w:val="000000"/>
      <w:sz w:val="24"/>
      <w:szCs w:val="24"/>
      <w:lang w:bidi="ru-RU"/>
    </w:rPr>
  </w:style>
  <w:style w:type="character" w:customStyle="1" w:styleId="2b">
    <w:name w:val="Цитата 2 Знак"/>
    <w:basedOn w:val="a0"/>
    <w:link w:val="2a"/>
    <w:uiPriority w:val="29"/>
    <w:rsid w:val="0011767A"/>
    <w:rPr>
      <w:rFonts w:ascii="Arial Unicode MS" w:eastAsia="Arial Unicode MS" w:hAnsi="Arial Unicode MS" w:cs="Arial Unicode MS"/>
      <w:i/>
      <w:iCs/>
      <w:color w:val="000000"/>
      <w:sz w:val="24"/>
      <w:szCs w:val="24"/>
      <w:lang w:bidi="ru-RU"/>
    </w:rPr>
  </w:style>
  <w:style w:type="paragraph" w:styleId="afff3">
    <w:name w:val="Intense Quote"/>
    <w:basedOn w:val="a"/>
    <w:next w:val="a"/>
    <w:link w:val="afff4"/>
    <w:uiPriority w:val="30"/>
    <w:qFormat/>
    <w:rsid w:val="0011767A"/>
    <w:pPr>
      <w:widowControl w:val="0"/>
      <w:pBdr>
        <w:bottom w:val="single" w:sz="4" w:space="4" w:color="4F81BD"/>
      </w:pBdr>
      <w:overflowPunct/>
      <w:autoSpaceDE/>
      <w:autoSpaceDN/>
      <w:adjustRightInd/>
      <w:spacing w:before="200" w:after="280"/>
      <w:ind w:left="936" w:right="936"/>
    </w:pPr>
    <w:rPr>
      <w:rFonts w:ascii="Arial Unicode MS" w:eastAsia="Arial Unicode MS" w:hAnsi="Arial Unicode MS" w:cs="Arial Unicode MS"/>
      <w:b/>
      <w:bCs/>
      <w:i/>
      <w:iCs/>
      <w:color w:val="4F81BD"/>
      <w:sz w:val="24"/>
      <w:szCs w:val="24"/>
      <w:lang w:bidi="ru-RU"/>
    </w:rPr>
  </w:style>
  <w:style w:type="character" w:customStyle="1" w:styleId="afff4">
    <w:name w:val="Выделенная цитата Знак"/>
    <w:basedOn w:val="a0"/>
    <w:link w:val="afff3"/>
    <w:uiPriority w:val="30"/>
    <w:rsid w:val="0011767A"/>
    <w:rPr>
      <w:rFonts w:ascii="Arial Unicode MS" w:eastAsia="Arial Unicode MS" w:hAnsi="Arial Unicode MS" w:cs="Arial Unicode MS"/>
      <w:b/>
      <w:bCs/>
      <w:i/>
      <w:iCs/>
      <w:color w:val="4F81BD"/>
      <w:sz w:val="24"/>
      <w:szCs w:val="24"/>
      <w:lang w:bidi="ru-RU"/>
    </w:rPr>
  </w:style>
  <w:style w:type="character" w:styleId="afff5">
    <w:name w:val="Subtle Emphasis"/>
    <w:uiPriority w:val="19"/>
    <w:qFormat/>
    <w:rsid w:val="0011767A"/>
    <w:rPr>
      <w:i/>
      <w:iCs/>
      <w:color w:val="808080"/>
    </w:rPr>
  </w:style>
  <w:style w:type="character" w:styleId="afff6">
    <w:name w:val="Intense Emphasis"/>
    <w:uiPriority w:val="21"/>
    <w:qFormat/>
    <w:rsid w:val="0011767A"/>
    <w:rPr>
      <w:b/>
      <w:bCs/>
      <w:i/>
      <w:iCs/>
      <w:color w:val="4F81BD"/>
    </w:rPr>
  </w:style>
  <w:style w:type="character" w:styleId="afff7">
    <w:name w:val="Subtle Reference"/>
    <w:uiPriority w:val="31"/>
    <w:qFormat/>
    <w:rsid w:val="0011767A"/>
    <w:rPr>
      <w:smallCaps/>
      <w:color w:val="C0504D"/>
      <w:u w:val="single"/>
    </w:rPr>
  </w:style>
  <w:style w:type="character" w:styleId="afff8">
    <w:name w:val="Intense Reference"/>
    <w:uiPriority w:val="32"/>
    <w:qFormat/>
    <w:rsid w:val="0011767A"/>
    <w:rPr>
      <w:b/>
      <w:bCs/>
      <w:smallCaps/>
      <w:color w:val="C0504D"/>
      <w:spacing w:val="5"/>
      <w:u w:val="single"/>
    </w:rPr>
  </w:style>
  <w:style w:type="numbering" w:customStyle="1" w:styleId="111111111">
    <w:name w:val="Нет списка111111111"/>
    <w:next w:val="a2"/>
    <w:semiHidden/>
    <w:unhideWhenUsed/>
    <w:rsid w:val="0011767A"/>
  </w:style>
  <w:style w:type="character" w:customStyle="1" w:styleId="mail-avatarmonogram">
    <w:name w:val="mail-avatar__monogram"/>
    <w:basedOn w:val="a0"/>
    <w:rsid w:val="00C31A1C"/>
  </w:style>
  <w:style w:type="character" w:customStyle="1" w:styleId="button2-text">
    <w:name w:val="button2-text"/>
    <w:basedOn w:val="a0"/>
    <w:rsid w:val="00C31A1C"/>
  </w:style>
  <w:style w:type="character" w:customStyle="1" w:styleId="senderemailiwfmg">
    <w:name w:val="sender_email_iwfmg"/>
    <w:basedOn w:val="a0"/>
    <w:rsid w:val="00C31A1C"/>
  </w:style>
  <w:style w:type="character" w:customStyle="1" w:styleId="1c">
    <w:name w:val="Неразрешенное упоминание1"/>
    <w:basedOn w:val="a0"/>
    <w:uiPriority w:val="99"/>
    <w:semiHidden/>
    <w:unhideWhenUsed/>
    <w:rsid w:val="00C31A1C"/>
    <w:rPr>
      <w:color w:val="605E5C"/>
      <w:shd w:val="clear" w:color="auto" w:fill="E1DFDD"/>
    </w:rPr>
  </w:style>
  <w:style w:type="paragraph" w:customStyle="1" w:styleId="2c">
    <w:name w:val="2"/>
    <w:basedOn w:val="a"/>
    <w:next w:val="af6"/>
    <w:rsid w:val="005D2773"/>
    <w:pPr>
      <w:overflowPunct/>
      <w:autoSpaceDE/>
      <w:autoSpaceDN/>
      <w:adjustRightInd/>
      <w:spacing w:after="150"/>
    </w:pPr>
    <w:rPr>
      <w:rFonts w:ascii="Times New Roman" w:hAnsi="Times New Roman"/>
      <w:sz w:val="24"/>
      <w:szCs w:val="24"/>
    </w:rPr>
  </w:style>
  <w:style w:type="character" w:customStyle="1" w:styleId="170">
    <w:name w:val="Знак Знак17"/>
    <w:rsid w:val="005D2773"/>
    <w:rPr>
      <w:rFonts w:eastAsia="Calibri"/>
      <w:sz w:val="16"/>
      <w:szCs w:val="16"/>
      <w:lang w:bidi="ar-SA"/>
    </w:rPr>
  </w:style>
  <w:style w:type="character" w:customStyle="1" w:styleId="160">
    <w:name w:val="Знак Знак16"/>
    <w:rsid w:val="005D2773"/>
    <w:rPr>
      <w:sz w:val="24"/>
      <w:szCs w:val="24"/>
      <w:lang w:eastAsia="ja-JP" w:bidi="ar-SA"/>
    </w:rPr>
  </w:style>
  <w:style w:type="paragraph" w:customStyle="1" w:styleId="126">
    <w:name w:val="Абзац списка12"/>
    <w:basedOn w:val="a"/>
    <w:rsid w:val="005D2773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7">
    <w:name w:val="Без интервала12"/>
    <w:rsid w:val="005D2773"/>
    <w:rPr>
      <w:sz w:val="28"/>
      <w:szCs w:val="28"/>
      <w:lang w:eastAsia="en-US"/>
    </w:rPr>
  </w:style>
  <w:style w:type="character" w:customStyle="1" w:styleId="820">
    <w:name w:val="Знак Знак82"/>
    <w:rsid w:val="005D2773"/>
    <w:rPr>
      <w:rFonts w:ascii="Tahoma" w:hAnsi="Tahoma" w:cs="Tahoma" w:hint="default"/>
      <w:sz w:val="16"/>
      <w:szCs w:val="16"/>
      <w:lang w:bidi="ar-SA"/>
    </w:rPr>
  </w:style>
  <w:style w:type="character" w:customStyle="1" w:styleId="721">
    <w:name w:val="Знак Знак72"/>
    <w:rsid w:val="005D2773"/>
    <w:rPr>
      <w:rFonts w:ascii="Journal" w:hAnsi="Journal" w:hint="default"/>
      <w:sz w:val="28"/>
      <w:lang w:bidi="ar-SA"/>
    </w:rPr>
  </w:style>
  <w:style w:type="character" w:customStyle="1" w:styleId="1122">
    <w:name w:val="Знак Знак112"/>
    <w:rsid w:val="005D2773"/>
    <w:rPr>
      <w:rFonts w:ascii="Cambria" w:hAnsi="Cambria" w:hint="default"/>
      <w:b/>
      <w:bCs/>
      <w:color w:val="4F81BD"/>
      <w:sz w:val="26"/>
      <w:szCs w:val="26"/>
      <w:lang w:eastAsia="ja-JP" w:bidi="ar-SA"/>
    </w:rPr>
  </w:style>
  <w:style w:type="character" w:customStyle="1" w:styleId="621">
    <w:name w:val="Знак Знак62"/>
    <w:rsid w:val="005D2773"/>
    <w:rPr>
      <w:rFonts w:ascii="Journal" w:hAnsi="Journal" w:hint="default"/>
      <w:sz w:val="28"/>
      <w:lang w:bidi="ar-SA"/>
    </w:rPr>
  </w:style>
  <w:style w:type="character" w:customStyle="1" w:styleId="521">
    <w:name w:val="Знак Знак52"/>
    <w:rsid w:val="005D2773"/>
    <w:rPr>
      <w:rFonts w:ascii="Calibri" w:eastAsia="Calibri" w:hAnsi="Calibri" w:hint="default"/>
      <w:lang w:eastAsia="ja-JP" w:bidi="ar-SA"/>
    </w:rPr>
  </w:style>
  <w:style w:type="character" w:customStyle="1" w:styleId="421">
    <w:name w:val="Знак Знак42"/>
    <w:rsid w:val="005D2773"/>
    <w:rPr>
      <w:rFonts w:ascii="Tahoma" w:eastAsia="Calibri" w:hAnsi="Tahoma" w:cs="Tahoma" w:hint="default"/>
      <w:sz w:val="16"/>
      <w:szCs w:val="16"/>
      <w:lang w:eastAsia="ja-JP" w:bidi="ar-SA"/>
    </w:rPr>
  </w:style>
  <w:style w:type="character" w:customStyle="1" w:styleId="920">
    <w:name w:val="Знак Знак92"/>
    <w:rsid w:val="005D2773"/>
    <w:rPr>
      <w:sz w:val="28"/>
      <w:lang w:bidi="ar-SA"/>
    </w:rPr>
  </w:style>
  <w:style w:type="character" w:customStyle="1" w:styleId="322">
    <w:name w:val="Знак Знак32"/>
    <w:rsid w:val="005D2773"/>
    <w:rPr>
      <w:sz w:val="28"/>
      <w:lang w:bidi="ar-SA"/>
    </w:rPr>
  </w:style>
  <w:style w:type="character" w:customStyle="1" w:styleId="102">
    <w:name w:val="Знак Знак102"/>
    <w:rsid w:val="005D2773"/>
    <w:rPr>
      <w:b/>
      <w:bCs/>
      <w:sz w:val="28"/>
      <w:lang w:bidi="ar-SA"/>
    </w:rPr>
  </w:style>
  <w:style w:type="paragraph" w:customStyle="1" w:styleId="Standard">
    <w:name w:val="Standard"/>
    <w:rsid w:val="005C7FFC"/>
    <w:pPr>
      <w:widowControl w:val="0"/>
      <w:tabs>
        <w:tab w:val="left" w:pos="708"/>
      </w:tabs>
      <w:suppressAutoHyphens/>
      <w:autoSpaceDN w:val="0"/>
      <w:spacing w:line="100" w:lineRule="atLeast"/>
      <w:textAlignment w:val="baseline"/>
    </w:pPr>
    <w:rPr>
      <w:rFonts w:eastAsia="SimSun" w:cs="Mangal"/>
      <w:color w:val="00000A"/>
      <w:kern w:val="3"/>
      <w:sz w:val="24"/>
      <w:szCs w:val="24"/>
      <w:lang w:eastAsia="zh-CN" w:bidi="hi-I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B943E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footer" w:uiPriority="9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2F0"/>
    <w:pPr>
      <w:overflowPunct w:val="0"/>
      <w:autoSpaceDE w:val="0"/>
      <w:autoSpaceDN w:val="0"/>
      <w:adjustRightInd w:val="0"/>
    </w:pPr>
    <w:rPr>
      <w:rFonts w:ascii="Journal" w:hAnsi="Journal"/>
      <w:sz w:val="28"/>
    </w:rPr>
  </w:style>
  <w:style w:type="paragraph" w:styleId="1">
    <w:name w:val="heading 1"/>
    <w:aliases w:val="Знак,Заголовок 1 Знак Знак,Заголовок 1 Знак Знак Знак Знак,Знак Знак Знак Знак,Заголовок 1 Знак Знак Знак,Знак Знак Знак Знак Знак Знак,Заголовок 1 Знак Знак Знак Знак Знак Знак Знак,Знак Знак1"/>
    <w:basedOn w:val="a"/>
    <w:next w:val="a"/>
    <w:link w:val="10"/>
    <w:qFormat/>
    <w:rsid w:val="00122FE2"/>
    <w:pPr>
      <w:keepNext/>
      <w:jc w:val="both"/>
      <w:textAlignment w:val="baseline"/>
      <w:outlineLvl w:val="0"/>
    </w:pPr>
    <w:rPr>
      <w:rFonts w:ascii="Times New Roman" w:hAnsi="Times New Roman"/>
      <w:b/>
      <w:bCs/>
    </w:rPr>
  </w:style>
  <w:style w:type="paragraph" w:styleId="2">
    <w:name w:val="heading 2"/>
    <w:basedOn w:val="a"/>
    <w:next w:val="a"/>
    <w:link w:val="20"/>
    <w:qFormat/>
    <w:rsid w:val="00122FE2"/>
    <w:pPr>
      <w:keepNext/>
      <w:keepLines/>
      <w:overflowPunct/>
      <w:autoSpaceDE/>
      <w:autoSpaceDN/>
      <w:adjustRightInd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ja-JP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7A"/>
    <w:pPr>
      <w:keepNext/>
      <w:widowControl w:val="0"/>
      <w:overflowPunct/>
      <w:autoSpaceDE/>
      <w:autoSpaceDN/>
      <w:adjustRightInd/>
      <w:spacing w:before="240" w:after="60"/>
      <w:outlineLvl w:val="2"/>
    </w:pPr>
    <w:rPr>
      <w:rFonts w:ascii="Cambria" w:hAnsi="Cambria"/>
      <w:b/>
      <w:bCs/>
      <w:color w:val="000000"/>
      <w:sz w:val="26"/>
      <w:szCs w:val="26"/>
      <w:lang w:bidi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67A"/>
    <w:pPr>
      <w:keepNext/>
      <w:widowControl w:val="0"/>
      <w:overflowPunct/>
      <w:autoSpaceDE/>
      <w:autoSpaceDN/>
      <w:adjustRightInd/>
      <w:spacing w:before="240" w:after="60"/>
      <w:outlineLvl w:val="3"/>
    </w:pPr>
    <w:rPr>
      <w:rFonts w:ascii="Calibri" w:hAnsi="Calibri"/>
      <w:b/>
      <w:bCs/>
      <w:color w:val="000000"/>
      <w:szCs w:val="28"/>
      <w:lang w:bidi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67A"/>
    <w:pPr>
      <w:widowControl w:val="0"/>
      <w:overflowPunct/>
      <w:autoSpaceDE/>
      <w:autoSpaceDN/>
      <w:adjustRightInd/>
      <w:spacing w:before="240" w:after="60"/>
      <w:outlineLvl w:val="4"/>
    </w:pPr>
    <w:rPr>
      <w:rFonts w:ascii="Calibri" w:hAnsi="Calibri"/>
      <w:b/>
      <w:bCs/>
      <w:i/>
      <w:iCs/>
      <w:color w:val="000000"/>
      <w:sz w:val="26"/>
      <w:szCs w:val="26"/>
      <w:lang w:bidi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67A"/>
    <w:pPr>
      <w:widowControl w:val="0"/>
      <w:overflowPunct/>
      <w:autoSpaceDE/>
      <w:autoSpaceDN/>
      <w:adjustRightInd/>
      <w:spacing w:before="240" w:after="60"/>
      <w:outlineLvl w:val="5"/>
    </w:pPr>
    <w:rPr>
      <w:rFonts w:ascii="Calibri" w:hAnsi="Calibri"/>
      <w:b/>
      <w:bCs/>
      <w:color w:val="000000"/>
      <w:sz w:val="22"/>
      <w:szCs w:val="22"/>
      <w:lang w:bidi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67A"/>
    <w:pPr>
      <w:widowControl w:val="0"/>
      <w:overflowPunct/>
      <w:autoSpaceDE/>
      <w:autoSpaceDN/>
      <w:adjustRightInd/>
      <w:spacing w:before="240" w:after="60"/>
      <w:outlineLvl w:val="6"/>
    </w:pPr>
    <w:rPr>
      <w:rFonts w:ascii="Calibri" w:hAnsi="Calibri"/>
      <w:color w:val="000000"/>
      <w:sz w:val="24"/>
      <w:szCs w:val="24"/>
      <w:lang w:bidi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67A"/>
    <w:pPr>
      <w:widowControl w:val="0"/>
      <w:overflowPunct/>
      <w:autoSpaceDE/>
      <w:autoSpaceDN/>
      <w:adjustRightInd/>
      <w:spacing w:before="240" w:after="60"/>
      <w:outlineLvl w:val="7"/>
    </w:pPr>
    <w:rPr>
      <w:rFonts w:ascii="Calibri" w:hAnsi="Calibri"/>
      <w:i/>
      <w:iCs/>
      <w:color w:val="000000"/>
      <w:sz w:val="24"/>
      <w:szCs w:val="24"/>
      <w:lang w:bidi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67A"/>
    <w:pPr>
      <w:widowControl w:val="0"/>
      <w:overflowPunct/>
      <w:autoSpaceDE/>
      <w:autoSpaceDN/>
      <w:adjustRightInd/>
      <w:spacing w:before="240" w:after="60"/>
      <w:outlineLvl w:val="8"/>
    </w:pPr>
    <w:rPr>
      <w:rFonts w:ascii="Cambria" w:hAnsi="Cambria"/>
      <w:color w:val="000000"/>
      <w:sz w:val="22"/>
      <w:szCs w:val="22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13,Заголовок 1 Знак Знак Знак2,Заголовок 1 Знак Знак Знак Знак Знак1,Знак Знак Знак Знак Знак1,Заголовок 1 Знак Знак Знак Знак2,Знак Знак Знак Знак Знак Знак Знак1,Заголовок 1 Знак Знак Знак Знак Знак Знак Знак Знак1"/>
    <w:link w:val="1"/>
    <w:locked/>
    <w:rsid w:val="00122FE2"/>
    <w:rPr>
      <w:b/>
      <w:bCs/>
      <w:sz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122FE2"/>
    <w:rPr>
      <w:rFonts w:ascii="Cambria" w:hAnsi="Cambria"/>
      <w:b/>
      <w:bCs/>
      <w:color w:val="4F81BD"/>
      <w:sz w:val="26"/>
      <w:szCs w:val="26"/>
      <w:lang w:val="ru-RU" w:eastAsia="ja-JP" w:bidi="ar-SA"/>
    </w:rPr>
  </w:style>
  <w:style w:type="paragraph" w:styleId="a3">
    <w:name w:val="Title"/>
    <w:basedOn w:val="a"/>
    <w:link w:val="a4"/>
    <w:uiPriority w:val="10"/>
    <w:qFormat/>
    <w:rsid w:val="00122FE2"/>
    <w:pPr>
      <w:jc w:val="center"/>
    </w:pPr>
    <w:rPr>
      <w:rFonts w:ascii="Times New Roman" w:hAnsi="Times New Roman"/>
      <w:b/>
      <w:bCs/>
    </w:rPr>
  </w:style>
  <w:style w:type="character" w:customStyle="1" w:styleId="a4">
    <w:name w:val="Название Знак"/>
    <w:link w:val="a3"/>
    <w:locked/>
    <w:rsid w:val="00122FE2"/>
    <w:rPr>
      <w:b/>
      <w:bCs/>
      <w:sz w:val="28"/>
      <w:lang w:val="ru-RU" w:eastAsia="ru-RU" w:bidi="ar-SA"/>
    </w:rPr>
  </w:style>
  <w:style w:type="paragraph" w:styleId="a5">
    <w:name w:val="Body Text"/>
    <w:basedOn w:val="a"/>
    <w:link w:val="a6"/>
    <w:rsid w:val="00122FE2"/>
    <w:pPr>
      <w:jc w:val="both"/>
    </w:pPr>
    <w:rPr>
      <w:rFonts w:ascii="Times New Roman" w:hAnsi="Times New Roman"/>
    </w:rPr>
  </w:style>
  <w:style w:type="character" w:customStyle="1" w:styleId="a6">
    <w:name w:val="Основной текст Знак"/>
    <w:link w:val="a5"/>
    <w:locked/>
    <w:rsid w:val="00122FE2"/>
    <w:rPr>
      <w:sz w:val="28"/>
      <w:lang w:val="ru-RU" w:eastAsia="ru-RU" w:bidi="ar-SA"/>
    </w:rPr>
  </w:style>
  <w:style w:type="paragraph" w:styleId="a7">
    <w:name w:val="Balloon Text"/>
    <w:basedOn w:val="a"/>
    <w:link w:val="a8"/>
    <w:uiPriority w:val="99"/>
    <w:rsid w:val="00122FE2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122FE2"/>
    <w:rPr>
      <w:rFonts w:ascii="Tahoma" w:hAnsi="Tahoma"/>
      <w:sz w:val="16"/>
      <w:szCs w:val="16"/>
      <w:lang w:val="ru-RU" w:eastAsia="ru-RU" w:bidi="ar-SA"/>
    </w:rPr>
  </w:style>
  <w:style w:type="paragraph" w:styleId="a9">
    <w:name w:val="header"/>
    <w:basedOn w:val="a"/>
    <w:link w:val="aa"/>
    <w:uiPriority w:val="99"/>
    <w:rsid w:val="00122F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122FE2"/>
    <w:rPr>
      <w:rFonts w:ascii="Journal" w:hAnsi="Journal"/>
      <w:sz w:val="28"/>
      <w:lang w:val="ru-RU" w:eastAsia="ru-RU" w:bidi="ar-SA"/>
    </w:rPr>
  </w:style>
  <w:style w:type="character" w:styleId="ab">
    <w:name w:val="page number"/>
    <w:rsid w:val="00122FE2"/>
    <w:rPr>
      <w:rFonts w:cs="Times New Roman"/>
    </w:rPr>
  </w:style>
  <w:style w:type="paragraph" w:styleId="ac">
    <w:name w:val="footer"/>
    <w:basedOn w:val="a"/>
    <w:link w:val="ad"/>
    <w:uiPriority w:val="99"/>
    <w:rsid w:val="00122FE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122FE2"/>
    <w:rPr>
      <w:rFonts w:ascii="Journal" w:hAnsi="Journal"/>
      <w:sz w:val="28"/>
      <w:lang w:val="ru-RU" w:eastAsia="ru-RU" w:bidi="ar-SA"/>
    </w:rPr>
  </w:style>
  <w:style w:type="paragraph" w:customStyle="1" w:styleId="11">
    <w:name w:val="Абзац списка1"/>
    <w:basedOn w:val="a"/>
    <w:rsid w:val="00122FE2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footnote text"/>
    <w:basedOn w:val="a"/>
    <w:link w:val="af"/>
    <w:rsid w:val="00122FE2"/>
    <w:pPr>
      <w:overflowPunct/>
      <w:autoSpaceDE/>
      <w:autoSpaceDN/>
      <w:adjustRightInd/>
    </w:pPr>
    <w:rPr>
      <w:rFonts w:ascii="Calibri" w:hAnsi="Calibri"/>
      <w:sz w:val="20"/>
      <w:lang w:eastAsia="ja-JP"/>
    </w:rPr>
  </w:style>
  <w:style w:type="character" w:customStyle="1" w:styleId="af">
    <w:name w:val="Текст сноски Знак"/>
    <w:link w:val="ae"/>
    <w:locked/>
    <w:rsid w:val="00122FE2"/>
    <w:rPr>
      <w:rFonts w:ascii="Calibri" w:hAnsi="Calibri"/>
      <w:lang w:val="ru-RU" w:eastAsia="ja-JP" w:bidi="ar-SA"/>
    </w:rPr>
  </w:style>
  <w:style w:type="character" w:styleId="af0">
    <w:name w:val="footnote reference"/>
    <w:rsid w:val="00122FE2"/>
    <w:rPr>
      <w:vertAlign w:val="superscript"/>
    </w:rPr>
  </w:style>
  <w:style w:type="character" w:customStyle="1" w:styleId="apple-converted-space">
    <w:name w:val="apple-converted-space"/>
    <w:rsid w:val="00122FE2"/>
    <w:rPr>
      <w:rFonts w:cs="Times New Roman"/>
    </w:rPr>
  </w:style>
  <w:style w:type="paragraph" w:styleId="af1">
    <w:name w:val="Document Map"/>
    <w:basedOn w:val="a"/>
    <w:link w:val="af2"/>
    <w:rsid w:val="00122FE2"/>
    <w:pPr>
      <w:overflowPunct/>
      <w:autoSpaceDE/>
      <w:autoSpaceDN/>
      <w:adjustRightInd/>
    </w:pPr>
    <w:rPr>
      <w:rFonts w:ascii="Tahoma" w:hAnsi="Tahoma"/>
      <w:sz w:val="16"/>
      <w:szCs w:val="16"/>
      <w:lang w:eastAsia="ja-JP"/>
    </w:rPr>
  </w:style>
  <w:style w:type="character" w:customStyle="1" w:styleId="af2">
    <w:name w:val="Схема документа Знак"/>
    <w:link w:val="af1"/>
    <w:locked/>
    <w:rsid w:val="00122FE2"/>
    <w:rPr>
      <w:rFonts w:ascii="Tahoma" w:hAnsi="Tahoma"/>
      <w:sz w:val="16"/>
      <w:szCs w:val="16"/>
      <w:lang w:val="ru-RU" w:eastAsia="ja-JP" w:bidi="ar-SA"/>
    </w:rPr>
  </w:style>
  <w:style w:type="paragraph" w:customStyle="1" w:styleId="12">
    <w:name w:val="Без интервала1"/>
    <w:rsid w:val="00122FE2"/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rsid w:val="00122FE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3">
    <w:name w:val="Hyperlink"/>
    <w:uiPriority w:val="99"/>
    <w:rsid w:val="00122FE2"/>
    <w:rPr>
      <w:color w:val="0000FF"/>
      <w:u w:val="single"/>
    </w:rPr>
  </w:style>
  <w:style w:type="paragraph" w:styleId="af4">
    <w:name w:val="Body Text Indent"/>
    <w:basedOn w:val="a"/>
    <w:link w:val="af5"/>
    <w:rsid w:val="00122FE2"/>
    <w:pPr>
      <w:overflowPunct/>
      <w:autoSpaceDE/>
      <w:autoSpaceDN/>
      <w:adjustRightInd/>
      <w:spacing w:after="120"/>
      <w:ind w:left="283"/>
    </w:pPr>
    <w:rPr>
      <w:rFonts w:ascii="Times New Roman" w:hAnsi="Times New Roman"/>
    </w:rPr>
  </w:style>
  <w:style w:type="character" w:customStyle="1" w:styleId="af5">
    <w:name w:val="Основной текст с отступом Знак"/>
    <w:link w:val="af4"/>
    <w:locked/>
    <w:rsid w:val="00122FE2"/>
    <w:rPr>
      <w:sz w:val="28"/>
      <w:lang w:val="ru-RU" w:eastAsia="ru-RU" w:bidi="ar-SA"/>
    </w:rPr>
  </w:style>
  <w:style w:type="paragraph" w:customStyle="1" w:styleId="std">
    <w:name w:val="std"/>
    <w:basedOn w:val="a"/>
    <w:rsid w:val="00122FE2"/>
    <w:pPr>
      <w:overflowPunct/>
      <w:autoSpaceDE/>
      <w:autoSpaceDN/>
      <w:adjustRightInd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122FE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122FE2"/>
    <w:pPr>
      <w:overflowPunct/>
      <w:autoSpaceDE/>
      <w:autoSpaceDN/>
      <w:adjustRightInd/>
      <w:spacing w:after="120" w:line="480" w:lineRule="auto"/>
      <w:ind w:left="283"/>
    </w:pPr>
    <w:rPr>
      <w:rFonts w:ascii="Times New Roman" w:hAnsi="Times New Roman"/>
      <w:sz w:val="24"/>
      <w:szCs w:val="24"/>
      <w:lang w:eastAsia="ja-JP"/>
    </w:rPr>
  </w:style>
  <w:style w:type="character" w:customStyle="1" w:styleId="22">
    <w:name w:val="Основной текст с отступом 2 Знак"/>
    <w:link w:val="21"/>
    <w:locked/>
    <w:rsid w:val="00122FE2"/>
    <w:rPr>
      <w:sz w:val="24"/>
      <w:szCs w:val="24"/>
      <w:lang w:val="ru-RU" w:eastAsia="ja-JP" w:bidi="ar-SA"/>
    </w:rPr>
  </w:style>
  <w:style w:type="paragraph" w:customStyle="1" w:styleId="ConsPlusTitle">
    <w:name w:val="ConsPlusTitle"/>
    <w:rsid w:val="00122FE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42">
    <w:name w:val="Font Style42"/>
    <w:rsid w:val="00122FE2"/>
    <w:rPr>
      <w:rFonts w:ascii="Lucida Sans Unicode" w:hAnsi="Lucida Sans Unicode"/>
      <w:color w:val="000000"/>
      <w:sz w:val="14"/>
    </w:rPr>
  </w:style>
  <w:style w:type="character" w:customStyle="1" w:styleId="FontStyle45">
    <w:name w:val="Font Style45"/>
    <w:rsid w:val="00122FE2"/>
    <w:rPr>
      <w:rFonts w:ascii="Lucida Sans Unicode" w:hAnsi="Lucida Sans Unicode"/>
      <w:b/>
      <w:color w:val="000000"/>
      <w:sz w:val="14"/>
    </w:rPr>
  </w:style>
  <w:style w:type="paragraph" w:customStyle="1" w:styleId="Style2">
    <w:name w:val="Style2"/>
    <w:basedOn w:val="a"/>
    <w:rsid w:val="00122FE2"/>
    <w:pPr>
      <w:widowControl w:val="0"/>
      <w:overflowPunct/>
      <w:spacing w:line="271" w:lineRule="exact"/>
      <w:jc w:val="both"/>
    </w:pPr>
    <w:rPr>
      <w:rFonts w:ascii="Lucida Sans Unicode" w:hAnsi="Lucida Sans Unicode" w:cs="Lucida Sans Unicode"/>
      <w:sz w:val="24"/>
      <w:szCs w:val="24"/>
    </w:rPr>
  </w:style>
  <w:style w:type="paragraph" w:customStyle="1" w:styleId="Style5">
    <w:name w:val="Style5"/>
    <w:basedOn w:val="a"/>
    <w:rsid w:val="00122FE2"/>
    <w:pPr>
      <w:widowControl w:val="0"/>
      <w:overflowPunct/>
      <w:spacing w:line="259" w:lineRule="exact"/>
      <w:ind w:firstLine="677"/>
      <w:jc w:val="both"/>
    </w:pPr>
    <w:rPr>
      <w:rFonts w:ascii="Lucida Sans Unicode" w:hAnsi="Lucida Sans Unicode" w:cs="Lucida Sans Unicode"/>
      <w:sz w:val="24"/>
      <w:szCs w:val="24"/>
    </w:rPr>
  </w:style>
  <w:style w:type="character" w:customStyle="1" w:styleId="FontStyle46">
    <w:name w:val="Font Style46"/>
    <w:rsid w:val="00122FE2"/>
    <w:rPr>
      <w:rFonts w:ascii="Lucida Sans Unicode" w:hAnsi="Lucida Sans Unicode"/>
      <w:i/>
      <w:color w:val="000000"/>
      <w:sz w:val="12"/>
    </w:rPr>
  </w:style>
  <w:style w:type="paragraph" w:customStyle="1" w:styleId="Style1">
    <w:name w:val="Style1"/>
    <w:basedOn w:val="a"/>
    <w:rsid w:val="00122FE2"/>
    <w:pPr>
      <w:widowControl w:val="0"/>
      <w:overflowPunct/>
      <w:spacing w:line="272" w:lineRule="exact"/>
      <w:jc w:val="right"/>
    </w:pPr>
    <w:rPr>
      <w:rFonts w:ascii="Lucida Sans Unicode" w:hAnsi="Lucida Sans Unicode" w:cs="Lucida Sans Unicode"/>
      <w:sz w:val="24"/>
      <w:szCs w:val="24"/>
    </w:rPr>
  </w:style>
  <w:style w:type="character" w:customStyle="1" w:styleId="FontStyle49">
    <w:name w:val="Font Style49"/>
    <w:rsid w:val="00122FE2"/>
    <w:rPr>
      <w:rFonts w:ascii="Book Antiqua" w:hAnsi="Book Antiqua"/>
      <w:b/>
      <w:i/>
      <w:color w:val="000000"/>
      <w:sz w:val="16"/>
    </w:rPr>
  </w:style>
  <w:style w:type="paragraph" w:styleId="af6">
    <w:name w:val="Normal (Web)"/>
    <w:basedOn w:val="a"/>
    <w:uiPriority w:val="99"/>
    <w:rsid w:val="00122FE2"/>
    <w:pPr>
      <w:overflowPunct/>
      <w:autoSpaceDE/>
      <w:autoSpaceDN/>
      <w:adjustRightInd/>
      <w:spacing w:after="150"/>
    </w:pPr>
    <w:rPr>
      <w:rFonts w:ascii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122FE2"/>
    <w:pPr>
      <w:overflowPunct/>
      <w:autoSpaceDE/>
      <w:autoSpaceDN/>
      <w:adjustRightInd/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122FE2"/>
    <w:rPr>
      <w:sz w:val="16"/>
      <w:szCs w:val="16"/>
      <w:lang w:val="ru-RU" w:eastAsia="ru-RU" w:bidi="ar-SA"/>
    </w:rPr>
  </w:style>
  <w:style w:type="paragraph" w:customStyle="1" w:styleId="ConsNormal">
    <w:name w:val="ConsNormal"/>
    <w:rsid w:val="00122FE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23">
    <w:name w:val="Стиль2"/>
    <w:basedOn w:val="a"/>
    <w:link w:val="24"/>
    <w:rsid w:val="00122FE2"/>
    <w:pPr>
      <w:overflowPunct/>
      <w:spacing w:line="360" w:lineRule="auto"/>
      <w:ind w:firstLine="709"/>
      <w:jc w:val="both"/>
    </w:pPr>
    <w:rPr>
      <w:rFonts w:ascii="Times New Roman" w:hAnsi="Times New Roman"/>
      <w:szCs w:val="28"/>
    </w:rPr>
  </w:style>
  <w:style w:type="character" w:customStyle="1" w:styleId="24">
    <w:name w:val="Стиль2 Знак"/>
    <w:link w:val="23"/>
    <w:locked/>
    <w:rsid w:val="00122FE2"/>
    <w:rPr>
      <w:sz w:val="28"/>
      <w:szCs w:val="28"/>
      <w:lang w:val="ru-RU" w:eastAsia="ru-RU" w:bidi="ar-SA"/>
    </w:rPr>
  </w:style>
  <w:style w:type="character" w:customStyle="1" w:styleId="FontStyle24">
    <w:name w:val="Font Style24"/>
    <w:rsid w:val="00122FE2"/>
    <w:rPr>
      <w:rFonts w:ascii="Times New Roman" w:hAnsi="Times New Roman"/>
      <w:color w:val="000000"/>
      <w:sz w:val="26"/>
    </w:rPr>
  </w:style>
  <w:style w:type="paragraph" w:customStyle="1" w:styleId="af7">
    <w:name w:val="Прижатый влево"/>
    <w:basedOn w:val="a"/>
    <w:next w:val="a"/>
    <w:rsid w:val="00122FE2"/>
    <w:pPr>
      <w:overflowPunct/>
    </w:pPr>
    <w:rPr>
      <w:rFonts w:ascii="Arial" w:hAnsi="Arial" w:cs="Arial"/>
      <w:sz w:val="24"/>
      <w:szCs w:val="24"/>
    </w:rPr>
  </w:style>
  <w:style w:type="character" w:customStyle="1" w:styleId="af8">
    <w:name w:val="Гипертекстовая ссылка"/>
    <w:rsid w:val="00122FE2"/>
    <w:rPr>
      <w:color w:val="008000"/>
    </w:rPr>
  </w:style>
  <w:style w:type="paragraph" w:customStyle="1" w:styleId="Default">
    <w:name w:val="Default"/>
    <w:rsid w:val="00122F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9">
    <w:name w:val="Обычный (паспорт)"/>
    <w:basedOn w:val="a"/>
    <w:rsid w:val="00122FE2"/>
    <w:pPr>
      <w:overflowPunct/>
      <w:autoSpaceDE/>
      <w:autoSpaceDN/>
      <w:adjustRightInd/>
    </w:pPr>
    <w:rPr>
      <w:rFonts w:ascii="Times New Roman" w:hAnsi="Times New Roman"/>
      <w:szCs w:val="28"/>
    </w:rPr>
  </w:style>
  <w:style w:type="character" w:styleId="afa">
    <w:name w:val="FollowedHyperlink"/>
    <w:rsid w:val="00122FE2"/>
    <w:rPr>
      <w:color w:val="800080"/>
      <w:u w:val="single"/>
    </w:rPr>
  </w:style>
  <w:style w:type="character" w:customStyle="1" w:styleId="afb">
    <w:name w:val="Маркированный Знак"/>
    <w:link w:val="afc"/>
    <w:semiHidden/>
    <w:locked/>
    <w:rsid w:val="00122FE2"/>
    <w:rPr>
      <w:sz w:val="24"/>
      <w:lang w:val="x-none" w:eastAsia="x-none"/>
    </w:rPr>
  </w:style>
  <w:style w:type="paragraph" w:customStyle="1" w:styleId="afc">
    <w:name w:val="Маркированный"/>
    <w:basedOn w:val="a"/>
    <w:link w:val="afb"/>
    <w:semiHidden/>
    <w:qFormat/>
    <w:rsid w:val="00122FE2"/>
    <w:pPr>
      <w:overflowPunct/>
      <w:autoSpaceDE/>
      <w:autoSpaceDN/>
      <w:adjustRightInd/>
      <w:spacing w:before="60" w:after="60"/>
      <w:ind w:left="720" w:hanging="360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afd">
    <w:name w:val="Пункт Знак"/>
    <w:link w:val="afe"/>
    <w:semiHidden/>
    <w:locked/>
    <w:rsid w:val="00122FE2"/>
    <w:rPr>
      <w:sz w:val="24"/>
      <w:lang w:bidi="ar-SA"/>
    </w:rPr>
  </w:style>
  <w:style w:type="paragraph" w:customStyle="1" w:styleId="afe">
    <w:name w:val="Пункт"/>
    <w:basedOn w:val="a"/>
    <w:link w:val="afd"/>
    <w:semiHidden/>
    <w:rsid w:val="00122FE2"/>
    <w:pPr>
      <w:tabs>
        <w:tab w:val="num" w:pos="1980"/>
      </w:tabs>
      <w:overflowPunct/>
      <w:autoSpaceDE/>
      <w:autoSpaceDN/>
      <w:adjustRightInd/>
      <w:ind w:left="1404" w:hanging="504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longtext">
    <w:name w:val="long_text"/>
    <w:rsid w:val="00122FE2"/>
  </w:style>
  <w:style w:type="paragraph" w:styleId="25">
    <w:name w:val="Body Text 2"/>
    <w:basedOn w:val="a"/>
    <w:link w:val="26"/>
    <w:rsid w:val="00122FE2"/>
    <w:pPr>
      <w:overflowPunct/>
      <w:autoSpaceDE/>
      <w:autoSpaceDN/>
      <w:adjustRightInd/>
      <w:spacing w:after="120" w:line="480" w:lineRule="auto"/>
    </w:pPr>
    <w:rPr>
      <w:rFonts w:ascii="Times New Roman" w:hAnsi="Times New Roman"/>
      <w:sz w:val="24"/>
      <w:szCs w:val="24"/>
      <w:lang w:eastAsia="ja-JP"/>
    </w:rPr>
  </w:style>
  <w:style w:type="character" w:customStyle="1" w:styleId="26">
    <w:name w:val="Основной текст 2 Знак"/>
    <w:link w:val="25"/>
    <w:locked/>
    <w:rsid w:val="00122FE2"/>
    <w:rPr>
      <w:sz w:val="24"/>
      <w:szCs w:val="24"/>
      <w:lang w:val="ru-RU" w:eastAsia="ja-JP" w:bidi="ar-SA"/>
    </w:rPr>
  </w:style>
  <w:style w:type="character" w:styleId="aff">
    <w:name w:val="Strong"/>
    <w:qFormat/>
    <w:rsid w:val="00122FE2"/>
    <w:rPr>
      <w:b/>
    </w:rPr>
  </w:style>
  <w:style w:type="paragraph" w:customStyle="1" w:styleId="font5">
    <w:name w:val="font5"/>
    <w:basedOn w:val="a"/>
    <w:rsid w:val="00122FE2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122FE2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122FE2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  <w:sz w:val="20"/>
    </w:rPr>
  </w:style>
  <w:style w:type="paragraph" w:customStyle="1" w:styleId="xl69">
    <w:name w:val="xl69"/>
    <w:basedOn w:val="a"/>
    <w:rsid w:val="00122FE2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70">
    <w:name w:val="xl70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71">
    <w:name w:val="xl71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72">
    <w:name w:val="xl72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73">
    <w:name w:val="xl73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sz w:val="20"/>
    </w:rPr>
  </w:style>
  <w:style w:type="paragraph" w:customStyle="1" w:styleId="xl74">
    <w:name w:val="xl74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75">
    <w:name w:val="xl75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sz w:val="20"/>
    </w:rPr>
  </w:style>
  <w:style w:type="paragraph" w:customStyle="1" w:styleId="xl76">
    <w:name w:val="xl76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77">
    <w:name w:val="xl77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78">
    <w:name w:val="xl78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color w:val="000000"/>
      <w:sz w:val="20"/>
    </w:rPr>
  </w:style>
  <w:style w:type="paragraph" w:customStyle="1" w:styleId="xl79">
    <w:name w:val="xl79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  <w:sz w:val="20"/>
    </w:rPr>
  </w:style>
  <w:style w:type="paragraph" w:customStyle="1" w:styleId="xl80">
    <w:name w:val="xl80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color w:val="000000"/>
      <w:sz w:val="20"/>
    </w:rPr>
  </w:style>
  <w:style w:type="paragraph" w:customStyle="1" w:styleId="xl81">
    <w:name w:val="xl81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82">
    <w:name w:val="xl82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83">
    <w:name w:val="xl83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84">
    <w:name w:val="xl84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85">
    <w:name w:val="xl85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sz w:val="20"/>
    </w:rPr>
  </w:style>
  <w:style w:type="paragraph" w:customStyle="1" w:styleId="xl86">
    <w:name w:val="xl86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color w:val="000000"/>
      <w:sz w:val="20"/>
    </w:rPr>
  </w:style>
  <w:style w:type="paragraph" w:customStyle="1" w:styleId="xl87">
    <w:name w:val="xl87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color w:val="000000"/>
      <w:sz w:val="20"/>
    </w:rPr>
  </w:style>
  <w:style w:type="paragraph" w:customStyle="1" w:styleId="xl88">
    <w:name w:val="xl88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sz w:val="20"/>
    </w:rPr>
  </w:style>
  <w:style w:type="paragraph" w:customStyle="1" w:styleId="xl89">
    <w:name w:val="xl89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90">
    <w:name w:val="xl90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91">
    <w:name w:val="xl91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sz w:val="20"/>
    </w:rPr>
  </w:style>
  <w:style w:type="paragraph" w:customStyle="1" w:styleId="xl92">
    <w:name w:val="xl92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93">
    <w:name w:val="xl93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color w:val="000000"/>
      <w:sz w:val="20"/>
    </w:rPr>
  </w:style>
  <w:style w:type="paragraph" w:customStyle="1" w:styleId="xl94">
    <w:name w:val="xl94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95">
    <w:name w:val="xl95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96">
    <w:name w:val="xl96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97">
    <w:name w:val="xl97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98">
    <w:name w:val="xl98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99">
    <w:name w:val="xl99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00">
    <w:name w:val="xl100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01">
    <w:name w:val="xl101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8E4BC"/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02">
    <w:name w:val="xl102"/>
    <w:basedOn w:val="a"/>
    <w:rsid w:val="00122FE2"/>
    <w:pPr>
      <w:pBdr>
        <w:top w:val="single" w:sz="4" w:space="0" w:color="auto"/>
        <w:bottom w:val="single" w:sz="4" w:space="0" w:color="auto"/>
      </w:pBdr>
      <w:shd w:val="clear" w:color="auto" w:fill="D8E4BC"/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03">
    <w:name w:val="xl103"/>
    <w:basedOn w:val="a"/>
    <w:rsid w:val="00122FE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04">
    <w:name w:val="xl104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DE9D9"/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05">
    <w:name w:val="xl105"/>
    <w:basedOn w:val="a"/>
    <w:rsid w:val="00122FE2"/>
    <w:pPr>
      <w:pBdr>
        <w:top w:val="single" w:sz="4" w:space="0" w:color="auto"/>
        <w:bottom w:val="single" w:sz="4" w:space="0" w:color="auto"/>
      </w:pBdr>
      <w:shd w:val="clear" w:color="auto" w:fill="FDE9D9"/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06">
    <w:name w:val="xl106"/>
    <w:basedOn w:val="a"/>
    <w:rsid w:val="00122FE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07">
    <w:name w:val="xl107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08">
    <w:name w:val="xl108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4BACC6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09">
    <w:name w:val="xl109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10">
    <w:name w:val="xl110"/>
    <w:basedOn w:val="a"/>
    <w:rsid w:val="00122FE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11">
    <w:name w:val="xl111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112">
    <w:name w:val="xl112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1A0C7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13">
    <w:name w:val="xl113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1A0C7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  <w:sz w:val="20"/>
    </w:rPr>
  </w:style>
  <w:style w:type="paragraph" w:customStyle="1" w:styleId="xl114">
    <w:name w:val="xl114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sz w:val="20"/>
    </w:rPr>
  </w:style>
  <w:style w:type="paragraph" w:customStyle="1" w:styleId="xl115">
    <w:name w:val="xl115"/>
    <w:basedOn w:val="a"/>
    <w:rsid w:val="00122FE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16">
    <w:name w:val="xl116"/>
    <w:basedOn w:val="a"/>
    <w:rsid w:val="00122FE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17">
    <w:name w:val="xl117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8E4BC"/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18">
    <w:name w:val="xl118"/>
    <w:basedOn w:val="a"/>
    <w:rsid w:val="00122FE2"/>
    <w:pPr>
      <w:pBdr>
        <w:top w:val="single" w:sz="4" w:space="0" w:color="auto"/>
        <w:bottom w:val="single" w:sz="4" w:space="0" w:color="auto"/>
      </w:pBdr>
      <w:shd w:val="clear" w:color="auto" w:fill="D8E4BC"/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19">
    <w:name w:val="xl119"/>
    <w:basedOn w:val="a"/>
    <w:rsid w:val="00122FE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20">
    <w:name w:val="xl120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color w:val="000000"/>
      <w:sz w:val="20"/>
    </w:rPr>
  </w:style>
  <w:style w:type="paragraph" w:customStyle="1" w:styleId="xl121">
    <w:name w:val="xl121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sz w:val="20"/>
    </w:rPr>
  </w:style>
  <w:style w:type="paragraph" w:customStyle="1" w:styleId="xl122">
    <w:name w:val="xl122"/>
    <w:basedOn w:val="a"/>
    <w:rsid w:val="00122FE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23">
    <w:name w:val="xl123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color w:val="000000"/>
      <w:sz w:val="20"/>
    </w:rPr>
  </w:style>
  <w:style w:type="paragraph" w:customStyle="1" w:styleId="xl124">
    <w:name w:val="xl124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9D9D9"/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color w:val="000000"/>
      <w:sz w:val="20"/>
    </w:rPr>
  </w:style>
  <w:style w:type="paragraph" w:customStyle="1" w:styleId="xl125">
    <w:name w:val="xl125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9D9D9"/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26">
    <w:name w:val="xl126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9D9D9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27">
    <w:name w:val="xl127"/>
    <w:basedOn w:val="a"/>
    <w:rsid w:val="00122F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28">
    <w:name w:val="xl128"/>
    <w:basedOn w:val="a"/>
    <w:rsid w:val="00122F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color w:val="000000"/>
      <w:sz w:val="20"/>
    </w:rPr>
  </w:style>
  <w:style w:type="paragraph" w:customStyle="1" w:styleId="xl129">
    <w:name w:val="xl129"/>
    <w:basedOn w:val="a"/>
    <w:rsid w:val="00122F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  <w:sz w:val="20"/>
    </w:rPr>
  </w:style>
  <w:style w:type="paragraph" w:customStyle="1" w:styleId="xl130">
    <w:name w:val="xl130"/>
    <w:basedOn w:val="a"/>
    <w:rsid w:val="00122FE2"/>
    <w:pPr>
      <w:shd w:val="clear" w:color="auto" w:fill="D9D9D9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31">
    <w:name w:val="xl131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sz w:val="20"/>
    </w:rPr>
  </w:style>
  <w:style w:type="paragraph" w:customStyle="1" w:styleId="xl132">
    <w:name w:val="xl132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sz w:val="20"/>
    </w:rPr>
  </w:style>
  <w:style w:type="paragraph" w:customStyle="1" w:styleId="xl133">
    <w:name w:val="xl133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i/>
      <w:iCs/>
      <w:color w:val="FF0000"/>
      <w:sz w:val="20"/>
    </w:rPr>
  </w:style>
  <w:style w:type="paragraph" w:customStyle="1" w:styleId="xl134">
    <w:name w:val="xl134"/>
    <w:basedOn w:val="a"/>
    <w:rsid w:val="00122FE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i/>
      <w:iCs/>
      <w:color w:val="FF0000"/>
      <w:sz w:val="20"/>
    </w:rPr>
  </w:style>
  <w:style w:type="paragraph" w:customStyle="1" w:styleId="xl135">
    <w:name w:val="xl135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i/>
      <w:iCs/>
      <w:color w:val="FF0000"/>
      <w:sz w:val="20"/>
    </w:rPr>
  </w:style>
  <w:style w:type="paragraph" w:customStyle="1" w:styleId="xl136">
    <w:name w:val="xl136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37">
    <w:name w:val="xl137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38">
    <w:name w:val="xl138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color w:val="000000"/>
      <w:sz w:val="20"/>
    </w:rPr>
  </w:style>
  <w:style w:type="paragraph" w:customStyle="1" w:styleId="xl139">
    <w:name w:val="xl139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color w:val="000000"/>
      <w:sz w:val="20"/>
    </w:rPr>
  </w:style>
  <w:style w:type="paragraph" w:customStyle="1" w:styleId="xl140">
    <w:name w:val="xl140"/>
    <w:basedOn w:val="a"/>
    <w:rsid w:val="00122FE2"/>
    <w:pPr>
      <w:pBdr>
        <w:left w:val="single" w:sz="4" w:space="0" w:color="auto"/>
        <w:right w:val="single" w:sz="4" w:space="0" w:color="auto"/>
      </w:pBdr>
      <w:shd w:val="clear" w:color="auto" w:fill="FFFF00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41">
    <w:name w:val="xl141"/>
    <w:basedOn w:val="a"/>
    <w:rsid w:val="00122FE2"/>
    <w:pPr>
      <w:pBdr>
        <w:left w:val="single" w:sz="4" w:space="0" w:color="auto"/>
        <w:right w:val="single" w:sz="4" w:space="0" w:color="auto"/>
      </w:pBdr>
      <w:shd w:val="clear" w:color="auto" w:fill="FFFF00"/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color w:val="000000"/>
      <w:sz w:val="20"/>
    </w:rPr>
  </w:style>
  <w:style w:type="paragraph" w:customStyle="1" w:styleId="xl142">
    <w:name w:val="xl142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43">
    <w:name w:val="xl143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44">
    <w:name w:val="xl144"/>
    <w:basedOn w:val="a"/>
    <w:rsid w:val="00122FE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45">
    <w:name w:val="xl145"/>
    <w:basedOn w:val="a"/>
    <w:rsid w:val="00122FE2"/>
    <w:pPr>
      <w:pBdr>
        <w:left w:val="single" w:sz="4" w:space="0" w:color="auto"/>
        <w:bottom w:val="single" w:sz="4" w:space="0" w:color="auto"/>
      </w:pBdr>
      <w:shd w:val="clear" w:color="auto" w:fill="D9D9D9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46">
    <w:name w:val="xl146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  <w:sz w:val="20"/>
    </w:rPr>
  </w:style>
  <w:style w:type="paragraph" w:customStyle="1" w:styleId="xl147">
    <w:name w:val="xl147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48">
    <w:name w:val="xl148"/>
    <w:basedOn w:val="a"/>
    <w:rsid w:val="00122FE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color w:val="000000"/>
      <w:sz w:val="20"/>
    </w:rPr>
  </w:style>
  <w:style w:type="paragraph" w:customStyle="1" w:styleId="xl149">
    <w:name w:val="xl149"/>
    <w:basedOn w:val="a"/>
    <w:rsid w:val="00122FE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sz w:val="20"/>
    </w:rPr>
  </w:style>
  <w:style w:type="paragraph" w:customStyle="1" w:styleId="xl150">
    <w:name w:val="xl150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51">
    <w:name w:val="xl151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color w:val="000000"/>
      <w:sz w:val="20"/>
    </w:rPr>
  </w:style>
  <w:style w:type="paragraph" w:customStyle="1" w:styleId="xl152">
    <w:name w:val="xl152"/>
    <w:basedOn w:val="a"/>
    <w:rsid w:val="00122FE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sz w:val="20"/>
    </w:rPr>
  </w:style>
  <w:style w:type="paragraph" w:customStyle="1" w:styleId="xl153">
    <w:name w:val="xl153"/>
    <w:basedOn w:val="a"/>
    <w:rsid w:val="00122FE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54">
    <w:name w:val="xl154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55">
    <w:name w:val="xl155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sz w:val="20"/>
    </w:rPr>
  </w:style>
  <w:style w:type="paragraph" w:customStyle="1" w:styleId="xl156">
    <w:name w:val="xl156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57">
    <w:name w:val="xl157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58">
    <w:name w:val="xl158"/>
    <w:basedOn w:val="a"/>
    <w:rsid w:val="00122FE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59">
    <w:name w:val="xl159"/>
    <w:basedOn w:val="a"/>
    <w:rsid w:val="00122FE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60">
    <w:name w:val="xl160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61">
    <w:name w:val="xl161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62">
    <w:name w:val="xl162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63">
    <w:name w:val="xl163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color w:val="000000"/>
      <w:sz w:val="20"/>
    </w:rPr>
  </w:style>
  <w:style w:type="paragraph" w:customStyle="1" w:styleId="xl164">
    <w:name w:val="xl164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sz w:val="20"/>
    </w:rPr>
  </w:style>
  <w:style w:type="paragraph" w:customStyle="1" w:styleId="xl165">
    <w:name w:val="xl165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  <w:sz w:val="20"/>
    </w:rPr>
  </w:style>
  <w:style w:type="paragraph" w:customStyle="1" w:styleId="xl166">
    <w:name w:val="xl166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67">
    <w:name w:val="xl167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68">
    <w:name w:val="xl168"/>
    <w:basedOn w:val="a"/>
    <w:rsid w:val="00122FE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2D050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69">
    <w:name w:val="xl169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70">
    <w:name w:val="xl170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71">
    <w:name w:val="xl171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72">
    <w:name w:val="xl172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73">
    <w:name w:val="xl173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sz w:val="20"/>
    </w:rPr>
  </w:style>
  <w:style w:type="paragraph" w:customStyle="1" w:styleId="xl174">
    <w:name w:val="xl174"/>
    <w:basedOn w:val="a"/>
    <w:rsid w:val="00122FE2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75">
    <w:name w:val="xl175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76">
    <w:name w:val="xl176"/>
    <w:basedOn w:val="a"/>
    <w:rsid w:val="00122FE2"/>
    <w:pPr>
      <w:shd w:val="clear" w:color="auto" w:fill="D9D9D9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77">
    <w:name w:val="xl177"/>
    <w:basedOn w:val="a"/>
    <w:rsid w:val="00122FE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78">
    <w:name w:val="xl178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color w:val="000000"/>
      <w:sz w:val="20"/>
    </w:rPr>
  </w:style>
  <w:style w:type="paragraph" w:customStyle="1" w:styleId="xl179">
    <w:name w:val="xl179"/>
    <w:basedOn w:val="a"/>
    <w:rsid w:val="00122FE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80">
    <w:name w:val="xl180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81">
    <w:name w:val="xl181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sz w:val="20"/>
    </w:rPr>
  </w:style>
  <w:style w:type="paragraph" w:customStyle="1" w:styleId="xl182">
    <w:name w:val="xl182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sz w:val="20"/>
    </w:rPr>
  </w:style>
  <w:style w:type="paragraph" w:customStyle="1" w:styleId="xl183">
    <w:name w:val="xl183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84">
    <w:name w:val="xl184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85">
    <w:name w:val="xl185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86">
    <w:name w:val="xl186"/>
    <w:basedOn w:val="a"/>
    <w:rsid w:val="00122F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87">
    <w:name w:val="xl187"/>
    <w:basedOn w:val="a"/>
    <w:rsid w:val="00122F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88">
    <w:name w:val="xl188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89">
    <w:name w:val="xl189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90">
    <w:name w:val="xl190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91">
    <w:name w:val="xl191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sz w:val="20"/>
    </w:rPr>
  </w:style>
  <w:style w:type="paragraph" w:customStyle="1" w:styleId="xl192">
    <w:name w:val="xl192"/>
    <w:basedOn w:val="a"/>
    <w:rsid w:val="00122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13">
    <w:name w:val="Текст1"/>
    <w:basedOn w:val="a"/>
    <w:rsid w:val="00122FE2"/>
    <w:pPr>
      <w:suppressAutoHyphens/>
      <w:overflowPunct/>
      <w:autoSpaceDE/>
      <w:autoSpaceDN/>
      <w:adjustRightInd/>
    </w:pPr>
    <w:rPr>
      <w:rFonts w:ascii="Courier New" w:hAnsi="Courier New"/>
      <w:sz w:val="20"/>
      <w:lang w:eastAsia="ar-SA"/>
    </w:rPr>
  </w:style>
  <w:style w:type="paragraph" w:customStyle="1" w:styleId="western">
    <w:name w:val="western"/>
    <w:basedOn w:val="a"/>
    <w:rsid w:val="00122FE2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rsid w:val="00122FE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xl63">
    <w:name w:val="xl63"/>
    <w:basedOn w:val="a"/>
    <w:rsid w:val="00122FE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</w:rPr>
  </w:style>
  <w:style w:type="paragraph" w:customStyle="1" w:styleId="xl64">
    <w:name w:val="xl64"/>
    <w:basedOn w:val="a"/>
    <w:rsid w:val="00122FE2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</w:rPr>
  </w:style>
  <w:style w:type="paragraph" w:customStyle="1" w:styleId="xl65">
    <w:name w:val="xl65"/>
    <w:basedOn w:val="a"/>
    <w:rsid w:val="00122FE2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  <w:sz w:val="20"/>
    </w:rPr>
  </w:style>
  <w:style w:type="paragraph" w:customStyle="1" w:styleId="xl66">
    <w:name w:val="xl66"/>
    <w:basedOn w:val="a"/>
    <w:rsid w:val="00122FE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  <w:sz w:val="20"/>
    </w:rPr>
  </w:style>
  <w:style w:type="paragraph" w:customStyle="1" w:styleId="xl67">
    <w:name w:val="xl67"/>
    <w:basedOn w:val="a"/>
    <w:rsid w:val="00122FE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</w:rPr>
  </w:style>
  <w:style w:type="paragraph" w:customStyle="1" w:styleId="xl68">
    <w:name w:val="xl68"/>
    <w:basedOn w:val="a"/>
    <w:rsid w:val="00122FE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</w:rPr>
  </w:style>
  <w:style w:type="character" w:customStyle="1" w:styleId="aff0">
    <w:name w:val="Цветовое выделение"/>
    <w:rsid w:val="00122FE2"/>
    <w:rPr>
      <w:b/>
      <w:color w:val="26282F"/>
    </w:rPr>
  </w:style>
  <w:style w:type="paragraph" w:customStyle="1" w:styleId="aff1">
    <w:name w:val="Нормальный (таблица)"/>
    <w:basedOn w:val="a"/>
    <w:next w:val="a"/>
    <w:rsid w:val="00122FE2"/>
    <w:pPr>
      <w:widowControl w:val="0"/>
      <w:overflowPunct/>
      <w:jc w:val="both"/>
    </w:pPr>
    <w:rPr>
      <w:rFonts w:ascii="Arial" w:hAnsi="Arial" w:cs="Arial"/>
      <w:sz w:val="24"/>
      <w:szCs w:val="24"/>
    </w:rPr>
  </w:style>
  <w:style w:type="character" w:styleId="aff2">
    <w:name w:val="line number"/>
    <w:rsid w:val="00122FE2"/>
    <w:rPr>
      <w:rFonts w:cs="Times New Roman"/>
    </w:rPr>
  </w:style>
  <w:style w:type="table" w:styleId="aff3">
    <w:name w:val="Table Grid"/>
    <w:basedOn w:val="a1"/>
    <w:rsid w:val="00122FE2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1">
    <w:name w:val="Знак Знак8"/>
    <w:rsid w:val="00122FE2"/>
    <w:rPr>
      <w:rFonts w:ascii="Tahoma" w:hAnsi="Tahoma"/>
      <w:sz w:val="16"/>
      <w:szCs w:val="16"/>
      <w:lang w:val="x-none" w:eastAsia="x-none" w:bidi="ar-SA"/>
    </w:rPr>
  </w:style>
  <w:style w:type="table" w:customStyle="1" w:styleId="14">
    <w:name w:val="Сетка таблицы1"/>
    <w:basedOn w:val="a1"/>
    <w:next w:val="aff3"/>
    <w:rsid w:val="00122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">
    <w:name w:val="Знак Знак7"/>
    <w:rsid w:val="00122FE2"/>
    <w:rPr>
      <w:rFonts w:ascii="Journal" w:hAnsi="Journal"/>
      <w:sz w:val="28"/>
      <w:lang w:val="x-none" w:eastAsia="x-none" w:bidi="ar-SA"/>
    </w:rPr>
  </w:style>
  <w:style w:type="character" w:customStyle="1" w:styleId="110">
    <w:name w:val="Знак Знак11"/>
    <w:rsid w:val="00122FE2"/>
    <w:rPr>
      <w:rFonts w:ascii="Cambria" w:hAnsi="Cambria"/>
      <w:b/>
      <w:bCs/>
      <w:color w:val="4F81BD"/>
      <w:sz w:val="26"/>
      <w:szCs w:val="26"/>
      <w:lang w:val="x-none" w:eastAsia="ja-JP" w:bidi="ar-SA"/>
    </w:rPr>
  </w:style>
  <w:style w:type="numbering" w:customStyle="1" w:styleId="15">
    <w:name w:val="Нет списка1"/>
    <w:next w:val="a2"/>
    <w:semiHidden/>
    <w:unhideWhenUsed/>
    <w:rsid w:val="00122FE2"/>
  </w:style>
  <w:style w:type="table" w:customStyle="1" w:styleId="27">
    <w:name w:val="Сетка таблицы2"/>
    <w:basedOn w:val="a1"/>
    <w:next w:val="aff3"/>
    <w:rsid w:val="00122FE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4">
    <w:name w:val="Знак Знак"/>
    <w:aliases w:val="Заголовок 1 Знак Знак Знак1,Заголовок 1 Знак Знак Знак Знак Знак,Знак Знак Знак Знак Знак,Заголовок 1 Знак Знак Знак Знак1,Знак Знак Знак Знак Знак Знак Знак,Заголовок 1 Знак Знак Знак Знак Знак Знак Знак Знак,Знак Знак1 Знак Знак"/>
    <w:rsid w:val="00122FE2"/>
    <w:rPr>
      <w:b/>
      <w:bCs/>
      <w:sz w:val="28"/>
      <w:lang w:val="x-none" w:eastAsia="x-none" w:bidi="ar-SA"/>
    </w:rPr>
  </w:style>
  <w:style w:type="numbering" w:customStyle="1" w:styleId="111">
    <w:name w:val="Нет списка11"/>
    <w:next w:val="a2"/>
    <w:semiHidden/>
    <w:unhideWhenUsed/>
    <w:rsid w:val="00122FE2"/>
  </w:style>
  <w:style w:type="character" w:customStyle="1" w:styleId="61">
    <w:name w:val="Знак Знак6"/>
    <w:rsid w:val="00122FE2"/>
    <w:rPr>
      <w:rFonts w:ascii="Journal" w:hAnsi="Journal"/>
      <w:sz w:val="28"/>
      <w:lang w:val="x-none" w:eastAsia="x-none" w:bidi="ar-SA"/>
    </w:rPr>
  </w:style>
  <w:style w:type="paragraph" w:styleId="aff5">
    <w:name w:val="List Paragraph"/>
    <w:basedOn w:val="a"/>
    <w:uiPriority w:val="34"/>
    <w:qFormat/>
    <w:rsid w:val="00122FE2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51">
    <w:name w:val="Знак Знак5"/>
    <w:rsid w:val="00122FE2"/>
    <w:rPr>
      <w:rFonts w:ascii="Calibri" w:eastAsia="Calibri" w:hAnsi="Calibri"/>
      <w:lang w:val="x-none" w:eastAsia="ja-JP" w:bidi="ar-SA"/>
    </w:rPr>
  </w:style>
  <w:style w:type="character" w:customStyle="1" w:styleId="41">
    <w:name w:val="Знак Знак4"/>
    <w:rsid w:val="00122FE2"/>
    <w:rPr>
      <w:rFonts w:ascii="Tahoma" w:eastAsia="Calibri" w:hAnsi="Tahoma"/>
      <w:sz w:val="16"/>
      <w:szCs w:val="16"/>
      <w:lang w:val="x-none" w:eastAsia="ja-JP" w:bidi="ar-SA"/>
    </w:rPr>
  </w:style>
  <w:style w:type="paragraph" w:styleId="aff6">
    <w:name w:val="No Spacing"/>
    <w:qFormat/>
    <w:rsid w:val="00122FE2"/>
    <w:rPr>
      <w:rFonts w:eastAsia="Calibri"/>
      <w:sz w:val="28"/>
      <w:szCs w:val="28"/>
      <w:lang w:eastAsia="en-US"/>
    </w:rPr>
  </w:style>
  <w:style w:type="character" w:customStyle="1" w:styleId="91">
    <w:name w:val="Знак Знак9"/>
    <w:rsid w:val="00122FE2"/>
    <w:rPr>
      <w:sz w:val="28"/>
      <w:lang w:val="x-none" w:eastAsia="x-none" w:bidi="ar-SA"/>
    </w:rPr>
  </w:style>
  <w:style w:type="character" w:customStyle="1" w:styleId="33">
    <w:name w:val="Знак Знак3"/>
    <w:rsid w:val="00122FE2"/>
    <w:rPr>
      <w:sz w:val="28"/>
      <w:lang w:val="x-none" w:eastAsia="x-none" w:bidi="ar-SA"/>
    </w:rPr>
  </w:style>
  <w:style w:type="character" w:customStyle="1" w:styleId="28">
    <w:name w:val="Знак Знак2"/>
    <w:rsid w:val="00122FE2"/>
    <w:rPr>
      <w:rFonts w:eastAsia="Calibri"/>
      <w:sz w:val="24"/>
      <w:szCs w:val="24"/>
      <w:lang w:val="x-none" w:eastAsia="ja-JP" w:bidi="ar-SA"/>
    </w:rPr>
  </w:style>
  <w:style w:type="character" w:customStyle="1" w:styleId="19">
    <w:name w:val="Знак Знак19"/>
    <w:rsid w:val="00122FE2"/>
    <w:rPr>
      <w:rFonts w:eastAsia="Calibri"/>
      <w:sz w:val="16"/>
      <w:szCs w:val="16"/>
      <w:lang w:val="x-none" w:eastAsia="x-none" w:bidi="ar-SA"/>
    </w:rPr>
  </w:style>
  <w:style w:type="paragraph" w:styleId="aff7">
    <w:name w:val="Revision"/>
    <w:hidden/>
    <w:semiHidden/>
    <w:rsid w:val="00122FE2"/>
    <w:rPr>
      <w:sz w:val="24"/>
      <w:szCs w:val="24"/>
    </w:rPr>
  </w:style>
  <w:style w:type="numbering" w:customStyle="1" w:styleId="1110">
    <w:name w:val="Нет списка111"/>
    <w:next w:val="a2"/>
    <w:semiHidden/>
    <w:unhideWhenUsed/>
    <w:rsid w:val="00122FE2"/>
  </w:style>
  <w:style w:type="paragraph" w:customStyle="1" w:styleId="Textbody">
    <w:name w:val="Text body"/>
    <w:basedOn w:val="a"/>
    <w:semiHidden/>
    <w:rsid w:val="00122FE2"/>
    <w:pPr>
      <w:widowControl w:val="0"/>
      <w:suppressAutoHyphens/>
      <w:overflowPunct/>
      <w:autoSpaceDE/>
      <w:adjustRightInd/>
      <w:spacing w:after="12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18">
    <w:name w:val="Знак Знак18"/>
    <w:rsid w:val="00122FE2"/>
    <w:rPr>
      <w:sz w:val="24"/>
      <w:szCs w:val="24"/>
      <w:lang w:val="x-none" w:eastAsia="ja-JP" w:bidi="ar-SA"/>
    </w:rPr>
  </w:style>
  <w:style w:type="numbering" w:customStyle="1" w:styleId="29">
    <w:name w:val="Нет списка2"/>
    <w:next w:val="a2"/>
    <w:semiHidden/>
    <w:unhideWhenUsed/>
    <w:rsid w:val="00122FE2"/>
  </w:style>
  <w:style w:type="numbering" w:customStyle="1" w:styleId="34">
    <w:name w:val="Нет списка3"/>
    <w:next w:val="a2"/>
    <w:semiHidden/>
    <w:unhideWhenUsed/>
    <w:rsid w:val="00122FE2"/>
  </w:style>
  <w:style w:type="table" w:customStyle="1" w:styleId="112">
    <w:name w:val="Сетка таблицы11"/>
    <w:basedOn w:val="a1"/>
    <w:next w:val="aff3"/>
    <w:rsid w:val="00122FE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semiHidden/>
    <w:unhideWhenUsed/>
    <w:rsid w:val="00122FE2"/>
  </w:style>
  <w:style w:type="numbering" w:customStyle="1" w:styleId="210">
    <w:name w:val="Нет списка21"/>
    <w:next w:val="a2"/>
    <w:semiHidden/>
    <w:unhideWhenUsed/>
    <w:rsid w:val="00122FE2"/>
  </w:style>
  <w:style w:type="numbering" w:customStyle="1" w:styleId="42">
    <w:name w:val="Нет списка4"/>
    <w:next w:val="a2"/>
    <w:semiHidden/>
    <w:unhideWhenUsed/>
    <w:rsid w:val="00122FE2"/>
  </w:style>
  <w:style w:type="numbering" w:customStyle="1" w:styleId="120">
    <w:name w:val="Нет списка12"/>
    <w:next w:val="a2"/>
    <w:semiHidden/>
    <w:unhideWhenUsed/>
    <w:rsid w:val="00122FE2"/>
  </w:style>
  <w:style w:type="numbering" w:customStyle="1" w:styleId="220">
    <w:name w:val="Нет списка22"/>
    <w:next w:val="a2"/>
    <w:semiHidden/>
    <w:unhideWhenUsed/>
    <w:rsid w:val="00122FE2"/>
  </w:style>
  <w:style w:type="numbering" w:customStyle="1" w:styleId="52">
    <w:name w:val="Нет списка5"/>
    <w:next w:val="a2"/>
    <w:semiHidden/>
    <w:rsid w:val="00122FE2"/>
  </w:style>
  <w:style w:type="numbering" w:customStyle="1" w:styleId="62">
    <w:name w:val="Нет списка6"/>
    <w:next w:val="a2"/>
    <w:semiHidden/>
    <w:unhideWhenUsed/>
    <w:rsid w:val="00122FE2"/>
  </w:style>
  <w:style w:type="table" w:customStyle="1" w:styleId="35">
    <w:name w:val="Сетка таблицы3"/>
    <w:basedOn w:val="a1"/>
    <w:next w:val="aff3"/>
    <w:rsid w:val="00122FE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semiHidden/>
    <w:unhideWhenUsed/>
    <w:rsid w:val="00122FE2"/>
  </w:style>
  <w:style w:type="numbering" w:customStyle="1" w:styleId="230">
    <w:name w:val="Нет списка23"/>
    <w:next w:val="a2"/>
    <w:semiHidden/>
    <w:unhideWhenUsed/>
    <w:rsid w:val="00122FE2"/>
  </w:style>
  <w:style w:type="numbering" w:customStyle="1" w:styleId="310">
    <w:name w:val="Нет списка31"/>
    <w:next w:val="a2"/>
    <w:semiHidden/>
    <w:unhideWhenUsed/>
    <w:rsid w:val="00122FE2"/>
  </w:style>
  <w:style w:type="numbering" w:customStyle="1" w:styleId="11111">
    <w:name w:val="Нет списка11111"/>
    <w:next w:val="a2"/>
    <w:semiHidden/>
    <w:unhideWhenUsed/>
    <w:rsid w:val="00122FE2"/>
  </w:style>
  <w:style w:type="numbering" w:customStyle="1" w:styleId="211">
    <w:name w:val="Нет списка211"/>
    <w:next w:val="a2"/>
    <w:semiHidden/>
    <w:unhideWhenUsed/>
    <w:rsid w:val="00122FE2"/>
  </w:style>
  <w:style w:type="numbering" w:customStyle="1" w:styleId="410">
    <w:name w:val="Нет списка41"/>
    <w:next w:val="a2"/>
    <w:semiHidden/>
    <w:unhideWhenUsed/>
    <w:rsid w:val="00122FE2"/>
  </w:style>
  <w:style w:type="table" w:customStyle="1" w:styleId="212">
    <w:name w:val="Сетка таблицы21"/>
    <w:basedOn w:val="a1"/>
    <w:next w:val="aff3"/>
    <w:rsid w:val="00122FE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1"/>
    <w:next w:val="a2"/>
    <w:semiHidden/>
    <w:unhideWhenUsed/>
    <w:rsid w:val="00122FE2"/>
  </w:style>
  <w:style w:type="numbering" w:customStyle="1" w:styleId="221">
    <w:name w:val="Нет списка221"/>
    <w:next w:val="a2"/>
    <w:semiHidden/>
    <w:unhideWhenUsed/>
    <w:rsid w:val="00122FE2"/>
  </w:style>
  <w:style w:type="numbering" w:customStyle="1" w:styleId="510">
    <w:name w:val="Нет списка51"/>
    <w:next w:val="a2"/>
    <w:semiHidden/>
    <w:rsid w:val="00122FE2"/>
  </w:style>
  <w:style w:type="numbering" w:customStyle="1" w:styleId="72">
    <w:name w:val="Нет списка7"/>
    <w:next w:val="a2"/>
    <w:semiHidden/>
    <w:unhideWhenUsed/>
    <w:rsid w:val="00122FE2"/>
  </w:style>
  <w:style w:type="numbering" w:customStyle="1" w:styleId="82">
    <w:name w:val="Нет списка8"/>
    <w:next w:val="a2"/>
    <w:semiHidden/>
    <w:unhideWhenUsed/>
    <w:rsid w:val="00122FE2"/>
  </w:style>
  <w:style w:type="numbering" w:customStyle="1" w:styleId="140">
    <w:name w:val="Нет списка14"/>
    <w:next w:val="a2"/>
    <w:semiHidden/>
    <w:rsid w:val="00122FE2"/>
  </w:style>
  <w:style w:type="character" w:customStyle="1" w:styleId="100">
    <w:name w:val="Знак Знак10"/>
    <w:rsid w:val="00122FE2"/>
    <w:rPr>
      <w:b/>
      <w:bCs/>
      <w:sz w:val="28"/>
      <w:lang w:val="x-none" w:eastAsia="x-none" w:bidi="ar-SA"/>
    </w:rPr>
  </w:style>
  <w:style w:type="table" w:customStyle="1" w:styleId="43">
    <w:name w:val="Сетка таблицы4"/>
    <w:basedOn w:val="a1"/>
    <w:next w:val="aff3"/>
    <w:rsid w:val="00122FE2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1"/>
    <w:next w:val="aff3"/>
    <w:rsid w:val="00122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semiHidden/>
    <w:unhideWhenUsed/>
    <w:rsid w:val="00122FE2"/>
  </w:style>
  <w:style w:type="table" w:customStyle="1" w:styleId="222">
    <w:name w:val="Сетка таблицы22"/>
    <w:basedOn w:val="a1"/>
    <w:next w:val="aff3"/>
    <w:rsid w:val="00122FE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semiHidden/>
    <w:unhideWhenUsed/>
    <w:rsid w:val="00122FE2"/>
  </w:style>
  <w:style w:type="numbering" w:customStyle="1" w:styleId="11112">
    <w:name w:val="Нет списка11112"/>
    <w:next w:val="a2"/>
    <w:semiHidden/>
    <w:unhideWhenUsed/>
    <w:rsid w:val="00122FE2"/>
  </w:style>
  <w:style w:type="numbering" w:customStyle="1" w:styleId="240">
    <w:name w:val="Нет списка24"/>
    <w:next w:val="a2"/>
    <w:semiHidden/>
    <w:unhideWhenUsed/>
    <w:rsid w:val="00122FE2"/>
  </w:style>
  <w:style w:type="numbering" w:customStyle="1" w:styleId="320">
    <w:name w:val="Нет списка32"/>
    <w:next w:val="a2"/>
    <w:semiHidden/>
    <w:unhideWhenUsed/>
    <w:rsid w:val="00122FE2"/>
  </w:style>
  <w:style w:type="table" w:customStyle="1" w:styleId="1113">
    <w:name w:val="Сетка таблицы111"/>
    <w:basedOn w:val="a1"/>
    <w:next w:val="aff3"/>
    <w:rsid w:val="00122FE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">
    <w:name w:val="Нет списка111111"/>
    <w:next w:val="a2"/>
    <w:semiHidden/>
    <w:unhideWhenUsed/>
    <w:rsid w:val="00122FE2"/>
  </w:style>
  <w:style w:type="numbering" w:customStyle="1" w:styleId="2120">
    <w:name w:val="Нет списка212"/>
    <w:next w:val="a2"/>
    <w:semiHidden/>
    <w:unhideWhenUsed/>
    <w:rsid w:val="00122FE2"/>
  </w:style>
  <w:style w:type="numbering" w:customStyle="1" w:styleId="420">
    <w:name w:val="Нет списка42"/>
    <w:next w:val="a2"/>
    <w:semiHidden/>
    <w:unhideWhenUsed/>
    <w:rsid w:val="00122FE2"/>
  </w:style>
  <w:style w:type="numbering" w:customStyle="1" w:styleId="1220">
    <w:name w:val="Нет списка122"/>
    <w:next w:val="a2"/>
    <w:semiHidden/>
    <w:unhideWhenUsed/>
    <w:rsid w:val="00122FE2"/>
  </w:style>
  <w:style w:type="numbering" w:customStyle="1" w:styleId="2220">
    <w:name w:val="Нет списка222"/>
    <w:next w:val="a2"/>
    <w:semiHidden/>
    <w:unhideWhenUsed/>
    <w:rsid w:val="00122FE2"/>
  </w:style>
  <w:style w:type="numbering" w:customStyle="1" w:styleId="520">
    <w:name w:val="Нет списка52"/>
    <w:next w:val="a2"/>
    <w:semiHidden/>
    <w:rsid w:val="00122FE2"/>
  </w:style>
  <w:style w:type="numbering" w:customStyle="1" w:styleId="610">
    <w:name w:val="Нет списка61"/>
    <w:next w:val="a2"/>
    <w:semiHidden/>
    <w:unhideWhenUsed/>
    <w:rsid w:val="00122FE2"/>
  </w:style>
  <w:style w:type="table" w:customStyle="1" w:styleId="311">
    <w:name w:val="Сетка таблицы31"/>
    <w:basedOn w:val="a1"/>
    <w:next w:val="aff3"/>
    <w:rsid w:val="00122FE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1"/>
    <w:next w:val="a2"/>
    <w:semiHidden/>
    <w:unhideWhenUsed/>
    <w:rsid w:val="00122FE2"/>
  </w:style>
  <w:style w:type="numbering" w:customStyle="1" w:styleId="231">
    <w:name w:val="Нет списка231"/>
    <w:next w:val="a2"/>
    <w:semiHidden/>
    <w:unhideWhenUsed/>
    <w:rsid w:val="00122FE2"/>
  </w:style>
  <w:style w:type="numbering" w:customStyle="1" w:styleId="3110">
    <w:name w:val="Нет списка311"/>
    <w:next w:val="a2"/>
    <w:semiHidden/>
    <w:unhideWhenUsed/>
    <w:rsid w:val="00122FE2"/>
  </w:style>
  <w:style w:type="numbering" w:customStyle="1" w:styleId="1111111">
    <w:name w:val="Нет списка1111111"/>
    <w:next w:val="a2"/>
    <w:semiHidden/>
    <w:unhideWhenUsed/>
    <w:rsid w:val="00122FE2"/>
  </w:style>
  <w:style w:type="numbering" w:customStyle="1" w:styleId="2111">
    <w:name w:val="Нет списка2111"/>
    <w:next w:val="a2"/>
    <w:semiHidden/>
    <w:unhideWhenUsed/>
    <w:rsid w:val="00122FE2"/>
  </w:style>
  <w:style w:type="numbering" w:customStyle="1" w:styleId="411">
    <w:name w:val="Нет списка411"/>
    <w:next w:val="a2"/>
    <w:semiHidden/>
    <w:unhideWhenUsed/>
    <w:rsid w:val="00122FE2"/>
  </w:style>
  <w:style w:type="table" w:customStyle="1" w:styleId="2110">
    <w:name w:val="Сетка таблицы211"/>
    <w:basedOn w:val="a1"/>
    <w:next w:val="aff3"/>
    <w:rsid w:val="00122FE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Нет списка1211"/>
    <w:next w:val="a2"/>
    <w:semiHidden/>
    <w:unhideWhenUsed/>
    <w:rsid w:val="00122FE2"/>
  </w:style>
  <w:style w:type="numbering" w:customStyle="1" w:styleId="2211">
    <w:name w:val="Нет списка2211"/>
    <w:next w:val="a2"/>
    <w:semiHidden/>
    <w:unhideWhenUsed/>
    <w:rsid w:val="00122FE2"/>
  </w:style>
  <w:style w:type="numbering" w:customStyle="1" w:styleId="511">
    <w:name w:val="Нет списка511"/>
    <w:next w:val="a2"/>
    <w:semiHidden/>
    <w:rsid w:val="00122FE2"/>
  </w:style>
  <w:style w:type="numbering" w:customStyle="1" w:styleId="710">
    <w:name w:val="Нет списка71"/>
    <w:next w:val="a2"/>
    <w:semiHidden/>
    <w:unhideWhenUsed/>
    <w:rsid w:val="00122FE2"/>
  </w:style>
  <w:style w:type="numbering" w:customStyle="1" w:styleId="92">
    <w:name w:val="Нет списка9"/>
    <w:next w:val="a2"/>
    <w:semiHidden/>
    <w:unhideWhenUsed/>
    <w:rsid w:val="00122FE2"/>
  </w:style>
  <w:style w:type="numbering" w:customStyle="1" w:styleId="150">
    <w:name w:val="Нет списка15"/>
    <w:next w:val="a2"/>
    <w:semiHidden/>
    <w:rsid w:val="00122FE2"/>
  </w:style>
  <w:style w:type="table" w:customStyle="1" w:styleId="53">
    <w:name w:val="Сетка таблицы5"/>
    <w:basedOn w:val="a1"/>
    <w:next w:val="aff3"/>
    <w:rsid w:val="00122FE2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"/>
    <w:basedOn w:val="a1"/>
    <w:next w:val="aff3"/>
    <w:rsid w:val="00122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2"/>
    <w:semiHidden/>
    <w:unhideWhenUsed/>
    <w:rsid w:val="00122FE2"/>
  </w:style>
  <w:style w:type="table" w:customStyle="1" w:styleId="232">
    <w:name w:val="Сетка таблицы23"/>
    <w:basedOn w:val="a1"/>
    <w:next w:val="aff3"/>
    <w:rsid w:val="00122FE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Нет списка1113"/>
    <w:next w:val="a2"/>
    <w:semiHidden/>
    <w:unhideWhenUsed/>
    <w:rsid w:val="00122FE2"/>
  </w:style>
  <w:style w:type="numbering" w:customStyle="1" w:styleId="11113">
    <w:name w:val="Нет списка11113"/>
    <w:next w:val="a2"/>
    <w:semiHidden/>
    <w:unhideWhenUsed/>
    <w:rsid w:val="00122FE2"/>
  </w:style>
  <w:style w:type="numbering" w:customStyle="1" w:styleId="250">
    <w:name w:val="Нет списка25"/>
    <w:next w:val="a2"/>
    <w:semiHidden/>
    <w:unhideWhenUsed/>
    <w:rsid w:val="00122FE2"/>
  </w:style>
  <w:style w:type="numbering" w:customStyle="1" w:styleId="330">
    <w:name w:val="Нет списка33"/>
    <w:next w:val="a2"/>
    <w:semiHidden/>
    <w:unhideWhenUsed/>
    <w:rsid w:val="00122FE2"/>
  </w:style>
  <w:style w:type="table" w:customStyle="1" w:styleId="1121">
    <w:name w:val="Сетка таблицы112"/>
    <w:basedOn w:val="a1"/>
    <w:next w:val="aff3"/>
    <w:rsid w:val="00122FE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">
    <w:name w:val="Нет списка111112"/>
    <w:next w:val="a2"/>
    <w:semiHidden/>
    <w:unhideWhenUsed/>
    <w:rsid w:val="00122FE2"/>
  </w:style>
  <w:style w:type="numbering" w:customStyle="1" w:styleId="213">
    <w:name w:val="Нет списка213"/>
    <w:next w:val="a2"/>
    <w:semiHidden/>
    <w:unhideWhenUsed/>
    <w:rsid w:val="00122FE2"/>
  </w:style>
  <w:style w:type="numbering" w:customStyle="1" w:styleId="430">
    <w:name w:val="Нет списка43"/>
    <w:next w:val="a2"/>
    <w:semiHidden/>
    <w:unhideWhenUsed/>
    <w:rsid w:val="00122FE2"/>
  </w:style>
  <w:style w:type="numbering" w:customStyle="1" w:styleId="123">
    <w:name w:val="Нет списка123"/>
    <w:next w:val="a2"/>
    <w:semiHidden/>
    <w:unhideWhenUsed/>
    <w:rsid w:val="00122FE2"/>
  </w:style>
  <w:style w:type="numbering" w:customStyle="1" w:styleId="223">
    <w:name w:val="Нет списка223"/>
    <w:next w:val="a2"/>
    <w:semiHidden/>
    <w:unhideWhenUsed/>
    <w:rsid w:val="00122FE2"/>
  </w:style>
  <w:style w:type="numbering" w:customStyle="1" w:styleId="530">
    <w:name w:val="Нет списка53"/>
    <w:next w:val="a2"/>
    <w:semiHidden/>
    <w:rsid w:val="00122FE2"/>
  </w:style>
  <w:style w:type="numbering" w:customStyle="1" w:styleId="620">
    <w:name w:val="Нет списка62"/>
    <w:next w:val="a2"/>
    <w:semiHidden/>
    <w:unhideWhenUsed/>
    <w:rsid w:val="00122FE2"/>
  </w:style>
  <w:style w:type="table" w:customStyle="1" w:styleId="321">
    <w:name w:val="Сетка таблицы32"/>
    <w:basedOn w:val="a1"/>
    <w:next w:val="aff3"/>
    <w:rsid w:val="00122FE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0">
    <w:name w:val="Нет списка132"/>
    <w:next w:val="a2"/>
    <w:semiHidden/>
    <w:unhideWhenUsed/>
    <w:rsid w:val="00122FE2"/>
  </w:style>
  <w:style w:type="numbering" w:customStyle="1" w:styleId="2320">
    <w:name w:val="Нет списка232"/>
    <w:next w:val="a2"/>
    <w:semiHidden/>
    <w:unhideWhenUsed/>
    <w:rsid w:val="00122FE2"/>
  </w:style>
  <w:style w:type="numbering" w:customStyle="1" w:styleId="312">
    <w:name w:val="Нет списка312"/>
    <w:next w:val="a2"/>
    <w:semiHidden/>
    <w:unhideWhenUsed/>
    <w:rsid w:val="00122FE2"/>
  </w:style>
  <w:style w:type="numbering" w:customStyle="1" w:styleId="1111112">
    <w:name w:val="Нет списка1111112"/>
    <w:next w:val="a2"/>
    <w:semiHidden/>
    <w:unhideWhenUsed/>
    <w:rsid w:val="00122FE2"/>
  </w:style>
  <w:style w:type="numbering" w:customStyle="1" w:styleId="2112">
    <w:name w:val="Нет списка2112"/>
    <w:next w:val="a2"/>
    <w:semiHidden/>
    <w:unhideWhenUsed/>
    <w:rsid w:val="00122FE2"/>
  </w:style>
  <w:style w:type="numbering" w:customStyle="1" w:styleId="412">
    <w:name w:val="Нет списка412"/>
    <w:next w:val="a2"/>
    <w:semiHidden/>
    <w:unhideWhenUsed/>
    <w:rsid w:val="00122FE2"/>
  </w:style>
  <w:style w:type="table" w:customStyle="1" w:styleId="2121">
    <w:name w:val="Сетка таблицы212"/>
    <w:basedOn w:val="a1"/>
    <w:next w:val="aff3"/>
    <w:rsid w:val="00122FE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">
    <w:name w:val="Нет списка1212"/>
    <w:next w:val="a2"/>
    <w:semiHidden/>
    <w:unhideWhenUsed/>
    <w:rsid w:val="00122FE2"/>
  </w:style>
  <w:style w:type="numbering" w:customStyle="1" w:styleId="2212">
    <w:name w:val="Нет списка2212"/>
    <w:next w:val="a2"/>
    <w:semiHidden/>
    <w:unhideWhenUsed/>
    <w:rsid w:val="00122FE2"/>
  </w:style>
  <w:style w:type="numbering" w:customStyle="1" w:styleId="512">
    <w:name w:val="Нет списка512"/>
    <w:next w:val="a2"/>
    <w:semiHidden/>
    <w:rsid w:val="00122FE2"/>
  </w:style>
  <w:style w:type="numbering" w:customStyle="1" w:styleId="720">
    <w:name w:val="Нет списка72"/>
    <w:next w:val="a2"/>
    <w:semiHidden/>
    <w:unhideWhenUsed/>
    <w:rsid w:val="00122FE2"/>
  </w:style>
  <w:style w:type="numbering" w:customStyle="1" w:styleId="101">
    <w:name w:val="Нет списка10"/>
    <w:next w:val="a2"/>
    <w:semiHidden/>
    <w:unhideWhenUsed/>
    <w:rsid w:val="00122FE2"/>
  </w:style>
  <w:style w:type="numbering" w:customStyle="1" w:styleId="16">
    <w:name w:val="Нет списка16"/>
    <w:next w:val="a2"/>
    <w:semiHidden/>
    <w:rsid w:val="00122FE2"/>
  </w:style>
  <w:style w:type="table" w:customStyle="1" w:styleId="63">
    <w:name w:val="Сетка таблицы6"/>
    <w:basedOn w:val="a1"/>
    <w:next w:val="aff3"/>
    <w:rsid w:val="00122FE2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next w:val="aff3"/>
    <w:rsid w:val="00122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4"/>
    <w:next w:val="a2"/>
    <w:semiHidden/>
    <w:unhideWhenUsed/>
    <w:rsid w:val="00122FE2"/>
  </w:style>
  <w:style w:type="table" w:customStyle="1" w:styleId="241">
    <w:name w:val="Сетка таблицы24"/>
    <w:basedOn w:val="a1"/>
    <w:next w:val="aff3"/>
    <w:rsid w:val="00122FE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">
    <w:name w:val="Нет списка1114"/>
    <w:next w:val="a2"/>
    <w:semiHidden/>
    <w:unhideWhenUsed/>
    <w:rsid w:val="00122FE2"/>
  </w:style>
  <w:style w:type="numbering" w:customStyle="1" w:styleId="11114">
    <w:name w:val="Нет списка11114"/>
    <w:next w:val="a2"/>
    <w:semiHidden/>
    <w:unhideWhenUsed/>
    <w:rsid w:val="00122FE2"/>
  </w:style>
  <w:style w:type="numbering" w:customStyle="1" w:styleId="260">
    <w:name w:val="Нет списка26"/>
    <w:next w:val="a2"/>
    <w:semiHidden/>
    <w:unhideWhenUsed/>
    <w:rsid w:val="00122FE2"/>
  </w:style>
  <w:style w:type="numbering" w:customStyle="1" w:styleId="340">
    <w:name w:val="Нет списка34"/>
    <w:next w:val="a2"/>
    <w:semiHidden/>
    <w:unhideWhenUsed/>
    <w:rsid w:val="00122FE2"/>
  </w:style>
  <w:style w:type="table" w:customStyle="1" w:styleId="1130">
    <w:name w:val="Сетка таблицы113"/>
    <w:basedOn w:val="a1"/>
    <w:next w:val="aff3"/>
    <w:rsid w:val="00122FE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">
    <w:name w:val="Нет списка111113"/>
    <w:next w:val="a2"/>
    <w:semiHidden/>
    <w:unhideWhenUsed/>
    <w:rsid w:val="00122FE2"/>
  </w:style>
  <w:style w:type="numbering" w:customStyle="1" w:styleId="214">
    <w:name w:val="Нет списка214"/>
    <w:next w:val="a2"/>
    <w:semiHidden/>
    <w:unhideWhenUsed/>
    <w:rsid w:val="00122FE2"/>
  </w:style>
  <w:style w:type="numbering" w:customStyle="1" w:styleId="44">
    <w:name w:val="Нет списка44"/>
    <w:next w:val="a2"/>
    <w:semiHidden/>
    <w:unhideWhenUsed/>
    <w:rsid w:val="00122FE2"/>
  </w:style>
  <w:style w:type="numbering" w:customStyle="1" w:styleId="124">
    <w:name w:val="Нет списка124"/>
    <w:next w:val="a2"/>
    <w:semiHidden/>
    <w:unhideWhenUsed/>
    <w:rsid w:val="00122FE2"/>
  </w:style>
  <w:style w:type="numbering" w:customStyle="1" w:styleId="224">
    <w:name w:val="Нет списка224"/>
    <w:next w:val="a2"/>
    <w:semiHidden/>
    <w:unhideWhenUsed/>
    <w:rsid w:val="00122FE2"/>
  </w:style>
  <w:style w:type="numbering" w:customStyle="1" w:styleId="54">
    <w:name w:val="Нет списка54"/>
    <w:next w:val="a2"/>
    <w:semiHidden/>
    <w:rsid w:val="00122FE2"/>
  </w:style>
  <w:style w:type="numbering" w:customStyle="1" w:styleId="630">
    <w:name w:val="Нет списка63"/>
    <w:next w:val="a2"/>
    <w:semiHidden/>
    <w:unhideWhenUsed/>
    <w:rsid w:val="00122FE2"/>
  </w:style>
  <w:style w:type="table" w:customStyle="1" w:styleId="331">
    <w:name w:val="Сетка таблицы33"/>
    <w:basedOn w:val="a1"/>
    <w:next w:val="aff3"/>
    <w:rsid w:val="00122FE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">
    <w:name w:val="Нет списка133"/>
    <w:next w:val="a2"/>
    <w:semiHidden/>
    <w:unhideWhenUsed/>
    <w:rsid w:val="00122FE2"/>
  </w:style>
  <w:style w:type="numbering" w:customStyle="1" w:styleId="233">
    <w:name w:val="Нет списка233"/>
    <w:next w:val="a2"/>
    <w:semiHidden/>
    <w:unhideWhenUsed/>
    <w:rsid w:val="00122FE2"/>
  </w:style>
  <w:style w:type="numbering" w:customStyle="1" w:styleId="313">
    <w:name w:val="Нет списка313"/>
    <w:next w:val="a2"/>
    <w:semiHidden/>
    <w:unhideWhenUsed/>
    <w:rsid w:val="00122FE2"/>
  </w:style>
  <w:style w:type="numbering" w:customStyle="1" w:styleId="1111113">
    <w:name w:val="Нет списка1111113"/>
    <w:next w:val="a2"/>
    <w:semiHidden/>
    <w:unhideWhenUsed/>
    <w:rsid w:val="00122FE2"/>
  </w:style>
  <w:style w:type="numbering" w:customStyle="1" w:styleId="2113">
    <w:name w:val="Нет списка2113"/>
    <w:next w:val="a2"/>
    <w:semiHidden/>
    <w:unhideWhenUsed/>
    <w:rsid w:val="00122FE2"/>
  </w:style>
  <w:style w:type="numbering" w:customStyle="1" w:styleId="413">
    <w:name w:val="Нет списка413"/>
    <w:next w:val="a2"/>
    <w:semiHidden/>
    <w:unhideWhenUsed/>
    <w:rsid w:val="00122FE2"/>
  </w:style>
  <w:style w:type="table" w:customStyle="1" w:styleId="2130">
    <w:name w:val="Сетка таблицы213"/>
    <w:basedOn w:val="a1"/>
    <w:next w:val="aff3"/>
    <w:rsid w:val="00122FE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3">
    <w:name w:val="Нет списка1213"/>
    <w:next w:val="a2"/>
    <w:semiHidden/>
    <w:unhideWhenUsed/>
    <w:rsid w:val="00122FE2"/>
  </w:style>
  <w:style w:type="numbering" w:customStyle="1" w:styleId="2213">
    <w:name w:val="Нет списка2213"/>
    <w:next w:val="a2"/>
    <w:semiHidden/>
    <w:unhideWhenUsed/>
    <w:rsid w:val="00122FE2"/>
  </w:style>
  <w:style w:type="numbering" w:customStyle="1" w:styleId="513">
    <w:name w:val="Нет списка513"/>
    <w:next w:val="a2"/>
    <w:semiHidden/>
    <w:rsid w:val="00122FE2"/>
  </w:style>
  <w:style w:type="numbering" w:customStyle="1" w:styleId="73">
    <w:name w:val="Нет списка73"/>
    <w:next w:val="a2"/>
    <w:semiHidden/>
    <w:unhideWhenUsed/>
    <w:rsid w:val="00122FE2"/>
  </w:style>
  <w:style w:type="table" w:customStyle="1" w:styleId="74">
    <w:name w:val="Сетка таблицы7"/>
    <w:basedOn w:val="a1"/>
    <w:next w:val="aff3"/>
    <w:rsid w:val="00122FE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Нет списка17"/>
    <w:next w:val="a2"/>
    <w:uiPriority w:val="99"/>
    <w:semiHidden/>
    <w:unhideWhenUsed/>
    <w:rsid w:val="0082643F"/>
  </w:style>
  <w:style w:type="numbering" w:customStyle="1" w:styleId="180">
    <w:name w:val="Нет списка18"/>
    <w:next w:val="a2"/>
    <w:uiPriority w:val="99"/>
    <w:semiHidden/>
    <w:unhideWhenUsed/>
    <w:rsid w:val="00155A78"/>
  </w:style>
  <w:style w:type="numbering" w:customStyle="1" w:styleId="190">
    <w:name w:val="Нет списка19"/>
    <w:next w:val="a2"/>
    <w:uiPriority w:val="99"/>
    <w:semiHidden/>
    <w:unhideWhenUsed/>
    <w:rsid w:val="00155A78"/>
  </w:style>
  <w:style w:type="paragraph" w:customStyle="1" w:styleId="134">
    <w:name w:val="Абзац списка13"/>
    <w:basedOn w:val="a"/>
    <w:rsid w:val="00155A78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35">
    <w:name w:val="Без интервала13"/>
    <w:rsid w:val="00155A78"/>
    <w:rPr>
      <w:sz w:val="28"/>
      <w:szCs w:val="28"/>
      <w:lang w:eastAsia="en-US"/>
    </w:rPr>
  </w:style>
  <w:style w:type="character" w:customStyle="1" w:styleId="83">
    <w:name w:val="Знак Знак83"/>
    <w:rsid w:val="00155A78"/>
    <w:rPr>
      <w:rFonts w:ascii="Tahoma" w:hAnsi="Tahoma" w:cs="Tahoma" w:hint="default"/>
      <w:sz w:val="16"/>
      <w:szCs w:val="16"/>
      <w:lang w:val="x-none" w:eastAsia="x-none" w:bidi="ar-SA"/>
    </w:rPr>
  </w:style>
  <w:style w:type="character" w:customStyle="1" w:styleId="730">
    <w:name w:val="Знак Знак73"/>
    <w:rsid w:val="00155A78"/>
    <w:rPr>
      <w:rFonts w:ascii="Journal" w:hAnsi="Journal" w:hint="default"/>
      <w:sz w:val="28"/>
      <w:lang w:val="x-none" w:eastAsia="x-none" w:bidi="ar-SA"/>
    </w:rPr>
  </w:style>
  <w:style w:type="character" w:customStyle="1" w:styleId="1131">
    <w:name w:val="Знак Знак113"/>
    <w:rsid w:val="00155A78"/>
    <w:rPr>
      <w:rFonts w:ascii="Cambria" w:hAnsi="Cambria" w:hint="default"/>
      <w:b/>
      <w:bCs/>
      <w:color w:val="4F81BD"/>
      <w:sz w:val="26"/>
      <w:szCs w:val="26"/>
      <w:lang w:val="x-none" w:eastAsia="ja-JP" w:bidi="ar-SA"/>
    </w:rPr>
  </w:style>
  <w:style w:type="character" w:customStyle="1" w:styleId="631">
    <w:name w:val="Знак Знак63"/>
    <w:rsid w:val="00155A78"/>
    <w:rPr>
      <w:rFonts w:ascii="Journal" w:hAnsi="Journal" w:hint="default"/>
      <w:sz w:val="28"/>
      <w:lang w:val="x-none" w:eastAsia="x-none" w:bidi="ar-SA"/>
    </w:rPr>
  </w:style>
  <w:style w:type="character" w:customStyle="1" w:styleId="531">
    <w:name w:val="Знак Знак53"/>
    <w:rsid w:val="00155A78"/>
    <w:rPr>
      <w:rFonts w:ascii="Calibri" w:eastAsia="Calibri" w:hAnsi="Calibri" w:hint="default"/>
      <w:lang w:val="x-none" w:eastAsia="ja-JP" w:bidi="ar-SA"/>
    </w:rPr>
  </w:style>
  <w:style w:type="character" w:customStyle="1" w:styleId="431">
    <w:name w:val="Знак Знак43"/>
    <w:rsid w:val="00155A78"/>
    <w:rPr>
      <w:rFonts w:ascii="Tahoma" w:eastAsia="Calibri" w:hAnsi="Tahoma" w:cs="Tahoma" w:hint="default"/>
      <w:sz w:val="16"/>
      <w:szCs w:val="16"/>
      <w:lang w:val="x-none" w:eastAsia="ja-JP" w:bidi="ar-SA"/>
    </w:rPr>
  </w:style>
  <w:style w:type="character" w:customStyle="1" w:styleId="93">
    <w:name w:val="Знак Знак93"/>
    <w:rsid w:val="00155A78"/>
    <w:rPr>
      <w:sz w:val="28"/>
      <w:lang w:val="x-none" w:eastAsia="x-none" w:bidi="ar-SA"/>
    </w:rPr>
  </w:style>
  <w:style w:type="character" w:customStyle="1" w:styleId="332">
    <w:name w:val="Знак Знак33"/>
    <w:rsid w:val="00155A78"/>
    <w:rPr>
      <w:sz w:val="28"/>
      <w:lang w:val="x-none" w:eastAsia="x-none" w:bidi="ar-SA"/>
    </w:rPr>
  </w:style>
  <w:style w:type="character" w:customStyle="1" w:styleId="125">
    <w:name w:val="Знак Знак12"/>
    <w:rsid w:val="00155A78"/>
    <w:rPr>
      <w:rFonts w:ascii="Calibri" w:eastAsia="Calibri" w:hAnsi="Calibri" w:hint="default"/>
      <w:sz w:val="16"/>
      <w:szCs w:val="16"/>
      <w:lang w:val="x-none" w:eastAsia="x-none" w:bidi="ar-SA"/>
    </w:rPr>
  </w:style>
  <w:style w:type="character" w:customStyle="1" w:styleId="103">
    <w:name w:val="Знак Знак103"/>
    <w:rsid w:val="00155A78"/>
    <w:rPr>
      <w:b/>
      <w:bCs/>
      <w:sz w:val="28"/>
      <w:lang w:val="x-none" w:eastAsia="x-none" w:bidi="ar-SA"/>
    </w:rPr>
  </w:style>
  <w:style w:type="table" w:customStyle="1" w:styleId="84">
    <w:name w:val="Сетка таблицы8"/>
    <w:basedOn w:val="a1"/>
    <w:next w:val="aff3"/>
    <w:rsid w:val="00155A78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rsid w:val="00155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Сетка таблицы25"/>
    <w:basedOn w:val="a1"/>
    <w:rsid w:val="00155A7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rsid w:val="00155A7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"/>
    <w:basedOn w:val="a1"/>
    <w:rsid w:val="00155A7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0">
    <w:name w:val="Сетка таблицы214"/>
    <w:basedOn w:val="a1"/>
    <w:rsid w:val="00155A7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Сетка таблицы41"/>
    <w:basedOn w:val="a1"/>
    <w:rsid w:val="00155A78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rsid w:val="00155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Сетка таблицы221"/>
    <w:basedOn w:val="a1"/>
    <w:rsid w:val="00155A7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rsid w:val="00155A7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rsid w:val="00155A7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rsid w:val="00155A7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">
    <w:name w:val="Сетка таблицы51"/>
    <w:basedOn w:val="a1"/>
    <w:rsid w:val="00155A78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rsid w:val="00155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rsid w:val="00155A7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rsid w:val="00155A7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rsid w:val="00155A7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rsid w:val="00155A7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"/>
    <w:basedOn w:val="a1"/>
    <w:rsid w:val="00155A78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rsid w:val="00155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rsid w:val="00155A7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rsid w:val="00155A7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rsid w:val="00155A7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">
    <w:name w:val="Сетка таблицы2131"/>
    <w:basedOn w:val="a1"/>
    <w:rsid w:val="00155A7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rsid w:val="00155A7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2"/>
    <w:uiPriority w:val="99"/>
    <w:semiHidden/>
    <w:unhideWhenUsed/>
    <w:rsid w:val="008E26FC"/>
  </w:style>
  <w:style w:type="character" w:styleId="aff8">
    <w:name w:val="annotation reference"/>
    <w:rsid w:val="005823F9"/>
    <w:rPr>
      <w:sz w:val="16"/>
      <w:szCs w:val="16"/>
    </w:rPr>
  </w:style>
  <w:style w:type="paragraph" w:styleId="aff9">
    <w:name w:val="annotation text"/>
    <w:basedOn w:val="a"/>
    <w:link w:val="affa"/>
    <w:rsid w:val="005823F9"/>
    <w:rPr>
      <w:sz w:val="20"/>
      <w:lang w:val="x-none" w:eastAsia="x-none"/>
    </w:rPr>
  </w:style>
  <w:style w:type="character" w:customStyle="1" w:styleId="affa">
    <w:name w:val="Текст примечания Знак"/>
    <w:link w:val="aff9"/>
    <w:rsid w:val="005823F9"/>
    <w:rPr>
      <w:rFonts w:ascii="Journal" w:hAnsi="Journal"/>
      <w:lang w:val="x-none" w:eastAsia="x-none"/>
    </w:rPr>
  </w:style>
  <w:style w:type="paragraph" w:styleId="affb">
    <w:name w:val="annotation subject"/>
    <w:basedOn w:val="aff9"/>
    <w:next w:val="aff9"/>
    <w:link w:val="affc"/>
    <w:rsid w:val="005823F9"/>
    <w:rPr>
      <w:b/>
      <w:bCs/>
    </w:rPr>
  </w:style>
  <w:style w:type="character" w:customStyle="1" w:styleId="affc">
    <w:name w:val="Тема примечания Знак"/>
    <w:link w:val="affb"/>
    <w:rsid w:val="005823F9"/>
    <w:rPr>
      <w:rFonts w:ascii="Journal" w:hAnsi="Journal"/>
      <w:b/>
      <w:bCs/>
      <w:lang w:val="x-none" w:eastAsia="x-none"/>
    </w:rPr>
  </w:style>
  <w:style w:type="character" w:customStyle="1" w:styleId="1a">
    <w:name w:val="Название Знак1"/>
    <w:uiPriority w:val="10"/>
    <w:rsid w:val="005823F9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paragraph" w:customStyle="1" w:styleId="1b">
    <w:name w:val="1"/>
    <w:basedOn w:val="a"/>
    <w:next w:val="af6"/>
    <w:rsid w:val="00CE33C3"/>
    <w:pPr>
      <w:overflowPunct/>
      <w:autoSpaceDE/>
      <w:autoSpaceDN/>
      <w:adjustRightInd/>
      <w:spacing w:after="150"/>
    </w:pPr>
    <w:rPr>
      <w:rFonts w:ascii="Times New Roman" w:hAnsi="Times New Roman"/>
      <w:sz w:val="24"/>
      <w:szCs w:val="24"/>
    </w:rPr>
  </w:style>
  <w:style w:type="character" w:customStyle="1" w:styleId="152">
    <w:name w:val="Знак Знак15"/>
    <w:rsid w:val="00CE33C3"/>
    <w:rPr>
      <w:rFonts w:eastAsia="Calibri"/>
      <w:sz w:val="16"/>
      <w:szCs w:val="16"/>
      <w:lang w:bidi="ar-SA"/>
    </w:rPr>
  </w:style>
  <w:style w:type="character" w:customStyle="1" w:styleId="142">
    <w:name w:val="Знак Знак14"/>
    <w:rsid w:val="00CE33C3"/>
    <w:rPr>
      <w:sz w:val="24"/>
      <w:szCs w:val="24"/>
      <w:lang w:eastAsia="ja-JP" w:bidi="ar-SA"/>
    </w:rPr>
  </w:style>
  <w:style w:type="paragraph" w:customStyle="1" w:styleId="115">
    <w:name w:val="Абзац списка11"/>
    <w:basedOn w:val="a"/>
    <w:rsid w:val="00CE33C3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6">
    <w:name w:val="Без интервала11"/>
    <w:rsid w:val="00CE33C3"/>
    <w:rPr>
      <w:sz w:val="28"/>
      <w:szCs w:val="28"/>
      <w:lang w:eastAsia="en-US"/>
    </w:rPr>
  </w:style>
  <w:style w:type="character" w:customStyle="1" w:styleId="810">
    <w:name w:val="Знак Знак81"/>
    <w:rsid w:val="00CE33C3"/>
    <w:rPr>
      <w:rFonts w:ascii="Tahoma" w:hAnsi="Tahoma" w:cs="Tahoma" w:hint="default"/>
      <w:sz w:val="16"/>
      <w:szCs w:val="16"/>
      <w:lang w:bidi="ar-SA"/>
    </w:rPr>
  </w:style>
  <w:style w:type="character" w:customStyle="1" w:styleId="712">
    <w:name w:val="Знак Знак71"/>
    <w:rsid w:val="00CE33C3"/>
    <w:rPr>
      <w:rFonts w:ascii="Journal" w:hAnsi="Journal" w:hint="default"/>
      <w:sz w:val="28"/>
      <w:lang w:bidi="ar-SA"/>
    </w:rPr>
  </w:style>
  <w:style w:type="character" w:customStyle="1" w:styleId="1115">
    <w:name w:val="Знак Знак111"/>
    <w:rsid w:val="00CE33C3"/>
    <w:rPr>
      <w:rFonts w:ascii="Cambria" w:hAnsi="Cambria" w:hint="default"/>
      <w:b/>
      <w:bCs/>
      <w:color w:val="4F81BD"/>
      <w:sz w:val="26"/>
      <w:szCs w:val="26"/>
      <w:lang w:eastAsia="ja-JP" w:bidi="ar-SA"/>
    </w:rPr>
  </w:style>
  <w:style w:type="character" w:customStyle="1" w:styleId="612">
    <w:name w:val="Знак Знак61"/>
    <w:rsid w:val="00CE33C3"/>
    <w:rPr>
      <w:rFonts w:ascii="Journal" w:hAnsi="Journal" w:hint="default"/>
      <w:sz w:val="28"/>
      <w:lang w:bidi="ar-SA"/>
    </w:rPr>
  </w:style>
  <w:style w:type="character" w:customStyle="1" w:styleId="515">
    <w:name w:val="Знак Знак51"/>
    <w:rsid w:val="00CE33C3"/>
    <w:rPr>
      <w:rFonts w:ascii="Calibri" w:eastAsia="Calibri" w:hAnsi="Calibri" w:hint="default"/>
      <w:lang w:eastAsia="ja-JP" w:bidi="ar-SA"/>
    </w:rPr>
  </w:style>
  <w:style w:type="character" w:customStyle="1" w:styleId="415">
    <w:name w:val="Знак Знак41"/>
    <w:rsid w:val="00CE33C3"/>
    <w:rPr>
      <w:rFonts w:ascii="Tahoma" w:eastAsia="Calibri" w:hAnsi="Tahoma" w:cs="Tahoma" w:hint="default"/>
      <w:sz w:val="16"/>
      <w:szCs w:val="16"/>
      <w:lang w:eastAsia="ja-JP" w:bidi="ar-SA"/>
    </w:rPr>
  </w:style>
  <w:style w:type="character" w:customStyle="1" w:styleId="910">
    <w:name w:val="Знак Знак91"/>
    <w:rsid w:val="00CE33C3"/>
    <w:rPr>
      <w:sz w:val="28"/>
      <w:lang w:bidi="ar-SA"/>
    </w:rPr>
  </w:style>
  <w:style w:type="character" w:customStyle="1" w:styleId="314">
    <w:name w:val="Знак Знак31"/>
    <w:rsid w:val="00CE33C3"/>
    <w:rPr>
      <w:sz w:val="28"/>
      <w:lang w:bidi="ar-SA"/>
    </w:rPr>
  </w:style>
  <w:style w:type="character" w:customStyle="1" w:styleId="1010">
    <w:name w:val="Знак Знак101"/>
    <w:rsid w:val="00CE33C3"/>
    <w:rPr>
      <w:b/>
      <w:bCs/>
      <w:sz w:val="28"/>
      <w:lang w:bidi="ar-SA"/>
    </w:rPr>
  </w:style>
  <w:style w:type="numbering" w:customStyle="1" w:styleId="11111111">
    <w:name w:val="Нет списка11111111"/>
    <w:next w:val="a2"/>
    <w:semiHidden/>
    <w:unhideWhenUsed/>
    <w:rsid w:val="00CE33C3"/>
  </w:style>
  <w:style w:type="character" w:customStyle="1" w:styleId="ConsPlusNormal0">
    <w:name w:val="ConsPlusNormal Знак"/>
    <w:link w:val="ConsPlusNormal"/>
    <w:rsid w:val="00CE33C3"/>
    <w:rPr>
      <w:rFonts w:ascii="Arial" w:hAnsi="Arial" w:cs="Arial"/>
    </w:rPr>
  </w:style>
  <w:style w:type="character" w:customStyle="1" w:styleId="30">
    <w:name w:val="Заголовок 3 Знак"/>
    <w:basedOn w:val="a0"/>
    <w:link w:val="3"/>
    <w:uiPriority w:val="9"/>
    <w:semiHidden/>
    <w:rsid w:val="0011767A"/>
    <w:rPr>
      <w:rFonts w:ascii="Cambria" w:hAnsi="Cambria"/>
      <w:b/>
      <w:bCs/>
      <w:color w:val="000000"/>
      <w:sz w:val="26"/>
      <w:szCs w:val="26"/>
      <w:lang w:bidi="ru-RU"/>
    </w:rPr>
  </w:style>
  <w:style w:type="character" w:customStyle="1" w:styleId="40">
    <w:name w:val="Заголовок 4 Знак"/>
    <w:basedOn w:val="a0"/>
    <w:link w:val="4"/>
    <w:uiPriority w:val="9"/>
    <w:semiHidden/>
    <w:rsid w:val="0011767A"/>
    <w:rPr>
      <w:rFonts w:ascii="Calibri" w:hAnsi="Calibri"/>
      <w:b/>
      <w:bCs/>
      <w:color w:val="000000"/>
      <w:sz w:val="28"/>
      <w:szCs w:val="28"/>
      <w:lang w:bidi="ru-RU"/>
    </w:rPr>
  </w:style>
  <w:style w:type="character" w:customStyle="1" w:styleId="50">
    <w:name w:val="Заголовок 5 Знак"/>
    <w:basedOn w:val="a0"/>
    <w:link w:val="5"/>
    <w:uiPriority w:val="9"/>
    <w:semiHidden/>
    <w:rsid w:val="0011767A"/>
    <w:rPr>
      <w:rFonts w:ascii="Calibri" w:hAnsi="Calibri"/>
      <w:b/>
      <w:bCs/>
      <w:i/>
      <w:iCs/>
      <w:color w:val="000000"/>
      <w:sz w:val="26"/>
      <w:szCs w:val="26"/>
      <w:lang w:bidi="ru-RU"/>
    </w:rPr>
  </w:style>
  <w:style w:type="character" w:customStyle="1" w:styleId="60">
    <w:name w:val="Заголовок 6 Знак"/>
    <w:basedOn w:val="a0"/>
    <w:link w:val="6"/>
    <w:uiPriority w:val="9"/>
    <w:semiHidden/>
    <w:rsid w:val="0011767A"/>
    <w:rPr>
      <w:rFonts w:ascii="Calibri" w:hAnsi="Calibri"/>
      <w:b/>
      <w:bCs/>
      <w:color w:val="000000"/>
      <w:sz w:val="22"/>
      <w:szCs w:val="22"/>
      <w:lang w:bidi="ru-RU"/>
    </w:rPr>
  </w:style>
  <w:style w:type="character" w:customStyle="1" w:styleId="70">
    <w:name w:val="Заголовок 7 Знак"/>
    <w:basedOn w:val="a0"/>
    <w:link w:val="7"/>
    <w:uiPriority w:val="9"/>
    <w:semiHidden/>
    <w:rsid w:val="0011767A"/>
    <w:rPr>
      <w:rFonts w:ascii="Calibri" w:hAnsi="Calibri"/>
      <w:color w:val="000000"/>
      <w:sz w:val="24"/>
      <w:szCs w:val="24"/>
      <w:lang w:bidi="ru-RU"/>
    </w:rPr>
  </w:style>
  <w:style w:type="character" w:customStyle="1" w:styleId="80">
    <w:name w:val="Заголовок 8 Знак"/>
    <w:basedOn w:val="a0"/>
    <w:link w:val="8"/>
    <w:uiPriority w:val="9"/>
    <w:semiHidden/>
    <w:rsid w:val="0011767A"/>
    <w:rPr>
      <w:rFonts w:ascii="Calibri" w:hAnsi="Calibri"/>
      <w:i/>
      <w:iCs/>
      <w:color w:val="000000"/>
      <w:sz w:val="24"/>
      <w:szCs w:val="24"/>
      <w:lang w:bidi="ru-RU"/>
    </w:rPr>
  </w:style>
  <w:style w:type="character" w:customStyle="1" w:styleId="90">
    <w:name w:val="Заголовок 9 Знак"/>
    <w:basedOn w:val="a0"/>
    <w:link w:val="9"/>
    <w:uiPriority w:val="9"/>
    <w:semiHidden/>
    <w:rsid w:val="0011767A"/>
    <w:rPr>
      <w:rFonts w:ascii="Cambria" w:hAnsi="Cambria"/>
      <w:color w:val="000000"/>
      <w:sz w:val="22"/>
      <w:szCs w:val="22"/>
      <w:lang w:bidi="ru-RU"/>
    </w:rPr>
  </w:style>
  <w:style w:type="paragraph" w:styleId="affd">
    <w:name w:val="caption"/>
    <w:basedOn w:val="a"/>
    <w:next w:val="a"/>
    <w:uiPriority w:val="35"/>
    <w:semiHidden/>
    <w:unhideWhenUsed/>
    <w:qFormat/>
    <w:rsid w:val="0011767A"/>
    <w:pPr>
      <w:widowControl w:val="0"/>
      <w:overflowPunct/>
      <w:autoSpaceDE/>
      <w:autoSpaceDN/>
      <w:adjustRightInd/>
    </w:pPr>
    <w:rPr>
      <w:rFonts w:ascii="Arial Unicode MS" w:eastAsia="Arial Unicode MS" w:hAnsi="Arial Unicode MS" w:cs="Arial Unicode MS"/>
      <w:b/>
      <w:bCs/>
      <w:color w:val="000000"/>
      <w:sz w:val="20"/>
      <w:lang w:bidi="ru-RU"/>
    </w:rPr>
  </w:style>
  <w:style w:type="paragraph" w:styleId="affe">
    <w:name w:val="Subtitle"/>
    <w:basedOn w:val="a"/>
    <w:next w:val="a"/>
    <w:link w:val="afff"/>
    <w:uiPriority w:val="11"/>
    <w:qFormat/>
    <w:rsid w:val="0011767A"/>
    <w:pPr>
      <w:widowControl w:val="0"/>
      <w:overflowPunct/>
      <w:autoSpaceDE/>
      <w:autoSpaceDN/>
      <w:adjustRightInd/>
      <w:spacing w:after="60"/>
      <w:jc w:val="center"/>
      <w:outlineLvl w:val="1"/>
    </w:pPr>
    <w:rPr>
      <w:rFonts w:ascii="Cambria" w:hAnsi="Cambria"/>
      <w:color w:val="000000"/>
      <w:sz w:val="24"/>
      <w:szCs w:val="24"/>
      <w:lang w:bidi="ru-RU"/>
    </w:rPr>
  </w:style>
  <w:style w:type="character" w:customStyle="1" w:styleId="afff">
    <w:name w:val="Подзаголовок Знак"/>
    <w:basedOn w:val="a0"/>
    <w:link w:val="affe"/>
    <w:uiPriority w:val="11"/>
    <w:rsid w:val="0011767A"/>
    <w:rPr>
      <w:rFonts w:ascii="Cambria" w:hAnsi="Cambria"/>
      <w:color w:val="000000"/>
      <w:sz w:val="24"/>
      <w:szCs w:val="24"/>
      <w:lang w:bidi="ru-RU"/>
    </w:rPr>
  </w:style>
  <w:style w:type="character" w:styleId="afff0">
    <w:name w:val="Emphasis"/>
    <w:uiPriority w:val="20"/>
    <w:qFormat/>
    <w:rsid w:val="0011767A"/>
    <w:rPr>
      <w:i/>
      <w:iCs/>
    </w:rPr>
  </w:style>
  <w:style w:type="character" w:styleId="afff1">
    <w:name w:val="Book Title"/>
    <w:uiPriority w:val="33"/>
    <w:qFormat/>
    <w:rsid w:val="0011767A"/>
    <w:rPr>
      <w:b/>
      <w:bCs/>
      <w:smallCaps/>
      <w:spacing w:val="5"/>
    </w:rPr>
  </w:style>
  <w:style w:type="paragraph" w:styleId="afff2">
    <w:name w:val="TOC Heading"/>
    <w:basedOn w:val="1"/>
    <w:next w:val="a"/>
    <w:uiPriority w:val="39"/>
    <w:semiHidden/>
    <w:unhideWhenUsed/>
    <w:qFormat/>
    <w:rsid w:val="0011767A"/>
    <w:pPr>
      <w:widowControl w:val="0"/>
      <w:overflowPunct/>
      <w:autoSpaceDE/>
      <w:autoSpaceDN/>
      <w:adjustRightInd/>
      <w:spacing w:before="240" w:after="60"/>
      <w:jc w:val="left"/>
      <w:textAlignment w:val="auto"/>
      <w:outlineLvl w:val="9"/>
    </w:pPr>
    <w:rPr>
      <w:color w:val="000000"/>
      <w:kern w:val="32"/>
      <w:szCs w:val="32"/>
      <w:lang w:bidi="ru-RU"/>
    </w:rPr>
  </w:style>
  <w:style w:type="paragraph" w:styleId="2a">
    <w:name w:val="Quote"/>
    <w:basedOn w:val="a"/>
    <w:next w:val="a"/>
    <w:link w:val="2b"/>
    <w:uiPriority w:val="29"/>
    <w:qFormat/>
    <w:rsid w:val="0011767A"/>
    <w:pPr>
      <w:widowControl w:val="0"/>
      <w:overflowPunct/>
      <w:autoSpaceDE/>
      <w:autoSpaceDN/>
      <w:adjustRightInd/>
    </w:pPr>
    <w:rPr>
      <w:rFonts w:ascii="Arial Unicode MS" w:eastAsia="Arial Unicode MS" w:hAnsi="Arial Unicode MS" w:cs="Arial Unicode MS"/>
      <w:i/>
      <w:iCs/>
      <w:color w:val="000000"/>
      <w:sz w:val="24"/>
      <w:szCs w:val="24"/>
      <w:lang w:bidi="ru-RU"/>
    </w:rPr>
  </w:style>
  <w:style w:type="character" w:customStyle="1" w:styleId="2b">
    <w:name w:val="Цитата 2 Знак"/>
    <w:basedOn w:val="a0"/>
    <w:link w:val="2a"/>
    <w:uiPriority w:val="29"/>
    <w:rsid w:val="0011767A"/>
    <w:rPr>
      <w:rFonts w:ascii="Arial Unicode MS" w:eastAsia="Arial Unicode MS" w:hAnsi="Arial Unicode MS" w:cs="Arial Unicode MS"/>
      <w:i/>
      <w:iCs/>
      <w:color w:val="000000"/>
      <w:sz w:val="24"/>
      <w:szCs w:val="24"/>
      <w:lang w:bidi="ru-RU"/>
    </w:rPr>
  </w:style>
  <w:style w:type="paragraph" w:styleId="afff3">
    <w:name w:val="Intense Quote"/>
    <w:basedOn w:val="a"/>
    <w:next w:val="a"/>
    <w:link w:val="afff4"/>
    <w:uiPriority w:val="30"/>
    <w:qFormat/>
    <w:rsid w:val="0011767A"/>
    <w:pPr>
      <w:widowControl w:val="0"/>
      <w:pBdr>
        <w:bottom w:val="single" w:sz="4" w:space="4" w:color="4F81BD"/>
      </w:pBdr>
      <w:overflowPunct/>
      <w:autoSpaceDE/>
      <w:autoSpaceDN/>
      <w:adjustRightInd/>
      <w:spacing w:before="200" w:after="280"/>
      <w:ind w:left="936" w:right="936"/>
    </w:pPr>
    <w:rPr>
      <w:rFonts w:ascii="Arial Unicode MS" w:eastAsia="Arial Unicode MS" w:hAnsi="Arial Unicode MS" w:cs="Arial Unicode MS"/>
      <w:b/>
      <w:bCs/>
      <w:i/>
      <w:iCs/>
      <w:color w:val="4F81BD"/>
      <w:sz w:val="24"/>
      <w:szCs w:val="24"/>
      <w:lang w:bidi="ru-RU"/>
    </w:rPr>
  </w:style>
  <w:style w:type="character" w:customStyle="1" w:styleId="afff4">
    <w:name w:val="Выделенная цитата Знак"/>
    <w:basedOn w:val="a0"/>
    <w:link w:val="afff3"/>
    <w:uiPriority w:val="30"/>
    <w:rsid w:val="0011767A"/>
    <w:rPr>
      <w:rFonts w:ascii="Arial Unicode MS" w:eastAsia="Arial Unicode MS" w:hAnsi="Arial Unicode MS" w:cs="Arial Unicode MS"/>
      <w:b/>
      <w:bCs/>
      <w:i/>
      <w:iCs/>
      <w:color w:val="4F81BD"/>
      <w:sz w:val="24"/>
      <w:szCs w:val="24"/>
      <w:lang w:bidi="ru-RU"/>
    </w:rPr>
  </w:style>
  <w:style w:type="character" w:styleId="afff5">
    <w:name w:val="Subtle Emphasis"/>
    <w:uiPriority w:val="19"/>
    <w:qFormat/>
    <w:rsid w:val="0011767A"/>
    <w:rPr>
      <w:i/>
      <w:iCs/>
      <w:color w:val="808080"/>
    </w:rPr>
  </w:style>
  <w:style w:type="character" w:styleId="afff6">
    <w:name w:val="Intense Emphasis"/>
    <w:uiPriority w:val="21"/>
    <w:qFormat/>
    <w:rsid w:val="0011767A"/>
    <w:rPr>
      <w:b/>
      <w:bCs/>
      <w:i/>
      <w:iCs/>
      <w:color w:val="4F81BD"/>
    </w:rPr>
  </w:style>
  <w:style w:type="character" w:styleId="afff7">
    <w:name w:val="Subtle Reference"/>
    <w:uiPriority w:val="31"/>
    <w:qFormat/>
    <w:rsid w:val="0011767A"/>
    <w:rPr>
      <w:smallCaps/>
      <w:color w:val="C0504D"/>
      <w:u w:val="single"/>
    </w:rPr>
  </w:style>
  <w:style w:type="character" w:styleId="afff8">
    <w:name w:val="Intense Reference"/>
    <w:uiPriority w:val="32"/>
    <w:qFormat/>
    <w:rsid w:val="0011767A"/>
    <w:rPr>
      <w:b/>
      <w:bCs/>
      <w:smallCaps/>
      <w:color w:val="C0504D"/>
      <w:spacing w:val="5"/>
      <w:u w:val="single"/>
    </w:rPr>
  </w:style>
  <w:style w:type="numbering" w:customStyle="1" w:styleId="111111111">
    <w:name w:val="Нет списка111111111"/>
    <w:next w:val="a2"/>
    <w:semiHidden/>
    <w:unhideWhenUsed/>
    <w:rsid w:val="0011767A"/>
  </w:style>
  <w:style w:type="character" w:customStyle="1" w:styleId="mail-avatarmonogram">
    <w:name w:val="mail-avatar__monogram"/>
    <w:basedOn w:val="a0"/>
    <w:rsid w:val="00C31A1C"/>
  </w:style>
  <w:style w:type="character" w:customStyle="1" w:styleId="button2-text">
    <w:name w:val="button2-text"/>
    <w:basedOn w:val="a0"/>
    <w:rsid w:val="00C31A1C"/>
  </w:style>
  <w:style w:type="character" w:customStyle="1" w:styleId="senderemailiwfmg">
    <w:name w:val="sender_email_iwfmg"/>
    <w:basedOn w:val="a0"/>
    <w:rsid w:val="00C31A1C"/>
  </w:style>
  <w:style w:type="character" w:customStyle="1" w:styleId="1c">
    <w:name w:val="Неразрешенное упоминание1"/>
    <w:basedOn w:val="a0"/>
    <w:uiPriority w:val="99"/>
    <w:semiHidden/>
    <w:unhideWhenUsed/>
    <w:rsid w:val="00C31A1C"/>
    <w:rPr>
      <w:color w:val="605E5C"/>
      <w:shd w:val="clear" w:color="auto" w:fill="E1DFDD"/>
    </w:rPr>
  </w:style>
  <w:style w:type="paragraph" w:customStyle="1" w:styleId="2c">
    <w:name w:val="2"/>
    <w:basedOn w:val="a"/>
    <w:next w:val="af6"/>
    <w:rsid w:val="005D2773"/>
    <w:pPr>
      <w:overflowPunct/>
      <w:autoSpaceDE/>
      <w:autoSpaceDN/>
      <w:adjustRightInd/>
      <w:spacing w:after="150"/>
    </w:pPr>
    <w:rPr>
      <w:rFonts w:ascii="Times New Roman" w:hAnsi="Times New Roman"/>
      <w:sz w:val="24"/>
      <w:szCs w:val="24"/>
    </w:rPr>
  </w:style>
  <w:style w:type="character" w:customStyle="1" w:styleId="170">
    <w:name w:val="Знак Знак17"/>
    <w:rsid w:val="005D2773"/>
    <w:rPr>
      <w:rFonts w:eastAsia="Calibri"/>
      <w:sz w:val="16"/>
      <w:szCs w:val="16"/>
      <w:lang w:bidi="ar-SA"/>
    </w:rPr>
  </w:style>
  <w:style w:type="character" w:customStyle="1" w:styleId="160">
    <w:name w:val="Знак Знак16"/>
    <w:rsid w:val="005D2773"/>
    <w:rPr>
      <w:sz w:val="24"/>
      <w:szCs w:val="24"/>
      <w:lang w:eastAsia="ja-JP" w:bidi="ar-SA"/>
    </w:rPr>
  </w:style>
  <w:style w:type="paragraph" w:customStyle="1" w:styleId="126">
    <w:name w:val="Абзац списка12"/>
    <w:basedOn w:val="a"/>
    <w:rsid w:val="005D2773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7">
    <w:name w:val="Без интервала12"/>
    <w:rsid w:val="005D2773"/>
    <w:rPr>
      <w:sz w:val="28"/>
      <w:szCs w:val="28"/>
      <w:lang w:eastAsia="en-US"/>
    </w:rPr>
  </w:style>
  <w:style w:type="character" w:customStyle="1" w:styleId="820">
    <w:name w:val="Знак Знак82"/>
    <w:rsid w:val="005D2773"/>
    <w:rPr>
      <w:rFonts w:ascii="Tahoma" w:hAnsi="Tahoma" w:cs="Tahoma" w:hint="default"/>
      <w:sz w:val="16"/>
      <w:szCs w:val="16"/>
      <w:lang w:bidi="ar-SA"/>
    </w:rPr>
  </w:style>
  <w:style w:type="character" w:customStyle="1" w:styleId="721">
    <w:name w:val="Знак Знак72"/>
    <w:rsid w:val="005D2773"/>
    <w:rPr>
      <w:rFonts w:ascii="Journal" w:hAnsi="Journal" w:hint="default"/>
      <w:sz w:val="28"/>
      <w:lang w:bidi="ar-SA"/>
    </w:rPr>
  </w:style>
  <w:style w:type="character" w:customStyle="1" w:styleId="1122">
    <w:name w:val="Знак Знак112"/>
    <w:rsid w:val="005D2773"/>
    <w:rPr>
      <w:rFonts w:ascii="Cambria" w:hAnsi="Cambria" w:hint="default"/>
      <w:b/>
      <w:bCs/>
      <w:color w:val="4F81BD"/>
      <w:sz w:val="26"/>
      <w:szCs w:val="26"/>
      <w:lang w:eastAsia="ja-JP" w:bidi="ar-SA"/>
    </w:rPr>
  </w:style>
  <w:style w:type="character" w:customStyle="1" w:styleId="621">
    <w:name w:val="Знак Знак62"/>
    <w:rsid w:val="005D2773"/>
    <w:rPr>
      <w:rFonts w:ascii="Journal" w:hAnsi="Journal" w:hint="default"/>
      <w:sz w:val="28"/>
      <w:lang w:bidi="ar-SA"/>
    </w:rPr>
  </w:style>
  <w:style w:type="character" w:customStyle="1" w:styleId="521">
    <w:name w:val="Знак Знак52"/>
    <w:rsid w:val="005D2773"/>
    <w:rPr>
      <w:rFonts w:ascii="Calibri" w:eastAsia="Calibri" w:hAnsi="Calibri" w:hint="default"/>
      <w:lang w:eastAsia="ja-JP" w:bidi="ar-SA"/>
    </w:rPr>
  </w:style>
  <w:style w:type="character" w:customStyle="1" w:styleId="421">
    <w:name w:val="Знак Знак42"/>
    <w:rsid w:val="005D2773"/>
    <w:rPr>
      <w:rFonts w:ascii="Tahoma" w:eastAsia="Calibri" w:hAnsi="Tahoma" w:cs="Tahoma" w:hint="default"/>
      <w:sz w:val="16"/>
      <w:szCs w:val="16"/>
      <w:lang w:eastAsia="ja-JP" w:bidi="ar-SA"/>
    </w:rPr>
  </w:style>
  <w:style w:type="character" w:customStyle="1" w:styleId="920">
    <w:name w:val="Знак Знак92"/>
    <w:rsid w:val="005D2773"/>
    <w:rPr>
      <w:sz w:val="28"/>
      <w:lang w:bidi="ar-SA"/>
    </w:rPr>
  </w:style>
  <w:style w:type="character" w:customStyle="1" w:styleId="322">
    <w:name w:val="Знак Знак32"/>
    <w:rsid w:val="005D2773"/>
    <w:rPr>
      <w:sz w:val="28"/>
      <w:lang w:bidi="ar-SA"/>
    </w:rPr>
  </w:style>
  <w:style w:type="character" w:customStyle="1" w:styleId="102">
    <w:name w:val="Знак Знак102"/>
    <w:rsid w:val="005D2773"/>
    <w:rPr>
      <w:b/>
      <w:bCs/>
      <w:sz w:val="28"/>
      <w:lang w:bidi="ar-SA"/>
    </w:rPr>
  </w:style>
  <w:style w:type="paragraph" w:customStyle="1" w:styleId="Standard">
    <w:name w:val="Standard"/>
    <w:rsid w:val="005C7FFC"/>
    <w:pPr>
      <w:widowControl w:val="0"/>
      <w:tabs>
        <w:tab w:val="left" w:pos="708"/>
      </w:tabs>
      <w:suppressAutoHyphens/>
      <w:autoSpaceDN w:val="0"/>
      <w:spacing w:line="100" w:lineRule="atLeast"/>
      <w:textAlignment w:val="baseline"/>
    </w:pPr>
    <w:rPr>
      <w:rFonts w:eastAsia="SimSun" w:cs="Mangal"/>
      <w:color w:val="00000A"/>
      <w:kern w:val="3"/>
      <w:sz w:val="24"/>
      <w:szCs w:val="24"/>
      <w:lang w:eastAsia="zh-CN" w:bidi="hi-I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B94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openxmlformats.org/officeDocument/2006/relationships/hyperlink" Target="https://login.consultant.ru/link/?req=doc&amp;base=LAW&amp;n=465808&amp;dst=103626" TargetMode="External"/><Relationship Id="rId26" Type="http://schemas.openxmlformats.org/officeDocument/2006/relationships/hyperlink" Target="https://login.consultant.ru/link/?req=doc&amp;base=LAW&amp;n=409736&amp;date=01.11.2023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65808&amp;dst=103626" TargetMode="External"/><Relationship Id="rId34" Type="http://schemas.openxmlformats.org/officeDocument/2006/relationships/hyperlink" Target="https://login.consultant.ru/link/?req=doc&amp;base=LAW&amp;n=465808&amp;dst=103626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417&amp;n=115501&amp;dst=29" TargetMode="External"/><Relationship Id="rId17" Type="http://schemas.openxmlformats.org/officeDocument/2006/relationships/hyperlink" Target="https://login.consultant.ru/link/?req=doc&amp;base=LAW&amp;n=465808&amp;dst=103626&amp;field=134&amp;date=25.01.2024" TargetMode="External"/><Relationship Id="rId25" Type="http://schemas.openxmlformats.org/officeDocument/2006/relationships/hyperlink" Target="https://login.consultant.ru/link/?req=doc&amp;base=RLAW417&amp;n=115501&amp;dst=29" TargetMode="External"/><Relationship Id="rId33" Type="http://schemas.openxmlformats.org/officeDocument/2006/relationships/hyperlink" Target="https://login.consultant.ru/link/?req=doc&amp;base=LAW&amp;n=465808&amp;dst=103626&amp;field=134&amp;date=25.01.2024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417&amp;n=115501&amp;dst=29" TargetMode="External"/><Relationship Id="rId20" Type="http://schemas.openxmlformats.org/officeDocument/2006/relationships/hyperlink" Target="https://login.consultant.ru/link/?req=doc&amp;base=LAW&amp;n=465808&amp;dst=103626&amp;field=134&amp;date=25.01.2024" TargetMode="External"/><Relationship Id="rId29" Type="http://schemas.openxmlformats.org/officeDocument/2006/relationships/hyperlink" Target="https://login.consultant.ru/link/?req=doc&amp;base=LAW&amp;n=465808&amp;dst=10362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65808&amp;dst=103626" TargetMode="External"/><Relationship Id="rId24" Type="http://schemas.openxmlformats.org/officeDocument/2006/relationships/hyperlink" Target="https://login.consultant.ru/link/?req=doc&amp;base=LAW&amp;n=465808&amp;dst=103626" TargetMode="External"/><Relationship Id="rId32" Type="http://schemas.openxmlformats.org/officeDocument/2006/relationships/hyperlink" Target="https://login.consultant.ru/link/?req=doc&amp;base=LAW&amp;n=465808&amp;dst=103626&amp;field=134&amp;date=25.01.2024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65808&amp;dst=103626" TargetMode="External"/><Relationship Id="rId23" Type="http://schemas.openxmlformats.org/officeDocument/2006/relationships/hyperlink" Target="https://login.consultant.ru/link/?req=doc&amp;base=LAW&amp;n=465808&amp;dst=103626&amp;field=134&amp;date=25.01.2024" TargetMode="External"/><Relationship Id="rId28" Type="http://schemas.openxmlformats.org/officeDocument/2006/relationships/hyperlink" Target="https://login.consultant.ru/link/?req=doc&amp;base=LAW&amp;n=465808&amp;dst=103626&amp;field=134&amp;date=25.01.2024" TargetMode="External"/><Relationship Id="rId36" Type="http://schemas.openxmlformats.org/officeDocument/2006/relationships/header" Target="header1.xml"/><Relationship Id="rId10" Type="http://schemas.openxmlformats.org/officeDocument/2006/relationships/hyperlink" Target="file:///\\Yakovleva\&#1086;&#1073;&#1097;&#1072;&#1103;\&#1043;&#1055;%20&#1085;&#1086;&#1103;&#1073;&#1088;&#1100;%202018%20&#1087;&#1086;&#1076;%2060-&#1047;&#1050;&#1054;\&#1057;&#1090;&#1088;&#1072;&#1090;&#1077;&#1075;&#1080;%20HYPERLINK%20%22http:\docs.cntd.ru\document\902387360%22&#1103;HYPERLINK%20%22http:\docs.cntd.ru\document\902387360%22%20&#1075;&#1086;&#1089;&#1091;&#1076;&#1072;&#1088;&#1089;&#1090;&#1074;&#1077;&#1085;&#1085;&#1086;&#1081;%20&#1085;&#1072;&#1094;&#1080;&#1086;&#1085;&#1072;&#1083;&#1100;&#1085;&#1086;&#1081;%20&#1087;&#1086;&#1083;&#1080;&#1090;&#1080;&#1082;&#1080;%20&#1056;&#1086;&#1089;&#1089;&#1080;&#1081;&#1089;&#1082;&#1086;&#1081;%20&#1060;&#1077;&#1076;&#1077;&#1088;&#1072;&#1094;&#1080;&#1080;%20&#1085;&#1072;%20&#1087;&#1077;&#1088;&#1080;&#1086;&#1076;%20&#1076;&#1086;%202025%20&#1075;&#1086;&#1076;&#1072;" TargetMode="External"/><Relationship Id="rId19" Type="http://schemas.openxmlformats.org/officeDocument/2006/relationships/hyperlink" Target="https://login.consultant.ru/link/?req=doc&amp;base=RLAW417&amp;n=115501&amp;dst=29" TargetMode="External"/><Relationship Id="rId31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2387360" TargetMode="External"/><Relationship Id="rId14" Type="http://schemas.openxmlformats.org/officeDocument/2006/relationships/hyperlink" Target="https://login.consultant.ru/link/?req=doc&amp;base=LAW&amp;n=465808&amp;dst=103626" TargetMode="External"/><Relationship Id="rId22" Type="http://schemas.openxmlformats.org/officeDocument/2006/relationships/hyperlink" Target="https://login.consultant.ru/link/?req=doc&amp;base=RLAW417&amp;n=115501&amp;dst=29" TargetMode="External"/><Relationship Id="rId27" Type="http://schemas.openxmlformats.org/officeDocument/2006/relationships/hyperlink" Target="https://login.consultant.ru/link/?req=doc&amp;base=LAW&amp;n=409736&amp;date=01.11.2023" TargetMode="External"/><Relationship Id="rId30" Type="http://schemas.openxmlformats.org/officeDocument/2006/relationships/hyperlink" Target="https://login.consultant.ru/link/?req=doc&amp;base=RLAW417&amp;n=115501&amp;dst=29" TargetMode="External"/><Relationship Id="rId35" Type="http://schemas.openxmlformats.org/officeDocument/2006/relationships/hyperlink" Target="https://login.consultant.ru/link/?req=doc&amp;base=RLAW417&amp;n=115501&amp;dst=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61D22-2356-47E0-A736-69017BF4F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79</Pages>
  <Words>28422</Words>
  <Characters>162006</Characters>
  <Application>Microsoft Office Word</Application>
  <DocSecurity>0</DocSecurity>
  <Lines>1350</Lines>
  <Paragraphs>380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Государственная программа Курской области</vt:lpstr>
    </vt:vector>
  </TitlesOfParts>
  <Company/>
  <LinksUpToDate>false</LinksUpToDate>
  <CharactersWithSpaces>190048</CharactersWithSpaces>
  <SharedDoc>false</SharedDoc>
  <HLinks>
    <vt:vector size="774" baseType="variant">
      <vt:variant>
        <vt:i4>4718684</vt:i4>
      </vt:variant>
      <vt:variant>
        <vt:i4>413</vt:i4>
      </vt:variant>
      <vt:variant>
        <vt:i4>0</vt:i4>
      </vt:variant>
      <vt:variant>
        <vt:i4>5</vt:i4>
      </vt:variant>
      <vt:variant>
        <vt:lpwstr>consultantplus://offline/ref=64967A09EBF4D94CFF9F6C0EA8F5E7ACA1D86CBA619A805C478D20DBE8DD198A4CB04767E3FC720DFF85051B64DE69G</vt:lpwstr>
      </vt:variant>
      <vt:variant>
        <vt:lpwstr/>
      </vt:variant>
      <vt:variant>
        <vt:i4>5373954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  <vt:variant>
        <vt:i4>4784135</vt:i4>
      </vt:variant>
      <vt:variant>
        <vt:i4>407</vt:i4>
      </vt:variant>
      <vt:variant>
        <vt:i4>0</vt:i4>
      </vt:variant>
      <vt:variant>
        <vt:i4>5</vt:i4>
      </vt:variant>
      <vt:variant>
        <vt:lpwstr>consultantplus://offline/ref=64967A09EBF4D94CFF9F7203BE99BDA0A5D537B56F928A0C13D27B86BFD413DD19FF4629A6F26D0CFE9C011A6DBD21AC753FC404CDF7764FBA4572DE69G</vt:lpwstr>
      </vt:variant>
      <vt:variant>
        <vt:lpwstr/>
      </vt:variant>
      <vt:variant>
        <vt:i4>5242882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Par11</vt:lpwstr>
      </vt:variant>
      <vt:variant>
        <vt:i4>5373954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  <vt:variant>
        <vt:i4>5242882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4718684</vt:i4>
      </vt:variant>
      <vt:variant>
        <vt:i4>395</vt:i4>
      </vt:variant>
      <vt:variant>
        <vt:i4>0</vt:i4>
      </vt:variant>
      <vt:variant>
        <vt:i4>5</vt:i4>
      </vt:variant>
      <vt:variant>
        <vt:lpwstr>consultantplus://offline/ref=64967A09EBF4D94CFF9F6C0EA8F5E7ACA1D86CBA619A805C478D20DBE8DD198A4CB04767E3FC720DFF85051B64DE69G</vt:lpwstr>
      </vt:variant>
      <vt:variant>
        <vt:lpwstr/>
      </vt:variant>
      <vt:variant>
        <vt:i4>5373954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  <vt:variant>
        <vt:i4>4784135</vt:i4>
      </vt:variant>
      <vt:variant>
        <vt:i4>389</vt:i4>
      </vt:variant>
      <vt:variant>
        <vt:i4>0</vt:i4>
      </vt:variant>
      <vt:variant>
        <vt:i4>5</vt:i4>
      </vt:variant>
      <vt:variant>
        <vt:lpwstr>consultantplus://offline/ref=64967A09EBF4D94CFF9F7203BE99BDA0A5D537B56F928A0C13D27B86BFD413DD19FF4629A6F26D0CFE9C011A6DBD21AC753FC404CDF7764FBA4572DE69G</vt:lpwstr>
      </vt:variant>
      <vt:variant>
        <vt:lpwstr/>
      </vt:variant>
      <vt:variant>
        <vt:i4>5242882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Par11</vt:lpwstr>
      </vt:variant>
      <vt:variant>
        <vt:i4>5373954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  <vt:variant>
        <vt:i4>5373954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5242882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5373954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  <vt:variant>
        <vt:i4>4784134</vt:i4>
      </vt:variant>
      <vt:variant>
        <vt:i4>371</vt:i4>
      </vt:variant>
      <vt:variant>
        <vt:i4>0</vt:i4>
      </vt:variant>
      <vt:variant>
        <vt:i4>5</vt:i4>
      </vt:variant>
      <vt:variant>
        <vt:lpwstr>consultantplus://offline/ref=64967A09EBF4D94CFF9F7203BE99BDA0A5D537B56F9C88091BD27B86BFD413DD19FF4629A6F26D0CFE9200136DBD21AC753FC404CDF7764FBA4572DE69G</vt:lpwstr>
      </vt:variant>
      <vt:variant>
        <vt:lpwstr/>
      </vt:variant>
      <vt:variant>
        <vt:i4>4718684</vt:i4>
      </vt:variant>
      <vt:variant>
        <vt:i4>368</vt:i4>
      </vt:variant>
      <vt:variant>
        <vt:i4>0</vt:i4>
      </vt:variant>
      <vt:variant>
        <vt:i4>5</vt:i4>
      </vt:variant>
      <vt:variant>
        <vt:lpwstr>consultantplus://offline/ref=64967A09EBF4D94CFF9F6C0EA8F5E7ACA1D86CBA619A805C478D20DBE8DD198A4CB04767E3FC720DFF85051B64DE69G</vt:lpwstr>
      </vt:variant>
      <vt:variant>
        <vt:lpwstr/>
      </vt:variant>
      <vt:variant>
        <vt:i4>5373954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  <vt:variant>
        <vt:i4>4784135</vt:i4>
      </vt:variant>
      <vt:variant>
        <vt:i4>362</vt:i4>
      </vt:variant>
      <vt:variant>
        <vt:i4>0</vt:i4>
      </vt:variant>
      <vt:variant>
        <vt:i4>5</vt:i4>
      </vt:variant>
      <vt:variant>
        <vt:lpwstr>consultantplus://offline/ref=64967A09EBF4D94CFF9F7203BE99BDA0A5D537B56F928A0C13D27B86BFD413DD19FF4629A6F26D0CFE9C011A6DBD21AC753FC404CDF7764FBA4572DE69G</vt:lpwstr>
      </vt:variant>
      <vt:variant>
        <vt:lpwstr/>
      </vt:variant>
      <vt:variant>
        <vt:i4>5242882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Par11</vt:lpwstr>
      </vt:variant>
      <vt:variant>
        <vt:i4>5373954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  <vt:variant>
        <vt:i4>5373954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5242882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5373954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  <vt:variant>
        <vt:i4>4784134</vt:i4>
      </vt:variant>
      <vt:variant>
        <vt:i4>344</vt:i4>
      </vt:variant>
      <vt:variant>
        <vt:i4>0</vt:i4>
      </vt:variant>
      <vt:variant>
        <vt:i4>5</vt:i4>
      </vt:variant>
      <vt:variant>
        <vt:lpwstr>consultantplus://offline/ref=64967A09EBF4D94CFF9F7203BE99BDA0A5D537B56F9C88091BD27B86BFD413DD19FF4629A6F26D0CFE9200136DBD21AC753FC404CDF7764FBA4572DE69G</vt:lpwstr>
      </vt:variant>
      <vt:variant>
        <vt:lpwstr/>
      </vt:variant>
      <vt:variant>
        <vt:i4>4718684</vt:i4>
      </vt:variant>
      <vt:variant>
        <vt:i4>341</vt:i4>
      </vt:variant>
      <vt:variant>
        <vt:i4>0</vt:i4>
      </vt:variant>
      <vt:variant>
        <vt:i4>5</vt:i4>
      </vt:variant>
      <vt:variant>
        <vt:lpwstr>consultantplus://offline/ref=64967A09EBF4D94CFF9F6C0EA8F5E7ACA1D86CBA619A805C478D20DBE8DD198A4CB04767E3FC720DFF85051B64DE69G</vt:lpwstr>
      </vt:variant>
      <vt:variant>
        <vt:lpwstr/>
      </vt:variant>
      <vt:variant>
        <vt:i4>5373954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  <vt:variant>
        <vt:i4>4784135</vt:i4>
      </vt:variant>
      <vt:variant>
        <vt:i4>335</vt:i4>
      </vt:variant>
      <vt:variant>
        <vt:i4>0</vt:i4>
      </vt:variant>
      <vt:variant>
        <vt:i4>5</vt:i4>
      </vt:variant>
      <vt:variant>
        <vt:lpwstr>consultantplus://offline/ref=64967A09EBF4D94CFF9F7203BE99BDA0A5D537B56F928A0C13D27B86BFD413DD19FF4629A6F26D0CFE9C011A6DBD21AC753FC404CDF7764FBA4572DE69G</vt:lpwstr>
      </vt:variant>
      <vt:variant>
        <vt:lpwstr/>
      </vt:variant>
      <vt:variant>
        <vt:i4>5242882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Par11</vt:lpwstr>
      </vt:variant>
      <vt:variant>
        <vt:i4>5373954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  <vt:variant>
        <vt:i4>5373954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5242882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5373954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  <vt:variant>
        <vt:i4>4784134</vt:i4>
      </vt:variant>
      <vt:variant>
        <vt:i4>317</vt:i4>
      </vt:variant>
      <vt:variant>
        <vt:i4>0</vt:i4>
      </vt:variant>
      <vt:variant>
        <vt:i4>5</vt:i4>
      </vt:variant>
      <vt:variant>
        <vt:lpwstr>consultantplus://offline/ref=64967A09EBF4D94CFF9F7203BE99BDA0A5D537B56F9C88091BD27B86BFD413DD19FF4629A6F26D0CFE9200136DBD21AC753FC404CDF7764FBA4572DE69G</vt:lpwstr>
      </vt:variant>
      <vt:variant>
        <vt:lpwstr/>
      </vt:variant>
      <vt:variant>
        <vt:i4>4718684</vt:i4>
      </vt:variant>
      <vt:variant>
        <vt:i4>314</vt:i4>
      </vt:variant>
      <vt:variant>
        <vt:i4>0</vt:i4>
      </vt:variant>
      <vt:variant>
        <vt:i4>5</vt:i4>
      </vt:variant>
      <vt:variant>
        <vt:lpwstr>consultantplus://offline/ref=64967A09EBF4D94CFF9F6C0EA8F5E7ACA1D86CBA619A805C478D20DBE8DD198A4CB04767E3FC720DFF85051B64DE69G</vt:lpwstr>
      </vt:variant>
      <vt:variant>
        <vt:lpwstr/>
      </vt:variant>
      <vt:variant>
        <vt:i4>5373954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  <vt:variant>
        <vt:i4>4784135</vt:i4>
      </vt:variant>
      <vt:variant>
        <vt:i4>308</vt:i4>
      </vt:variant>
      <vt:variant>
        <vt:i4>0</vt:i4>
      </vt:variant>
      <vt:variant>
        <vt:i4>5</vt:i4>
      </vt:variant>
      <vt:variant>
        <vt:lpwstr>consultantplus://offline/ref=64967A09EBF4D94CFF9F7203BE99BDA0A5D537B56F928A0C13D27B86BFD413DD19FF4629A6F26D0CFE9C011A6DBD21AC753FC404CDF7764FBA4572DE69G</vt:lpwstr>
      </vt:variant>
      <vt:variant>
        <vt:lpwstr/>
      </vt:variant>
      <vt:variant>
        <vt:i4>5242882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Par11</vt:lpwstr>
      </vt:variant>
      <vt:variant>
        <vt:i4>5373954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  <vt:variant>
        <vt:i4>5373954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5242882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5373954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  <vt:variant>
        <vt:i4>4784134</vt:i4>
      </vt:variant>
      <vt:variant>
        <vt:i4>290</vt:i4>
      </vt:variant>
      <vt:variant>
        <vt:i4>0</vt:i4>
      </vt:variant>
      <vt:variant>
        <vt:i4>5</vt:i4>
      </vt:variant>
      <vt:variant>
        <vt:lpwstr>consultantplus://offline/ref=64967A09EBF4D94CFF9F7203BE99BDA0A5D537B56F9C88091BD27B86BFD413DD19FF4629A6F26D0CFE9200136DBD21AC753FC404CDF7764FBA4572DE69G</vt:lpwstr>
      </vt:variant>
      <vt:variant>
        <vt:lpwstr/>
      </vt:variant>
      <vt:variant>
        <vt:i4>4718684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consultantplus://offline/ref=64967A09EBF4D94CFF9F6C0EA8F5E7ACA1D86CBA619A805C478D20DBE8DD198A4CB04767E3FC720DFF85051B64DE69G</vt:lpwstr>
      </vt:variant>
      <vt:variant>
        <vt:lpwstr/>
      </vt:variant>
      <vt:variant>
        <vt:i4>5373954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  <vt:variant>
        <vt:i4>4784135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consultantplus://offline/ref=64967A09EBF4D94CFF9F7203BE99BDA0A5D537B56F928A0C13D27B86BFD413DD19FF4629A6F26D0CFE9C011A6DBD21AC753FC404CDF7764FBA4572DE69G</vt:lpwstr>
      </vt:variant>
      <vt:variant>
        <vt:lpwstr/>
      </vt:variant>
      <vt:variant>
        <vt:i4>5242882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Par11</vt:lpwstr>
      </vt:variant>
      <vt:variant>
        <vt:i4>4587530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consultantplus://offline/ref=ED13868EAA462AE8944ABD3E50677B154D5693BCDCB0A52EAA364167EB0C2328568A3FD0433122399F2BAEFE91423E50DE98A0B0A72814062C3495FEd2J</vt:lpwstr>
      </vt:variant>
      <vt:variant>
        <vt:lpwstr/>
      </vt:variant>
      <vt:variant>
        <vt:i4>5373954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  <vt:variant>
        <vt:i4>5373954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5242882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5373954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  <vt:variant>
        <vt:i4>4784134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consultantplus://offline/ref=64967A09EBF4D94CFF9F7203BE99BDA0A5D537B56F9C88091BD27B86BFD413DD19FF4629A6F26D0CFE9200136DBD21AC753FC404CDF7764FBA4572DE69G</vt:lpwstr>
      </vt:variant>
      <vt:variant>
        <vt:lpwstr/>
      </vt:variant>
      <vt:variant>
        <vt:i4>4718684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consultantplus://offline/ref=64967A09EBF4D94CFF9F6C0EA8F5E7ACA1D86CBA619A805C478D20DBE8DD198A4CB04767E3FC720DFF85051B64DE69G</vt:lpwstr>
      </vt:variant>
      <vt:variant>
        <vt:lpwstr/>
      </vt:variant>
      <vt:variant>
        <vt:i4>5373954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  <vt:variant>
        <vt:i4>4784135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consultantplus://offline/ref=64967A09EBF4D94CFF9F7203BE99BDA0A5D537B56F928A0C13D27B86BFD413DD19FF4629A6F26D0CFE9C011A6DBD21AC753FC404CDF7764FBA4572DE69G</vt:lpwstr>
      </vt:variant>
      <vt:variant>
        <vt:lpwstr/>
      </vt:variant>
      <vt:variant>
        <vt:i4>5242882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Par11</vt:lpwstr>
      </vt:variant>
      <vt:variant>
        <vt:i4>5373954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  <vt:variant>
        <vt:i4>5373954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5242882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5373954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  <vt:variant>
        <vt:i4>4784134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consultantplus://offline/ref=64967A09EBF4D94CFF9F7203BE99BDA0A5D537B56F9C88091BD27B86BFD413DD19FF4629A6F26D0CFE9200136DBD21AC753FC404CDF7764FBA4572DE69G</vt:lpwstr>
      </vt:variant>
      <vt:variant>
        <vt:lpwstr/>
      </vt:variant>
      <vt:variant>
        <vt:i4>4718684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consultantplus://offline/ref=64967A09EBF4D94CFF9F6C0EA8F5E7ACA1D86CBA619A805C478D20DBE8DD198A4CB04767E3FC720DFF85051B64DE69G</vt:lpwstr>
      </vt:variant>
      <vt:variant>
        <vt:lpwstr/>
      </vt:variant>
      <vt:variant>
        <vt:i4>5373954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  <vt:variant>
        <vt:i4>4784135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consultantplus://offline/ref=64967A09EBF4D94CFF9F7203BE99BDA0A5D537B56F928A0C13D27B86BFD413DD19FF4629A6F26D0CFE9C011A6DBD21AC753FC404CDF7764FBA4572DE69G</vt:lpwstr>
      </vt:variant>
      <vt:variant>
        <vt:lpwstr/>
      </vt:variant>
      <vt:variant>
        <vt:i4>5242882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Par11</vt:lpwstr>
      </vt:variant>
      <vt:variant>
        <vt:i4>5373954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  <vt:variant>
        <vt:i4>5373954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5242882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5373954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  <vt:variant>
        <vt:i4>4784134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consultantplus://offline/ref=64967A09EBF4D94CFF9F7203BE99BDA0A5D537B56F9C88091BD27B86BFD413DD19FF4629A6F26D0CFE9200136DBD21AC753FC404CDF7764FBA4572DE69G</vt:lpwstr>
      </vt:variant>
      <vt:variant>
        <vt:lpwstr/>
      </vt:variant>
      <vt:variant>
        <vt:i4>2752528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7209016</vt:i4>
      </vt:variant>
      <vt:variant>
        <vt:i4>192</vt:i4>
      </vt:variant>
      <vt:variant>
        <vt:i4>0</vt:i4>
      </vt:variant>
      <vt:variant>
        <vt:i4>5</vt:i4>
      </vt:variant>
      <vt:variant>
        <vt:lpwstr>garantf1://12027232.0/</vt:lpwstr>
      </vt:variant>
      <vt:variant>
        <vt:lpwstr/>
      </vt:variant>
      <vt:variant>
        <vt:i4>7209021</vt:i4>
      </vt:variant>
      <vt:variant>
        <vt:i4>189</vt:i4>
      </vt:variant>
      <vt:variant>
        <vt:i4>0</vt:i4>
      </vt:variant>
      <vt:variant>
        <vt:i4>5</vt:i4>
      </vt:variant>
      <vt:variant>
        <vt:lpwstr>garantf1://21206430.0/</vt:lpwstr>
      </vt:variant>
      <vt:variant>
        <vt:lpwstr/>
      </vt:variant>
      <vt:variant>
        <vt:i4>2752528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2752529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sub_1010</vt:lpwstr>
      </vt:variant>
      <vt:variant>
        <vt:i4>2752529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sub_1010</vt:lpwstr>
      </vt:variant>
      <vt:variant>
        <vt:i4>2883600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sub_16000</vt:lpwstr>
      </vt:variant>
      <vt:variant>
        <vt:i4>2097168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sub_1309</vt:lpwstr>
      </vt:variant>
      <vt:variant>
        <vt:i4>2949136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sub_17001</vt:lpwstr>
      </vt:variant>
      <vt:variant>
        <vt:i4>2883600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sub_16000</vt:lpwstr>
      </vt:variant>
      <vt:variant>
        <vt:i4>6619172</vt:i4>
      </vt:variant>
      <vt:variant>
        <vt:i4>150</vt:i4>
      </vt:variant>
      <vt:variant>
        <vt:i4>0</vt:i4>
      </vt:variant>
      <vt:variant>
        <vt:i4>5</vt:i4>
      </vt:variant>
      <vt:variant>
        <vt:lpwstr>garantf1://94365.0/</vt:lpwstr>
      </vt:variant>
      <vt:variant>
        <vt:lpwstr/>
      </vt:variant>
      <vt:variant>
        <vt:i4>8060964</vt:i4>
      </vt:variant>
      <vt:variant>
        <vt:i4>147</vt:i4>
      </vt:variant>
      <vt:variant>
        <vt:i4>0</vt:i4>
      </vt:variant>
      <vt:variant>
        <vt:i4>5</vt:i4>
      </vt:variant>
      <vt:variant>
        <vt:lpwstr>garantf1://94365.1000/</vt:lpwstr>
      </vt:variant>
      <vt:variant>
        <vt:lpwstr/>
      </vt:variant>
      <vt:variant>
        <vt:i4>6094867</vt:i4>
      </vt:variant>
      <vt:variant>
        <vt:i4>144</vt:i4>
      </vt:variant>
      <vt:variant>
        <vt:i4>0</vt:i4>
      </vt:variant>
      <vt:variant>
        <vt:i4>5</vt:i4>
      </vt:variant>
      <vt:variant>
        <vt:lpwstr>garantf1://6653307.0/</vt:lpwstr>
      </vt:variant>
      <vt:variant>
        <vt:lpwstr/>
      </vt:variant>
      <vt:variant>
        <vt:i4>2752529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sub_1010</vt:lpwstr>
      </vt:variant>
      <vt:variant>
        <vt:i4>2883600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sub_16000</vt:lpwstr>
      </vt:variant>
      <vt:variant>
        <vt:i4>2818064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3080208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5898335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consultantplus://offline/ref=5840FC126B40DBF2D26EA8C6CC4DD9C09BDE240487D9F376194C552101601C9536176BC21E003DF7C0C1EDy3A6H</vt:lpwstr>
      </vt:variant>
      <vt:variant>
        <vt:lpwstr/>
      </vt:variant>
      <vt:variant>
        <vt:i4>3014672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sub_17034</vt:lpwstr>
      </vt:variant>
      <vt:variant>
        <vt:i4>3014672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sub_17034</vt:lpwstr>
      </vt:variant>
      <vt:variant>
        <vt:i4>3014672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sub_17033</vt:lpwstr>
      </vt:variant>
      <vt:variant>
        <vt:i4>3014672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sub_17032</vt:lpwstr>
      </vt:variant>
      <vt:variant>
        <vt:i4>3014672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sub_17034</vt:lpwstr>
      </vt:variant>
      <vt:variant>
        <vt:i4>3014672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sub_17033</vt:lpwstr>
      </vt:variant>
      <vt:variant>
        <vt:i4>3014672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sub_17032</vt:lpwstr>
      </vt:variant>
      <vt:variant>
        <vt:i4>2621456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2949136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sub_17000</vt:lpwstr>
      </vt:variant>
      <vt:variant>
        <vt:i4>2883600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sub_16000</vt:lpwstr>
      </vt:variant>
      <vt:variant>
        <vt:i4>2686992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sub_1300</vt:lpwstr>
      </vt:variant>
      <vt:variant>
        <vt:i4>2686992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sub_1300</vt:lpwstr>
      </vt:variant>
      <vt:variant>
        <vt:i4>2621456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sub_1200</vt:lpwstr>
      </vt:variant>
      <vt:variant>
        <vt:i4>2818064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2818064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3080208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2621456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2686992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sub_1300</vt:lpwstr>
      </vt:variant>
      <vt:variant>
        <vt:i4>2621456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sub_1200</vt:lpwstr>
      </vt:variant>
      <vt:variant>
        <vt:i4>2818064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2686992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sub_1300</vt:lpwstr>
      </vt:variant>
      <vt:variant>
        <vt:i4>2621456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sub_1200</vt:lpwstr>
      </vt:variant>
      <vt:variant>
        <vt:i4>2818064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7471164</vt:i4>
      </vt:variant>
      <vt:variant>
        <vt:i4>48</vt:i4>
      </vt:variant>
      <vt:variant>
        <vt:i4>0</vt:i4>
      </vt:variant>
      <vt:variant>
        <vt:i4>5</vt:i4>
      </vt:variant>
      <vt:variant>
        <vt:lpwstr>garantf1://10003000.44/</vt:lpwstr>
      </vt:variant>
      <vt:variant>
        <vt:lpwstr/>
      </vt:variant>
      <vt:variant>
        <vt:i4>6684788</vt:i4>
      </vt:variant>
      <vt:variant>
        <vt:i4>45</vt:i4>
      </vt:variant>
      <vt:variant>
        <vt:i4>0</vt:i4>
      </vt:variant>
      <vt:variant>
        <vt:i4>5</vt:i4>
      </vt:variant>
      <vt:variant>
        <vt:lpwstr>http://docs.cntd.ru/document/902156214</vt:lpwstr>
      </vt:variant>
      <vt:variant>
        <vt:lpwstr/>
      </vt:variant>
      <vt:variant>
        <vt:i4>73793639</vt:i4>
      </vt:variant>
      <vt:variant>
        <vt:i4>42</vt:i4>
      </vt:variant>
      <vt:variant>
        <vt:i4>0</vt:i4>
      </vt:variant>
      <vt:variant>
        <vt:i4>5</vt:i4>
      </vt:variant>
      <vt:variant>
        <vt:lpwstr>\\Yakovleva\общая\ГП ноябрь 2018 под 60-ЗКО\Стратегия HYPERLINK "http:\docs.cntd.ru\document\902156214" национальной безопасности Российской Федерации</vt:lpwstr>
      </vt:variant>
      <vt:variant>
        <vt:lpwstr/>
      </vt:variant>
      <vt:variant>
        <vt:i4>7209072</vt:i4>
      </vt:variant>
      <vt:variant>
        <vt:i4>39</vt:i4>
      </vt:variant>
      <vt:variant>
        <vt:i4>0</vt:i4>
      </vt:variant>
      <vt:variant>
        <vt:i4>5</vt:i4>
      </vt:variant>
      <vt:variant>
        <vt:lpwstr>http://docs.cntd.ru/document/902387360</vt:lpwstr>
      </vt:variant>
      <vt:variant>
        <vt:lpwstr/>
      </vt:variant>
      <vt:variant>
        <vt:i4>71173149</vt:i4>
      </vt:variant>
      <vt:variant>
        <vt:i4>36</vt:i4>
      </vt:variant>
      <vt:variant>
        <vt:i4>0</vt:i4>
      </vt:variant>
      <vt:variant>
        <vt:i4>5</vt:i4>
      </vt:variant>
      <vt:variant>
        <vt:lpwstr>\\Yakovleva\общая\ГП ноябрь 2018 под 60-ЗКО\Стратеги HYPERLINK "http:\docs.cntd.ru\document\902387360"яHYPERLINK "http:\docs.cntd.ru\document\902387360" государственной национальной политики Российской Федерации на период до 2025 года</vt:lpwstr>
      </vt:variant>
      <vt:variant>
        <vt:lpwstr/>
      </vt:variant>
      <vt:variant>
        <vt:i4>7143479</vt:i4>
      </vt:variant>
      <vt:variant>
        <vt:i4>33</vt:i4>
      </vt:variant>
      <vt:variant>
        <vt:i4>0</vt:i4>
      </vt:variant>
      <vt:variant>
        <vt:i4>5</vt:i4>
      </vt:variant>
      <vt:variant>
        <vt:lpwstr>garantf1://55085163.0/</vt:lpwstr>
      </vt:variant>
      <vt:variant>
        <vt:lpwstr/>
      </vt:variant>
      <vt:variant>
        <vt:i4>4325382</vt:i4>
      </vt:variant>
      <vt:variant>
        <vt:i4>30</vt:i4>
      </vt:variant>
      <vt:variant>
        <vt:i4>0</vt:i4>
      </vt:variant>
      <vt:variant>
        <vt:i4>5</vt:i4>
      </vt:variant>
      <vt:variant>
        <vt:lpwstr>garantf1://55085163.1000/</vt:lpwstr>
      </vt:variant>
      <vt:variant>
        <vt:lpwstr/>
      </vt:variant>
      <vt:variant>
        <vt:i4>6422588</vt:i4>
      </vt:variant>
      <vt:variant>
        <vt:i4>27</vt:i4>
      </vt:variant>
      <vt:variant>
        <vt:i4>0</vt:i4>
      </vt:variant>
      <vt:variant>
        <vt:i4>5</vt:i4>
      </vt:variant>
      <vt:variant>
        <vt:lpwstr>garantf1://55084089.0/</vt:lpwstr>
      </vt:variant>
      <vt:variant>
        <vt:lpwstr/>
      </vt:variant>
      <vt:variant>
        <vt:i4>5046285</vt:i4>
      </vt:variant>
      <vt:variant>
        <vt:i4>24</vt:i4>
      </vt:variant>
      <vt:variant>
        <vt:i4>0</vt:i4>
      </vt:variant>
      <vt:variant>
        <vt:i4>5</vt:i4>
      </vt:variant>
      <vt:variant>
        <vt:lpwstr>garantf1://55084089.1000/</vt:lpwstr>
      </vt:variant>
      <vt:variant>
        <vt:lpwstr/>
      </vt:variant>
      <vt:variant>
        <vt:i4>6094867</vt:i4>
      </vt:variant>
      <vt:variant>
        <vt:i4>21</vt:i4>
      </vt:variant>
      <vt:variant>
        <vt:i4>0</vt:i4>
      </vt:variant>
      <vt:variant>
        <vt:i4>5</vt:i4>
      </vt:variant>
      <vt:variant>
        <vt:lpwstr>garantf1://6653307.0/</vt:lpwstr>
      </vt:variant>
      <vt:variant>
        <vt:lpwstr/>
      </vt:variant>
      <vt:variant>
        <vt:i4>4390931</vt:i4>
      </vt:variant>
      <vt:variant>
        <vt:i4>18</vt:i4>
      </vt:variant>
      <vt:variant>
        <vt:i4>0</vt:i4>
      </vt:variant>
      <vt:variant>
        <vt:i4>5</vt:i4>
      </vt:variant>
      <vt:variant>
        <vt:lpwstr>garantf1://6653307.1000/</vt:lpwstr>
      </vt:variant>
      <vt:variant>
        <vt:lpwstr/>
      </vt:variant>
      <vt:variant>
        <vt:i4>6619172</vt:i4>
      </vt:variant>
      <vt:variant>
        <vt:i4>15</vt:i4>
      </vt:variant>
      <vt:variant>
        <vt:i4>0</vt:i4>
      </vt:variant>
      <vt:variant>
        <vt:i4>5</vt:i4>
      </vt:variant>
      <vt:variant>
        <vt:lpwstr>garantf1://94365.0/</vt:lpwstr>
      </vt:variant>
      <vt:variant>
        <vt:lpwstr/>
      </vt:variant>
      <vt:variant>
        <vt:i4>8060964</vt:i4>
      </vt:variant>
      <vt:variant>
        <vt:i4>12</vt:i4>
      </vt:variant>
      <vt:variant>
        <vt:i4>0</vt:i4>
      </vt:variant>
      <vt:variant>
        <vt:i4>5</vt:i4>
      </vt:variant>
      <vt:variant>
        <vt:lpwstr>garantf1://94365.1000/</vt:lpwstr>
      </vt:variant>
      <vt:variant>
        <vt:lpwstr/>
      </vt:variant>
      <vt:variant>
        <vt:i4>2686992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sub_1300</vt:lpwstr>
      </vt:variant>
      <vt:variant>
        <vt:i4>2621456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sub_1200</vt:lpwstr>
      </vt:variant>
      <vt:variant>
        <vt:i4>2818064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Государственная программа Курской области</dc:title>
  <dc:creator>USER</dc:creator>
  <cp:lastModifiedBy>Симоненко</cp:lastModifiedBy>
  <cp:revision>2</cp:revision>
  <cp:lastPrinted>2024-03-04T17:29:00Z</cp:lastPrinted>
  <dcterms:created xsi:type="dcterms:W3CDTF">2024-03-19T11:45:00Z</dcterms:created>
  <dcterms:modified xsi:type="dcterms:W3CDTF">2024-03-19T11:45:00Z</dcterms:modified>
</cp:coreProperties>
</file>