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88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"/>
        <w:gridCol w:w="108"/>
        <w:gridCol w:w="697"/>
        <w:gridCol w:w="3765"/>
        <w:gridCol w:w="187"/>
        <w:gridCol w:w="2934"/>
        <w:gridCol w:w="3164"/>
        <w:gridCol w:w="3995"/>
        <w:gridCol w:w="236"/>
        <w:gridCol w:w="190"/>
        <w:gridCol w:w="236"/>
      </w:tblGrid>
      <w:tr w:rsidR="00CD2C7D" w:rsidRPr="00CD2C7D" w14:paraId="6B4C05E5" w14:textId="77777777" w:rsidTr="00DF28EE">
        <w:trPr>
          <w:gridBefore w:val="2"/>
          <w:gridAfter w:val="3"/>
          <w:wBefore w:w="284" w:type="dxa"/>
          <w:wAfter w:w="662" w:type="dxa"/>
          <w:trHeight w:val="1576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523C" w14:textId="77777777" w:rsidR="00CD2C7D" w:rsidRPr="00B15E3A" w:rsidRDefault="00CD2C7D" w:rsidP="00B15E3A">
            <w:pPr>
              <w:spacing w:after="0" w:line="191" w:lineRule="atLeast"/>
              <w:ind w:left="9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УТВЕРЖДЕН</w:t>
            </w:r>
          </w:p>
          <w:p w14:paraId="685E9A11" w14:textId="77777777" w:rsidR="00CD2C7D" w:rsidRPr="00B15E3A" w:rsidRDefault="00B15E3A" w:rsidP="00B15E3A">
            <w:pPr>
              <w:spacing w:after="0" w:line="191" w:lineRule="atLeast"/>
              <w:ind w:left="9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Совет</w:t>
            </w:r>
            <w:r w:rsidR="00E553F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ом</w:t>
            </w: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 xml:space="preserve"> по стратегическому развитию и проектам (программам)</w:t>
            </w:r>
          </w:p>
          <w:p w14:paraId="104968F4" w14:textId="12F7AB9E" w:rsidR="00CD2C7D" w:rsidRPr="00B15E3A" w:rsidRDefault="00CD2C7D" w:rsidP="00B15E3A">
            <w:pPr>
              <w:spacing w:after="0" w:line="191" w:lineRule="atLeast"/>
              <w:ind w:left="9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 xml:space="preserve">(протокол от </w:t>
            </w:r>
            <w:r w:rsidR="00726E6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28.12.2023</w:t>
            </w: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 xml:space="preserve"> № </w:t>
            </w:r>
            <w:r w:rsidR="00726E6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ПР-145</w:t>
            </w:r>
            <w:r w:rsid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)</w:t>
            </w:r>
          </w:p>
        </w:tc>
      </w:tr>
      <w:tr w:rsidR="00CD2C7D" w:rsidRPr="00CD2C7D" w14:paraId="2B1FC73B" w14:textId="77777777" w:rsidTr="00DF28EE">
        <w:trPr>
          <w:gridBefore w:val="1"/>
          <w:gridAfter w:val="2"/>
          <w:wBefore w:w="176" w:type="dxa"/>
          <w:wAfter w:w="426" w:type="dxa"/>
          <w:trHeight w:val="344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B174E" w14:textId="77777777" w:rsidR="00CD2C7D" w:rsidRPr="00CD2C7D" w:rsidRDefault="00CD2C7D" w:rsidP="00CD2C7D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>ПАСПОРТ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9E195" w14:textId="77777777"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CD2C7D" w:rsidRPr="00CD2C7D" w14:paraId="6E3BA03A" w14:textId="77777777" w:rsidTr="00DF28EE">
        <w:trPr>
          <w:gridBefore w:val="1"/>
          <w:gridAfter w:val="2"/>
          <w:wBefore w:w="176" w:type="dxa"/>
          <w:wAfter w:w="426" w:type="dxa"/>
          <w:trHeight w:val="330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ADB73" w14:textId="77777777" w:rsidR="00CD2C7D" w:rsidRDefault="00CD2C7D" w:rsidP="00B15E3A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lang w:eastAsia="ru-RU"/>
              </w:rPr>
              <w:t xml:space="preserve">государственной программы </w:t>
            </w:r>
            <w:r w:rsidR="00B15E3A" w:rsidRPr="00B15E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lang w:eastAsia="ru-RU"/>
              </w:rPr>
              <w:t>Курской области</w:t>
            </w:r>
          </w:p>
          <w:p w14:paraId="7031D3BE" w14:textId="77777777" w:rsidR="005443CF" w:rsidRPr="00B15E3A" w:rsidRDefault="005443CF" w:rsidP="005443CF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lang w:eastAsia="ru-RU"/>
              </w:rPr>
              <w:t>«Развитие экономики и внешних связей Курской области»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521B9" w14:textId="77777777"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CD2C7D" w:rsidRPr="00CD2C7D" w14:paraId="1C4EDAD5" w14:textId="77777777" w:rsidTr="00DF28EE">
        <w:trPr>
          <w:gridBefore w:val="1"/>
          <w:gridAfter w:val="3"/>
          <w:wBefore w:w="176" w:type="dxa"/>
          <w:wAfter w:w="662" w:type="dxa"/>
          <w:trHeight w:val="229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D21A" w14:textId="77777777"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CD2C7D" w:rsidRPr="00CD2C7D" w14:paraId="40E627BC" w14:textId="77777777" w:rsidTr="00DF28EE">
        <w:trPr>
          <w:gridBefore w:val="1"/>
          <w:gridAfter w:val="2"/>
          <w:wBefore w:w="176" w:type="dxa"/>
          <w:wAfter w:w="426" w:type="dxa"/>
          <w:trHeight w:val="389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DD761" w14:textId="77777777" w:rsidR="00870AB3" w:rsidRDefault="00870AB3" w:rsidP="005443CF">
            <w:pPr>
              <w:spacing w:after="0" w:line="240" w:lineRule="exac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>1. Основные положения</w:t>
            </w:r>
          </w:p>
          <w:p w14:paraId="31AC537B" w14:textId="77777777" w:rsidR="00870AB3" w:rsidRPr="00B15E3A" w:rsidRDefault="00870AB3" w:rsidP="005443CF">
            <w:pPr>
              <w:spacing w:after="0" w:line="2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7076" w14:textId="77777777"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F10E66" w:rsidRPr="00CD2C7D" w14:paraId="3C46FE28" w14:textId="77777777" w:rsidTr="00DF28EE">
        <w:trPr>
          <w:gridBefore w:val="1"/>
          <w:gridAfter w:val="3"/>
          <w:wBefore w:w="176" w:type="dxa"/>
          <w:wAfter w:w="662" w:type="dxa"/>
          <w:trHeight w:val="64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88F36C1" w14:textId="77777777" w:rsidR="00F10E66" w:rsidRPr="00B15E3A" w:rsidRDefault="00F10E66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Куратор государственной программы (комплексной программы) Курской области</w:t>
            </w: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093473B1" w14:textId="77777777" w:rsidR="00F10E66" w:rsidRPr="00B15E3A" w:rsidRDefault="00F10E66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Смирнов Алексей Борисович - первый заместитель Губернатора Курской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Председатель Правительства Курской области </w:t>
            </w:r>
          </w:p>
        </w:tc>
      </w:tr>
      <w:tr w:rsidR="00F10E66" w:rsidRPr="00CD2C7D" w14:paraId="00C1C065" w14:textId="77777777" w:rsidTr="00DF28EE">
        <w:trPr>
          <w:gridBefore w:val="1"/>
          <w:gridAfter w:val="3"/>
          <w:wBefore w:w="176" w:type="dxa"/>
          <w:wAfter w:w="662" w:type="dxa"/>
          <w:trHeight w:val="68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0A91087F" w14:textId="77777777" w:rsidR="00F10E66" w:rsidRPr="00B15E3A" w:rsidRDefault="00F10E66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исполнитель государственной программы (комплексной программы)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Курской области</w:t>
            </w: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8FF99F2" w14:textId="77777777" w:rsidR="00F10E66" w:rsidRPr="00B15E3A" w:rsidRDefault="00F10E66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Осипов Левон Григорьевич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министр </w:t>
            </w: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экономи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ческого</w:t>
            </w: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развити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Курской области</w:t>
            </w:r>
          </w:p>
        </w:tc>
      </w:tr>
      <w:tr w:rsidR="00F10E66" w:rsidRPr="00870AB3" w14:paraId="77F38B61" w14:textId="77777777" w:rsidTr="00DF28EE">
        <w:trPr>
          <w:gridBefore w:val="1"/>
          <w:gridAfter w:val="3"/>
          <w:wBefore w:w="176" w:type="dxa"/>
          <w:wAfter w:w="662" w:type="dxa"/>
          <w:trHeight w:val="229"/>
        </w:trPr>
        <w:tc>
          <w:tcPr>
            <w:tcW w:w="1485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E9053" w14:textId="77777777" w:rsidR="00F10E66" w:rsidRPr="00870AB3" w:rsidRDefault="00F10E66" w:rsidP="00130077">
            <w:pPr>
              <w:spacing w:after="0" w:line="240" w:lineRule="exact"/>
              <w:ind w:right="19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F10E66" w:rsidRPr="00CD2C7D" w14:paraId="7311E212" w14:textId="77777777" w:rsidTr="00DF28EE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536FBAA" w14:textId="77777777" w:rsidR="00F10E66" w:rsidRPr="00B15E3A" w:rsidRDefault="00F10E66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Период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государственной программы (комплексной программы)</w:t>
            </w: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39618EE3" w14:textId="77777777" w:rsidR="00F10E66" w:rsidRPr="00CD2C7D" w:rsidRDefault="00F10E66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Этап I: 201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гг.</w:t>
            </w:r>
          </w:p>
          <w:p w14:paraId="6EB3640B" w14:textId="77777777" w:rsidR="00F10E66" w:rsidRPr="00CD2C7D" w:rsidRDefault="00F10E66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Этап II: 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-2030 гг.</w:t>
            </w:r>
          </w:p>
        </w:tc>
      </w:tr>
      <w:tr w:rsidR="00C46F65" w:rsidRPr="00CD2C7D" w14:paraId="05545F12" w14:textId="77777777" w:rsidTr="00DF28EE">
        <w:trPr>
          <w:gridBefore w:val="1"/>
          <w:gridAfter w:val="3"/>
          <w:wBefore w:w="176" w:type="dxa"/>
          <w:wAfter w:w="662" w:type="dxa"/>
          <w:trHeight w:val="682"/>
        </w:trPr>
        <w:tc>
          <w:tcPr>
            <w:tcW w:w="45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01AB1EC" w14:textId="77777777" w:rsidR="00C46F65" w:rsidRPr="00CD2C7D" w:rsidRDefault="005726F6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Цели государственной программы (комплексной программы) Курской области</w:t>
            </w: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B285511" w14:textId="77777777" w:rsidR="00C46F65" w:rsidRDefault="00C46F65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</w:t>
            </w:r>
          </w:p>
        </w:tc>
      </w:tr>
      <w:tr w:rsidR="00F10E66" w:rsidRPr="00CD2C7D" w14:paraId="234A4FC5" w14:textId="77777777" w:rsidTr="00DF28EE">
        <w:trPr>
          <w:gridBefore w:val="1"/>
          <w:gridAfter w:val="3"/>
          <w:wBefore w:w="176" w:type="dxa"/>
          <w:wAfter w:w="662" w:type="dxa"/>
          <w:trHeight w:val="817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CFEC9D" w14:textId="77777777" w:rsidR="00F10E66" w:rsidRPr="00CD2C7D" w:rsidRDefault="00F10E66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3B509EC" w14:textId="77777777" w:rsidR="00F10E66" w:rsidRPr="00CD2C7D" w:rsidRDefault="00064837" w:rsidP="0006483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F10E66" w:rsidRPr="00CD2C7D" w14:paraId="14DA294B" w14:textId="77777777" w:rsidTr="00DF28EE">
        <w:trPr>
          <w:gridBefore w:val="1"/>
          <w:gridAfter w:val="3"/>
          <w:wBefore w:w="176" w:type="dxa"/>
          <w:wAfter w:w="662" w:type="dxa"/>
          <w:trHeight w:val="416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E2F268" w14:textId="77777777" w:rsidR="00F10E66" w:rsidRPr="00CD2C7D" w:rsidRDefault="00F10E66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17A88AD" w14:textId="77777777" w:rsidR="00F10E66" w:rsidRPr="00CD2C7D" w:rsidRDefault="00F10E66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      </w:r>
          </w:p>
        </w:tc>
      </w:tr>
      <w:tr w:rsidR="0046051F" w:rsidRPr="00CD2C7D" w14:paraId="00831671" w14:textId="77777777" w:rsidTr="00DF28EE">
        <w:trPr>
          <w:gridBefore w:val="1"/>
          <w:gridAfter w:val="3"/>
          <w:wBefore w:w="176" w:type="dxa"/>
          <w:wAfter w:w="662" w:type="dxa"/>
          <w:trHeight w:val="558"/>
        </w:trPr>
        <w:tc>
          <w:tcPr>
            <w:tcW w:w="45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06EF0ED" w14:textId="77777777" w:rsidR="0046051F" w:rsidRPr="00CD2C7D" w:rsidRDefault="0046051F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0B1D5CF0" w14:textId="77777777" w:rsidR="0046051F" w:rsidRPr="00CD2C7D" w:rsidRDefault="0046051F" w:rsidP="0046051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1. Направление (подпрограмма)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Стимулирование реализации инвестиционных проектов»</w:t>
            </w:r>
          </w:p>
        </w:tc>
      </w:tr>
      <w:tr w:rsidR="0046051F" w:rsidRPr="00CD2C7D" w14:paraId="5EAA97C6" w14:textId="77777777" w:rsidTr="00DF28EE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00A9D1" w14:textId="77777777" w:rsidR="0046051F" w:rsidRPr="00CD2C7D" w:rsidRDefault="0046051F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47F9CAD" w14:textId="77777777" w:rsidR="0046051F" w:rsidRPr="00CD2C7D" w:rsidRDefault="0046051F" w:rsidP="00934045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Направление </w:t>
            </w:r>
            <w:r w:rsidR="00BB3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(подпрограмма)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</w:t>
            </w:r>
            <w:r w:rsidR="00BB3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оизводительност</w:t>
            </w:r>
            <w:r w:rsidR="00934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труда»</w:t>
            </w:r>
          </w:p>
        </w:tc>
      </w:tr>
      <w:tr w:rsidR="0046051F" w:rsidRPr="00CD2C7D" w14:paraId="5D46E130" w14:textId="77777777" w:rsidTr="00DF28EE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8D7BBE" w14:textId="77777777" w:rsidR="0046051F" w:rsidRPr="00CD2C7D" w:rsidRDefault="0046051F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3BD108AE" w14:textId="77777777" w:rsidR="0046051F" w:rsidRPr="00CD2C7D" w:rsidRDefault="0046051F" w:rsidP="0046051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 Направление (подпрограмма) «Развитие малого и среднего предпринимательства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 Курской области</w:t>
            </w:r>
            <w:r>
              <w:rPr>
                <w:rFonts w:ascii="inherit" w:eastAsia="Times New Roman" w:hAnsi="inherit" w:cs="Times New Roman" w:hint="eastAsia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</w:tr>
      <w:tr w:rsidR="0046051F" w:rsidRPr="00CD2C7D" w14:paraId="4B034DB4" w14:textId="77777777" w:rsidTr="00DF28EE">
        <w:trPr>
          <w:gridBefore w:val="1"/>
          <w:gridAfter w:val="3"/>
          <w:wBefore w:w="176" w:type="dxa"/>
          <w:wAfter w:w="662" w:type="dxa"/>
          <w:trHeight w:val="545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39D073" w14:textId="77777777" w:rsidR="0046051F" w:rsidRPr="00CD2C7D" w:rsidRDefault="0046051F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BFE6F5E" w14:textId="77777777" w:rsidR="0046051F" w:rsidRPr="00CD2C7D" w:rsidRDefault="0046051F" w:rsidP="0046051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 Направление (подпрограмма) «Развитие внешнеэкономической деятельности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Курской области и межрегиональных связей с регионами Российской Федерации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</w:tr>
      <w:tr w:rsidR="00917D96" w:rsidRPr="00CD2C7D" w14:paraId="022BFBFA" w14:textId="77777777" w:rsidTr="00DF28EE">
        <w:trPr>
          <w:gridBefore w:val="1"/>
          <w:gridAfter w:val="3"/>
          <w:wBefore w:w="176" w:type="dxa"/>
          <w:wAfter w:w="662" w:type="dxa"/>
          <w:trHeight w:val="545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C8DA17" w14:textId="77777777" w:rsidR="00917D96" w:rsidRPr="00CD2C7D" w:rsidRDefault="00917D96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2C638D2F" w14:textId="77777777" w:rsidR="00917D96" w:rsidRPr="00CD2C7D" w:rsidRDefault="00917D96" w:rsidP="00527A2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. Направление (подпрограмма)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«Реализация на территории Курской области государственной политики в отношении соотечественников, проживающих за рубежом»</w:t>
            </w:r>
          </w:p>
        </w:tc>
      </w:tr>
      <w:tr w:rsidR="00917D96" w:rsidRPr="00CD2C7D" w14:paraId="223CCC66" w14:textId="77777777" w:rsidTr="00DF28EE">
        <w:trPr>
          <w:gridBefore w:val="1"/>
          <w:gridAfter w:val="3"/>
          <w:wBefore w:w="176" w:type="dxa"/>
          <w:wAfter w:w="662" w:type="dxa"/>
          <w:trHeight w:val="558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6E4643" w14:textId="77777777" w:rsidR="00917D96" w:rsidRPr="00CD2C7D" w:rsidRDefault="00917D96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D8A6B21" w14:textId="77777777" w:rsidR="00917D96" w:rsidRPr="00CD2C7D" w:rsidRDefault="00917D96" w:rsidP="008B59A5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8B5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(подпрограмма) «Повышение </w:t>
            </w:r>
            <w:r w:rsidR="00B33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государственного и муниципального управления»</w:t>
            </w:r>
          </w:p>
        </w:tc>
      </w:tr>
      <w:tr w:rsidR="00917D96" w:rsidRPr="00CD2C7D" w14:paraId="37E50BE1" w14:textId="77777777" w:rsidTr="00DF28EE">
        <w:trPr>
          <w:gridBefore w:val="1"/>
          <w:gridAfter w:val="3"/>
          <w:wBefore w:w="176" w:type="dxa"/>
          <w:wAfter w:w="662" w:type="dxa"/>
          <w:trHeight w:val="77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17A1EC1" w14:textId="77777777" w:rsidR="00917D96" w:rsidRPr="00CD2C7D" w:rsidRDefault="00917D96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Объемы финансового обеспечения за счет средств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областного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бюджета за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весь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период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реализации</w:t>
            </w: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4FA8059" w14:textId="77777777" w:rsidR="00115F1B" w:rsidRPr="008641B2" w:rsidRDefault="00115F1B" w:rsidP="00115F1B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10 514 981,878 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тыс. рублей, </w:t>
            </w:r>
          </w:p>
          <w:p w14:paraId="691A8C94" w14:textId="77777777" w:rsidR="00115F1B" w:rsidRPr="008641B2" w:rsidRDefault="00115F1B" w:rsidP="00115F1B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 том числе:</w:t>
            </w:r>
          </w:p>
          <w:p w14:paraId="3A8FF716" w14:textId="77777777" w:rsidR="00115F1B" w:rsidRPr="008641B2" w:rsidRDefault="00115F1B" w:rsidP="00115F1B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I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2014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– 2023 годы -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7 705 740,297 тыс. рублей,</w:t>
            </w:r>
          </w:p>
          <w:p w14:paraId="4006E15B" w14:textId="77777777" w:rsidR="00115F1B" w:rsidRPr="008641B2" w:rsidRDefault="00115F1B" w:rsidP="00115F1B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II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2024 – 2030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годы 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2 789 957,528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14:paraId="63003C25" w14:textId="77777777" w:rsidR="00115F1B" w:rsidRPr="008641B2" w:rsidRDefault="00115F1B" w:rsidP="00115F1B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в том числе:</w:t>
            </w:r>
          </w:p>
          <w:p w14:paraId="1B103A59" w14:textId="77777777" w:rsidR="00115F1B" w:rsidRPr="008641B2" w:rsidRDefault="00115F1B" w:rsidP="00115F1B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2024 год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74 542,109 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14:paraId="589B392E" w14:textId="77777777" w:rsidR="00115F1B" w:rsidRPr="008641B2" w:rsidRDefault="00115F1B" w:rsidP="00115F1B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2025 год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84 086,945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14:paraId="55ED732D" w14:textId="77777777" w:rsidR="00115F1B" w:rsidRPr="008641B2" w:rsidRDefault="00115F1B" w:rsidP="00115F1B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2026 год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51 846,463 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14:paraId="11685A8B" w14:textId="77777777" w:rsidR="00115F1B" w:rsidRPr="008641B2" w:rsidRDefault="00115F1B" w:rsidP="00115F1B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2027 год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443 529,697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14:paraId="6B664E20" w14:textId="77777777" w:rsidR="00115F1B" w:rsidRPr="008641B2" w:rsidRDefault="00115F1B" w:rsidP="00115F1B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2028 год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461 270,885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14:paraId="4ED01457" w14:textId="77777777" w:rsidR="00115F1B" w:rsidRPr="008641B2" w:rsidRDefault="00115F1B" w:rsidP="00115F1B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2029 год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479 749,720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14:paraId="1FA92B0B" w14:textId="77777777" w:rsidR="00917D96" w:rsidRPr="00F273B2" w:rsidRDefault="00115F1B" w:rsidP="00115F1B">
            <w:pPr>
              <w:spacing w:after="0" w:line="163" w:lineRule="atLeast"/>
              <w:ind w:right="67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2030 год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498 931,709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917D96" w:rsidRPr="00CD2C7D" w14:paraId="26C1D96B" w14:textId="77777777" w:rsidTr="00DF28EE">
        <w:trPr>
          <w:gridBefore w:val="1"/>
          <w:gridAfter w:val="3"/>
          <w:wBefore w:w="176" w:type="dxa"/>
          <w:wAfter w:w="662" w:type="dxa"/>
          <w:trHeight w:val="556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9058A22" w14:textId="77777777" w:rsidR="00917D96" w:rsidRPr="00CD2C7D" w:rsidRDefault="00917D96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Связь с 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национальны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цел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ями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развития Российской Федерации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/ государственной программой Российской Федерации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4911A90" w14:textId="77777777" w:rsidR="00917D96" w:rsidRDefault="00917D96" w:rsidP="00323BCD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Достойный, эффективный труд и успешное предпринимательство /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14:paraId="1DB4C27B" w14:textId="77777777" w:rsidR="00917D96" w:rsidRPr="00323BCD" w:rsidRDefault="00917D96" w:rsidP="00323BCD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23BC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реальный рост инвестиций в основной капитал не менее 70 процентов по сравнению с показателем 2020 года;</w:t>
            </w:r>
          </w:p>
          <w:p w14:paraId="3A95BD0E" w14:textId="77777777" w:rsidR="00917D96" w:rsidRDefault="00917D96" w:rsidP="00323BCD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23BC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самозанятых, до 25 млн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 человек;</w:t>
            </w:r>
          </w:p>
          <w:p w14:paraId="1D8289CB" w14:textId="77777777" w:rsidR="00406365" w:rsidRDefault="00917D96" w:rsidP="00406365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23BC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реальный рост экспорта несырьевых неэнергетических товаров не менее 70 процентов по сравнению с показателем 2020 года</w:t>
            </w:r>
            <w:r w:rsidR="00406365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/</w:t>
            </w:r>
          </w:p>
          <w:p w14:paraId="33ED0411" w14:textId="77777777" w:rsidR="00917D96" w:rsidRPr="00323BCD" w:rsidRDefault="00406365" w:rsidP="00406365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Государственная программа Российской Федерации «Экономическое развитие и инновационная экономика»</w:t>
            </w:r>
          </w:p>
        </w:tc>
      </w:tr>
      <w:tr w:rsidR="00917D96" w:rsidRPr="00CD2C7D" w14:paraId="51331C21" w14:textId="77777777" w:rsidTr="00DF28EE">
        <w:trPr>
          <w:gridBefore w:val="1"/>
          <w:gridAfter w:val="2"/>
          <w:wBefore w:w="176" w:type="dxa"/>
          <w:wAfter w:w="426" w:type="dxa"/>
          <w:trHeight w:val="48"/>
        </w:trPr>
        <w:tc>
          <w:tcPr>
            <w:tcW w:w="1485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9E28" w14:textId="77777777"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65EE4" w14:textId="77777777"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14:paraId="322758C3" w14:textId="77777777" w:rsidTr="00DF28EE">
        <w:trPr>
          <w:gridBefore w:val="1"/>
          <w:gridAfter w:val="2"/>
          <w:wBefore w:w="176" w:type="dxa"/>
          <w:wAfter w:w="426" w:type="dxa"/>
          <w:trHeight w:val="344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B0CE2" w14:textId="77777777" w:rsidR="00917D96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8BA0D58" w14:textId="77777777" w:rsidR="00917D96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9EE19B" w14:textId="77777777" w:rsidR="00917D96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41BBDF" w14:textId="77777777"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1535" w14:textId="77777777"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9249B4" w14:paraId="2F6DDAC3" w14:textId="77777777" w:rsidTr="00DF28EE">
        <w:trPr>
          <w:gridBefore w:val="1"/>
          <w:gridAfter w:val="2"/>
          <w:wBefore w:w="176" w:type="dxa"/>
          <w:wAfter w:w="426" w:type="dxa"/>
          <w:trHeight w:val="89"/>
        </w:trPr>
        <w:tc>
          <w:tcPr>
            <w:tcW w:w="1485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507C2" w14:textId="77777777" w:rsidR="00917D96" w:rsidRPr="009249B4" w:rsidRDefault="00917D96" w:rsidP="00924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9B4">
              <w:rPr>
                <w:rFonts w:ascii="Times New Roman" w:hAnsi="Times New Roman" w:cs="Times New Roman"/>
                <w:b/>
                <w:sz w:val="24"/>
                <w:szCs w:val="24"/>
              </w:rPr>
              <w:t>2. Показатели государственной программы Курской области</w:t>
            </w:r>
          </w:p>
          <w:p w14:paraId="4C876BED" w14:textId="77777777" w:rsidR="00917D96" w:rsidRPr="009249B4" w:rsidRDefault="00917D96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147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"/>
              <w:gridCol w:w="1372"/>
              <w:gridCol w:w="707"/>
              <w:gridCol w:w="707"/>
              <w:gridCol w:w="845"/>
              <w:gridCol w:w="489"/>
              <w:gridCol w:w="68"/>
              <w:gridCol w:w="436"/>
              <w:gridCol w:w="568"/>
              <w:gridCol w:w="568"/>
              <w:gridCol w:w="518"/>
              <w:gridCol w:w="621"/>
              <w:gridCol w:w="574"/>
              <w:gridCol w:w="589"/>
              <w:gridCol w:w="539"/>
              <w:gridCol w:w="1776"/>
              <w:gridCol w:w="1322"/>
              <w:gridCol w:w="1151"/>
              <w:gridCol w:w="845"/>
              <w:gridCol w:w="707"/>
            </w:tblGrid>
            <w:tr w:rsidR="00A105ED" w:rsidRPr="009249B4" w14:paraId="7FA1A7DB" w14:textId="77777777" w:rsidTr="00A105ED">
              <w:trPr>
                <w:trHeight w:val="374"/>
                <w:tblHeader/>
              </w:trPr>
              <w:tc>
                <w:tcPr>
                  <w:tcW w:w="10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24443C2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466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E82918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</w:t>
                  </w:r>
                </w:p>
                <w:p w14:paraId="587D395D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показателя</w:t>
                  </w:r>
                </w:p>
              </w:tc>
              <w:tc>
                <w:tcPr>
                  <w:tcW w:w="24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70E85BE" w14:textId="77777777" w:rsidR="00A105ED" w:rsidRPr="009249B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Уровень </w:t>
                  </w:r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показа-теля</w:t>
                  </w:r>
                  <w:proofErr w:type="gramEnd"/>
                </w:p>
              </w:tc>
              <w:tc>
                <w:tcPr>
                  <w:tcW w:w="24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632DA582" w14:textId="77777777" w:rsidR="00A105ED" w:rsidRPr="009249B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Признак возраста-</w:t>
                  </w:r>
                  <w:proofErr w:type="spell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/ убывания</w:t>
                  </w:r>
                </w:p>
              </w:tc>
              <w:tc>
                <w:tcPr>
                  <w:tcW w:w="28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6933641C" w14:textId="77777777" w:rsidR="00A105ED" w:rsidRPr="009249B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Единица измерения (по ОКЕИ)</w:t>
                  </w:r>
                </w:p>
              </w:tc>
              <w:tc>
                <w:tcPr>
                  <w:tcW w:w="337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39477FC" w14:textId="77777777" w:rsidR="00A105ED" w:rsidRPr="009249B4" w:rsidRDefault="00A105ED" w:rsidP="008224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Базовое значение</w:t>
                  </w:r>
                </w:p>
              </w:tc>
              <w:tc>
                <w:tcPr>
                  <w:tcW w:w="1351" w:type="pct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CBFB61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Значение показателя по годам</w:t>
                  </w:r>
                </w:p>
              </w:tc>
              <w:tc>
                <w:tcPr>
                  <w:tcW w:w="60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29778365" w14:textId="77777777" w:rsidR="00A105ED" w:rsidRPr="009249B4" w:rsidRDefault="00A105E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</w:t>
                  </w:r>
                </w:p>
              </w:tc>
              <w:tc>
                <w:tcPr>
                  <w:tcW w:w="44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F87448" w14:textId="77777777" w:rsidR="00A105ED" w:rsidRPr="009249B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Ответственный </w:t>
                  </w: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за достижение показателя</w:t>
                  </w:r>
                </w:p>
              </w:tc>
              <w:tc>
                <w:tcPr>
                  <w:tcW w:w="39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1E91F002" w14:textId="77777777" w:rsidR="00A105ED" w:rsidRPr="009249B4" w:rsidRDefault="00A105ED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Связь с показателями национальных целей</w:t>
                  </w:r>
                </w:p>
              </w:tc>
              <w:tc>
                <w:tcPr>
                  <w:tcW w:w="28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5FB14E3F" w14:textId="77777777" w:rsidR="00A105ED" w:rsidRPr="009249B4" w:rsidRDefault="00A105ED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Признак «Участие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муници-пального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образова-ния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23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vAlign w:val="center"/>
                </w:tcPr>
                <w:p w14:paraId="3013B8B4" w14:textId="77777777" w:rsidR="00A105ED" w:rsidRPr="009249B4" w:rsidRDefault="00A105ED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Информа-ционная</w:t>
                  </w:r>
                  <w:proofErr w:type="spell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система</w:t>
                  </w:r>
                </w:p>
              </w:tc>
            </w:tr>
            <w:tr w:rsidR="00A105ED" w:rsidRPr="009249B4" w14:paraId="363E0560" w14:textId="77777777" w:rsidTr="00A105ED">
              <w:trPr>
                <w:trHeight w:val="585"/>
              </w:trPr>
              <w:tc>
                <w:tcPr>
                  <w:tcW w:w="109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7B16DEC" w14:textId="77777777" w:rsidR="00A105ED" w:rsidRPr="009249B4" w:rsidRDefault="00A105E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D2F031" w14:textId="77777777" w:rsidR="00A105ED" w:rsidRPr="009249B4" w:rsidRDefault="00A105E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0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3557292" w14:textId="77777777" w:rsidR="00A105ED" w:rsidRPr="009249B4" w:rsidRDefault="00A105E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0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0194519" w14:textId="77777777" w:rsidR="00A105ED" w:rsidRPr="009249B4" w:rsidRDefault="00A105E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7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47CA5E0" w14:textId="77777777" w:rsidR="00A105ED" w:rsidRPr="009249B4" w:rsidRDefault="00A105E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CF45B64" w14:textId="77777777" w:rsidR="00A105ED" w:rsidRPr="009249B4" w:rsidRDefault="00A105E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значе-ние</w:t>
                  </w:r>
                  <w:proofErr w:type="spellEnd"/>
                </w:p>
              </w:tc>
              <w:tc>
                <w:tcPr>
                  <w:tcW w:w="1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562DD13" w14:textId="77777777" w:rsidR="00A105ED" w:rsidRPr="009249B4" w:rsidRDefault="00A105E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CC80242" w14:textId="77777777" w:rsidR="00A105ED" w:rsidRPr="009249B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00B8E72" w14:textId="77777777" w:rsidR="00A105ED" w:rsidRPr="009249B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664778B" w14:textId="77777777" w:rsidR="00A105ED" w:rsidRPr="009249B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74AD7F4" w14:textId="77777777" w:rsidR="00A105ED" w:rsidRPr="009249B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D4B77EB" w14:textId="77777777" w:rsidR="00A105ED" w:rsidRPr="009249B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34448C3" w14:textId="77777777" w:rsidR="00A105ED" w:rsidRPr="009249B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1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DA84B3D" w14:textId="77777777" w:rsidR="00A105ED" w:rsidRPr="009249B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603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C5B3A4E" w14:textId="77777777" w:rsidR="00A105ED" w:rsidRPr="009249B4" w:rsidRDefault="00A105E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49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2D87F54" w14:textId="77777777" w:rsidR="00A105ED" w:rsidRPr="009249B4" w:rsidRDefault="00A105E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1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998DD0" w14:textId="77777777" w:rsidR="00A105ED" w:rsidRPr="009249B4" w:rsidRDefault="00A105E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7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E2254D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7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3DBDD26A" w14:textId="77777777" w:rsidR="00A105ED" w:rsidRPr="009249B4" w:rsidRDefault="00A105E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105ED" w:rsidRPr="009249B4" w14:paraId="42AFABDA" w14:textId="77777777" w:rsidTr="00A105ED">
              <w:trPr>
                <w:trHeight w:val="244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460F7B0" w14:textId="77777777" w:rsidR="00A105ED" w:rsidRPr="00940E1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70ADD2D" w14:textId="77777777" w:rsidR="00A105ED" w:rsidRPr="00940E1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6D3D0B5" w14:textId="77777777" w:rsidR="00A105ED" w:rsidRPr="00940E1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FA5C8F" w14:textId="77777777" w:rsidR="00A105ED" w:rsidRPr="009249B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8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DBDCB9D" w14:textId="77777777" w:rsidR="00A105ED" w:rsidRPr="00940E14" w:rsidRDefault="00A105E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53934EE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EB061B6" w14:textId="77777777" w:rsidR="00A105ED" w:rsidRPr="009249B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FA12F07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595E3F5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56DB42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266817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741087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AABA2D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CB50D7E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8D356A4" w14:textId="77777777" w:rsidR="00A105ED" w:rsidRPr="00940E1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49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EAFB071" w14:textId="77777777" w:rsidR="00A105ED" w:rsidRPr="00940E1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1090E1" w14:textId="77777777" w:rsidR="00A105ED" w:rsidRPr="00940E1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8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92D98F" w14:textId="77777777" w:rsidR="00A105ED" w:rsidRPr="009249B4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23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57B12A46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19</w:t>
                  </w:r>
                </w:p>
              </w:tc>
            </w:tr>
            <w:tr w:rsidR="00A105ED" w:rsidRPr="009249B4" w14:paraId="1525D43D" w14:textId="77777777" w:rsidTr="00A105ED">
              <w:trPr>
                <w:trHeight w:val="20"/>
              </w:trPr>
              <w:tc>
                <w:tcPr>
                  <w:tcW w:w="5000" w:type="pct"/>
                  <w:gridSpan w:val="2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8609DAA" w14:textId="77777777" w:rsidR="00A105ED" w:rsidRPr="004705D6" w:rsidRDefault="00A105ED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Цель «Создание благоприятного предпринимательского климата и условий для ведения бизнеса;</w:t>
                  </w:r>
                </w:p>
                <w:p w14:paraId="5D8D69EF" w14:textId="77777777" w:rsidR="00A105ED" w:rsidRPr="009249B4" w:rsidRDefault="00A105ED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создание условий для развития обрабатывающих отраслей в сфере промышленности»</w:t>
                  </w:r>
                </w:p>
              </w:tc>
            </w:tr>
            <w:tr w:rsidR="00A105ED" w:rsidRPr="009249B4" w14:paraId="453605D6" w14:textId="77777777" w:rsidTr="00A105ED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674BD68A" w14:textId="77777777" w:rsidR="00A105ED" w:rsidRPr="009249B4" w:rsidRDefault="00A105ED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4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14:paraId="637256AE" w14:textId="77777777" w:rsidR="00A105ED" w:rsidRPr="00940E14" w:rsidRDefault="00A105ED" w:rsidP="00C868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74364A" w14:textId="77777777" w:rsidR="00A105ED" w:rsidRPr="009249B4" w:rsidRDefault="00A105ED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ВДЛ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538FFE" w14:textId="77777777" w:rsidR="00A105ED" w:rsidRPr="009249B4" w:rsidRDefault="00A105E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C7FEAE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  <w:p w14:paraId="24823945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(к 2020 году)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32DBE0A9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107,9</w:t>
                  </w:r>
                </w:p>
              </w:tc>
              <w:tc>
                <w:tcPr>
                  <w:tcW w:w="1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469002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060F63B0" w14:textId="77777777" w:rsidR="00A105ED" w:rsidRPr="009E5202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E52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108,7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17700AF1" w14:textId="77777777" w:rsidR="00A105ED" w:rsidRPr="009E5202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E52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113,0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607546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127,1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7FE156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137,8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F47116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148,6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A358D1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159,3</w:t>
                  </w:r>
                </w:p>
              </w:tc>
              <w:tc>
                <w:tcPr>
                  <w:tcW w:w="1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509345A2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170,0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3CE32D7F" w14:textId="77777777" w:rsidR="00A105ED" w:rsidRPr="00940E14" w:rsidRDefault="00A105ED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Единый </w:t>
                  </w:r>
                  <w:hyperlink r:id="rId7" w:history="1">
                    <w:r w:rsidRPr="009249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план</w:t>
                    </w:r>
                  </w:hyperlink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01.10.2021</w:t>
                  </w:r>
                </w:p>
                <w:p w14:paraId="72552C36" w14:textId="77777777" w:rsidR="00A105ED" w:rsidRPr="00940E14" w:rsidRDefault="00A105ED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 2765-р</w:t>
                  </w:r>
                </w:p>
              </w:tc>
              <w:tc>
                <w:tcPr>
                  <w:tcW w:w="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8E13F8" w14:textId="77777777" w:rsidR="00A105ED" w:rsidRPr="009249B4" w:rsidRDefault="00A105ED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 экономического  развития Курской области; исполнительные органы Курской области (по соответствующим направлениям)</w:t>
                  </w:r>
                </w:p>
              </w:tc>
              <w:tc>
                <w:tcPr>
                  <w:tcW w:w="3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DA0F0C8" w14:textId="77777777" w:rsidR="00A105ED" w:rsidRDefault="00A105ED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Реальный рост инвестиций в основной капитал не менее 70 процентов</w:t>
                  </w:r>
                </w:p>
                <w:p w14:paraId="7241DA68" w14:textId="77777777" w:rsidR="00A105ED" w:rsidRDefault="00A105ED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 сравнению с показателем 2020 </w:t>
                  </w:r>
                </w:p>
                <w:p w14:paraId="6364B8FF" w14:textId="77777777" w:rsidR="00A105ED" w:rsidRPr="009249B4" w:rsidRDefault="00A105ED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года</w:t>
                  </w:r>
                </w:p>
                <w:p w14:paraId="2A19FA29" w14:textId="77777777" w:rsidR="00A105ED" w:rsidRPr="009249B4" w:rsidRDefault="00A105ED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9EC379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02BDC4DD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Электронный бюджет</w:t>
                  </w:r>
                </w:p>
              </w:tc>
            </w:tr>
            <w:tr w:rsidR="00A105ED" w:rsidRPr="009249B4" w14:paraId="19438AE0" w14:textId="77777777" w:rsidTr="00A105ED">
              <w:trPr>
                <w:trHeight w:val="20"/>
              </w:trPr>
              <w:tc>
                <w:tcPr>
                  <w:tcW w:w="5000" w:type="pct"/>
                  <w:gridSpan w:val="2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8ABB62" w14:textId="77777777" w:rsidR="00A105ED" w:rsidRPr="004705D6" w:rsidRDefault="00A105ED" w:rsidP="00D212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Цель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Увеличение численности занятых в сфере малого и с</w:t>
                  </w: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реднего предпринимательства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включая индивидуальных предпринимателей и самозанятых</w:t>
                  </w: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</w:tr>
            <w:tr w:rsidR="00A105ED" w:rsidRPr="009249B4" w14:paraId="5ACE346F" w14:textId="77777777" w:rsidTr="00A105ED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4F3378E8" w14:textId="77777777" w:rsidR="00A105ED" w:rsidRPr="009249B4" w:rsidRDefault="00A105E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4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14:paraId="04B24BB4" w14:textId="77777777" w:rsidR="00A105ED" w:rsidRPr="00940E14" w:rsidRDefault="00A105ED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Численность занятых в сфере малого и среднего предпринимательства, включая индивидуальных предпринимателей и самозанятых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0EEFB0" w14:textId="77777777" w:rsidR="00A105ED" w:rsidRPr="009249B4" w:rsidRDefault="00A105E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ВДЛ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0E0EBA" w14:textId="77777777" w:rsidR="00A105ED" w:rsidRPr="009249B4" w:rsidRDefault="00A105E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57BC9A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тыс. человек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59EB4147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145,288</w:t>
                  </w:r>
                </w:p>
              </w:tc>
              <w:tc>
                <w:tcPr>
                  <w:tcW w:w="14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13418D6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36A98DA1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140,2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21AB22B2" w14:textId="77777777" w:rsidR="00A105ED" w:rsidRPr="009249B4" w:rsidRDefault="00A105ED" w:rsidP="005119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141,0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5ECBE6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142,0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C10A19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143,8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AD4F3B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145,0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C53E83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146,0</w:t>
                  </w:r>
                </w:p>
              </w:tc>
              <w:tc>
                <w:tcPr>
                  <w:tcW w:w="1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30FBE448" w14:textId="77777777" w:rsidR="00A105ED" w:rsidRPr="009249B4" w:rsidRDefault="00A105E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147,1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4A717CF1" w14:textId="77777777" w:rsidR="00A105ED" w:rsidRPr="00940E14" w:rsidRDefault="00A105ED" w:rsidP="00173C59">
                  <w:pPr>
                    <w:autoSpaceDE w:val="0"/>
                    <w:autoSpaceDN w:val="0"/>
                    <w:adjustRightInd w:val="0"/>
                    <w:spacing w:after="0" w:line="18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Единый </w:t>
                  </w:r>
                  <w:hyperlink r:id="rId8" w:history="1">
                    <w:r w:rsidRPr="009249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план</w:t>
                    </w:r>
                  </w:hyperlink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01.10.2021</w:t>
                  </w:r>
                </w:p>
                <w:p w14:paraId="7ED2FAC5" w14:textId="77777777" w:rsidR="00A105ED" w:rsidRPr="009249B4" w:rsidRDefault="00A105ED" w:rsidP="00173C59">
                  <w:pPr>
                    <w:autoSpaceDE w:val="0"/>
                    <w:autoSpaceDN w:val="0"/>
                    <w:adjustRightInd w:val="0"/>
                    <w:spacing w:after="0" w:line="18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 2765-р</w:t>
                  </w:r>
                </w:p>
              </w:tc>
              <w:tc>
                <w:tcPr>
                  <w:tcW w:w="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EB53DE" w14:textId="77777777" w:rsidR="00A105ED" w:rsidRPr="009249B4" w:rsidRDefault="00A105ED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 промышленности</w:t>
                  </w:r>
                  <w:proofErr w:type="gram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торговли и предприниматель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proofErr w:type="spell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ства</w:t>
                  </w:r>
                  <w:proofErr w:type="spell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Курской области; исполнительные органы Курской области (по соответствующим направлениям</w:t>
                  </w:r>
                </w:p>
              </w:tc>
              <w:tc>
                <w:tcPr>
                  <w:tcW w:w="3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FD790A" w14:textId="77777777" w:rsidR="00A105ED" w:rsidRPr="009249B4" w:rsidRDefault="00A105ED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Увеличение численности занятых в сфере малого и среднего </w:t>
                  </w:r>
                  <w:proofErr w:type="spell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предпринима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тельства</w:t>
                  </w:r>
                  <w:proofErr w:type="spell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включая </w:t>
                  </w:r>
                  <w:proofErr w:type="spell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индивидуаль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ных</w:t>
                  </w:r>
                  <w:proofErr w:type="spell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предприни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мателей</w:t>
                  </w:r>
                  <w:proofErr w:type="spell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и самозанятых, до 25 млн. человек</w:t>
                  </w:r>
                </w:p>
              </w:tc>
              <w:tc>
                <w:tcPr>
                  <w:tcW w:w="2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19452F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7FD9AB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Электронный бюджет</w:t>
                  </w:r>
                </w:p>
              </w:tc>
            </w:tr>
            <w:tr w:rsidR="00A105ED" w:rsidRPr="009249B4" w14:paraId="57200EA0" w14:textId="77777777" w:rsidTr="00A105ED">
              <w:trPr>
                <w:trHeight w:val="137"/>
              </w:trPr>
              <w:tc>
                <w:tcPr>
                  <w:tcW w:w="5000" w:type="pct"/>
                  <w:gridSpan w:val="2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BE72D2" w14:textId="77777777" w:rsidR="00A105ED" w:rsidRDefault="00A105E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Цель «Развитие сотрудничества с зарубежными странами и регионами Российской Федерации,</w:t>
                  </w:r>
                </w:p>
                <w:p w14:paraId="2C47BCBB" w14:textId="77777777" w:rsidR="00A105ED" w:rsidRPr="009249B4" w:rsidRDefault="00A105ED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создание условий для продвижения продукции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рынок зарубежных стран»</w:t>
                  </w:r>
                </w:p>
              </w:tc>
            </w:tr>
            <w:tr w:rsidR="00A105ED" w:rsidRPr="009249B4" w14:paraId="006FF63B" w14:textId="77777777" w:rsidTr="00A105ED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DDEEEA" w14:textId="77777777" w:rsidR="00A105ED" w:rsidRPr="009249B4" w:rsidRDefault="00A105E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3.</w:t>
                  </w:r>
                </w:p>
                <w:p w14:paraId="742331DD" w14:textId="77777777" w:rsidR="00A105ED" w:rsidRPr="009249B4" w:rsidRDefault="00A105E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14:paraId="053CE798" w14:textId="77777777" w:rsidR="00A105ED" w:rsidRPr="00940E14" w:rsidRDefault="00A105ED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Объем экспорта продукции Курской области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8D72E3" w14:textId="77777777" w:rsidR="00A105ED" w:rsidRPr="009249B4" w:rsidRDefault="00A105E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7D1894" w14:textId="77777777" w:rsidR="00A105ED" w:rsidRPr="009249B4" w:rsidRDefault="00A105ED" w:rsidP="00BA28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249C64" w14:textId="77777777" w:rsidR="00A105ED" w:rsidRPr="00BB3BD7" w:rsidRDefault="00A105ED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млн. долл. США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7A906BC3" w14:textId="77777777" w:rsidR="00A105ED" w:rsidRPr="00BB3BD7" w:rsidRDefault="00A105ED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1031,2</w:t>
                  </w:r>
                </w:p>
              </w:tc>
              <w:tc>
                <w:tcPr>
                  <w:tcW w:w="17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8303F7" w14:textId="77777777" w:rsidR="00A105ED" w:rsidRPr="00BB3BD7" w:rsidRDefault="00A105ED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6A3BD266" w14:textId="77777777" w:rsidR="00A105ED" w:rsidRPr="00BB3BD7" w:rsidRDefault="00A105ED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937,4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140391B0" w14:textId="77777777" w:rsidR="00A105ED" w:rsidRPr="00BB3BD7" w:rsidRDefault="00A105ED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946,8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F8BF5D" w14:textId="77777777" w:rsidR="00A105ED" w:rsidRPr="00BB3BD7" w:rsidRDefault="00A105ED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961,0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D235FD" w14:textId="77777777" w:rsidR="00A105ED" w:rsidRPr="00BB3BD7" w:rsidRDefault="00A105ED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980,2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6E17A2" w14:textId="77777777" w:rsidR="00A105ED" w:rsidRPr="00BB3BD7" w:rsidRDefault="00A105ED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1034,0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8D6AD6" w14:textId="77777777" w:rsidR="00A105ED" w:rsidRPr="00BB3BD7" w:rsidRDefault="00A105ED" w:rsidP="00BB3BD7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1150,0</w:t>
                  </w:r>
                </w:p>
              </w:tc>
              <w:tc>
                <w:tcPr>
                  <w:tcW w:w="1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6D484412" w14:textId="77777777" w:rsidR="00A105ED" w:rsidRPr="00BB3BD7" w:rsidRDefault="00A105ED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1420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08684673" w14:textId="77777777" w:rsidR="00A105ED" w:rsidRPr="00BB3BD7" w:rsidRDefault="00A105E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637070" w14:textId="77777777" w:rsidR="00A105ED" w:rsidRPr="009249B4" w:rsidRDefault="00A105ED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экономического  развития Курской области</w:t>
                  </w:r>
                </w:p>
              </w:tc>
              <w:tc>
                <w:tcPr>
                  <w:tcW w:w="3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DD372E" w14:textId="77777777" w:rsidR="00A105ED" w:rsidRPr="009249B4" w:rsidRDefault="00A105ED" w:rsidP="00173C59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Реальный рост экспорта несырьевых неэнергетических товаров не менее 70 процентов по сравнению с показателем 2020 года</w:t>
                  </w:r>
                </w:p>
              </w:tc>
              <w:tc>
                <w:tcPr>
                  <w:tcW w:w="2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9AA5EC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DC09C7" w14:textId="77777777" w:rsidR="00A105ED" w:rsidRPr="009249B4" w:rsidRDefault="00A105ED" w:rsidP="00A105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Электронный бюджет</w:t>
                  </w:r>
                </w:p>
              </w:tc>
            </w:tr>
          </w:tbl>
          <w:p w14:paraId="6245EE3A" w14:textId="77777777" w:rsidR="00917D96" w:rsidRPr="009249B4" w:rsidRDefault="00917D96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11B23" w14:textId="77777777" w:rsidR="00917D96" w:rsidRPr="009249B4" w:rsidRDefault="00917D96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0ADA85" w14:textId="77777777" w:rsidR="00917D96" w:rsidRPr="009249B4" w:rsidRDefault="00917D96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D96" w:rsidRPr="00CD2C7D" w14:paraId="5B5B9D2E" w14:textId="77777777" w:rsidTr="003D3CB7">
        <w:trPr>
          <w:trHeight w:val="559"/>
        </w:trPr>
        <w:tc>
          <w:tcPr>
            <w:tcW w:w="1545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E3865" w14:textId="77777777" w:rsidR="00A105ED" w:rsidRDefault="00A105ED" w:rsidP="00BA438E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</w:p>
          <w:p w14:paraId="33762E18" w14:textId="77777777" w:rsidR="00A105ED" w:rsidRDefault="00A105ED" w:rsidP="00BA438E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</w:p>
          <w:p w14:paraId="57D3196C" w14:textId="77777777" w:rsidR="002432B0" w:rsidRPr="004C76B1" w:rsidRDefault="002432B0" w:rsidP="002432B0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B20">
              <w:rPr>
                <w:rFonts w:ascii="Times New Roman" w:hAnsi="Times New Roman"/>
                <w:b/>
                <w:sz w:val="28"/>
                <w:szCs w:val="28"/>
              </w:rPr>
              <w:t>3.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омесячный п</w:t>
            </w:r>
            <w:r w:rsidRPr="00220B20">
              <w:rPr>
                <w:rFonts w:ascii="Times New Roman" w:hAnsi="Times New Roman"/>
                <w:b/>
                <w:sz w:val="28"/>
                <w:szCs w:val="28"/>
              </w:rPr>
              <w:t xml:space="preserve">лан достижения показателей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программы</w:t>
            </w:r>
            <w:r>
              <w:rPr>
                <w:rFonts w:ascii="Times New Roman" w:hAnsi="Times New Roman"/>
              </w:rPr>
              <w:t xml:space="preserve"> </w:t>
            </w:r>
            <w:r w:rsidRPr="004C76B1">
              <w:rPr>
                <w:rFonts w:ascii="Times New Roman" w:hAnsi="Times New Roman"/>
                <w:b/>
                <w:sz w:val="28"/>
                <w:szCs w:val="28"/>
              </w:rPr>
              <w:t>в 202</w:t>
            </w:r>
            <w:r w:rsidR="002F7F7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C76B1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  <w:p w14:paraId="588321BE" w14:textId="77777777" w:rsidR="002432B0" w:rsidRDefault="002432B0" w:rsidP="002432B0">
            <w:pPr>
              <w:pStyle w:val="ae"/>
              <w:ind w:left="720"/>
              <w:rPr>
                <w:rFonts w:ascii="Times New Roman" w:hAnsi="Times New Roman"/>
                <w:b/>
              </w:rPr>
            </w:pPr>
          </w:p>
          <w:tbl>
            <w:tblPr>
              <w:tblW w:w="14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2412"/>
              <w:gridCol w:w="992"/>
              <w:gridCol w:w="992"/>
              <w:gridCol w:w="737"/>
              <w:gridCol w:w="709"/>
              <w:gridCol w:w="822"/>
              <w:gridCol w:w="709"/>
              <w:gridCol w:w="708"/>
              <w:gridCol w:w="851"/>
              <w:gridCol w:w="709"/>
              <w:gridCol w:w="850"/>
              <w:gridCol w:w="851"/>
              <w:gridCol w:w="709"/>
              <w:gridCol w:w="709"/>
              <w:gridCol w:w="1417"/>
            </w:tblGrid>
            <w:tr w:rsidR="002432B0" w:rsidRPr="0012513F" w14:paraId="346EBF74" w14:textId="77777777" w:rsidTr="00B37DA8">
              <w:tc>
                <w:tcPr>
                  <w:tcW w:w="453" w:type="dxa"/>
                  <w:vMerge w:val="restart"/>
                  <w:shd w:val="clear" w:color="auto" w:fill="auto"/>
                  <w:vAlign w:val="center"/>
                </w:tcPr>
                <w:p w14:paraId="39B26A3D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412" w:type="dxa"/>
                  <w:vMerge w:val="restart"/>
                  <w:shd w:val="clear" w:color="auto" w:fill="auto"/>
                  <w:vAlign w:val="center"/>
                </w:tcPr>
                <w:p w14:paraId="0CA27570" w14:textId="77777777" w:rsidR="002432B0" w:rsidRPr="0012513F" w:rsidRDefault="002432B0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 xml:space="preserve">Наименование </w:t>
                  </w:r>
                  <w:r w:rsidR="002F7F75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показателя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</w:tcPr>
                <w:p w14:paraId="4F8003E8" w14:textId="77777777" w:rsidR="002432B0" w:rsidRPr="0012513F" w:rsidRDefault="002432B0" w:rsidP="002432B0">
                  <w:pPr>
                    <w:pStyle w:val="ae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2513F">
                    <w:rPr>
                      <w:rFonts w:ascii="Times New Roman" w:hAnsi="Times New Roman"/>
                      <w:sz w:val="16"/>
                      <w:szCs w:val="16"/>
                    </w:rPr>
                    <w:t>Уровень показателя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</w:tcPr>
                <w:p w14:paraId="7D22BA49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Единица измерения</w:t>
                  </w:r>
                </w:p>
                <w:p w14:paraId="38518F03" w14:textId="77777777" w:rsidR="002432B0" w:rsidRPr="0012513F" w:rsidRDefault="002432B0" w:rsidP="002432B0">
                  <w:pPr>
                    <w:spacing w:after="0" w:line="240" w:lineRule="auto"/>
                    <w:jc w:val="center"/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(по ОКЕИ)</w:t>
                  </w:r>
                </w:p>
              </w:tc>
              <w:tc>
                <w:tcPr>
                  <w:tcW w:w="8364" w:type="dxa"/>
                  <w:gridSpan w:val="11"/>
                  <w:shd w:val="clear" w:color="auto" w:fill="auto"/>
                </w:tcPr>
                <w:p w14:paraId="2BE82FBF" w14:textId="77777777" w:rsidR="002432B0" w:rsidRPr="0012513F" w:rsidRDefault="002432B0" w:rsidP="002432B0">
                  <w:pPr>
                    <w:pStyle w:val="ae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2513F">
                    <w:rPr>
                      <w:rFonts w:ascii="Times New Roman" w:hAnsi="Times New Roman"/>
                      <w:sz w:val="16"/>
                      <w:szCs w:val="16"/>
                    </w:rPr>
                    <w:t xml:space="preserve">Плановые значения по </w:t>
                  </w:r>
                  <w:r w:rsidR="00EB4D96">
                    <w:rPr>
                      <w:rFonts w:ascii="Times New Roman" w:hAnsi="Times New Roman"/>
                      <w:sz w:val="16"/>
                      <w:szCs w:val="16"/>
                    </w:rPr>
                    <w:t xml:space="preserve">кварталам / </w:t>
                  </w:r>
                  <w:r w:rsidRPr="0012513F">
                    <w:rPr>
                      <w:rFonts w:ascii="Times New Roman" w:hAnsi="Times New Roman"/>
                      <w:sz w:val="16"/>
                      <w:szCs w:val="16"/>
                    </w:rPr>
                    <w:t>месяцам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14:paraId="057C7B12" w14:textId="77777777" w:rsidR="002432B0" w:rsidRPr="0012513F" w:rsidRDefault="002432B0" w:rsidP="002432B0">
                  <w:pPr>
                    <w:pStyle w:val="ae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2513F">
                    <w:rPr>
                      <w:rFonts w:ascii="Times New Roman" w:hAnsi="Times New Roman"/>
                      <w:sz w:val="16"/>
                      <w:szCs w:val="16"/>
                    </w:rPr>
                    <w:t>На конец</w:t>
                  </w:r>
                </w:p>
                <w:p w14:paraId="138A1C5C" w14:textId="77777777" w:rsidR="002432B0" w:rsidRPr="0012513F" w:rsidRDefault="002432B0" w:rsidP="002F7F75">
                  <w:pPr>
                    <w:pStyle w:val="ae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2513F">
                    <w:rPr>
                      <w:rFonts w:ascii="Times New Roman" w:hAnsi="Times New Roman"/>
                      <w:sz w:val="16"/>
                      <w:szCs w:val="16"/>
                    </w:rPr>
                    <w:t xml:space="preserve"> 202</w:t>
                  </w:r>
                  <w:r w:rsidR="002F7F75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  <w:r w:rsidRPr="0012513F">
                    <w:rPr>
                      <w:rFonts w:ascii="Times New Roman" w:hAnsi="Times New Roman"/>
                      <w:sz w:val="16"/>
                      <w:szCs w:val="16"/>
                    </w:rPr>
                    <w:t xml:space="preserve"> года</w:t>
                  </w:r>
                </w:p>
              </w:tc>
            </w:tr>
            <w:tr w:rsidR="002432B0" w:rsidRPr="0012513F" w14:paraId="152BBDD9" w14:textId="77777777" w:rsidTr="00B37DA8">
              <w:tc>
                <w:tcPr>
                  <w:tcW w:w="453" w:type="dxa"/>
                  <w:vMerge/>
                  <w:shd w:val="clear" w:color="auto" w:fill="auto"/>
                  <w:vAlign w:val="center"/>
                </w:tcPr>
                <w:p w14:paraId="17B38A4D" w14:textId="77777777" w:rsidR="002432B0" w:rsidRPr="0012513F" w:rsidRDefault="002432B0" w:rsidP="002432B0">
                  <w:pPr>
                    <w:spacing w:after="0" w:line="240" w:lineRule="auto"/>
                  </w:pPr>
                </w:p>
              </w:tc>
              <w:tc>
                <w:tcPr>
                  <w:tcW w:w="2412" w:type="dxa"/>
                  <w:vMerge/>
                  <w:shd w:val="clear" w:color="auto" w:fill="auto"/>
                  <w:vAlign w:val="center"/>
                </w:tcPr>
                <w:p w14:paraId="5DCD788C" w14:textId="77777777" w:rsidR="002432B0" w:rsidRPr="0012513F" w:rsidRDefault="002432B0" w:rsidP="002432B0"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  <w:vAlign w:val="center"/>
                </w:tcPr>
                <w:p w14:paraId="2E968520" w14:textId="77777777" w:rsidR="002432B0" w:rsidRPr="0012513F" w:rsidRDefault="002432B0" w:rsidP="002432B0"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  <w:vAlign w:val="center"/>
                </w:tcPr>
                <w:p w14:paraId="5F7DF68A" w14:textId="77777777" w:rsidR="002432B0" w:rsidRPr="0012513F" w:rsidRDefault="002432B0" w:rsidP="002432B0">
                  <w:pPr>
                    <w:spacing w:after="0" w:line="240" w:lineRule="auto"/>
                  </w:pPr>
                </w:p>
              </w:tc>
              <w:tc>
                <w:tcPr>
                  <w:tcW w:w="737" w:type="dxa"/>
                  <w:shd w:val="clear" w:color="auto" w:fill="auto"/>
                  <w:vAlign w:val="center"/>
                </w:tcPr>
                <w:p w14:paraId="7E67E4C5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янв.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2C05532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фев.</w:t>
                  </w:r>
                </w:p>
              </w:tc>
              <w:tc>
                <w:tcPr>
                  <w:tcW w:w="822" w:type="dxa"/>
                  <w:shd w:val="clear" w:color="auto" w:fill="auto"/>
                  <w:vAlign w:val="center"/>
                </w:tcPr>
                <w:p w14:paraId="57915447" w14:textId="77777777" w:rsidR="002432B0" w:rsidRPr="002F7F75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pacing w:val="-2"/>
                      <w:sz w:val="16"/>
                      <w:szCs w:val="16"/>
                    </w:rPr>
                  </w:pPr>
                  <w:r w:rsidRPr="002F7F75">
                    <w:rPr>
                      <w:rFonts w:ascii="Times New Roman" w:eastAsia="Times New Roman" w:hAnsi="Times New Roman"/>
                      <w:b/>
                      <w:color w:val="000000"/>
                      <w:spacing w:val="-2"/>
                      <w:sz w:val="16"/>
                      <w:szCs w:val="16"/>
                    </w:rPr>
                    <w:t>мар.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D5AFE08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апр.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26D07BBC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май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7279478" w14:textId="77777777" w:rsidR="002432B0" w:rsidRPr="002F7F75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pacing w:val="-2"/>
                      <w:sz w:val="16"/>
                      <w:szCs w:val="16"/>
                    </w:rPr>
                  </w:pPr>
                  <w:r w:rsidRPr="002F7F75">
                    <w:rPr>
                      <w:rFonts w:ascii="Times New Roman" w:eastAsia="Times New Roman" w:hAnsi="Times New Roman"/>
                      <w:b/>
                      <w:color w:val="000000"/>
                      <w:spacing w:val="-2"/>
                      <w:sz w:val="16"/>
                      <w:szCs w:val="16"/>
                    </w:rPr>
                    <w:t>июнь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47789C6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июль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8ED4406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авг.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15784E0" w14:textId="77777777" w:rsidR="002432B0" w:rsidRPr="002F7F75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pacing w:val="-2"/>
                      <w:sz w:val="16"/>
                      <w:szCs w:val="16"/>
                    </w:rPr>
                  </w:pPr>
                  <w:r w:rsidRPr="002F7F75">
                    <w:rPr>
                      <w:rFonts w:ascii="Times New Roman" w:eastAsia="Times New Roman" w:hAnsi="Times New Roman"/>
                      <w:b/>
                      <w:color w:val="000000"/>
                      <w:spacing w:val="-2"/>
                      <w:sz w:val="16"/>
                      <w:szCs w:val="16"/>
                    </w:rPr>
                    <w:t>сен.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5917864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окт.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8C46745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ноя.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14:paraId="21BAC531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2432B0" w:rsidRPr="0012513F" w14:paraId="7AE491A4" w14:textId="77777777" w:rsidTr="00B37DA8">
              <w:tc>
                <w:tcPr>
                  <w:tcW w:w="453" w:type="dxa"/>
                  <w:shd w:val="clear" w:color="auto" w:fill="auto"/>
                </w:tcPr>
                <w:p w14:paraId="4A1EE787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12" w:type="dxa"/>
                  <w:shd w:val="clear" w:color="auto" w:fill="auto"/>
                </w:tcPr>
                <w:p w14:paraId="1EA4FAA4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A301BD4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2A85AF9" w14:textId="77777777" w:rsidR="002432B0" w:rsidRPr="0012513F" w:rsidRDefault="002432B0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6FB6DCD1" w14:textId="77777777" w:rsidR="002432B0" w:rsidRPr="0012513F" w:rsidRDefault="002F7F75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5424060" w14:textId="77777777" w:rsidR="002432B0" w:rsidRPr="0012513F" w:rsidRDefault="002F7F75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14:paraId="69AC85DA" w14:textId="77777777" w:rsidR="002432B0" w:rsidRPr="0012513F" w:rsidRDefault="002F7F75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A97FA61" w14:textId="77777777" w:rsidR="002432B0" w:rsidRPr="0012513F" w:rsidRDefault="002F7F75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536D0A38" w14:textId="77777777" w:rsidR="002432B0" w:rsidRPr="0012513F" w:rsidRDefault="002F7F75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92DDBEA" w14:textId="77777777" w:rsidR="002432B0" w:rsidRPr="0012513F" w:rsidRDefault="002F7F75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F5A641F" w14:textId="77777777" w:rsidR="002432B0" w:rsidRPr="0012513F" w:rsidRDefault="002F7F75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9BFB103" w14:textId="77777777" w:rsidR="002432B0" w:rsidRPr="0012513F" w:rsidRDefault="002F7F75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9F678F5" w14:textId="77777777" w:rsidR="002432B0" w:rsidRPr="0012513F" w:rsidRDefault="002F7F75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F8B4A0A" w14:textId="77777777" w:rsidR="002432B0" w:rsidRPr="0012513F" w:rsidRDefault="002F7F75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DA41EDA" w14:textId="77777777" w:rsidR="002432B0" w:rsidRPr="0012513F" w:rsidRDefault="002F7F75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C405407" w14:textId="77777777" w:rsidR="002432B0" w:rsidRPr="0012513F" w:rsidRDefault="002F7F75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16</w:t>
                  </w:r>
                </w:p>
              </w:tc>
            </w:tr>
            <w:tr w:rsidR="002F7F75" w:rsidRPr="0012513F" w14:paraId="0BA8264E" w14:textId="77777777" w:rsidTr="00B37DA8">
              <w:tc>
                <w:tcPr>
                  <w:tcW w:w="453" w:type="dxa"/>
                  <w:shd w:val="clear" w:color="auto" w:fill="auto"/>
                </w:tcPr>
                <w:p w14:paraId="2DB43F95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8"/>
                      <w:szCs w:val="18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4177" w:type="dxa"/>
                  <w:gridSpan w:val="15"/>
                  <w:shd w:val="clear" w:color="auto" w:fill="auto"/>
                </w:tcPr>
                <w:p w14:paraId="76F80C78" w14:textId="77777777" w:rsidR="002F7F75" w:rsidRPr="004705D6" w:rsidRDefault="002F7F75" w:rsidP="002F7F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Цель «Создание благоприятного предпринимательского климата и условий для ведения бизнеса;</w:t>
                  </w:r>
                </w:p>
                <w:p w14:paraId="25035387" w14:textId="77777777" w:rsidR="002F7F75" w:rsidRPr="00940E14" w:rsidRDefault="002F7F75" w:rsidP="002F7F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создание условий для развития обрабатывающих отраслей в сфере промышленности»</w:t>
                  </w:r>
                </w:p>
              </w:tc>
            </w:tr>
            <w:tr w:rsidR="002F7F75" w:rsidRPr="0012513F" w14:paraId="7A033611" w14:textId="77777777" w:rsidTr="00B37DA8">
              <w:tc>
                <w:tcPr>
                  <w:tcW w:w="453" w:type="dxa"/>
                  <w:shd w:val="clear" w:color="auto" w:fill="auto"/>
                </w:tcPr>
                <w:p w14:paraId="4CD24405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412" w:type="dxa"/>
                  <w:shd w:val="clear" w:color="auto" w:fill="auto"/>
                </w:tcPr>
                <w:p w14:paraId="39884ACF" w14:textId="77777777" w:rsidR="002F7F75" w:rsidRPr="00940E14" w:rsidRDefault="002F7F75" w:rsidP="009E52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CAABC9E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ВДЛ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D12D5EE" w14:textId="77777777" w:rsidR="002F7F75" w:rsidRPr="009249B4" w:rsidRDefault="002F7F75" w:rsidP="002F7F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  <w:p w14:paraId="56A6182D" w14:textId="77777777" w:rsidR="002F7F75" w:rsidRPr="0012513F" w:rsidRDefault="002F7F75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(к 2020 году)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3CFA54FC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A9B0AD5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14:paraId="58FB6B90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05A5984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6528ED80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E2C2B74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F8BE6D2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522CC80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30C058B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F3D846E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60E4F1F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DFE25F6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108,7</w:t>
                  </w:r>
                </w:p>
              </w:tc>
            </w:tr>
            <w:tr w:rsidR="002F7F75" w:rsidRPr="0012513F" w14:paraId="317E4205" w14:textId="77777777" w:rsidTr="00B37DA8">
              <w:tc>
                <w:tcPr>
                  <w:tcW w:w="453" w:type="dxa"/>
                  <w:shd w:val="clear" w:color="auto" w:fill="auto"/>
                </w:tcPr>
                <w:p w14:paraId="683E1300" w14:textId="77777777" w:rsidR="002F7F75" w:rsidRPr="0012513F" w:rsidRDefault="002F7F75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4177" w:type="dxa"/>
                  <w:gridSpan w:val="15"/>
                  <w:shd w:val="clear" w:color="auto" w:fill="auto"/>
                </w:tcPr>
                <w:p w14:paraId="306BC556" w14:textId="77777777" w:rsidR="002F7F75" w:rsidRPr="004705D6" w:rsidRDefault="002F7F75" w:rsidP="002F7F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Цель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Увеличение численности занятых в сфере малого и с</w:t>
                  </w: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реднего предпринимательства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включая индивидуальных предпринимателей и самозанятых</w:t>
                  </w: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</w:tr>
            <w:tr w:rsidR="00AB252F" w:rsidRPr="0012513F" w14:paraId="00991C53" w14:textId="77777777" w:rsidTr="00B37DA8">
              <w:tc>
                <w:tcPr>
                  <w:tcW w:w="453" w:type="dxa"/>
                  <w:shd w:val="clear" w:color="auto" w:fill="auto"/>
                </w:tcPr>
                <w:p w14:paraId="53B7821F" w14:textId="77777777" w:rsidR="00AB252F" w:rsidRPr="0012513F" w:rsidRDefault="00AB252F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412" w:type="dxa"/>
                  <w:shd w:val="clear" w:color="auto" w:fill="auto"/>
                </w:tcPr>
                <w:p w14:paraId="4207C3F7" w14:textId="77777777" w:rsidR="00AB252F" w:rsidRPr="00940E14" w:rsidRDefault="00AB252F" w:rsidP="002F7F7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Численность занятых в сфере малого и среднего предпринимательства, включая индивидуальных предпринимателей и самозанятых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EF5B95E" w14:textId="77777777" w:rsidR="00AB252F" w:rsidRPr="0012513F" w:rsidRDefault="00AB252F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ВДЛ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3D50E6E" w14:textId="77777777" w:rsidR="00AB252F" w:rsidRPr="0012513F" w:rsidRDefault="00AB252F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тыс. человек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4F979682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575DF82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14:paraId="160C2F62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C827C12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64DEA497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C5D1DFB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B53F9F4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FA8E254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CFF7E72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0A28B4C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6C698B5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BDD3723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140,2</w:t>
                  </w:r>
                </w:p>
              </w:tc>
            </w:tr>
            <w:tr w:rsidR="00AB252F" w:rsidRPr="0012513F" w14:paraId="385C4099" w14:textId="77777777" w:rsidTr="00B37DA8">
              <w:tc>
                <w:tcPr>
                  <w:tcW w:w="14630" w:type="dxa"/>
                  <w:gridSpan w:val="16"/>
                  <w:shd w:val="clear" w:color="auto" w:fill="auto"/>
                </w:tcPr>
                <w:p w14:paraId="0CE05121" w14:textId="77777777" w:rsidR="00AB252F" w:rsidRDefault="00AB252F" w:rsidP="002F7F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Цель «Развитие сотрудничества с зарубежными странами и регионами Российской Федерации,</w:t>
                  </w:r>
                </w:p>
                <w:p w14:paraId="14952294" w14:textId="77777777" w:rsidR="00AB252F" w:rsidRPr="0012513F" w:rsidRDefault="00AB252F" w:rsidP="002F7F75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создание условий для продвижения продукции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рынок зарубежных стран»</w:t>
                  </w:r>
                </w:p>
              </w:tc>
            </w:tr>
            <w:tr w:rsidR="00AB252F" w:rsidRPr="0012513F" w14:paraId="67160668" w14:textId="77777777" w:rsidTr="00B37DA8">
              <w:tc>
                <w:tcPr>
                  <w:tcW w:w="453" w:type="dxa"/>
                  <w:shd w:val="clear" w:color="auto" w:fill="auto"/>
                </w:tcPr>
                <w:p w14:paraId="462711F3" w14:textId="77777777" w:rsidR="00AB252F" w:rsidRPr="0012513F" w:rsidRDefault="00AB252F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3.1</w:t>
                  </w:r>
                </w:p>
              </w:tc>
              <w:tc>
                <w:tcPr>
                  <w:tcW w:w="2412" w:type="dxa"/>
                  <w:shd w:val="clear" w:color="auto" w:fill="auto"/>
                </w:tcPr>
                <w:p w14:paraId="63E869B2" w14:textId="77777777" w:rsidR="00AB252F" w:rsidRPr="00940E14" w:rsidRDefault="00AB252F" w:rsidP="00AB25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Объем экспорта продукции Курской области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62BCA5F" w14:textId="77777777" w:rsidR="00AB252F" w:rsidRPr="0012513F" w:rsidRDefault="00AB252F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8FF9041" w14:textId="77777777" w:rsidR="00AB252F" w:rsidRPr="0012513F" w:rsidRDefault="00AB252F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BB3BD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млн. долл. США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3F4DDD1D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92870A9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14:paraId="0F76D60B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CFE24E2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1CD9D77B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C2C5A4E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7C914D41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D4DBE9B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A963439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F5E488C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F11F487" w14:textId="77777777" w:rsidR="00AB252F" w:rsidRPr="0012513F" w:rsidRDefault="00AB252F" w:rsidP="00AB252F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12513F"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EDEDECC" w14:textId="77777777" w:rsidR="00AB252F" w:rsidRPr="0012513F" w:rsidRDefault="00AB252F" w:rsidP="002432B0">
                  <w:pPr>
                    <w:spacing w:after="0" w:line="23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937,4</w:t>
                  </w:r>
                </w:p>
              </w:tc>
            </w:tr>
          </w:tbl>
          <w:p w14:paraId="5300BCDD" w14:textId="77777777" w:rsidR="002432B0" w:rsidRDefault="002432B0" w:rsidP="002432B0">
            <w:pPr>
              <w:pStyle w:val="ae"/>
              <w:ind w:left="720"/>
              <w:rPr>
                <w:rFonts w:ascii="Times New Roman" w:hAnsi="Times New Roman"/>
                <w:b/>
              </w:rPr>
            </w:pPr>
          </w:p>
          <w:p w14:paraId="5E5A5881" w14:textId="77777777" w:rsidR="002432B0" w:rsidRDefault="002432B0" w:rsidP="002432B0">
            <w:pPr>
              <w:pStyle w:val="ae"/>
              <w:ind w:left="720"/>
              <w:rPr>
                <w:rFonts w:ascii="Times New Roman" w:hAnsi="Times New Roman"/>
                <w:b/>
              </w:rPr>
            </w:pPr>
          </w:p>
          <w:p w14:paraId="4B022E1F" w14:textId="77777777" w:rsidR="002432B0" w:rsidRDefault="002432B0" w:rsidP="002432B0">
            <w:pPr>
              <w:pStyle w:val="ae"/>
              <w:ind w:left="720"/>
              <w:rPr>
                <w:rFonts w:ascii="Times New Roman" w:hAnsi="Times New Roman"/>
                <w:b/>
              </w:rPr>
            </w:pPr>
          </w:p>
          <w:p w14:paraId="2DB02C43" w14:textId="77777777" w:rsidR="00B37DA8" w:rsidRPr="004267F6" w:rsidRDefault="00B37DA8" w:rsidP="002432B0">
            <w:pPr>
              <w:pStyle w:val="ae"/>
              <w:ind w:left="720"/>
              <w:rPr>
                <w:rFonts w:ascii="Times New Roman" w:hAnsi="Times New Roman"/>
                <w:b/>
              </w:rPr>
            </w:pPr>
          </w:p>
          <w:p w14:paraId="5A9EC760" w14:textId="77777777" w:rsidR="00917D96" w:rsidRPr="00CD2C7D" w:rsidRDefault="006B1049" w:rsidP="006B1049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lastRenderedPageBreak/>
              <w:t>4</w:t>
            </w:r>
            <w:r w:rsidR="00917D96"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 xml:space="preserve">. Структура государственной программы </w:t>
            </w:r>
            <w:r w:rsidR="00917D96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>(комплексной программы) Курской области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3A131" w14:textId="77777777"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14:paraId="7AFD7245" w14:textId="77777777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D962" w14:textId="77777777"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5F1D" w14:textId="77777777"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EC58F" w14:textId="77777777"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D99E" w14:textId="77777777"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Связь с показателями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22DA2" w14:textId="77777777"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14:paraId="5403429C" w14:textId="77777777" w:rsidTr="003D3CB7">
        <w:trPr>
          <w:trHeight w:val="330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B9C6" w14:textId="77777777"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4D2BF" w14:textId="77777777"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5BFDB" w14:textId="77777777"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DFF91" w14:textId="77777777"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0A56" w14:textId="77777777"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14:paraId="118E71F6" w14:textId="77777777" w:rsidTr="0046051F">
        <w:trPr>
          <w:gridAfter w:val="1"/>
          <w:wAfter w:w="236" w:type="dxa"/>
          <w:trHeight w:val="378"/>
        </w:trPr>
        <w:tc>
          <w:tcPr>
            <w:tcW w:w="98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2B72" w14:textId="77777777" w:rsidR="00917D96" w:rsidRPr="00CD2C7D" w:rsidRDefault="00917D96" w:rsidP="0046051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286E8" w14:textId="77777777" w:rsidR="00917D96" w:rsidRPr="00CD2C7D" w:rsidRDefault="00917D96" w:rsidP="00460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Направление «Стимулирование реализации инвестиционных проектов»</w:t>
            </w:r>
          </w:p>
        </w:tc>
      </w:tr>
      <w:tr w:rsidR="00917D96" w:rsidRPr="00CD2C7D" w14:paraId="0C84269B" w14:textId="77777777" w:rsidTr="0046051F">
        <w:trPr>
          <w:gridAfter w:val="1"/>
          <w:wAfter w:w="236" w:type="dxa"/>
          <w:trHeight w:val="378"/>
        </w:trPr>
        <w:tc>
          <w:tcPr>
            <w:tcW w:w="98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B1A0" w14:textId="77777777" w:rsidR="00917D96" w:rsidRPr="00CD2C7D" w:rsidRDefault="00917D96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91700" w14:textId="77777777" w:rsidR="00917D96" w:rsidRPr="00CD2C7D" w:rsidRDefault="00917D96" w:rsidP="00460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inherit" w:hAnsi="inherit" w:cs="inherit"/>
                <w:sz w:val="24"/>
                <w:szCs w:val="24"/>
              </w:rPr>
              <w:t>Создание благоприятных условий для привлечения инвестиций в экономику Курской области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</w:tr>
      <w:tr w:rsidR="00917D96" w:rsidRPr="00CD2C7D" w14:paraId="4FCB1BD3" w14:textId="77777777" w:rsidTr="0046051F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C659" w14:textId="77777777" w:rsidR="00917D96" w:rsidRPr="00CD2C7D" w:rsidRDefault="00917D96" w:rsidP="0046051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B2D76" w14:textId="77777777" w:rsidR="00917D96" w:rsidRPr="00CD2C7D" w:rsidRDefault="00917D96" w:rsidP="0046051F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B547" w14:textId="77777777" w:rsidR="00917D96" w:rsidRPr="00CD2C7D" w:rsidRDefault="00917D96" w:rsidP="0046051F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61B1E" w14:textId="77777777" w:rsidR="00917D96" w:rsidRPr="00CD2C7D" w:rsidRDefault="00917D96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14:paraId="51EFDDF3" w14:textId="77777777" w:rsidTr="0046051F">
        <w:trPr>
          <w:trHeight w:val="698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743E5" w14:textId="77777777" w:rsidR="00917D96" w:rsidRPr="00CD2C7D" w:rsidRDefault="00917D96" w:rsidP="00C6217C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D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1F484A7" w14:textId="77777777" w:rsidR="00917D96" w:rsidRPr="00CD2C7D" w:rsidRDefault="00917D96" w:rsidP="0046051F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благоприятного инвестиционного климата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2C91DA0E" w14:textId="77777777" w:rsidR="00917D96" w:rsidRPr="00DE44D7" w:rsidRDefault="00917D96" w:rsidP="0046051F">
            <w:pPr>
              <w:spacing w:after="0" w:line="163" w:lineRule="atLeast"/>
              <w:ind w:right="117" w:firstLine="37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инвестиционной привлекательности Курской </w:t>
            </w:r>
            <w:r w:rsidRPr="00DE4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для стратегических инвесторов, включая иностранных;</w:t>
            </w:r>
          </w:p>
          <w:p w14:paraId="72670753" w14:textId="77777777" w:rsidR="00917D96" w:rsidRPr="00DE44D7" w:rsidRDefault="00917D96" w:rsidP="0046051F">
            <w:pPr>
              <w:spacing w:after="0" w:line="163" w:lineRule="atLeast"/>
              <w:ind w:right="117" w:firstLine="37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правовых, административных и финансовых условий для развития инфраструктуры инвестиционной деятельности;</w:t>
            </w:r>
          </w:p>
          <w:p w14:paraId="7590FCDA" w14:textId="77777777" w:rsidR="00917D96" w:rsidRPr="00CD2C7D" w:rsidRDefault="00917D96" w:rsidP="0046051F">
            <w:pPr>
              <w:spacing w:after="0" w:line="163" w:lineRule="atLeast"/>
              <w:ind w:right="117" w:firstLine="37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доступности для инвесторов объектов инженерной инфраструктуры, сокращение сроков прохождения инвесторами согласовательных и разрешительных процедур для начала реализации инвестиционного проекта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6412138" w14:textId="77777777" w:rsidR="00917D96" w:rsidRPr="00EE7A8D" w:rsidRDefault="00917D96" w:rsidP="0046051F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  <w:p w14:paraId="1BA43C16" w14:textId="77777777" w:rsidR="00917D96" w:rsidRPr="00EE7A8D" w:rsidRDefault="00917D96" w:rsidP="0046051F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A1CA33" w14:textId="77777777" w:rsidR="00917D96" w:rsidRPr="00CD2C7D" w:rsidRDefault="00917D96" w:rsidP="0046051F">
            <w:pPr>
              <w:autoSpaceDE w:val="0"/>
              <w:autoSpaceDN w:val="0"/>
              <w:adjustRightInd w:val="0"/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6AE78" w14:textId="77777777" w:rsidR="00917D96" w:rsidRPr="00CD2C7D" w:rsidRDefault="00917D96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14:paraId="37C1E8CC" w14:textId="77777777" w:rsidTr="0046051F">
        <w:trPr>
          <w:trHeight w:val="83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A17E" w14:textId="77777777" w:rsidR="00917D96" w:rsidRPr="00CD2C7D" w:rsidRDefault="00917D96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1.1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D9A6665" w14:textId="77777777" w:rsidR="00917D96" w:rsidRPr="0082245B" w:rsidRDefault="00917D96" w:rsidP="0082245B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инвестиционной и инновационной деятельности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75701D7" w14:textId="77777777" w:rsidR="00917D96" w:rsidRDefault="00917D96" w:rsidP="0046051F">
            <w:pPr>
              <w:spacing w:after="0" w:line="163" w:lineRule="atLeast"/>
              <w:ind w:right="117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стимулирующей роли государственной поддержки инвестиционной деятельности, прежде всего, в обрабатывающих отраслях</w:t>
            </w:r>
          </w:p>
          <w:p w14:paraId="6FEE6414" w14:textId="77777777" w:rsidR="00917D96" w:rsidRPr="00CD2C7D" w:rsidRDefault="00917D96" w:rsidP="0046051F">
            <w:pPr>
              <w:spacing w:after="0" w:line="163" w:lineRule="atLeast"/>
              <w:ind w:right="117" w:firstLine="37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27823E57" w14:textId="77777777" w:rsidR="00917D96" w:rsidRPr="00CD2C7D" w:rsidRDefault="00917D96" w:rsidP="0046051F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58CF" w14:textId="77777777" w:rsidR="00917D96" w:rsidRPr="00CD2C7D" w:rsidRDefault="00917D96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14:paraId="1C414664" w14:textId="77777777" w:rsidTr="003D3CB7">
        <w:trPr>
          <w:trHeight w:val="229"/>
        </w:trPr>
        <w:tc>
          <w:tcPr>
            <w:tcW w:w="98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ADA8" w14:textId="77777777" w:rsidR="00917D96" w:rsidRPr="00CD2C7D" w:rsidRDefault="00917D96" w:rsidP="00CD2C7D">
            <w:pPr>
              <w:spacing w:after="0" w:line="22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ECDCF" w14:textId="77777777" w:rsidR="00917D96" w:rsidRPr="00CD2C7D" w:rsidRDefault="00917D96" w:rsidP="00934045">
            <w:pPr>
              <w:spacing w:after="0" w:line="22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Направление (подпрограмма)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Производительност</w:t>
            </w:r>
            <w:r w:rsidR="00934045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ь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труда</w:t>
            </w:r>
            <w:r w:rsidRPr="006A5965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A7EDA" w14:textId="77777777"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14:paraId="197F072C" w14:textId="77777777" w:rsidTr="003D3CB7">
        <w:trPr>
          <w:trHeight w:val="86"/>
        </w:trPr>
        <w:tc>
          <w:tcPr>
            <w:tcW w:w="9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3631F6" w14:textId="77777777" w:rsidR="00917D96" w:rsidRPr="00CD2C7D" w:rsidRDefault="00917D96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2776B8" w14:textId="77777777" w:rsidR="00917D96" w:rsidRPr="00CD2C7D" w:rsidRDefault="00917D96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24E34" w14:textId="77777777"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14:paraId="36B43E9F" w14:textId="77777777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D423" w14:textId="77777777" w:rsidR="00917D96" w:rsidRPr="00CD2C7D" w:rsidRDefault="00917D96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3D1228C" w14:textId="77777777" w:rsidR="00917D96" w:rsidRPr="00CD2C7D" w:rsidRDefault="00917D96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3AEA" w14:textId="77777777" w:rsidR="00047CDB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Региональный проект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047CDB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обеспечивающий достижение и (или) вклад в достижение целей и (или) показателей и </w:t>
            </w:r>
          </w:p>
          <w:p w14:paraId="110BE59F" w14:textId="77777777" w:rsidR="00047CDB" w:rsidRDefault="00047CDB" w:rsidP="00CD2C7D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14:paraId="1074CA99" w14:textId="77777777"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Системные меры по повышению производительности труда</w:t>
            </w:r>
            <w:r>
              <w:rPr>
                <w:rFonts w:ascii="inherit" w:eastAsia="Times New Roman" w:hAnsi="inherit" w:cs="Times New Roman" w:hint="eastAsia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  <w:r w:rsidR="00527A2F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14:paraId="6B8D0E25" w14:textId="77777777" w:rsidR="00917D96" w:rsidRPr="00CD2C7D" w:rsidRDefault="00917D96" w:rsidP="002B61A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Смирнов Алексей Борисович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94FC" w14:textId="77777777"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14:paraId="14CF8D12" w14:textId="77777777" w:rsidTr="003D3CB7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20A5" w14:textId="77777777" w:rsidR="00917D96" w:rsidRPr="00CD2C7D" w:rsidRDefault="00917D96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82D57" w14:textId="77777777" w:rsidR="00917D96" w:rsidRPr="00CD2C7D" w:rsidRDefault="00917D96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01C73" w14:textId="77777777" w:rsidR="00917D96" w:rsidRPr="00CD2C7D" w:rsidRDefault="00917D96" w:rsidP="001011E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0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4A4E" w14:textId="77777777"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6C721B" w14:paraId="375C968A" w14:textId="77777777" w:rsidTr="003D3CB7">
        <w:trPr>
          <w:trHeight w:val="161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B364" w14:textId="77777777" w:rsidR="00710265" w:rsidRPr="006C721B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  <w:r w:rsidRPr="006C721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00E60AF4" w14:textId="77777777" w:rsidR="00710265" w:rsidRPr="006C721B" w:rsidRDefault="00710265" w:rsidP="00EB00A2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поддержка предприятий – участников национального проекта 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43EDD6D" w14:textId="77777777" w:rsidR="00710265" w:rsidRDefault="00710265" w:rsidP="009F4E87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 конкурс лучших практик наставничества среди предприятий – участников национального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AC16D93" w14:textId="77777777" w:rsidR="00710265" w:rsidRPr="006C721B" w:rsidRDefault="00710265" w:rsidP="0046051F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2025 году обучено не менее 52 руководителей </w:t>
            </w:r>
            <w:r w:rsidRPr="006C721B">
              <w:rPr>
                <w:rFonts w:ascii="Times New Roman" w:hAnsi="Times New Roman" w:cs="Times New Roman"/>
                <w:sz w:val="24"/>
                <w:szCs w:val="24"/>
              </w:rPr>
              <w:t>по программе управленческих навыков для повышения производительности труда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995709C" w14:textId="77777777" w:rsidR="00710265" w:rsidRPr="00CD2C7D" w:rsidRDefault="00710265" w:rsidP="00710265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ED9" w14:textId="77777777" w:rsidR="00710265" w:rsidRPr="006C721B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0265" w:rsidRPr="00CD2C7D" w14:paraId="054F3408" w14:textId="77777777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01C6" w14:textId="77777777" w:rsidR="00710265" w:rsidRPr="00CD2C7D" w:rsidRDefault="00710265" w:rsidP="001011E4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C38FA5F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9E8A7" w14:textId="77777777" w:rsidR="00710265" w:rsidRDefault="00710265" w:rsidP="001011E4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Региональный проект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обеспечивающий достижение и (или) вклад в достижение целей и (или) показателей и </w:t>
            </w:r>
          </w:p>
          <w:p w14:paraId="488F15DA" w14:textId="77777777" w:rsidR="00710265" w:rsidRDefault="00710265" w:rsidP="001011E4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14:paraId="3446151A" w14:textId="77777777" w:rsidR="00710265" w:rsidRPr="00CD2C7D" w:rsidRDefault="00710265" w:rsidP="001011E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Адресная поддержка повышения производительности труда на предприятиях»</w:t>
            </w:r>
          </w:p>
          <w:p w14:paraId="7FA4562A" w14:textId="77777777" w:rsidR="00710265" w:rsidRPr="00CD2C7D" w:rsidRDefault="00710265" w:rsidP="001011E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Смирнов Алексей Борисович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93A6" w14:textId="77777777" w:rsidR="00710265" w:rsidRPr="00CD2C7D" w:rsidRDefault="00710265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58217BC9" w14:textId="77777777" w:rsidTr="003D3CB7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B986" w14:textId="77777777" w:rsidR="00710265" w:rsidRPr="00CD2C7D" w:rsidRDefault="00710265" w:rsidP="001011E4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9205F" w14:textId="77777777"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BC6C" w14:textId="77777777" w:rsidR="00710265" w:rsidRPr="00CD2C7D" w:rsidRDefault="00710265" w:rsidP="001011E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0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841E5" w14:textId="77777777" w:rsidR="00710265" w:rsidRDefault="00710265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  <w:p w14:paraId="14C4ACAF" w14:textId="77777777" w:rsidR="00710265" w:rsidRPr="00CD2C7D" w:rsidRDefault="00710265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6C721B" w14:paraId="72BA9672" w14:textId="77777777" w:rsidTr="003D3CB7">
        <w:trPr>
          <w:gridAfter w:val="1"/>
          <w:wAfter w:w="236" w:type="dxa"/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6A012" w14:textId="77777777" w:rsidR="00710265" w:rsidRPr="00CD2C7D" w:rsidRDefault="00710265" w:rsidP="00C6217C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C7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0887820C" w14:textId="77777777" w:rsidR="00710265" w:rsidRPr="00CD2C7D" w:rsidRDefault="00710265" w:rsidP="00EE7A8D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системы методической и организационной поддержки повышения производительности труда на предприятиях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194BFFA" w14:textId="77777777" w:rsidR="00710265" w:rsidRDefault="00710265" w:rsidP="006C721B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конца 2024 года р</w:t>
            </w:r>
            <w:r w:rsidRPr="002B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еализованы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</w:t>
            </w:r>
            <w:r w:rsidRPr="002B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2B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повышению производительности труда на предприятиях-участниках национального проекта по направлению "Бережливое производство" с помощью созданной региональной инфраструктуры обеспечения повышения производительности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295CDCF" w14:textId="77777777" w:rsidR="00710265" w:rsidRDefault="00710265" w:rsidP="006C721B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конца 2024 года в национальный проект через получение адресной поддержки вовлечены не менее 18 предприятий, внедряющих мероприятий под федеральным управлением, не менее 35 – под региональным управлением.</w:t>
            </w:r>
          </w:p>
          <w:p w14:paraId="58055EEE" w14:textId="77777777" w:rsidR="00710265" w:rsidRDefault="00710265" w:rsidP="006C721B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конца 2024 года не менее 390 с</w:t>
            </w:r>
            <w:r w:rsidRPr="0034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34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предприятий-участников национального проекта под региональным управлением (совместно с экспертами РЦК) прошли обучение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инструментам повышения производительности труда; под федеральным управлением – не менее 272 сотрудников.</w:t>
            </w:r>
          </w:p>
          <w:p w14:paraId="6117BD68" w14:textId="77777777" w:rsidR="00710265" w:rsidRPr="00CD2C7D" w:rsidRDefault="00710265" w:rsidP="00C868C6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менее 60</w:t>
            </w:r>
            <w:r w:rsidRPr="0034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34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бережливому производству на предприятиях-участниках </w:t>
            </w:r>
            <w:r w:rsidRPr="0034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национального проекта под региональным управлением (совместно с экспертами РЦК)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концу </w:t>
            </w:r>
            <w:r w:rsidRPr="0034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6CA1CAA" w14:textId="77777777" w:rsidR="00710265" w:rsidRPr="00CD2C7D" w:rsidRDefault="00710265" w:rsidP="00710265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710265" w:rsidRPr="00CD2C7D" w14:paraId="3F76EAEA" w14:textId="77777777" w:rsidTr="003D3CB7">
        <w:trPr>
          <w:trHeight w:val="230"/>
        </w:trPr>
        <w:tc>
          <w:tcPr>
            <w:tcW w:w="98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A9ACE" w14:textId="77777777"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7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D9BB" w14:textId="77777777" w:rsidR="00710265" w:rsidRPr="00CD2C7D" w:rsidRDefault="00710265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Направление (подпрограмма)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Развитие малого и среднего предпринимательства в Курской области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AF62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1E57E70C" w14:textId="77777777" w:rsidTr="003D3CB7">
        <w:trPr>
          <w:trHeight w:val="71"/>
        </w:trPr>
        <w:tc>
          <w:tcPr>
            <w:tcW w:w="9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1EE235" w14:textId="77777777"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D8E4DE" w14:textId="77777777"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0FBC7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16271AF3" w14:textId="77777777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8476" w14:textId="77777777"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BB17930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E381" w14:textId="77777777"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Региональный 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проект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обеспечивающий достижение и (или) вклад в достижение целей и (или) показателей и </w:t>
            </w:r>
          </w:p>
          <w:p w14:paraId="025EA721" w14:textId="77777777"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14:paraId="043E599C" w14:textId="77777777" w:rsidR="00710265" w:rsidRPr="00CD2C7D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«С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оздание благоприятных условий для осуществления деятельности самозанятыми гражданами»</w:t>
            </w:r>
          </w:p>
          <w:p w14:paraId="67006720" w14:textId="77777777" w:rsidR="00710265" w:rsidRPr="00CD2C7D" w:rsidRDefault="00710265" w:rsidP="005B6313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r w:rsidRPr="005B6313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Стародубцев С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ергей Иванович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22F7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696712AB" w14:textId="77777777" w:rsidTr="003D3CB7">
        <w:trPr>
          <w:trHeight w:val="44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9F1C" w14:textId="77777777"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1F645" w14:textId="77777777"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1B412" w14:textId="77777777" w:rsidR="00710265" w:rsidRPr="00CD2C7D" w:rsidRDefault="00710265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EBE3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2DC83DC3" w14:textId="77777777" w:rsidTr="003D3CB7">
        <w:trPr>
          <w:trHeight w:val="49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1498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8D6E953" w14:textId="77777777" w:rsidR="00710265" w:rsidRPr="00B25976" w:rsidRDefault="00710265" w:rsidP="00B25976">
            <w:pPr>
              <w:spacing w:after="0" w:line="163" w:lineRule="atLeast"/>
              <w:ind w:right="117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7C21ABF" w14:textId="77777777" w:rsidR="00710265" w:rsidRPr="00B25976" w:rsidRDefault="00710265" w:rsidP="00B25976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На территории Курской области инфраструктурой поддержки субъектов МСП совместно с федеральными институтами развития оказаны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консультационные и образовательные услуги самозанятым гражданам в оффлайн и онлайн форматах.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г. количество самозанятых граждан, получивших услуги, в том числе прошедших программы обучения составит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человек.</w:t>
            </w:r>
          </w:p>
          <w:p w14:paraId="1C890C7F" w14:textId="77777777" w:rsidR="00710265" w:rsidRPr="00B25976" w:rsidRDefault="00710265" w:rsidP="0046051F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Курской области микрофинансовой организацией обеспечено предоставление финансовых ресурсов (микрозаймов) для самозанятых граждан </w:t>
            </w:r>
            <w:proofErr w:type="gram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по льготной ставке</w:t>
            </w:r>
            <w:proofErr w:type="gram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не превышающей 1,5 размера ключевой ставки Банка России.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г. объем выданных микрозаймов составить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рублей.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0B12852" w14:textId="77777777" w:rsidR="00710265" w:rsidRPr="00B25976" w:rsidRDefault="00710265" w:rsidP="00B25976">
            <w:pPr>
              <w:spacing w:after="0" w:line="163" w:lineRule="atLeast"/>
              <w:ind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4B6DE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3FAFB69A" w14:textId="77777777" w:rsidTr="003D3CB7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36E1" w14:textId="77777777"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1A45C2A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65A4" w14:textId="77777777"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Региона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льный проект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обеспечивающий достижение и (или) вклад в достижение целей и (или) показателей и </w:t>
            </w:r>
          </w:p>
          <w:p w14:paraId="07F808C5" w14:textId="77777777"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14:paraId="5175116B" w14:textId="77777777" w:rsidR="00710265" w:rsidRPr="00CD2C7D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Создание условий для легкого старта и комфортного ведения бизнеса»</w:t>
            </w:r>
          </w:p>
          <w:p w14:paraId="132A1FA3" w14:textId="77777777" w:rsidR="00710265" w:rsidRPr="00CD2C7D" w:rsidRDefault="00710265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r w:rsidRPr="005B6313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Стародубцев С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ергей Иванович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C5F45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39354B7E" w14:textId="77777777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D184C" w14:textId="77777777"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9FA18" w14:textId="77777777" w:rsidR="00710265" w:rsidRPr="00CD2C7D" w:rsidRDefault="00710265" w:rsidP="000F65C8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 за реализацию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: </w:t>
            </w:r>
            <w:r w:rsidR="000F65C8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инистерство промышленности, торговли и предпринимательства Курской области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466E" w14:textId="77777777" w:rsidR="00710265" w:rsidRPr="00CD2C7D" w:rsidRDefault="00710265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201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D063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26F49C6E" w14:textId="77777777" w:rsidTr="003D3CB7">
        <w:trPr>
          <w:trHeight w:val="112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FF68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45C226E" w14:textId="77777777" w:rsidR="00710265" w:rsidRPr="00B25976" w:rsidRDefault="00710265" w:rsidP="00B25976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легкого старта и комфортного ведения бизнеса (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предакселерация</w:t>
            </w:r>
            <w:proofErr w:type="spell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3DA1B425" w14:textId="77777777" w:rsidR="00710265" w:rsidRPr="00B25976" w:rsidRDefault="00710265" w:rsidP="00B25976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году количество уникальных социальных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бъектов малого и среднего предпринимательства, созданных физическими лицами в возрасте до 25 лет включительно, получивших комплекс 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 и (или) финансовую поддержку, составит не менее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 субъекта МСП.</w:t>
            </w:r>
          </w:p>
          <w:p w14:paraId="7F88D5A4" w14:textId="77777777" w:rsidR="00710265" w:rsidRPr="00B25976" w:rsidRDefault="00710265" w:rsidP="00B25976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Улучшены условия ведения предпринимательской деятельности для индивидуальных предпринимателей.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г. количество индивидуальных предпринимателей, применяющих ПСН, составит 5,581 тыс. единиц.</w:t>
            </w:r>
          </w:p>
          <w:p w14:paraId="3F78EB7D" w14:textId="77777777" w:rsidR="00710265" w:rsidRPr="00B25976" w:rsidRDefault="00710265" w:rsidP="00B25976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Региональной гарантийной организацией обеспечено предоставление поручительств и независимых гарантий для начинающих субъектов МСП, впервые зарегистрированных в качестве субъекта МСП и осуществляющих деятельность менее 1 года, на льготных условиях.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г. объем финансовой поддержки, предоставленной начинающим предпринимателям, составит 0,0156 </w:t>
            </w:r>
            <w:proofErr w:type="gram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млрд.рублей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EEFE71" w14:textId="77777777" w:rsidR="00710265" w:rsidRPr="00B25976" w:rsidRDefault="00710265" w:rsidP="00034C92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Микрофинансовой организацией функционирующей на базе Центра «Мой Бизнес» обеспечено предоставление льготных финансовых ресурсов для начинающих субъектов МСП, впервые зарегистрированных в качестве субъекта МСП и осуществляющих деятельность менее одного года.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действующих микрозаймов, предоставленных начинающим предпринимателям, составит 152 ед.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7A3FB56" w14:textId="77777777" w:rsidR="00710265" w:rsidRPr="00B25976" w:rsidRDefault="00710265" w:rsidP="00B25976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DD442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251613C0" w14:textId="77777777" w:rsidTr="003D3CB7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E122" w14:textId="77777777" w:rsidR="00710265" w:rsidRPr="00CD2C7D" w:rsidRDefault="00710265" w:rsidP="002C37D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BC69F87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F780" w14:textId="77777777"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Региона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льный проект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обеспечивающий достижение и (или) вклад в достижение целей и (или) показателей и </w:t>
            </w:r>
          </w:p>
          <w:p w14:paraId="373DD433" w14:textId="77777777"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14:paraId="5A02752D" w14:textId="77777777" w:rsidR="00710265" w:rsidRPr="00CD2C7D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Акселерация субъектов малого и среднего предпринимательства»</w:t>
            </w:r>
          </w:p>
          <w:p w14:paraId="2B563895" w14:textId="77777777" w:rsidR="00710265" w:rsidRPr="00CD2C7D" w:rsidRDefault="00710265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r w:rsidRPr="005B6313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Стародубцев С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ергей Иванович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81EC" w14:textId="77777777" w:rsidR="00710265" w:rsidRPr="00CD2C7D" w:rsidRDefault="00710265" w:rsidP="002C3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1C6E1520" w14:textId="77777777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7E7F" w14:textId="77777777" w:rsidR="00710265" w:rsidRPr="00CD2C7D" w:rsidRDefault="00710265" w:rsidP="002C37D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AE7F" w14:textId="77777777"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промышленности, торговли и предпринимательства Курской области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083F" w14:textId="77777777" w:rsidR="00710265" w:rsidRPr="00CD2C7D" w:rsidRDefault="00710265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201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FEA7" w14:textId="77777777" w:rsidR="00710265" w:rsidRPr="00CD2C7D" w:rsidRDefault="00710265" w:rsidP="002C3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285DD2" w14:paraId="4CD06B16" w14:textId="77777777" w:rsidTr="003D3CB7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38E7" w14:textId="77777777" w:rsidR="00710265" w:rsidRPr="00285DD2" w:rsidRDefault="00710265" w:rsidP="00C6217C">
            <w:pPr>
              <w:spacing w:after="0" w:line="163" w:lineRule="atLeast"/>
              <w:ind w:right="12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FECCC4F" w14:textId="77777777" w:rsidR="00710265" w:rsidRPr="00285DD2" w:rsidRDefault="00710265" w:rsidP="005B7C36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акселерации, включающ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в себя финансовые и налоговые инструменты поддержки субъектов 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МСП, а также инфраструктуру для комфортной работы и развития субъектов МСП, доступ к закупкам крупнейших заказчиков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A66DD19" w14:textId="77777777" w:rsidR="00710265" w:rsidRPr="00285DD2" w:rsidRDefault="00710265" w:rsidP="00285DD2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85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Инфраструктурой поддержки малого и среднего предпринимательства – АНО "Центр "Мой бизнес" Курской области" оказаны комплексные услуги в целях роста и развития субъектов МСП на территории Курской 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области. Количество субъектов МСП, получивших комплексные услуги, в 2024 году составит 0,611 тыс. ед.</w:t>
            </w:r>
          </w:p>
          <w:p w14:paraId="673CDF39" w14:textId="77777777" w:rsidR="00710265" w:rsidRPr="00285DD2" w:rsidRDefault="00710265" w:rsidP="00285DD2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>Микрофинансовой организацией функционирующей на базе Центра «Мой Бизнес» обеспечено предоставление льготных финансовых ресурсов для субъектов МСП, в том числе в монопрофильных муниципальных образованиях.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году количество действующих микрозаймов МФО составит не менее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тыс. ед.</w:t>
            </w:r>
          </w:p>
          <w:p w14:paraId="254C7110" w14:textId="77777777" w:rsidR="00710265" w:rsidRPr="00285DD2" w:rsidRDefault="00710265" w:rsidP="007B70B5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гарантийной организацией, функционирующей на базе Центра «Мой Бизнес» обеспечено гарантирование финансовых обязательств субъектов МСП, в том числе в монопрофильных муниципальных образованиях. Объем финансовой поддержки, оказанной субъектам МСП, </w:t>
            </w:r>
            <w:proofErr w:type="gramStart"/>
            <w:r w:rsidRPr="00285DD2">
              <w:rPr>
                <w:rFonts w:ascii="Times New Roman" w:hAnsi="Times New Roman" w:cs="Times New Roman"/>
                <w:sz w:val="24"/>
                <w:szCs w:val="24"/>
              </w:rPr>
              <w:t>при гарантийной поддержки</w:t>
            </w:r>
            <w:proofErr w:type="gramEnd"/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РГО, в 2024 г.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592,3715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009A471C" w14:textId="77777777" w:rsidR="00710265" w:rsidRPr="00285DD2" w:rsidRDefault="00710265" w:rsidP="00285DD2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BDE9" w14:textId="77777777" w:rsidR="00710265" w:rsidRPr="00285DD2" w:rsidRDefault="00710265" w:rsidP="00285DD2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65" w:rsidRPr="00CD2C7D" w14:paraId="36E58F09" w14:textId="77777777" w:rsidTr="003D3CB7">
        <w:trPr>
          <w:trHeight w:val="27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90F52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9EF2" w14:textId="77777777" w:rsidR="00710265" w:rsidRDefault="00710265" w:rsidP="006A28EA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Формирование среды, обеспечивающей благоприятные условия </w:t>
            </w:r>
          </w:p>
          <w:p w14:paraId="378781F5" w14:textId="77777777" w:rsidR="00710265" w:rsidRPr="00CD2C7D" w:rsidRDefault="00710265" w:rsidP="006A28EA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для развития малого и среднего предпринимательства»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157E3" w14:textId="77777777" w:rsidR="00710265" w:rsidRPr="00CD2C7D" w:rsidRDefault="00710265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79BE5515" w14:textId="77777777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D1181" w14:textId="77777777" w:rsidR="00710265" w:rsidRPr="00CD2C7D" w:rsidRDefault="00710265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55568" w14:textId="77777777"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промышленности, торговли и предпринимательства Курской области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64EE" w14:textId="77777777" w:rsidR="00710265" w:rsidRPr="00CD2C7D" w:rsidRDefault="00710265" w:rsidP="00042BAF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EB262" w14:textId="77777777" w:rsidR="00710265" w:rsidRPr="00CD2C7D" w:rsidRDefault="00710265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415D41DF" w14:textId="77777777" w:rsidTr="003D3CB7">
        <w:trPr>
          <w:trHeight w:val="1927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2EDA9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7F41694" w14:textId="77777777" w:rsidR="00710265" w:rsidRPr="00CD2C7D" w:rsidRDefault="00710265" w:rsidP="00DF28EE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 w:cs="inherit"/>
                <w:sz w:val="24"/>
                <w:szCs w:val="24"/>
              </w:rPr>
      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A130FB8" w14:textId="77777777" w:rsidR="00710265" w:rsidRDefault="00710265" w:rsidP="008A38EC">
            <w:pPr>
              <w:autoSpaceDE w:val="0"/>
              <w:autoSpaceDN w:val="0"/>
              <w:adjustRightInd w:val="0"/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 господдержки субъектам малого и среднего предпринимательства.</w:t>
            </w:r>
          </w:p>
          <w:p w14:paraId="584EEB85" w14:textId="77777777" w:rsidR="00710265" w:rsidRDefault="00710265" w:rsidP="008A38EC">
            <w:pPr>
              <w:autoSpaceDE w:val="0"/>
              <w:autoSpaceDN w:val="0"/>
              <w:adjustRightInd w:val="0"/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микрофинансирования, предоставление гарантий по кредитам.</w:t>
            </w:r>
          </w:p>
          <w:p w14:paraId="66AE39CF" w14:textId="77777777" w:rsidR="00710265" w:rsidRPr="00CD2C7D" w:rsidRDefault="00710265" w:rsidP="008A38EC">
            <w:pPr>
              <w:autoSpaceDE w:val="0"/>
              <w:autoSpaceDN w:val="0"/>
              <w:adjustRightInd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координации деятельности организаций, образующих инфраструктуру малого и среднего предпринимательства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4ECBB00" w14:textId="77777777" w:rsidR="00710265" w:rsidRPr="00CD2C7D" w:rsidRDefault="00710265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ED20E" w14:textId="77777777" w:rsidR="00710265" w:rsidRPr="00CD2C7D" w:rsidRDefault="00710265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115B8DE3" w14:textId="77777777" w:rsidTr="003D3CB7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D93C" w14:textId="77777777" w:rsidR="00710265" w:rsidRPr="00CD2C7D" w:rsidRDefault="00710265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1FEA8BE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419D" w14:textId="77777777" w:rsidR="00710265" w:rsidRDefault="00710265" w:rsidP="00042BAF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Обеспечение деятельности Министерства промышленности, торговли и </w:t>
            </w:r>
          </w:p>
          <w:p w14:paraId="028DED8C" w14:textId="77777777" w:rsidR="00710265" w:rsidRPr="00CD2C7D" w:rsidRDefault="00710265" w:rsidP="00A255B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предпринимательства Курской области и подведомственн</w:t>
            </w:r>
            <w:r w:rsidR="00A255BB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ого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учреждени</w:t>
            </w:r>
            <w:r w:rsidR="00A255BB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BF3F" w14:textId="77777777" w:rsidR="00710265" w:rsidRPr="00CD2C7D" w:rsidRDefault="00710265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54817C7D" w14:textId="77777777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F836" w14:textId="77777777" w:rsidR="00710265" w:rsidRPr="00CD2C7D" w:rsidRDefault="00710265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4F2AD" w14:textId="77777777"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промышленности, торговли и предпринимательства Курской области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EC67D" w14:textId="77777777" w:rsidR="00710265" w:rsidRPr="00CD2C7D" w:rsidRDefault="00710265" w:rsidP="00042BAF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1AA5D" w14:textId="77777777" w:rsidR="00710265" w:rsidRPr="00CD2C7D" w:rsidRDefault="00710265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19AC0BAC" w14:textId="77777777" w:rsidTr="003D3CB7">
        <w:trPr>
          <w:trHeight w:val="1580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A4ED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C70BF96" w14:textId="77777777" w:rsidR="00710265" w:rsidRPr="00D4751C" w:rsidRDefault="00710265" w:rsidP="000F37F2">
            <w:pPr>
              <w:spacing w:after="0" w:line="163" w:lineRule="atLeast"/>
              <w:ind w:right="117"/>
              <w:jc w:val="both"/>
              <w:textAlignment w:val="baseline"/>
              <w:rPr>
                <w:rFonts w:ascii="inherit" w:hAnsi="inherit" w:cs="inherit"/>
                <w:sz w:val="24"/>
                <w:szCs w:val="24"/>
              </w:rPr>
            </w:pPr>
            <w:r w:rsidRPr="00D4751C">
              <w:rPr>
                <w:rFonts w:ascii="inherit" w:hAnsi="inherit" w:cs="inherit"/>
                <w:sz w:val="24"/>
                <w:szCs w:val="24"/>
              </w:rPr>
              <w:t>Обеспечение деятельности и выполнение государственных функций Министерства промышленности, торговли и предпринимательства Курской области</w:t>
            </w:r>
            <w:r>
              <w:rPr>
                <w:rFonts w:ascii="inherit" w:hAnsi="inherit" w:cs="inherit"/>
                <w:sz w:val="24"/>
                <w:szCs w:val="24"/>
              </w:rPr>
              <w:t xml:space="preserve"> и подведомственн</w:t>
            </w:r>
            <w:r w:rsidR="000F37F2">
              <w:rPr>
                <w:rFonts w:ascii="inherit" w:hAnsi="inherit" w:cs="inherit"/>
                <w:sz w:val="24"/>
                <w:szCs w:val="24"/>
              </w:rPr>
              <w:t>ого</w:t>
            </w:r>
            <w:r>
              <w:rPr>
                <w:rFonts w:ascii="inherit" w:hAnsi="inherit" w:cs="inherit"/>
                <w:sz w:val="24"/>
                <w:szCs w:val="24"/>
              </w:rPr>
              <w:t xml:space="preserve"> учреждени</w:t>
            </w:r>
            <w:r w:rsidR="000F37F2">
              <w:rPr>
                <w:rFonts w:ascii="inherit" w:hAnsi="inherit" w:cs="inherit"/>
                <w:sz w:val="24"/>
                <w:szCs w:val="24"/>
              </w:rPr>
              <w:t>я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2C72ACC5" w14:textId="77777777" w:rsidR="00710265" w:rsidRPr="00CD2C7D" w:rsidRDefault="00710265" w:rsidP="008A38EC">
            <w:pPr>
              <w:autoSpaceDE w:val="0"/>
              <w:autoSpaceDN w:val="0"/>
              <w:adjustRightInd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эффективное функционирование системы управления отраслями промышленности, торговли, сферы предпринимательства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65ABBC9" w14:textId="77777777" w:rsidR="00710265" w:rsidRPr="00CD2C7D" w:rsidRDefault="00710265" w:rsidP="00BB3BD7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ED08" w14:textId="77777777" w:rsidR="00710265" w:rsidRPr="00CD2C7D" w:rsidRDefault="00710265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3788A147" w14:textId="77777777" w:rsidTr="003D3CB7">
        <w:trPr>
          <w:trHeight w:val="230"/>
        </w:trPr>
        <w:tc>
          <w:tcPr>
            <w:tcW w:w="98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8F10" w14:textId="77777777" w:rsidR="00710265" w:rsidRPr="00CD2C7D" w:rsidRDefault="00710265" w:rsidP="006A28EA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7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40E4" w14:textId="77777777" w:rsidR="00710265" w:rsidRDefault="00710265" w:rsidP="00F245FD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Направление (подпрограмма)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Развитие внешнеэкономической деятельности Курской области </w:t>
            </w:r>
          </w:p>
          <w:p w14:paraId="68B729D7" w14:textId="77777777" w:rsidR="00710265" w:rsidRPr="00CD2C7D" w:rsidRDefault="00710265" w:rsidP="00F245F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и межрегиональных связей с регионами Российской Федерации»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1417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1F55F5A7" w14:textId="77777777" w:rsidTr="003D3CB7">
        <w:trPr>
          <w:trHeight w:val="71"/>
        </w:trPr>
        <w:tc>
          <w:tcPr>
            <w:tcW w:w="9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A0025A" w14:textId="77777777"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86FD35" w14:textId="77777777"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8ACF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25AF1D9C" w14:textId="77777777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DC1F6" w14:textId="77777777"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DC6E058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971FB" w14:textId="77777777"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Региона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льный проект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обеспечивающий достижение и (или) вклад в достижение целей и (или) показателей и </w:t>
            </w:r>
          </w:p>
          <w:p w14:paraId="76B64DC6" w14:textId="77777777"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14:paraId="4AD2897C" w14:textId="77777777" w:rsidR="00710265" w:rsidRPr="00CD2C7D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Системные меры развития международной кооперации и экспорта»</w:t>
            </w:r>
          </w:p>
          <w:p w14:paraId="09F1364A" w14:textId="77777777" w:rsidR="00710265" w:rsidRPr="00CD2C7D" w:rsidRDefault="00710265" w:rsidP="005B6313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Смирнов Алексей Борисович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5901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48321991" w14:textId="77777777" w:rsidTr="003D3CB7">
        <w:trPr>
          <w:trHeight w:val="44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9D86" w14:textId="77777777"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EBD4" w14:textId="77777777"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экономического  развития</w:t>
            </w:r>
            <w:proofErr w:type="gramEnd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60F2A" w14:textId="77777777" w:rsidR="00710265" w:rsidRPr="00CD2C7D" w:rsidRDefault="00710265" w:rsidP="0029298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0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8E5B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470438" w14:paraId="3A0CF858" w14:textId="77777777" w:rsidTr="003D3CB7">
        <w:trPr>
          <w:trHeight w:val="121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A7B7" w14:textId="77777777" w:rsidR="00710265" w:rsidRPr="00470438" w:rsidRDefault="00710265" w:rsidP="00C62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0438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B2E01BA" w14:textId="77777777" w:rsidR="00710265" w:rsidRPr="00470438" w:rsidRDefault="00710265" w:rsidP="00551BA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38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r w:rsidRPr="00470438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0438">
              <w:rPr>
                <w:rFonts w:ascii="Times New Roman" w:hAnsi="Times New Roman" w:cs="Times New Roman"/>
                <w:sz w:val="24"/>
                <w:szCs w:val="24"/>
              </w:rPr>
              <w:t xml:space="preserve"> институциональных мероприятий по популяризации и содействию развитию экспорта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F052C23" w14:textId="77777777" w:rsidR="00710265" w:rsidRPr="00470438" w:rsidRDefault="00710265" w:rsidP="00FF2963">
            <w:pPr>
              <w:autoSpaceDE w:val="0"/>
              <w:autoSpaceDN w:val="0"/>
              <w:adjustRightInd w:val="0"/>
              <w:spacing w:after="0" w:line="240" w:lineRule="auto"/>
              <w:ind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38">
              <w:rPr>
                <w:rFonts w:ascii="Times New Roman" w:hAnsi="Times New Roman" w:cs="Times New Roman"/>
                <w:sz w:val="24"/>
                <w:szCs w:val="24"/>
              </w:rPr>
              <w:t>На территории Курской области в период с 2022 по 2024 годы внедрены инструменты Регионального экспортного стандарта 2.0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47B2663" w14:textId="77777777" w:rsidR="00710265" w:rsidRPr="00470438" w:rsidRDefault="00710265" w:rsidP="0047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экспорта продукции Курской области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C7E7A" w14:textId="77777777" w:rsidR="00710265" w:rsidRPr="00470438" w:rsidRDefault="00710265" w:rsidP="0047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65" w:rsidRPr="00CD2C7D" w14:paraId="60F38123" w14:textId="77777777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22A2" w14:textId="77777777" w:rsidR="00710265" w:rsidRPr="00CD2C7D" w:rsidRDefault="00710265" w:rsidP="00C24D4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7274" w14:textId="77777777" w:rsidR="00710265" w:rsidRDefault="00710265" w:rsidP="00F245FD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Развитие международных и межрегиональных связей с регионами Российской Федерации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14:paraId="1BFC7833" w14:textId="77777777" w:rsidR="00710265" w:rsidRPr="00CD2C7D" w:rsidRDefault="00710265" w:rsidP="00F245F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0EE0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73AAB603" w14:textId="77777777" w:rsidTr="003D3CB7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0CC7" w14:textId="77777777"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322B" w14:textId="77777777"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697A" w14:textId="77777777" w:rsidR="00710265" w:rsidRPr="00CD2C7D" w:rsidRDefault="00710265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163C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72AB1C28" w14:textId="77777777" w:rsidTr="003D3CB7">
        <w:trPr>
          <w:trHeight w:val="80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59676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23A12FF" w14:textId="77777777" w:rsidR="00710265" w:rsidRDefault="00710265" w:rsidP="00470438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сотрудничества с зарубежными странами и регионами Российской Федерации</w:t>
            </w:r>
          </w:p>
          <w:p w14:paraId="58F78A4A" w14:textId="77777777"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2B8127EE" w14:textId="77777777" w:rsidR="00710265" w:rsidRDefault="00710265" w:rsidP="00470438">
            <w:pPr>
              <w:autoSpaceDE w:val="0"/>
              <w:autoSpaceDN w:val="0"/>
              <w:adjustRightInd w:val="0"/>
              <w:spacing w:after="0" w:line="240" w:lineRule="auto"/>
              <w:ind w:right="267"/>
              <w:jc w:val="both"/>
              <w:rPr>
                <w:rFonts w:ascii="inherit" w:hAnsi="inherit" w:cs="inherit"/>
                <w:sz w:val="24"/>
                <w:szCs w:val="24"/>
              </w:rPr>
            </w:pPr>
            <w:r>
              <w:rPr>
                <w:rFonts w:ascii="inherit" w:hAnsi="inherit" w:cs="inherit"/>
                <w:sz w:val="24"/>
                <w:szCs w:val="24"/>
              </w:rPr>
              <w:t>Реализация соглашений и протоколов о сотрудничестве с зарубежными странами и субъектами Российской Федерации.</w:t>
            </w:r>
          </w:p>
          <w:p w14:paraId="14E59048" w14:textId="77777777" w:rsidR="00710265" w:rsidRPr="00CD2C7D" w:rsidRDefault="00710265" w:rsidP="00C46F65">
            <w:pPr>
              <w:autoSpaceDE w:val="0"/>
              <w:autoSpaceDN w:val="0"/>
              <w:adjustRightInd w:val="0"/>
              <w:spacing w:after="0" w:line="240" w:lineRule="auto"/>
              <w:ind w:righ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 w:cs="inherit"/>
                <w:sz w:val="24"/>
                <w:szCs w:val="24"/>
              </w:rPr>
              <w:t xml:space="preserve">Участие в ежегодной межрегиональной универсальной оптово-розничной Курской </w:t>
            </w:r>
            <w:proofErr w:type="spellStart"/>
            <w:r>
              <w:rPr>
                <w:rFonts w:ascii="inherit" w:hAnsi="inherit" w:cs="inherit"/>
                <w:sz w:val="24"/>
                <w:szCs w:val="24"/>
              </w:rPr>
              <w:t>Коренской</w:t>
            </w:r>
            <w:proofErr w:type="spellEnd"/>
            <w:r>
              <w:rPr>
                <w:rFonts w:ascii="inherit" w:hAnsi="inherit" w:cs="inherit"/>
                <w:sz w:val="24"/>
                <w:szCs w:val="24"/>
              </w:rPr>
              <w:t xml:space="preserve"> ярмарке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5DCE42F" w14:textId="77777777" w:rsidR="00710265" w:rsidRPr="00470438" w:rsidRDefault="00710265" w:rsidP="00F15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экспорта продукции Курской области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ACA99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744D9C1C" w14:textId="77777777" w:rsidTr="003D3CB7">
        <w:trPr>
          <w:trHeight w:val="80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41CCC" w14:textId="77777777" w:rsidR="00710265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00B1981A" w14:textId="77777777" w:rsidR="00710265" w:rsidRDefault="00710265" w:rsidP="00470438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экспорта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3824D6B1" w14:textId="77777777" w:rsidR="00710265" w:rsidRDefault="00710265" w:rsidP="00FF0CCD">
            <w:pPr>
              <w:autoSpaceDE w:val="0"/>
              <w:autoSpaceDN w:val="0"/>
              <w:adjustRightInd w:val="0"/>
              <w:spacing w:after="0" w:line="240" w:lineRule="auto"/>
              <w:ind w:right="267"/>
              <w:jc w:val="both"/>
              <w:rPr>
                <w:rFonts w:ascii="inherit" w:hAnsi="inherit" w:cs="inherit"/>
                <w:sz w:val="24"/>
                <w:szCs w:val="24"/>
              </w:rPr>
            </w:pPr>
            <w:r>
              <w:rPr>
                <w:rFonts w:ascii="inherit" w:hAnsi="inherit" w:cs="inherit"/>
                <w:sz w:val="24"/>
                <w:szCs w:val="24"/>
              </w:rPr>
              <w:t>Обеспечено участие в межрегиональных выставочно-ярмарочных и других мероприятиях по вопросам внешнеэкономической деятельности и межрегионального сотрудничества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84D1572" w14:textId="77777777" w:rsidR="00710265" w:rsidRPr="00470438" w:rsidRDefault="00710265" w:rsidP="00F15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экспорта продукции Курской области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CB737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4F70CFD4" w14:textId="77777777" w:rsidTr="00DF28EE">
        <w:trPr>
          <w:gridAfter w:val="1"/>
          <w:wAfter w:w="236" w:type="dxa"/>
          <w:trHeight w:val="509"/>
        </w:trPr>
        <w:tc>
          <w:tcPr>
            <w:tcW w:w="98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AC3EC" w14:textId="77777777" w:rsidR="00710265" w:rsidRPr="00CD2C7D" w:rsidRDefault="00710265" w:rsidP="00C6217C">
            <w:pPr>
              <w:spacing w:after="0" w:line="2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47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2858" w14:textId="77777777" w:rsidR="00710265" w:rsidRDefault="00710265" w:rsidP="00421FDD">
            <w:pPr>
              <w:spacing w:after="0" w:line="215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Направление (подпрограмма)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Реализация на территории Курской области государственной политики </w:t>
            </w:r>
          </w:p>
          <w:p w14:paraId="2A77C296" w14:textId="77777777" w:rsidR="00710265" w:rsidRPr="00CD2C7D" w:rsidRDefault="00710265" w:rsidP="00421FDD">
            <w:pPr>
              <w:spacing w:after="0" w:line="2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в отношении соотечественников, проживающих за рубежом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</w:tr>
      <w:tr w:rsidR="00710265" w:rsidRPr="00CD2C7D" w14:paraId="5298EF51" w14:textId="77777777" w:rsidTr="00DF28EE">
        <w:trPr>
          <w:gridAfter w:val="1"/>
          <w:wAfter w:w="236" w:type="dxa"/>
          <w:trHeight w:val="509"/>
        </w:trPr>
        <w:tc>
          <w:tcPr>
            <w:tcW w:w="9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E1E1F7" w14:textId="77777777" w:rsidR="00710265" w:rsidRPr="00CD2C7D" w:rsidRDefault="00710265" w:rsidP="0042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A6946D" w14:textId="77777777" w:rsidR="00710265" w:rsidRPr="00CD2C7D" w:rsidRDefault="00710265" w:rsidP="0042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0265" w:rsidRPr="00CD2C7D" w14:paraId="7FE333D6" w14:textId="77777777" w:rsidTr="00DF28EE">
        <w:trPr>
          <w:gridAfter w:val="1"/>
          <w:wAfter w:w="236" w:type="dxa"/>
          <w:trHeight w:val="48"/>
        </w:trPr>
        <w:tc>
          <w:tcPr>
            <w:tcW w:w="9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21C879" w14:textId="77777777" w:rsidR="00710265" w:rsidRPr="00CD2C7D" w:rsidRDefault="00710265" w:rsidP="0042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149FD3" w14:textId="77777777" w:rsidR="00710265" w:rsidRPr="00CD2C7D" w:rsidRDefault="00710265" w:rsidP="0042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4441A3" w14:textId="77777777" w:rsidR="00710265" w:rsidRPr="00CD2C7D" w:rsidRDefault="00710265" w:rsidP="0042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96D7D7" w14:textId="77777777" w:rsidR="00710265" w:rsidRPr="00CD2C7D" w:rsidRDefault="00710265" w:rsidP="0042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0265" w:rsidRPr="00CD2C7D" w14:paraId="2182F4D8" w14:textId="77777777" w:rsidTr="00DF28EE">
        <w:trPr>
          <w:gridAfter w:val="1"/>
          <w:wAfter w:w="236" w:type="dxa"/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885B0" w14:textId="77777777" w:rsidR="00710265" w:rsidRPr="00CD2C7D" w:rsidRDefault="00710265" w:rsidP="00421FD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B3D8EF9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2BEB9" w14:textId="77777777" w:rsidR="00710265" w:rsidRDefault="00710265" w:rsidP="00421FDD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14:paraId="757B97FE" w14:textId="77777777" w:rsidR="00710265" w:rsidRPr="00CD2C7D" w:rsidRDefault="00710265" w:rsidP="00A70271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и культуры за рубежом (Россотрудничество)»</w:t>
            </w:r>
          </w:p>
        </w:tc>
      </w:tr>
      <w:tr w:rsidR="00710265" w:rsidRPr="00CD2C7D" w14:paraId="01BDCC6E" w14:textId="77777777" w:rsidTr="00DF28EE">
        <w:trPr>
          <w:gridAfter w:val="1"/>
          <w:wAfter w:w="236" w:type="dxa"/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7C8D4" w14:textId="77777777" w:rsidR="00710265" w:rsidRPr="00CD2C7D" w:rsidRDefault="00710265" w:rsidP="00421FD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35FF" w14:textId="77777777"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44E55" w14:textId="77777777" w:rsidR="00710265" w:rsidRPr="00CD2C7D" w:rsidRDefault="00710265" w:rsidP="00421FD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710265" w:rsidRPr="00CD2C7D" w14:paraId="6B5D932E" w14:textId="77777777" w:rsidTr="00C24D41">
        <w:trPr>
          <w:gridAfter w:val="1"/>
          <w:wAfter w:w="236" w:type="dxa"/>
          <w:trHeight w:val="12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83841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5.1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14:paraId="7872FA77" w14:textId="77777777" w:rsidR="00710265" w:rsidRPr="00CD2C7D" w:rsidRDefault="00710265" w:rsidP="00C24D41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DFFAACD" w14:textId="77777777" w:rsidR="00710265" w:rsidRPr="00CD2C7D" w:rsidRDefault="00710265" w:rsidP="00C24D41">
            <w:pPr>
              <w:spacing w:after="0" w:line="163" w:lineRule="atLeast"/>
              <w:ind w:right="2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организационно-правовых и экономических условий для обеспечения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0448792E" w14:textId="77777777" w:rsidR="00710265" w:rsidRPr="00CD2C7D" w:rsidRDefault="00710265" w:rsidP="00710265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710265" w:rsidRPr="00CD2C7D" w14:paraId="1855E422" w14:textId="77777777" w:rsidTr="0003648D">
        <w:trPr>
          <w:trHeight w:val="215"/>
        </w:trPr>
        <w:tc>
          <w:tcPr>
            <w:tcW w:w="98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31C2" w14:textId="77777777" w:rsidR="00710265" w:rsidRPr="00CD2C7D" w:rsidRDefault="00710265" w:rsidP="00C6217C">
            <w:pPr>
              <w:spacing w:after="0" w:line="2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7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EEF6" w14:textId="77777777" w:rsidR="00710265" w:rsidRPr="00CD2C7D" w:rsidRDefault="00710265" w:rsidP="00B334FD">
            <w:pPr>
              <w:spacing w:after="0" w:line="2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Направление (подпрограмма)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Повышение эффективности государственного и муниципального управления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4D94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2AE97A06" w14:textId="77777777" w:rsidTr="0003648D">
        <w:trPr>
          <w:trHeight w:val="74"/>
        </w:trPr>
        <w:tc>
          <w:tcPr>
            <w:tcW w:w="9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1DBD20" w14:textId="77777777"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ED471F" w14:textId="77777777"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4993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734C8D13" w14:textId="77777777" w:rsidTr="0003648D">
        <w:trPr>
          <w:trHeight w:val="48"/>
        </w:trPr>
        <w:tc>
          <w:tcPr>
            <w:tcW w:w="9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FB080D" w14:textId="77777777"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0CCB1" w14:textId="77777777"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696058" w14:textId="77777777"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A1D2BB" w14:textId="77777777"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E23B4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129EEE76" w14:textId="77777777" w:rsidTr="002E7544">
        <w:trPr>
          <w:gridAfter w:val="1"/>
          <w:wAfter w:w="236" w:type="dxa"/>
          <w:trHeight w:val="2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0631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5C0C" w14:textId="77777777" w:rsidR="00710265" w:rsidRPr="00CD2C7D" w:rsidRDefault="00710265" w:rsidP="003938F5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Региональный проект</w:t>
            </w:r>
            <w:r w:rsidR="005541EF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,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обеспечивающий достижение и (или) вклад в достижение целей и (или) показателей и реализацию мероприятий (результатов) государственной программы Курской области</w:t>
            </w:r>
            <w:r w:rsidR="005541EF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,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Эффективный регион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</w:tr>
      <w:tr w:rsidR="00710265" w:rsidRPr="00CD2C7D" w14:paraId="22B36467" w14:textId="77777777" w:rsidTr="00DF28EE">
        <w:trPr>
          <w:gridAfter w:val="1"/>
          <w:wAfter w:w="236" w:type="dxa"/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DDE2" w14:textId="77777777" w:rsidR="00710265" w:rsidRPr="00CD2C7D" w:rsidRDefault="00710265" w:rsidP="00A7027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33011" w14:textId="77777777" w:rsidR="00710265" w:rsidRPr="00CD2C7D" w:rsidRDefault="00710265" w:rsidP="00A70271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7FDE1" w14:textId="77777777" w:rsidR="00710265" w:rsidRPr="00E553F0" w:rsidRDefault="00710265" w:rsidP="00D72D5A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3F0">
              <w:rPr>
                <w:rFonts w:ascii="inherit" w:eastAsia="Times New Roman" w:hAnsi="inherit" w:cs="Times New Roman"/>
                <w:spacing w:val="-2"/>
                <w:sz w:val="24"/>
                <w:szCs w:val="24"/>
                <w:lang w:eastAsia="ru-RU"/>
              </w:rPr>
              <w:t>Срок реализации: 2024-2025</w:t>
            </w:r>
          </w:p>
        </w:tc>
      </w:tr>
      <w:tr w:rsidR="00710265" w:rsidRPr="00CD2C7D" w14:paraId="31D81321" w14:textId="77777777" w:rsidTr="000B7BBB">
        <w:trPr>
          <w:gridAfter w:val="1"/>
          <w:wAfter w:w="236" w:type="dxa"/>
          <w:trHeight w:val="193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77B8" w14:textId="77777777" w:rsidR="00710265" w:rsidRPr="00CD2C7D" w:rsidRDefault="00710265" w:rsidP="00A7027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6.1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D409F70" w14:textId="77777777" w:rsidR="00710265" w:rsidRPr="00CD2C7D" w:rsidRDefault="000B7BBB" w:rsidP="000B7BBB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B7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</w:t>
            </w:r>
            <w:r w:rsidRPr="000B7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производства Производственной системы «Росатом»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14:paraId="63318478" w14:textId="77777777" w:rsidR="00710265" w:rsidRPr="00CB69C3" w:rsidRDefault="00710265" w:rsidP="000B7BBB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затрат АНО «Региональный центр компет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6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нций в сфере производительности труда Курской области», возникающих в рамках реализации проекта «Эффективный регион» в Курской области.</w:t>
            </w:r>
          </w:p>
          <w:p w14:paraId="7DB3E84D" w14:textId="77777777" w:rsidR="00710265" w:rsidRPr="00CD2C7D" w:rsidRDefault="00710265" w:rsidP="005541EF">
            <w:pPr>
              <w:spacing w:after="0" w:line="163" w:lineRule="atLeast"/>
              <w:ind w:right="2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14:paraId="79E3C3B6" w14:textId="77777777" w:rsidR="00710265" w:rsidRPr="00CD2C7D" w:rsidRDefault="00710265" w:rsidP="000B7BBB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0B7BBB" w:rsidRPr="00CD2C7D" w14:paraId="08037DE3" w14:textId="77777777" w:rsidTr="000B7BBB">
        <w:trPr>
          <w:gridAfter w:val="1"/>
          <w:wAfter w:w="236" w:type="dxa"/>
          <w:trHeight w:val="193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B620" w14:textId="77777777" w:rsidR="000B7BBB" w:rsidRDefault="000B7BBB" w:rsidP="00A70271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AF1BAFF" w14:textId="77777777" w:rsidR="000B7BBB" w:rsidRDefault="000B7BBB" w:rsidP="005541EF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bookmarkStart w:id="0" w:name="_Hlk141893199"/>
            <w:r w:rsidRPr="000B7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</w:t>
            </w:r>
            <w:bookmarkEnd w:id="0"/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14:paraId="569FAC84" w14:textId="77777777" w:rsidR="000B7BBB" w:rsidRPr="00CB69C3" w:rsidRDefault="000B7BBB" w:rsidP="000B7BBB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грантов </w:t>
            </w:r>
            <w:r w:rsidRPr="00CB6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 победителям конкурса на предоставление грантов «Бережливая инициатива»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14:paraId="46AA22BD" w14:textId="77777777" w:rsidR="000B7BBB" w:rsidRPr="006A5965" w:rsidRDefault="000B7BBB" w:rsidP="000B7BBB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710265" w:rsidRPr="00CD2C7D" w14:paraId="44756B44" w14:textId="77777777" w:rsidTr="0003648D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1D0C" w14:textId="77777777"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AC415F3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D4C9" w14:textId="77777777"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DDC4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3EAFF9A1" w14:textId="77777777" w:rsidTr="0003648D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D8FB" w14:textId="77777777"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107C0" w14:textId="77777777" w:rsidR="00710265" w:rsidRPr="00CD2C7D" w:rsidRDefault="00710265" w:rsidP="00A70271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202D" w14:textId="77777777" w:rsidR="00710265" w:rsidRPr="00CD2C7D" w:rsidRDefault="00710265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62681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31957798" w14:textId="77777777" w:rsidTr="00C6217C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87C5E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6.2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097E4AF" w14:textId="77777777" w:rsidR="00710265" w:rsidRPr="00CD2C7D" w:rsidRDefault="00710265" w:rsidP="002E7544">
            <w:pPr>
              <w:autoSpaceDE w:val="0"/>
              <w:autoSpaceDN w:val="0"/>
              <w:adjustRightInd w:val="0"/>
              <w:spacing w:after="0" w:line="260" w:lineRule="exact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Министерства экономического развития Курской области, направленной на выполнение установленных государственных функций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3E2CF2CE" w14:textId="77777777" w:rsidR="00710265" w:rsidRPr="00CD2C7D" w:rsidRDefault="00710265" w:rsidP="008A38EC">
            <w:pPr>
              <w:autoSpaceDE w:val="0"/>
              <w:autoSpaceDN w:val="0"/>
              <w:adjustRightInd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эффективное функционирование Министерства экономического развития Курской области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D6B9928" w14:textId="77777777" w:rsidR="00710265" w:rsidRPr="00CD2C7D" w:rsidRDefault="00710265" w:rsidP="00710265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88F3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6B12CAA4" w14:textId="77777777" w:rsidTr="0003648D">
        <w:trPr>
          <w:trHeight w:val="83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C73A" w14:textId="77777777"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DFCE113" w14:textId="77777777" w:rsidR="00710265" w:rsidRPr="0082245B" w:rsidRDefault="00710265" w:rsidP="0082245B">
            <w:pPr>
              <w:autoSpaceDE w:val="0"/>
              <w:autoSpaceDN w:val="0"/>
              <w:adjustRightInd w:val="0"/>
              <w:spacing w:after="0" w:line="260" w:lineRule="exact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9536A0B" w14:textId="77777777" w:rsidR="00710265" w:rsidRPr="00CD2C7D" w:rsidRDefault="00710265" w:rsidP="00105DDA">
            <w:pPr>
              <w:autoSpaceDE w:val="0"/>
              <w:autoSpaceDN w:val="0"/>
              <w:adjustRightInd w:val="0"/>
              <w:spacing w:after="0" w:line="240" w:lineRule="auto"/>
              <w:ind w:righ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Предоставлены гранты муниципальным образованиям в целях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0182787" w14:textId="77777777" w:rsidR="00710265" w:rsidRPr="00CD2C7D" w:rsidRDefault="00710265" w:rsidP="00710265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1F84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7942C58B" w14:textId="77777777" w:rsidTr="0003648D">
        <w:trPr>
          <w:trHeight w:val="436"/>
        </w:trPr>
        <w:tc>
          <w:tcPr>
            <w:tcW w:w="154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DE8D" w14:textId="77777777" w:rsidR="00710265" w:rsidRDefault="00710265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</w:p>
          <w:p w14:paraId="2F0AB37F" w14:textId="77777777" w:rsidR="000B7BBB" w:rsidRDefault="000B7BBB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</w:p>
          <w:p w14:paraId="4894D4AC" w14:textId="77777777" w:rsidR="000B7BBB" w:rsidRDefault="000B7BBB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</w:p>
          <w:p w14:paraId="10AF938B" w14:textId="77777777" w:rsidR="000B7BBB" w:rsidRDefault="000B7BBB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</w:p>
          <w:p w14:paraId="3ABBF2CB" w14:textId="77777777" w:rsidR="000B7BBB" w:rsidRDefault="000B7BBB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</w:p>
          <w:p w14:paraId="575E3188" w14:textId="77777777" w:rsidR="000B7BBB" w:rsidRDefault="000B7BBB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</w:p>
          <w:p w14:paraId="539F1BCD" w14:textId="77777777" w:rsidR="00710265" w:rsidRDefault="006B1049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>5</w:t>
            </w:r>
            <w:r w:rsidR="00710265"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>. Финансовое обеспечение государственной программы</w:t>
            </w:r>
            <w:r w:rsidR="00710265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 xml:space="preserve"> Курской области</w:t>
            </w:r>
          </w:p>
          <w:p w14:paraId="19FA68CF" w14:textId="77777777" w:rsidR="00710265" w:rsidRPr="007577BE" w:rsidRDefault="00710265" w:rsidP="001019F1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Style w:val="1"/>
              <w:tblW w:w="15197" w:type="dxa"/>
              <w:tblLayout w:type="fixed"/>
              <w:tblLook w:val="04A0" w:firstRow="1" w:lastRow="0" w:firstColumn="1" w:lastColumn="0" w:noHBand="0" w:noVBand="1"/>
            </w:tblPr>
            <w:tblGrid>
              <w:gridCol w:w="5558"/>
              <w:gridCol w:w="1310"/>
              <w:gridCol w:w="1167"/>
              <w:gridCol w:w="1207"/>
              <w:gridCol w:w="1137"/>
              <w:gridCol w:w="1134"/>
              <w:gridCol w:w="1137"/>
              <w:gridCol w:w="1228"/>
              <w:gridCol w:w="1319"/>
            </w:tblGrid>
            <w:tr w:rsidR="00710265" w:rsidRPr="007577BE" w14:paraId="32D6F671" w14:textId="77777777" w:rsidTr="00AA5212">
              <w:trPr>
                <w:tblHeader/>
              </w:trPr>
              <w:tc>
                <w:tcPr>
                  <w:tcW w:w="1829" w:type="pct"/>
                  <w:vMerge w:val="restart"/>
                  <w:vAlign w:val="center"/>
                </w:tcPr>
                <w:p w14:paraId="36937ECD" w14:textId="77777777" w:rsidR="00710265" w:rsidRPr="007577BE" w:rsidRDefault="00710265" w:rsidP="006B1049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>Наименование государственной программы (комплексной программы), структурного элемента</w:t>
                  </w:r>
                  <w:r w:rsidR="006B1049" w:rsidRPr="007577BE">
                    <w:rPr>
                      <w:rFonts w:cs="Times New Roman"/>
                      <w:sz w:val="24"/>
                      <w:szCs w:val="24"/>
                    </w:rPr>
                    <w:t>,</w:t>
                  </w:r>
                  <w:r w:rsidRPr="007577BE">
                    <w:rPr>
                      <w:rFonts w:cs="Times New Roman"/>
                      <w:sz w:val="24"/>
                      <w:szCs w:val="24"/>
                    </w:rPr>
                    <w:t xml:space="preserve"> источник финансового обеспечения</w:t>
                  </w:r>
                </w:p>
              </w:tc>
              <w:tc>
                <w:tcPr>
                  <w:tcW w:w="3171" w:type="pct"/>
                  <w:gridSpan w:val="8"/>
                </w:tcPr>
                <w:p w14:paraId="537461C0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Объем финансового обеспечения по годам реализации, тыс. рублей</w:t>
                  </w:r>
                </w:p>
              </w:tc>
            </w:tr>
            <w:tr w:rsidR="00710265" w:rsidRPr="007577BE" w14:paraId="7F2166BB" w14:textId="77777777" w:rsidTr="000B7BBB">
              <w:trPr>
                <w:trHeight w:val="448"/>
                <w:tblHeader/>
              </w:trPr>
              <w:tc>
                <w:tcPr>
                  <w:tcW w:w="1829" w:type="pct"/>
                  <w:vMerge/>
                  <w:vAlign w:val="center"/>
                </w:tcPr>
                <w:p w14:paraId="7BB911E8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vAlign w:val="center"/>
                </w:tcPr>
                <w:p w14:paraId="05F0EEB7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384" w:type="pct"/>
                  <w:vAlign w:val="center"/>
                </w:tcPr>
                <w:p w14:paraId="070298A8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97" w:type="pct"/>
                  <w:vAlign w:val="center"/>
                </w:tcPr>
                <w:p w14:paraId="09A72506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74" w:type="pct"/>
                  <w:vAlign w:val="center"/>
                </w:tcPr>
                <w:p w14:paraId="6C440F4C" w14:textId="77777777" w:rsidR="00710265" w:rsidRPr="007577BE" w:rsidRDefault="00710265" w:rsidP="002E6C23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373" w:type="pct"/>
                  <w:vAlign w:val="center"/>
                </w:tcPr>
                <w:p w14:paraId="0A0BD8B0" w14:textId="77777777" w:rsidR="00710265" w:rsidRPr="007577BE" w:rsidRDefault="00710265" w:rsidP="002E6C23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374" w:type="pct"/>
                  <w:vAlign w:val="center"/>
                </w:tcPr>
                <w:p w14:paraId="03849801" w14:textId="77777777" w:rsidR="00710265" w:rsidRPr="007577BE" w:rsidRDefault="00710265" w:rsidP="002E6C23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404" w:type="pct"/>
                  <w:vAlign w:val="center"/>
                </w:tcPr>
                <w:p w14:paraId="10C81D75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434" w:type="pct"/>
                  <w:vAlign w:val="center"/>
                </w:tcPr>
                <w:p w14:paraId="681EC2BB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Всего</w:t>
                  </w:r>
                </w:p>
              </w:tc>
            </w:tr>
            <w:tr w:rsidR="00710265" w:rsidRPr="007577BE" w14:paraId="17281AE9" w14:textId="77777777" w:rsidTr="000B7BBB">
              <w:trPr>
                <w:trHeight w:val="282"/>
                <w:tblHeader/>
              </w:trPr>
              <w:tc>
                <w:tcPr>
                  <w:tcW w:w="1829" w:type="pct"/>
                  <w:tcBorders>
                    <w:bottom w:val="nil"/>
                  </w:tcBorders>
                  <w:vAlign w:val="center"/>
                </w:tcPr>
                <w:p w14:paraId="3F6F1C3B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1" w:type="pct"/>
                  <w:vAlign w:val="center"/>
                </w:tcPr>
                <w:p w14:paraId="249AC67F" w14:textId="77777777" w:rsidR="00710265" w:rsidRPr="007577BE" w:rsidRDefault="00710265" w:rsidP="00862409">
                  <w:pPr>
                    <w:ind w:left="-13" w:firstLine="13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4" w:type="pct"/>
                  <w:vAlign w:val="center"/>
                </w:tcPr>
                <w:p w14:paraId="60BDBF6A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7" w:type="pct"/>
                </w:tcPr>
                <w:p w14:paraId="6A653812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4" w:type="pct"/>
                </w:tcPr>
                <w:p w14:paraId="48250053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3" w:type="pct"/>
                </w:tcPr>
                <w:p w14:paraId="4E8A5EAC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4" w:type="pct"/>
                </w:tcPr>
                <w:p w14:paraId="2D5EC341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04" w:type="pct"/>
                  <w:vAlign w:val="center"/>
                </w:tcPr>
                <w:p w14:paraId="27755521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34" w:type="pct"/>
                  <w:vAlign w:val="center"/>
                </w:tcPr>
                <w:p w14:paraId="5B4F9586" w14:textId="77777777" w:rsidR="00710265" w:rsidRPr="007577BE" w:rsidRDefault="00710265" w:rsidP="002E6C23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10265" w:rsidRPr="007577BE" w14:paraId="44EA0DA6" w14:textId="77777777" w:rsidTr="000B7BBB">
              <w:trPr>
                <w:trHeight w:val="433"/>
              </w:trPr>
              <w:tc>
                <w:tcPr>
                  <w:tcW w:w="182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9D1F54" w14:textId="77777777" w:rsidR="00710265" w:rsidRPr="007577BE" w:rsidRDefault="00710265" w:rsidP="002E7544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b/>
                      <w:i/>
                      <w:sz w:val="24"/>
                      <w:szCs w:val="24"/>
                    </w:rPr>
                    <w:t>Государственная программа «Развитие экономики и внешних связей Курской области» (всего)</w:t>
                  </w:r>
                  <w:r w:rsidRPr="007577BE"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  <w:t>, в том числе:</w:t>
                  </w:r>
                </w:p>
              </w:tc>
              <w:tc>
                <w:tcPr>
                  <w:tcW w:w="431" w:type="pct"/>
                  <w:tcBorders>
                    <w:left w:val="nil"/>
                  </w:tcBorders>
                  <w:vAlign w:val="center"/>
                </w:tcPr>
                <w:p w14:paraId="3EC7CCAE" w14:textId="77777777" w:rsidR="00710265" w:rsidRPr="007577BE" w:rsidRDefault="00C63B71" w:rsidP="00C868C6">
                  <w:pPr>
                    <w:ind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b/>
                      <w:sz w:val="18"/>
                      <w:szCs w:val="18"/>
                    </w:rPr>
                    <w:t>3</w:t>
                  </w:r>
                  <w:r w:rsidR="00C868C6" w:rsidRPr="007577BE">
                    <w:rPr>
                      <w:rFonts w:cs="Times New Roman"/>
                      <w:b/>
                      <w:sz w:val="18"/>
                      <w:szCs w:val="18"/>
                    </w:rPr>
                    <w:t>74 542,109</w:t>
                  </w:r>
                </w:p>
              </w:tc>
              <w:tc>
                <w:tcPr>
                  <w:tcW w:w="384" w:type="pct"/>
                  <w:vAlign w:val="center"/>
                </w:tcPr>
                <w:p w14:paraId="12041019" w14:textId="77777777" w:rsidR="00710265" w:rsidRPr="007577BE" w:rsidRDefault="00710265" w:rsidP="00C868C6">
                  <w:pPr>
                    <w:ind w:left="-141" w:right="-182"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b/>
                      <w:sz w:val="18"/>
                      <w:szCs w:val="18"/>
                    </w:rPr>
                    <w:t>2</w:t>
                  </w:r>
                  <w:r w:rsidR="00C868C6" w:rsidRPr="007577BE">
                    <w:rPr>
                      <w:rFonts w:cs="Times New Roman"/>
                      <w:b/>
                      <w:sz w:val="18"/>
                      <w:szCs w:val="18"/>
                    </w:rPr>
                    <w:t>84 086,945</w:t>
                  </w:r>
                </w:p>
              </w:tc>
              <w:tc>
                <w:tcPr>
                  <w:tcW w:w="397" w:type="pct"/>
                  <w:vAlign w:val="center"/>
                </w:tcPr>
                <w:p w14:paraId="40EA3D3D" w14:textId="77777777" w:rsidR="00710265" w:rsidRPr="007577BE" w:rsidRDefault="00C63B71" w:rsidP="00C868C6">
                  <w:pPr>
                    <w:ind w:left="-34" w:right="-106"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b/>
                      <w:sz w:val="18"/>
                      <w:szCs w:val="18"/>
                    </w:rPr>
                    <w:t>2</w:t>
                  </w:r>
                  <w:r w:rsidR="00C868C6" w:rsidRPr="007577BE">
                    <w:rPr>
                      <w:rFonts w:cs="Times New Roman"/>
                      <w:b/>
                      <w:sz w:val="18"/>
                      <w:szCs w:val="18"/>
                    </w:rPr>
                    <w:t>51 846,463</w:t>
                  </w:r>
                </w:p>
              </w:tc>
              <w:tc>
                <w:tcPr>
                  <w:tcW w:w="374" w:type="pct"/>
                  <w:vAlign w:val="center"/>
                </w:tcPr>
                <w:p w14:paraId="753C22CD" w14:textId="77777777" w:rsidR="00710265" w:rsidRPr="007577BE" w:rsidRDefault="0003627D" w:rsidP="00000756">
                  <w:pPr>
                    <w:ind w:left="-104" w:right="-106"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b/>
                      <w:sz w:val="18"/>
                      <w:szCs w:val="18"/>
                    </w:rPr>
                    <w:t>4</w:t>
                  </w:r>
                  <w:r w:rsidR="00000756" w:rsidRPr="007577BE">
                    <w:rPr>
                      <w:rFonts w:cs="Times New Roman"/>
                      <w:b/>
                      <w:sz w:val="18"/>
                      <w:szCs w:val="18"/>
                    </w:rPr>
                    <w:t>43 529,697</w:t>
                  </w:r>
                </w:p>
              </w:tc>
              <w:tc>
                <w:tcPr>
                  <w:tcW w:w="373" w:type="pct"/>
                  <w:vAlign w:val="center"/>
                </w:tcPr>
                <w:p w14:paraId="1F1003EB" w14:textId="77777777" w:rsidR="00710265" w:rsidRPr="007577BE" w:rsidRDefault="0003627D" w:rsidP="00000756">
                  <w:pPr>
                    <w:ind w:left="-124" w:right="-106"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b/>
                      <w:sz w:val="18"/>
                      <w:szCs w:val="18"/>
                    </w:rPr>
                    <w:t>4</w:t>
                  </w:r>
                  <w:r w:rsidR="00000756" w:rsidRPr="007577BE">
                    <w:rPr>
                      <w:rFonts w:cs="Times New Roman"/>
                      <w:b/>
                      <w:sz w:val="18"/>
                      <w:szCs w:val="18"/>
                    </w:rPr>
                    <w:t>61 270,885</w:t>
                  </w:r>
                </w:p>
              </w:tc>
              <w:tc>
                <w:tcPr>
                  <w:tcW w:w="374" w:type="pct"/>
                  <w:vAlign w:val="center"/>
                </w:tcPr>
                <w:p w14:paraId="44730226" w14:textId="77777777" w:rsidR="00710265" w:rsidRPr="007577BE" w:rsidRDefault="0003627D" w:rsidP="00000756">
                  <w:pPr>
                    <w:ind w:left="-151" w:right="-41"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b/>
                      <w:sz w:val="18"/>
                      <w:szCs w:val="18"/>
                    </w:rPr>
                    <w:t>4</w:t>
                  </w:r>
                  <w:r w:rsidR="00000756" w:rsidRPr="007577BE">
                    <w:rPr>
                      <w:rFonts w:cs="Times New Roman"/>
                      <w:b/>
                      <w:sz w:val="18"/>
                      <w:szCs w:val="18"/>
                    </w:rPr>
                    <w:t>79 749,720</w:t>
                  </w:r>
                </w:p>
              </w:tc>
              <w:tc>
                <w:tcPr>
                  <w:tcW w:w="404" w:type="pct"/>
                  <w:vAlign w:val="center"/>
                </w:tcPr>
                <w:p w14:paraId="0B2632FD" w14:textId="77777777" w:rsidR="00710265" w:rsidRPr="007577BE" w:rsidRDefault="00000756" w:rsidP="00000756">
                  <w:pPr>
                    <w:ind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b/>
                      <w:sz w:val="18"/>
                      <w:szCs w:val="18"/>
                    </w:rPr>
                    <w:t>498 931,709</w:t>
                  </w:r>
                </w:p>
              </w:tc>
              <w:tc>
                <w:tcPr>
                  <w:tcW w:w="434" w:type="pct"/>
                  <w:vAlign w:val="center"/>
                </w:tcPr>
                <w:p w14:paraId="537EDCD1" w14:textId="77777777" w:rsidR="00710265" w:rsidRPr="007577BE" w:rsidRDefault="001B23D0" w:rsidP="00000756">
                  <w:pPr>
                    <w:ind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b/>
                      <w:sz w:val="18"/>
                      <w:szCs w:val="18"/>
                    </w:rPr>
                    <w:t>2</w:t>
                  </w:r>
                  <w:r w:rsidR="00000756" w:rsidRPr="007577BE">
                    <w:rPr>
                      <w:rFonts w:cs="Times New Roman"/>
                      <w:b/>
                      <w:sz w:val="18"/>
                      <w:szCs w:val="18"/>
                    </w:rPr>
                    <w:t> 793 957,528</w:t>
                  </w:r>
                </w:p>
              </w:tc>
            </w:tr>
            <w:tr w:rsidR="00000756" w:rsidRPr="007577BE" w14:paraId="61822679" w14:textId="77777777" w:rsidTr="000B7BBB">
              <w:trPr>
                <w:trHeight w:val="433"/>
              </w:trPr>
              <w:tc>
                <w:tcPr>
                  <w:tcW w:w="1829" w:type="pct"/>
                  <w:tcBorders>
                    <w:top w:val="nil"/>
                  </w:tcBorders>
                  <w:vAlign w:val="center"/>
                </w:tcPr>
                <w:p w14:paraId="621A7D55" w14:textId="77777777" w:rsidR="00000756" w:rsidRPr="007577BE" w:rsidRDefault="00000756" w:rsidP="006B1049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 из них:</w:t>
                  </w:r>
                </w:p>
              </w:tc>
              <w:tc>
                <w:tcPr>
                  <w:tcW w:w="431" w:type="pct"/>
                  <w:vAlign w:val="center"/>
                </w:tcPr>
                <w:p w14:paraId="2D471287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372 542,109</w:t>
                  </w:r>
                </w:p>
              </w:tc>
              <w:tc>
                <w:tcPr>
                  <w:tcW w:w="384" w:type="pct"/>
                  <w:vAlign w:val="center"/>
                </w:tcPr>
                <w:p w14:paraId="1A9E870F" w14:textId="77777777" w:rsidR="00000756" w:rsidRPr="007577BE" w:rsidRDefault="00000756" w:rsidP="00C868C6">
                  <w:pPr>
                    <w:ind w:left="-141" w:right="-182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282 086,945</w:t>
                  </w:r>
                </w:p>
              </w:tc>
              <w:tc>
                <w:tcPr>
                  <w:tcW w:w="397" w:type="pct"/>
                  <w:vAlign w:val="center"/>
                </w:tcPr>
                <w:p w14:paraId="4EAFFEE6" w14:textId="77777777" w:rsidR="00000756" w:rsidRPr="007577BE" w:rsidRDefault="00000756" w:rsidP="00C868C6">
                  <w:pPr>
                    <w:ind w:left="-34"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251 846,463</w:t>
                  </w:r>
                </w:p>
              </w:tc>
              <w:tc>
                <w:tcPr>
                  <w:tcW w:w="374" w:type="pct"/>
                  <w:vAlign w:val="center"/>
                </w:tcPr>
                <w:p w14:paraId="50D29D16" w14:textId="77777777" w:rsidR="00000756" w:rsidRPr="007577BE" w:rsidRDefault="00000756" w:rsidP="00B70807">
                  <w:pPr>
                    <w:ind w:left="-104"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443 529,697</w:t>
                  </w:r>
                </w:p>
              </w:tc>
              <w:tc>
                <w:tcPr>
                  <w:tcW w:w="373" w:type="pct"/>
                  <w:vAlign w:val="center"/>
                </w:tcPr>
                <w:p w14:paraId="3AE14589" w14:textId="77777777" w:rsidR="00000756" w:rsidRPr="007577BE" w:rsidRDefault="00000756" w:rsidP="00B70807">
                  <w:pPr>
                    <w:ind w:left="-124"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461 270,885</w:t>
                  </w:r>
                </w:p>
              </w:tc>
              <w:tc>
                <w:tcPr>
                  <w:tcW w:w="374" w:type="pct"/>
                  <w:vAlign w:val="center"/>
                </w:tcPr>
                <w:p w14:paraId="6F356BDD" w14:textId="77777777" w:rsidR="00000756" w:rsidRPr="007577BE" w:rsidRDefault="00000756" w:rsidP="00B70807">
                  <w:pPr>
                    <w:ind w:left="-151" w:right="-41"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479 749,720</w:t>
                  </w:r>
                </w:p>
              </w:tc>
              <w:tc>
                <w:tcPr>
                  <w:tcW w:w="404" w:type="pct"/>
                  <w:vAlign w:val="center"/>
                </w:tcPr>
                <w:p w14:paraId="6F77E7FB" w14:textId="77777777" w:rsidR="00000756" w:rsidRPr="007577BE" w:rsidRDefault="00000756" w:rsidP="00B70807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498 931,709</w:t>
                  </w:r>
                </w:p>
              </w:tc>
              <w:tc>
                <w:tcPr>
                  <w:tcW w:w="434" w:type="pct"/>
                  <w:vAlign w:val="center"/>
                </w:tcPr>
                <w:p w14:paraId="660B7B32" w14:textId="77777777" w:rsidR="00000756" w:rsidRPr="007577BE" w:rsidRDefault="00000756" w:rsidP="0000075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2 789 957,528</w:t>
                  </w:r>
                </w:p>
              </w:tc>
            </w:tr>
            <w:tr w:rsidR="00000756" w:rsidRPr="007577BE" w14:paraId="7AC0741A" w14:textId="77777777" w:rsidTr="000B7BBB">
              <w:trPr>
                <w:trHeight w:val="297"/>
              </w:trPr>
              <w:tc>
                <w:tcPr>
                  <w:tcW w:w="1829" w:type="pct"/>
                </w:tcPr>
                <w:p w14:paraId="590ACCB8" w14:textId="77777777" w:rsidR="00000756" w:rsidRPr="007577BE" w:rsidRDefault="00000756" w:rsidP="006B1049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0E5C83BE" w14:textId="77777777" w:rsidR="00000756" w:rsidRPr="007577BE" w:rsidRDefault="00000756" w:rsidP="000143A5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68 202,500</w:t>
                  </w:r>
                </w:p>
              </w:tc>
              <w:tc>
                <w:tcPr>
                  <w:tcW w:w="384" w:type="pct"/>
                  <w:vAlign w:val="center"/>
                </w:tcPr>
                <w:p w14:paraId="0E36BBC9" w14:textId="77777777" w:rsidR="00000756" w:rsidRPr="007577BE" w:rsidRDefault="00000756" w:rsidP="00C868C6">
                  <w:pPr>
                    <w:ind w:firstLine="2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4CEC47E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B54F1A2" w14:textId="77777777" w:rsidR="00000756" w:rsidRPr="007577BE" w:rsidRDefault="00000756" w:rsidP="00C868C6">
                  <w:pPr>
                    <w:ind w:right="-106" w:firstLine="37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34C6C837" w14:textId="77777777" w:rsidR="00000756" w:rsidRPr="007577BE" w:rsidRDefault="00000756" w:rsidP="00C868C6">
                  <w:pPr>
                    <w:ind w:right="-106" w:firstLine="1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8FBC344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7D7EE702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087139BB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68 202,500</w:t>
                  </w:r>
                </w:p>
              </w:tc>
            </w:tr>
            <w:tr w:rsidR="00000756" w:rsidRPr="007577BE" w14:paraId="716BE554" w14:textId="77777777" w:rsidTr="000B7BBB">
              <w:trPr>
                <w:trHeight w:val="297"/>
              </w:trPr>
              <w:tc>
                <w:tcPr>
                  <w:tcW w:w="1829" w:type="pct"/>
                </w:tcPr>
                <w:p w14:paraId="4432F9FD" w14:textId="77777777" w:rsidR="00000756" w:rsidRPr="007577BE" w:rsidRDefault="00000756" w:rsidP="006B1049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72AD3227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7969FACD" w14:textId="77777777" w:rsidR="00000756" w:rsidRPr="007577BE" w:rsidRDefault="00000756" w:rsidP="00C868C6">
                  <w:pPr>
                    <w:ind w:firstLine="2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71C77565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BEF8554" w14:textId="77777777" w:rsidR="00000756" w:rsidRPr="007577BE" w:rsidRDefault="00000756" w:rsidP="00C868C6">
                  <w:pPr>
                    <w:ind w:right="-106" w:firstLine="37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7EDA8EB3" w14:textId="77777777" w:rsidR="00000756" w:rsidRPr="007577BE" w:rsidRDefault="00000756" w:rsidP="00C868C6">
                  <w:pPr>
                    <w:ind w:right="-106" w:firstLine="1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1A16928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484BEE62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2405110D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000756" w:rsidRPr="007577BE" w14:paraId="2874C772" w14:textId="77777777" w:rsidTr="000B7BBB">
              <w:trPr>
                <w:trHeight w:val="255"/>
              </w:trPr>
              <w:tc>
                <w:tcPr>
                  <w:tcW w:w="1829" w:type="pct"/>
                </w:tcPr>
                <w:p w14:paraId="5349BDE7" w14:textId="77777777" w:rsidR="00000756" w:rsidRPr="007577BE" w:rsidRDefault="00000756" w:rsidP="00862409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1" w:type="pct"/>
                  <w:vAlign w:val="center"/>
                </w:tcPr>
                <w:p w14:paraId="4F072075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5F7504AA" w14:textId="77777777" w:rsidR="00000756" w:rsidRPr="007577BE" w:rsidRDefault="00000756" w:rsidP="00C868C6">
                  <w:pPr>
                    <w:ind w:firstLine="2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2740D7A2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D9D2E93" w14:textId="77777777" w:rsidR="00000756" w:rsidRPr="007577BE" w:rsidRDefault="00000756" w:rsidP="00C868C6">
                  <w:pPr>
                    <w:ind w:right="-106" w:firstLine="37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1210BD9C" w14:textId="77777777" w:rsidR="00000756" w:rsidRPr="007577BE" w:rsidRDefault="00000756" w:rsidP="00C868C6">
                  <w:pPr>
                    <w:ind w:right="-106" w:firstLine="1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746B50F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5E9CBA71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DA97185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000756" w:rsidRPr="007577BE" w14:paraId="7CEF1031" w14:textId="77777777" w:rsidTr="000B7BBB">
              <w:trPr>
                <w:trHeight w:val="433"/>
              </w:trPr>
              <w:tc>
                <w:tcPr>
                  <w:tcW w:w="1829" w:type="pct"/>
                  <w:tcBorders>
                    <w:bottom w:val="single" w:sz="4" w:space="0" w:color="auto"/>
                  </w:tcBorders>
                </w:tcPr>
                <w:p w14:paraId="231428DF" w14:textId="77777777" w:rsidR="00000756" w:rsidRPr="007577BE" w:rsidRDefault="00000756" w:rsidP="006B1049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5770BF4A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1B675047" w14:textId="77777777" w:rsidR="00000756" w:rsidRPr="007577BE" w:rsidRDefault="00000756" w:rsidP="00C868C6">
                  <w:pPr>
                    <w:ind w:firstLine="2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57F77D3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624D728" w14:textId="77777777" w:rsidR="00000756" w:rsidRPr="007577BE" w:rsidRDefault="00000756" w:rsidP="00C868C6">
                  <w:pPr>
                    <w:ind w:right="-106" w:firstLine="37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2E5EFCE3" w14:textId="77777777" w:rsidR="00000756" w:rsidRPr="007577BE" w:rsidRDefault="00000756" w:rsidP="00C868C6">
                  <w:pPr>
                    <w:ind w:right="-106" w:firstLine="1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D1864C3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7BDE4D93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A52FE36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000756" w:rsidRPr="007577BE" w14:paraId="76A12247" w14:textId="77777777" w:rsidTr="000B7BBB">
              <w:trPr>
                <w:trHeight w:val="433"/>
              </w:trPr>
              <w:tc>
                <w:tcPr>
                  <w:tcW w:w="18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D18F0" w14:textId="77777777" w:rsidR="00000756" w:rsidRPr="007577BE" w:rsidRDefault="00000756" w:rsidP="002E4F9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государственного внебюджетного фонда (бюджет 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tcBorders>
                    <w:left w:val="single" w:sz="4" w:space="0" w:color="auto"/>
                  </w:tcBorders>
                  <w:vAlign w:val="center"/>
                </w:tcPr>
                <w:p w14:paraId="7AC2BA2D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1B6D4E74" w14:textId="77777777" w:rsidR="00000756" w:rsidRPr="007577BE" w:rsidRDefault="00000756" w:rsidP="00C868C6">
                  <w:pPr>
                    <w:ind w:firstLine="2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4B678697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DA32F83" w14:textId="77777777" w:rsidR="00000756" w:rsidRPr="007577BE" w:rsidRDefault="00000756" w:rsidP="00C868C6">
                  <w:pPr>
                    <w:ind w:right="-106" w:firstLine="37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58629A91" w14:textId="77777777" w:rsidR="00000756" w:rsidRPr="007577BE" w:rsidRDefault="00000756" w:rsidP="00C868C6">
                  <w:pPr>
                    <w:ind w:right="-106" w:firstLine="1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9D08EAE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30FE9988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254B499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000756" w:rsidRPr="007577BE" w14:paraId="5554B2A2" w14:textId="77777777" w:rsidTr="000B7BBB">
              <w:trPr>
                <w:trHeight w:val="433"/>
              </w:trPr>
              <w:tc>
                <w:tcPr>
                  <w:tcW w:w="1829" w:type="pct"/>
                  <w:tcBorders>
                    <w:top w:val="single" w:sz="4" w:space="0" w:color="auto"/>
                  </w:tcBorders>
                </w:tcPr>
                <w:p w14:paraId="1EACEFB0" w14:textId="77777777" w:rsidR="00000756" w:rsidRPr="007577BE" w:rsidRDefault="00000756" w:rsidP="006B10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Консолидированные бюджеты муниципальных образований</w:t>
                  </w:r>
                </w:p>
              </w:tc>
              <w:tc>
                <w:tcPr>
                  <w:tcW w:w="431" w:type="pct"/>
                  <w:vAlign w:val="center"/>
                </w:tcPr>
                <w:p w14:paraId="6B73EA02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58E53BF9" w14:textId="77777777" w:rsidR="00000756" w:rsidRPr="007577BE" w:rsidRDefault="00000756" w:rsidP="00C868C6">
                  <w:pPr>
                    <w:ind w:firstLine="2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D3A9300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B265524" w14:textId="77777777" w:rsidR="00000756" w:rsidRPr="007577BE" w:rsidRDefault="00000756" w:rsidP="00C868C6">
                  <w:pPr>
                    <w:ind w:right="-106" w:firstLine="37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089D46E2" w14:textId="77777777" w:rsidR="00000756" w:rsidRPr="007577BE" w:rsidRDefault="00000756" w:rsidP="00C868C6">
                  <w:pPr>
                    <w:ind w:right="-106" w:firstLine="1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4B508DF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00221268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628C685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000756" w:rsidRPr="007577BE" w14:paraId="3776143D" w14:textId="77777777" w:rsidTr="000B7BBB">
              <w:trPr>
                <w:trHeight w:val="278"/>
              </w:trPr>
              <w:tc>
                <w:tcPr>
                  <w:tcW w:w="1829" w:type="pct"/>
                </w:tcPr>
                <w:p w14:paraId="2D55E2AB" w14:textId="77777777" w:rsidR="00000756" w:rsidRPr="007577BE" w:rsidRDefault="00000756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1" w:type="pct"/>
                  <w:vAlign w:val="center"/>
                </w:tcPr>
                <w:p w14:paraId="52E59096" w14:textId="77777777" w:rsidR="00000756" w:rsidRPr="007577BE" w:rsidRDefault="00000756" w:rsidP="00707212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2 000,000</w:t>
                  </w:r>
                </w:p>
              </w:tc>
              <w:tc>
                <w:tcPr>
                  <w:tcW w:w="384" w:type="pct"/>
                  <w:vAlign w:val="center"/>
                </w:tcPr>
                <w:p w14:paraId="4BE8BBDC" w14:textId="77777777" w:rsidR="00000756" w:rsidRPr="007577BE" w:rsidRDefault="00000756" w:rsidP="00707212">
                  <w:pPr>
                    <w:ind w:firstLine="2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2 000,000</w:t>
                  </w:r>
                </w:p>
              </w:tc>
              <w:tc>
                <w:tcPr>
                  <w:tcW w:w="397" w:type="pct"/>
                  <w:vAlign w:val="center"/>
                </w:tcPr>
                <w:p w14:paraId="3A7BB9F1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7993648" w14:textId="77777777" w:rsidR="00000756" w:rsidRPr="007577BE" w:rsidRDefault="00000756" w:rsidP="00C868C6">
                  <w:pPr>
                    <w:ind w:right="-106" w:firstLine="37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0BC438EF" w14:textId="77777777" w:rsidR="00000756" w:rsidRPr="007577BE" w:rsidRDefault="00000756" w:rsidP="00C868C6">
                  <w:pPr>
                    <w:ind w:right="-106" w:firstLine="1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1C8D4F6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109E9452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2EACD50D" w14:textId="77777777" w:rsidR="00000756" w:rsidRPr="007577BE" w:rsidRDefault="00000756" w:rsidP="00707212">
                  <w:pPr>
                    <w:ind w:right="183"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4 000,000</w:t>
                  </w:r>
                </w:p>
              </w:tc>
            </w:tr>
            <w:tr w:rsidR="00000756" w:rsidRPr="007577BE" w14:paraId="085C7708" w14:textId="77777777" w:rsidTr="000B7BBB">
              <w:trPr>
                <w:trHeight w:val="433"/>
              </w:trPr>
              <w:tc>
                <w:tcPr>
                  <w:tcW w:w="1829" w:type="pct"/>
                </w:tcPr>
                <w:p w14:paraId="47F32AB2" w14:textId="77777777" w:rsidR="00000756" w:rsidRPr="00AA5212" w:rsidRDefault="00000756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AA52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Объем налоговых расходов Курской области (</w:t>
                  </w:r>
                  <w:proofErr w:type="spellStart"/>
                  <w:r w:rsidRPr="00AA52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AA52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56B9D3E4" w14:textId="77777777" w:rsidR="00000756" w:rsidRPr="00AA5212" w:rsidRDefault="00AA5212" w:rsidP="00AA5212">
                  <w:pPr>
                    <w:ind w:left="-108" w:right="-77"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A5212">
                    <w:rPr>
                      <w:rFonts w:cs="Times New Roman"/>
                      <w:sz w:val="18"/>
                      <w:szCs w:val="18"/>
                    </w:rPr>
                    <w:t>3 034 401,000</w:t>
                  </w:r>
                </w:p>
              </w:tc>
              <w:tc>
                <w:tcPr>
                  <w:tcW w:w="384" w:type="pct"/>
                  <w:vAlign w:val="center"/>
                </w:tcPr>
                <w:p w14:paraId="3202BAE1" w14:textId="77777777" w:rsidR="00000756" w:rsidRPr="00AA5212" w:rsidRDefault="00AA5212" w:rsidP="00AA5212">
                  <w:pPr>
                    <w:ind w:left="-108" w:right="-77"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A5212">
                    <w:rPr>
                      <w:rFonts w:cs="Times New Roman"/>
                      <w:sz w:val="18"/>
                      <w:szCs w:val="18"/>
                    </w:rPr>
                    <w:t>2 939 060,000</w:t>
                  </w:r>
                </w:p>
              </w:tc>
              <w:tc>
                <w:tcPr>
                  <w:tcW w:w="397" w:type="pct"/>
                  <w:vAlign w:val="center"/>
                </w:tcPr>
                <w:p w14:paraId="2DC8168B" w14:textId="77777777" w:rsidR="00000756" w:rsidRPr="00AA5212" w:rsidRDefault="00AA5212" w:rsidP="00AA5212">
                  <w:pPr>
                    <w:ind w:left="-108" w:right="-77"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A5212">
                    <w:rPr>
                      <w:rFonts w:cs="Times New Roman"/>
                      <w:sz w:val="18"/>
                      <w:szCs w:val="18"/>
                    </w:rPr>
                    <w:t>2 843 412,000</w:t>
                  </w:r>
                </w:p>
              </w:tc>
              <w:tc>
                <w:tcPr>
                  <w:tcW w:w="374" w:type="pct"/>
                  <w:vAlign w:val="center"/>
                </w:tcPr>
                <w:p w14:paraId="70158CF0" w14:textId="77777777" w:rsidR="00000756" w:rsidRPr="00AA5212" w:rsidRDefault="00AA5212" w:rsidP="00AA5212">
                  <w:pPr>
                    <w:ind w:left="-108" w:right="-77"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A5212">
                    <w:rPr>
                      <w:rFonts w:cs="Times New Roman"/>
                      <w:sz w:val="18"/>
                      <w:szCs w:val="18"/>
                    </w:rPr>
                    <w:t>3 639 093,000</w:t>
                  </w:r>
                </w:p>
              </w:tc>
              <w:tc>
                <w:tcPr>
                  <w:tcW w:w="373" w:type="pct"/>
                  <w:vAlign w:val="center"/>
                </w:tcPr>
                <w:p w14:paraId="05CCC71B" w14:textId="77777777" w:rsidR="00000756" w:rsidRPr="00AA5212" w:rsidRDefault="00AA5212" w:rsidP="00AA5212">
                  <w:pPr>
                    <w:ind w:left="-108" w:right="-77"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A5212">
                    <w:rPr>
                      <w:rFonts w:cs="Times New Roman"/>
                      <w:sz w:val="18"/>
                      <w:szCs w:val="18"/>
                    </w:rPr>
                    <w:t>3 820 613,000</w:t>
                  </w:r>
                </w:p>
              </w:tc>
              <w:tc>
                <w:tcPr>
                  <w:tcW w:w="374" w:type="pct"/>
                  <w:vAlign w:val="center"/>
                </w:tcPr>
                <w:p w14:paraId="1BFF0A49" w14:textId="77777777" w:rsidR="00000756" w:rsidRPr="00AA5212" w:rsidRDefault="00AA5212" w:rsidP="00AA5212">
                  <w:pPr>
                    <w:ind w:left="-108" w:right="-77"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A5212">
                    <w:rPr>
                      <w:rFonts w:cs="Times New Roman"/>
                      <w:sz w:val="18"/>
                      <w:szCs w:val="18"/>
                    </w:rPr>
                    <w:t>2 615 612,000</w:t>
                  </w:r>
                </w:p>
              </w:tc>
              <w:tc>
                <w:tcPr>
                  <w:tcW w:w="404" w:type="pct"/>
                  <w:vAlign w:val="center"/>
                </w:tcPr>
                <w:p w14:paraId="223A6432" w14:textId="77777777" w:rsidR="00000756" w:rsidRPr="00AA5212" w:rsidRDefault="00AA5212" w:rsidP="00AA5212">
                  <w:pPr>
                    <w:ind w:left="-108" w:right="-77"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A5212">
                    <w:rPr>
                      <w:rFonts w:cs="Times New Roman"/>
                      <w:sz w:val="18"/>
                      <w:szCs w:val="18"/>
                    </w:rPr>
                    <w:t>2 529 712,000</w:t>
                  </w:r>
                </w:p>
              </w:tc>
              <w:tc>
                <w:tcPr>
                  <w:tcW w:w="434" w:type="pct"/>
                  <w:vAlign w:val="center"/>
                </w:tcPr>
                <w:p w14:paraId="35228531" w14:textId="77777777" w:rsidR="00000756" w:rsidRPr="00AA5212" w:rsidRDefault="00AA5212" w:rsidP="00AA5212">
                  <w:pPr>
                    <w:ind w:left="-108" w:right="-77"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A5212">
                    <w:rPr>
                      <w:rFonts w:cs="Times New Roman"/>
                      <w:sz w:val="18"/>
                      <w:szCs w:val="18"/>
                    </w:rPr>
                    <w:t>21 421 903,000</w:t>
                  </w:r>
                </w:p>
              </w:tc>
            </w:tr>
            <w:tr w:rsidR="00000756" w:rsidRPr="007577BE" w14:paraId="2BDFA827" w14:textId="77777777" w:rsidTr="000B7BBB">
              <w:tc>
                <w:tcPr>
                  <w:tcW w:w="1829" w:type="pct"/>
                </w:tcPr>
                <w:p w14:paraId="5E4F134B" w14:textId="77777777" w:rsidR="00000756" w:rsidRPr="007577BE" w:rsidRDefault="00000756" w:rsidP="00870ABF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Комплекс процессных мероприятий «Создание благоприятных условий для привлечения инвестиций в экономику Курской области» (всего), в том числе:</w:t>
                  </w:r>
                </w:p>
              </w:tc>
              <w:tc>
                <w:tcPr>
                  <w:tcW w:w="431" w:type="pct"/>
                  <w:vAlign w:val="center"/>
                </w:tcPr>
                <w:p w14:paraId="1AA41697" w14:textId="77777777" w:rsidR="00000756" w:rsidRPr="007577BE" w:rsidRDefault="00000756" w:rsidP="00E67051">
                  <w:pPr>
                    <w:ind w:firstLine="0"/>
                    <w:rPr>
                      <w:b/>
                      <w:sz w:val="20"/>
                      <w:szCs w:val="20"/>
                    </w:rPr>
                  </w:pPr>
                  <w:r w:rsidRPr="007577BE">
                    <w:rPr>
                      <w:b/>
                      <w:sz w:val="20"/>
                      <w:szCs w:val="20"/>
                    </w:rPr>
                    <w:t>42 369,333</w:t>
                  </w:r>
                </w:p>
              </w:tc>
              <w:tc>
                <w:tcPr>
                  <w:tcW w:w="384" w:type="pct"/>
                  <w:vAlign w:val="center"/>
                </w:tcPr>
                <w:p w14:paraId="24035960" w14:textId="77777777" w:rsidR="00000756" w:rsidRPr="007577BE" w:rsidRDefault="00000756" w:rsidP="00A255BB">
                  <w:pPr>
                    <w:ind w:firstLine="0"/>
                    <w:rPr>
                      <w:b/>
                      <w:sz w:val="20"/>
                      <w:szCs w:val="20"/>
                    </w:rPr>
                  </w:pPr>
                  <w:r w:rsidRPr="007577BE">
                    <w:rPr>
                      <w:b/>
                      <w:sz w:val="20"/>
                      <w:szCs w:val="20"/>
                    </w:rPr>
                    <w:t>45 165,656</w:t>
                  </w:r>
                </w:p>
              </w:tc>
              <w:tc>
                <w:tcPr>
                  <w:tcW w:w="397" w:type="pct"/>
                  <w:vAlign w:val="center"/>
                </w:tcPr>
                <w:p w14:paraId="2F888C65" w14:textId="77777777" w:rsidR="00000756" w:rsidRPr="007577BE" w:rsidRDefault="00000756" w:rsidP="00A255BB">
                  <w:pPr>
                    <w:ind w:left="-34" w:right="-157" w:firstLine="0"/>
                    <w:rPr>
                      <w:b/>
                      <w:sz w:val="20"/>
                      <w:szCs w:val="20"/>
                    </w:rPr>
                  </w:pPr>
                  <w:r w:rsidRPr="007577BE">
                    <w:rPr>
                      <w:b/>
                      <w:sz w:val="20"/>
                      <w:szCs w:val="20"/>
                    </w:rPr>
                    <w:t>31 006,096</w:t>
                  </w:r>
                </w:p>
              </w:tc>
              <w:tc>
                <w:tcPr>
                  <w:tcW w:w="374" w:type="pct"/>
                  <w:vAlign w:val="center"/>
                </w:tcPr>
                <w:p w14:paraId="247ED456" w14:textId="77777777" w:rsidR="00000756" w:rsidRPr="007577BE" w:rsidRDefault="00000756" w:rsidP="000143A5">
                  <w:pPr>
                    <w:ind w:left="-59" w:right="-137" w:firstLine="0"/>
                    <w:rPr>
                      <w:b/>
                      <w:sz w:val="20"/>
                      <w:szCs w:val="20"/>
                    </w:rPr>
                  </w:pPr>
                  <w:r w:rsidRPr="007577BE">
                    <w:rPr>
                      <w:b/>
                      <w:sz w:val="20"/>
                      <w:szCs w:val="20"/>
                    </w:rPr>
                    <w:t>32 246,340</w:t>
                  </w:r>
                </w:p>
              </w:tc>
              <w:tc>
                <w:tcPr>
                  <w:tcW w:w="373" w:type="pct"/>
                  <w:vAlign w:val="center"/>
                </w:tcPr>
                <w:p w14:paraId="30A4B252" w14:textId="77777777" w:rsidR="00000756" w:rsidRPr="007577BE" w:rsidRDefault="00000756" w:rsidP="000143A5">
                  <w:pPr>
                    <w:ind w:left="-79" w:right="-111" w:firstLine="0"/>
                    <w:rPr>
                      <w:b/>
                      <w:sz w:val="20"/>
                      <w:szCs w:val="20"/>
                    </w:rPr>
                  </w:pPr>
                  <w:r w:rsidRPr="007577BE">
                    <w:rPr>
                      <w:b/>
                      <w:sz w:val="20"/>
                      <w:szCs w:val="20"/>
                    </w:rPr>
                    <w:t>33 536,200</w:t>
                  </w:r>
                </w:p>
              </w:tc>
              <w:tc>
                <w:tcPr>
                  <w:tcW w:w="374" w:type="pct"/>
                  <w:vAlign w:val="center"/>
                </w:tcPr>
                <w:p w14:paraId="3959CDC7" w14:textId="77777777" w:rsidR="00000756" w:rsidRPr="007577BE" w:rsidRDefault="00000756" w:rsidP="000143A5">
                  <w:pPr>
                    <w:ind w:left="-105" w:right="-88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577BE">
                    <w:rPr>
                      <w:b/>
                      <w:sz w:val="20"/>
                      <w:szCs w:val="20"/>
                    </w:rPr>
                    <w:t>34 877,650</w:t>
                  </w:r>
                </w:p>
              </w:tc>
              <w:tc>
                <w:tcPr>
                  <w:tcW w:w="404" w:type="pct"/>
                  <w:vAlign w:val="center"/>
                </w:tcPr>
                <w:p w14:paraId="45382AE7" w14:textId="77777777" w:rsidR="00000756" w:rsidRPr="007577BE" w:rsidRDefault="00000756" w:rsidP="000143A5">
                  <w:pPr>
                    <w:ind w:firstLine="0"/>
                    <w:rPr>
                      <w:b/>
                      <w:sz w:val="20"/>
                      <w:szCs w:val="20"/>
                    </w:rPr>
                  </w:pPr>
                  <w:r w:rsidRPr="007577BE">
                    <w:rPr>
                      <w:b/>
                      <w:sz w:val="20"/>
                      <w:szCs w:val="20"/>
                    </w:rPr>
                    <w:t>36 272,760</w:t>
                  </w:r>
                </w:p>
              </w:tc>
              <w:tc>
                <w:tcPr>
                  <w:tcW w:w="434" w:type="pct"/>
                  <w:vAlign w:val="center"/>
                </w:tcPr>
                <w:p w14:paraId="16D2B111" w14:textId="77777777" w:rsidR="00000756" w:rsidRPr="007577BE" w:rsidRDefault="00000756" w:rsidP="00E67051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255 474,035</w:t>
                  </w:r>
                </w:p>
              </w:tc>
            </w:tr>
            <w:tr w:rsidR="00000756" w:rsidRPr="007577BE" w14:paraId="2E884129" w14:textId="77777777" w:rsidTr="000B7BBB">
              <w:tc>
                <w:tcPr>
                  <w:tcW w:w="1829" w:type="pct"/>
                  <w:vAlign w:val="center"/>
                </w:tcPr>
                <w:p w14:paraId="3E42A4E1" w14:textId="77777777" w:rsidR="00000756" w:rsidRPr="007577BE" w:rsidRDefault="00000756" w:rsidP="00AE39EC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из них:</w:t>
                  </w:r>
                </w:p>
              </w:tc>
              <w:tc>
                <w:tcPr>
                  <w:tcW w:w="431" w:type="pct"/>
                  <w:vAlign w:val="center"/>
                </w:tcPr>
                <w:p w14:paraId="1DBC14DF" w14:textId="77777777" w:rsidR="00000756" w:rsidRPr="007577BE" w:rsidRDefault="00000756" w:rsidP="0066320C">
                  <w:pPr>
                    <w:ind w:firstLine="0"/>
                    <w:rPr>
                      <w:sz w:val="20"/>
                      <w:szCs w:val="20"/>
                    </w:rPr>
                  </w:pPr>
                  <w:r w:rsidRPr="007577BE">
                    <w:rPr>
                      <w:sz w:val="20"/>
                      <w:szCs w:val="20"/>
                    </w:rPr>
                    <w:t>42 369,333</w:t>
                  </w:r>
                </w:p>
              </w:tc>
              <w:tc>
                <w:tcPr>
                  <w:tcW w:w="384" w:type="pct"/>
                  <w:vAlign w:val="center"/>
                </w:tcPr>
                <w:p w14:paraId="53796D47" w14:textId="77777777" w:rsidR="00000756" w:rsidRPr="007577BE" w:rsidRDefault="00000756" w:rsidP="000143A5">
                  <w:pPr>
                    <w:ind w:firstLine="0"/>
                    <w:rPr>
                      <w:sz w:val="20"/>
                      <w:szCs w:val="20"/>
                    </w:rPr>
                  </w:pPr>
                  <w:r w:rsidRPr="007577BE">
                    <w:rPr>
                      <w:sz w:val="20"/>
                      <w:szCs w:val="20"/>
                    </w:rPr>
                    <w:t>45 165,656</w:t>
                  </w:r>
                </w:p>
              </w:tc>
              <w:tc>
                <w:tcPr>
                  <w:tcW w:w="397" w:type="pct"/>
                  <w:vAlign w:val="center"/>
                </w:tcPr>
                <w:p w14:paraId="74621475" w14:textId="77777777" w:rsidR="00000756" w:rsidRPr="007577BE" w:rsidRDefault="00000756" w:rsidP="000143A5">
                  <w:pPr>
                    <w:ind w:left="-34" w:right="-157" w:firstLine="0"/>
                    <w:rPr>
                      <w:sz w:val="20"/>
                      <w:szCs w:val="20"/>
                    </w:rPr>
                  </w:pPr>
                  <w:r w:rsidRPr="007577BE">
                    <w:rPr>
                      <w:sz w:val="20"/>
                      <w:szCs w:val="20"/>
                    </w:rPr>
                    <w:t>31 006,096</w:t>
                  </w:r>
                </w:p>
              </w:tc>
              <w:tc>
                <w:tcPr>
                  <w:tcW w:w="374" w:type="pct"/>
                  <w:vAlign w:val="center"/>
                </w:tcPr>
                <w:p w14:paraId="71B7BA45" w14:textId="77777777" w:rsidR="00000756" w:rsidRPr="007577BE" w:rsidRDefault="00000756" w:rsidP="000143A5">
                  <w:pPr>
                    <w:ind w:left="-59" w:right="-137" w:firstLine="0"/>
                    <w:rPr>
                      <w:sz w:val="20"/>
                      <w:szCs w:val="20"/>
                    </w:rPr>
                  </w:pPr>
                  <w:r w:rsidRPr="007577BE">
                    <w:rPr>
                      <w:sz w:val="20"/>
                      <w:szCs w:val="20"/>
                    </w:rPr>
                    <w:t>32 246,340</w:t>
                  </w:r>
                </w:p>
              </w:tc>
              <w:tc>
                <w:tcPr>
                  <w:tcW w:w="373" w:type="pct"/>
                  <w:vAlign w:val="center"/>
                </w:tcPr>
                <w:p w14:paraId="3071ED51" w14:textId="77777777" w:rsidR="00000756" w:rsidRPr="007577BE" w:rsidRDefault="00000756" w:rsidP="000143A5">
                  <w:pPr>
                    <w:ind w:left="-79" w:right="-111" w:firstLine="0"/>
                    <w:rPr>
                      <w:sz w:val="20"/>
                      <w:szCs w:val="20"/>
                    </w:rPr>
                  </w:pPr>
                  <w:r w:rsidRPr="007577BE">
                    <w:rPr>
                      <w:sz w:val="20"/>
                      <w:szCs w:val="20"/>
                    </w:rPr>
                    <w:t>33 536,200</w:t>
                  </w:r>
                </w:p>
              </w:tc>
              <w:tc>
                <w:tcPr>
                  <w:tcW w:w="374" w:type="pct"/>
                  <w:vAlign w:val="center"/>
                </w:tcPr>
                <w:p w14:paraId="1DAA06D5" w14:textId="77777777" w:rsidR="00000756" w:rsidRPr="007577BE" w:rsidRDefault="00000756" w:rsidP="000143A5">
                  <w:pPr>
                    <w:ind w:left="-105" w:right="-88" w:firstLine="0"/>
                    <w:jc w:val="center"/>
                    <w:rPr>
                      <w:sz w:val="20"/>
                      <w:szCs w:val="20"/>
                    </w:rPr>
                  </w:pPr>
                  <w:r w:rsidRPr="007577BE">
                    <w:rPr>
                      <w:sz w:val="20"/>
                      <w:szCs w:val="20"/>
                    </w:rPr>
                    <w:t>34 877,650</w:t>
                  </w:r>
                </w:p>
              </w:tc>
              <w:tc>
                <w:tcPr>
                  <w:tcW w:w="404" w:type="pct"/>
                  <w:vAlign w:val="center"/>
                </w:tcPr>
                <w:p w14:paraId="1ED4DB05" w14:textId="77777777" w:rsidR="00000756" w:rsidRPr="007577BE" w:rsidRDefault="00000756" w:rsidP="000143A5">
                  <w:pPr>
                    <w:ind w:firstLine="0"/>
                    <w:rPr>
                      <w:sz w:val="20"/>
                      <w:szCs w:val="20"/>
                    </w:rPr>
                  </w:pPr>
                  <w:r w:rsidRPr="007577BE">
                    <w:rPr>
                      <w:sz w:val="20"/>
                      <w:szCs w:val="20"/>
                    </w:rPr>
                    <w:t>36 272,760</w:t>
                  </w:r>
                </w:p>
              </w:tc>
              <w:tc>
                <w:tcPr>
                  <w:tcW w:w="434" w:type="pct"/>
                  <w:vAlign w:val="center"/>
                </w:tcPr>
                <w:p w14:paraId="66E306C9" w14:textId="77777777" w:rsidR="00000756" w:rsidRPr="007577BE" w:rsidRDefault="00000756" w:rsidP="0066320C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255 474,035</w:t>
                  </w:r>
                </w:p>
              </w:tc>
            </w:tr>
            <w:tr w:rsidR="00000756" w:rsidRPr="007577BE" w14:paraId="5CCA3E72" w14:textId="77777777" w:rsidTr="000B7BBB">
              <w:tc>
                <w:tcPr>
                  <w:tcW w:w="1829" w:type="pct"/>
                </w:tcPr>
                <w:p w14:paraId="3C388A33" w14:textId="77777777" w:rsidR="00000756" w:rsidRPr="007577BE" w:rsidRDefault="00000756" w:rsidP="00AE39EC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601AAB3B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7A27D511" w14:textId="77777777" w:rsidR="00000756" w:rsidRPr="007577BE" w:rsidRDefault="00000756" w:rsidP="00C868C6">
                  <w:pPr>
                    <w:ind w:firstLine="2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525D6D3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7AF3AFC" w14:textId="77777777" w:rsidR="00000756" w:rsidRPr="007577BE" w:rsidRDefault="00000756" w:rsidP="00C868C6">
                  <w:pPr>
                    <w:ind w:right="-106" w:firstLine="37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1876C9B0" w14:textId="77777777" w:rsidR="00000756" w:rsidRPr="007577BE" w:rsidRDefault="00000756" w:rsidP="00C868C6">
                  <w:pPr>
                    <w:ind w:right="-106" w:firstLine="1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0242D65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6EE47F8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E4BCB7D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000756" w:rsidRPr="007577BE" w14:paraId="1E83B610" w14:textId="77777777" w:rsidTr="000B7BBB">
              <w:tc>
                <w:tcPr>
                  <w:tcW w:w="1829" w:type="pct"/>
                </w:tcPr>
                <w:p w14:paraId="55CA728E" w14:textId="77777777" w:rsidR="00000756" w:rsidRPr="007577BE" w:rsidRDefault="00000756" w:rsidP="00AE39EC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529994F1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68F3B5D8" w14:textId="77777777" w:rsidR="00000756" w:rsidRPr="007577BE" w:rsidRDefault="00000756" w:rsidP="00C868C6">
                  <w:pPr>
                    <w:ind w:firstLine="2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8940691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1CCE67C" w14:textId="77777777" w:rsidR="00000756" w:rsidRPr="007577BE" w:rsidRDefault="00000756" w:rsidP="00C868C6">
                  <w:pPr>
                    <w:ind w:right="-106" w:firstLine="37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7CB2D58C" w14:textId="77777777" w:rsidR="00000756" w:rsidRPr="007577BE" w:rsidRDefault="00000756" w:rsidP="00C868C6">
                  <w:pPr>
                    <w:ind w:right="-106" w:firstLine="1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3B74608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59068994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6AD8E986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000756" w:rsidRPr="007577BE" w14:paraId="07115339" w14:textId="77777777" w:rsidTr="000B7BBB">
              <w:tc>
                <w:tcPr>
                  <w:tcW w:w="1829" w:type="pct"/>
                </w:tcPr>
                <w:p w14:paraId="3DEC4B5F" w14:textId="77777777" w:rsidR="00000756" w:rsidRPr="007577BE" w:rsidRDefault="00000756" w:rsidP="00AE39EC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1" w:type="pct"/>
                  <w:vAlign w:val="center"/>
                </w:tcPr>
                <w:p w14:paraId="2D1440E6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7D0A72AB" w14:textId="77777777" w:rsidR="00000756" w:rsidRPr="007577BE" w:rsidRDefault="00000756" w:rsidP="00C868C6">
                  <w:pPr>
                    <w:ind w:firstLine="2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14DE1664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70DAF01" w14:textId="77777777" w:rsidR="00000756" w:rsidRPr="007577BE" w:rsidRDefault="00000756" w:rsidP="00C868C6">
                  <w:pPr>
                    <w:ind w:right="-106" w:firstLine="37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52FF8770" w14:textId="77777777" w:rsidR="00000756" w:rsidRPr="007577BE" w:rsidRDefault="00000756" w:rsidP="00C868C6">
                  <w:pPr>
                    <w:ind w:right="-106" w:firstLine="1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FFBB7DE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66C993DE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5E3A8BC8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000756" w:rsidRPr="007577BE" w14:paraId="75EAC9E1" w14:textId="77777777" w:rsidTr="000B7BBB">
              <w:tc>
                <w:tcPr>
                  <w:tcW w:w="1829" w:type="pct"/>
                </w:tcPr>
                <w:p w14:paraId="3EB263D6" w14:textId="77777777" w:rsidR="00000756" w:rsidRPr="007577BE" w:rsidRDefault="00000756" w:rsidP="00AE39EC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5CACD013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6CB73FBE" w14:textId="77777777" w:rsidR="00000756" w:rsidRPr="007577BE" w:rsidRDefault="00000756" w:rsidP="00C868C6">
                  <w:pPr>
                    <w:ind w:firstLine="2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4D1549DE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4BFAE94" w14:textId="77777777" w:rsidR="00000756" w:rsidRPr="007577BE" w:rsidRDefault="00000756" w:rsidP="00C868C6">
                  <w:pPr>
                    <w:ind w:right="-106" w:firstLine="37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089930F2" w14:textId="77777777" w:rsidR="00000756" w:rsidRPr="007577BE" w:rsidRDefault="00000756" w:rsidP="00C868C6">
                  <w:pPr>
                    <w:ind w:right="-106" w:firstLine="1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7F76AD5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69CA730C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6AC955D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000756" w:rsidRPr="007577BE" w14:paraId="5BCF9F7B" w14:textId="77777777" w:rsidTr="000B7BBB">
              <w:tc>
                <w:tcPr>
                  <w:tcW w:w="1829" w:type="pct"/>
                </w:tcPr>
                <w:p w14:paraId="4B4FA650" w14:textId="77777777" w:rsidR="00000756" w:rsidRPr="007577BE" w:rsidRDefault="00000756" w:rsidP="002E4F9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государственного внебюджетного фонда (бюджет 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49AC225B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6BAEC7FC" w14:textId="77777777" w:rsidR="00000756" w:rsidRPr="007577BE" w:rsidRDefault="00000756" w:rsidP="00C868C6">
                  <w:pPr>
                    <w:ind w:firstLine="2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2B3B00F7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1A0C54C" w14:textId="77777777" w:rsidR="00000756" w:rsidRPr="007577BE" w:rsidRDefault="00000756" w:rsidP="00C868C6">
                  <w:pPr>
                    <w:ind w:right="-106" w:firstLine="37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5FBDA59C" w14:textId="77777777" w:rsidR="00000756" w:rsidRPr="007577BE" w:rsidRDefault="00000756" w:rsidP="00C868C6">
                  <w:pPr>
                    <w:ind w:right="-106" w:firstLine="1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98749EF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62C1DC2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057E5D58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000756" w:rsidRPr="007577BE" w14:paraId="097E1589" w14:textId="77777777" w:rsidTr="000B7BBB">
              <w:tc>
                <w:tcPr>
                  <w:tcW w:w="1829" w:type="pct"/>
                </w:tcPr>
                <w:p w14:paraId="47261976" w14:textId="77777777" w:rsidR="00000756" w:rsidRPr="007577BE" w:rsidRDefault="00000756" w:rsidP="00AE39EC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431" w:type="pct"/>
                  <w:vAlign w:val="center"/>
                </w:tcPr>
                <w:p w14:paraId="1BAB8D4D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1F5876C0" w14:textId="77777777" w:rsidR="00000756" w:rsidRPr="007577BE" w:rsidRDefault="00000756" w:rsidP="00C868C6">
                  <w:pPr>
                    <w:ind w:firstLine="2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1FD06AEF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9A31BBB" w14:textId="77777777" w:rsidR="00000756" w:rsidRPr="007577BE" w:rsidRDefault="00000756" w:rsidP="00C868C6">
                  <w:pPr>
                    <w:ind w:right="-106" w:firstLine="37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216BA4A9" w14:textId="77777777" w:rsidR="00000756" w:rsidRPr="007577BE" w:rsidRDefault="00000756" w:rsidP="00C868C6">
                  <w:pPr>
                    <w:ind w:right="-106" w:firstLine="1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998A510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30011D19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5C60A18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000756" w:rsidRPr="007577BE" w14:paraId="48A76576" w14:textId="77777777" w:rsidTr="000B7BBB">
              <w:tc>
                <w:tcPr>
                  <w:tcW w:w="1829" w:type="pct"/>
                </w:tcPr>
                <w:p w14:paraId="450CE1F1" w14:textId="77777777" w:rsidR="00000756" w:rsidRPr="007577BE" w:rsidRDefault="00000756" w:rsidP="00AE39EC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1" w:type="pct"/>
                  <w:vAlign w:val="center"/>
                </w:tcPr>
                <w:p w14:paraId="1A44A4BB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56706D07" w14:textId="77777777" w:rsidR="00000756" w:rsidRPr="007577BE" w:rsidRDefault="00000756" w:rsidP="00C868C6">
                  <w:pPr>
                    <w:ind w:firstLine="2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3213903E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391672D" w14:textId="77777777" w:rsidR="00000756" w:rsidRPr="007577BE" w:rsidRDefault="00000756" w:rsidP="00C868C6">
                  <w:pPr>
                    <w:ind w:right="-106" w:firstLine="37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6C2FFC37" w14:textId="77777777" w:rsidR="00000756" w:rsidRPr="007577BE" w:rsidRDefault="00000756" w:rsidP="00C868C6">
                  <w:pPr>
                    <w:ind w:right="-106" w:firstLine="1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7EBC624" w14:textId="77777777" w:rsidR="00000756" w:rsidRPr="007577BE" w:rsidRDefault="00000756" w:rsidP="00C868C6">
                  <w:pPr>
                    <w:ind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7B1D05CD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2374888E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000756" w:rsidRPr="007577BE" w14:paraId="378A8CCD" w14:textId="77777777" w:rsidTr="000B7BBB">
              <w:trPr>
                <w:trHeight w:val="449"/>
              </w:trPr>
              <w:tc>
                <w:tcPr>
                  <w:tcW w:w="1829" w:type="pct"/>
                  <w:vAlign w:val="center"/>
                </w:tcPr>
                <w:p w14:paraId="58EC2A58" w14:textId="77777777" w:rsidR="00000756" w:rsidRPr="007577BE" w:rsidRDefault="00000756" w:rsidP="002E6C23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«Системные меры по повышению производительности труда» (всего), в том числе:</w:t>
                  </w:r>
                </w:p>
              </w:tc>
              <w:tc>
                <w:tcPr>
                  <w:tcW w:w="431" w:type="pct"/>
                  <w:vAlign w:val="center"/>
                </w:tcPr>
                <w:p w14:paraId="772160EF" w14:textId="77777777" w:rsidR="00000756" w:rsidRPr="007577BE" w:rsidRDefault="00000756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5690B166" w14:textId="77777777" w:rsidR="00000756" w:rsidRPr="007577BE" w:rsidRDefault="00000756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07F28A92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EBAC7D2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5E90B9C0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132DB54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47152AE3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21B2C98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653DCA6A" w14:textId="77777777" w:rsidTr="000B7BBB">
              <w:trPr>
                <w:trHeight w:val="278"/>
              </w:trPr>
              <w:tc>
                <w:tcPr>
                  <w:tcW w:w="1829" w:type="pct"/>
                  <w:vAlign w:val="center"/>
                </w:tcPr>
                <w:p w14:paraId="5948562F" w14:textId="77777777" w:rsidR="00000756" w:rsidRPr="007577BE" w:rsidRDefault="00000756" w:rsidP="00862409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 xml:space="preserve">Областной бюджет (с учетом межбюджетных трансфертов из федерального бюджета) (всего), в </w:t>
                  </w:r>
                  <w:r w:rsidRPr="007577BE">
                    <w:rPr>
                      <w:rFonts w:cs="Times New Roman"/>
                      <w:sz w:val="24"/>
                      <w:szCs w:val="24"/>
                    </w:rPr>
                    <w:lastRenderedPageBreak/>
                    <w:t>том числе:</w:t>
                  </w:r>
                </w:p>
              </w:tc>
              <w:tc>
                <w:tcPr>
                  <w:tcW w:w="431" w:type="pct"/>
                  <w:vAlign w:val="center"/>
                </w:tcPr>
                <w:p w14:paraId="471F2E61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124308E5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14:paraId="30B901E0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4489A932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</w:tcPr>
                <w:p w14:paraId="702CAD31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7CFD1C52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14:paraId="153468CF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</w:tcPr>
                <w:p w14:paraId="16A579C9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4D5EBFFA" w14:textId="77777777" w:rsidTr="000B7BBB">
              <w:trPr>
                <w:trHeight w:val="282"/>
              </w:trPr>
              <w:tc>
                <w:tcPr>
                  <w:tcW w:w="1829" w:type="pct"/>
                </w:tcPr>
                <w:p w14:paraId="0E8B3FC5" w14:textId="77777777" w:rsidR="00000756" w:rsidRPr="007577BE" w:rsidRDefault="00000756" w:rsidP="00AE39EC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0F1A1454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768A90FC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14:paraId="3CE915C6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54F51B14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</w:tcPr>
                <w:p w14:paraId="5A1CB969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1B01E79C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14:paraId="331F05D1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</w:tcPr>
                <w:p w14:paraId="482EFAF7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28D157CF" w14:textId="77777777" w:rsidTr="000B7BBB">
              <w:trPr>
                <w:trHeight w:val="259"/>
              </w:trPr>
              <w:tc>
                <w:tcPr>
                  <w:tcW w:w="1829" w:type="pct"/>
                </w:tcPr>
                <w:p w14:paraId="46F7C963" w14:textId="77777777" w:rsidR="00000756" w:rsidRPr="007577BE" w:rsidRDefault="00000756" w:rsidP="00AE39EC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2AF5C690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F55DC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14:paraId="7A1DA0B3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5DAAF3AE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</w:tcPr>
                <w:p w14:paraId="02532F69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4C4E706A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14:paraId="783B5EDC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</w:tcPr>
                <w:p w14:paraId="18B3124A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4863666D" w14:textId="77777777" w:rsidTr="000B7BBB">
              <w:trPr>
                <w:trHeight w:val="276"/>
              </w:trPr>
              <w:tc>
                <w:tcPr>
                  <w:tcW w:w="1829" w:type="pct"/>
                </w:tcPr>
                <w:p w14:paraId="02225926" w14:textId="77777777" w:rsidR="00000756" w:rsidRPr="007577BE" w:rsidRDefault="00000756" w:rsidP="00AE39EC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1" w:type="pct"/>
                  <w:vAlign w:val="center"/>
                </w:tcPr>
                <w:p w14:paraId="7AC2BC13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1BB62ABB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14:paraId="3691FBDC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1977FC0B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</w:tcPr>
                <w:p w14:paraId="2B0CF2A9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2AC60DDE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14:paraId="0B0EDAA3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</w:tcPr>
                <w:p w14:paraId="53E662A6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1C2BA262" w14:textId="77777777" w:rsidTr="000B7BBB">
              <w:trPr>
                <w:trHeight w:val="449"/>
              </w:trPr>
              <w:tc>
                <w:tcPr>
                  <w:tcW w:w="1829" w:type="pct"/>
                </w:tcPr>
                <w:p w14:paraId="285D418F" w14:textId="77777777" w:rsidR="00000756" w:rsidRPr="007577BE" w:rsidRDefault="00000756" w:rsidP="00AE39EC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1CA8DC40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151639CD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14:paraId="10B429F1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6AB9CC6E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</w:tcPr>
                <w:p w14:paraId="74E4758B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7B7E50AD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14:paraId="37E9EE5D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</w:tcPr>
                <w:p w14:paraId="246A46D2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51EB63EF" w14:textId="77777777" w:rsidTr="000B7BBB">
              <w:trPr>
                <w:trHeight w:val="319"/>
              </w:trPr>
              <w:tc>
                <w:tcPr>
                  <w:tcW w:w="1829" w:type="pct"/>
                </w:tcPr>
                <w:p w14:paraId="51015700" w14:textId="77777777" w:rsidR="00000756" w:rsidRPr="007577BE" w:rsidRDefault="00000756" w:rsidP="002E4F9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государственного внебюджетного фонда (бюджет 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3B738D31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5AFC63BF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14:paraId="1F8B7326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43CD4DB3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</w:tcPr>
                <w:p w14:paraId="362A9E26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1C01F4A5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14:paraId="12131371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</w:tcPr>
                <w:p w14:paraId="00DDA40E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0D754C57" w14:textId="77777777" w:rsidTr="000B7BBB">
              <w:trPr>
                <w:trHeight w:val="281"/>
              </w:trPr>
              <w:tc>
                <w:tcPr>
                  <w:tcW w:w="1829" w:type="pct"/>
                </w:tcPr>
                <w:p w14:paraId="4E65A02A" w14:textId="77777777" w:rsidR="00000756" w:rsidRPr="007577BE" w:rsidRDefault="00000756" w:rsidP="00AE39EC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431" w:type="pct"/>
                  <w:vAlign w:val="center"/>
                </w:tcPr>
                <w:p w14:paraId="2BBE567B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400883C0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14:paraId="21B33924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73A3CC21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</w:tcPr>
                <w:p w14:paraId="6DDAF4B6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03EAEB86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14:paraId="665A1B77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</w:tcPr>
                <w:p w14:paraId="29DC8F61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78F20F09" w14:textId="77777777" w:rsidTr="000B7BBB">
              <w:trPr>
                <w:trHeight w:val="257"/>
              </w:trPr>
              <w:tc>
                <w:tcPr>
                  <w:tcW w:w="1829" w:type="pct"/>
                </w:tcPr>
                <w:p w14:paraId="67FE5FBF" w14:textId="77777777" w:rsidR="00000756" w:rsidRPr="007577BE" w:rsidRDefault="00000756" w:rsidP="00AE39EC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1" w:type="pct"/>
                  <w:vAlign w:val="center"/>
                </w:tcPr>
                <w:p w14:paraId="24AC20CB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7A72CFA1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14:paraId="2194430F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4FDD5BC2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</w:tcPr>
                <w:p w14:paraId="7A15FBFD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387102EF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14:paraId="628A6590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</w:tcPr>
                <w:p w14:paraId="72671DE0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488441F2" w14:textId="77777777" w:rsidTr="000B7BBB">
              <w:tc>
                <w:tcPr>
                  <w:tcW w:w="1829" w:type="pct"/>
                </w:tcPr>
                <w:p w14:paraId="7937C56D" w14:textId="77777777" w:rsidR="00000756" w:rsidRPr="007577BE" w:rsidRDefault="00000756" w:rsidP="002E6C23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«Адресная поддержка повышения производительности труда на предприятиях» (всего), в том числе:</w:t>
                  </w:r>
                </w:p>
              </w:tc>
              <w:tc>
                <w:tcPr>
                  <w:tcW w:w="431" w:type="pct"/>
                  <w:vAlign w:val="center"/>
                </w:tcPr>
                <w:p w14:paraId="6B9DDBDC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26 131,300</w:t>
                  </w:r>
                </w:p>
              </w:tc>
              <w:tc>
                <w:tcPr>
                  <w:tcW w:w="384" w:type="pct"/>
                  <w:vAlign w:val="center"/>
                </w:tcPr>
                <w:p w14:paraId="22086B1A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1 000,000</w:t>
                  </w:r>
                </w:p>
              </w:tc>
              <w:tc>
                <w:tcPr>
                  <w:tcW w:w="397" w:type="pct"/>
                  <w:vAlign w:val="center"/>
                </w:tcPr>
                <w:p w14:paraId="380198BE" w14:textId="77777777" w:rsidR="00000756" w:rsidRPr="007577BE" w:rsidRDefault="00000756" w:rsidP="00A255BB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1 000,000</w:t>
                  </w:r>
                </w:p>
              </w:tc>
              <w:tc>
                <w:tcPr>
                  <w:tcW w:w="374" w:type="pct"/>
                  <w:vAlign w:val="center"/>
                </w:tcPr>
                <w:p w14:paraId="304D71C3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26121D48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FFA2C06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5B77A5FD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827C383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28 131,300</w:t>
                  </w:r>
                </w:p>
              </w:tc>
            </w:tr>
            <w:tr w:rsidR="00000756" w:rsidRPr="007577BE" w14:paraId="1859E67A" w14:textId="77777777" w:rsidTr="000B7BBB">
              <w:tc>
                <w:tcPr>
                  <w:tcW w:w="1829" w:type="pct"/>
                  <w:vAlign w:val="center"/>
                </w:tcPr>
                <w:p w14:paraId="14E2B416" w14:textId="77777777" w:rsidR="00000756" w:rsidRPr="007577BE" w:rsidRDefault="00000756" w:rsidP="00862409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31" w:type="pct"/>
                  <w:vAlign w:val="center"/>
                </w:tcPr>
                <w:p w14:paraId="58237B4B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26 131,300</w:t>
                  </w:r>
                </w:p>
              </w:tc>
              <w:tc>
                <w:tcPr>
                  <w:tcW w:w="384" w:type="pct"/>
                  <w:vAlign w:val="center"/>
                </w:tcPr>
                <w:p w14:paraId="643DDB23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1 000,000</w:t>
                  </w:r>
                </w:p>
              </w:tc>
              <w:tc>
                <w:tcPr>
                  <w:tcW w:w="397" w:type="pct"/>
                  <w:vAlign w:val="center"/>
                </w:tcPr>
                <w:p w14:paraId="340CC753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1 000,000</w:t>
                  </w:r>
                </w:p>
              </w:tc>
              <w:tc>
                <w:tcPr>
                  <w:tcW w:w="374" w:type="pct"/>
                  <w:vAlign w:val="center"/>
                </w:tcPr>
                <w:p w14:paraId="69478D6C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79095301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5C24758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3937F015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2022BDF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28 131,300</w:t>
                  </w:r>
                </w:p>
              </w:tc>
            </w:tr>
            <w:tr w:rsidR="00000756" w:rsidRPr="007577BE" w14:paraId="1E93970C" w14:textId="77777777" w:rsidTr="000B7BBB">
              <w:tc>
                <w:tcPr>
                  <w:tcW w:w="1829" w:type="pct"/>
                </w:tcPr>
                <w:p w14:paraId="4BEB8F57" w14:textId="77777777" w:rsidR="00000756" w:rsidRPr="007577BE" w:rsidRDefault="00000756" w:rsidP="00AE39EC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26E6DF37" w14:textId="77777777" w:rsidR="00000756" w:rsidRPr="007577BE" w:rsidRDefault="00000756" w:rsidP="00527571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25 131,300</w:t>
                  </w:r>
                </w:p>
              </w:tc>
              <w:tc>
                <w:tcPr>
                  <w:tcW w:w="384" w:type="pct"/>
                  <w:vAlign w:val="center"/>
                </w:tcPr>
                <w:p w14:paraId="020DF5F5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CA17B96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A0F238E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01D3C4F3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43740E5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46C167E3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04BB4004" w14:textId="77777777" w:rsidR="00000756" w:rsidRPr="007577BE" w:rsidRDefault="00000756" w:rsidP="00527571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25 131,300</w:t>
                  </w:r>
                </w:p>
              </w:tc>
            </w:tr>
            <w:tr w:rsidR="00000756" w:rsidRPr="007577BE" w14:paraId="7151F248" w14:textId="77777777" w:rsidTr="000B7BBB">
              <w:tc>
                <w:tcPr>
                  <w:tcW w:w="1829" w:type="pct"/>
                </w:tcPr>
                <w:p w14:paraId="1F1666AD" w14:textId="77777777" w:rsidR="00000756" w:rsidRPr="007577BE" w:rsidRDefault="00000756" w:rsidP="00AE39EC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396DC0FB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4291379F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14:paraId="580FB1D1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14:paraId="6D257DB5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  <w:vAlign w:val="center"/>
                </w:tcPr>
                <w:p w14:paraId="52548057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14:paraId="0ECC5F8D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14:paraId="517A64CF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  <w:vAlign w:val="center"/>
                </w:tcPr>
                <w:p w14:paraId="5F7A4911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38A787F3" w14:textId="77777777" w:rsidTr="000B7BBB">
              <w:tc>
                <w:tcPr>
                  <w:tcW w:w="1829" w:type="pct"/>
                </w:tcPr>
                <w:p w14:paraId="6FC89D94" w14:textId="77777777" w:rsidR="00000756" w:rsidRPr="007577BE" w:rsidRDefault="00000756" w:rsidP="00AE39EC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1" w:type="pct"/>
                  <w:vAlign w:val="center"/>
                </w:tcPr>
                <w:p w14:paraId="7E52267B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09B364B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14:paraId="4D7EAD97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14:paraId="0FD66B9A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  <w:vAlign w:val="center"/>
                </w:tcPr>
                <w:p w14:paraId="2FEA9C15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14:paraId="5672A0C1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14:paraId="068DDEC3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  <w:vAlign w:val="center"/>
                </w:tcPr>
                <w:p w14:paraId="0BA79FBB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16A887DA" w14:textId="77777777" w:rsidTr="000B7BBB">
              <w:tc>
                <w:tcPr>
                  <w:tcW w:w="1829" w:type="pct"/>
                </w:tcPr>
                <w:p w14:paraId="0E1745E7" w14:textId="77777777" w:rsidR="00000756" w:rsidRPr="007577BE" w:rsidRDefault="00000756" w:rsidP="00AE39EC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</w:t>
                  </w: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2DE1737B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D17F0E1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14:paraId="5A80AE3F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14:paraId="15A97DCE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  <w:vAlign w:val="center"/>
                </w:tcPr>
                <w:p w14:paraId="224C164A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14:paraId="5BFFCF2D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14:paraId="7FBBD752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  <w:vAlign w:val="center"/>
                </w:tcPr>
                <w:p w14:paraId="64406D28" w14:textId="77777777" w:rsidR="00000756" w:rsidRPr="007577BE" w:rsidRDefault="00000756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422CF462" w14:textId="77777777" w:rsidTr="000B7BBB">
              <w:tc>
                <w:tcPr>
                  <w:tcW w:w="1829" w:type="pct"/>
                </w:tcPr>
                <w:p w14:paraId="5A707462" w14:textId="77777777" w:rsidR="00000756" w:rsidRPr="007577BE" w:rsidRDefault="00000756" w:rsidP="002E4F9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государственного внебюджетного фонда (бюджет 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272DCAAA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22C4A74A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14:paraId="6D5278F4" w14:textId="77777777" w:rsidR="00000756" w:rsidRPr="007577BE" w:rsidRDefault="00000756" w:rsidP="00A255B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14:paraId="0FF715E4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  <w:vAlign w:val="center"/>
                </w:tcPr>
                <w:p w14:paraId="150F7903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14:paraId="0DA22FE0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14:paraId="2213584D" w14:textId="77777777" w:rsidR="00000756" w:rsidRPr="007577BE" w:rsidRDefault="00000756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  <w:vAlign w:val="center"/>
                </w:tcPr>
                <w:p w14:paraId="5B2F5717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24C1742A" w14:textId="77777777" w:rsidTr="000B7BBB">
              <w:tc>
                <w:tcPr>
                  <w:tcW w:w="1829" w:type="pct"/>
                </w:tcPr>
                <w:p w14:paraId="51A82413" w14:textId="77777777" w:rsidR="00000756" w:rsidRPr="007577BE" w:rsidRDefault="00000756" w:rsidP="00AE39EC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431" w:type="pct"/>
                </w:tcPr>
                <w:p w14:paraId="3A7CC9E4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14:paraId="6059F343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14:paraId="75D63D75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3700B5D4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</w:tcPr>
                <w:p w14:paraId="314C5777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58C434B7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14:paraId="7A272B11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</w:tcPr>
                <w:p w14:paraId="4BAC1C2B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72413C3D" w14:textId="77777777" w:rsidTr="000B7BBB">
              <w:tc>
                <w:tcPr>
                  <w:tcW w:w="1829" w:type="pct"/>
                </w:tcPr>
                <w:p w14:paraId="2C92413B" w14:textId="77777777" w:rsidR="00000756" w:rsidRPr="007577BE" w:rsidRDefault="00000756" w:rsidP="00AE39EC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1" w:type="pct"/>
                </w:tcPr>
                <w:p w14:paraId="01DD4356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14:paraId="206CF7FC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14:paraId="0F724BCE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2ED2CC5E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</w:tcPr>
                <w:p w14:paraId="67F70445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0A6BA7E8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14:paraId="5F1524C7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</w:tcPr>
                <w:p w14:paraId="4930DAA8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1D83C07E" w14:textId="77777777" w:rsidTr="000B7BBB">
              <w:tc>
                <w:tcPr>
                  <w:tcW w:w="1829" w:type="pct"/>
                </w:tcPr>
                <w:p w14:paraId="4BB0EEDD" w14:textId="77777777" w:rsidR="00000756" w:rsidRPr="007577BE" w:rsidRDefault="00000756" w:rsidP="002E6C23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«Создание благоприятных условий для осуществления деятельности самозанятыми гражданами»</w:t>
                  </w:r>
                </w:p>
                <w:p w14:paraId="5DC8741E" w14:textId="77777777" w:rsidR="00000756" w:rsidRPr="007577BE" w:rsidRDefault="00000756" w:rsidP="002E6C23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31" w:type="pct"/>
                  <w:vAlign w:val="center"/>
                </w:tcPr>
                <w:p w14:paraId="6E1B88F3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4 673,572</w:t>
                  </w:r>
                </w:p>
              </w:tc>
              <w:tc>
                <w:tcPr>
                  <w:tcW w:w="384" w:type="pct"/>
                  <w:vAlign w:val="center"/>
                </w:tcPr>
                <w:p w14:paraId="3161BB41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100,454</w:t>
                  </w:r>
                </w:p>
              </w:tc>
              <w:tc>
                <w:tcPr>
                  <w:tcW w:w="397" w:type="pct"/>
                  <w:vAlign w:val="center"/>
                </w:tcPr>
                <w:p w14:paraId="0D597286" w14:textId="77777777" w:rsidR="00000756" w:rsidRPr="007577BE" w:rsidRDefault="00000756" w:rsidP="00AD7F97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100,454</w:t>
                  </w:r>
                </w:p>
              </w:tc>
              <w:tc>
                <w:tcPr>
                  <w:tcW w:w="374" w:type="pct"/>
                  <w:vAlign w:val="center"/>
                </w:tcPr>
                <w:p w14:paraId="3B8B4437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68C4BB09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E4825EE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10E3F740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4911949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4 874,480</w:t>
                  </w:r>
                </w:p>
              </w:tc>
            </w:tr>
            <w:tr w:rsidR="00000756" w:rsidRPr="007577BE" w14:paraId="70BAFD0A" w14:textId="77777777" w:rsidTr="000B7BBB">
              <w:tc>
                <w:tcPr>
                  <w:tcW w:w="1829" w:type="pct"/>
                  <w:vAlign w:val="center"/>
                </w:tcPr>
                <w:p w14:paraId="627C5360" w14:textId="77777777" w:rsidR="00000756" w:rsidRPr="007577BE" w:rsidRDefault="00000756" w:rsidP="00AE39EC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 из них:</w:t>
                  </w:r>
                </w:p>
              </w:tc>
              <w:tc>
                <w:tcPr>
                  <w:tcW w:w="431" w:type="pct"/>
                  <w:vAlign w:val="center"/>
                </w:tcPr>
                <w:p w14:paraId="56976D27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4 673,572</w:t>
                  </w:r>
                </w:p>
              </w:tc>
              <w:tc>
                <w:tcPr>
                  <w:tcW w:w="384" w:type="pct"/>
                  <w:vAlign w:val="center"/>
                </w:tcPr>
                <w:p w14:paraId="0A4364DC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100,454</w:t>
                  </w:r>
                </w:p>
              </w:tc>
              <w:tc>
                <w:tcPr>
                  <w:tcW w:w="397" w:type="pct"/>
                  <w:vAlign w:val="center"/>
                </w:tcPr>
                <w:p w14:paraId="568110C8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100,454</w:t>
                  </w:r>
                </w:p>
              </w:tc>
              <w:tc>
                <w:tcPr>
                  <w:tcW w:w="374" w:type="pct"/>
                  <w:vAlign w:val="center"/>
                </w:tcPr>
                <w:p w14:paraId="306D9FB9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78955897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47497A3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57EA0894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4857F0BA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4 874,480</w:t>
                  </w:r>
                </w:p>
              </w:tc>
            </w:tr>
            <w:tr w:rsidR="00000756" w:rsidRPr="007577BE" w14:paraId="254D9D4C" w14:textId="77777777" w:rsidTr="000B7BBB">
              <w:tc>
                <w:tcPr>
                  <w:tcW w:w="1829" w:type="pct"/>
                </w:tcPr>
                <w:p w14:paraId="508A50EF" w14:textId="77777777" w:rsidR="00000756" w:rsidRPr="007577BE" w:rsidRDefault="00000756" w:rsidP="00AE39EC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654FB4AB" w14:textId="77777777" w:rsidR="00000756" w:rsidRPr="007577BE" w:rsidRDefault="00000756" w:rsidP="00EF7428">
                  <w:pPr>
                    <w:ind w:firstLine="34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4 580,100</w:t>
                  </w:r>
                </w:p>
              </w:tc>
              <w:tc>
                <w:tcPr>
                  <w:tcW w:w="384" w:type="pct"/>
                  <w:vAlign w:val="center"/>
                </w:tcPr>
                <w:p w14:paraId="3DD2E7C7" w14:textId="77777777" w:rsidR="00000756" w:rsidRPr="007577BE" w:rsidRDefault="00000756" w:rsidP="002223F5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5F128719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4D5A0B2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7282CBF7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ED7B3E0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541C56A4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5E34A93E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4 580,100</w:t>
                  </w:r>
                </w:p>
              </w:tc>
            </w:tr>
            <w:tr w:rsidR="00000756" w:rsidRPr="007577BE" w14:paraId="0866649E" w14:textId="77777777" w:rsidTr="000B7BBB">
              <w:tc>
                <w:tcPr>
                  <w:tcW w:w="1829" w:type="pct"/>
                </w:tcPr>
                <w:p w14:paraId="2D98240F" w14:textId="77777777" w:rsidR="00000756" w:rsidRPr="007577BE" w:rsidRDefault="00000756" w:rsidP="00AE39EC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40AC16CF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24F3E85B" w14:textId="77777777" w:rsidR="00000756" w:rsidRPr="007577BE" w:rsidRDefault="00000756" w:rsidP="002223F5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3C25A6C7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B7BF138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2CE1AB6A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879D294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4906623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52AB158B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70D17B22" w14:textId="77777777" w:rsidTr="000B7BBB">
              <w:tc>
                <w:tcPr>
                  <w:tcW w:w="1829" w:type="pct"/>
                </w:tcPr>
                <w:p w14:paraId="5B2EC32F" w14:textId="77777777" w:rsidR="00000756" w:rsidRPr="007577BE" w:rsidRDefault="00000756" w:rsidP="00AE39EC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1" w:type="pct"/>
                  <w:vAlign w:val="center"/>
                </w:tcPr>
                <w:p w14:paraId="2C02CE59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02B2F1DF" w14:textId="77777777" w:rsidR="00000756" w:rsidRPr="007577BE" w:rsidRDefault="00000756" w:rsidP="002223F5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25F59AB5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A3CC90D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68F9EA83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6A687EB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4DB92487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52BB26EF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258F5959" w14:textId="77777777" w:rsidTr="000B7BBB">
              <w:tc>
                <w:tcPr>
                  <w:tcW w:w="1829" w:type="pct"/>
                </w:tcPr>
                <w:p w14:paraId="2F6DBF2A" w14:textId="77777777" w:rsidR="00000756" w:rsidRPr="007577BE" w:rsidRDefault="00000756" w:rsidP="00AE39EC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204B72D2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09809D7C" w14:textId="77777777" w:rsidR="00000756" w:rsidRPr="007577BE" w:rsidRDefault="00000756" w:rsidP="002223F5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2626648E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9EC7281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6EF18D50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3C716B8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47BF76F9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743F80A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59FD9045" w14:textId="77777777" w:rsidTr="000B7BBB">
              <w:tc>
                <w:tcPr>
                  <w:tcW w:w="1829" w:type="pct"/>
                </w:tcPr>
                <w:p w14:paraId="07636A47" w14:textId="77777777" w:rsidR="00000756" w:rsidRPr="007577BE" w:rsidRDefault="00000756" w:rsidP="002E4F9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государственного внебюджетного фонда (бюджет 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0BF0C916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2F5F19AD" w14:textId="77777777" w:rsidR="00000756" w:rsidRPr="007577BE" w:rsidRDefault="00000756" w:rsidP="002223F5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E68BCAA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31AB626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72CABB53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6815217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0A372EC6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020A236C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5EE5F73B" w14:textId="77777777" w:rsidTr="000B7BBB">
              <w:tc>
                <w:tcPr>
                  <w:tcW w:w="1829" w:type="pct"/>
                </w:tcPr>
                <w:p w14:paraId="6F947D15" w14:textId="77777777" w:rsidR="00000756" w:rsidRPr="007577BE" w:rsidRDefault="00000756" w:rsidP="00AE39EC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431" w:type="pct"/>
                  <w:vAlign w:val="center"/>
                </w:tcPr>
                <w:p w14:paraId="2E8F938E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551C6B0D" w14:textId="77777777" w:rsidR="00000756" w:rsidRPr="007577BE" w:rsidRDefault="00000756" w:rsidP="002223F5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3E43C1F7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874FE51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4B4D3E3F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D59C20A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775DA98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6F4FAE7D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07E477CB" w14:textId="77777777" w:rsidTr="000B7BBB">
              <w:tc>
                <w:tcPr>
                  <w:tcW w:w="1829" w:type="pct"/>
                </w:tcPr>
                <w:p w14:paraId="374A7C29" w14:textId="77777777" w:rsidR="00000756" w:rsidRPr="007577BE" w:rsidRDefault="00000756" w:rsidP="00AE39EC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1" w:type="pct"/>
                  <w:vAlign w:val="center"/>
                </w:tcPr>
                <w:p w14:paraId="3F89EFAF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29BCEEA8" w14:textId="77777777" w:rsidR="00000756" w:rsidRPr="007577BE" w:rsidRDefault="00000756" w:rsidP="002223F5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501C73F4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E993812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070901FB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F9D9BF9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5C759C96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27050D85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11E9305E" w14:textId="77777777" w:rsidTr="000B7BBB">
              <w:tc>
                <w:tcPr>
                  <w:tcW w:w="1829" w:type="pct"/>
                </w:tcPr>
                <w:p w14:paraId="62D45D5E" w14:textId="77777777" w:rsidR="00000756" w:rsidRPr="007577BE" w:rsidRDefault="00000756" w:rsidP="003F55D3">
                  <w:pPr>
                    <w:spacing w:line="230" w:lineRule="auto"/>
                    <w:ind w:right="-108"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«Создание условий для легкого старта и комфортного ведения бизнеса»  (всего), в том числе:</w:t>
                  </w:r>
                </w:p>
              </w:tc>
              <w:tc>
                <w:tcPr>
                  <w:tcW w:w="431" w:type="pct"/>
                  <w:vAlign w:val="center"/>
                </w:tcPr>
                <w:p w14:paraId="080EC8F3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13 020,001</w:t>
                  </w:r>
                </w:p>
              </w:tc>
              <w:tc>
                <w:tcPr>
                  <w:tcW w:w="384" w:type="pct"/>
                  <w:vAlign w:val="center"/>
                </w:tcPr>
                <w:p w14:paraId="3A3FD809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588,586</w:t>
                  </w:r>
                </w:p>
              </w:tc>
              <w:tc>
                <w:tcPr>
                  <w:tcW w:w="397" w:type="pct"/>
                  <w:vAlign w:val="center"/>
                </w:tcPr>
                <w:p w14:paraId="3E4FAF3B" w14:textId="77777777" w:rsidR="00000756" w:rsidRPr="007577BE" w:rsidRDefault="00000756" w:rsidP="00AD7F97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588,586</w:t>
                  </w:r>
                </w:p>
              </w:tc>
              <w:tc>
                <w:tcPr>
                  <w:tcW w:w="374" w:type="pct"/>
                  <w:vAlign w:val="center"/>
                </w:tcPr>
                <w:p w14:paraId="12023BBC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7ABA51D7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8E2AE4C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0B4589EE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05C92DA8" w14:textId="77777777" w:rsidR="00000756" w:rsidRPr="00657BE1" w:rsidRDefault="00000756" w:rsidP="003E471F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657BE1">
                    <w:rPr>
                      <w:rFonts w:cs="Times New Roman"/>
                      <w:b/>
                      <w:sz w:val="20"/>
                      <w:szCs w:val="20"/>
                      <w:highlight w:val="yellow"/>
                    </w:rPr>
                    <w:t>1</w:t>
                  </w:r>
                  <w:r w:rsidR="003E471F" w:rsidRPr="00657BE1">
                    <w:rPr>
                      <w:rFonts w:cs="Times New Roman"/>
                      <w:b/>
                      <w:sz w:val="20"/>
                      <w:szCs w:val="20"/>
                      <w:highlight w:val="yellow"/>
                    </w:rPr>
                    <w:t>4 197,173</w:t>
                  </w:r>
                </w:p>
              </w:tc>
            </w:tr>
            <w:tr w:rsidR="00000756" w:rsidRPr="007577BE" w14:paraId="71C35CB7" w14:textId="77777777" w:rsidTr="000B7BBB">
              <w:tc>
                <w:tcPr>
                  <w:tcW w:w="1829" w:type="pct"/>
                  <w:vAlign w:val="center"/>
                </w:tcPr>
                <w:p w14:paraId="39F151AD" w14:textId="77777777" w:rsidR="00000756" w:rsidRPr="007577BE" w:rsidRDefault="00000756" w:rsidP="00AE39EC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lastRenderedPageBreak/>
                    <w:t>Областной бюджет (с учетом межбюджетных трансфертов из федерального бюджета) (всего),  из них:</w:t>
                  </w:r>
                </w:p>
              </w:tc>
              <w:tc>
                <w:tcPr>
                  <w:tcW w:w="431" w:type="pct"/>
                  <w:vAlign w:val="center"/>
                </w:tcPr>
                <w:p w14:paraId="79D73748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13 020,001</w:t>
                  </w:r>
                </w:p>
              </w:tc>
              <w:tc>
                <w:tcPr>
                  <w:tcW w:w="384" w:type="pct"/>
                  <w:vAlign w:val="center"/>
                </w:tcPr>
                <w:p w14:paraId="5070B267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588,586</w:t>
                  </w:r>
                </w:p>
              </w:tc>
              <w:tc>
                <w:tcPr>
                  <w:tcW w:w="397" w:type="pct"/>
                  <w:vAlign w:val="center"/>
                </w:tcPr>
                <w:p w14:paraId="0E78ECF7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588,586</w:t>
                  </w:r>
                </w:p>
              </w:tc>
              <w:tc>
                <w:tcPr>
                  <w:tcW w:w="374" w:type="pct"/>
                  <w:vAlign w:val="center"/>
                </w:tcPr>
                <w:p w14:paraId="50278783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178686E2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EF13ADC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76BCA96" w14:textId="77777777" w:rsidR="00000756" w:rsidRPr="007577BE" w:rsidRDefault="00000756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6D47ACF6" w14:textId="77777777" w:rsidR="00000756" w:rsidRPr="00657BE1" w:rsidRDefault="00000756" w:rsidP="003E471F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  <w:r w:rsidRPr="00657BE1">
                    <w:rPr>
                      <w:rFonts w:cs="Times New Roman"/>
                      <w:sz w:val="20"/>
                      <w:szCs w:val="20"/>
                      <w:highlight w:val="yellow"/>
                    </w:rPr>
                    <w:t>1</w:t>
                  </w:r>
                  <w:r w:rsidR="003E471F" w:rsidRPr="00657BE1">
                    <w:rPr>
                      <w:rFonts w:cs="Times New Roman"/>
                      <w:sz w:val="20"/>
                      <w:szCs w:val="20"/>
                      <w:highlight w:val="yellow"/>
                    </w:rPr>
                    <w:t>4 197,173</w:t>
                  </w:r>
                </w:p>
              </w:tc>
            </w:tr>
            <w:tr w:rsidR="00000756" w:rsidRPr="007577BE" w14:paraId="7CC63793" w14:textId="77777777" w:rsidTr="000B7BBB">
              <w:tc>
                <w:tcPr>
                  <w:tcW w:w="1829" w:type="pct"/>
                </w:tcPr>
                <w:p w14:paraId="6EC8C25A" w14:textId="77777777" w:rsidR="00000756" w:rsidRPr="007577BE" w:rsidRDefault="00000756" w:rsidP="00AE39EC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26D4E9DD" w14:textId="77777777" w:rsidR="00000756" w:rsidRPr="007577BE" w:rsidRDefault="00000756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12 759,600</w:t>
                  </w:r>
                </w:p>
              </w:tc>
              <w:tc>
                <w:tcPr>
                  <w:tcW w:w="384" w:type="pct"/>
                  <w:vAlign w:val="center"/>
                </w:tcPr>
                <w:p w14:paraId="511C7DCE" w14:textId="77777777" w:rsidR="00000756" w:rsidRPr="007577BE" w:rsidRDefault="00000756" w:rsidP="002223F5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4D131C5B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133A4B3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65425878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D48CDBC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D096C7B" w14:textId="77777777" w:rsidR="00000756" w:rsidRPr="007577BE" w:rsidRDefault="00000756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5D937396" w14:textId="77777777" w:rsidR="00000756" w:rsidRPr="00657BE1" w:rsidRDefault="00000756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  <w:r w:rsidRPr="00657BE1">
                    <w:rPr>
                      <w:rFonts w:cs="Times New Roman"/>
                      <w:sz w:val="20"/>
                      <w:szCs w:val="20"/>
                      <w:highlight w:val="yellow"/>
                    </w:rPr>
                    <w:t>12 759,600</w:t>
                  </w:r>
                </w:p>
              </w:tc>
            </w:tr>
            <w:tr w:rsidR="00000756" w:rsidRPr="007577BE" w14:paraId="3F8C3C76" w14:textId="77777777" w:rsidTr="000B7BBB">
              <w:tc>
                <w:tcPr>
                  <w:tcW w:w="1829" w:type="pct"/>
                </w:tcPr>
                <w:p w14:paraId="5B4F0CCB" w14:textId="77777777" w:rsidR="00000756" w:rsidRPr="007577BE" w:rsidRDefault="00000756" w:rsidP="00AE39EC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02AAB479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69DA2892" w14:textId="77777777" w:rsidR="00000756" w:rsidRPr="007577BE" w:rsidRDefault="00000756" w:rsidP="002223F5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71536618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7809DA2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0C2C0D85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10F6D9A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17EC6EF6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646987D1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7A10064A" w14:textId="77777777" w:rsidTr="000B7BBB">
              <w:tc>
                <w:tcPr>
                  <w:tcW w:w="1829" w:type="pct"/>
                </w:tcPr>
                <w:p w14:paraId="01F8450D" w14:textId="77777777" w:rsidR="00000756" w:rsidRPr="007577BE" w:rsidRDefault="00000756" w:rsidP="00AE39EC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1" w:type="pct"/>
                  <w:vAlign w:val="center"/>
                </w:tcPr>
                <w:p w14:paraId="2C7DB075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6CE73CD7" w14:textId="77777777" w:rsidR="00000756" w:rsidRPr="007577BE" w:rsidRDefault="00000756" w:rsidP="002223F5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7E15E7C2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968EDCC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39776960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5125F8B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1CE81EE8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0FF661BB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61188A72" w14:textId="77777777" w:rsidTr="000B7BBB">
              <w:tc>
                <w:tcPr>
                  <w:tcW w:w="1829" w:type="pct"/>
                </w:tcPr>
                <w:p w14:paraId="53CE5066" w14:textId="77777777" w:rsidR="00000756" w:rsidRPr="007577BE" w:rsidRDefault="00000756" w:rsidP="00AE39EC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2CEF3B4A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70C23E60" w14:textId="77777777" w:rsidR="00000756" w:rsidRPr="007577BE" w:rsidRDefault="00000756" w:rsidP="002223F5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6DFE76D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6BE38DC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3A9817DB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7D7EE6B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31E2721D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57408419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536FFA99" w14:textId="77777777" w:rsidTr="000B7BBB">
              <w:tc>
                <w:tcPr>
                  <w:tcW w:w="1829" w:type="pct"/>
                </w:tcPr>
                <w:p w14:paraId="05842FAE" w14:textId="77777777" w:rsidR="00000756" w:rsidRPr="007577BE" w:rsidRDefault="00000756" w:rsidP="002E4F9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государственного внебюджетного фонда (бюджет 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3B25C7C8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336E0585" w14:textId="77777777" w:rsidR="00000756" w:rsidRPr="007577BE" w:rsidRDefault="00000756" w:rsidP="002223F5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1ED68C32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7CD1B94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02A7C633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96B464D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374E586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5695FF4C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2CF09A4E" w14:textId="77777777" w:rsidTr="000B7BBB">
              <w:tc>
                <w:tcPr>
                  <w:tcW w:w="1829" w:type="pct"/>
                </w:tcPr>
                <w:p w14:paraId="09EDA051" w14:textId="77777777" w:rsidR="00000756" w:rsidRPr="007577BE" w:rsidRDefault="00000756" w:rsidP="00AE39EC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431" w:type="pct"/>
                  <w:vAlign w:val="center"/>
                </w:tcPr>
                <w:p w14:paraId="7C2C0A01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4088CC9D" w14:textId="77777777" w:rsidR="00000756" w:rsidRPr="007577BE" w:rsidRDefault="00000756" w:rsidP="002223F5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5B1E6D70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95949B0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316CC346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48C2235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7F09138E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A4039A8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294143B4" w14:textId="77777777" w:rsidTr="000B7BBB">
              <w:tc>
                <w:tcPr>
                  <w:tcW w:w="1829" w:type="pct"/>
                </w:tcPr>
                <w:p w14:paraId="255C65A0" w14:textId="77777777" w:rsidR="00000756" w:rsidRPr="007577BE" w:rsidRDefault="00000756" w:rsidP="00AE39EC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1" w:type="pct"/>
                  <w:vAlign w:val="center"/>
                </w:tcPr>
                <w:p w14:paraId="64B362F2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50E7C41E" w14:textId="77777777" w:rsidR="00000756" w:rsidRPr="007577BE" w:rsidRDefault="00000756" w:rsidP="002223F5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65B8372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FCE905E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12854BD4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EBACA27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7EE9EE3D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6F65A393" w14:textId="77777777" w:rsidR="00000756" w:rsidRPr="007577BE" w:rsidRDefault="00000756" w:rsidP="002223F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0ECEBA27" w14:textId="77777777" w:rsidTr="000B7BBB">
              <w:tc>
                <w:tcPr>
                  <w:tcW w:w="1829" w:type="pct"/>
                </w:tcPr>
                <w:p w14:paraId="47CF0943" w14:textId="77777777" w:rsidR="00000756" w:rsidRPr="007577BE" w:rsidRDefault="00000756" w:rsidP="002E6C23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Региональный проект «Акселерация субъектов малого и среднего предпринимательства» </w:t>
                  </w:r>
                </w:p>
                <w:p w14:paraId="6CA32402" w14:textId="77777777" w:rsidR="00000756" w:rsidRPr="007577BE" w:rsidRDefault="00000756" w:rsidP="002E6C23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(всего), в том числе:</w:t>
                  </w:r>
                </w:p>
              </w:tc>
              <w:tc>
                <w:tcPr>
                  <w:tcW w:w="431" w:type="pct"/>
                  <w:vAlign w:val="center"/>
                </w:tcPr>
                <w:p w14:paraId="49A9444E" w14:textId="77777777" w:rsidR="00000756" w:rsidRPr="007577BE" w:rsidRDefault="00000756" w:rsidP="00AD7F97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50 949,441</w:t>
                  </w:r>
                </w:p>
              </w:tc>
              <w:tc>
                <w:tcPr>
                  <w:tcW w:w="384" w:type="pct"/>
                  <w:vAlign w:val="center"/>
                </w:tcPr>
                <w:p w14:paraId="7DAE4D9B" w14:textId="77777777" w:rsidR="00000756" w:rsidRPr="007577BE" w:rsidRDefault="00000756" w:rsidP="00AD7F97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23 690,092</w:t>
                  </w:r>
                </w:p>
              </w:tc>
              <w:tc>
                <w:tcPr>
                  <w:tcW w:w="397" w:type="pct"/>
                  <w:vAlign w:val="center"/>
                </w:tcPr>
                <w:p w14:paraId="22E43B61" w14:textId="77777777" w:rsidR="00000756" w:rsidRPr="007577BE" w:rsidRDefault="00000756" w:rsidP="00AD7F97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23 690,092</w:t>
                  </w:r>
                </w:p>
              </w:tc>
              <w:tc>
                <w:tcPr>
                  <w:tcW w:w="374" w:type="pct"/>
                  <w:vAlign w:val="center"/>
                </w:tcPr>
                <w:p w14:paraId="28C6CCAF" w14:textId="77777777" w:rsidR="00000756" w:rsidRPr="007577BE" w:rsidRDefault="00000756" w:rsidP="005A1244">
                  <w:pPr>
                    <w:ind w:left="-104" w:right="-92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6DA7243F" w14:textId="77777777" w:rsidR="00000756" w:rsidRPr="007577BE" w:rsidRDefault="00000756" w:rsidP="005A1244">
                  <w:pPr>
                    <w:ind w:left="-124" w:right="-65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0267A73" w14:textId="77777777" w:rsidR="00000756" w:rsidRPr="007577BE" w:rsidRDefault="00000756" w:rsidP="005A1244">
                  <w:pPr>
                    <w:ind w:left="-151" w:right="-183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1F346778" w14:textId="77777777" w:rsidR="00000756" w:rsidRPr="007577BE" w:rsidRDefault="00000756" w:rsidP="005A1244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8722A54" w14:textId="77777777" w:rsidR="00000756" w:rsidRPr="007577BE" w:rsidRDefault="00000756" w:rsidP="005A1244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98 329,625</w:t>
                  </w:r>
                </w:p>
              </w:tc>
            </w:tr>
            <w:tr w:rsidR="00000756" w:rsidRPr="007577BE" w14:paraId="0EBAB481" w14:textId="77777777" w:rsidTr="000B7BBB">
              <w:tc>
                <w:tcPr>
                  <w:tcW w:w="1829" w:type="pct"/>
                  <w:vAlign w:val="center"/>
                </w:tcPr>
                <w:p w14:paraId="2BC81148" w14:textId="77777777" w:rsidR="00000756" w:rsidRPr="007577BE" w:rsidRDefault="00000756" w:rsidP="00A34636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 xml:space="preserve">Областной бюджет (с учетом межбюджетных трансфертов из федерального бюджета) (всего), </w:t>
                  </w:r>
                </w:p>
                <w:p w14:paraId="354BC9F4" w14:textId="77777777" w:rsidR="00000756" w:rsidRPr="007577BE" w:rsidRDefault="00000756" w:rsidP="00A34636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>из них:</w:t>
                  </w:r>
                </w:p>
              </w:tc>
              <w:tc>
                <w:tcPr>
                  <w:tcW w:w="431" w:type="pct"/>
                  <w:vAlign w:val="center"/>
                </w:tcPr>
                <w:p w14:paraId="378F6477" w14:textId="77777777" w:rsidR="00000756" w:rsidRPr="007577BE" w:rsidRDefault="00000756" w:rsidP="00AD7F97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50 949,441</w:t>
                  </w:r>
                </w:p>
              </w:tc>
              <w:tc>
                <w:tcPr>
                  <w:tcW w:w="384" w:type="pct"/>
                  <w:vAlign w:val="center"/>
                </w:tcPr>
                <w:p w14:paraId="130E065F" w14:textId="77777777" w:rsidR="00000756" w:rsidRPr="007577BE" w:rsidRDefault="00000756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23 690,092</w:t>
                  </w:r>
                </w:p>
              </w:tc>
              <w:tc>
                <w:tcPr>
                  <w:tcW w:w="397" w:type="pct"/>
                  <w:vAlign w:val="center"/>
                </w:tcPr>
                <w:p w14:paraId="1C171586" w14:textId="77777777" w:rsidR="00000756" w:rsidRPr="007577BE" w:rsidRDefault="00000756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23 690,092</w:t>
                  </w:r>
                </w:p>
              </w:tc>
              <w:tc>
                <w:tcPr>
                  <w:tcW w:w="374" w:type="pct"/>
                  <w:vAlign w:val="center"/>
                </w:tcPr>
                <w:p w14:paraId="3CA17332" w14:textId="77777777" w:rsidR="00000756" w:rsidRPr="007577BE" w:rsidRDefault="00000756" w:rsidP="005A1244">
                  <w:pPr>
                    <w:ind w:left="-104" w:right="-92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18CD23E0" w14:textId="77777777" w:rsidR="00000756" w:rsidRPr="007577BE" w:rsidRDefault="00000756" w:rsidP="005A1244">
                  <w:pPr>
                    <w:ind w:left="-124" w:right="-65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0E612A2" w14:textId="77777777" w:rsidR="00000756" w:rsidRPr="007577BE" w:rsidRDefault="00000756" w:rsidP="005A1244">
                  <w:pPr>
                    <w:ind w:left="-151" w:right="-183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6565848D" w14:textId="77777777" w:rsidR="00000756" w:rsidRPr="007577BE" w:rsidRDefault="00000756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029AFBCE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98 329,625</w:t>
                  </w:r>
                </w:p>
              </w:tc>
            </w:tr>
            <w:tr w:rsidR="00000756" w:rsidRPr="007577BE" w14:paraId="7EAA0F15" w14:textId="77777777" w:rsidTr="000B7BBB">
              <w:tc>
                <w:tcPr>
                  <w:tcW w:w="1829" w:type="pct"/>
                </w:tcPr>
                <w:p w14:paraId="2BAB61DA" w14:textId="77777777" w:rsidR="00000756" w:rsidRPr="007577BE" w:rsidRDefault="00000756" w:rsidP="00A34636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68D5C062" w14:textId="77777777" w:rsidR="00000756" w:rsidRPr="007577BE" w:rsidRDefault="00000756" w:rsidP="00EF1E2D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25 731,500</w:t>
                  </w:r>
                </w:p>
              </w:tc>
              <w:tc>
                <w:tcPr>
                  <w:tcW w:w="384" w:type="pct"/>
                  <w:vAlign w:val="center"/>
                </w:tcPr>
                <w:p w14:paraId="6B4267C9" w14:textId="77777777" w:rsidR="00000756" w:rsidRPr="007577BE" w:rsidRDefault="00000756" w:rsidP="00EF1E2D">
                  <w:pPr>
                    <w:ind w:firstLine="0"/>
                    <w:jc w:val="center"/>
                    <w:rPr>
                      <w:rFonts w:cs="Times New Roman"/>
                      <w:color w:val="FF0000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color w:val="FF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D947158" w14:textId="77777777" w:rsidR="00000756" w:rsidRPr="007577BE" w:rsidRDefault="00000756" w:rsidP="00EF1E2D">
                  <w:pPr>
                    <w:ind w:firstLine="0"/>
                    <w:jc w:val="center"/>
                    <w:rPr>
                      <w:rFonts w:cs="Times New Roman"/>
                      <w:color w:val="FF0000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color w:val="FF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2CD2963" w14:textId="77777777" w:rsidR="00000756" w:rsidRPr="007577BE" w:rsidRDefault="00000756" w:rsidP="00EF1E2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43B9B4E0" w14:textId="77777777" w:rsidR="00000756" w:rsidRPr="007577BE" w:rsidRDefault="00000756" w:rsidP="00EF1E2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65CBD3B" w14:textId="77777777" w:rsidR="00000756" w:rsidRPr="007577BE" w:rsidRDefault="00000756" w:rsidP="00EF1E2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6ED461B0" w14:textId="77777777" w:rsidR="00000756" w:rsidRPr="007577BE" w:rsidRDefault="00000756" w:rsidP="00EF1E2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64B4944C" w14:textId="77777777" w:rsidR="00000756" w:rsidRPr="007577BE" w:rsidRDefault="00000756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25 731,500</w:t>
                  </w:r>
                </w:p>
              </w:tc>
            </w:tr>
            <w:tr w:rsidR="00000756" w:rsidRPr="007577BE" w14:paraId="1F875320" w14:textId="77777777" w:rsidTr="000B7BBB">
              <w:tc>
                <w:tcPr>
                  <w:tcW w:w="1829" w:type="pct"/>
                </w:tcPr>
                <w:p w14:paraId="5D1192E9" w14:textId="77777777" w:rsidR="00000756" w:rsidRPr="007577BE" w:rsidRDefault="00000756" w:rsidP="00A34636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063DDF45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0EAB1FC1" w14:textId="77777777" w:rsidR="00000756" w:rsidRPr="007577BE" w:rsidRDefault="00000756" w:rsidP="003C02FA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55EDDFBE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1AD5172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111A3897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5F9B8D8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483514F4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771B05B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3D1DAD36" w14:textId="77777777" w:rsidTr="000B7BBB">
              <w:tc>
                <w:tcPr>
                  <w:tcW w:w="1829" w:type="pct"/>
                </w:tcPr>
                <w:p w14:paraId="258CB1B7" w14:textId="77777777" w:rsidR="00000756" w:rsidRPr="007577BE" w:rsidRDefault="00000756" w:rsidP="00A34636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1" w:type="pct"/>
                  <w:vAlign w:val="center"/>
                </w:tcPr>
                <w:p w14:paraId="218A9113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5BEC4657" w14:textId="77777777" w:rsidR="00000756" w:rsidRPr="007577BE" w:rsidRDefault="00000756" w:rsidP="003C02FA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1253598A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29EC61F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40235593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696B8BA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7F39869E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5CEE4D70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083397DD" w14:textId="77777777" w:rsidTr="000B7BBB">
              <w:tc>
                <w:tcPr>
                  <w:tcW w:w="1829" w:type="pct"/>
                </w:tcPr>
                <w:p w14:paraId="368ABD32" w14:textId="77777777" w:rsidR="00000756" w:rsidRPr="007577BE" w:rsidRDefault="00000756" w:rsidP="00A34636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государственного </w:t>
                  </w: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0388F312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37E1AD17" w14:textId="77777777" w:rsidR="00000756" w:rsidRPr="007577BE" w:rsidRDefault="00000756" w:rsidP="003C02FA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7BA23FE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B03C2E7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0A590CE2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5500269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3979347C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79DF57AE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48C12492" w14:textId="77777777" w:rsidTr="000B7BBB">
              <w:tc>
                <w:tcPr>
                  <w:tcW w:w="1829" w:type="pct"/>
                </w:tcPr>
                <w:p w14:paraId="3E55B142" w14:textId="77777777" w:rsidR="00000756" w:rsidRPr="007577BE" w:rsidRDefault="00000756" w:rsidP="002E4F9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государственного внебюджетного фонда (бюджет 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787DFEC0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14A2FA6C" w14:textId="77777777" w:rsidR="00000756" w:rsidRPr="007577BE" w:rsidRDefault="00000756" w:rsidP="003C02FA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4B6DBFA6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C5E28E8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535431CF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007B0C2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214E529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6A811D7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6221B2E9" w14:textId="77777777" w:rsidTr="000B7BBB">
              <w:tc>
                <w:tcPr>
                  <w:tcW w:w="1829" w:type="pct"/>
                </w:tcPr>
                <w:p w14:paraId="34A4C91C" w14:textId="77777777" w:rsidR="00000756" w:rsidRPr="007577BE" w:rsidRDefault="00000756" w:rsidP="00A34636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431" w:type="pct"/>
                  <w:vAlign w:val="center"/>
                </w:tcPr>
                <w:p w14:paraId="30C4095F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6BA83EF3" w14:textId="77777777" w:rsidR="00000756" w:rsidRPr="007577BE" w:rsidRDefault="00000756" w:rsidP="003C02FA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3083EE62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05CF40D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190B7762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7EFAA37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7061E1FC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762770DD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610BE736" w14:textId="77777777" w:rsidTr="000B7BBB">
              <w:tc>
                <w:tcPr>
                  <w:tcW w:w="1829" w:type="pct"/>
                </w:tcPr>
                <w:p w14:paraId="41D992C0" w14:textId="77777777" w:rsidR="00000756" w:rsidRPr="007577BE" w:rsidRDefault="00000756" w:rsidP="00A34636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1" w:type="pct"/>
                  <w:vAlign w:val="center"/>
                </w:tcPr>
                <w:p w14:paraId="52DF9E20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67C20B50" w14:textId="77777777" w:rsidR="00000756" w:rsidRPr="007577BE" w:rsidRDefault="00000756" w:rsidP="003C02FA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1A38E62A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3E29487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7668CC84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D7ADD1D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5D81706F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49C3366E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5E61BACB" w14:textId="77777777" w:rsidTr="000B7BBB">
              <w:tc>
                <w:tcPr>
                  <w:tcW w:w="1829" w:type="pct"/>
                </w:tcPr>
                <w:p w14:paraId="20B1E6E0" w14:textId="77777777" w:rsidR="00000756" w:rsidRPr="007577BE" w:rsidRDefault="00000756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Комплекс процессных мероприятий «Формирование среды, обеспечивающей благоприятные условия для развития малого и среднего предпринимательства» (всего), в том числе:</w:t>
                  </w:r>
                </w:p>
              </w:tc>
              <w:tc>
                <w:tcPr>
                  <w:tcW w:w="431" w:type="pct"/>
                </w:tcPr>
                <w:p w14:paraId="63F2D433" w14:textId="77777777" w:rsidR="00000756" w:rsidRPr="007577BE" w:rsidRDefault="00000756" w:rsidP="003C02FA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65 378,836</w:t>
                  </w:r>
                </w:p>
              </w:tc>
              <w:tc>
                <w:tcPr>
                  <w:tcW w:w="384" w:type="pct"/>
                </w:tcPr>
                <w:p w14:paraId="75C38489" w14:textId="77777777" w:rsidR="00000756" w:rsidRPr="007577BE" w:rsidRDefault="00000756" w:rsidP="00A255BB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44 071,646</w:t>
                  </w:r>
                </w:p>
              </w:tc>
              <w:tc>
                <w:tcPr>
                  <w:tcW w:w="397" w:type="pct"/>
                </w:tcPr>
                <w:p w14:paraId="68C07E11" w14:textId="77777777" w:rsidR="00000756" w:rsidRPr="007577BE" w:rsidRDefault="00000756" w:rsidP="00A255BB">
                  <w:pPr>
                    <w:ind w:left="-34" w:right="-15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32 605,268</w:t>
                  </w:r>
                </w:p>
              </w:tc>
              <w:tc>
                <w:tcPr>
                  <w:tcW w:w="374" w:type="pct"/>
                </w:tcPr>
                <w:p w14:paraId="3BB14D95" w14:textId="77777777" w:rsidR="00000756" w:rsidRPr="007577BE" w:rsidRDefault="00000756" w:rsidP="005A1244">
                  <w:pPr>
                    <w:ind w:left="-59" w:right="-13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33 831,478</w:t>
                  </w:r>
                </w:p>
              </w:tc>
              <w:tc>
                <w:tcPr>
                  <w:tcW w:w="373" w:type="pct"/>
                </w:tcPr>
                <w:p w14:paraId="1BFA2D31" w14:textId="77777777" w:rsidR="00000756" w:rsidRPr="007577BE" w:rsidRDefault="00000756" w:rsidP="005A1244">
                  <w:pPr>
                    <w:ind w:left="-79" w:right="-15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35 106,737</w:t>
                  </w:r>
                </w:p>
              </w:tc>
              <w:tc>
                <w:tcPr>
                  <w:tcW w:w="374" w:type="pct"/>
                </w:tcPr>
                <w:p w14:paraId="67A45F08" w14:textId="77777777" w:rsidR="00000756" w:rsidRPr="007577BE" w:rsidRDefault="00000756" w:rsidP="005A1244">
                  <w:pPr>
                    <w:ind w:left="-105" w:right="-15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36 433,006</w:t>
                  </w:r>
                </w:p>
              </w:tc>
              <w:tc>
                <w:tcPr>
                  <w:tcW w:w="404" w:type="pct"/>
                </w:tcPr>
                <w:p w14:paraId="27DE9285" w14:textId="77777777" w:rsidR="00000756" w:rsidRPr="007577BE" w:rsidRDefault="00000756" w:rsidP="005A1244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37 812,326</w:t>
                  </w:r>
                </w:p>
              </w:tc>
              <w:tc>
                <w:tcPr>
                  <w:tcW w:w="434" w:type="pct"/>
                </w:tcPr>
                <w:p w14:paraId="20A7BF47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285 239,297</w:t>
                  </w:r>
                </w:p>
              </w:tc>
            </w:tr>
            <w:tr w:rsidR="00000756" w:rsidRPr="007577BE" w14:paraId="4FFC6AD6" w14:textId="77777777" w:rsidTr="000B7BBB">
              <w:tc>
                <w:tcPr>
                  <w:tcW w:w="1829" w:type="pct"/>
                  <w:vAlign w:val="center"/>
                </w:tcPr>
                <w:p w14:paraId="6647D9D5" w14:textId="77777777" w:rsidR="00000756" w:rsidRPr="007577BE" w:rsidRDefault="00000756" w:rsidP="00A34636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 из них:</w:t>
                  </w:r>
                </w:p>
              </w:tc>
              <w:tc>
                <w:tcPr>
                  <w:tcW w:w="431" w:type="pct"/>
                </w:tcPr>
                <w:p w14:paraId="6D7CA348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65 378,836</w:t>
                  </w:r>
                </w:p>
              </w:tc>
              <w:tc>
                <w:tcPr>
                  <w:tcW w:w="384" w:type="pct"/>
                </w:tcPr>
                <w:p w14:paraId="6190F85E" w14:textId="77777777" w:rsidR="00000756" w:rsidRPr="007577BE" w:rsidRDefault="00000756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44 071,646</w:t>
                  </w:r>
                </w:p>
              </w:tc>
              <w:tc>
                <w:tcPr>
                  <w:tcW w:w="397" w:type="pct"/>
                </w:tcPr>
                <w:p w14:paraId="119507B1" w14:textId="77777777" w:rsidR="00000756" w:rsidRPr="007577BE" w:rsidRDefault="00000756" w:rsidP="005A1244">
                  <w:pPr>
                    <w:ind w:left="-34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32 605,268</w:t>
                  </w:r>
                </w:p>
              </w:tc>
              <w:tc>
                <w:tcPr>
                  <w:tcW w:w="374" w:type="pct"/>
                </w:tcPr>
                <w:p w14:paraId="1D54C71A" w14:textId="77777777" w:rsidR="00000756" w:rsidRPr="007577BE" w:rsidRDefault="00000756" w:rsidP="005A1244">
                  <w:pPr>
                    <w:ind w:left="-59" w:right="-13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33 831,478</w:t>
                  </w:r>
                </w:p>
              </w:tc>
              <w:tc>
                <w:tcPr>
                  <w:tcW w:w="373" w:type="pct"/>
                </w:tcPr>
                <w:p w14:paraId="5866F3F4" w14:textId="77777777" w:rsidR="00000756" w:rsidRPr="007577BE" w:rsidRDefault="00000756" w:rsidP="005A1244">
                  <w:pPr>
                    <w:ind w:left="-79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35 106,737</w:t>
                  </w:r>
                </w:p>
              </w:tc>
              <w:tc>
                <w:tcPr>
                  <w:tcW w:w="374" w:type="pct"/>
                </w:tcPr>
                <w:p w14:paraId="00A9CABC" w14:textId="77777777" w:rsidR="00000756" w:rsidRPr="007577BE" w:rsidRDefault="00000756" w:rsidP="005A1244">
                  <w:pPr>
                    <w:ind w:left="-105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36 433,006</w:t>
                  </w:r>
                </w:p>
              </w:tc>
              <w:tc>
                <w:tcPr>
                  <w:tcW w:w="404" w:type="pct"/>
                </w:tcPr>
                <w:p w14:paraId="0CD341C7" w14:textId="77777777" w:rsidR="00000756" w:rsidRPr="007577BE" w:rsidRDefault="00000756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37 812,326</w:t>
                  </w:r>
                </w:p>
              </w:tc>
              <w:tc>
                <w:tcPr>
                  <w:tcW w:w="434" w:type="pct"/>
                </w:tcPr>
                <w:p w14:paraId="1F8F1A9B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285 239,297</w:t>
                  </w:r>
                </w:p>
              </w:tc>
            </w:tr>
            <w:tr w:rsidR="00000756" w:rsidRPr="007577BE" w14:paraId="5251B4C9" w14:textId="77777777" w:rsidTr="000B7BBB">
              <w:tc>
                <w:tcPr>
                  <w:tcW w:w="1829" w:type="pct"/>
                </w:tcPr>
                <w:p w14:paraId="219B709E" w14:textId="77777777" w:rsidR="00000756" w:rsidRPr="007577BE" w:rsidRDefault="00000756" w:rsidP="00A34636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633C2986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1611E880" w14:textId="77777777" w:rsidR="00000756" w:rsidRPr="007577BE" w:rsidRDefault="00000756" w:rsidP="00AE381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481142C7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93BA2AF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5FDCFDF9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C081099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1C71A0F0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4E37EB7B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7317A70C" w14:textId="77777777" w:rsidTr="000B7BBB">
              <w:tc>
                <w:tcPr>
                  <w:tcW w:w="1829" w:type="pct"/>
                </w:tcPr>
                <w:p w14:paraId="23915A77" w14:textId="77777777" w:rsidR="00000756" w:rsidRPr="007577BE" w:rsidRDefault="00000756" w:rsidP="00A34636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1A4839BC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5FDBA51B" w14:textId="77777777" w:rsidR="00000756" w:rsidRPr="007577BE" w:rsidRDefault="00000756" w:rsidP="00AE381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0859E56A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BC2B67F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77E01FAB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C2BD4EF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6894D1BA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03EC4FB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240A47B2" w14:textId="77777777" w:rsidTr="000B7BBB">
              <w:tc>
                <w:tcPr>
                  <w:tcW w:w="1829" w:type="pct"/>
                </w:tcPr>
                <w:p w14:paraId="6D707DB4" w14:textId="77777777" w:rsidR="00000756" w:rsidRPr="007577BE" w:rsidRDefault="00000756" w:rsidP="00A34636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1" w:type="pct"/>
                  <w:vAlign w:val="center"/>
                </w:tcPr>
                <w:p w14:paraId="0F935675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226887EB" w14:textId="77777777" w:rsidR="00000756" w:rsidRPr="007577BE" w:rsidRDefault="00000756" w:rsidP="00AE381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1F330BCE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458919E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54D6FB37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6705C3F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F8FD2FA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B9D7E7D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079416AB" w14:textId="77777777" w:rsidTr="000B7BBB">
              <w:tc>
                <w:tcPr>
                  <w:tcW w:w="1829" w:type="pct"/>
                </w:tcPr>
                <w:p w14:paraId="396D39AD" w14:textId="77777777" w:rsidR="00000756" w:rsidRPr="007577BE" w:rsidRDefault="00000756" w:rsidP="002E4F9D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территориального государственного внебюджетного фонда (бюджет</w:t>
                  </w:r>
                  <w:r w:rsidR="002E4F9D"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у</w:t>
                  </w: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2E4A7CAA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7A9D3EED" w14:textId="77777777" w:rsidR="00000756" w:rsidRPr="007577BE" w:rsidRDefault="00000756" w:rsidP="00AE381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7D83FAA3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B3338D3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0717C901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686D061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6CF4E8BC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0A9169CA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5C19FD7B" w14:textId="77777777" w:rsidTr="000B7BBB">
              <w:tc>
                <w:tcPr>
                  <w:tcW w:w="1829" w:type="pct"/>
                </w:tcPr>
                <w:p w14:paraId="57365F02" w14:textId="77777777" w:rsidR="00000756" w:rsidRPr="007577BE" w:rsidRDefault="00000756" w:rsidP="002E4F9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государственного внебюджетного фонда (бюджет 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5BE7B51A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631B9D6E" w14:textId="77777777" w:rsidR="00000756" w:rsidRPr="007577BE" w:rsidRDefault="00000756" w:rsidP="00AE381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35736FE2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89812A9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6D10A3E6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26CABD6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0E08FF32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0A32DB76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112BCFDA" w14:textId="77777777" w:rsidTr="000B7BBB">
              <w:tc>
                <w:tcPr>
                  <w:tcW w:w="1829" w:type="pct"/>
                </w:tcPr>
                <w:p w14:paraId="6C1E39B0" w14:textId="77777777" w:rsidR="00000756" w:rsidRPr="007577BE" w:rsidRDefault="00000756" w:rsidP="00A34636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431" w:type="pct"/>
                  <w:vAlign w:val="center"/>
                </w:tcPr>
                <w:p w14:paraId="5E980541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090E733F" w14:textId="77777777" w:rsidR="00000756" w:rsidRPr="007577BE" w:rsidRDefault="00000756" w:rsidP="00AE381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0A67E931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F69C435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27990311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417668A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00C57AED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30991D1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6ED28430" w14:textId="77777777" w:rsidTr="000B7BBB">
              <w:tc>
                <w:tcPr>
                  <w:tcW w:w="1829" w:type="pct"/>
                </w:tcPr>
                <w:p w14:paraId="58D1A3C4" w14:textId="77777777" w:rsidR="00000756" w:rsidRPr="007577BE" w:rsidRDefault="00000756" w:rsidP="00A34636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1" w:type="pct"/>
                  <w:vAlign w:val="center"/>
                </w:tcPr>
                <w:p w14:paraId="7D8475EC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5DACCD7A" w14:textId="77777777" w:rsidR="00000756" w:rsidRPr="007577BE" w:rsidRDefault="00000756" w:rsidP="00AE381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4953AD24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A262688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14A0EAD4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C5D7C10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96D62BB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64716F95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7308B485" w14:textId="77777777" w:rsidTr="000B7BBB">
              <w:tc>
                <w:tcPr>
                  <w:tcW w:w="1829" w:type="pct"/>
                </w:tcPr>
                <w:p w14:paraId="1D261635" w14:textId="77777777" w:rsidR="00000756" w:rsidRPr="007577BE" w:rsidRDefault="00000756" w:rsidP="00A255BB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lastRenderedPageBreak/>
                    <w:t>Комплекс процессных мероприятий «Обеспечение деятельности Министерства промышленности, торговли и предпринимательства Курской области и подведомственного учреждения» (всего), в том числе:</w:t>
                  </w:r>
                </w:p>
              </w:tc>
              <w:tc>
                <w:tcPr>
                  <w:tcW w:w="431" w:type="pct"/>
                </w:tcPr>
                <w:p w14:paraId="592EB0F7" w14:textId="77777777" w:rsidR="00000756" w:rsidRPr="007577BE" w:rsidRDefault="00000756" w:rsidP="00AE381B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52 662,998</w:t>
                  </w:r>
                </w:p>
              </w:tc>
              <w:tc>
                <w:tcPr>
                  <w:tcW w:w="384" w:type="pct"/>
                </w:tcPr>
                <w:p w14:paraId="6F47D908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52 473,998</w:t>
                  </w:r>
                </w:p>
              </w:tc>
              <w:tc>
                <w:tcPr>
                  <w:tcW w:w="397" w:type="pct"/>
                </w:tcPr>
                <w:p w14:paraId="325DF7ED" w14:textId="77777777" w:rsidR="00000756" w:rsidRPr="007577BE" w:rsidRDefault="00000756" w:rsidP="00833BB3">
                  <w:pPr>
                    <w:ind w:left="-34" w:right="-15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52 473,998</w:t>
                  </w:r>
                </w:p>
              </w:tc>
              <w:tc>
                <w:tcPr>
                  <w:tcW w:w="374" w:type="pct"/>
                </w:tcPr>
                <w:p w14:paraId="59FD07DA" w14:textId="77777777" w:rsidR="00000756" w:rsidRPr="007577BE" w:rsidRDefault="00000756" w:rsidP="005A0E1D">
                  <w:pPr>
                    <w:ind w:left="-59" w:right="-13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54 572,958</w:t>
                  </w:r>
                </w:p>
              </w:tc>
              <w:tc>
                <w:tcPr>
                  <w:tcW w:w="373" w:type="pct"/>
                </w:tcPr>
                <w:p w14:paraId="5B231E58" w14:textId="77777777" w:rsidR="00000756" w:rsidRPr="007577BE" w:rsidRDefault="00000756" w:rsidP="005A0E1D">
                  <w:pPr>
                    <w:ind w:left="-79" w:right="-111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56 755,876</w:t>
                  </w:r>
                </w:p>
              </w:tc>
              <w:tc>
                <w:tcPr>
                  <w:tcW w:w="374" w:type="pct"/>
                </w:tcPr>
                <w:p w14:paraId="6D50023D" w14:textId="77777777" w:rsidR="00000756" w:rsidRPr="007577BE" w:rsidRDefault="00000756" w:rsidP="005A0E1D">
                  <w:pPr>
                    <w:ind w:left="-105" w:right="-88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59 026,111</w:t>
                  </w:r>
                </w:p>
              </w:tc>
              <w:tc>
                <w:tcPr>
                  <w:tcW w:w="404" w:type="pct"/>
                </w:tcPr>
                <w:p w14:paraId="3172CA0F" w14:textId="77777777" w:rsidR="00000756" w:rsidRPr="007577BE" w:rsidRDefault="00000756" w:rsidP="005A0E1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61 387,155</w:t>
                  </w:r>
                </w:p>
              </w:tc>
              <w:tc>
                <w:tcPr>
                  <w:tcW w:w="434" w:type="pct"/>
                </w:tcPr>
                <w:p w14:paraId="1BBE6A82" w14:textId="77777777" w:rsidR="00000756" w:rsidRPr="007577BE" w:rsidRDefault="00000756" w:rsidP="005A0E1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389 353,094</w:t>
                  </w:r>
                </w:p>
              </w:tc>
            </w:tr>
            <w:tr w:rsidR="00000756" w:rsidRPr="007577BE" w14:paraId="4CB291FA" w14:textId="77777777" w:rsidTr="000B7BBB">
              <w:tc>
                <w:tcPr>
                  <w:tcW w:w="1829" w:type="pct"/>
                  <w:vAlign w:val="center"/>
                </w:tcPr>
                <w:p w14:paraId="30025478" w14:textId="77777777" w:rsidR="00000756" w:rsidRPr="007577BE" w:rsidRDefault="00000756" w:rsidP="00A34636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 из них:</w:t>
                  </w:r>
                </w:p>
              </w:tc>
              <w:tc>
                <w:tcPr>
                  <w:tcW w:w="431" w:type="pct"/>
                </w:tcPr>
                <w:p w14:paraId="646F46B3" w14:textId="77777777" w:rsidR="00000756" w:rsidRPr="007577BE" w:rsidRDefault="00000756" w:rsidP="00B70807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52 662,998</w:t>
                  </w:r>
                </w:p>
              </w:tc>
              <w:tc>
                <w:tcPr>
                  <w:tcW w:w="384" w:type="pct"/>
                </w:tcPr>
                <w:p w14:paraId="1BF82954" w14:textId="77777777" w:rsidR="00000756" w:rsidRPr="007577BE" w:rsidRDefault="00000756" w:rsidP="00B70807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52 473,998</w:t>
                  </w:r>
                </w:p>
              </w:tc>
              <w:tc>
                <w:tcPr>
                  <w:tcW w:w="397" w:type="pct"/>
                </w:tcPr>
                <w:p w14:paraId="1A564F5D" w14:textId="77777777" w:rsidR="00000756" w:rsidRPr="007577BE" w:rsidRDefault="00000756" w:rsidP="00B70807">
                  <w:pPr>
                    <w:ind w:left="-34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52 473,998</w:t>
                  </w:r>
                </w:p>
              </w:tc>
              <w:tc>
                <w:tcPr>
                  <w:tcW w:w="374" w:type="pct"/>
                </w:tcPr>
                <w:p w14:paraId="7C2F6013" w14:textId="77777777" w:rsidR="00000756" w:rsidRPr="007577BE" w:rsidRDefault="00000756" w:rsidP="00B70807">
                  <w:pPr>
                    <w:ind w:left="-59" w:right="-13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54 572,958</w:t>
                  </w:r>
                </w:p>
              </w:tc>
              <w:tc>
                <w:tcPr>
                  <w:tcW w:w="373" w:type="pct"/>
                </w:tcPr>
                <w:p w14:paraId="4085A912" w14:textId="77777777" w:rsidR="00000756" w:rsidRPr="007577BE" w:rsidRDefault="00000756" w:rsidP="00B70807">
                  <w:pPr>
                    <w:ind w:left="-79" w:right="-111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56 755,876</w:t>
                  </w:r>
                </w:p>
              </w:tc>
              <w:tc>
                <w:tcPr>
                  <w:tcW w:w="374" w:type="pct"/>
                </w:tcPr>
                <w:p w14:paraId="62B3EE3B" w14:textId="77777777" w:rsidR="00000756" w:rsidRPr="007577BE" w:rsidRDefault="00000756" w:rsidP="00B70807">
                  <w:pPr>
                    <w:ind w:left="-105" w:right="-88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59 026,111</w:t>
                  </w:r>
                </w:p>
              </w:tc>
              <w:tc>
                <w:tcPr>
                  <w:tcW w:w="404" w:type="pct"/>
                </w:tcPr>
                <w:p w14:paraId="2BC72D58" w14:textId="77777777" w:rsidR="00000756" w:rsidRPr="007577BE" w:rsidRDefault="00000756" w:rsidP="00B70807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61 387,155</w:t>
                  </w:r>
                </w:p>
              </w:tc>
              <w:tc>
                <w:tcPr>
                  <w:tcW w:w="434" w:type="pct"/>
                </w:tcPr>
                <w:p w14:paraId="13234FA1" w14:textId="77777777" w:rsidR="00000756" w:rsidRPr="007577BE" w:rsidRDefault="00000756" w:rsidP="00B70807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389 353,094</w:t>
                  </w:r>
                </w:p>
              </w:tc>
            </w:tr>
            <w:tr w:rsidR="00000756" w:rsidRPr="007577BE" w14:paraId="7E1D370B" w14:textId="77777777" w:rsidTr="000B7BBB">
              <w:tc>
                <w:tcPr>
                  <w:tcW w:w="1829" w:type="pct"/>
                </w:tcPr>
                <w:p w14:paraId="79971063" w14:textId="77777777" w:rsidR="00000756" w:rsidRPr="007577BE" w:rsidRDefault="00000756" w:rsidP="00A34636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335CADBC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0581E43C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31D8A97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F5AB6EA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56283D12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0BBC45D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1E69020C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D804D2B" w14:textId="77777777" w:rsidR="00000756" w:rsidRPr="007577BE" w:rsidRDefault="00000756" w:rsidP="00C868C6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02AA3943" w14:textId="77777777" w:rsidTr="000B7BBB">
              <w:tc>
                <w:tcPr>
                  <w:tcW w:w="1829" w:type="pct"/>
                </w:tcPr>
                <w:p w14:paraId="41D5ABB0" w14:textId="77777777" w:rsidR="00000756" w:rsidRPr="007577BE" w:rsidRDefault="00000756" w:rsidP="00A34636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3D28612B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51248D7B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02547FE1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EBA8631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54BB137E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7E7A5C3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7CCEED46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2971828E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7B9F8006" w14:textId="77777777" w:rsidTr="000B7BBB">
              <w:tc>
                <w:tcPr>
                  <w:tcW w:w="1829" w:type="pct"/>
                </w:tcPr>
                <w:p w14:paraId="5763713E" w14:textId="77777777" w:rsidR="00000756" w:rsidRPr="007577BE" w:rsidRDefault="00000756" w:rsidP="00A34636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1" w:type="pct"/>
                  <w:vAlign w:val="center"/>
                </w:tcPr>
                <w:p w14:paraId="1CFC3051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11D66746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944A5B8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9967404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6BED6DB4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E9691B2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41602485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2065C767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67D9E03F" w14:textId="77777777" w:rsidTr="000B7BBB">
              <w:tc>
                <w:tcPr>
                  <w:tcW w:w="1829" w:type="pct"/>
                </w:tcPr>
                <w:p w14:paraId="30FF5C91" w14:textId="77777777" w:rsidR="00000756" w:rsidRPr="007577BE" w:rsidRDefault="00000756" w:rsidP="002E4F9D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территориального государственного внебюджетного фонда (бюджет</w:t>
                  </w:r>
                  <w:r w:rsidR="002E4F9D"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у</w:t>
                  </w: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4F8F0037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3C081A25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1DDFC0F4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BFA1D5E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354578FD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53F5395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9765485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B95408B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059F30D5" w14:textId="77777777" w:rsidTr="000B7BBB">
              <w:tc>
                <w:tcPr>
                  <w:tcW w:w="1829" w:type="pct"/>
                </w:tcPr>
                <w:p w14:paraId="2C7CC33B" w14:textId="77777777" w:rsidR="00000756" w:rsidRPr="007577BE" w:rsidRDefault="00000756" w:rsidP="002E4F9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государственного внебюджетного фонда (бюджет 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495A68F4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2C792D29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3FC6538A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67FA036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5932119B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0DA46EA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00DF7686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7D29B5E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7ED0D61B" w14:textId="77777777" w:rsidTr="000B7BBB">
              <w:tc>
                <w:tcPr>
                  <w:tcW w:w="1829" w:type="pct"/>
                </w:tcPr>
                <w:p w14:paraId="47210587" w14:textId="77777777" w:rsidR="00000756" w:rsidRPr="007577BE" w:rsidRDefault="00000756" w:rsidP="00A34636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431" w:type="pct"/>
                  <w:vAlign w:val="center"/>
                </w:tcPr>
                <w:p w14:paraId="58DDD955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51E76666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35502CB3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FCF9A1B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3A57D7CC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6FE8CB8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7E693FFD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26C8C240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06B5DE05" w14:textId="77777777" w:rsidTr="000B7BBB">
              <w:tc>
                <w:tcPr>
                  <w:tcW w:w="1829" w:type="pct"/>
                </w:tcPr>
                <w:p w14:paraId="2CB2C73D" w14:textId="77777777" w:rsidR="00000756" w:rsidRPr="007577BE" w:rsidRDefault="00000756" w:rsidP="00A34636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1" w:type="pct"/>
                  <w:vAlign w:val="center"/>
                </w:tcPr>
                <w:p w14:paraId="61924BB2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446ED204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A7BC1EF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8CBEFE7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32BF30FC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BC6F2A2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4A572ECE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0DAB7BB7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6AB70873" w14:textId="77777777" w:rsidTr="000B7BBB">
              <w:tc>
                <w:tcPr>
                  <w:tcW w:w="1829" w:type="pct"/>
                </w:tcPr>
                <w:p w14:paraId="0A1324AF" w14:textId="77777777" w:rsidR="00000756" w:rsidRPr="007577BE" w:rsidRDefault="00000756" w:rsidP="002E6C23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«Системные меры развития международной кооперации и экспорта» (всего), в том числе:</w:t>
                  </w:r>
                </w:p>
              </w:tc>
              <w:tc>
                <w:tcPr>
                  <w:tcW w:w="431" w:type="pct"/>
                  <w:vAlign w:val="center"/>
                </w:tcPr>
                <w:p w14:paraId="1B731043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2843A725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466FF0E3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F790204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704F2D37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886880D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4C1E11F2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8A345BC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2B29DBFD" w14:textId="77777777" w:rsidTr="000B7BBB">
              <w:tc>
                <w:tcPr>
                  <w:tcW w:w="1829" w:type="pct"/>
                  <w:vAlign w:val="center"/>
                </w:tcPr>
                <w:p w14:paraId="0ACC04BD" w14:textId="77777777" w:rsidR="00000756" w:rsidRPr="007577BE" w:rsidRDefault="00000756" w:rsidP="00A34636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 из них:</w:t>
                  </w:r>
                </w:p>
              </w:tc>
              <w:tc>
                <w:tcPr>
                  <w:tcW w:w="431" w:type="pct"/>
                  <w:vAlign w:val="center"/>
                </w:tcPr>
                <w:p w14:paraId="4FDE7BC9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253F9F8B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14D862F4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C58DABF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07CC9C65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F987B59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7C0E910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2EB9DB96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6B4757D5" w14:textId="77777777" w:rsidTr="000B7BBB">
              <w:tc>
                <w:tcPr>
                  <w:tcW w:w="1829" w:type="pct"/>
                </w:tcPr>
                <w:p w14:paraId="7FE95239" w14:textId="77777777" w:rsidR="00000756" w:rsidRPr="007577BE" w:rsidRDefault="00000756" w:rsidP="00A34636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35044254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7F716076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3B8E87CD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5FCA3E7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2828CC5B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0348711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3A2E6002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2025F57C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194D35AE" w14:textId="77777777" w:rsidTr="000B7BBB">
              <w:tc>
                <w:tcPr>
                  <w:tcW w:w="1829" w:type="pct"/>
                </w:tcPr>
                <w:p w14:paraId="2B0172A7" w14:textId="77777777" w:rsidR="00000756" w:rsidRPr="007577BE" w:rsidRDefault="00000756" w:rsidP="00A34636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в том числе межбюджетные трансферты из иных </w:t>
                  </w: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бюджетов бюджетной системы Российской Федерации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71983646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776711D0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48235877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F05A978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67432B12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6D84083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012F9572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984DE34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7AB7E431" w14:textId="77777777" w:rsidTr="000B7BBB">
              <w:tc>
                <w:tcPr>
                  <w:tcW w:w="1829" w:type="pct"/>
                </w:tcPr>
                <w:p w14:paraId="42110973" w14:textId="77777777" w:rsidR="00000756" w:rsidRPr="007577BE" w:rsidRDefault="00000756" w:rsidP="00A34636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1" w:type="pct"/>
                  <w:vAlign w:val="center"/>
                </w:tcPr>
                <w:p w14:paraId="22A44993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13A73E75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1213CEDF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CF3F59D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56224F24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D430060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0E725D16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5469D25C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6939B54B" w14:textId="77777777" w:rsidTr="000B7BBB">
              <w:tc>
                <w:tcPr>
                  <w:tcW w:w="1829" w:type="pct"/>
                </w:tcPr>
                <w:p w14:paraId="7BBA24A8" w14:textId="77777777" w:rsidR="00000756" w:rsidRPr="007577BE" w:rsidRDefault="00000756" w:rsidP="002E4F9D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территориального государственного внебюджетного фонда (бюджет</w:t>
                  </w:r>
                  <w:r w:rsidR="002E4F9D"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у</w:t>
                  </w: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2F1D40C9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104B2D53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2F167583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BA6EA73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1D7CF8AC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E5CAF7B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4C4E916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12EBDF2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17216A76" w14:textId="77777777" w:rsidTr="000B7BBB">
              <w:tc>
                <w:tcPr>
                  <w:tcW w:w="1829" w:type="pct"/>
                </w:tcPr>
                <w:p w14:paraId="65ECE9EB" w14:textId="77777777" w:rsidR="00000756" w:rsidRPr="007577BE" w:rsidRDefault="00000756" w:rsidP="002E4F9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государственного внебюджетного фонда (бюджет 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4CD6B6E2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6432E620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0FB3344B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8E9CC7A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6C565D1A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83EA728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69F74FC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4E57BE03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3A61114E" w14:textId="77777777" w:rsidTr="000B7BBB">
              <w:tc>
                <w:tcPr>
                  <w:tcW w:w="1829" w:type="pct"/>
                </w:tcPr>
                <w:p w14:paraId="77FDDD85" w14:textId="77777777" w:rsidR="00000756" w:rsidRPr="007577BE" w:rsidRDefault="00000756" w:rsidP="00A34636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431" w:type="pct"/>
                  <w:vAlign w:val="center"/>
                </w:tcPr>
                <w:p w14:paraId="61284168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606229FE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30F1CEBD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794FDDA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39DB8231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51E5E27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690EDB87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7A08B051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737663C1" w14:textId="77777777" w:rsidTr="000B7BBB">
              <w:tc>
                <w:tcPr>
                  <w:tcW w:w="1829" w:type="pct"/>
                </w:tcPr>
                <w:p w14:paraId="38E1BD2C" w14:textId="77777777" w:rsidR="00000756" w:rsidRPr="007577BE" w:rsidRDefault="00000756" w:rsidP="00A34636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1" w:type="pct"/>
                  <w:vAlign w:val="center"/>
                </w:tcPr>
                <w:p w14:paraId="472300AC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24DDAF76" w14:textId="77777777" w:rsidR="00000756" w:rsidRPr="007577BE" w:rsidRDefault="00000756" w:rsidP="00833BB3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67A107B3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7B142F5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56627E2E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B8F8800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6C6120F1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6539BF8D" w14:textId="77777777" w:rsidR="00000756" w:rsidRPr="007577BE" w:rsidRDefault="00000756" w:rsidP="00833BB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334F58BA" w14:textId="77777777" w:rsidTr="000B7BBB">
              <w:tc>
                <w:tcPr>
                  <w:tcW w:w="1829" w:type="pct"/>
                </w:tcPr>
                <w:p w14:paraId="1FDDD3A8" w14:textId="77777777" w:rsidR="00000756" w:rsidRPr="007577BE" w:rsidRDefault="00000756" w:rsidP="002C5AE7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Комплекс процессных мероприятий «Развитие международных и межрегиональных связей с регионами Российской Федерации» (всего),</w:t>
                  </w:r>
                </w:p>
                <w:p w14:paraId="1C0DA747" w14:textId="77777777" w:rsidR="00000756" w:rsidRPr="007577BE" w:rsidRDefault="00000756" w:rsidP="002C5AE7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431" w:type="pct"/>
                </w:tcPr>
                <w:p w14:paraId="52D72110" w14:textId="77777777" w:rsidR="00000756" w:rsidRPr="007577BE" w:rsidRDefault="00000756" w:rsidP="005C5C7B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42 397,799</w:t>
                  </w:r>
                </w:p>
              </w:tc>
              <w:tc>
                <w:tcPr>
                  <w:tcW w:w="384" w:type="pct"/>
                </w:tcPr>
                <w:p w14:paraId="221C4D96" w14:textId="77777777" w:rsidR="00000756" w:rsidRPr="007577BE" w:rsidRDefault="00000756" w:rsidP="00617B62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40 037,684</w:t>
                  </w:r>
                </w:p>
              </w:tc>
              <w:tc>
                <w:tcPr>
                  <w:tcW w:w="397" w:type="pct"/>
                </w:tcPr>
                <w:p w14:paraId="32D9471D" w14:textId="77777777" w:rsidR="00000756" w:rsidRPr="007577BE" w:rsidRDefault="00000756" w:rsidP="00617B62">
                  <w:pPr>
                    <w:ind w:left="-34" w:right="-15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38 097,932</w:t>
                  </w:r>
                </w:p>
              </w:tc>
              <w:tc>
                <w:tcPr>
                  <w:tcW w:w="374" w:type="pct"/>
                </w:tcPr>
                <w:p w14:paraId="5489F249" w14:textId="77777777" w:rsidR="00000756" w:rsidRPr="007577BE" w:rsidRDefault="00000756" w:rsidP="0003627D">
                  <w:pPr>
                    <w:ind w:left="-59" w:right="-13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39 621,849</w:t>
                  </w:r>
                </w:p>
              </w:tc>
              <w:tc>
                <w:tcPr>
                  <w:tcW w:w="373" w:type="pct"/>
                </w:tcPr>
                <w:p w14:paraId="4B20B0B0" w14:textId="77777777" w:rsidR="00000756" w:rsidRPr="007577BE" w:rsidRDefault="00000756" w:rsidP="0003627D">
                  <w:pPr>
                    <w:ind w:left="-79" w:right="-111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41 206,723</w:t>
                  </w:r>
                </w:p>
              </w:tc>
              <w:tc>
                <w:tcPr>
                  <w:tcW w:w="374" w:type="pct"/>
                </w:tcPr>
                <w:p w14:paraId="4027256E" w14:textId="77777777" w:rsidR="00000756" w:rsidRPr="007577BE" w:rsidRDefault="00000756" w:rsidP="0003627D">
                  <w:pPr>
                    <w:ind w:left="-105" w:right="-88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42 854,992</w:t>
                  </w:r>
                </w:p>
              </w:tc>
              <w:tc>
                <w:tcPr>
                  <w:tcW w:w="404" w:type="pct"/>
                </w:tcPr>
                <w:p w14:paraId="38D3D077" w14:textId="77777777" w:rsidR="00000756" w:rsidRPr="007577BE" w:rsidRDefault="00000756" w:rsidP="0003627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44 569,192</w:t>
                  </w:r>
                </w:p>
              </w:tc>
              <w:tc>
                <w:tcPr>
                  <w:tcW w:w="434" w:type="pct"/>
                </w:tcPr>
                <w:p w14:paraId="30F14776" w14:textId="77777777" w:rsidR="00000756" w:rsidRPr="007577BE" w:rsidRDefault="00000756" w:rsidP="001B60DB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288 786,171</w:t>
                  </w:r>
                </w:p>
              </w:tc>
            </w:tr>
            <w:tr w:rsidR="00000756" w:rsidRPr="007577BE" w14:paraId="46CE0DEA" w14:textId="77777777" w:rsidTr="000B7BBB">
              <w:tc>
                <w:tcPr>
                  <w:tcW w:w="1829" w:type="pct"/>
                </w:tcPr>
                <w:p w14:paraId="060BAFC4" w14:textId="77777777" w:rsidR="00000756" w:rsidRPr="007577BE" w:rsidRDefault="00000756" w:rsidP="00870ABF">
                  <w:pPr>
                    <w:ind w:firstLine="0"/>
                    <w:rPr>
                      <w:sz w:val="24"/>
                      <w:szCs w:val="24"/>
                    </w:rPr>
                  </w:pPr>
                  <w:r w:rsidRPr="007577BE">
                    <w:rPr>
                      <w:sz w:val="24"/>
                      <w:szCs w:val="24"/>
                    </w:rPr>
                    <w:t xml:space="preserve">Областной бюджет (с учетом межбюджетных трансфертов из федерального бюджета), </w:t>
                  </w:r>
                </w:p>
                <w:p w14:paraId="09629DAA" w14:textId="77777777" w:rsidR="00000756" w:rsidRPr="007577BE" w:rsidRDefault="00000756" w:rsidP="00BA1A4D">
                  <w:pPr>
                    <w:ind w:firstLine="0"/>
                    <w:rPr>
                      <w:sz w:val="24"/>
                      <w:szCs w:val="24"/>
                    </w:rPr>
                  </w:pPr>
                  <w:r w:rsidRPr="007577BE">
                    <w:rPr>
                      <w:sz w:val="24"/>
                      <w:szCs w:val="24"/>
                    </w:rPr>
                    <w:t>из них:</w:t>
                  </w:r>
                </w:p>
              </w:tc>
              <w:tc>
                <w:tcPr>
                  <w:tcW w:w="431" w:type="pct"/>
                </w:tcPr>
                <w:p w14:paraId="274743B9" w14:textId="77777777" w:rsidR="00000756" w:rsidRPr="007577BE" w:rsidRDefault="00000756" w:rsidP="001B60DB">
                  <w:pPr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42 397,799</w:t>
                  </w:r>
                </w:p>
              </w:tc>
              <w:tc>
                <w:tcPr>
                  <w:tcW w:w="384" w:type="pct"/>
                </w:tcPr>
                <w:p w14:paraId="73FDD630" w14:textId="77777777" w:rsidR="00000756" w:rsidRPr="007577BE" w:rsidRDefault="00000756" w:rsidP="001B60DB">
                  <w:pPr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40 037,684</w:t>
                  </w:r>
                </w:p>
              </w:tc>
              <w:tc>
                <w:tcPr>
                  <w:tcW w:w="397" w:type="pct"/>
                </w:tcPr>
                <w:p w14:paraId="6C0EE24D" w14:textId="77777777" w:rsidR="00000756" w:rsidRPr="007577BE" w:rsidRDefault="00000756" w:rsidP="001B60DB">
                  <w:pPr>
                    <w:ind w:left="-34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38 097,932</w:t>
                  </w:r>
                </w:p>
              </w:tc>
              <w:tc>
                <w:tcPr>
                  <w:tcW w:w="374" w:type="pct"/>
                </w:tcPr>
                <w:p w14:paraId="120C8F59" w14:textId="77777777" w:rsidR="00000756" w:rsidRPr="007577BE" w:rsidRDefault="00000756" w:rsidP="001B60DB">
                  <w:pPr>
                    <w:ind w:left="-59" w:right="-13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39 621,849</w:t>
                  </w:r>
                </w:p>
              </w:tc>
              <w:tc>
                <w:tcPr>
                  <w:tcW w:w="373" w:type="pct"/>
                </w:tcPr>
                <w:p w14:paraId="06E4080D" w14:textId="77777777" w:rsidR="00000756" w:rsidRPr="007577BE" w:rsidRDefault="00000756" w:rsidP="001B60DB">
                  <w:pPr>
                    <w:ind w:left="-79" w:right="-111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41 206,723</w:t>
                  </w:r>
                </w:p>
              </w:tc>
              <w:tc>
                <w:tcPr>
                  <w:tcW w:w="374" w:type="pct"/>
                </w:tcPr>
                <w:p w14:paraId="75158F78" w14:textId="77777777" w:rsidR="00000756" w:rsidRPr="007577BE" w:rsidRDefault="00000756" w:rsidP="001B60DB">
                  <w:pPr>
                    <w:ind w:left="-105" w:right="-88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42 854,992</w:t>
                  </w:r>
                </w:p>
              </w:tc>
              <w:tc>
                <w:tcPr>
                  <w:tcW w:w="404" w:type="pct"/>
                </w:tcPr>
                <w:p w14:paraId="572DEA00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44 569,192</w:t>
                  </w:r>
                </w:p>
              </w:tc>
              <w:tc>
                <w:tcPr>
                  <w:tcW w:w="434" w:type="pct"/>
                </w:tcPr>
                <w:p w14:paraId="1776E223" w14:textId="77777777" w:rsidR="00000756" w:rsidRPr="007577BE" w:rsidRDefault="00000756" w:rsidP="001B60DB">
                  <w:pPr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288 786,171</w:t>
                  </w:r>
                </w:p>
              </w:tc>
            </w:tr>
            <w:tr w:rsidR="00000756" w:rsidRPr="007577BE" w14:paraId="0AA2C373" w14:textId="77777777" w:rsidTr="000B7BBB">
              <w:tc>
                <w:tcPr>
                  <w:tcW w:w="1829" w:type="pct"/>
                </w:tcPr>
                <w:p w14:paraId="69F8A27F" w14:textId="77777777" w:rsidR="00000756" w:rsidRPr="007577BE" w:rsidRDefault="00000756" w:rsidP="00BA1A4D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027ECFD6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55F7F538" w14:textId="77777777" w:rsidR="00000756" w:rsidRPr="007577BE" w:rsidRDefault="00000756" w:rsidP="001B60D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24875331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68F5437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739EC4E1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CF3D22B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0D27ACA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45BD4F94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5B35FC22" w14:textId="77777777" w:rsidTr="000B7BBB">
              <w:tc>
                <w:tcPr>
                  <w:tcW w:w="1829" w:type="pct"/>
                </w:tcPr>
                <w:p w14:paraId="2130CEB9" w14:textId="77777777" w:rsidR="00000756" w:rsidRPr="007577BE" w:rsidRDefault="00000756" w:rsidP="00BA1A4D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68774EAB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4411F08E" w14:textId="77777777" w:rsidR="00000756" w:rsidRPr="007577BE" w:rsidRDefault="00000756" w:rsidP="001B60D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7F4649C7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6896176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1F6CC39C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2A99060C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4B89D40C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0198BA76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639C0B87" w14:textId="77777777" w:rsidTr="000B7BBB">
              <w:tc>
                <w:tcPr>
                  <w:tcW w:w="1829" w:type="pct"/>
                </w:tcPr>
                <w:p w14:paraId="41169831" w14:textId="77777777" w:rsidR="00000756" w:rsidRPr="007577BE" w:rsidRDefault="00000756" w:rsidP="00BA1A4D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1" w:type="pct"/>
                  <w:vAlign w:val="center"/>
                </w:tcPr>
                <w:p w14:paraId="1AD96E10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2260229F" w14:textId="77777777" w:rsidR="00000756" w:rsidRPr="007577BE" w:rsidRDefault="00000756" w:rsidP="001B60D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5D1CFA30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BB6E7C4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72E62C5B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3409D51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60DFE273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07FF2E33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258BBF53" w14:textId="77777777" w:rsidTr="000B7BBB">
              <w:tc>
                <w:tcPr>
                  <w:tcW w:w="1829" w:type="pct"/>
                </w:tcPr>
                <w:p w14:paraId="7473324D" w14:textId="77777777" w:rsidR="00000756" w:rsidRPr="007577BE" w:rsidRDefault="00000756" w:rsidP="002E4F9D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территориального государственного внебюджетного фонда (бюджет</w:t>
                  </w:r>
                  <w:r w:rsidR="002E4F9D"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у</w:t>
                  </w: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025DA245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5D26F2ED" w14:textId="77777777" w:rsidR="00000756" w:rsidRPr="007577BE" w:rsidRDefault="00000756" w:rsidP="001B60D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3A426157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F9D1F06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69BBE98A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8FB5475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0CE3F9FA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20F9ADC2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0CD170CB" w14:textId="77777777" w:rsidTr="000B7BBB">
              <w:tc>
                <w:tcPr>
                  <w:tcW w:w="1829" w:type="pct"/>
                </w:tcPr>
                <w:p w14:paraId="7D379071" w14:textId="77777777" w:rsidR="00000756" w:rsidRPr="007577BE" w:rsidRDefault="00000756" w:rsidP="002E4F9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Бюджет территориального государственного внебюджетного фонда (бюджет  территориального </w:t>
                  </w: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57AD2F38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29F94E0A" w14:textId="77777777" w:rsidR="00000756" w:rsidRPr="007577BE" w:rsidRDefault="00000756" w:rsidP="001B60D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5C338F2D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1089E5E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02B06102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3862992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0CF5A774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4725B65A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687ABFB8" w14:textId="77777777" w:rsidTr="000B7BBB">
              <w:tc>
                <w:tcPr>
                  <w:tcW w:w="1829" w:type="pct"/>
                </w:tcPr>
                <w:p w14:paraId="59E0C3E8" w14:textId="77777777" w:rsidR="00000756" w:rsidRPr="007577BE" w:rsidRDefault="00000756" w:rsidP="00BA1A4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431" w:type="pct"/>
                  <w:vAlign w:val="center"/>
                </w:tcPr>
                <w:p w14:paraId="1EC882E9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0D52E024" w14:textId="77777777" w:rsidR="00000756" w:rsidRPr="007577BE" w:rsidRDefault="00000756" w:rsidP="001B60D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3F6D8119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6FE6283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481631E7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16853D7E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1094C4B2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364AA3CD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61EA4BDC" w14:textId="77777777" w:rsidTr="000B7BBB">
              <w:tc>
                <w:tcPr>
                  <w:tcW w:w="1829" w:type="pct"/>
                </w:tcPr>
                <w:p w14:paraId="4819E44A" w14:textId="77777777" w:rsidR="00000756" w:rsidRPr="007577BE" w:rsidRDefault="00000756" w:rsidP="00BA1A4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1" w:type="pct"/>
                  <w:vAlign w:val="center"/>
                </w:tcPr>
                <w:p w14:paraId="2457BAAF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54A19035" w14:textId="77777777" w:rsidR="00000756" w:rsidRPr="007577BE" w:rsidRDefault="00000756" w:rsidP="001B60D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552629C7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41DA00B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6F919D49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04BEAD0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3B7BF99E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E23E3E3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5CD8EFB8" w14:textId="77777777" w:rsidTr="000B7BBB">
              <w:tc>
                <w:tcPr>
                  <w:tcW w:w="1829" w:type="pct"/>
                </w:tcPr>
                <w:p w14:paraId="746D334D" w14:textId="77777777" w:rsidR="00000756" w:rsidRPr="007577BE" w:rsidRDefault="00000756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Комплекс процессных мероприятий 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</w:t>
                  </w:r>
                  <w:proofErr w:type="gramStart"/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центров  науки</w:t>
                  </w:r>
                  <w:proofErr w:type="gramEnd"/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и культуры за рубежом «Россотрудничество)» (всего), в том числе:</w:t>
                  </w:r>
                </w:p>
              </w:tc>
              <w:tc>
                <w:tcPr>
                  <w:tcW w:w="431" w:type="pct"/>
                </w:tcPr>
                <w:p w14:paraId="1C55FEE5" w14:textId="77777777" w:rsidR="00000756" w:rsidRPr="007577BE" w:rsidRDefault="00000756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84" w:type="pct"/>
                </w:tcPr>
                <w:p w14:paraId="2A205CA7" w14:textId="77777777" w:rsidR="00000756" w:rsidRPr="007577BE" w:rsidRDefault="00000756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97" w:type="pct"/>
                </w:tcPr>
                <w:p w14:paraId="368F34C1" w14:textId="77777777" w:rsidR="00000756" w:rsidRPr="007577BE" w:rsidRDefault="00000756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74" w:type="pct"/>
                </w:tcPr>
                <w:p w14:paraId="2EE7B1E5" w14:textId="77777777" w:rsidR="00000756" w:rsidRPr="007577BE" w:rsidRDefault="00000756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73" w:type="pct"/>
                </w:tcPr>
                <w:p w14:paraId="09A0799C" w14:textId="77777777" w:rsidR="00000756" w:rsidRPr="007577BE" w:rsidRDefault="00000756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74" w:type="pct"/>
                </w:tcPr>
                <w:p w14:paraId="6C65F9DC" w14:textId="77777777" w:rsidR="00000756" w:rsidRPr="007577BE" w:rsidRDefault="00000756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404" w:type="pct"/>
                </w:tcPr>
                <w:p w14:paraId="1F2F62DD" w14:textId="77777777" w:rsidR="00000756" w:rsidRPr="007577BE" w:rsidRDefault="00000756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434" w:type="pct"/>
                </w:tcPr>
                <w:p w14:paraId="77F06829" w14:textId="77777777" w:rsidR="00000756" w:rsidRPr="007577BE" w:rsidRDefault="00000756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2 667,000</w:t>
                  </w:r>
                </w:p>
              </w:tc>
            </w:tr>
            <w:tr w:rsidR="00000756" w:rsidRPr="007577BE" w14:paraId="4AFC435C" w14:textId="77777777" w:rsidTr="000B7BBB">
              <w:tc>
                <w:tcPr>
                  <w:tcW w:w="1829" w:type="pct"/>
                  <w:vAlign w:val="center"/>
                </w:tcPr>
                <w:p w14:paraId="09714562" w14:textId="77777777" w:rsidR="00000756" w:rsidRPr="007577BE" w:rsidRDefault="00000756" w:rsidP="00BA1A4D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</w:t>
                  </w:r>
                </w:p>
                <w:p w14:paraId="597F646B" w14:textId="77777777" w:rsidR="00000756" w:rsidRPr="007577BE" w:rsidRDefault="00000756" w:rsidP="00BA1A4D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>из них:</w:t>
                  </w:r>
                </w:p>
              </w:tc>
              <w:tc>
                <w:tcPr>
                  <w:tcW w:w="431" w:type="pct"/>
                </w:tcPr>
                <w:p w14:paraId="073C2FF8" w14:textId="77777777" w:rsidR="00000756" w:rsidRPr="007577BE" w:rsidRDefault="00000756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84" w:type="pct"/>
                </w:tcPr>
                <w:p w14:paraId="2B09016E" w14:textId="77777777" w:rsidR="00000756" w:rsidRPr="007577BE" w:rsidRDefault="00000756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97" w:type="pct"/>
                </w:tcPr>
                <w:p w14:paraId="1388A59E" w14:textId="77777777" w:rsidR="00000756" w:rsidRPr="007577BE" w:rsidRDefault="00000756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74" w:type="pct"/>
                </w:tcPr>
                <w:p w14:paraId="7C464AE7" w14:textId="77777777" w:rsidR="00000756" w:rsidRPr="007577BE" w:rsidRDefault="00000756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73" w:type="pct"/>
                </w:tcPr>
                <w:p w14:paraId="2FB47C13" w14:textId="77777777" w:rsidR="00000756" w:rsidRPr="007577BE" w:rsidRDefault="00000756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74" w:type="pct"/>
                </w:tcPr>
                <w:p w14:paraId="3A08BDFE" w14:textId="77777777" w:rsidR="00000756" w:rsidRPr="007577BE" w:rsidRDefault="00000756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404" w:type="pct"/>
                </w:tcPr>
                <w:p w14:paraId="7C6D91FC" w14:textId="77777777" w:rsidR="00000756" w:rsidRPr="007577BE" w:rsidRDefault="00000756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434" w:type="pct"/>
                </w:tcPr>
                <w:p w14:paraId="12867326" w14:textId="77777777" w:rsidR="00000756" w:rsidRPr="007577BE" w:rsidRDefault="00000756" w:rsidP="0024756F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2 667,000</w:t>
                  </w:r>
                </w:p>
              </w:tc>
            </w:tr>
            <w:tr w:rsidR="00000756" w:rsidRPr="007577BE" w14:paraId="16EA3873" w14:textId="77777777" w:rsidTr="000B7BBB">
              <w:tc>
                <w:tcPr>
                  <w:tcW w:w="1829" w:type="pct"/>
                </w:tcPr>
                <w:p w14:paraId="4AB0EFFF" w14:textId="77777777" w:rsidR="00000756" w:rsidRPr="007577BE" w:rsidRDefault="00000756" w:rsidP="00BA1A4D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00F3DFBC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26DAD776" w14:textId="77777777" w:rsidR="00000756" w:rsidRPr="007577BE" w:rsidRDefault="00000756" w:rsidP="001B60D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34888B22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54E5E58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5A8646FF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C5E91F4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03123E5F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6DEF7862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5027DBDD" w14:textId="77777777" w:rsidTr="000B7BBB">
              <w:tc>
                <w:tcPr>
                  <w:tcW w:w="1829" w:type="pct"/>
                </w:tcPr>
                <w:p w14:paraId="32844D19" w14:textId="77777777" w:rsidR="00000756" w:rsidRPr="007577BE" w:rsidRDefault="00000756" w:rsidP="00BA1A4D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  <w:vAlign w:val="center"/>
                </w:tcPr>
                <w:p w14:paraId="188E9033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303EBF62" w14:textId="77777777" w:rsidR="00000756" w:rsidRPr="007577BE" w:rsidRDefault="00000756" w:rsidP="001B60D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7240D7AF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3C9F408C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447C0AF5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5BD3982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7542EA2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638DC0BC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0FF99BFA" w14:textId="77777777" w:rsidTr="000B7BBB">
              <w:tc>
                <w:tcPr>
                  <w:tcW w:w="1829" w:type="pct"/>
                </w:tcPr>
                <w:p w14:paraId="242A98E2" w14:textId="77777777" w:rsidR="00000756" w:rsidRPr="007577BE" w:rsidRDefault="00000756" w:rsidP="00BA1A4D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1" w:type="pct"/>
                  <w:vAlign w:val="center"/>
                </w:tcPr>
                <w:p w14:paraId="1137E9A6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290B4D16" w14:textId="77777777" w:rsidR="00000756" w:rsidRPr="007577BE" w:rsidRDefault="00000756" w:rsidP="001B60D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31991F48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A51E246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12627E76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79A1EFA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1EA339CF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76ED7DA2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37804925" w14:textId="77777777" w:rsidTr="000B7BBB">
              <w:tc>
                <w:tcPr>
                  <w:tcW w:w="1829" w:type="pct"/>
                </w:tcPr>
                <w:p w14:paraId="75E17D7D" w14:textId="77777777" w:rsidR="00000756" w:rsidRPr="007577BE" w:rsidRDefault="00000756" w:rsidP="00BA1A4D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66982309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75850F92" w14:textId="77777777" w:rsidR="00000756" w:rsidRPr="007577BE" w:rsidRDefault="00000756" w:rsidP="001B60D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0CB3452F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471DA57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2ED21346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4C3A2BD6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6EB08E8D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0659A0F3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35D1F136" w14:textId="77777777" w:rsidTr="000B7BBB">
              <w:tc>
                <w:tcPr>
                  <w:tcW w:w="1829" w:type="pct"/>
                </w:tcPr>
                <w:p w14:paraId="4F82D321" w14:textId="77777777" w:rsidR="00000756" w:rsidRPr="007577BE" w:rsidRDefault="00000756" w:rsidP="002E4F9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государственного внебюджетного фонда (бюджет 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  <w:vAlign w:val="center"/>
                </w:tcPr>
                <w:p w14:paraId="68EA65CA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034FD732" w14:textId="77777777" w:rsidR="00000756" w:rsidRPr="007577BE" w:rsidRDefault="00000756" w:rsidP="001B60D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28FF405A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63549676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3F1D0E93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8C4F1D8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167EE082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C77AA6E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2CD296C2" w14:textId="77777777" w:rsidTr="000B7BBB">
              <w:tc>
                <w:tcPr>
                  <w:tcW w:w="1829" w:type="pct"/>
                </w:tcPr>
                <w:p w14:paraId="521F87BF" w14:textId="77777777" w:rsidR="00000756" w:rsidRPr="007577BE" w:rsidRDefault="00000756" w:rsidP="00BA1A4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431" w:type="pct"/>
                  <w:vAlign w:val="center"/>
                </w:tcPr>
                <w:p w14:paraId="1EA79024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1D51822F" w14:textId="77777777" w:rsidR="00000756" w:rsidRPr="007577BE" w:rsidRDefault="00000756" w:rsidP="001B60D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5AFBF507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EF3F0FA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3F705BB8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547B84D3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1A36A78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53852F1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7AEB7418" w14:textId="77777777" w:rsidTr="000B7BBB">
              <w:tc>
                <w:tcPr>
                  <w:tcW w:w="1829" w:type="pct"/>
                </w:tcPr>
                <w:p w14:paraId="25EE5497" w14:textId="77777777" w:rsidR="00000756" w:rsidRPr="007577BE" w:rsidRDefault="00000756" w:rsidP="00BA1A4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1" w:type="pct"/>
                  <w:vAlign w:val="center"/>
                </w:tcPr>
                <w:p w14:paraId="432FDC9A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14:paraId="1E2EDF2E" w14:textId="77777777" w:rsidR="00000756" w:rsidRPr="007577BE" w:rsidRDefault="00000756" w:rsidP="001B60DB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14:paraId="0734BC62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0D2BB8D2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  <w:vAlign w:val="center"/>
                </w:tcPr>
                <w:p w14:paraId="615E1320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  <w:vAlign w:val="center"/>
                </w:tcPr>
                <w:p w14:paraId="71108D5C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14:paraId="230C015A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  <w:vAlign w:val="center"/>
                </w:tcPr>
                <w:p w14:paraId="1E9CA826" w14:textId="77777777" w:rsidR="00000756" w:rsidRPr="007577BE" w:rsidRDefault="00000756" w:rsidP="001B60D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224BFEBA" w14:textId="77777777" w:rsidTr="000B7BBB">
              <w:tc>
                <w:tcPr>
                  <w:tcW w:w="1829" w:type="pct"/>
                </w:tcPr>
                <w:p w14:paraId="35D1C90F" w14:textId="77777777" w:rsidR="00000756" w:rsidRPr="007577BE" w:rsidRDefault="00000756" w:rsidP="00634DDB">
                  <w:pPr>
                    <w:spacing w:line="230" w:lineRule="auto"/>
                    <w:ind w:firstLine="63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«Эффективный регион»</w:t>
                  </w:r>
                </w:p>
              </w:tc>
              <w:tc>
                <w:tcPr>
                  <w:tcW w:w="431" w:type="pct"/>
                </w:tcPr>
                <w:p w14:paraId="4C1B2688" w14:textId="77777777" w:rsidR="00000756" w:rsidRPr="007577BE" w:rsidRDefault="00000756" w:rsidP="0003627D">
                  <w:pPr>
                    <w:ind w:firstLine="34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4 674,792</w:t>
                  </w:r>
                </w:p>
              </w:tc>
              <w:tc>
                <w:tcPr>
                  <w:tcW w:w="384" w:type="pct"/>
                </w:tcPr>
                <w:p w14:paraId="48A20054" w14:textId="77777777" w:rsidR="00000756" w:rsidRPr="007577BE" w:rsidRDefault="00000756" w:rsidP="0003627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4 674,792</w:t>
                  </w:r>
                </w:p>
              </w:tc>
              <w:tc>
                <w:tcPr>
                  <w:tcW w:w="397" w:type="pct"/>
                </w:tcPr>
                <w:p w14:paraId="09F376F4" w14:textId="77777777" w:rsidR="00000756" w:rsidRPr="007577BE" w:rsidRDefault="00000756" w:rsidP="00EE26A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5C271959" w14:textId="77777777" w:rsidR="00000756" w:rsidRPr="007577BE" w:rsidRDefault="00000756" w:rsidP="00EE26A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</w:tcPr>
                <w:p w14:paraId="630459B3" w14:textId="77777777" w:rsidR="00000756" w:rsidRPr="007577BE" w:rsidRDefault="00000756" w:rsidP="00EE26A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38F21739" w14:textId="77777777" w:rsidR="00000756" w:rsidRPr="007577BE" w:rsidRDefault="00000756" w:rsidP="00EE26A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14:paraId="3A71AE77" w14:textId="77777777" w:rsidR="00000756" w:rsidRPr="007577BE" w:rsidRDefault="00000756" w:rsidP="00EE26A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</w:tcPr>
                <w:p w14:paraId="363ECD05" w14:textId="77777777" w:rsidR="00000756" w:rsidRPr="007577BE" w:rsidRDefault="00000756" w:rsidP="0003627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9 349,584</w:t>
                  </w:r>
                </w:p>
              </w:tc>
            </w:tr>
            <w:tr w:rsidR="00000756" w:rsidRPr="007577BE" w14:paraId="17646669" w14:textId="77777777" w:rsidTr="000B7BBB">
              <w:tc>
                <w:tcPr>
                  <w:tcW w:w="1829" w:type="pct"/>
                  <w:vAlign w:val="center"/>
                </w:tcPr>
                <w:p w14:paraId="5877EB1A" w14:textId="77777777" w:rsidR="00000756" w:rsidRPr="007577BE" w:rsidRDefault="00000756" w:rsidP="006531DF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 xml:space="preserve">Областной бюджет (с учетом межбюджетных </w:t>
                  </w:r>
                  <w:r w:rsidRPr="007577BE">
                    <w:rPr>
                      <w:rFonts w:cs="Times New Roman"/>
                      <w:sz w:val="24"/>
                      <w:szCs w:val="24"/>
                    </w:rPr>
                    <w:lastRenderedPageBreak/>
                    <w:t>трансфертов из федерального бюджета) (всего),    из них:</w:t>
                  </w:r>
                </w:p>
              </w:tc>
              <w:tc>
                <w:tcPr>
                  <w:tcW w:w="431" w:type="pct"/>
                </w:tcPr>
                <w:p w14:paraId="0B8333DE" w14:textId="77777777" w:rsidR="00000756" w:rsidRPr="007577BE" w:rsidRDefault="00000756" w:rsidP="0003627D">
                  <w:pPr>
                    <w:ind w:firstLine="34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lastRenderedPageBreak/>
                    <w:t>2 674,792</w:t>
                  </w:r>
                </w:p>
              </w:tc>
              <w:tc>
                <w:tcPr>
                  <w:tcW w:w="384" w:type="pct"/>
                </w:tcPr>
                <w:p w14:paraId="436982F2" w14:textId="77777777" w:rsidR="00000756" w:rsidRPr="007577BE" w:rsidRDefault="00000756" w:rsidP="0003627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2 674,792</w:t>
                  </w:r>
                </w:p>
              </w:tc>
              <w:tc>
                <w:tcPr>
                  <w:tcW w:w="397" w:type="pct"/>
                </w:tcPr>
                <w:p w14:paraId="41D159B4" w14:textId="77777777" w:rsidR="00000756" w:rsidRPr="007577BE" w:rsidRDefault="00000756" w:rsidP="00EE26A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176B156D" w14:textId="77777777" w:rsidR="00000756" w:rsidRPr="007577BE" w:rsidRDefault="00000756" w:rsidP="00EE26A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</w:tcPr>
                <w:p w14:paraId="0221B192" w14:textId="77777777" w:rsidR="00000756" w:rsidRPr="007577BE" w:rsidRDefault="00000756" w:rsidP="00EE26A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61A5DFA4" w14:textId="77777777" w:rsidR="00000756" w:rsidRPr="007577BE" w:rsidRDefault="00000756" w:rsidP="00EE26A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14:paraId="338179DD" w14:textId="77777777" w:rsidR="00000756" w:rsidRPr="007577BE" w:rsidRDefault="00000756" w:rsidP="00EE26A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</w:tcPr>
                <w:p w14:paraId="092CD141" w14:textId="77777777" w:rsidR="00000756" w:rsidRPr="007577BE" w:rsidRDefault="00000756" w:rsidP="0003627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5 349,584</w:t>
                  </w:r>
                </w:p>
              </w:tc>
            </w:tr>
            <w:tr w:rsidR="00000756" w:rsidRPr="007577BE" w14:paraId="253DCE51" w14:textId="77777777" w:rsidTr="000B7BBB">
              <w:tc>
                <w:tcPr>
                  <w:tcW w:w="1829" w:type="pct"/>
                </w:tcPr>
                <w:p w14:paraId="01B97BAD" w14:textId="77777777" w:rsidR="00000756" w:rsidRPr="007577BE" w:rsidRDefault="00000756" w:rsidP="005B6914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</w:tcPr>
                <w:p w14:paraId="43CA51CC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14:paraId="43B0D08F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</w:tcPr>
                <w:p w14:paraId="713DD96F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6CCB6F35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</w:tcPr>
                <w:p w14:paraId="53763612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79052714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14:paraId="55B92299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</w:tcPr>
                <w:p w14:paraId="3A713CFF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77183AC1" w14:textId="77777777" w:rsidTr="000B7BBB">
              <w:tc>
                <w:tcPr>
                  <w:tcW w:w="1829" w:type="pct"/>
                </w:tcPr>
                <w:p w14:paraId="4F20BE6F" w14:textId="77777777" w:rsidR="00000756" w:rsidRPr="007577BE" w:rsidRDefault="00000756" w:rsidP="005B6914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</w:tcPr>
                <w:p w14:paraId="36368D54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14:paraId="65D8A3A8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</w:tcPr>
                <w:p w14:paraId="430B638F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26F744A2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</w:tcPr>
                <w:p w14:paraId="7710D2F7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5B7A3EF2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14:paraId="7BCDB56F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</w:tcPr>
                <w:p w14:paraId="1DB65644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00DE7C3E" w14:textId="77777777" w:rsidTr="000B7BBB">
              <w:tc>
                <w:tcPr>
                  <w:tcW w:w="1829" w:type="pct"/>
                </w:tcPr>
                <w:p w14:paraId="7792E5F6" w14:textId="77777777" w:rsidR="00000756" w:rsidRPr="007577BE" w:rsidRDefault="00000756" w:rsidP="005B6914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1" w:type="pct"/>
                </w:tcPr>
                <w:p w14:paraId="598D0547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14:paraId="121058D3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</w:tcPr>
                <w:p w14:paraId="182C5CF0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78F62532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</w:tcPr>
                <w:p w14:paraId="15FDF058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49FA1924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14:paraId="1AA34442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</w:tcPr>
                <w:p w14:paraId="047E6B13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0BF1A92A" w14:textId="77777777" w:rsidTr="000B7BBB">
              <w:tc>
                <w:tcPr>
                  <w:tcW w:w="1829" w:type="pct"/>
                </w:tcPr>
                <w:p w14:paraId="7250FCCF" w14:textId="77777777" w:rsidR="00000756" w:rsidRPr="007577BE" w:rsidRDefault="00000756" w:rsidP="005B6914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</w:tcPr>
                <w:p w14:paraId="27FF8A70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14:paraId="116EA5A9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</w:tcPr>
                <w:p w14:paraId="5CD5F5FF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174B1AEB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</w:tcPr>
                <w:p w14:paraId="375476B3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3E5A75E3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14:paraId="2F695C88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</w:tcPr>
                <w:p w14:paraId="780FA9CA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41EF093F" w14:textId="77777777" w:rsidTr="000B7BBB">
              <w:tc>
                <w:tcPr>
                  <w:tcW w:w="1829" w:type="pct"/>
                </w:tcPr>
                <w:p w14:paraId="50F3709F" w14:textId="77777777" w:rsidR="00000756" w:rsidRPr="007577BE" w:rsidRDefault="00000756" w:rsidP="002E4F9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государственного внебюджетного фонда (бюджет 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</w:tcPr>
                <w:p w14:paraId="26345EBA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14:paraId="4222CCAD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</w:tcPr>
                <w:p w14:paraId="4C12F126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0DBA12A7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</w:tcPr>
                <w:p w14:paraId="366A4DF6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273DA02C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14:paraId="02368E9B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</w:tcPr>
                <w:p w14:paraId="020982E4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10858DBE" w14:textId="77777777" w:rsidTr="000B7BBB">
              <w:tc>
                <w:tcPr>
                  <w:tcW w:w="1829" w:type="pct"/>
                </w:tcPr>
                <w:p w14:paraId="0A428B01" w14:textId="77777777" w:rsidR="00000756" w:rsidRPr="007577BE" w:rsidRDefault="00000756" w:rsidP="005B6914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431" w:type="pct"/>
                </w:tcPr>
                <w:p w14:paraId="35DB5E62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14:paraId="3BC0B835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</w:tcPr>
                <w:p w14:paraId="6B67A497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02221ECF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</w:tcPr>
                <w:p w14:paraId="720498AE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35622EDE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14:paraId="12ACDB89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</w:tcPr>
                <w:p w14:paraId="0C6EC4EE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00756" w:rsidRPr="007577BE" w14:paraId="50291505" w14:textId="77777777" w:rsidTr="000B7BBB">
              <w:tc>
                <w:tcPr>
                  <w:tcW w:w="1829" w:type="pct"/>
                </w:tcPr>
                <w:p w14:paraId="6E9B7D19" w14:textId="77777777" w:rsidR="00000756" w:rsidRPr="007577BE" w:rsidRDefault="00000756" w:rsidP="005B6914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1" w:type="pct"/>
                </w:tcPr>
                <w:p w14:paraId="5E1B286F" w14:textId="77777777" w:rsidR="00000756" w:rsidRPr="007577BE" w:rsidRDefault="00000756" w:rsidP="005B6914">
                  <w:pPr>
                    <w:ind w:firstLine="34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2 000,000</w:t>
                  </w:r>
                </w:p>
              </w:tc>
              <w:tc>
                <w:tcPr>
                  <w:tcW w:w="384" w:type="pct"/>
                </w:tcPr>
                <w:p w14:paraId="52EB0A02" w14:textId="77777777" w:rsidR="00000756" w:rsidRPr="007577BE" w:rsidRDefault="00000756" w:rsidP="005B6914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2 000,000</w:t>
                  </w:r>
                </w:p>
              </w:tc>
              <w:tc>
                <w:tcPr>
                  <w:tcW w:w="397" w:type="pct"/>
                </w:tcPr>
                <w:p w14:paraId="1DEBC6D8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79381752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3" w:type="pct"/>
                </w:tcPr>
                <w:p w14:paraId="77E3903C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702139EA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14:paraId="45B7CA68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34" w:type="pct"/>
                </w:tcPr>
                <w:p w14:paraId="36DCD01F" w14:textId="77777777" w:rsidR="00000756" w:rsidRPr="007577BE" w:rsidRDefault="00000756" w:rsidP="005B691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4 000,000</w:t>
                  </w:r>
                </w:p>
              </w:tc>
            </w:tr>
            <w:tr w:rsidR="00000756" w:rsidRPr="007577BE" w14:paraId="54EEE041" w14:textId="77777777" w:rsidTr="000B7BBB">
              <w:tc>
                <w:tcPr>
                  <w:tcW w:w="1829" w:type="pct"/>
                </w:tcPr>
                <w:p w14:paraId="53183FE6" w14:textId="77777777" w:rsidR="00000756" w:rsidRPr="007577BE" w:rsidRDefault="00000756" w:rsidP="00634DDB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Комплекс процессных мероприятий 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 (всего), в том числе:</w:t>
                  </w:r>
                </w:p>
              </w:tc>
              <w:tc>
                <w:tcPr>
                  <w:tcW w:w="431" w:type="pct"/>
                  <w:vAlign w:val="center"/>
                </w:tcPr>
                <w:p w14:paraId="645847A6" w14:textId="77777777" w:rsidR="00000756" w:rsidRPr="007577BE" w:rsidRDefault="00000756" w:rsidP="005B6914">
                  <w:pPr>
                    <w:ind w:left="-101" w:hanging="7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71 903,037</w:t>
                  </w:r>
                </w:p>
              </w:tc>
              <w:tc>
                <w:tcPr>
                  <w:tcW w:w="384" w:type="pct"/>
                  <w:vAlign w:val="center"/>
                </w:tcPr>
                <w:p w14:paraId="29C19721" w14:textId="77777777" w:rsidR="00000756" w:rsidRPr="007577BE" w:rsidRDefault="00000756" w:rsidP="005B6914">
                  <w:pPr>
                    <w:ind w:left="-101" w:hanging="7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71 903,037</w:t>
                  </w:r>
                </w:p>
              </w:tc>
              <w:tc>
                <w:tcPr>
                  <w:tcW w:w="397" w:type="pct"/>
                  <w:vAlign w:val="center"/>
                </w:tcPr>
                <w:p w14:paraId="02CF8F14" w14:textId="77777777" w:rsidR="00000756" w:rsidRPr="007577BE" w:rsidRDefault="00000756" w:rsidP="005B6914">
                  <w:pPr>
                    <w:ind w:left="-101" w:hanging="7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71 903,037</w:t>
                  </w:r>
                </w:p>
              </w:tc>
              <w:tc>
                <w:tcPr>
                  <w:tcW w:w="374" w:type="pct"/>
                  <w:vAlign w:val="center"/>
                </w:tcPr>
                <w:p w14:paraId="6FB0ADAE" w14:textId="77777777" w:rsidR="00000756" w:rsidRPr="007577BE" w:rsidRDefault="00000756" w:rsidP="005B6914">
                  <w:pPr>
                    <w:ind w:left="-101" w:hanging="7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74 659,160</w:t>
                  </w:r>
                </w:p>
              </w:tc>
              <w:tc>
                <w:tcPr>
                  <w:tcW w:w="373" w:type="pct"/>
                  <w:vAlign w:val="center"/>
                </w:tcPr>
                <w:p w14:paraId="6803EDFD" w14:textId="77777777" w:rsidR="00000756" w:rsidRPr="007577BE" w:rsidRDefault="00000756" w:rsidP="005B6914">
                  <w:pPr>
                    <w:ind w:left="-101" w:hanging="7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77 525,526</w:t>
                  </w:r>
                </w:p>
              </w:tc>
              <w:tc>
                <w:tcPr>
                  <w:tcW w:w="374" w:type="pct"/>
                  <w:vAlign w:val="center"/>
                </w:tcPr>
                <w:p w14:paraId="79CDE48A" w14:textId="77777777" w:rsidR="00000756" w:rsidRPr="007577BE" w:rsidRDefault="00000756" w:rsidP="005B6914">
                  <w:pPr>
                    <w:ind w:left="-101" w:hanging="7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80 506,547</w:t>
                  </w:r>
                </w:p>
              </w:tc>
              <w:tc>
                <w:tcPr>
                  <w:tcW w:w="404" w:type="pct"/>
                  <w:vAlign w:val="center"/>
                </w:tcPr>
                <w:p w14:paraId="6AC575F8" w14:textId="77777777" w:rsidR="00000756" w:rsidRPr="007577BE" w:rsidRDefault="00000756" w:rsidP="005B6914">
                  <w:pPr>
                    <w:ind w:hanging="7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83 606,810</w:t>
                  </w:r>
                </w:p>
              </w:tc>
              <w:tc>
                <w:tcPr>
                  <w:tcW w:w="434" w:type="pct"/>
                  <w:vAlign w:val="center"/>
                </w:tcPr>
                <w:p w14:paraId="344BA467" w14:textId="77777777" w:rsidR="00000756" w:rsidRPr="007577BE" w:rsidRDefault="00000756" w:rsidP="005B6914">
                  <w:pPr>
                    <w:ind w:hanging="7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532 007,154</w:t>
                  </w:r>
                </w:p>
              </w:tc>
            </w:tr>
            <w:tr w:rsidR="00000756" w:rsidRPr="007577BE" w14:paraId="61FEE619" w14:textId="77777777" w:rsidTr="000B7BBB">
              <w:tc>
                <w:tcPr>
                  <w:tcW w:w="1829" w:type="pct"/>
                  <w:vAlign w:val="center"/>
                </w:tcPr>
                <w:p w14:paraId="6B1DF979" w14:textId="77777777" w:rsidR="00000756" w:rsidRPr="007577BE" w:rsidRDefault="00000756" w:rsidP="006531DF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7577BE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   из них:</w:t>
                  </w:r>
                </w:p>
              </w:tc>
              <w:tc>
                <w:tcPr>
                  <w:tcW w:w="431" w:type="pct"/>
                  <w:vAlign w:val="center"/>
                </w:tcPr>
                <w:p w14:paraId="77F88B51" w14:textId="77777777" w:rsidR="00000756" w:rsidRPr="007577BE" w:rsidRDefault="00000756" w:rsidP="005B6914">
                  <w:pPr>
                    <w:ind w:left="-101" w:hanging="7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71 903,037</w:t>
                  </w:r>
                </w:p>
              </w:tc>
              <w:tc>
                <w:tcPr>
                  <w:tcW w:w="384" w:type="pct"/>
                  <w:vAlign w:val="center"/>
                </w:tcPr>
                <w:p w14:paraId="1505A614" w14:textId="77777777" w:rsidR="00000756" w:rsidRPr="007577BE" w:rsidRDefault="00000756" w:rsidP="005B6914">
                  <w:pPr>
                    <w:ind w:left="-101" w:hanging="7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71 903,037</w:t>
                  </w:r>
                </w:p>
              </w:tc>
              <w:tc>
                <w:tcPr>
                  <w:tcW w:w="397" w:type="pct"/>
                  <w:vAlign w:val="center"/>
                </w:tcPr>
                <w:p w14:paraId="14C1064A" w14:textId="77777777" w:rsidR="00000756" w:rsidRPr="007577BE" w:rsidRDefault="00000756" w:rsidP="005B6914">
                  <w:pPr>
                    <w:ind w:left="-101" w:hanging="7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71 903,037</w:t>
                  </w:r>
                </w:p>
              </w:tc>
              <w:tc>
                <w:tcPr>
                  <w:tcW w:w="374" w:type="pct"/>
                  <w:vAlign w:val="center"/>
                </w:tcPr>
                <w:p w14:paraId="4C1B0120" w14:textId="77777777" w:rsidR="00000756" w:rsidRPr="007577BE" w:rsidRDefault="00000756" w:rsidP="005B6914">
                  <w:pPr>
                    <w:ind w:left="-101" w:hanging="7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74 659,160</w:t>
                  </w:r>
                </w:p>
              </w:tc>
              <w:tc>
                <w:tcPr>
                  <w:tcW w:w="373" w:type="pct"/>
                  <w:vAlign w:val="center"/>
                </w:tcPr>
                <w:p w14:paraId="430703F6" w14:textId="77777777" w:rsidR="00000756" w:rsidRPr="007577BE" w:rsidRDefault="00000756" w:rsidP="005B6914">
                  <w:pPr>
                    <w:ind w:left="-101" w:hanging="7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77 525,526</w:t>
                  </w:r>
                </w:p>
              </w:tc>
              <w:tc>
                <w:tcPr>
                  <w:tcW w:w="374" w:type="pct"/>
                  <w:vAlign w:val="center"/>
                </w:tcPr>
                <w:p w14:paraId="7F2FDE50" w14:textId="77777777" w:rsidR="00000756" w:rsidRPr="007577BE" w:rsidRDefault="00000756" w:rsidP="005B6914">
                  <w:pPr>
                    <w:ind w:left="-101" w:hanging="7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80 506,547</w:t>
                  </w:r>
                </w:p>
              </w:tc>
              <w:tc>
                <w:tcPr>
                  <w:tcW w:w="404" w:type="pct"/>
                  <w:vAlign w:val="center"/>
                </w:tcPr>
                <w:p w14:paraId="6A709D1E" w14:textId="77777777" w:rsidR="00000756" w:rsidRPr="007577BE" w:rsidRDefault="00000756" w:rsidP="005B6914">
                  <w:pPr>
                    <w:ind w:hanging="7"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Cs/>
                      <w:sz w:val="20"/>
                      <w:szCs w:val="20"/>
                    </w:rPr>
                    <w:t>83 606,810</w:t>
                  </w:r>
                </w:p>
              </w:tc>
              <w:tc>
                <w:tcPr>
                  <w:tcW w:w="434" w:type="pct"/>
                  <w:vAlign w:val="center"/>
                </w:tcPr>
                <w:p w14:paraId="7D48840D" w14:textId="77777777" w:rsidR="00000756" w:rsidRPr="007577BE" w:rsidRDefault="00000756" w:rsidP="005B6914">
                  <w:pPr>
                    <w:ind w:hanging="7"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Cs/>
                      <w:sz w:val="20"/>
                      <w:szCs w:val="20"/>
                    </w:rPr>
                    <w:t>532 007,154</w:t>
                  </w:r>
                </w:p>
              </w:tc>
            </w:tr>
            <w:tr w:rsidR="00000756" w:rsidRPr="007577BE" w14:paraId="6286FD58" w14:textId="77777777" w:rsidTr="000B7BBB">
              <w:tc>
                <w:tcPr>
                  <w:tcW w:w="1829" w:type="pct"/>
                </w:tcPr>
                <w:p w14:paraId="0ACE4532" w14:textId="77777777" w:rsidR="00000756" w:rsidRPr="007577BE" w:rsidRDefault="00000756" w:rsidP="005B6914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</w:tcPr>
                <w:p w14:paraId="26414929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14:paraId="31A07400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14:paraId="738EF020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4D9EEA72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</w:tcPr>
                <w:p w14:paraId="6494E3C4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3EF2B390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14:paraId="7FDF8196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</w:tcPr>
                <w:p w14:paraId="3C7B555F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27F58189" w14:textId="77777777" w:rsidTr="000B7BBB">
              <w:tc>
                <w:tcPr>
                  <w:tcW w:w="1829" w:type="pct"/>
                </w:tcPr>
                <w:p w14:paraId="6FB1FF05" w14:textId="77777777" w:rsidR="00000756" w:rsidRPr="007577BE" w:rsidRDefault="00000756" w:rsidP="005B6914">
                  <w:pPr>
                    <w:spacing w:line="230" w:lineRule="auto"/>
                    <w:ind w:left="347"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1" w:type="pct"/>
                </w:tcPr>
                <w:p w14:paraId="1A914BCB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14:paraId="531570A7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14:paraId="788FA290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395C5DBB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</w:tcPr>
                <w:p w14:paraId="2784ACAC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27E0FEE1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14:paraId="7D9EC0A5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</w:tcPr>
                <w:p w14:paraId="4E518203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0B96D438" w14:textId="77777777" w:rsidTr="000B7BBB">
              <w:tc>
                <w:tcPr>
                  <w:tcW w:w="1829" w:type="pct"/>
                </w:tcPr>
                <w:p w14:paraId="10773373" w14:textId="77777777" w:rsidR="00000756" w:rsidRPr="007577BE" w:rsidRDefault="00000756" w:rsidP="005B6914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1" w:type="pct"/>
                </w:tcPr>
                <w:p w14:paraId="47FD6B9D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14:paraId="60163FA6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14:paraId="5094A66F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71C1D613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</w:tcPr>
                <w:p w14:paraId="343E8A5E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5E4F0E8A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14:paraId="19EDAE89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</w:tcPr>
                <w:p w14:paraId="4E4D6E8C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7577BE" w14:paraId="191064FF" w14:textId="77777777" w:rsidTr="000B7BBB">
              <w:tc>
                <w:tcPr>
                  <w:tcW w:w="1829" w:type="pct"/>
                </w:tcPr>
                <w:p w14:paraId="34581647" w14:textId="77777777" w:rsidR="00000756" w:rsidRPr="007577BE" w:rsidRDefault="00000756" w:rsidP="005B6914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</w:t>
                  </w:r>
                  <w:r w:rsidRPr="007577B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31" w:type="pct"/>
                </w:tcPr>
                <w:p w14:paraId="325B6288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14:paraId="76DFD2D8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14:paraId="03A8A7B3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783641FC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" w:type="pct"/>
                </w:tcPr>
                <w:p w14:paraId="548E5715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" w:type="pct"/>
                </w:tcPr>
                <w:p w14:paraId="73AFA840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14:paraId="34D6A778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pct"/>
                </w:tcPr>
                <w:p w14:paraId="29E38920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00756" w:rsidRPr="00CB0F0E" w14:paraId="1A4F31BA" w14:textId="77777777" w:rsidTr="000B7BBB">
              <w:tc>
                <w:tcPr>
                  <w:tcW w:w="1829" w:type="pct"/>
                </w:tcPr>
                <w:p w14:paraId="24FF5258" w14:textId="77777777" w:rsidR="00000756" w:rsidRPr="007577BE" w:rsidRDefault="00000756" w:rsidP="0003627D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7577BE"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  <w:t>Нераспределенный резерв</w:t>
                  </w:r>
                </w:p>
              </w:tc>
              <w:tc>
                <w:tcPr>
                  <w:tcW w:w="431" w:type="pct"/>
                </w:tcPr>
                <w:p w14:paraId="7206CD49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14:paraId="09FE6920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</w:tcPr>
                <w:p w14:paraId="0013B0FE" w14:textId="77777777" w:rsidR="00000756" w:rsidRPr="007577BE" w:rsidRDefault="00000756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4" w:type="pct"/>
                </w:tcPr>
                <w:p w14:paraId="0E79B4E0" w14:textId="77777777" w:rsidR="00000756" w:rsidRPr="007577BE" w:rsidRDefault="00000756" w:rsidP="002E4F9D">
                  <w:pPr>
                    <w:ind w:left="-105" w:right="-91"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b/>
                      <w:sz w:val="18"/>
                      <w:szCs w:val="18"/>
                    </w:rPr>
                    <w:t>20</w:t>
                  </w:r>
                  <w:r w:rsidR="002E4F9D" w:rsidRPr="007577BE">
                    <w:rPr>
                      <w:rFonts w:cs="Times New Roman"/>
                      <w:b/>
                      <w:sz w:val="18"/>
                      <w:szCs w:val="18"/>
                    </w:rPr>
                    <w:t>8 216,912</w:t>
                  </w:r>
                </w:p>
              </w:tc>
              <w:tc>
                <w:tcPr>
                  <w:tcW w:w="373" w:type="pct"/>
                </w:tcPr>
                <w:p w14:paraId="6E1CBC7B" w14:textId="77777777" w:rsidR="00000756" w:rsidRPr="007577BE" w:rsidRDefault="00000756" w:rsidP="002E4F9D">
                  <w:pPr>
                    <w:ind w:left="-125" w:right="-64"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b/>
                      <w:sz w:val="18"/>
                      <w:szCs w:val="18"/>
                    </w:rPr>
                    <w:t>2</w:t>
                  </w:r>
                  <w:r w:rsidR="002E4F9D" w:rsidRPr="007577BE">
                    <w:rPr>
                      <w:rFonts w:cs="Times New Roman"/>
                      <w:b/>
                      <w:sz w:val="18"/>
                      <w:szCs w:val="18"/>
                    </w:rPr>
                    <w:t>16 758,823</w:t>
                  </w:r>
                </w:p>
              </w:tc>
              <w:tc>
                <w:tcPr>
                  <w:tcW w:w="374" w:type="pct"/>
                </w:tcPr>
                <w:p w14:paraId="5F77B0A3" w14:textId="77777777" w:rsidR="00000756" w:rsidRPr="007577BE" w:rsidRDefault="00000756" w:rsidP="002E4F9D">
                  <w:pPr>
                    <w:ind w:left="-152" w:right="-106"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b/>
                      <w:sz w:val="18"/>
                      <w:szCs w:val="18"/>
                    </w:rPr>
                    <w:t>2</w:t>
                  </w:r>
                  <w:r w:rsidR="002E4F9D" w:rsidRPr="007577BE">
                    <w:rPr>
                      <w:rFonts w:cs="Times New Roman"/>
                      <w:b/>
                      <w:sz w:val="18"/>
                      <w:szCs w:val="18"/>
                    </w:rPr>
                    <w:t>25 670,414</w:t>
                  </w:r>
                </w:p>
              </w:tc>
              <w:tc>
                <w:tcPr>
                  <w:tcW w:w="404" w:type="pct"/>
                </w:tcPr>
                <w:p w14:paraId="0DC051E2" w14:textId="77777777" w:rsidR="00000756" w:rsidRPr="007577BE" w:rsidRDefault="00000756" w:rsidP="002E4F9D">
                  <w:pPr>
                    <w:ind w:firstLine="0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7577BE">
                    <w:rPr>
                      <w:rFonts w:cs="Times New Roman"/>
                      <w:b/>
                      <w:sz w:val="18"/>
                      <w:szCs w:val="18"/>
                    </w:rPr>
                    <w:t>2</w:t>
                  </w:r>
                  <w:r w:rsidR="002E4F9D" w:rsidRPr="007577BE">
                    <w:rPr>
                      <w:rFonts w:cs="Times New Roman"/>
                      <w:b/>
                      <w:sz w:val="18"/>
                      <w:szCs w:val="18"/>
                    </w:rPr>
                    <w:t>34 902,466</w:t>
                  </w:r>
                </w:p>
              </w:tc>
              <w:tc>
                <w:tcPr>
                  <w:tcW w:w="434" w:type="pct"/>
                </w:tcPr>
                <w:p w14:paraId="2611F776" w14:textId="77777777" w:rsidR="00000756" w:rsidRPr="005254F0" w:rsidRDefault="00000756" w:rsidP="002E4F9D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577BE">
                    <w:rPr>
                      <w:rFonts w:cs="Times New Roman"/>
                      <w:b/>
                      <w:sz w:val="20"/>
                      <w:szCs w:val="20"/>
                    </w:rPr>
                    <w:t>8</w:t>
                  </w:r>
                  <w:r w:rsidR="002E4F9D" w:rsidRPr="007577BE">
                    <w:rPr>
                      <w:rFonts w:cs="Times New Roman"/>
                      <w:b/>
                      <w:sz w:val="20"/>
                      <w:szCs w:val="20"/>
                    </w:rPr>
                    <w:t>85 548,615</w:t>
                  </w:r>
                </w:p>
              </w:tc>
            </w:tr>
          </w:tbl>
          <w:p w14:paraId="6B336776" w14:textId="77777777" w:rsidR="00710265" w:rsidRPr="00CD2C7D" w:rsidRDefault="00710265" w:rsidP="001019F1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113B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14:paraId="2D74E00E" w14:textId="77777777" w:rsidTr="0003648D">
        <w:trPr>
          <w:trHeight w:val="43"/>
        </w:trPr>
        <w:tc>
          <w:tcPr>
            <w:tcW w:w="1545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5FC8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43FEA" w14:textId="77777777"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</w:tbl>
    <w:p w14:paraId="77C45039" w14:textId="77777777" w:rsidR="003F55D3" w:rsidRDefault="003F55D3" w:rsidP="00B70807"/>
    <w:sectPr w:rsidR="003F55D3" w:rsidSect="00CD2C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75A92" w14:textId="77777777" w:rsidR="00115F1B" w:rsidRDefault="00115F1B" w:rsidP="005F5CA3">
      <w:pPr>
        <w:spacing w:after="0" w:line="240" w:lineRule="auto"/>
      </w:pPr>
      <w:r>
        <w:separator/>
      </w:r>
    </w:p>
  </w:endnote>
  <w:endnote w:type="continuationSeparator" w:id="0">
    <w:p w14:paraId="76F9130F" w14:textId="77777777" w:rsidR="00115F1B" w:rsidRDefault="00115F1B" w:rsidP="005F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BE0B" w14:textId="77777777" w:rsidR="00115F1B" w:rsidRDefault="00115F1B" w:rsidP="005F5CA3">
      <w:pPr>
        <w:spacing w:after="0" w:line="240" w:lineRule="auto"/>
      </w:pPr>
      <w:r>
        <w:separator/>
      </w:r>
    </w:p>
  </w:footnote>
  <w:footnote w:type="continuationSeparator" w:id="0">
    <w:p w14:paraId="5F07E7AF" w14:textId="77777777" w:rsidR="00115F1B" w:rsidRDefault="00115F1B" w:rsidP="005F5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C7D"/>
    <w:rsid w:val="00000756"/>
    <w:rsid w:val="000143A5"/>
    <w:rsid w:val="00024091"/>
    <w:rsid w:val="00031EA4"/>
    <w:rsid w:val="00034C92"/>
    <w:rsid w:val="0003627D"/>
    <w:rsid w:val="0003648D"/>
    <w:rsid w:val="00042BAF"/>
    <w:rsid w:val="00047CDB"/>
    <w:rsid w:val="00064837"/>
    <w:rsid w:val="00065A65"/>
    <w:rsid w:val="000862EE"/>
    <w:rsid w:val="00096EB9"/>
    <w:rsid w:val="00097DD7"/>
    <w:rsid w:val="000B2B6D"/>
    <w:rsid w:val="000B7BBB"/>
    <w:rsid w:val="000D4F06"/>
    <w:rsid w:val="000E1162"/>
    <w:rsid w:val="000F37F2"/>
    <w:rsid w:val="000F65C8"/>
    <w:rsid w:val="001011E4"/>
    <w:rsid w:val="001019F1"/>
    <w:rsid w:val="00105DDA"/>
    <w:rsid w:val="00115F1B"/>
    <w:rsid w:val="00130077"/>
    <w:rsid w:val="00133AEB"/>
    <w:rsid w:val="00147D54"/>
    <w:rsid w:val="00173315"/>
    <w:rsid w:val="00173C59"/>
    <w:rsid w:val="00182032"/>
    <w:rsid w:val="00182742"/>
    <w:rsid w:val="00192FFD"/>
    <w:rsid w:val="00197E13"/>
    <w:rsid w:val="001B23D0"/>
    <w:rsid w:val="001B60DB"/>
    <w:rsid w:val="001D0B5F"/>
    <w:rsid w:val="001D60D5"/>
    <w:rsid w:val="001D7036"/>
    <w:rsid w:val="001E15DE"/>
    <w:rsid w:val="00202829"/>
    <w:rsid w:val="002223F5"/>
    <w:rsid w:val="0023044A"/>
    <w:rsid w:val="00232CB5"/>
    <w:rsid w:val="002432B0"/>
    <w:rsid w:val="002451F2"/>
    <w:rsid w:val="00245CF1"/>
    <w:rsid w:val="0024756F"/>
    <w:rsid w:val="002626B4"/>
    <w:rsid w:val="00285DD2"/>
    <w:rsid w:val="0029298B"/>
    <w:rsid w:val="0029754F"/>
    <w:rsid w:val="002A476E"/>
    <w:rsid w:val="002B61AD"/>
    <w:rsid w:val="002C37DC"/>
    <w:rsid w:val="002C5AE7"/>
    <w:rsid w:val="002E4F9D"/>
    <w:rsid w:val="002E6C23"/>
    <w:rsid w:val="002E7544"/>
    <w:rsid w:val="002F7F75"/>
    <w:rsid w:val="00323BCD"/>
    <w:rsid w:val="0033678A"/>
    <w:rsid w:val="00346119"/>
    <w:rsid w:val="0035478F"/>
    <w:rsid w:val="00360BD8"/>
    <w:rsid w:val="0038101D"/>
    <w:rsid w:val="00387947"/>
    <w:rsid w:val="0039339D"/>
    <w:rsid w:val="003938F5"/>
    <w:rsid w:val="003B20F9"/>
    <w:rsid w:val="003B6A5A"/>
    <w:rsid w:val="003C02FA"/>
    <w:rsid w:val="003D3CB7"/>
    <w:rsid w:val="003E471F"/>
    <w:rsid w:val="003E5178"/>
    <w:rsid w:val="003F55D3"/>
    <w:rsid w:val="00400ACB"/>
    <w:rsid w:val="00405EAE"/>
    <w:rsid w:val="00406365"/>
    <w:rsid w:val="00416DF5"/>
    <w:rsid w:val="00421FDD"/>
    <w:rsid w:val="0042300A"/>
    <w:rsid w:val="00423282"/>
    <w:rsid w:val="0043206B"/>
    <w:rsid w:val="004356A7"/>
    <w:rsid w:val="004372D2"/>
    <w:rsid w:val="00445631"/>
    <w:rsid w:val="00456758"/>
    <w:rsid w:val="0046051F"/>
    <w:rsid w:val="00463A12"/>
    <w:rsid w:val="00470438"/>
    <w:rsid w:val="004705D6"/>
    <w:rsid w:val="00476406"/>
    <w:rsid w:val="004779FA"/>
    <w:rsid w:val="004E1919"/>
    <w:rsid w:val="004F23AD"/>
    <w:rsid w:val="004F796F"/>
    <w:rsid w:val="0050313D"/>
    <w:rsid w:val="0051191E"/>
    <w:rsid w:val="0051194B"/>
    <w:rsid w:val="005232AF"/>
    <w:rsid w:val="005254F0"/>
    <w:rsid w:val="00527571"/>
    <w:rsid w:val="00527A2F"/>
    <w:rsid w:val="005354FE"/>
    <w:rsid w:val="00537D38"/>
    <w:rsid w:val="005443CF"/>
    <w:rsid w:val="00551BA9"/>
    <w:rsid w:val="005541EF"/>
    <w:rsid w:val="00565278"/>
    <w:rsid w:val="005726F6"/>
    <w:rsid w:val="00576B97"/>
    <w:rsid w:val="00597D18"/>
    <w:rsid w:val="005A0E1D"/>
    <w:rsid w:val="005A1244"/>
    <w:rsid w:val="005B6313"/>
    <w:rsid w:val="005B6914"/>
    <w:rsid w:val="005B7C36"/>
    <w:rsid w:val="005C5C7B"/>
    <w:rsid w:val="005E79F3"/>
    <w:rsid w:val="005F5290"/>
    <w:rsid w:val="005F5CA3"/>
    <w:rsid w:val="005F6347"/>
    <w:rsid w:val="00617B62"/>
    <w:rsid w:val="0063072B"/>
    <w:rsid w:val="00630D7D"/>
    <w:rsid w:val="00631616"/>
    <w:rsid w:val="00634DDB"/>
    <w:rsid w:val="006531DF"/>
    <w:rsid w:val="00657BE1"/>
    <w:rsid w:val="00660173"/>
    <w:rsid w:val="0066320C"/>
    <w:rsid w:val="00664852"/>
    <w:rsid w:val="00666289"/>
    <w:rsid w:val="00673E79"/>
    <w:rsid w:val="006A28EA"/>
    <w:rsid w:val="006A5965"/>
    <w:rsid w:val="006B1049"/>
    <w:rsid w:val="006B4497"/>
    <w:rsid w:val="006C45AE"/>
    <w:rsid w:val="006C4801"/>
    <w:rsid w:val="006C721B"/>
    <w:rsid w:val="006F3104"/>
    <w:rsid w:val="006F59D8"/>
    <w:rsid w:val="007007D4"/>
    <w:rsid w:val="00707212"/>
    <w:rsid w:val="00710265"/>
    <w:rsid w:val="00715C3F"/>
    <w:rsid w:val="00726E69"/>
    <w:rsid w:val="00746DAC"/>
    <w:rsid w:val="007577BE"/>
    <w:rsid w:val="00771470"/>
    <w:rsid w:val="007768DE"/>
    <w:rsid w:val="007900FA"/>
    <w:rsid w:val="007B70B5"/>
    <w:rsid w:val="007D25B2"/>
    <w:rsid w:val="0082245B"/>
    <w:rsid w:val="008246FE"/>
    <w:rsid w:val="008318EC"/>
    <w:rsid w:val="00833BB3"/>
    <w:rsid w:val="00834C42"/>
    <w:rsid w:val="00862409"/>
    <w:rsid w:val="008641B2"/>
    <w:rsid w:val="00870AB3"/>
    <w:rsid w:val="00870ABF"/>
    <w:rsid w:val="00890F52"/>
    <w:rsid w:val="008939E4"/>
    <w:rsid w:val="008A38EC"/>
    <w:rsid w:val="008B44F9"/>
    <w:rsid w:val="008B59A5"/>
    <w:rsid w:val="008D1CA8"/>
    <w:rsid w:val="008D2815"/>
    <w:rsid w:val="008E3E60"/>
    <w:rsid w:val="008E5F75"/>
    <w:rsid w:val="008F5350"/>
    <w:rsid w:val="009113CD"/>
    <w:rsid w:val="00914928"/>
    <w:rsid w:val="00917D96"/>
    <w:rsid w:val="009249B4"/>
    <w:rsid w:val="009313E4"/>
    <w:rsid w:val="00934045"/>
    <w:rsid w:val="0093555C"/>
    <w:rsid w:val="00940E14"/>
    <w:rsid w:val="009506C6"/>
    <w:rsid w:val="00950D0F"/>
    <w:rsid w:val="00952BF9"/>
    <w:rsid w:val="009976A0"/>
    <w:rsid w:val="009A182B"/>
    <w:rsid w:val="009C3D45"/>
    <w:rsid w:val="009D0717"/>
    <w:rsid w:val="009D3F3E"/>
    <w:rsid w:val="009E1865"/>
    <w:rsid w:val="009E5202"/>
    <w:rsid w:val="009E69B1"/>
    <w:rsid w:val="009F4E87"/>
    <w:rsid w:val="00A07A84"/>
    <w:rsid w:val="00A105ED"/>
    <w:rsid w:val="00A1526F"/>
    <w:rsid w:val="00A255BB"/>
    <w:rsid w:val="00A34636"/>
    <w:rsid w:val="00A51FB4"/>
    <w:rsid w:val="00A534F0"/>
    <w:rsid w:val="00A5701F"/>
    <w:rsid w:val="00A70271"/>
    <w:rsid w:val="00A836D3"/>
    <w:rsid w:val="00AA44F6"/>
    <w:rsid w:val="00AA5212"/>
    <w:rsid w:val="00AA5E93"/>
    <w:rsid w:val="00AB20F7"/>
    <w:rsid w:val="00AB252F"/>
    <w:rsid w:val="00AC633B"/>
    <w:rsid w:val="00AD7F97"/>
    <w:rsid w:val="00AE2DBC"/>
    <w:rsid w:val="00AE381B"/>
    <w:rsid w:val="00AE39EC"/>
    <w:rsid w:val="00AF0ADC"/>
    <w:rsid w:val="00AF3A40"/>
    <w:rsid w:val="00B15E3A"/>
    <w:rsid w:val="00B25976"/>
    <w:rsid w:val="00B334FD"/>
    <w:rsid w:val="00B3533A"/>
    <w:rsid w:val="00B37DA8"/>
    <w:rsid w:val="00B57E5A"/>
    <w:rsid w:val="00B70807"/>
    <w:rsid w:val="00B85BCC"/>
    <w:rsid w:val="00BA04BA"/>
    <w:rsid w:val="00BA1A4D"/>
    <w:rsid w:val="00BA280B"/>
    <w:rsid w:val="00BA438E"/>
    <w:rsid w:val="00BB3BD7"/>
    <w:rsid w:val="00BC09D6"/>
    <w:rsid w:val="00BC1DE0"/>
    <w:rsid w:val="00BD0D4F"/>
    <w:rsid w:val="00C24D41"/>
    <w:rsid w:val="00C302B0"/>
    <w:rsid w:val="00C31DCB"/>
    <w:rsid w:val="00C46F65"/>
    <w:rsid w:val="00C6217C"/>
    <w:rsid w:val="00C63B71"/>
    <w:rsid w:val="00C71EB2"/>
    <w:rsid w:val="00C82170"/>
    <w:rsid w:val="00C82C9D"/>
    <w:rsid w:val="00C868C6"/>
    <w:rsid w:val="00CB69C3"/>
    <w:rsid w:val="00CD2C7D"/>
    <w:rsid w:val="00D212E5"/>
    <w:rsid w:val="00D368C2"/>
    <w:rsid w:val="00D4751C"/>
    <w:rsid w:val="00D5547D"/>
    <w:rsid w:val="00D72D5A"/>
    <w:rsid w:val="00D75243"/>
    <w:rsid w:val="00D756FA"/>
    <w:rsid w:val="00D77FC5"/>
    <w:rsid w:val="00D805FA"/>
    <w:rsid w:val="00D95035"/>
    <w:rsid w:val="00DD40DF"/>
    <w:rsid w:val="00DE44D7"/>
    <w:rsid w:val="00DF0BEC"/>
    <w:rsid w:val="00DF28EE"/>
    <w:rsid w:val="00DF5DA5"/>
    <w:rsid w:val="00DF6151"/>
    <w:rsid w:val="00DF794B"/>
    <w:rsid w:val="00E24091"/>
    <w:rsid w:val="00E262AE"/>
    <w:rsid w:val="00E30498"/>
    <w:rsid w:val="00E553F0"/>
    <w:rsid w:val="00E67051"/>
    <w:rsid w:val="00EB00A2"/>
    <w:rsid w:val="00EB4D96"/>
    <w:rsid w:val="00EC479B"/>
    <w:rsid w:val="00ED0772"/>
    <w:rsid w:val="00EE0352"/>
    <w:rsid w:val="00EE26A3"/>
    <w:rsid w:val="00EE7A8D"/>
    <w:rsid w:val="00EF1E2D"/>
    <w:rsid w:val="00EF7428"/>
    <w:rsid w:val="00F10E66"/>
    <w:rsid w:val="00F15C5E"/>
    <w:rsid w:val="00F23B20"/>
    <w:rsid w:val="00F245FD"/>
    <w:rsid w:val="00F273B2"/>
    <w:rsid w:val="00F34FE8"/>
    <w:rsid w:val="00F35042"/>
    <w:rsid w:val="00F6657A"/>
    <w:rsid w:val="00F80F1F"/>
    <w:rsid w:val="00F86A42"/>
    <w:rsid w:val="00F97A2A"/>
    <w:rsid w:val="00FB1238"/>
    <w:rsid w:val="00FC08A7"/>
    <w:rsid w:val="00FC1037"/>
    <w:rsid w:val="00FC461A"/>
    <w:rsid w:val="00FD24F9"/>
    <w:rsid w:val="00FE4187"/>
    <w:rsid w:val="00FF0CCD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BB55"/>
  <w15:docId w15:val="{0418DAEB-D8D4-4C05-ADB9-5E9F83C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CD2C7D"/>
  </w:style>
  <w:style w:type="paragraph" w:customStyle="1" w:styleId="s1">
    <w:name w:val="s1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2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2">
    <w:name w:val="s3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F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5CA3"/>
  </w:style>
  <w:style w:type="paragraph" w:styleId="a6">
    <w:name w:val="footer"/>
    <w:basedOn w:val="a"/>
    <w:link w:val="a7"/>
    <w:uiPriority w:val="99"/>
    <w:semiHidden/>
    <w:unhideWhenUsed/>
    <w:rsid w:val="005F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5CA3"/>
  </w:style>
  <w:style w:type="paragraph" w:styleId="a8">
    <w:name w:val="footnote text"/>
    <w:basedOn w:val="a"/>
    <w:link w:val="a9"/>
    <w:unhideWhenUsed/>
    <w:rsid w:val="0063072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63072B"/>
    <w:rPr>
      <w:sz w:val="20"/>
      <w:szCs w:val="20"/>
    </w:rPr>
  </w:style>
  <w:style w:type="character" w:styleId="aa">
    <w:name w:val="footnote reference"/>
    <w:unhideWhenUsed/>
    <w:rsid w:val="0063072B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262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39"/>
    <w:rsid w:val="00631616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63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1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6DF5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2432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2432B0"/>
    <w:rPr>
      <w:rFonts w:ascii="Calibri" w:eastAsia="Calibri" w:hAnsi="Calibri" w:cs="Times New Roman"/>
    </w:rPr>
  </w:style>
  <w:style w:type="paragraph" w:customStyle="1" w:styleId="ConsPlusNormal">
    <w:name w:val="ConsPlusNormal"/>
    <w:rsid w:val="00554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E806AF91A1A8B136BB876B3F390F35A855509F50C4ECDEC791D59B2BAB53192342C0BF6EB9B0B9B01F128A2A67198DB3A7F4C8CE96CCAE48m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E806AF91A1A8B136BB876B3F390F35A855509F50C4ECDEC791D59B2BAB53192342C0BF6EB9B0B9B01F128A2A67198DB3A7F4C8CE96CCAE48m2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B34B4-6242-49A1-9674-757D3695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23</Pages>
  <Words>5913</Words>
  <Characters>33708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Наташа Лаврова 2</cp:lastModifiedBy>
  <cp:revision>15</cp:revision>
  <cp:lastPrinted>2023-12-06T13:49:00Z</cp:lastPrinted>
  <dcterms:created xsi:type="dcterms:W3CDTF">2023-11-22T14:00:00Z</dcterms:created>
  <dcterms:modified xsi:type="dcterms:W3CDTF">2024-04-01T06:50:00Z</dcterms:modified>
</cp:coreProperties>
</file>