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98" w:rsidRPr="00A20787" w:rsidRDefault="002B5A98" w:rsidP="00506FF6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  <w:t xml:space="preserve">Государственная </w:t>
      </w:r>
      <w:r w:rsidR="00506FF6"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  <w:t>мера поддержки</w:t>
      </w:r>
      <w:r w:rsidRPr="002B5A98">
        <w:rPr>
          <w:rFonts w:ascii="Montserrat" w:eastAsia="Times New Roman" w:hAnsi="Montserrat" w:cs="Times New Roman"/>
          <w:b/>
          <w:bCs/>
          <w:sz w:val="40"/>
          <w:szCs w:val="27"/>
          <w:lang w:eastAsia="ru-RU"/>
        </w:rPr>
        <w:t xml:space="preserve"> по содействию в поиске подходящей работы</w:t>
      </w:r>
    </w:p>
    <w:p w:rsidR="002B5A98" w:rsidRPr="002B5A98" w:rsidRDefault="002B5A98" w:rsidP="002B5A98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Кому предоставляется </w:t>
      </w:r>
      <w:r w:rsidR="00506FF6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мера поддержки</w:t>
      </w: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Получить 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меру поддержки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могут: </w:t>
      </w:r>
    </w:p>
    <w:p w:rsidR="002B5A98" w:rsidRPr="002B5A98" w:rsidRDefault="002B5A98" w:rsidP="002B5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граждане, не имеющие работы и заработка, ищущие работу и готовые приступить к ней; </w:t>
      </w:r>
    </w:p>
    <w:p w:rsidR="002B5A98" w:rsidRPr="002B5A98" w:rsidRDefault="002B5A98" w:rsidP="002B5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иные категории граждан, независимо от их трудового и профессионального положения, в том числе планирующие поменять работу, испытывающие сложности с трудоустройством, студенты, работающие по срочному договору, выпускники, граждане </w:t>
      </w:r>
      <w:proofErr w:type="spellStart"/>
      <w:r w:rsidRPr="002B5A98">
        <w:rPr>
          <w:rFonts w:ascii="Montserrat" w:eastAsia="Times New Roman" w:hAnsi="Montserrat" w:cs="Times New Roman"/>
          <w:szCs w:val="24"/>
          <w:lang w:eastAsia="ru-RU"/>
        </w:rPr>
        <w:t>предпенсионного</w:t>
      </w:r>
      <w:proofErr w:type="spell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возраста, женщины, находящиеся в отпуске по уходу за ребенком и др.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Как получить </w:t>
      </w:r>
      <w:r w:rsidR="00506FF6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меру поддержки</w:t>
      </w: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? </w:t>
      </w:r>
    </w:p>
    <w:p w:rsidR="005A48BC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Для получения 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меры поддержки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гражданину необходимо подать заявление с использованием портала «Работа России». Это можно сделать самостоятельно, либо с помощью сотрудников 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 xml:space="preserve">кадрового 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>центра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.</w:t>
      </w:r>
    </w:p>
    <w:p w:rsidR="002B5A98" w:rsidRDefault="00CE699C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>
        <w:rPr>
          <w:rFonts w:ascii="Montserrat" w:eastAsia="Times New Roman" w:hAnsi="Montserrat" w:cs="Times New Roman"/>
          <w:szCs w:val="24"/>
          <w:lang w:eastAsia="ru-RU"/>
        </w:rPr>
        <w:t>Г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>ражданин</w:t>
      </w:r>
      <w:r w:rsidR="00E0195E">
        <w:rPr>
          <w:rFonts w:ascii="Montserrat" w:eastAsia="Times New Roman" w:hAnsi="Montserrat" w:cs="Times New Roman"/>
          <w:szCs w:val="24"/>
          <w:lang w:eastAsia="ru-RU"/>
        </w:rPr>
        <w:t>у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 xml:space="preserve"> необходимо</w:t>
      </w:r>
      <w:r>
        <w:rPr>
          <w:rFonts w:ascii="Montserrat" w:eastAsia="Times New Roman" w:hAnsi="Montserrat" w:cs="Times New Roman"/>
          <w:szCs w:val="24"/>
          <w:lang w:eastAsia="ru-RU"/>
        </w:rPr>
        <w:t xml:space="preserve"> к заявлению</w:t>
      </w:r>
      <w:r w:rsidR="005A48BC" w:rsidRPr="002B5A98">
        <w:rPr>
          <w:rFonts w:ascii="Montserrat" w:eastAsia="Times New Roman" w:hAnsi="Montserrat" w:cs="Times New Roman"/>
          <w:szCs w:val="24"/>
          <w:lang w:eastAsia="ru-RU"/>
        </w:rPr>
        <w:t xml:space="preserve"> приложить резюме на портале «Работа России» (или создать резюме, если оно отсутствует у соискателя).</w:t>
      </w:r>
    </w:p>
    <w:p w:rsidR="005A48BC" w:rsidRPr="002B5A98" w:rsidRDefault="005A48BC" w:rsidP="005A48BC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Что входит в </w:t>
      </w:r>
      <w:r w:rsidR="00506FF6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меру поддержки</w:t>
      </w: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? </w:t>
      </w:r>
    </w:p>
    <w:p w:rsidR="005A48BC" w:rsidRPr="002B5A98" w:rsidRDefault="005A48BC" w:rsidP="005A48B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По итогам получения 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меры поддержки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гражданин получает содействие в трудоустройстве со стороны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 xml:space="preserve"> кадрового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центра, а именно: </w:t>
      </w:r>
    </w:p>
    <w:p w:rsidR="005A48BC" w:rsidRPr="002B5A98" w:rsidRDefault="005A48BC" w:rsidP="005A48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перечень подходящих вакансий; </w:t>
      </w:r>
    </w:p>
    <w:p w:rsidR="005A48BC" w:rsidRPr="002B5A98" w:rsidRDefault="005A48BC" w:rsidP="005A48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приглашение на собеседование (не более двух). </w:t>
      </w:r>
    </w:p>
    <w:p w:rsidR="005A48BC" w:rsidRPr="002B5A98" w:rsidRDefault="005A48BC" w:rsidP="005A48B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Если гражданин будет признан безработным, то ему будет выплачиваться пособие.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>Пособие по безработице выплачивается гражданам, запросившим его в заяв</w:t>
      </w:r>
      <w:r w:rsidR="005A48BC">
        <w:rPr>
          <w:rFonts w:ascii="Montserrat" w:eastAsia="Times New Roman" w:hAnsi="Montserrat" w:cs="Times New Roman"/>
          <w:szCs w:val="24"/>
          <w:lang w:eastAsia="ru-RU"/>
        </w:rPr>
        <w:t>лении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, и чей статус безработного был подтвержден службой занятости. После подачи заявления гражданину будет установлена дата личной явки. </w:t>
      </w:r>
    </w:p>
    <w:p w:rsid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Решение о признании зарегистрированного в целях поиска работы гражданина, не имеющего работы и заработка, принимает служба занятости населения не позднее 11 дней со дня предоставления заявления гражданином в электронной форме. </w:t>
      </w:r>
    </w:p>
    <w:p w:rsidR="00CE699C" w:rsidRPr="002B5A98" w:rsidRDefault="00CE699C" w:rsidP="00CE699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Cs w:val="24"/>
          <w:lang w:eastAsia="ru-RU"/>
        </w:rPr>
        <w:t xml:space="preserve">Важно: </w:t>
      </w:r>
      <w:r>
        <w:rPr>
          <w:rFonts w:ascii="Montserrat" w:eastAsia="Times New Roman" w:hAnsi="Montserrat" w:cs="Times New Roman"/>
          <w:b/>
          <w:bCs/>
          <w:szCs w:val="24"/>
          <w:lang w:eastAsia="ru-RU"/>
        </w:rPr>
        <w:t>уведомления</w:t>
      </w:r>
      <w:r w:rsidRPr="002B5A98">
        <w:rPr>
          <w:rFonts w:ascii="Montserrat" w:eastAsia="Times New Roman" w:hAnsi="Montserrat" w:cs="Times New Roman"/>
          <w:b/>
          <w:bCs/>
          <w:szCs w:val="24"/>
          <w:lang w:eastAsia="ru-RU"/>
        </w:rPr>
        <w:t xml:space="preserve"> на портале «Работа России» - ключевой канал взаимодействия службы занятости населения и гражданина. Необходимо внимательно следить за изменением статуса заявления в личном кабинете, чтобы не пропустить ключевые этапы предоставления услуги.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</w:t>
      </w:r>
    </w:p>
    <w:p w:rsidR="00506FF6" w:rsidRDefault="00506FF6" w:rsidP="002B5A98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lastRenderedPageBreak/>
        <w:t xml:space="preserve">В каких случаях гражданину может быть отказано в признании безработным?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Безработными не могут быть признаны следующие граждане: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не </w:t>
      </w:r>
      <w:proofErr w:type="gramStart"/>
      <w:r w:rsidRPr="002B5A98">
        <w:rPr>
          <w:rFonts w:ascii="Montserrat" w:eastAsia="Times New Roman" w:hAnsi="Montserrat" w:cs="Times New Roman"/>
          <w:szCs w:val="24"/>
          <w:lang w:eastAsia="ru-RU"/>
        </w:rPr>
        <w:t>достигшие</w:t>
      </w:r>
      <w:proofErr w:type="gramEnd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16-летнего возраста;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граждане, которым назначена пенсия;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proofErr w:type="gramStart"/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отказавшиеся дважды в течение десяти дней от подходящей работы; </w:t>
      </w:r>
      <w:proofErr w:type="gramEnd"/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не явившиеся без уважительных причин в течение десяти дней со дня их регистрации в органы службы занятости для предложения им подходящей работы, а также не явившиеся в срок, установленный органами службы занятости для регистрации их в качестве безработных;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осужденные к исправительным работам или лишению свободы; </w:t>
      </w:r>
    </w:p>
    <w:p w:rsidR="002B5A98" w:rsidRPr="002B5A98" w:rsidRDefault="002B5A98" w:rsidP="002B5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представившие подложные документы или сообщившие недостоверные данные в целях признания их безработными. </w:t>
      </w:r>
    </w:p>
    <w:p w:rsidR="002B5A98" w:rsidRPr="002B5A98" w:rsidRDefault="00CE699C" w:rsidP="002B5A9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Имеются ли</w:t>
      </w:r>
      <w:r w:rsidR="002B5A98"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 дополнительные </w:t>
      </w:r>
      <w:r w:rsidR="00506FF6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меры поддержки</w:t>
      </w:r>
      <w:r w:rsidR="002B5A98"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 для безработных граждан?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>Безработные граждане могут также получ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ть </w:t>
      </w:r>
      <w:r w:rsidR="00CF7AEE">
        <w:rPr>
          <w:rFonts w:ascii="Montserrat" w:eastAsia="Times New Roman" w:hAnsi="Montserrat" w:cs="Times New Roman"/>
          <w:szCs w:val="24"/>
          <w:lang w:eastAsia="ru-RU"/>
        </w:rPr>
        <w:t xml:space="preserve">следующие </w:t>
      </w:r>
      <w:r w:rsidR="00506FF6">
        <w:rPr>
          <w:rFonts w:ascii="Montserrat" w:eastAsia="Times New Roman" w:hAnsi="Montserrat" w:cs="Times New Roman"/>
          <w:szCs w:val="24"/>
          <w:lang w:eastAsia="ru-RU"/>
        </w:rPr>
        <w:t>меры поддержки:</w:t>
      </w:r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7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направление на профессиональное обучение и дополнительное профессиональное образование; </w:t>
        </w:r>
      </w:hyperlink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8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профессиональн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ую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 ориентаци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ю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;</w:t>
        </w:r>
      </w:hyperlink>
      <w:r w:rsidR="002B5A98" w:rsidRPr="002B5A98">
        <w:rPr>
          <w:rFonts w:ascii="Montserrat" w:eastAsia="Times New Roman" w:hAnsi="Montserrat" w:cs="Times New Roman"/>
          <w:szCs w:val="24"/>
          <w:u w:val="single"/>
          <w:lang w:eastAsia="ru-RU"/>
        </w:rPr>
        <w:t xml:space="preserve"> </w:t>
      </w:r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9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психологическ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ую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 поддержк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у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; </w:t>
        </w:r>
      </w:hyperlink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0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социальн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ую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 адаптаци</w:t>
        </w:r>
        <w:r w:rsidR="00CF7AEE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ю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; </w:t>
        </w:r>
      </w:hyperlink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1" w:tgtFrame="_blank" w:history="1">
        <w:r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содействие во в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ременно</w:t>
        </w:r>
        <w:r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м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 трудо</w:t>
        </w:r>
        <w:bookmarkStart w:id="0" w:name="_GoBack"/>
        <w:bookmarkEnd w:id="0"/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устройств</w:t>
        </w:r>
        <w:r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е</w:t>
        </w:r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; </w:t>
        </w:r>
      </w:hyperlink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2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 xml:space="preserve">направление на общественные оплачиваемые работы; </w:t>
        </w:r>
      </w:hyperlink>
    </w:p>
    <w:p w:rsidR="002B5A98" w:rsidRPr="002B5A98" w:rsidRDefault="00D17FAE" w:rsidP="002B5A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u w:val="single"/>
          <w:lang w:eastAsia="ru-RU"/>
        </w:rPr>
      </w:pPr>
      <w:hyperlink r:id="rId13" w:tgtFrame="_blank" w:history="1">
        <w:r w:rsidR="002B5A98" w:rsidRPr="0005656A">
          <w:rPr>
            <w:rFonts w:ascii="Montserrat" w:eastAsia="Times New Roman" w:hAnsi="Montserrat" w:cs="Times New Roman"/>
            <w:color w:val="0000FF"/>
            <w:szCs w:val="24"/>
            <w:u w:val="single"/>
            <w:lang w:eastAsia="ru-RU"/>
          </w:rPr>
          <w:t>содействие в переезде и переселении при направлении на работу в другую местность.</w:t>
        </w:r>
      </w:hyperlink>
      <w:r w:rsidR="002B5A98" w:rsidRPr="002B5A98">
        <w:rPr>
          <w:rFonts w:ascii="Montserrat" w:eastAsia="Times New Roman" w:hAnsi="Montserrat" w:cs="Times New Roman"/>
          <w:szCs w:val="24"/>
          <w:u w:val="single"/>
          <w:lang w:eastAsia="ru-RU"/>
        </w:rPr>
        <w:t xml:space="preserve"> </w:t>
      </w:r>
    </w:p>
    <w:p w:rsidR="002B5A98" w:rsidRPr="002B5A98" w:rsidRDefault="002B5A98" w:rsidP="002B5A98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</w:pP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По каким основаниям может быть прекращено предоставление </w:t>
      </w:r>
      <w:r w:rsidR="00CF7AEE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>меры поддержки</w:t>
      </w:r>
      <w:r w:rsidRPr="002B5A98">
        <w:rPr>
          <w:rFonts w:ascii="Montserrat" w:eastAsia="Times New Roman" w:hAnsi="Montserrat" w:cs="Times New Roman"/>
          <w:b/>
          <w:bCs/>
          <w:sz w:val="24"/>
          <w:szCs w:val="27"/>
          <w:lang w:eastAsia="ru-RU"/>
        </w:rPr>
        <w:t xml:space="preserve">? </w:t>
      </w:r>
    </w:p>
    <w:p w:rsidR="002B5A98" w:rsidRPr="002B5A98" w:rsidRDefault="002B5A98" w:rsidP="002B5A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Гражданин может в любой момент отозвать заявление на предоставление </w:t>
      </w:r>
      <w:r w:rsidR="00CF7AEE">
        <w:rPr>
          <w:rFonts w:ascii="Montserrat" w:eastAsia="Times New Roman" w:hAnsi="Montserrat" w:cs="Times New Roman"/>
          <w:szCs w:val="24"/>
          <w:lang w:eastAsia="ru-RU"/>
        </w:rPr>
        <w:t>меры поддержки</w:t>
      </w:r>
      <w:r w:rsidRPr="002B5A98">
        <w:rPr>
          <w:rFonts w:ascii="Montserrat" w:eastAsia="Times New Roman" w:hAnsi="Montserrat" w:cs="Times New Roman"/>
          <w:szCs w:val="24"/>
          <w:lang w:eastAsia="ru-RU"/>
        </w:rPr>
        <w:t xml:space="preserve"> по собственной инициативе. Кроме того, работа по заявлению прекращается, если гражданин в течение месяца не совершил необходимые действия в личном кабинете. </w:t>
      </w:r>
    </w:p>
    <w:p w:rsidR="00C2179A" w:rsidRPr="00C2179A" w:rsidRDefault="00C2179A" w:rsidP="00C2179A">
      <w:pPr>
        <w:pStyle w:val="1"/>
        <w:jc w:val="both"/>
        <w:rPr>
          <w:rFonts w:ascii="Montserrat" w:hAnsi="Montserrat"/>
          <w:sz w:val="24"/>
        </w:rPr>
      </w:pPr>
      <w:r w:rsidRPr="00C2179A">
        <w:rPr>
          <w:rFonts w:ascii="Montserrat" w:hAnsi="Montserrat"/>
          <w:color w:val="000000" w:themeColor="text1"/>
          <w:sz w:val="24"/>
        </w:rPr>
        <w:t>Инструкция по подаче заявления на содействие в поиске работы расположена по ссылке:</w:t>
      </w:r>
      <w:r>
        <w:rPr>
          <w:rFonts w:ascii="Montserrat" w:hAnsi="Montserrat"/>
          <w:sz w:val="24"/>
        </w:rPr>
        <w:t xml:space="preserve"> </w:t>
      </w:r>
      <w:hyperlink r:id="rId14" w:history="1">
        <w:r w:rsidRPr="00614121">
          <w:rPr>
            <w:rStyle w:val="a3"/>
            <w:rFonts w:ascii="Montserrat" w:hAnsi="Montserrat"/>
            <w:sz w:val="24"/>
          </w:rPr>
          <w:t>https://trudvsem.ru/information-pages/service-assistance-finding-job/info</w:t>
        </w:r>
      </w:hyperlink>
      <w:r>
        <w:rPr>
          <w:rFonts w:ascii="Montserrat" w:hAnsi="Montserrat"/>
          <w:sz w:val="24"/>
        </w:rPr>
        <w:t xml:space="preserve"> </w:t>
      </w:r>
    </w:p>
    <w:p w:rsidR="00D81A8E" w:rsidRDefault="00D81A8E" w:rsidP="002B5A98">
      <w:pPr>
        <w:jc w:val="both"/>
        <w:rPr>
          <w:rFonts w:ascii="Montserrat" w:hAnsi="Montserrat"/>
          <w:sz w:val="20"/>
        </w:rPr>
      </w:pPr>
    </w:p>
    <w:p w:rsidR="004D489D" w:rsidRPr="004D489D" w:rsidRDefault="004D489D" w:rsidP="002B5A98">
      <w:pPr>
        <w:jc w:val="both"/>
        <w:rPr>
          <w:rFonts w:ascii="Montserrat" w:hAnsi="Montserrat"/>
          <w:b/>
          <w:sz w:val="24"/>
        </w:rPr>
      </w:pPr>
      <w:r w:rsidRPr="004D489D">
        <w:rPr>
          <w:rFonts w:ascii="Montserrat" w:hAnsi="Montserrat"/>
          <w:b/>
          <w:sz w:val="24"/>
        </w:rPr>
        <w:t>При возникновении вопросов обращайтесь в Минтруд Курской области по телефону: 8(4712)54-03-07 доб. 1.</w:t>
      </w:r>
    </w:p>
    <w:sectPr w:rsidR="004D489D" w:rsidRPr="004D489D" w:rsidSect="005A48B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DE0"/>
    <w:multiLevelType w:val="multilevel"/>
    <w:tmpl w:val="9CC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3F63"/>
    <w:multiLevelType w:val="multilevel"/>
    <w:tmpl w:val="DFA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214C6"/>
    <w:multiLevelType w:val="multilevel"/>
    <w:tmpl w:val="81E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1C93"/>
    <w:multiLevelType w:val="multilevel"/>
    <w:tmpl w:val="C85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26CED"/>
    <w:multiLevelType w:val="multilevel"/>
    <w:tmpl w:val="06E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FC"/>
    <w:rsid w:val="0005656A"/>
    <w:rsid w:val="002B5A98"/>
    <w:rsid w:val="00435BD8"/>
    <w:rsid w:val="004811FC"/>
    <w:rsid w:val="004D489D"/>
    <w:rsid w:val="00506FF6"/>
    <w:rsid w:val="005A48BC"/>
    <w:rsid w:val="005B58EB"/>
    <w:rsid w:val="00A20787"/>
    <w:rsid w:val="00B77B96"/>
    <w:rsid w:val="00C2179A"/>
    <w:rsid w:val="00C46E19"/>
    <w:rsid w:val="00CE699C"/>
    <w:rsid w:val="00CF7AEE"/>
    <w:rsid w:val="00D17FAE"/>
    <w:rsid w:val="00D81A8E"/>
    <w:rsid w:val="00E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paragraph">
    <w:name w:val="content__paragraph"/>
    <w:basedOn w:val="a"/>
    <w:rsid w:val="002B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5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F7A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paragraph">
    <w:name w:val="content__paragraph"/>
    <w:basedOn w:val="a"/>
    <w:rsid w:val="002B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5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F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-pages/service-professional-orientation" TargetMode="External"/><Relationship Id="rId13" Type="http://schemas.openxmlformats.org/officeDocument/2006/relationships/hyperlink" Target="https://trudvsem.ru/information-pages/service-assistance-unemployed" TargetMode="External"/><Relationship Id="rId3" Type="http://schemas.openxmlformats.org/officeDocument/2006/relationships/styles" Target="styles.xml"/><Relationship Id="rId7" Type="http://schemas.openxmlformats.org/officeDocument/2006/relationships/hyperlink" Target="https://trudvsem.ru/information-pages/service-training-and-education-unemployed" TargetMode="External"/><Relationship Id="rId12" Type="http://schemas.openxmlformats.org/officeDocument/2006/relationships/hyperlink" Target="https://trudvsem.ru/information-pages/service-organization-public-wor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udvsem.ru/information-pages/service-temporary-employment-unemploy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rudvsem.ru/information-pages/service-social-adaptation-unemploy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dvsem.ru/information-pages/service-psychological-support-unemployed" TargetMode="External"/><Relationship Id="rId14" Type="http://schemas.openxmlformats.org/officeDocument/2006/relationships/hyperlink" Target="https://trudvsem.ru/information-pages/service-assistance-finding-job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0A82-7A47-45A8-8CA8-6C9A8577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</dc:creator>
  <cp:lastModifiedBy>Зубков И.П.</cp:lastModifiedBy>
  <cp:revision>7</cp:revision>
  <cp:lastPrinted>2022-11-07T09:03:00Z</cp:lastPrinted>
  <dcterms:created xsi:type="dcterms:W3CDTF">2022-11-07T08:38:00Z</dcterms:created>
  <dcterms:modified xsi:type="dcterms:W3CDTF">2025-03-27T14:24:00Z</dcterms:modified>
</cp:coreProperties>
</file>