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FB9" w14:textId="1B9C6E50" w:rsidR="008965DD" w:rsidRDefault="00E370C4" w:rsidP="008965DD">
      <w:pPr>
        <w:tabs>
          <w:tab w:val="left" w:pos="907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965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Уведомление о разработке проекта постановления </w:t>
      </w:r>
      <w:r w:rsidR="00F47B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Губернатора</w:t>
      </w:r>
      <w:r w:rsidRPr="008965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Курской области </w:t>
      </w:r>
    </w:p>
    <w:p w14:paraId="1826F5C1" w14:textId="5E26ACDC" w:rsidR="008965DD" w:rsidRPr="00DC5748" w:rsidRDefault="008965DD" w:rsidP="00DC5748">
      <w:pPr>
        <w:tabs>
          <w:tab w:val="left" w:pos="9072"/>
        </w:tabs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DC5748" w:rsidRPr="00DC5748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(«дорожной карты») по содействию развитию</w:t>
      </w:r>
      <w:r w:rsidR="00DC5748">
        <w:rPr>
          <w:rFonts w:ascii="Times New Roman" w:hAnsi="Times New Roman" w:cs="Times New Roman"/>
          <w:b/>
          <w:sz w:val="28"/>
          <w:szCs w:val="28"/>
        </w:rPr>
        <w:t xml:space="preserve"> конкуренции в Курской области </w:t>
      </w:r>
      <w:r w:rsidR="00DC5748" w:rsidRPr="00DC5748">
        <w:rPr>
          <w:rFonts w:ascii="Times New Roman" w:hAnsi="Times New Roman" w:cs="Times New Roman"/>
          <w:b/>
          <w:sz w:val="28"/>
          <w:szCs w:val="28"/>
        </w:rPr>
        <w:t>на 2026-2030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228655" w14:textId="29AEB665" w:rsidR="00E370C4" w:rsidRPr="008965DD" w:rsidRDefault="00E370C4" w:rsidP="00E3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highlight w:val="yellow"/>
          <w:lang w:eastAsia="ru-RU"/>
          <w14:ligatures w14:val="none"/>
        </w:rPr>
      </w:pPr>
    </w:p>
    <w:p w14:paraId="55885DD2" w14:textId="77777777" w:rsidR="00E370C4" w:rsidRPr="008965DD" w:rsidRDefault="00E370C4" w:rsidP="00E370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highlight w:val="yellow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7335"/>
      </w:tblGrid>
      <w:tr w:rsidR="00E370C4" w:rsidRPr="008965DD" w14:paraId="692C66F0" w14:textId="77777777" w:rsidTr="002030B3">
        <w:tc>
          <w:tcPr>
            <w:tcW w:w="562" w:type="dxa"/>
          </w:tcPr>
          <w:p w14:paraId="1B98EED0" w14:textId="6AA308CD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1.</w:t>
            </w:r>
          </w:p>
        </w:tc>
        <w:tc>
          <w:tcPr>
            <w:tcW w:w="6663" w:type="dxa"/>
          </w:tcPr>
          <w:p w14:paraId="550E5018" w14:textId="33E83A85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Вид</w:t>
            </w:r>
          </w:p>
        </w:tc>
        <w:tc>
          <w:tcPr>
            <w:tcW w:w="7335" w:type="dxa"/>
          </w:tcPr>
          <w:p w14:paraId="21237AD8" w14:textId="77E76E2E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постановление </w:t>
            </w:r>
            <w:r w:rsidR="008473D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Губернатора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</w:t>
            </w:r>
          </w:p>
        </w:tc>
      </w:tr>
      <w:tr w:rsidR="00E370C4" w:rsidRPr="008965DD" w14:paraId="0492DB11" w14:textId="77777777" w:rsidTr="002030B3">
        <w:tc>
          <w:tcPr>
            <w:tcW w:w="562" w:type="dxa"/>
          </w:tcPr>
          <w:p w14:paraId="6799FEA0" w14:textId="54B7D25B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6663" w:type="dxa"/>
          </w:tcPr>
          <w:p w14:paraId="19CA24C2" w14:textId="79684453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7335" w:type="dxa"/>
          </w:tcPr>
          <w:p w14:paraId="169B1317" w14:textId="05076844" w:rsidR="00DC5748" w:rsidRPr="00DC5748" w:rsidRDefault="00816A67" w:rsidP="00142A0C">
            <w:pPr>
              <w:tabs>
                <w:tab w:val="left" w:pos="9072"/>
              </w:tabs>
              <w:ind w:right="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C5748" w:rsidRPr="00DC5748">
              <w:rPr>
                <w:rFonts w:ascii="Times New Roman" w:hAnsi="Times New Roman" w:cs="Times New Roman"/>
                <w:sz w:val="27"/>
                <w:szCs w:val="27"/>
              </w:rPr>
              <w:t>Об утверждении плана ме</w:t>
            </w:r>
            <w:r w:rsidR="00142A0C">
              <w:rPr>
                <w:rFonts w:ascii="Times New Roman" w:hAnsi="Times New Roman" w:cs="Times New Roman"/>
                <w:sz w:val="27"/>
                <w:szCs w:val="27"/>
              </w:rPr>
              <w:t xml:space="preserve">роприятий («дорожной карты») по </w:t>
            </w:r>
            <w:r w:rsidR="00DC5748" w:rsidRPr="00DC5748">
              <w:rPr>
                <w:rFonts w:ascii="Times New Roman" w:hAnsi="Times New Roman" w:cs="Times New Roman"/>
                <w:sz w:val="27"/>
                <w:szCs w:val="27"/>
              </w:rPr>
              <w:t xml:space="preserve">содействию развитию конкуренции в Курской области </w:t>
            </w:r>
          </w:p>
          <w:p w14:paraId="7AF0D7C7" w14:textId="00EE2507" w:rsidR="00E370C4" w:rsidRPr="00DC5748" w:rsidRDefault="00DC5748" w:rsidP="00142A0C">
            <w:pPr>
              <w:tabs>
                <w:tab w:val="left" w:pos="9072"/>
              </w:tabs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DC5748">
              <w:rPr>
                <w:rFonts w:ascii="Times New Roman" w:hAnsi="Times New Roman" w:cs="Times New Roman"/>
                <w:sz w:val="27"/>
                <w:szCs w:val="27"/>
              </w:rPr>
              <w:t>на 2026-2030 годы</w:t>
            </w:r>
            <w:r w:rsidR="00816A6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E370C4" w:rsidRPr="007910E3" w14:paraId="01CF4EC5" w14:textId="77777777" w:rsidTr="002030B3">
        <w:tc>
          <w:tcPr>
            <w:tcW w:w="562" w:type="dxa"/>
          </w:tcPr>
          <w:p w14:paraId="75F3A7CF" w14:textId="63C1EC4C" w:rsidR="00E370C4" w:rsidRPr="007910E3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7910E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6663" w:type="dxa"/>
          </w:tcPr>
          <w:p w14:paraId="1F79A3F7" w14:textId="0FBE74B1" w:rsidR="00E370C4" w:rsidRPr="007910E3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7910E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Планируемый срок вступления в силу</w:t>
            </w:r>
          </w:p>
        </w:tc>
        <w:tc>
          <w:tcPr>
            <w:tcW w:w="7335" w:type="dxa"/>
          </w:tcPr>
          <w:p w14:paraId="189406A3" w14:textId="69C74749" w:rsidR="00E370C4" w:rsidRPr="00DC5748" w:rsidRDefault="00DC5748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DC574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апрель</w:t>
            </w:r>
            <w:r w:rsidR="00E370C4" w:rsidRPr="00DC574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2026 года</w:t>
            </w:r>
          </w:p>
        </w:tc>
      </w:tr>
      <w:tr w:rsidR="00E370C4" w:rsidRPr="008965DD" w14:paraId="53EFB7DB" w14:textId="77777777" w:rsidTr="002030B3">
        <w:tc>
          <w:tcPr>
            <w:tcW w:w="562" w:type="dxa"/>
          </w:tcPr>
          <w:p w14:paraId="090D8DD9" w14:textId="7EA7C59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4.</w:t>
            </w:r>
          </w:p>
        </w:tc>
        <w:tc>
          <w:tcPr>
            <w:tcW w:w="6663" w:type="dxa"/>
          </w:tcPr>
          <w:p w14:paraId="68076CBD" w14:textId="65F46869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Круг лиц, на который будет распространяться действие акта </w:t>
            </w:r>
          </w:p>
        </w:tc>
        <w:tc>
          <w:tcPr>
            <w:tcW w:w="7335" w:type="dxa"/>
          </w:tcPr>
          <w:p w14:paraId="7FE37440" w14:textId="0027A498" w:rsidR="00E370C4" w:rsidRPr="00DC5748" w:rsidRDefault="00C97411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DC574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</w:t>
            </w:r>
            <w:r w:rsidR="00482016" w:rsidRPr="00DC574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сполнительные органы Курской области, </w:t>
            </w:r>
            <w:r w:rsidR="00126868" w:rsidRPr="00DC5748">
              <w:rPr>
                <w:rFonts w:ascii="Times New Roman" w:hAnsi="Times New Roman" w:cs="Times New Roman"/>
                <w:sz w:val="27"/>
                <w:szCs w:val="27"/>
              </w:rPr>
              <w:t>органы местного самоуправления Курской области</w:t>
            </w:r>
            <w:r w:rsidR="00DC5748" w:rsidRPr="00DC574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370C4" w:rsidRPr="008965DD" w14:paraId="6D97ADEA" w14:textId="77777777" w:rsidTr="002030B3">
        <w:tc>
          <w:tcPr>
            <w:tcW w:w="562" w:type="dxa"/>
          </w:tcPr>
          <w:p w14:paraId="691BF2E4" w14:textId="11E6B75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5.</w:t>
            </w:r>
          </w:p>
        </w:tc>
        <w:tc>
          <w:tcPr>
            <w:tcW w:w="6663" w:type="dxa"/>
          </w:tcPr>
          <w:p w14:paraId="7041FB41" w14:textId="7A5EEEAC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Необходимость установления переходного периода </w:t>
            </w:r>
          </w:p>
        </w:tc>
        <w:tc>
          <w:tcPr>
            <w:tcW w:w="7335" w:type="dxa"/>
          </w:tcPr>
          <w:p w14:paraId="2E50D211" w14:textId="4B566095" w:rsidR="00E370C4" w:rsidRPr="00F01E22" w:rsidRDefault="00C97411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F01E2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</w:t>
            </w:r>
            <w:r w:rsidR="00E370C4" w:rsidRPr="00F01E2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требуется</w:t>
            </w:r>
          </w:p>
        </w:tc>
      </w:tr>
      <w:tr w:rsidR="00E370C4" w:rsidRPr="008965DD" w14:paraId="2674C349" w14:textId="77777777" w:rsidTr="002030B3">
        <w:tc>
          <w:tcPr>
            <w:tcW w:w="562" w:type="dxa"/>
          </w:tcPr>
          <w:p w14:paraId="6EF7DEBE" w14:textId="0298B0A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6.</w:t>
            </w:r>
          </w:p>
        </w:tc>
        <w:tc>
          <w:tcPr>
            <w:tcW w:w="6663" w:type="dxa"/>
          </w:tcPr>
          <w:p w14:paraId="36291F3A" w14:textId="3417E437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Цель регулирования </w:t>
            </w:r>
          </w:p>
        </w:tc>
        <w:tc>
          <w:tcPr>
            <w:tcW w:w="7335" w:type="dxa"/>
          </w:tcPr>
          <w:p w14:paraId="629FC5D1" w14:textId="4F14C772" w:rsidR="00E370C4" w:rsidRPr="00AF0D05" w:rsidRDefault="00E370C4" w:rsidP="00AF0D05">
            <w:pPr>
              <w:tabs>
                <w:tab w:val="left" w:pos="9072"/>
              </w:tabs>
              <w:ind w:right="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Проект постановления </w:t>
            </w:r>
            <w:r w:rsidR="00BE6218"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Губернатора</w:t>
            </w:r>
            <w:r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</w:t>
            </w:r>
            <w:r w:rsidR="004D0FC2" w:rsidRPr="00CA2D6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  <w14:ligatures w14:val="none"/>
              </w:rPr>
              <w:t>«</w:t>
            </w:r>
            <w:r w:rsidR="00AF0D05" w:rsidRPr="00DC5748">
              <w:rPr>
                <w:rFonts w:ascii="Times New Roman" w:hAnsi="Times New Roman" w:cs="Times New Roman"/>
                <w:sz w:val="27"/>
                <w:szCs w:val="27"/>
              </w:rPr>
              <w:t>Об утверждении плана ме</w:t>
            </w:r>
            <w:r w:rsidR="00AF0D05">
              <w:rPr>
                <w:rFonts w:ascii="Times New Roman" w:hAnsi="Times New Roman" w:cs="Times New Roman"/>
                <w:sz w:val="27"/>
                <w:szCs w:val="27"/>
              </w:rPr>
              <w:t xml:space="preserve">роприятий («дорожной карты») по </w:t>
            </w:r>
            <w:r w:rsidR="00AF0D05" w:rsidRPr="00DC5748">
              <w:rPr>
                <w:rFonts w:ascii="Times New Roman" w:hAnsi="Times New Roman" w:cs="Times New Roman"/>
                <w:sz w:val="27"/>
                <w:szCs w:val="27"/>
              </w:rPr>
              <w:t>содействию развитию конкуренции в Курской области на 2026-2030 годы</w:t>
            </w:r>
            <w:r w:rsidR="004D0FC2" w:rsidRPr="00CA2D6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AF0D0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</w:t>
            </w:r>
            <w:r w:rsidR="000A6242"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разработан </w:t>
            </w:r>
            <w:r w:rsidR="00C80C12"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</w:t>
            </w:r>
            <w:r w:rsidR="00CA2D65"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 исполнение </w:t>
            </w:r>
            <w:r w:rsidR="00BC05D0" w:rsidRPr="00CA2D65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CA2D65" w:rsidRPr="00CA2D65">
              <w:rPr>
                <w:rFonts w:ascii="Times New Roman" w:hAnsi="Times New Roman" w:cs="Times New Roman"/>
                <w:sz w:val="27"/>
                <w:szCs w:val="27"/>
              </w:rPr>
              <w:t>аспоряжения</w:t>
            </w:r>
            <w:r w:rsidR="00BC05D0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08.10.2025 </w:t>
            </w:r>
            <w:r w:rsidR="00AF0D05"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="00BC05D0" w:rsidRPr="00CA2D65">
              <w:rPr>
                <w:rFonts w:ascii="Times New Roman" w:hAnsi="Times New Roman" w:cs="Times New Roman"/>
                <w:sz w:val="27"/>
                <w:szCs w:val="27"/>
              </w:rPr>
              <w:t>№ 2816-р «Об утверждении Национального плана («дорожной карты») развития конкуренции в Российской Федерации на 2026 - 2030 годы»</w:t>
            </w:r>
            <w:r w:rsidR="00CA2D65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 и в соответствии с распоряжением Правительства российской Федерации </w:t>
            </w:r>
            <w:r w:rsidR="00CA2D65">
              <w:rPr>
                <w:rFonts w:ascii="Times New Roman" w:hAnsi="Times New Roman" w:cs="Times New Roman"/>
                <w:sz w:val="27"/>
                <w:szCs w:val="27"/>
              </w:rPr>
              <w:t>от 07.02.2026</w:t>
            </w:r>
            <w:r w:rsidR="00CA2D65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C05D0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№ 210-р «О внесении изменений </w:t>
            </w:r>
            <w:r w:rsidR="00CA2D65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в распоряжение Правительства РФ </w:t>
            </w:r>
            <w:r w:rsidR="00BC05D0" w:rsidRPr="00CA2D65">
              <w:rPr>
                <w:rFonts w:ascii="Times New Roman" w:hAnsi="Times New Roman" w:cs="Times New Roman"/>
                <w:sz w:val="27"/>
                <w:szCs w:val="27"/>
              </w:rPr>
              <w:t>от 17.04.2019 № 768-р»</w:t>
            </w:r>
            <w:r w:rsidR="00BE6218" w:rsidRPr="00CA2D6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</w:t>
            </w:r>
            <w:r w:rsidR="004B1F4E" w:rsidRPr="00CA2D65">
              <w:rPr>
                <w:rFonts w:ascii="Times New Roman" w:hAnsi="Times New Roman" w:cs="Times New Roman"/>
                <w:sz w:val="27"/>
                <w:szCs w:val="27"/>
              </w:rPr>
              <w:t xml:space="preserve">в целях создания условий для развития конкуренции в Курской </w:t>
            </w:r>
            <w:r w:rsidR="00D93679">
              <w:rPr>
                <w:rFonts w:ascii="Times New Roman" w:hAnsi="Times New Roman" w:cs="Times New Roman"/>
                <w:sz w:val="27"/>
                <w:szCs w:val="27"/>
              </w:rPr>
              <w:t>области</w:t>
            </w:r>
          </w:p>
        </w:tc>
      </w:tr>
      <w:tr w:rsidR="00E370C4" w:rsidRPr="0016414A" w14:paraId="18BE77D2" w14:textId="77777777" w:rsidTr="002030B3">
        <w:tc>
          <w:tcPr>
            <w:tcW w:w="562" w:type="dxa"/>
          </w:tcPr>
          <w:p w14:paraId="6874919F" w14:textId="2C868938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7. </w:t>
            </w:r>
          </w:p>
        </w:tc>
        <w:tc>
          <w:tcPr>
            <w:tcW w:w="6663" w:type="dxa"/>
          </w:tcPr>
          <w:p w14:paraId="5B037340" w14:textId="09AB9875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Общая характеристика общественных отношений </w:t>
            </w:r>
          </w:p>
        </w:tc>
        <w:tc>
          <w:tcPr>
            <w:tcW w:w="7335" w:type="dxa"/>
          </w:tcPr>
          <w:p w14:paraId="4E21670C" w14:textId="3E55EE56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Принятие данного постановления </w:t>
            </w:r>
            <w:r w:rsidR="0016414A"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несет нейтральное социально-экономическое и общественно-значимые последствия.</w:t>
            </w:r>
          </w:p>
          <w:p w14:paraId="2E694D12" w14:textId="330E1923" w:rsidR="00E370C4" w:rsidRPr="0016414A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 xml:space="preserve">Проект постановления </w:t>
            </w:r>
            <w:r w:rsidR="0016414A"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не содержит норм регулирования, затрагивающих вопросы предпринимательской инвестиционной деятельности, в связи с чем, проведение оценки регулирующего воздействия не требуется.</w:t>
            </w:r>
          </w:p>
        </w:tc>
      </w:tr>
      <w:tr w:rsidR="00E370C4" w:rsidRPr="008965DD" w14:paraId="4070F41A" w14:textId="77777777" w:rsidTr="002030B3">
        <w:tc>
          <w:tcPr>
            <w:tcW w:w="562" w:type="dxa"/>
          </w:tcPr>
          <w:p w14:paraId="5E076351" w14:textId="79B3BC24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6663" w:type="dxa"/>
          </w:tcPr>
          <w:p w14:paraId="5C7A04D3" w14:textId="67570963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Разработчик</w:t>
            </w:r>
          </w:p>
        </w:tc>
        <w:tc>
          <w:tcPr>
            <w:tcW w:w="7335" w:type="dxa"/>
          </w:tcPr>
          <w:p w14:paraId="5017E9CB" w14:textId="3F9081AE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Министерство экономического развития, занятости населения и туризма Курской области</w:t>
            </w:r>
          </w:p>
        </w:tc>
      </w:tr>
      <w:tr w:rsidR="00E370C4" w:rsidRPr="008965DD" w14:paraId="0CAACF27" w14:textId="77777777" w:rsidTr="002030B3">
        <w:tc>
          <w:tcPr>
            <w:tcW w:w="562" w:type="dxa"/>
          </w:tcPr>
          <w:p w14:paraId="22710519" w14:textId="67B3C3C7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9.</w:t>
            </w:r>
          </w:p>
        </w:tc>
        <w:tc>
          <w:tcPr>
            <w:tcW w:w="6663" w:type="dxa"/>
          </w:tcPr>
          <w:p w14:paraId="64DD5ADC" w14:textId="0C5BF03B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Срок приема предложений</w:t>
            </w:r>
          </w:p>
        </w:tc>
        <w:tc>
          <w:tcPr>
            <w:tcW w:w="7335" w:type="dxa"/>
          </w:tcPr>
          <w:p w14:paraId="1AF38E67" w14:textId="50FE0C78" w:rsidR="00E370C4" w:rsidRPr="008965DD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 календарных дней</w:t>
            </w:r>
          </w:p>
        </w:tc>
      </w:tr>
      <w:tr w:rsidR="00E370C4" w14:paraId="5FD3413F" w14:textId="77777777" w:rsidTr="002030B3">
        <w:tc>
          <w:tcPr>
            <w:tcW w:w="562" w:type="dxa"/>
          </w:tcPr>
          <w:p w14:paraId="0FD9B475" w14:textId="75B0D2C9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10.</w:t>
            </w:r>
          </w:p>
        </w:tc>
        <w:tc>
          <w:tcPr>
            <w:tcW w:w="6663" w:type="dxa"/>
          </w:tcPr>
          <w:p w14:paraId="2DECA334" w14:textId="5CC3849E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Способ приема предложений</w:t>
            </w:r>
          </w:p>
        </w:tc>
        <w:tc>
          <w:tcPr>
            <w:tcW w:w="7335" w:type="dxa"/>
          </w:tcPr>
          <w:p w14:paraId="6B366DE4" w14:textId="4840E0C4" w:rsidR="00323CE6" w:rsidRPr="008965DD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В письменной форме по адресу: 305007, г. Курск, </w:t>
            </w:r>
            <w:r w:rsidR="00E7204D" w:rsidRPr="00323CE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                      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ул. Моковская, д. 11а</w:t>
            </w:r>
          </w:p>
          <w:p w14:paraId="6A3DCC4B" w14:textId="7D2FE2C7" w:rsidR="002030B3" w:rsidRP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Адрес электронной почты: </w:t>
            </w:r>
            <w:r w:rsidR="00E7204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 w:eastAsia="ru-RU"/>
                <w14:ligatures w14:val="none"/>
              </w:rPr>
              <w:t>eremina</w:t>
            </w:r>
            <w:r w:rsidR="00E7204D" w:rsidRPr="00E7204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</w:t>
            </w:r>
            <w:r w:rsidR="00E7204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 w:eastAsia="ru-RU"/>
                <w14:ligatures w14:val="none"/>
              </w:rPr>
              <w:t>hv</w:t>
            </w:r>
            <w:r w:rsidR="00E7204D" w:rsidRPr="00E7204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</w:t>
            </w:r>
            <w:r w:rsidR="00E7204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 w:eastAsia="ru-RU"/>
                <w14:ligatures w14:val="none"/>
              </w:rPr>
              <w:t>econom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@rkursk.ru</w:t>
            </w:r>
          </w:p>
        </w:tc>
      </w:tr>
    </w:tbl>
    <w:p w14:paraId="1AF2EDB8" w14:textId="77777777" w:rsidR="003120B7" w:rsidRDefault="003120B7"/>
    <w:sectPr w:rsidR="003120B7" w:rsidSect="00E370C4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2"/>
    <w:rsid w:val="000117A5"/>
    <w:rsid w:val="000A6242"/>
    <w:rsid w:val="00126868"/>
    <w:rsid w:val="00142A0C"/>
    <w:rsid w:val="001527C5"/>
    <w:rsid w:val="0016414A"/>
    <w:rsid w:val="002030B3"/>
    <w:rsid w:val="003120B7"/>
    <w:rsid w:val="00323CE6"/>
    <w:rsid w:val="00354059"/>
    <w:rsid w:val="004100CD"/>
    <w:rsid w:val="00444992"/>
    <w:rsid w:val="00482016"/>
    <w:rsid w:val="004B1F4E"/>
    <w:rsid w:val="004D0FC2"/>
    <w:rsid w:val="00596D04"/>
    <w:rsid w:val="005F0720"/>
    <w:rsid w:val="00677AD4"/>
    <w:rsid w:val="00682DDE"/>
    <w:rsid w:val="006E49C5"/>
    <w:rsid w:val="006E50AF"/>
    <w:rsid w:val="00723CCC"/>
    <w:rsid w:val="007910E3"/>
    <w:rsid w:val="00804DB1"/>
    <w:rsid w:val="00816A67"/>
    <w:rsid w:val="008473D4"/>
    <w:rsid w:val="008965DD"/>
    <w:rsid w:val="00911D8F"/>
    <w:rsid w:val="00954AD2"/>
    <w:rsid w:val="009E261A"/>
    <w:rsid w:val="00A52996"/>
    <w:rsid w:val="00AF0D05"/>
    <w:rsid w:val="00B149D2"/>
    <w:rsid w:val="00B43BAC"/>
    <w:rsid w:val="00B46ED6"/>
    <w:rsid w:val="00BC05D0"/>
    <w:rsid w:val="00BE6218"/>
    <w:rsid w:val="00C80C12"/>
    <w:rsid w:val="00C8598B"/>
    <w:rsid w:val="00C97411"/>
    <w:rsid w:val="00CA2D65"/>
    <w:rsid w:val="00D93679"/>
    <w:rsid w:val="00DC5748"/>
    <w:rsid w:val="00E370C4"/>
    <w:rsid w:val="00E7204D"/>
    <w:rsid w:val="00ED641D"/>
    <w:rsid w:val="00F01E22"/>
    <w:rsid w:val="00F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1E7A"/>
  <w15:docId w15:val="{365C4F11-8BFC-40A2-8E30-F763873D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A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Петренко</dc:creator>
  <cp:keywords/>
  <dc:description/>
  <cp:lastModifiedBy>Елена Аксенова</cp:lastModifiedBy>
  <cp:revision>52</cp:revision>
  <dcterms:created xsi:type="dcterms:W3CDTF">2026-02-04T11:44:00Z</dcterms:created>
  <dcterms:modified xsi:type="dcterms:W3CDTF">2026-03-19T08:52:00Z</dcterms:modified>
</cp:coreProperties>
</file>