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АДМИНИСТРАЦИЯ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ПОСТАНОВЛЕНИЕ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от 2 октября 2013 г. N 692-па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 УТВЕРЖДЕНИИ ГОСУДАРСТВЕННОЙ ПРОГРАММЫ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"РЕАЛИЗАЦИЯ ГОСУДАРСТВЕННОЙ ПОЛИТИКИ В СФЕРЕ ПЕЧАТИ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МАССОВОЙ ИНФОРМАЦИИ В КУРСКОЙ ОБЛАСТИ"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Список изменяющих документов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(в ред. постановлений Администрации Курской области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04.04.2014 </w:t>
      </w:r>
      <w:hyperlink r:id="rId5" w:history="1">
        <w:r w:rsidRPr="00B541AB">
          <w:rPr>
            <w:rFonts w:ascii="Times New Roman" w:eastAsia="Times New Roman" w:hAnsi="Times New Roman" w:cs="Times New Roman"/>
            <w:sz w:val="24"/>
            <w:szCs w:val="24"/>
            <w:lang w:eastAsia="ru-RU"/>
          </w:rPr>
          <w:t>N 209-па</w:t>
        </w:r>
      </w:hyperlink>
      <w:r w:rsidRPr="00B541AB">
        <w:rPr>
          <w:rFonts w:ascii="Times New Roman" w:eastAsia="Times New Roman" w:hAnsi="Times New Roman" w:cs="Times New Roman"/>
          <w:sz w:val="24"/>
          <w:szCs w:val="24"/>
          <w:lang w:eastAsia="ru-RU"/>
        </w:rPr>
        <w:t xml:space="preserve">, от 24.07.2014 </w:t>
      </w:r>
      <w:hyperlink r:id="rId6" w:history="1">
        <w:r w:rsidRPr="00B541AB">
          <w:rPr>
            <w:rFonts w:ascii="Times New Roman" w:eastAsia="Times New Roman" w:hAnsi="Times New Roman" w:cs="Times New Roman"/>
            <w:sz w:val="24"/>
            <w:szCs w:val="24"/>
            <w:lang w:eastAsia="ru-RU"/>
          </w:rPr>
          <w:t>N 445-па</w:t>
        </w:r>
      </w:hyperlink>
      <w:r w:rsidRPr="00B541AB">
        <w:rPr>
          <w:rFonts w:ascii="Times New Roman" w:eastAsia="Times New Roman" w:hAnsi="Times New Roman" w:cs="Times New Roman"/>
          <w:sz w:val="24"/>
          <w:szCs w:val="24"/>
          <w:lang w:eastAsia="ru-RU"/>
        </w:rPr>
        <w:t xml:space="preserve">, от 25.11.2014 </w:t>
      </w:r>
      <w:hyperlink r:id="rId7" w:history="1">
        <w:r w:rsidRPr="00B541AB">
          <w:rPr>
            <w:rFonts w:ascii="Times New Roman" w:eastAsia="Times New Roman" w:hAnsi="Times New Roman" w:cs="Times New Roman"/>
            <w:sz w:val="24"/>
            <w:szCs w:val="24"/>
            <w:lang w:eastAsia="ru-RU"/>
          </w:rPr>
          <w:t>N 765-па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17.02.2015 </w:t>
      </w:r>
      <w:hyperlink r:id="rId8" w:history="1">
        <w:r w:rsidRPr="00B541AB">
          <w:rPr>
            <w:rFonts w:ascii="Times New Roman" w:eastAsia="Times New Roman" w:hAnsi="Times New Roman" w:cs="Times New Roman"/>
            <w:sz w:val="24"/>
            <w:szCs w:val="24"/>
            <w:lang w:eastAsia="ru-RU"/>
          </w:rPr>
          <w:t>N 76-па</w:t>
        </w:r>
      </w:hyperlink>
      <w:r w:rsidRPr="00B541AB">
        <w:rPr>
          <w:rFonts w:ascii="Times New Roman" w:eastAsia="Times New Roman" w:hAnsi="Times New Roman" w:cs="Times New Roman"/>
          <w:sz w:val="24"/>
          <w:szCs w:val="24"/>
          <w:lang w:eastAsia="ru-RU"/>
        </w:rPr>
        <w:t xml:space="preserve">, от 18.08.2015 </w:t>
      </w:r>
      <w:hyperlink r:id="rId9" w:history="1">
        <w:r w:rsidRPr="00B541AB">
          <w:rPr>
            <w:rFonts w:ascii="Times New Roman" w:eastAsia="Times New Roman" w:hAnsi="Times New Roman" w:cs="Times New Roman"/>
            <w:sz w:val="24"/>
            <w:szCs w:val="24"/>
            <w:lang w:eastAsia="ru-RU"/>
          </w:rPr>
          <w:t>N 530-па</w:t>
        </w:r>
      </w:hyperlink>
      <w:r w:rsidRPr="00B541AB">
        <w:rPr>
          <w:rFonts w:ascii="Times New Roman" w:eastAsia="Times New Roman" w:hAnsi="Times New Roman" w:cs="Times New Roman"/>
          <w:sz w:val="24"/>
          <w:szCs w:val="24"/>
          <w:lang w:eastAsia="ru-RU"/>
        </w:rPr>
        <w:t xml:space="preserve">, от 23.10.2015 </w:t>
      </w:r>
      <w:hyperlink r:id="rId10" w:history="1">
        <w:r w:rsidRPr="00B541AB">
          <w:rPr>
            <w:rFonts w:ascii="Times New Roman" w:eastAsia="Times New Roman" w:hAnsi="Times New Roman" w:cs="Times New Roman"/>
            <w:sz w:val="24"/>
            <w:szCs w:val="24"/>
            <w:lang w:eastAsia="ru-RU"/>
          </w:rPr>
          <w:t>N 713-па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18.01.2016 </w:t>
      </w:r>
      <w:hyperlink r:id="rId11" w:history="1">
        <w:r w:rsidRPr="00B541AB">
          <w:rPr>
            <w:rFonts w:ascii="Times New Roman" w:eastAsia="Times New Roman" w:hAnsi="Times New Roman" w:cs="Times New Roman"/>
            <w:sz w:val="24"/>
            <w:szCs w:val="24"/>
            <w:lang w:eastAsia="ru-RU"/>
          </w:rPr>
          <w:t>N 10-па</w:t>
        </w:r>
      </w:hyperlink>
      <w:r w:rsidRPr="00B541AB">
        <w:rPr>
          <w:rFonts w:ascii="Times New Roman" w:eastAsia="Times New Roman" w:hAnsi="Times New Roman" w:cs="Times New Roman"/>
          <w:sz w:val="24"/>
          <w:szCs w:val="24"/>
          <w:lang w:eastAsia="ru-RU"/>
        </w:rPr>
        <w:t xml:space="preserve">, от 12.05.2016 </w:t>
      </w:r>
      <w:hyperlink r:id="rId12" w:history="1">
        <w:r w:rsidRPr="00B541AB">
          <w:rPr>
            <w:rFonts w:ascii="Times New Roman" w:eastAsia="Times New Roman" w:hAnsi="Times New Roman" w:cs="Times New Roman"/>
            <w:sz w:val="24"/>
            <w:szCs w:val="24"/>
            <w:lang w:eastAsia="ru-RU"/>
          </w:rPr>
          <w:t>N 295-па</w:t>
        </w:r>
      </w:hyperlink>
      <w:r w:rsidRPr="00B541AB">
        <w:rPr>
          <w:rFonts w:ascii="Times New Roman" w:eastAsia="Times New Roman" w:hAnsi="Times New Roman" w:cs="Times New Roman"/>
          <w:sz w:val="24"/>
          <w:szCs w:val="24"/>
          <w:lang w:eastAsia="ru-RU"/>
        </w:rPr>
        <w:t xml:space="preserve">, от 04.07.2016 </w:t>
      </w:r>
      <w:hyperlink r:id="rId13" w:history="1">
        <w:r w:rsidRPr="00B541AB">
          <w:rPr>
            <w:rFonts w:ascii="Times New Roman" w:eastAsia="Times New Roman" w:hAnsi="Times New Roman" w:cs="Times New Roman"/>
            <w:sz w:val="24"/>
            <w:szCs w:val="24"/>
            <w:lang w:eastAsia="ru-RU"/>
          </w:rPr>
          <w:t>N 476-па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28.09.2016 </w:t>
      </w:r>
      <w:hyperlink r:id="rId14" w:history="1">
        <w:r w:rsidRPr="00B541AB">
          <w:rPr>
            <w:rFonts w:ascii="Times New Roman" w:eastAsia="Times New Roman" w:hAnsi="Times New Roman" w:cs="Times New Roman"/>
            <w:sz w:val="24"/>
            <w:szCs w:val="24"/>
            <w:lang w:eastAsia="ru-RU"/>
          </w:rPr>
          <w:t>N 736-па</w:t>
        </w:r>
      </w:hyperlink>
      <w:r w:rsidRPr="00B541AB">
        <w:rPr>
          <w:rFonts w:ascii="Times New Roman" w:eastAsia="Times New Roman" w:hAnsi="Times New Roman" w:cs="Times New Roman"/>
          <w:sz w:val="24"/>
          <w:szCs w:val="24"/>
          <w:lang w:eastAsia="ru-RU"/>
        </w:rPr>
        <w:t xml:space="preserve">, от 08.12.2016 </w:t>
      </w:r>
      <w:hyperlink r:id="rId15" w:history="1">
        <w:r w:rsidRPr="00B541AB">
          <w:rPr>
            <w:rFonts w:ascii="Times New Roman" w:eastAsia="Times New Roman" w:hAnsi="Times New Roman" w:cs="Times New Roman"/>
            <w:sz w:val="24"/>
            <w:szCs w:val="24"/>
            <w:lang w:eastAsia="ru-RU"/>
          </w:rPr>
          <w:t>N 931-па</w:t>
        </w:r>
      </w:hyperlink>
      <w:r w:rsidRPr="00B541AB">
        <w:rPr>
          <w:rFonts w:ascii="Times New Roman" w:eastAsia="Times New Roman" w:hAnsi="Times New Roman" w:cs="Times New Roman"/>
          <w:sz w:val="24"/>
          <w:szCs w:val="24"/>
          <w:lang w:eastAsia="ru-RU"/>
        </w:rPr>
        <w:t xml:space="preserve">, от 28.12.2016 </w:t>
      </w:r>
      <w:hyperlink r:id="rId16" w:history="1">
        <w:r w:rsidRPr="00B541AB">
          <w:rPr>
            <w:rFonts w:ascii="Times New Roman" w:eastAsia="Times New Roman" w:hAnsi="Times New Roman" w:cs="Times New Roman"/>
            <w:sz w:val="24"/>
            <w:szCs w:val="24"/>
            <w:lang w:eastAsia="ru-RU"/>
          </w:rPr>
          <w:t>N 1014-па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15.02.2017 </w:t>
      </w:r>
      <w:hyperlink r:id="rId17" w:history="1">
        <w:r w:rsidRPr="00B541AB">
          <w:rPr>
            <w:rFonts w:ascii="Times New Roman" w:eastAsia="Times New Roman" w:hAnsi="Times New Roman" w:cs="Times New Roman"/>
            <w:sz w:val="24"/>
            <w:szCs w:val="24"/>
            <w:lang w:eastAsia="ru-RU"/>
          </w:rPr>
          <w:t>N 102-па</w:t>
        </w:r>
      </w:hyperlink>
      <w:r w:rsidRPr="00B541AB">
        <w:rPr>
          <w:rFonts w:ascii="Times New Roman" w:eastAsia="Times New Roman" w:hAnsi="Times New Roman" w:cs="Times New Roman"/>
          <w:sz w:val="24"/>
          <w:szCs w:val="24"/>
          <w:lang w:eastAsia="ru-RU"/>
        </w:rPr>
        <w:t xml:space="preserve">, от 13.11.2017 </w:t>
      </w:r>
      <w:hyperlink r:id="rId18" w:history="1">
        <w:r w:rsidRPr="00B541AB">
          <w:rPr>
            <w:rFonts w:ascii="Times New Roman" w:eastAsia="Times New Roman" w:hAnsi="Times New Roman" w:cs="Times New Roman"/>
            <w:sz w:val="24"/>
            <w:szCs w:val="24"/>
            <w:lang w:eastAsia="ru-RU"/>
          </w:rPr>
          <w:t>N 900-па</w:t>
        </w:r>
      </w:hyperlink>
      <w:r w:rsidRPr="00B541AB">
        <w:rPr>
          <w:rFonts w:ascii="Times New Roman" w:eastAsia="Times New Roman" w:hAnsi="Times New Roman" w:cs="Times New Roman"/>
          <w:sz w:val="24"/>
          <w:szCs w:val="24"/>
          <w:lang w:eastAsia="ru-RU"/>
        </w:rPr>
        <w:t xml:space="preserve">, от 20.12.2017 </w:t>
      </w:r>
      <w:hyperlink r:id="rId19" w:history="1">
        <w:r w:rsidRPr="00B541AB">
          <w:rPr>
            <w:rFonts w:ascii="Times New Roman" w:eastAsia="Times New Roman" w:hAnsi="Times New Roman" w:cs="Times New Roman"/>
            <w:sz w:val="24"/>
            <w:szCs w:val="24"/>
            <w:lang w:eastAsia="ru-RU"/>
          </w:rPr>
          <w:t>N 1043-па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21.02.2018 </w:t>
      </w:r>
      <w:hyperlink r:id="rId20" w:history="1">
        <w:r w:rsidRPr="00B541AB">
          <w:rPr>
            <w:rFonts w:ascii="Times New Roman" w:eastAsia="Times New Roman" w:hAnsi="Times New Roman" w:cs="Times New Roman"/>
            <w:sz w:val="24"/>
            <w:szCs w:val="24"/>
            <w:lang w:eastAsia="ru-RU"/>
          </w:rPr>
          <w:t>N 137-па</w:t>
        </w:r>
      </w:hyperlink>
      <w:r w:rsidRPr="00B541AB">
        <w:rPr>
          <w:rFonts w:ascii="Times New Roman" w:eastAsia="Times New Roman" w:hAnsi="Times New Roman" w:cs="Times New Roman"/>
          <w:sz w:val="24"/>
          <w:szCs w:val="24"/>
          <w:lang w:eastAsia="ru-RU"/>
        </w:rPr>
        <w:t xml:space="preserve">, от 04.09.2018 </w:t>
      </w:r>
      <w:hyperlink r:id="rId21" w:history="1">
        <w:r w:rsidRPr="00B541AB">
          <w:rPr>
            <w:rFonts w:ascii="Times New Roman" w:eastAsia="Times New Roman" w:hAnsi="Times New Roman" w:cs="Times New Roman"/>
            <w:sz w:val="24"/>
            <w:szCs w:val="24"/>
            <w:lang w:eastAsia="ru-RU"/>
          </w:rPr>
          <w:t>N 709-па</w:t>
        </w:r>
      </w:hyperlink>
      <w:r w:rsidRPr="00B541AB">
        <w:rPr>
          <w:rFonts w:ascii="Times New Roman" w:eastAsia="Times New Roman" w:hAnsi="Times New Roman" w:cs="Times New Roman"/>
          <w:sz w:val="24"/>
          <w:szCs w:val="24"/>
          <w:lang w:eastAsia="ru-RU"/>
        </w:rPr>
        <w:t xml:space="preserve">, от 04.12.2018 </w:t>
      </w:r>
      <w:hyperlink r:id="rId22" w:history="1">
        <w:r w:rsidRPr="00B541AB">
          <w:rPr>
            <w:rFonts w:ascii="Times New Roman" w:eastAsia="Times New Roman" w:hAnsi="Times New Roman" w:cs="Times New Roman"/>
            <w:sz w:val="24"/>
            <w:szCs w:val="24"/>
            <w:lang w:eastAsia="ru-RU"/>
          </w:rPr>
          <w:t>N 969-па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26.12.2018 </w:t>
      </w:r>
      <w:hyperlink r:id="rId23" w:history="1">
        <w:r w:rsidRPr="00B541AB">
          <w:rPr>
            <w:rFonts w:ascii="Times New Roman" w:eastAsia="Times New Roman" w:hAnsi="Times New Roman" w:cs="Times New Roman"/>
            <w:sz w:val="24"/>
            <w:szCs w:val="24"/>
            <w:lang w:eastAsia="ru-RU"/>
          </w:rPr>
          <w:t>N 1076-па</w:t>
        </w:r>
      </w:hyperlink>
      <w:r w:rsidRPr="00B541AB">
        <w:rPr>
          <w:rFonts w:ascii="Times New Roman" w:eastAsia="Times New Roman" w:hAnsi="Times New Roman" w:cs="Times New Roman"/>
          <w:sz w:val="24"/>
          <w:szCs w:val="24"/>
          <w:lang w:eastAsia="ru-RU"/>
        </w:rPr>
        <w:t xml:space="preserve">, от 15.02.2019 </w:t>
      </w:r>
      <w:hyperlink r:id="rId24" w:history="1">
        <w:r w:rsidRPr="00B541AB">
          <w:rPr>
            <w:rFonts w:ascii="Times New Roman" w:eastAsia="Times New Roman" w:hAnsi="Times New Roman" w:cs="Times New Roman"/>
            <w:sz w:val="24"/>
            <w:szCs w:val="24"/>
            <w:lang w:eastAsia="ru-RU"/>
          </w:rPr>
          <w:t>N 94-па</w:t>
        </w:r>
      </w:hyperlink>
      <w:r w:rsidRPr="00B541AB">
        <w:rPr>
          <w:rFonts w:ascii="Times New Roman" w:eastAsia="Times New Roman" w:hAnsi="Times New Roman" w:cs="Times New Roman"/>
          <w:sz w:val="24"/>
          <w:szCs w:val="24"/>
          <w:lang w:eastAsia="ru-RU"/>
        </w:rPr>
        <w:t xml:space="preserve">, от 16.04.2019 </w:t>
      </w:r>
      <w:hyperlink r:id="rId25" w:history="1">
        <w:r w:rsidRPr="00B541AB">
          <w:rPr>
            <w:rFonts w:ascii="Times New Roman" w:eastAsia="Times New Roman" w:hAnsi="Times New Roman" w:cs="Times New Roman"/>
            <w:sz w:val="24"/>
            <w:szCs w:val="24"/>
            <w:lang w:eastAsia="ru-RU"/>
          </w:rPr>
          <w:t>N 331-па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02.07.2019 </w:t>
      </w:r>
      <w:hyperlink r:id="rId26" w:history="1">
        <w:r w:rsidRPr="00B541AB">
          <w:rPr>
            <w:rFonts w:ascii="Times New Roman" w:eastAsia="Times New Roman" w:hAnsi="Times New Roman" w:cs="Times New Roman"/>
            <w:sz w:val="24"/>
            <w:szCs w:val="24"/>
            <w:lang w:eastAsia="ru-RU"/>
          </w:rPr>
          <w:t>N 593-па</w:t>
        </w:r>
      </w:hyperlink>
      <w:r w:rsidRPr="00B541AB">
        <w:rPr>
          <w:rFonts w:ascii="Times New Roman" w:eastAsia="Times New Roman" w:hAnsi="Times New Roman" w:cs="Times New Roman"/>
          <w:sz w:val="24"/>
          <w:szCs w:val="24"/>
          <w:lang w:eastAsia="ru-RU"/>
        </w:rPr>
        <w:t xml:space="preserve">, от 08.11.2019 </w:t>
      </w:r>
      <w:hyperlink r:id="rId27" w:history="1">
        <w:r w:rsidRPr="00B541AB">
          <w:rPr>
            <w:rFonts w:ascii="Times New Roman" w:eastAsia="Times New Roman" w:hAnsi="Times New Roman" w:cs="Times New Roman"/>
            <w:sz w:val="24"/>
            <w:szCs w:val="24"/>
            <w:lang w:eastAsia="ru-RU"/>
          </w:rPr>
          <w:t>N 1086-па</w:t>
        </w:r>
      </w:hyperlink>
      <w:r w:rsidRPr="00B541AB">
        <w:rPr>
          <w:rFonts w:ascii="Times New Roman" w:eastAsia="Times New Roman" w:hAnsi="Times New Roman" w:cs="Times New Roman"/>
          <w:sz w:val="24"/>
          <w:szCs w:val="24"/>
          <w:lang w:eastAsia="ru-RU"/>
        </w:rPr>
        <w:t xml:space="preserve">, от 25.12.2019 </w:t>
      </w:r>
      <w:hyperlink r:id="rId28" w:history="1">
        <w:r w:rsidRPr="00B541AB">
          <w:rPr>
            <w:rFonts w:ascii="Times New Roman" w:eastAsia="Times New Roman" w:hAnsi="Times New Roman" w:cs="Times New Roman"/>
            <w:sz w:val="24"/>
            <w:szCs w:val="24"/>
            <w:lang w:eastAsia="ru-RU"/>
          </w:rPr>
          <w:t>N 1343-па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20.02.2020 </w:t>
      </w:r>
      <w:hyperlink r:id="rId29" w:history="1">
        <w:r w:rsidRPr="00B541AB">
          <w:rPr>
            <w:rFonts w:ascii="Times New Roman" w:eastAsia="Times New Roman" w:hAnsi="Times New Roman" w:cs="Times New Roman"/>
            <w:sz w:val="24"/>
            <w:szCs w:val="24"/>
            <w:lang w:eastAsia="ru-RU"/>
          </w:rPr>
          <w:t>N 152-па</w:t>
        </w:r>
      </w:hyperlink>
      <w:r w:rsidRPr="00B541AB">
        <w:rPr>
          <w:rFonts w:ascii="Times New Roman" w:eastAsia="Times New Roman" w:hAnsi="Times New Roman" w:cs="Times New Roman"/>
          <w:sz w:val="24"/>
          <w:szCs w:val="24"/>
          <w:lang w:eastAsia="ru-RU"/>
        </w:rPr>
        <w:t xml:space="preserve">, от 13.11.2020 </w:t>
      </w:r>
      <w:hyperlink r:id="rId30" w:history="1">
        <w:r w:rsidRPr="00B541AB">
          <w:rPr>
            <w:rFonts w:ascii="Times New Roman" w:eastAsia="Times New Roman" w:hAnsi="Times New Roman" w:cs="Times New Roman"/>
            <w:sz w:val="24"/>
            <w:szCs w:val="24"/>
            <w:lang w:eastAsia="ru-RU"/>
          </w:rPr>
          <w:t>N 1122-па</w:t>
        </w:r>
      </w:hyperlink>
      <w:r w:rsidRPr="00B541AB">
        <w:rPr>
          <w:rFonts w:ascii="Times New Roman" w:eastAsia="Times New Roman" w:hAnsi="Times New Roman" w:cs="Times New Roman"/>
          <w:sz w:val="24"/>
          <w:szCs w:val="24"/>
          <w:lang w:eastAsia="ru-RU"/>
        </w:rPr>
        <w:t xml:space="preserve">, от 30.12.2020 </w:t>
      </w:r>
      <w:hyperlink r:id="rId31" w:history="1">
        <w:r w:rsidRPr="00B541AB">
          <w:rPr>
            <w:rFonts w:ascii="Times New Roman" w:eastAsia="Times New Roman" w:hAnsi="Times New Roman" w:cs="Times New Roman"/>
            <w:sz w:val="24"/>
            <w:szCs w:val="24"/>
            <w:lang w:eastAsia="ru-RU"/>
          </w:rPr>
          <w:t>N 1466-па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19.02.2021 </w:t>
      </w:r>
      <w:hyperlink r:id="rId32" w:history="1">
        <w:r w:rsidRPr="00B541AB">
          <w:rPr>
            <w:rFonts w:ascii="Times New Roman" w:eastAsia="Times New Roman" w:hAnsi="Times New Roman" w:cs="Times New Roman"/>
            <w:sz w:val="24"/>
            <w:szCs w:val="24"/>
            <w:lang w:eastAsia="ru-RU"/>
          </w:rPr>
          <w:t>N 149-па</w:t>
        </w:r>
      </w:hyperlink>
      <w:r w:rsidRPr="00B541AB">
        <w:rPr>
          <w:rFonts w:ascii="Times New Roman" w:eastAsia="Times New Roman" w:hAnsi="Times New Roman" w:cs="Times New Roman"/>
          <w:sz w:val="24"/>
          <w:szCs w:val="24"/>
          <w:lang w:eastAsia="ru-RU"/>
        </w:rPr>
        <w:t xml:space="preserve">, от 06.04.2021 </w:t>
      </w:r>
      <w:hyperlink r:id="rId33" w:history="1">
        <w:r w:rsidRPr="00B541AB">
          <w:rPr>
            <w:rFonts w:ascii="Times New Roman" w:eastAsia="Times New Roman" w:hAnsi="Times New Roman" w:cs="Times New Roman"/>
            <w:sz w:val="24"/>
            <w:szCs w:val="24"/>
            <w:lang w:eastAsia="ru-RU"/>
          </w:rPr>
          <w:t>N 339-па</w:t>
        </w:r>
      </w:hyperlink>
      <w:r w:rsidRPr="00B541AB">
        <w:rPr>
          <w:rFonts w:ascii="Times New Roman" w:eastAsia="Times New Roman" w:hAnsi="Times New Roman" w:cs="Times New Roman"/>
          <w:sz w:val="24"/>
          <w:szCs w:val="24"/>
          <w:lang w:eastAsia="ru-RU"/>
        </w:rPr>
        <w:t xml:space="preserve">, от 06.07.2021 </w:t>
      </w:r>
      <w:hyperlink r:id="rId34" w:history="1">
        <w:r w:rsidRPr="00B541AB">
          <w:rPr>
            <w:rFonts w:ascii="Times New Roman" w:eastAsia="Times New Roman" w:hAnsi="Times New Roman" w:cs="Times New Roman"/>
            <w:sz w:val="24"/>
            <w:szCs w:val="24"/>
            <w:lang w:eastAsia="ru-RU"/>
          </w:rPr>
          <w:t>N 691-па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06.10.2021 </w:t>
      </w:r>
      <w:hyperlink r:id="rId35" w:history="1">
        <w:r w:rsidRPr="00B541AB">
          <w:rPr>
            <w:rFonts w:ascii="Times New Roman" w:eastAsia="Times New Roman" w:hAnsi="Times New Roman" w:cs="Times New Roman"/>
            <w:sz w:val="24"/>
            <w:szCs w:val="24"/>
            <w:lang w:eastAsia="ru-RU"/>
          </w:rPr>
          <w:t>N 1058-па</w:t>
        </w:r>
      </w:hyperlink>
      <w:r w:rsidRPr="00B541AB">
        <w:rPr>
          <w:rFonts w:ascii="Times New Roman" w:eastAsia="Times New Roman" w:hAnsi="Times New Roman" w:cs="Times New Roman"/>
          <w:sz w:val="24"/>
          <w:szCs w:val="24"/>
          <w:lang w:eastAsia="ru-RU"/>
        </w:rPr>
        <w:t xml:space="preserve">, от 23.12.2021 </w:t>
      </w:r>
      <w:hyperlink r:id="rId36" w:history="1">
        <w:r w:rsidRPr="00B541AB">
          <w:rPr>
            <w:rFonts w:ascii="Times New Roman" w:eastAsia="Times New Roman" w:hAnsi="Times New Roman" w:cs="Times New Roman"/>
            <w:sz w:val="24"/>
            <w:szCs w:val="24"/>
            <w:lang w:eastAsia="ru-RU"/>
          </w:rPr>
          <w:t>N 1432-па</w:t>
        </w:r>
      </w:hyperlink>
      <w:r w:rsidRPr="00B541AB">
        <w:rPr>
          <w:rFonts w:ascii="Times New Roman" w:eastAsia="Times New Roman" w:hAnsi="Times New Roman" w:cs="Times New Roman"/>
          <w:sz w:val="24"/>
          <w:szCs w:val="24"/>
          <w:lang w:eastAsia="ru-RU"/>
        </w:rPr>
        <w:t xml:space="preserve">, от 15.02.2022 </w:t>
      </w:r>
      <w:hyperlink r:id="rId37" w:history="1">
        <w:r w:rsidRPr="00B541AB">
          <w:rPr>
            <w:rFonts w:ascii="Times New Roman" w:eastAsia="Times New Roman" w:hAnsi="Times New Roman" w:cs="Times New Roman"/>
            <w:sz w:val="24"/>
            <w:szCs w:val="24"/>
            <w:lang w:eastAsia="ru-RU"/>
          </w:rPr>
          <w:t>N 120-па</w:t>
        </w:r>
      </w:hyperlink>
      <w:r w:rsidRPr="00B541AB">
        <w:rPr>
          <w:rFonts w:ascii="Times New Roman" w:eastAsia="Times New Roman" w:hAnsi="Times New Roman" w:cs="Times New Roman"/>
          <w:sz w:val="24"/>
          <w:szCs w:val="24"/>
          <w:lang w:eastAsia="ru-RU"/>
        </w:rPr>
        <w:t xml:space="preserve">, </w:t>
      </w:r>
    </w:p>
    <w:p w:rsidR="00854A12" w:rsidRPr="00B541AB" w:rsidRDefault="00854A12" w:rsidP="00854A12">
      <w:pPr>
        <w:shd w:val="clear" w:color="auto" w:fill="F4F3F8"/>
        <w:spacing w:after="0" w:line="240" w:lineRule="auto"/>
        <w:jc w:val="center"/>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от 10.08.2022 </w:t>
      </w:r>
      <w:hyperlink r:id="rId38" w:history="1">
        <w:r w:rsidRPr="00B541AB">
          <w:rPr>
            <w:rFonts w:ascii="Times New Roman" w:eastAsia="Times New Roman" w:hAnsi="Times New Roman" w:cs="Times New Roman"/>
            <w:sz w:val="24"/>
            <w:szCs w:val="24"/>
            <w:lang w:eastAsia="ru-RU"/>
          </w:rPr>
          <w:t>N 875-па</w:t>
        </w:r>
      </w:hyperlink>
      <w:r w:rsidR="0030508C">
        <w:rPr>
          <w:rFonts w:ascii="Times New Roman" w:eastAsia="Times New Roman" w:hAnsi="Times New Roman" w:cs="Times New Roman"/>
          <w:sz w:val="24"/>
          <w:szCs w:val="24"/>
          <w:lang w:eastAsia="ru-RU"/>
        </w:rPr>
        <w:t>,  от 21.10.2022 №1181-па</w:t>
      </w:r>
      <w:r w:rsidR="00501008">
        <w:rPr>
          <w:rFonts w:ascii="Times New Roman" w:eastAsia="Times New Roman" w:hAnsi="Times New Roman" w:cs="Times New Roman"/>
          <w:sz w:val="24"/>
          <w:szCs w:val="24"/>
          <w:lang w:eastAsia="ru-RU"/>
        </w:rPr>
        <w:t xml:space="preserve">, от 28.12.2022  </w:t>
      </w:r>
      <w:bookmarkStart w:id="0" w:name="_GoBack"/>
      <w:bookmarkEnd w:id="0"/>
      <w:r w:rsidR="00501008">
        <w:rPr>
          <w:rFonts w:ascii="Times New Roman" w:eastAsia="Times New Roman" w:hAnsi="Times New Roman" w:cs="Times New Roman"/>
          <w:sz w:val="24"/>
          <w:szCs w:val="24"/>
          <w:lang w:eastAsia="ru-RU"/>
        </w:rPr>
        <w:t>№ 1645-па</w:t>
      </w:r>
      <w:r w:rsidRPr="00B541AB">
        <w:rPr>
          <w:rFonts w:ascii="Times New Roman" w:eastAsia="Times New Roman" w:hAnsi="Times New Roman" w:cs="Times New Roman"/>
          <w:sz w:val="24"/>
          <w:szCs w:val="24"/>
          <w:lang w:eastAsia="ru-RU"/>
        </w:rPr>
        <w:t xml:space="preserve">) </w:t>
      </w:r>
    </w:p>
    <w:p w:rsidR="00854A12" w:rsidRPr="00B541AB" w:rsidRDefault="00854A12" w:rsidP="00854A12">
      <w:pPr>
        <w:spacing w:after="0" w:line="240" w:lineRule="auto"/>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В соответствии со </w:t>
      </w:r>
      <w:hyperlink r:id="rId39" w:history="1">
        <w:r w:rsidRPr="00B541AB">
          <w:rPr>
            <w:rFonts w:ascii="Times New Roman" w:eastAsia="Times New Roman" w:hAnsi="Times New Roman" w:cs="Times New Roman"/>
            <w:sz w:val="24"/>
            <w:szCs w:val="24"/>
            <w:lang w:eastAsia="ru-RU"/>
          </w:rPr>
          <w:t>статьей 179</w:t>
        </w:r>
      </w:hyperlink>
      <w:r w:rsidRPr="00B541AB">
        <w:rPr>
          <w:rFonts w:ascii="Times New Roman" w:eastAsia="Times New Roman" w:hAnsi="Times New Roman" w:cs="Times New Roman"/>
          <w:sz w:val="24"/>
          <w:szCs w:val="24"/>
          <w:lang w:eastAsia="ru-RU"/>
        </w:rPr>
        <w:t xml:space="preserve"> Бюджетного кодекса Российской Федерации Администрация Курской области постановляет: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1. Утвердить прилагаемую государственную </w:t>
      </w:r>
      <w:hyperlink w:anchor="p44" w:history="1">
        <w:r w:rsidRPr="00B541AB">
          <w:rPr>
            <w:rFonts w:ascii="Times New Roman" w:eastAsia="Times New Roman" w:hAnsi="Times New Roman" w:cs="Times New Roman"/>
            <w:sz w:val="24"/>
            <w:szCs w:val="24"/>
            <w:lang w:eastAsia="ru-RU"/>
          </w:rPr>
          <w:t>программу</w:t>
        </w:r>
      </w:hyperlink>
      <w:r w:rsidRPr="00B541AB">
        <w:rPr>
          <w:rFonts w:ascii="Times New Roman" w:eastAsia="Times New Roman" w:hAnsi="Times New Roman" w:cs="Times New Roman"/>
          <w:sz w:val="24"/>
          <w:szCs w:val="24"/>
          <w:lang w:eastAsia="ru-RU"/>
        </w:rPr>
        <w:t xml:space="preserve"> Курской области "Реализация государственной политики в сфере печати и массовой информации в Курской области".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2. Комитету информации и печати Курской области (А.Т. Стрелков):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разместить утвержденную государственную </w:t>
      </w:r>
      <w:hyperlink w:anchor="p44" w:history="1">
        <w:r w:rsidRPr="00B541AB">
          <w:rPr>
            <w:rFonts w:ascii="Times New Roman" w:eastAsia="Times New Roman" w:hAnsi="Times New Roman" w:cs="Times New Roman"/>
            <w:sz w:val="24"/>
            <w:szCs w:val="24"/>
            <w:lang w:eastAsia="ru-RU"/>
          </w:rPr>
          <w:t>программу</w:t>
        </w:r>
      </w:hyperlink>
      <w:r w:rsidRPr="00B541AB">
        <w:rPr>
          <w:rFonts w:ascii="Times New Roman" w:eastAsia="Times New Roman" w:hAnsi="Times New Roman" w:cs="Times New Roman"/>
          <w:sz w:val="24"/>
          <w:szCs w:val="24"/>
          <w:lang w:eastAsia="ru-RU"/>
        </w:rPr>
        <w:t xml:space="preserve"> Курской области "Реализация государственной политики в сфере печати и массовой информации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в случае отклонения объемов финансирования за счет средств областного бюджета, определенных утвержденной государственной программой Курской области, от объемов финансирования государственной </w:t>
      </w:r>
      <w:hyperlink w:anchor="p44" w:history="1">
        <w:r w:rsidRPr="00B541AB">
          <w:rPr>
            <w:rFonts w:ascii="Times New Roman" w:eastAsia="Times New Roman" w:hAnsi="Times New Roman" w:cs="Times New Roman"/>
            <w:sz w:val="24"/>
            <w:szCs w:val="24"/>
            <w:lang w:eastAsia="ru-RU"/>
          </w:rPr>
          <w:t>программы</w:t>
        </w:r>
      </w:hyperlink>
      <w:r w:rsidRPr="00B541AB">
        <w:rPr>
          <w:rFonts w:ascii="Times New Roman" w:eastAsia="Times New Roman" w:hAnsi="Times New Roman" w:cs="Times New Roman"/>
          <w:sz w:val="24"/>
          <w:szCs w:val="24"/>
          <w:lang w:eastAsia="ru-RU"/>
        </w:rPr>
        <w:t xml:space="preserve">, утвержденных </w:t>
      </w:r>
      <w:hyperlink r:id="rId40" w:history="1">
        <w:r w:rsidRPr="00B541AB">
          <w:rPr>
            <w:rFonts w:ascii="Times New Roman" w:eastAsia="Times New Roman" w:hAnsi="Times New Roman" w:cs="Times New Roman"/>
            <w:sz w:val="24"/>
            <w:szCs w:val="24"/>
            <w:lang w:eastAsia="ru-RU"/>
          </w:rPr>
          <w:t>Законом</w:t>
        </w:r>
      </w:hyperlink>
      <w:r w:rsidRPr="00B541AB">
        <w:rPr>
          <w:rFonts w:ascii="Times New Roman" w:eastAsia="Times New Roman" w:hAnsi="Times New Roman" w:cs="Times New Roman"/>
          <w:sz w:val="24"/>
          <w:szCs w:val="24"/>
          <w:lang w:eastAsia="ru-RU"/>
        </w:rPr>
        <w:t xml:space="preserve">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соответствии с указанным законом о бюджете в установленном порядке.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1" w:name="p28"/>
      <w:bookmarkEnd w:id="1"/>
      <w:r w:rsidRPr="00B541AB">
        <w:rPr>
          <w:rFonts w:ascii="Times New Roman" w:eastAsia="Times New Roman" w:hAnsi="Times New Roman" w:cs="Times New Roman"/>
          <w:sz w:val="24"/>
          <w:szCs w:val="24"/>
          <w:lang w:eastAsia="ru-RU"/>
        </w:rPr>
        <w:t xml:space="preserve">3. Признать утратившими силу отдельные нормативные правовые акты Курской области по </w:t>
      </w:r>
      <w:hyperlink r:id="rId41" w:history="1">
        <w:r w:rsidRPr="00B541AB">
          <w:rPr>
            <w:rFonts w:ascii="Times New Roman" w:eastAsia="Times New Roman" w:hAnsi="Times New Roman" w:cs="Times New Roman"/>
            <w:sz w:val="24"/>
            <w:szCs w:val="24"/>
            <w:lang w:eastAsia="ru-RU"/>
          </w:rPr>
          <w:t>перечню</w:t>
        </w:r>
      </w:hyperlink>
      <w:r w:rsidRPr="00B541AB">
        <w:rPr>
          <w:rFonts w:ascii="Times New Roman" w:eastAsia="Times New Roman" w:hAnsi="Times New Roman" w:cs="Times New Roman"/>
          <w:sz w:val="24"/>
          <w:szCs w:val="24"/>
          <w:lang w:eastAsia="ru-RU"/>
        </w:rPr>
        <w:t xml:space="preserve"> согласно приложению к настоящему постановлению.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4. Постановление вступает в силу со дня его официального опубликования, за исключением </w:t>
      </w:r>
      <w:hyperlink w:anchor="p28" w:history="1">
        <w:r w:rsidRPr="00B541AB">
          <w:rPr>
            <w:rFonts w:ascii="Times New Roman" w:eastAsia="Times New Roman" w:hAnsi="Times New Roman" w:cs="Times New Roman"/>
            <w:sz w:val="24"/>
            <w:szCs w:val="24"/>
            <w:lang w:eastAsia="ru-RU"/>
          </w:rPr>
          <w:t>пункта 3</w:t>
        </w:r>
      </w:hyperlink>
      <w:r w:rsidRPr="00B541AB">
        <w:rPr>
          <w:rFonts w:ascii="Times New Roman" w:eastAsia="Times New Roman" w:hAnsi="Times New Roman" w:cs="Times New Roman"/>
          <w:sz w:val="24"/>
          <w:szCs w:val="24"/>
          <w:lang w:eastAsia="ru-RU"/>
        </w:rPr>
        <w:t>, который вступает в силу с 1 января 2014 года</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Губернатор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Курской области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А.Н.МИХАЙЛОВ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B541AB">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r w:rsid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Утверждена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постановлением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Администрации Курской области </w:t>
      </w:r>
    </w:p>
    <w:p w:rsidR="00854A12" w:rsidRPr="00854A12" w:rsidRDefault="00854A12" w:rsidP="00854A12">
      <w:pPr>
        <w:spacing w:after="0" w:line="240" w:lineRule="auto"/>
        <w:jc w:val="right"/>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 2 октября 2013 г. N 692-па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2" w:name="p44"/>
      <w:bookmarkEnd w:id="2"/>
      <w:r w:rsidRPr="00854A12">
        <w:rPr>
          <w:rFonts w:ascii="Arial" w:eastAsia="Times New Roman" w:hAnsi="Arial" w:cs="Arial"/>
          <w:b/>
          <w:bCs/>
          <w:sz w:val="24"/>
          <w:szCs w:val="24"/>
          <w:lang w:eastAsia="ru-RU"/>
        </w:rPr>
        <w:t xml:space="preserve">ГОСУДАРСТВЕННАЯ ПРОГРАММА КУРСКОЙ ОБЛАСТИ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"РЕАЛИЗАЦИЯ ГОСУДАРСТВЕННОЙ ПОЛИТИКИ В СФЕРЕ ПЕЧАТИ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МАССОВОЙ ИНФОРМАЦИИ В КУРСКОЙ ОБЛАСТИ"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государственной программы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"Реализация государственной политики в сфере печати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массовой информации в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90" w:type="dxa"/>
        <w:tblInd w:w="15" w:type="dxa"/>
        <w:tblCellMar>
          <w:left w:w="0" w:type="dxa"/>
          <w:right w:w="0" w:type="dxa"/>
        </w:tblCellMar>
        <w:tblLook w:val="04A0" w:firstRow="1" w:lastRow="0" w:firstColumn="1" w:lastColumn="0" w:noHBand="0" w:noVBand="1"/>
      </w:tblPr>
      <w:tblGrid>
        <w:gridCol w:w="2602"/>
        <w:gridCol w:w="80"/>
        <w:gridCol w:w="6408"/>
      </w:tblGrid>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Соисполнители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программы </w:t>
            </w:r>
          </w:p>
        </w:tc>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B541AB" w:rsidRDefault="00501008" w:rsidP="00854A12">
            <w:pPr>
              <w:spacing w:after="0" w:line="240" w:lineRule="auto"/>
              <w:jc w:val="both"/>
              <w:rPr>
                <w:rFonts w:ascii="Times New Roman" w:eastAsia="Times New Roman" w:hAnsi="Times New Roman" w:cs="Times New Roman"/>
                <w:sz w:val="24"/>
                <w:szCs w:val="24"/>
                <w:lang w:eastAsia="ru-RU"/>
              </w:rPr>
            </w:pPr>
            <w:hyperlink w:anchor="p459" w:history="1">
              <w:r w:rsidR="00854A12" w:rsidRPr="00B541AB">
                <w:rPr>
                  <w:rFonts w:ascii="Times New Roman" w:eastAsia="Times New Roman" w:hAnsi="Times New Roman" w:cs="Times New Roman"/>
                  <w:sz w:val="24"/>
                  <w:szCs w:val="24"/>
                  <w:lang w:eastAsia="ru-RU"/>
                </w:rPr>
                <w:t>подпрограмма 1</w:t>
              </w:r>
            </w:hyperlink>
            <w:r w:rsidR="00854A12" w:rsidRPr="00B541AB">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w:t>
            </w:r>
          </w:p>
          <w:p w:rsidR="00854A12" w:rsidRPr="00854A12" w:rsidRDefault="00501008" w:rsidP="00854A12">
            <w:pPr>
              <w:spacing w:after="105" w:line="240" w:lineRule="auto"/>
              <w:jc w:val="both"/>
              <w:rPr>
                <w:rFonts w:ascii="Times New Roman" w:eastAsia="Times New Roman" w:hAnsi="Times New Roman" w:cs="Times New Roman"/>
                <w:sz w:val="24"/>
                <w:szCs w:val="24"/>
                <w:lang w:eastAsia="ru-RU"/>
              </w:rPr>
            </w:pPr>
            <w:hyperlink w:anchor="p794" w:history="1">
              <w:r w:rsidR="00854A12" w:rsidRPr="00B541AB">
                <w:rPr>
                  <w:rFonts w:ascii="Times New Roman" w:eastAsia="Times New Roman" w:hAnsi="Times New Roman" w:cs="Times New Roman"/>
                  <w:sz w:val="24"/>
                  <w:szCs w:val="24"/>
                  <w:lang w:eastAsia="ru-RU"/>
                </w:rPr>
                <w:t>подпрограмма 2</w:t>
              </w:r>
            </w:hyperlink>
            <w:r w:rsidR="00854A12"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(период реализации - 2014 - 202</w:t>
            </w:r>
            <w:r w:rsidR="003E6B6E">
              <w:rPr>
                <w:rFonts w:ascii="Times New Roman" w:eastAsia="Times New Roman" w:hAnsi="Times New Roman" w:cs="Times New Roman"/>
                <w:sz w:val="24"/>
                <w:szCs w:val="24"/>
                <w:lang w:eastAsia="ru-RU"/>
              </w:rPr>
              <w:t>5</w:t>
            </w:r>
            <w:r w:rsidR="00854A12"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Программно-целевые инструменты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Задачи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Целевые индикаторы и показатели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уровень удовлетворенности населения Курской области информационным освещением деятельности органов власти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Этапы и сроки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B044AD">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B044AD">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государственной программы составляет </w:t>
            </w:r>
            <w:r w:rsidR="0030508C">
              <w:rPr>
                <w:rFonts w:ascii="Times New Roman" w:eastAsia="Times New Roman" w:hAnsi="Times New Roman" w:cs="Times New Roman"/>
                <w:color w:val="000000" w:themeColor="text1"/>
                <w:sz w:val="24"/>
                <w:szCs w:val="24"/>
                <w:lang w:eastAsia="ru-RU"/>
              </w:rPr>
              <w:t>1603398,563</w:t>
            </w:r>
            <w:r w:rsidRPr="008A2F21">
              <w:rPr>
                <w:rFonts w:ascii="Times New Roman" w:eastAsia="Times New Roman" w:hAnsi="Times New Roman" w:cs="Times New Roman"/>
                <w:color w:val="000000" w:themeColor="text1"/>
                <w:sz w:val="24"/>
                <w:szCs w:val="24"/>
                <w:lang w:eastAsia="ru-RU"/>
              </w:rPr>
              <w:t xml:space="preserve"> тыс. рублей, в том числе: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2014 год - 109137,674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2015 год - 94104,807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2016 год - 105698,471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2017 год - 112609,311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2018 год - 117809,862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2019 год - 129001,951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2020 год - 132507,728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2021 год - 169898,787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2022 год </w:t>
            </w:r>
            <w:r w:rsidR="0030508C">
              <w:rPr>
                <w:rFonts w:ascii="Times New Roman" w:eastAsia="Times New Roman" w:hAnsi="Times New Roman" w:cs="Times New Roman"/>
                <w:color w:val="000000" w:themeColor="text1"/>
                <w:sz w:val="24"/>
                <w:szCs w:val="24"/>
                <w:lang w:eastAsia="ru-RU"/>
              </w:rPr>
              <w:t>–</w:t>
            </w:r>
            <w:r w:rsidRPr="008A2F21">
              <w:rPr>
                <w:rFonts w:ascii="Times New Roman" w:eastAsia="Times New Roman" w:hAnsi="Times New Roman" w:cs="Times New Roman"/>
                <w:color w:val="000000" w:themeColor="text1"/>
                <w:sz w:val="24"/>
                <w:szCs w:val="24"/>
                <w:lang w:eastAsia="ru-RU"/>
              </w:rPr>
              <w:t xml:space="preserve"> </w:t>
            </w:r>
            <w:r w:rsidR="0030508C">
              <w:rPr>
                <w:rFonts w:ascii="Times New Roman" w:eastAsia="Times New Roman" w:hAnsi="Times New Roman" w:cs="Times New Roman"/>
                <w:color w:val="000000" w:themeColor="text1"/>
                <w:sz w:val="24"/>
                <w:szCs w:val="24"/>
                <w:lang w:eastAsia="ru-RU"/>
              </w:rPr>
              <w:t>170208,212</w:t>
            </w:r>
            <w:r w:rsidRPr="008A2F21">
              <w:rPr>
                <w:rFonts w:ascii="Times New Roman" w:eastAsia="Times New Roman" w:hAnsi="Times New Roman" w:cs="Times New Roman"/>
                <w:color w:val="000000" w:themeColor="text1"/>
                <w:sz w:val="24"/>
                <w:szCs w:val="24"/>
                <w:lang w:eastAsia="ru-RU"/>
              </w:rPr>
              <w:t xml:space="preserve"> тыс. рублей;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на 2023 год - 152110,880 тыс. рублей; </w:t>
            </w:r>
          </w:p>
          <w:p w:rsidR="00B044AD"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на 2024 год - 152110,880 тыс. рублей</w:t>
            </w:r>
            <w:r w:rsidR="00B044AD" w:rsidRPr="008A2F21">
              <w:rPr>
                <w:rFonts w:ascii="Times New Roman" w:eastAsia="Times New Roman" w:hAnsi="Times New Roman" w:cs="Times New Roman"/>
                <w:color w:val="000000" w:themeColor="text1"/>
                <w:sz w:val="24"/>
                <w:szCs w:val="24"/>
                <w:lang w:eastAsia="ru-RU"/>
              </w:rPr>
              <w:t>;</w:t>
            </w:r>
          </w:p>
          <w:p w:rsidR="00854A12" w:rsidRPr="008A2F21" w:rsidRDefault="00B044AD"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на 2025 год – 158200,000 тыс. рублей</w:t>
            </w:r>
            <w:r w:rsidR="00854A12" w:rsidRPr="008A2F21">
              <w:rPr>
                <w:rFonts w:ascii="Times New Roman" w:eastAsia="Times New Roman" w:hAnsi="Times New Roman" w:cs="Times New Roman"/>
                <w:color w:val="000000" w:themeColor="text1"/>
                <w:sz w:val="24"/>
                <w:szCs w:val="24"/>
                <w:lang w:eastAsia="ru-RU"/>
              </w:rPr>
              <w:t xml:space="preserve">, </w:t>
            </w:r>
          </w:p>
          <w:p w:rsidR="00854A12" w:rsidRPr="008A2F21" w:rsidRDefault="00854A12" w:rsidP="00854A12">
            <w:pPr>
              <w:spacing w:after="0" w:line="240" w:lineRule="auto"/>
              <w:jc w:val="both"/>
              <w:rPr>
                <w:rFonts w:ascii="Times New Roman" w:eastAsia="Times New Roman" w:hAnsi="Times New Roman" w:cs="Times New Roman"/>
                <w:color w:val="000000" w:themeColor="text1"/>
                <w:sz w:val="24"/>
                <w:szCs w:val="24"/>
                <w:lang w:eastAsia="ru-RU"/>
              </w:rPr>
            </w:pPr>
            <w:r w:rsidRPr="008A2F21">
              <w:rPr>
                <w:rFonts w:ascii="Times New Roman" w:eastAsia="Times New Roman" w:hAnsi="Times New Roman" w:cs="Times New Roman"/>
                <w:color w:val="000000" w:themeColor="text1"/>
                <w:sz w:val="24"/>
                <w:szCs w:val="24"/>
                <w:lang w:eastAsia="ru-RU"/>
              </w:rPr>
              <w:t xml:space="preserve">из них на реализацию: </w:t>
            </w:r>
          </w:p>
          <w:p w:rsidR="00854A12" w:rsidRPr="008A2F21" w:rsidRDefault="00501008" w:rsidP="00854A12">
            <w:pPr>
              <w:spacing w:after="0" w:line="240" w:lineRule="auto"/>
              <w:jc w:val="both"/>
              <w:rPr>
                <w:rFonts w:ascii="Times New Roman" w:eastAsia="Times New Roman" w:hAnsi="Times New Roman" w:cs="Times New Roman"/>
                <w:color w:val="000000" w:themeColor="text1"/>
                <w:sz w:val="24"/>
                <w:szCs w:val="24"/>
                <w:lang w:eastAsia="ru-RU"/>
              </w:rPr>
            </w:pPr>
            <w:hyperlink w:anchor="p459" w:history="1">
              <w:r w:rsidR="00854A12" w:rsidRPr="008A2F21">
                <w:rPr>
                  <w:rFonts w:ascii="Times New Roman" w:eastAsia="Times New Roman" w:hAnsi="Times New Roman" w:cs="Times New Roman"/>
                  <w:color w:val="000000" w:themeColor="text1"/>
                  <w:sz w:val="24"/>
                  <w:szCs w:val="24"/>
                  <w:lang w:eastAsia="ru-RU"/>
                </w:rPr>
                <w:t>подпрограммы 1</w:t>
              </w:r>
            </w:hyperlink>
            <w:r w:rsidR="00854A12" w:rsidRPr="008A2F21">
              <w:rPr>
                <w:rFonts w:ascii="Times New Roman" w:eastAsia="Times New Roman" w:hAnsi="Times New Roman" w:cs="Times New Roman"/>
                <w:color w:val="000000" w:themeColor="text1"/>
                <w:sz w:val="24"/>
                <w:szCs w:val="24"/>
                <w:lang w:eastAsia="ru-RU"/>
              </w:rPr>
              <w:t xml:space="preserve"> "Обеспечение эффективной информационной политики и развитие государственных средств массовой информации" </w:t>
            </w:r>
            <w:r w:rsidR="00B044AD" w:rsidRPr="008A2F21">
              <w:rPr>
                <w:rFonts w:ascii="Times New Roman" w:eastAsia="Times New Roman" w:hAnsi="Times New Roman" w:cs="Times New Roman"/>
                <w:color w:val="000000" w:themeColor="text1"/>
                <w:sz w:val="24"/>
                <w:szCs w:val="24"/>
                <w:lang w:eastAsia="ru-RU"/>
              </w:rPr>
              <w:t>–</w:t>
            </w:r>
            <w:r w:rsidR="00854A12" w:rsidRPr="008A2F21">
              <w:rPr>
                <w:rFonts w:ascii="Times New Roman" w:eastAsia="Times New Roman" w:hAnsi="Times New Roman" w:cs="Times New Roman"/>
                <w:color w:val="000000" w:themeColor="text1"/>
                <w:sz w:val="24"/>
                <w:szCs w:val="24"/>
                <w:lang w:eastAsia="ru-RU"/>
              </w:rPr>
              <w:t xml:space="preserve"> </w:t>
            </w:r>
            <w:r w:rsidR="0030508C">
              <w:rPr>
                <w:rFonts w:ascii="Times New Roman" w:eastAsia="Times New Roman" w:hAnsi="Times New Roman" w:cs="Times New Roman"/>
                <w:color w:val="000000" w:themeColor="text1"/>
                <w:sz w:val="24"/>
                <w:szCs w:val="24"/>
                <w:lang w:eastAsia="ru-RU"/>
              </w:rPr>
              <w:t>1391199,712</w:t>
            </w:r>
            <w:r w:rsidR="00854A12" w:rsidRPr="008A2F21">
              <w:rPr>
                <w:rFonts w:ascii="Times New Roman" w:eastAsia="Times New Roman" w:hAnsi="Times New Roman" w:cs="Times New Roman"/>
                <w:color w:val="000000" w:themeColor="text1"/>
                <w:sz w:val="24"/>
                <w:szCs w:val="24"/>
                <w:lang w:eastAsia="ru-RU"/>
              </w:rPr>
              <w:t xml:space="preserve"> тыс. рублей; </w:t>
            </w:r>
          </w:p>
          <w:p w:rsidR="00854A12" w:rsidRPr="00854A12" w:rsidRDefault="00501008" w:rsidP="00854A12">
            <w:pPr>
              <w:spacing w:after="105" w:line="240" w:lineRule="auto"/>
              <w:jc w:val="both"/>
              <w:rPr>
                <w:rFonts w:ascii="Times New Roman" w:eastAsia="Times New Roman" w:hAnsi="Times New Roman" w:cs="Times New Roman"/>
                <w:sz w:val="24"/>
                <w:szCs w:val="24"/>
                <w:lang w:eastAsia="ru-RU"/>
              </w:rPr>
            </w:pPr>
            <w:hyperlink w:anchor="p794" w:history="1">
              <w:r w:rsidR="00854A12" w:rsidRPr="008A2F21">
                <w:rPr>
                  <w:rFonts w:ascii="Times New Roman" w:eastAsia="Times New Roman" w:hAnsi="Times New Roman" w:cs="Times New Roman"/>
                  <w:color w:val="000000" w:themeColor="text1"/>
                  <w:sz w:val="24"/>
                  <w:szCs w:val="24"/>
                  <w:lang w:eastAsia="ru-RU"/>
                </w:rPr>
                <w:t>подпрограммы 2</w:t>
              </w:r>
            </w:hyperlink>
            <w:r w:rsidR="00854A12" w:rsidRPr="008A2F21">
              <w:rPr>
                <w:rFonts w:ascii="Times New Roman" w:eastAsia="Times New Roman" w:hAnsi="Times New Roman" w:cs="Times New Roman"/>
                <w:color w:val="000000" w:themeColor="text1"/>
                <w:sz w:val="24"/>
                <w:szCs w:val="24"/>
                <w:lang w:eastAsia="ru-RU"/>
              </w:rPr>
              <w:t xml:space="preserve"> "Обеспечение реализации государственной политики Курской области в сфере печати и массовой информации" </w:t>
            </w:r>
            <w:r w:rsidR="00B044AD" w:rsidRPr="008A2F21">
              <w:rPr>
                <w:rFonts w:ascii="Times New Roman" w:eastAsia="Times New Roman" w:hAnsi="Times New Roman" w:cs="Times New Roman"/>
                <w:color w:val="000000" w:themeColor="text1"/>
                <w:sz w:val="24"/>
                <w:szCs w:val="24"/>
                <w:lang w:eastAsia="ru-RU"/>
              </w:rPr>
              <w:t>–</w:t>
            </w:r>
            <w:r w:rsidR="00854A12" w:rsidRPr="008A2F21">
              <w:rPr>
                <w:rFonts w:ascii="Times New Roman" w:eastAsia="Times New Roman" w:hAnsi="Times New Roman" w:cs="Times New Roman"/>
                <w:color w:val="000000" w:themeColor="text1"/>
                <w:sz w:val="24"/>
                <w:szCs w:val="24"/>
                <w:lang w:eastAsia="ru-RU"/>
              </w:rPr>
              <w:t xml:space="preserve"> </w:t>
            </w:r>
            <w:r w:rsidR="0030508C">
              <w:rPr>
                <w:rFonts w:ascii="Times New Roman" w:eastAsia="Times New Roman" w:hAnsi="Times New Roman" w:cs="Times New Roman"/>
                <w:color w:val="000000" w:themeColor="text1"/>
                <w:sz w:val="24"/>
                <w:szCs w:val="24"/>
                <w:lang w:eastAsia="ru-RU"/>
              </w:rPr>
              <w:t>212198,851</w:t>
            </w:r>
            <w:r w:rsidR="00854A12" w:rsidRPr="008A2F21">
              <w:rPr>
                <w:rFonts w:ascii="Times New Roman" w:eastAsia="Times New Roman" w:hAnsi="Times New Roman" w:cs="Times New Roman"/>
                <w:color w:val="000000" w:themeColor="text1"/>
                <w:sz w:val="24"/>
                <w:szCs w:val="24"/>
                <w:lang w:eastAsia="ru-RU"/>
              </w:rPr>
              <w:t xml:space="preserve"> тыс. рублей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color w:val="000000"/>
                <w:sz w:val="24"/>
                <w:szCs w:val="24"/>
                <w:lang w:eastAsia="ru-RU"/>
              </w:rPr>
              <w:t xml:space="preserve">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B541AB">
        <w:tc>
          <w:tcPr>
            <w:tcW w:w="0" w:type="auto"/>
            <w:gridSpan w:val="3"/>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средств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Общая характеристика сферы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 основные проблемы в указанной сфере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сегодняшний день в Курской области зарегистрировано Управлением Роскомнадзора в Курской области 144 средства массовой информации, в том числе 84 газеты, 19 журналов, 2 бюллетеня, 10 телеканалов, 2 телепрограммы, 24 радиоканала, 2 радиопрограммы и 1 электронное периодическое издание.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Основу информационного поля Курской области по охвату населения (тиражи газет, зона покрытия </w:t>
      </w:r>
      <w:proofErr w:type="spellStart"/>
      <w:r w:rsidRPr="00854A12">
        <w:rPr>
          <w:rFonts w:ascii="Times New Roman" w:eastAsia="Times New Roman" w:hAnsi="Times New Roman" w:cs="Times New Roman"/>
          <w:sz w:val="24"/>
          <w:szCs w:val="24"/>
          <w:lang w:eastAsia="ru-RU"/>
        </w:rPr>
        <w:t>телерадиосигналом</w:t>
      </w:r>
      <w:proofErr w:type="spellEnd"/>
      <w:r w:rsidRPr="00854A12">
        <w:rPr>
          <w:rFonts w:ascii="Times New Roman" w:eastAsia="Times New Roman" w:hAnsi="Times New Roman" w:cs="Times New Roman"/>
          <w:sz w:val="24"/>
          <w:szCs w:val="24"/>
          <w:lang w:eastAsia="ru-RU"/>
        </w:rPr>
        <w:t xml:space="preserve">) составляют государственные СМИ - 29 государственных печатных СМИ (областные газеты "Курская правда", "Молодая гвардия" и 27 районных газет), 3 государственных электронных СМИ, в отношении которых комитет информации и печати Курской области осуществляет функции и полномочия учредителя (далее - комитет). Подведомственные комитету учреждения осуществляют деятельность в форме автономных учреждений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уменьшение численности населения в регионе, совокупный тираж государственных изданий остается достаточно стабильным и превышает 110 тысяч экземпляров (в 2011 и 2012 годах - около 114 тысяч экземпляров, в 2013 году - 114540 экземпляров, в 2014 году - 115458 экземпляров). Это говорит о том, что областные и районные газеты остаются востребованными населением и более доступными по подписной цене в сравнении с частными изданиями.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Следует отметить, что, обеспечивая конституционное право граждан на получение объективной информации о деятельности Губернатора Курской области и органов исполнительной власти Курской области, выполняя задачи по защите национальных интересов России, по укреплению положительного имиджа Курской области в российском информационном пространстве, комитет в первую очередь опирается на государственные СМИ. Именно они несут основную информационную нагрузку при реализации проводимой комитетом государственной информационной политики, поэтому их материально-техническая база должна соответствовать требованиям времени.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реализацию в течение последних шести лет областных и ведомственных целевых программ укрепления материально-технической базы государственных СМИ, состояние основных средств у многих из них вызывает обеспокоенность. Особо остро ощущается потребность в ремонте помещений, занимаемых редакциями районных газет. Две из них вообще не имеют помещений, закрепленных за ними на праве оперативного управления, и по этой причине вынуждены арендовать помещения, находящиеся в муниципальной или частной собственности. 14 редакций районных газет располагаются в помещениях, амортизация которых достигла 90 процентов. У многих редакций исчерпали свой ресурс транспортные средства. В частности, в АУКО "ТРК "Сейм" к 2016 году средний возраст транспортных средств составил более 12 лет. Назрела необходимость в обновлении компьютерной техники и оргтехники, задействованной в производственном процессе по верстке газет и подготовке теле- и радиопрограмм.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Среди проблем государственных СМИ можно выделить также проблемы дизайна, возможности которого ограничены устаревшим черно-белым полиграфическим исполнением. Современная печатная среда диктует необходимость перехода на полноцветный выпуск газет, что позитивно сказалось бы и на росте подписных тиражей, и на более активном привлечении рекламодателей, улучшило эстетическое восприятие печатной продукции. Однако финансовое состояние большинства районных газет не позволяет решить эту задачу самостоятельно.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Серьезным негативным фактором, влияющим на результаты работы государственных печатных СМИ, можно назвать сбои в работе ФГУП "Почта России" по доставке корреспонденции подписчикам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редакции вынуждены применять альтернативные формы подписки, влекущие дополнительные расходы.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Абзац исключен. - </w:t>
      </w:r>
      <w:hyperlink r:id="rId42" w:history="1">
        <w:r w:rsidRPr="00B541AB">
          <w:rPr>
            <w:rFonts w:ascii="Times New Roman" w:eastAsia="Times New Roman" w:hAnsi="Times New Roman" w:cs="Times New Roman"/>
            <w:sz w:val="24"/>
            <w:szCs w:val="24"/>
            <w:lang w:eastAsia="ru-RU"/>
          </w:rPr>
          <w:t>Постановление</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Администрации Курской области от 15.02.2022 N 120-па.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программы Курской области "Реализация государственной политики в сфере печати и массовой информации в Курской области" в целом направлена на сохранение и развитие государственного информационного ресурса Курской области, повышение его конкурентоспособности в информационном пространстве Курской области.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государственной программы, цели, задачи и показатели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(индикаторы) достижения целей и решения задач,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основных ожидаемых конечных результатов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сроков и этапов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Приоритетами государственной политики в сфере реализации государственной программы Курской области "Реализация государственной политики в сфере печати и массовой информации в Курской области" (далее - государственная программа) являются формирование информационных направлений и трендов, обеспечивающих широкое и объективное освещение в СМИ деятельности органов исполнительной власти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защиту национальных интересов государства, а также создание условий для дальнейшего эффективного функционирования государственных СМИ, составляющих основу регионального медийного поля.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Данные приоритеты определены исходя из Концепции государственной информационной политики Российской Федерации от 15.10.1998; </w:t>
      </w:r>
      <w:hyperlink r:id="rId43" w:history="1">
        <w:r w:rsidRPr="00B541AB">
          <w:rPr>
            <w:rFonts w:ascii="Times New Roman" w:eastAsia="Times New Roman" w:hAnsi="Times New Roman" w:cs="Times New Roman"/>
            <w:sz w:val="24"/>
            <w:szCs w:val="24"/>
            <w:lang w:eastAsia="ru-RU"/>
          </w:rPr>
          <w:t>Доктрины</w:t>
        </w:r>
      </w:hyperlink>
      <w:r w:rsidRPr="00B541AB">
        <w:rPr>
          <w:rFonts w:ascii="Times New Roman" w:eastAsia="Times New Roman" w:hAnsi="Times New Roman" w:cs="Times New Roman"/>
          <w:sz w:val="24"/>
          <w:szCs w:val="24"/>
          <w:lang w:eastAsia="ru-RU"/>
        </w:rPr>
        <w:t xml:space="preserve"> информационной безопасности Российской Федерации, утвержденной Указом Президента Российской Федерации </w:t>
      </w:r>
      <w:r w:rsidRPr="00B044AD">
        <w:rPr>
          <w:rFonts w:ascii="Times New Roman" w:eastAsia="Times New Roman" w:hAnsi="Times New Roman" w:cs="Times New Roman"/>
          <w:color w:val="FF0000"/>
          <w:sz w:val="24"/>
          <w:szCs w:val="24"/>
          <w:lang w:eastAsia="ru-RU"/>
        </w:rPr>
        <w:t xml:space="preserve">от </w:t>
      </w:r>
      <w:r w:rsidR="00B044AD">
        <w:rPr>
          <w:rFonts w:ascii="Times New Roman" w:eastAsia="Times New Roman" w:hAnsi="Times New Roman" w:cs="Times New Roman"/>
          <w:color w:val="FF0000"/>
          <w:sz w:val="24"/>
          <w:szCs w:val="24"/>
          <w:lang w:eastAsia="ru-RU"/>
        </w:rPr>
        <w:t>5 декабря</w:t>
      </w:r>
      <w:r w:rsidRPr="00B044AD">
        <w:rPr>
          <w:rFonts w:ascii="Times New Roman" w:eastAsia="Times New Roman" w:hAnsi="Times New Roman" w:cs="Times New Roman"/>
          <w:color w:val="FF0000"/>
          <w:sz w:val="24"/>
          <w:szCs w:val="24"/>
          <w:lang w:eastAsia="ru-RU"/>
        </w:rPr>
        <w:t xml:space="preserve"> 200</w:t>
      </w:r>
      <w:r w:rsidR="00B044AD">
        <w:rPr>
          <w:rFonts w:ascii="Times New Roman" w:eastAsia="Times New Roman" w:hAnsi="Times New Roman" w:cs="Times New Roman"/>
          <w:color w:val="FF0000"/>
          <w:sz w:val="24"/>
          <w:szCs w:val="24"/>
          <w:lang w:eastAsia="ru-RU"/>
        </w:rPr>
        <w:t>6</w:t>
      </w:r>
      <w:r w:rsidRPr="00B044AD">
        <w:rPr>
          <w:rFonts w:ascii="Times New Roman" w:eastAsia="Times New Roman" w:hAnsi="Times New Roman" w:cs="Times New Roman"/>
          <w:color w:val="FF0000"/>
          <w:sz w:val="24"/>
          <w:szCs w:val="24"/>
          <w:lang w:eastAsia="ru-RU"/>
        </w:rPr>
        <w:t xml:space="preserve"> г. N </w:t>
      </w:r>
      <w:r w:rsidR="00B044AD">
        <w:rPr>
          <w:rFonts w:ascii="Times New Roman" w:eastAsia="Times New Roman" w:hAnsi="Times New Roman" w:cs="Times New Roman"/>
          <w:color w:val="FF0000"/>
          <w:sz w:val="24"/>
          <w:szCs w:val="24"/>
          <w:lang w:eastAsia="ru-RU"/>
        </w:rPr>
        <w:t>646</w:t>
      </w:r>
      <w:r w:rsidRPr="00B541AB">
        <w:rPr>
          <w:rFonts w:ascii="Times New Roman" w:eastAsia="Times New Roman" w:hAnsi="Times New Roman" w:cs="Times New Roman"/>
          <w:sz w:val="24"/>
          <w:szCs w:val="24"/>
          <w:lang w:eastAsia="ru-RU"/>
        </w:rPr>
        <w:t xml:space="preserve">; государственной </w:t>
      </w:r>
      <w:hyperlink r:id="rId44" w:history="1">
        <w:r w:rsidRPr="00B541AB">
          <w:rPr>
            <w:rFonts w:ascii="Times New Roman" w:eastAsia="Times New Roman" w:hAnsi="Times New Roman" w:cs="Times New Roman"/>
            <w:sz w:val="24"/>
            <w:szCs w:val="24"/>
            <w:lang w:eastAsia="ru-RU"/>
          </w:rPr>
          <w:t>программы</w:t>
        </w:r>
      </w:hyperlink>
      <w:r w:rsidRPr="00B541AB">
        <w:rPr>
          <w:rFonts w:ascii="Times New Roman" w:eastAsia="Times New Roman" w:hAnsi="Times New Roman" w:cs="Times New Roman"/>
          <w:sz w:val="24"/>
          <w:szCs w:val="24"/>
          <w:lang w:eastAsia="ru-RU"/>
        </w:rPr>
        <w:t xml:space="preserve"> Российской Федерации "Информационн</w:t>
      </w:r>
      <w:r w:rsidRPr="00854A12">
        <w:rPr>
          <w:rFonts w:ascii="Times New Roman" w:eastAsia="Times New Roman" w:hAnsi="Times New Roman" w:cs="Times New Roman"/>
          <w:sz w:val="24"/>
          <w:szCs w:val="24"/>
          <w:lang w:eastAsia="ru-RU"/>
        </w:rPr>
        <w:t xml:space="preserve">ое общество (2011 - 2020 годы)", утвержденной Постановлением Правительства Российской Федерации от 15 апреля 2014 г. N 313; Федерального </w:t>
      </w:r>
      <w:hyperlink r:id="rId45"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w:t>
      </w:r>
      <w:hyperlink r:id="rId46" w:history="1">
        <w:r w:rsidRPr="00B541AB">
          <w:rPr>
            <w:rFonts w:ascii="Times New Roman" w:eastAsia="Times New Roman" w:hAnsi="Times New Roman" w:cs="Times New Roman"/>
            <w:sz w:val="24"/>
            <w:szCs w:val="24"/>
            <w:lang w:eastAsia="ru-RU"/>
          </w:rPr>
          <w:t>Закона</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Целями государственной программы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достижения поставленных целей в рамках реализации государственной программы планируется решение следующих основных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и укрепление положительного имиджа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Показателем государственной программы является уровень удовлетворенности населения Курской области информационным освещением деятельности государственных органов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"Обеспечение эффективной информационной политики и развитие государственных средств массовой информации" показателями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w:t>
      </w:r>
      <w:hyperlink w:anchor="p794" w:history="1">
        <w:r w:rsidRPr="00B541AB">
          <w:rPr>
            <w:rFonts w:ascii="Times New Roman" w:eastAsia="Times New Roman" w:hAnsi="Times New Roman" w:cs="Times New Roman"/>
            <w:sz w:val="24"/>
            <w:szCs w:val="24"/>
            <w:lang w:eastAsia="ru-RU"/>
          </w:rPr>
          <w:t>подпрограммы 2</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"Обеспечение реализации государственной политики Курской области в сфере печати и массовой информации" показателями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или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47"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государственной программы, подпрограмм государственной программы и их значениях приведены в приложении N 1 к государственной программе.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конечными результатами государственной программы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Развернутая характеристика ожидаемых конечных результатов государственной программы приводится в подпрограммах, включенных в государственную программу.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Государственную программу предполагается реализовывать в 2014 - </w:t>
      </w:r>
      <w:r w:rsidRPr="00B044AD">
        <w:rPr>
          <w:rFonts w:ascii="Times New Roman" w:eastAsia="Times New Roman" w:hAnsi="Times New Roman" w:cs="Times New Roman"/>
          <w:color w:val="FF0000"/>
          <w:sz w:val="24"/>
          <w:szCs w:val="24"/>
          <w:lang w:eastAsia="ru-RU"/>
        </w:rPr>
        <w:t>202</w:t>
      </w:r>
      <w:r w:rsidR="00B044AD" w:rsidRPr="00B044AD">
        <w:rPr>
          <w:rFonts w:ascii="Times New Roman" w:eastAsia="Times New Roman" w:hAnsi="Times New Roman" w:cs="Times New Roman"/>
          <w:color w:val="FF0000"/>
          <w:sz w:val="24"/>
          <w:szCs w:val="24"/>
          <w:lang w:eastAsia="ru-RU"/>
        </w:rPr>
        <w:t>5</w:t>
      </w:r>
      <w:r w:rsidRPr="00854A12">
        <w:rPr>
          <w:rFonts w:ascii="Times New Roman" w:eastAsia="Times New Roman" w:hAnsi="Times New Roman" w:cs="Times New Roman"/>
          <w:sz w:val="24"/>
          <w:szCs w:val="24"/>
          <w:lang w:eastAsia="ru-RU"/>
        </w:rPr>
        <w:t xml:space="preserve"> годах в два этапа: I этап - 2014 - 2020 годы, II этап - 2021 - </w:t>
      </w:r>
      <w:r w:rsidRPr="00B044AD">
        <w:rPr>
          <w:rFonts w:ascii="Times New Roman" w:eastAsia="Times New Roman" w:hAnsi="Times New Roman" w:cs="Times New Roman"/>
          <w:color w:val="FF0000"/>
          <w:sz w:val="24"/>
          <w:szCs w:val="24"/>
          <w:lang w:eastAsia="ru-RU"/>
        </w:rPr>
        <w:t>202</w:t>
      </w:r>
      <w:r w:rsidR="00B044AD" w:rsidRPr="00B044AD">
        <w:rPr>
          <w:rFonts w:ascii="Times New Roman" w:eastAsia="Times New Roman" w:hAnsi="Times New Roman" w:cs="Times New Roman"/>
          <w:color w:val="FF0000"/>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 показателем (индикатором) реализации государственной программы является уровень удовлетворенности населения Курской области информационным освещением деятельности государственных органов власти Курской области. Расчет показателя ведется на основе данных социологического опроса населения в процентах от числа опрошенных, проводимого ГОАУ КО "Курская академия государственной и муниципальной службы".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Данный показатель увязан с целями и задачами государственной программы. Уровень данного показателя позволит оценить выполнение конституционного права граждан Курской области на получение объективной информации о деятельности Губернатора Курской области и государственных органов власти Курской области.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48"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государственной программы,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Обобщенная характеристика структурных элементов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структурных элементов подпрограмм государственной программы предусматривает комплекс взаимосвязанных мер, направленных на достижение целей и задач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государственной программы реализуются следующие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 "Обеспечение эффективной информационной политики и развитие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 "Обеспечение реализации государственной политики Курской области в сфере печати и массовой информации".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w:anchor="p459" w:history="1">
        <w:r w:rsidR="00854A12" w:rsidRPr="00B541AB">
          <w:rPr>
            <w:rFonts w:ascii="Times New Roman" w:eastAsia="Times New Roman" w:hAnsi="Times New Roman" w:cs="Times New Roman"/>
            <w:sz w:val="24"/>
            <w:szCs w:val="24"/>
            <w:lang w:eastAsia="ru-RU"/>
          </w:rPr>
          <w:t>Подпрограмма 1</w:t>
        </w:r>
      </w:hyperlink>
      <w:r w:rsidR="00854A12" w:rsidRPr="00B541AB">
        <w:rPr>
          <w:rFonts w:ascii="Times New Roman" w:eastAsia="Times New Roman" w:hAnsi="Times New Roman" w:cs="Times New Roman"/>
          <w:sz w:val="24"/>
          <w:szCs w:val="24"/>
          <w:lang w:eastAsia="ru-RU"/>
        </w:rPr>
        <w:t xml:space="preserve"> </w:t>
      </w:r>
      <w:r w:rsidR="00854A12" w:rsidRPr="00854A12">
        <w:rPr>
          <w:rFonts w:ascii="Times New Roman" w:eastAsia="Times New Roman" w:hAnsi="Times New Roman" w:cs="Times New Roman"/>
          <w:sz w:val="24"/>
          <w:szCs w:val="24"/>
          <w:lang w:eastAsia="ru-RU"/>
        </w:rPr>
        <w:t xml:space="preserve">"Обеспечение эффективной информационной политики и развитие государственных средств массовой информации" включает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поддержка социально значимых проектов в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(оказание услуг) государственных учреждений в сфере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осуществление мер, направленных на патриотическое воспитание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модернизация и переоборудование объектов печати и телерадиовещания.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результатами реализации основных мероприятий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положительного имиджа Курской области в информационном пространстве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доведение до населения через СМИ социально значимой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выпуска государственных газет и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приобретение основных средств для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наличие развитого государственного информационного ресурса, обеспечивающего доступность для населения актуальной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участие государственных СМИ в формировании у граждан чувства уважения и любви к стране, патриотическом воспитании детей и молодежи;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приведение в нормативное состояние имеющих значительный износ помещений, занимаемых государственными автономными учреждениями Курской области, в отношении которых комитет осуществляет функции и полномочия учредителя.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w:anchor="p794" w:history="1">
        <w:r w:rsidR="00854A12" w:rsidRPr="00B541AB">
          <w:rPr>
            <w:rFonts w:ascii="Times New Roman" w:eastAsia="Times New Roman" w:hAnsi="Times New Roman" w:cs="Times New Roman"/>
            <w:sz w:val="24"/>
            <w:szCs w:val="24"/>
            <w:lang w:eastAsia="ru-RU"/>
          </w:rPr>
          <w:t>Подпрограмма 2</w:t>
        </w:r>
      </w:hyperlink>
      <w:r w:rsidR="00854A12"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включает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и выполнения государственных функций комитетом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результатами реализации основных мероприятий </w:t>
      </w:r>
      <w:hyperlink w:anchor="p794" w:history="1">
        <w:r w:rsidRPr="00B541AB">
          <w:rPr>
            <w:rFonts w:ascii="Times New Roman" w:eastAsia="Times New Roman" w:hAnsi="Times New Roman" w:cs="Times New Roman"/>
            <w:sz w:val="24"/>
            <w:szCs w:val="24"/>
            <w:lang w:eastAsia="ru-RU"/>
          </w:rPr>
          <w:t>подпрограммы 2</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осуществление деятельности комитета информации и печати Курской области как органа исполнительной власти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КРО "Союз журналистов Курской области" на оказание материальной помощи нуждающимся членам творческого союза;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стимулирование региональных СМИ к объективному освещению социально-экономических преобразований и общественных процессов в Курской области.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49" w:history="1">
        <w:r w:rsidR="00854A12" w:rsidRPr="00B541AB">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 государственной программы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Обобщенная характеристика мер государственного</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государственной программы (налоговые, таможенные, тарифные, кредитные и иные меры государственного регулирования) не применяются.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50"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государственной программы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Начиная с 2016 года государственными заданиями государственным учреждениям Курской области (в области печатных средств массовой информации) предусматривается выполнение работ "Осуществление издательской деятельности". Показателем объема работы является "Объем тиража (штуки)".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"Региональное информационное агентство "Курск" государственным заданием предусматривается выполнение работы "Производство и выпуск сетевого издания". Показателем объема работы является "Количество записей". С 2017 года количественным показателем объема работы является значение "мегабайт". С 2022 года показателем объема работы является "Размещение информационных материалов". Количественным показателем работы является значение "штук".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Государственным заданием автономному учреждению Курской области "Телевизионная и радиовещательная компания "Сейм" с 2016 года предусматривается выполнение работ "Производство и распространение телепрограмм" и "Производство и распространение радиопрограмм".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51" w:history="1">
        <w:r w:rsidR="00854A12" w:rsidRPr="00B541AB">
          <w:rPr>
            <w:rFonts w:ascii="Times New Roman" w:eastAsia="Times New Roman" w:hAnsi="Times New Roman" w:cs="Times New Roman"/>
            <w:sz w:val="24"/>
            <w:szCs w:val="24"/>
            <w:lang w:eastAsia="ru-RU"/>
          </w:rPr>
          <w:t>Прогноз</w:t>
        </w:r>
      </w:hyperlink>
      <w:r w:rsidR="00854A12" w:rsidRPr="00854A12">
        <w:rPr>
          <w:rFonts w:ascii="Times New Roman" w:eastAsia="Times New Roman" w:hAnsi="Times New Roman" w:cs="Times New Roman"/>
          <w:sz w:val="24"/>
          <w:szCs w:val="24"/>
          <w:lang w:eastAsia="ru-RU"/>
        </w:rPr>
        <w:t xml:space="preserve"> сводных показателей государственных заданий приведен в приложении N 4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Обобщенная характеристика структурных элементов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 реализуемых муниципальными образованиями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государственной программы.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государственных внебюджетных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фондов в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государственной программы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выделения подпрограмм</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Состав подпрограмм определен исходя из задач государственной программы, решение которых необходимо для ее реализации. Решение задач государственной программы осуществляется посредством выполнения соответствующих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Так, </w:t>
      </w:r>
      <w:hyperlink w:anchor="p459" w:history="1">
        <w:r w:rsidRPr="00B541AB">
          <w:rPr>
            <w:rFonts w:ascii="Times New Roman" w:eastAsia="Times New Roman" w:hAnsi="Times New Roman" w:cs="Times New Roman"/>
            <w:sz w:val="24"/>
            <w:szCs w:val="24"/>
            <w:lang w:eastAsia="ru-RU"/>
          </w:rPr>
          <w:t>подпрограмма 1</w:t>
        </w:r>
      </w:hyperlink>
      <w:r w:rsidRPr="00854A12">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выполняет задачи по обеспечению конституционного права граждан на получение объективной информации, использованию регионального информационного ресурса для защиты национальных интересов России, обеспечению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 </w:t>
      </w:r>
      <w:hyperlink w:anchor="p794" w:history="1">
        <w:r w:rsidRPr="00B541AB">
          <w:rPr>
            <w:rFonts w:ascii="Times New Roman" w:eastAsia="Times New Roman" w:hAnsi="Times New Roman" w:cs="Times New Roman"/>
            <w:sz w:val="24"/>
            <w:szCs w:val="24"/>
            <w:lang w:eastAsia="ru-RU"/>
          </w:rPr>
          <w:t>Подпрограмма 2</w:t>
        </w:r>
      </w:hyperlink>
      <w:r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предусматривает прежде всего обеспечение деятельности комитета информации и печати Курской области как органа исполнительной власти в сфере печати и массовой информации, а также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Структура и перечень подпрограмм, включенных в государственную программу, соответствуют принципам программно-целевого управления в области массовой информации и охватывают основные стратегические направления государственной политики в области массовой информации. Количество и содержание подпрограмм способствуют качественному выполнению целей и задач, предусмотренных государственной программой в целом.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Государственная программа обеспечивает достижение стратегических целей, в том числе по реализации конституционного права граждан на получение объективной информации о деятельности Губернатора Курской области, органов исполнительной власти </w:t>
      </w:r>
      <w:r w:rsidRPr="00854A12">
        <w:rPr>
          <w:rFonts w:ascii="Times New Roman" w:eastAsia="Times New Roman" w:hAnsi="Times New Roman" w:cs="Times New Roman"/>
          <w:sz w:val="24"/>
          <w:szCs w:val="24"/>
          <w:lang w:eastAsia="ru-RU"/>
        </w:rPr>
        <w:lastRenderedPageBreak/>
        <w:t xml:space="preserve">Курской области, а также по созданию благоприятных условий для функционирования государственных СМИ, составляющих основной информационный ресурс региона. </w:t>
      </w:r>
    </w:p>
    <w:p w:rsidR="00854A12" w:rsidRPr="00B541AB"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Финансовое обеспечение реализации государственной программы осуществляется за счет средств областного бюджета. Распределение бюджетных ассигнований на реализацию государственной программы утверждается Законом Курской области об областном бюджете на очередной финансовый год и на плановый период. В частности, расходы на реализацию </w:t>
      </w:r>
      <w:hyperlink w:anchor="p459" w:history="1">
        <w:r w:rsidRPr="00B541AB">
          <w:rPr>
            <w:rFonts w:ascii="Times New Roman" w:eastAsia="Times New Roman" w:hAnsi="Times New Roman" w:cs="Times New Roman"/>
            <w:sz w:val="24"/>
            <w:szCs w:val="24"/>
            <w:lang w:eastAsia="ru-RU"/>
          </w:rPr>
          <w:t>подпрограммы 1</w:t>
        </w:r>
      </w:hyperlink>
      <w:r w:rsidRPr="00854A12">
        <w:rPr>
          <w:rFonts w:ascii="Times New Roman" w:eastAsia="Times New Roman" w:hAnsi="Times New Roman" w:cs="Times New Roman"/>
          <w:sz w:val="24"/>
          <w:szCs w:val="24"/>
          <w:lang w:eastAsia="ru-RU"/>
        </w:rPr>
        <w:t xml:space="preserve"> "Обеспечение эффективной информационной политики и развитие государственных средств массовой информации"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и на обеспечение деятельности (оказания услуг) государственных учреждений в сфере массовой информации, укрепление их материально-технической базы. Остальные мероприятия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реализуются без финансирования.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B541AB">
        <w:rPr>
          <w:rFonts w:ascii="Times New Roman" w:eastAsia="Times New Roman" w:hAnsi="Times New Roman" w:cs="Times New Roman"/>
          <w:sz w:val="24"/>
          <w:szCs w:val="24"/>
          <w:lang w:eastAsia="ru-RU"/>
        </w:rPr>
        <w:t xml:space="preserve">Расходы на реализацию </w:t>
      </w:r>
      <w:hyperlink w:anchor="p794" w:history="1">
        <w:r w:rsidRPr="00B541AB">
          <w:rPr>
            <w:rFonts w:ascii="Times New Roman" w:eastAsia="Times New Roman" w:hAnsi="Times New Roman" w:cs="Times New Roman"/>
            <w:sz w:val="24"/>
            <w:szCs w:val="24"/>
            <w:lang w:eastAsia="ru-RU"/>
          </w:rPr>
          <w:t>подпрограммы 2</w:t>
        </w:r>
      </w:hyperlink>
      <w:r w:rsidRPr="00854A12">
        <w:rPr>
          <w:rFonts w:ascii="Times New Roman" w:eastAsia="Times New Roman" w:hAnsi="Times New Roman" w:cs="Times New Roman"/>
          <w:sz w:val="24"/>
          <w:szCs w:val="24"/>
          <w:lang w:eastAsia="ru-RU"/>
        </w:rPr>
        <w:t xml:space="preserve"> "Обеспечение реализации государственной политики Курской области в сфере печати и массовой информации" осуществляются в рамках текущего финансирования деятельности комитета, а также включают затраты на социальную поддержку журналистов, находящихся на пенсии или оказавшихся в сложной жизненной ситуации, и на 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финансового обеспечения реализации государственной программы за счет средств областного бюджета за весь период ее реализации составляет </w:t>
      </w:r>
      <w:r w:rsidR="0030508C">
        <w:rPr>
          <w:rFonts w:ascii="Times New Roman" w:eastAsia="Times New Roman" w:hAnsi="Times New Roman" w:cs="Times New Roman"/>
          <w:sz w:val="24"/>
          <w:szCs w:val="24"/>
          <w:lang w:eastAsia="ru-RU"/>
        </w:rPr>
        <w:t>1603398,563</w:t>
      </w:r>
      <w:r w:rsidRPr="00854A12">
        <w:rPr>
          <w:rFonts w:ascii="Times New Roman" w:eastAsia="Times New Roman" w:hAnsi="Times New Roman" w:cs="Times New Roman"/>
          <w:sz w:val="24"/>
          <w:szCs w:val="24"/>
          <w:lang w:eastAsia="ru-RU"/>
        </w:rPr>
        <w:t xml:space="preserve"> тыс. рублей, в том числе по годам: в 2014 году - 109137,674 тыс. рублей, в 2015 году - 94104,807 тыс. рублей, в 2016 году - 105698,471 тыс. рублей, в 2017 году - 112609,311 тыс. рублей, в 2018 году - 117809,862 тыс. рублей, в 2019 году - 129001,951 тыс. рублей, в 2020 году - 132507,728 тыс. рублей, в 2021 году - 169898,787 тыс. рублей, в 2022 году </w:t>
      </w:r>
      <w:r w:rsidR="0030508C">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30508C">
        <w:rPr>
          <w:rFonts w:ascii="Times New Roman" w:eastAsia="Times New Roman" w:hAnsi="Times New Roman" w:cs="Times New Roman"/>
          <w:sz w:val="24"/>
          <w:szCs w:val="24"/>
          <w:lang w:eastAsia="ru-RU"/>
        </w:rPr>
        <w:t>170208,212</w:t>
      </w:r>
      <w:r w:rsidRPr="00854A12">
        <w:rPr>
          <w:rFonts w:ascii="Times New Roman" w:eastAsia="Times New Roman" w:hAnsi="Times New Roman" w:cs="Times New Roman"/>
          <w:sz w:val="24"/>
          <w:szCs w:val="24"/>
          <w:lang w:eastAsia="ru-RU"/>
        </w:rPr>
        <w:t xml:space="preserve"> тыс. рублей, в 2023 году - 152110,880 тыс. рублей, в 2024 году - 152110,880 тыс. рублей</w:t>
      </w:r>
      <w:r w:rsidR="008A2F21">
        <w:rPr>
          <w:rFonts w:ascii="Times New Roman" w:eastAsia="Times New Roman" w:hAnsi="Times New Roman" w:cs="Times New Roman"/>
          <w:sz w:val="24"/>
          <w:szCs w:val="24"/>
          <w:lang w:eastAsia="ru-RU"/>
        </w:rPr>
        <w:t>,</w:t>
      </w:r>
      <w:r w:rsidR="008A2F21" w:rsidRP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w:t>
      </w:r>
      <w:r w:rsidR="0030508C">
        <w:rPr>
          <w:rFonts w:ascii="Times New Roman" w:eastAsia="Times New Roman" w:hAnsi="Times New Roman" w:cs="Times New Roman"/>
          <w:sz w:val="24"/>
          <w:szCs w:val="24"/>
          <w:lang w:eastAsia="ru-RU"/>
        </w:rPr>
        <w:t>-</w:t>
      </w:r>
      <w:r w:rsidR="008A2F21"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158200,000</w:t>
      </w:r>
      <w:r w:rsidR="008A2F21" w:rsidRPr="00854A12">
        <w:rPr>
          <w:rFonts w:ascii="Times New Roman" w:eastAsia="Times New Roman" w:hAnsi="Times New Roman" w:cs="Times New Roman"/>
          <w:sz w:val="24"/>
          <w:szCs w:val="24"/>
          <w:lang w:eastAsia="ru-RU"/>
        </w:rPr>
        <w:t xml:space="preserve">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w:t>
      </w:r>
      <w:hyperlink w:anchor="p459" w:history="1">
        <w:r w:rsidRPr="00B541AB">
          <w:rPr>
            <w:rFonts w:ascii="Times New Roman" w:eastAsia="Times New Roman" w:hAnsi="Times New Roman" w:cs="Times New Roman"/>
            <w:sz w:val="24"/>
            <w:szCs w:val="24"/>
            <w:lang w:eastAsia="ru-RU"/>
          </w:rPr>
          <w:t>подпрограммы 1</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"Обеспечение эффективной информационной политики и развитие государственных средств массовой информации" составляет </w:t>
      </w:r>
      <w:r w:rsidR="0030508C">
        <w:rPr>
          <w:rFonts w:ascii="Times New Roman" w:eastAsia="Times New Roman" w:hAnsi="Times New Roman" w:cs="Times New Roman"/>
          <w:sz w:val="24"/>
          <w:szCs w:val="24"/>
          <w:lang w:eastAsia="ru-RU"/>
        </w:rPr>
        <w:t>1391199,712</w:t>
      </w:r>
      <w:r w:rsidRPr="00854A12">
        <w:rPr>
          <w:rFonts w:ascii="Times New Roman" w:eastAsia="Times New Roman" w:hAnsi="Times New Roman" w:cs="Times New Roman"/>
          <w:sz w:val="24"/>
          <w:szCs w:val="24"/>
          <w:lang w:eastAsia="ru-RU"/>
        </w:rPr>
        <w:t xml:space="preserve"> тыс. рублей, в том числе по годам: в 2014 году - 95952,699 тыс. рублей, в 2015 году - 79044,515 тыс. рублей, в 2016 году - 90675,897 тыс. рублей, в 2017 году - 96136,376 тыс. рублей, в 2018 году - 100607,513 тыс. рублей, в 2019 году - 109532,744 тыс. рублей, в 2020 году - 113998,108 тыс. рублей, в 2021 году - 150686,367 тыс. рублей, в 2022 году </w:t>
      </w:r>
      <w:r w:rsidR="0030508C">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30508C">
        <w:rPr>
          <w:rFonts w:ascii="Times New Roman" w:eastAsia="Times New Roman" w:hAnsi="Times New Roman" w:cs="Times New Roman"/>
          <w:sz w:val="24"/>
          <w:szCs w:val="24"/>
          <w:lang w:eastAsia="ru-RU"/>
        </w:rPr>
        <w:t>148575,593</w:t>
      </w:r>
      <w:r w:rsidRPr="00854A12">
        <w:rPr>
          <w:rFonts w:ascii="Times New Roman" w:eastAsia="Times New Roman" w:hAnsi="Times New Roman" w:cs="Times New Roman"/>
          <w:sz w:val="24"/>
          <w:szCs w:val="24"/>
          <w:lang w:eastAsia="ru-RU"/>
        </w:rPr>
        <w:t xml:space="preserve"> тыс. рублей, в 2023 году - 133300,260 тыс. рублей, в 2024 году - 133300,260 тыс. рублей</w:t>
      </w:r>
      <w:r w:rsidR="008A2F21">
        <w:rPr>
          <w:rFonts w:ascii="Times New Roman" w:eastAsia="Times New Roman" w:hAnsi="Times New Roman" w:cs="Times New Roman"/>
          <w:sz w:val="24"/>
          <w:szCs w:val="24"/>
          <w:lang w:eastAsia="ru-RU"/>
        </w:rPr>
        <w:t>,</w:t>
      </w:r>
      <w:r w:rsidR="008A2F21" w:rsidRP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w:t>
      </w:r>
      <w:r w:rsidR="008A2F21">
        <w:rPr>
          <w:rFonts w:ascii="Times New Roman" w:eastAsia="Times New Roman" w:hAnsi="Times New Roman" w:cs="Times New Roman"/>
          <w:sz w:val="24"/>
          <w:szCs w:val="24"/>
          <w:lang w:eastAsia="ru-RU"/>
        </w:rPr>
        <w:t>–</w:t>
      </w:r>
      <w:r w:rsidR="008A2F21"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139389,380</w:t>
      </w:r>
      <w:r w:rsidR="008A2F21" w:rsidRPr="00854A12">
        <w:rPr>
          <w:rFonts w:ascii="Times New Roman" w:eastAsia="Times New Roman" w:hAnsi="Times New Roman" w:cs="Times New Roman"/>
          <w:sz w:val="24"/>
          <w:szCs w:val="24"/>
          <w:lang w:eastAsia="ru-RU"/>
        </w:rPr>
        <w:t xml:space="preserve">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193293,107 тыс. рублей, в том числе по годам: в 2014 году - 13184,975 тыс. рублей, в 2015 году - 15060,292 тыс. рублей, в 2016 году - 15022,574 тыс. рублей, в 2017 году - 16472,935 тыс. рублей, в 2018 году - 17202,349 тыс. рублей, в 2019 году - 19469,207 тыс. рублей, в 2020 году - 18509,620 тыс. рублей, в 2021 году - 19212,420 тыс. рублей, в 2022 году </w:t>
      </w:r>
      <w:r w:rsidR="0030508C">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30508C">
        <w:rPr>
          <w:rFonts w:ascii="Times New Roman" w:eastAsia="Times New Roman" w:hAnsi="Times New Roman" w:cs="Times New Roman"/>
          <w:sz w:val="24"/>
          <w:szCs w:val="24"/>
          <w:lang w:eastAsia="ru-RU"/>
        </w:rPr>
        <w:t>21632,619</w:t>
      </w:r>
      <w:r w:rsidRPr="00854A12">
        <w:rPr>
          <w:rFonts w:ascii="Times New Roman" w:eastAsia="Times New Roman" w:hAnsi="Times New Roman" w:cs="Times New Roman"/>
          <w:sz w:val="24"/>
          <w:szCs w:val="24"/>
          <w:lang w:eastAsia="ru-RU"/>
        </w:rPr>
        <w:t xml:space="preserve"> тыс. рублей, в 2023 году - 18810,620 тыс. рублей, в 2024 году - 18810,620 тыс. рублей</w:t>
      </w:r>
      <w:r w:rsidR="008A2F21">
        <w:rPr>
          <w:rFonts w:ascii="Times New Roman" w:eastAsia="Times New Roman" w:hAnsi="Times New Roman" w:cs="Times New Roman"/>
          <w:sz w:val="24"/>
          <w:szCs w:val="24"/>
          <w:lang w:eastAsia="ru-RU"/>
        </w:rPr>
        <w:t xml:space="preserve">, </w:t>
      </w:r>
      <w:r w:rsidR="008A2F21" w:rsidRPr="00854A12">
        <w:rPr>
          <w:rFonts w:ascii="Times New Roman" w:eastAsia="Times New Roman" w:hAnsi="Times New Roman" w:cs="Times New Roman"/>
          <w:sz w:val="24"/>
          <w:szCs w:val="24"/>
          <w:lang w:eastAsia="ru-RU"/>
        </w:rPr>
        <w:t>в 202</w:t>
      </w:r>
      <w:r w:rsidR="008A2F21">
        <w:rPr>
          <w:rFonts w:ascii="Times New Roman" w:eastAsia="Times New Roman" w:hAnsi="Times New Roman" w:cs="Times New Roman"/>
          <w:sz w:val="24"/>
          <w:szCs w:val="24"/>
          <w:lang w:eastAsia="ru-RU"/>
        </w:rPr>
        <w:t>5</w:t>
      </w:r>
      <w:r w:rsidR="008A2F21" w:rsidRPr="00854A12">
        <w:rPr>
          <w:rFonts w:ascii="Times New Roman" w:eastAsia="Times New Roman" w:hAnsi="Times New Roman" w:cs="Times New Roman"/>
          <w:sz w:val="24"/>
          <w:szCs w:val="24"/>
          <w:lang w:eastAsia="ru-RU"/>
        </w:rPr>
        <w:t xml:space="preserve"> году - 18810,620 тыс. рублей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уточняются ежегодно при формировании областного бюджета на очередной финансовый год и на плановый период.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государственной программы и входящих в ее состав подпрограмм по годам представлено в </w:t>
      </w:r>
      <w:hyperlink r:id="rId52" w:history="1">
        <w:r w:rsidRPr="00B541AB">
          <w:rPr>
            <w:rFonts w:ascii="Times New Roman" w:eastAsia="Times New Roman" w:hAnsi="Times New Roman" w:cs="Times New Roman"/>
            <w:sz w:val="24"/>
            <w:szCs w:val="24"/>
            <w:lang w:eastAsia="ru-RU"/>
          </w:rPr>
          <w:t>приложениях N 5</w:t>
        </w:r>
      </w:hyperlink>
      <w:r w:rsidRPr="00B541AB">
        <w:rPr>
          <w:rFonts w:ascii="Times New Roman" w:eastAsia="Times New Roman" w:hAnsi="Times New Roman" w:cs="Times New Roman"/>
          <w:sz w:val="24"/>
          <w:szCs w:val="24"/>
          <w:lang w:eastAsia="ru-RU"/>
        </w:rPr>
        <w:t xml:space="preserve"> и </w:t>
      </w:r>
      <w:hyperlink r:id="rId53" w:history="1">
        <w:r w:rsidRPr="00B541AB">
          <w:rPr>
            <w:rFonts w:ascii="Times New Roman" w:eastAsia="Times New Roman" w:hAnsi="Times New Roman" w:cs="Times New Roman"/>
            <w:sz w:val="24"/>
            <w:szCs w:val="24"/>
            <w:lang w:eastAsia="ru-RU"/>
          </w:rPr>
          <w:t>N 6</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lastRenderedPageBreak/>
        <w:t>XI. Оценка степени влияния выделения дополнительных объемов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ресурсов на показатели (индикаторы)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 (подпрограммы), состав и основные характеристики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структурных элементов подпрограмм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Выделение дополнительных объемов ресурсов на реализацию государственной программы не предусмотрено.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XII. Анализ рисков реализации государственной программы 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описание мер управления рисками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государственной программы имеет анализ возможных рисков, снижающих вероятность полной реализации государственной программы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государственной программы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организационно-правовой формы может привести к потере или ослаблению регионального государственного информационного ресурса.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государственной программы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Отсутствие или недостаточное финансирование мероприятий в рамках государственной программы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ослаблению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прекращению деятельности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нарушению конституционного права граждан на получение информации через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Федерального </w:t>
      </w:r>
      <w:hyperlink r:id="rId54"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55"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недостижению конечных результатов и целевых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w:t>
      </w:r>
      <w:hyperlink r:id="rId56" w:history="1">
        <w:r w:rsidRPr="00B541AB">
          <w:rPr>
            <w:rFonts w:ascii="Times New Roman" w:eastAsia="Times New Roman" w:hAnsi="Times New Roman" w:cs="Times New Roman"/>
            <w:sz w:val="24"/>
            <w:szCs w:val="24"/>
            <w:lang w:eastAsia="ru-RU"/>
          </w:rPr>
          <w:t>постановления</w:t>
        </w:r>
      </w:hyperlink>
      <w:r w:rsidRPr="00B541AB">
        <w:rPr>
          <w:rFonts w:ascii="Times New Roman" w:eastAsia="Times New Roman" w:hAnsi="Times New Roman" w:cs="Times New Roman"/>
          <w:sz w:val="24"/>
          <w:szCs w:val="24"/>
          <w:lang w:eastAsia="ru-RU"/>
        </w:rPr>
        <w:t xml:space="preserve"> </w:t>
      </w:r>
      <w:r w:rsidRPr="00854A12">
        <w:rPr>
          <w:rFonts w:ascii="Times New Roman" w:eastAsia="Times New Roman" w:hAnsi="Times New Roman" w:cs="Times New Roman"/>
          <w:sz w:val="24"/>
          <w:szCs w:val="24"/>
          <w:lang w:eastAsia="ru-RU"/>
        </w:rPr>
        <w:t xml:space="preserve">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Преодоление рисков может быть осуществлено путем сохранения финансирования государственной программы в целом и подпрограмм в ее составе в частности,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государственной программы, низкой эффективностью взаимодействия заинтересованных сторон, что может повлечь за собой нарушение планируемых сроков реализации государственной программы,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государственной программы. Данные риски могут привести к снижению объемов финансирования программных мероприятий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государственной программы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государственной программы,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государственной программы, который при необходимости будет содержать обоснования и предложения о ее корректировке.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XIII. Методика оценки эффективности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 Оценка эффективности государственной программы производится с учетом следующих составляющих: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достижения целей и решения задач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достижения целей и решения задач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реализации структурных элементов подпрограммы и достижения ожидаемых непосредственных результатов их реализации (далее - оценка степени реализации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степени соответствия запланированному уровню затрат;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оценка эффективности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3. Оценка эффективности реализации государственных программ осуществляется в два этапа.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6. Степень реализации мероприятий оценивается для каждой подпрограммы как доля мероприятий, выполненных в полном объеме,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СРм</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Мв</w:t>
      </w:r>
      <w:proofErr w:type="spellEnd"/>
      <w:r w:rsidRPr="00854A12">
        <w:rPr>
          <w:rFonts w:ascii="Times New Roman" w:eastAsia="Times New Roman" w:hAnsi="Times New Roman" w:cs="Times New Roman"/>
          <w:sz w:val="24"/>
          <w:szCs w:val="24"/>
          <w:lang w:eastAsia="ru-RU"/>
        </w:rPr>
        <w:t xml:space="preserve"> / 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СРм</w:t>
      </w:r>
      <w:proofErr w:type="spellEnd"/>
      <w:r w:rsidRPr="00854A12">
        <w:rPr>
          <w:rFonts w:ascii="Times New Roman" w:eastAsia="Times New Roman" w:hAnsi="Times New Roman" w:cs="Times New Roman"/>
          <w:sz w:val="24"/>
          <w:szCs w:val="24"/>
          <w:lang w:eastAsia="ru-RU"/>
        </w:rPr>
        <w:t xml:space="preserve"> - степень реализации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Мв</w:t>
      </w:r>
      <w:proofErr w:type="spellEnd"/>
      <w:r w:rsidRPr="00854A12">
        <w:rPr>
          <w:rFonts w:ascii="Times New Roman" w:eastAsia="Times New Roman" w:hAnsi="Times New Roman" w:cs="Times New Roman"/>
          <w:sz w:val="24"/>
          <w:szCs w:val="24"/>
          <w:lang w:eastAsia="ru-RU"/>
        </w:rPr>
        <w:t xml:space="preserve"> - количество мероприятий, выполненных в полном объеме, из числа мероприятий, запланированных к реализации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 - общее количество мероприятий, запланированных к реализации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Расчет степени реализации мероприятий осуществляется на уровне мероприятий подпрограмм в детальном плане-графике реализации государственной программы для всех мероприятий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7. Мероприятие может считаться выполненным в полном объеме при достижении следующих результатов: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369" w:history="1">
        <w:r w:rsidRPr="00854A12">
          <w:rPr>
            <w:rFonts w:ascii="Times New Roman" w:eastAsia="Times New Roman" w:hAnsi="Times New Roman" w:cs="Times New Roman"/>
            <w:color w:val="0000FF"/>
            <w:sz w:val="24"/>
            <w:szCs w:val="24"/>
            <w:u w:val="single"/>
            <w:lang w:eastAsia="ru-RU"/>
          </w:rPr>
          <w:t>&lt;1&gt;</w:t>
        </w:r>
      </w:hyperlink>
      <w:r w:rsidRPr="00854A12">
        <w:rPr>
          <w:rFonts w:ascii="Times New Roman" w:eastAsia="Times New Roman" w:hAnsi="Times New Roman" w:cs="Times New Roman"/>
          <w:sz w:val="24"/>
          <w:szCs w:val="24"/>
          <w:lang w:eastAsia="ru-RU"/>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371" w:history="1">
        <w:r w:rsidRPr="00854A12">
          <w:rPr>
            <w:rFonts w:ascii="Times New Roman" w:eastAsia="Times New Roman" w:hAnsi="Times New Roman" w:cs="Times New Roman"/>
            <w:color w:val="0000FF"/>
            <w:sz w:val="24"/>
            <w:szCs w:val="24"/>
            <w:u w:val="single"/>
            <w:lang w:eastAsia="ru-RU"/>
          </w:rPr>
          <w:t>&lt;2&gt;</w:t>
        </w:r>
      </w:hyperlink>
      <w:r w:rsidRPr="00854A12">
        <w:rPr>
          <w:rFonts w:ascii="Times New Roman" w:eastAsia="Times New Roman" w:hAnsi="Times New Roman" w:cs="Times New Roman"/>
          <w:sz w:val="24"/>
          <w:szCs w:val="24"/>
          <w:lang w:eastAsia="ru-RU"/>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3" w:name="p369"/>
      <w:bookmarkEnd w:id="3"/>
      <w:r w:rsidRPr="00854A12">
        <w:rPr>
          <w:rFonts w:ascii="Times New Roman" w:eastAsia="Times New Roman" w:hAnsi="Times New Roman" w:cs="Times New Roman"/>
          <w:sz w:val="24"/>
          <w:szCs w:val="24"/>
          <w:lang w:eastAsia="ru-RU"/>
        </w:rPr>
        <w:t xml:space="preserve">&lt;1&gt;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bookmarkStart w:id="4" w:name="p371"/>
      <w:bookmarkEnd w:id="4"/>
      <w:r w:rsidRPr="00854A12">
        <w:rPr>
          <w:rFonts w:ascii="Times New Roman" w:eastAsia="Times New Roman" w:hAnsi="Times New Roman" w:cs="Times New Roman"/>
          <w:sz w:val="24"/>
          <w:szCs w:val="24"/>
          <w:lang w:eastAsia="ru-RU"/>
        </w:rPr>
        <w:t xml:space="preserve">&lt;2&gt;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по иным мероприятиям результаты реализации могут оцениваться как наступление или </w:t>
      </w:r>
      <w:proofErr w:type="spellStart"/>
      <w:r w:rsidRPr="00854A12">
        <w:rPr>
          <w:rFonts w:ascii="Times New Roman" w:eastAsia="Times New Roman" w:hAnsi="Times New Roman" w:cs="Times New Roman"/>
          <w:sz w:val="24"/>
          <w:szCs w:val="24"/>
          <w:lang w:eastAsia="ru-RU"/>
        </w:rPr>
        <w:t>ненаступление</w:t>
      </w:r>
      <w:proofErr w:type="spellEnd"/>
      <w:r w:rsidRPr="00854A12">
        <w:rPr>
          <w:rFonts w:ascii="Times New Roman" w:eastAsia="Times New Roman" w:hAnsi="Times New Roman" w:cs="Times New Roman"/>
          <w:sz w:val="24"/>
          <w:szCs w:val="24"/>
          <w:lang w:eastAsia="ru-RU"/>
        </w:rPr>
        <w:t xml:space="preserve"> контрольного события (событий) и (или) достижение качественного результата (оценка проводится </w:t>
      </w:r>
      <w:proofErr w:type="spellStart"/>
      <w:r w:rsidRPr="00854A12">
        <w:rPr>
          <w:rFonts w:ascii="Times New Roman" w:eastAsia="Times New Roman" w:hAnsi="Times New Roman" w:cs="Times New Roman"/>
          <w:sz w:val="24"/>
          <w:szCs w:val="24"/>
          <w:lang w:eastAsia="ru-RU"/>
        </w:rPr>
        <w:t>экспертно</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ССуз</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Зф</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Зп</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ССуз</w:t>
      </w:r>
      <w:proofErr w:type="spellEnd"/>
      <w:r w:rsidRPr="00854A12">
        <w:rPr>
          <w:rFonts w:ascii="Times New Roman" w:eastAsia="Times New Roman" w:hAnsi="Times New Roman" w:cs="Times New Roman"/>
          <w:sz w:val="24"/>
          <w:szCs w:val="24"/>
          <w:lang w:eastAsia="ru-RU"/>
        </w:rPr>
        <w:t xml:space="preserve"> - степень соответствия запланированному уровню расходов;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Зф</w:t>
      </w:r>
      <w:proofErr w:type="spellEnd"/>
      <w:r w:rsidRPr="00854A12">
        <w:rPr>
          <w:rFonts w:ascii="Times New Roman" w:eastAsia="Times New Roman" w:hAnsi="Times New Roman" w:cs="Times New Roman"/>
          <w:sz w:val="24"/>
          <w:szCs w:val="24"/>
          <w:lang w:eastAsia="ru-RU"/>
        </w:rPr>
        <w:t xml:space="preserve"> - фактические расходы на реализацию подпрограммы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Зп</w:t>
      </w:r>
      <w:proofErr w:type="spellEnd"/>
      <w:r w:rsidRPr="00854A12">
        <w:rPr>
          <w:rFonts w:ascii="Times New Roman" w:eastAsia="Times New Roman" w:hAnsi="Times New Roman" w:cs="Times New Roman"/>
          <w:sz w:val="24"/>
          <w:szCs w:val="24"/>
          <w:lang w:eastAsia="ru-RU"/>
        </w:rPr>
        <w:t xml:space="preserve"> - плановые расходы на реализацию подпрограммы в отчетном году.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9. В составе показателя "степень соответствия запланированному уровню расходов" учитываются только расходы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Эис</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СРм</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ССуз</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Эис</w:t>
      </w:r>
      <w:proofErr w:type="spellEnd"/>
      <w:r w:rsidRPr="00854A12">
        <w:rPr>
          <w:rFonts w:ascii="Times New Roman" w:eastAsia="Times New Roman" w:hAnsi="Times New Roman" w:cs="Times New Roman"/>
          <w:sz w:val="24"/>
          <w:szCs w:val="24"/>
          <w:lang w:eastAsia="ru-RU"/>
        </w:rPr>
        <w:t xml:space="preserve"> - эффективность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СРм</w:t>
      </w:r>
      <w:proofErr w:type="spellEnd"/>
      <w:r w:rsidRPr="00854A12">
        <w:rPr>
          <w:rFonts w:ascii="Times New Roman" w:eastAsia="Times New Roman" w:hAnsi="Times New Roman" w:cs="Times New Roman"/>
          <w:sz w:val="24"/>
          <w:szCs w:val="24"/>
          <w:lang w:eastAsia="ru-RU"/>
        </w:rPr>
        <w:t xml:space="preserve"> - степень реализации мероприятий, полностью или частично финансируемых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ССуз</w:t>
      </w:r>
      <w:proofErr w:type="spellEnd"/>
      <w:r w:rsidRPr="00854A12">
        <w:rPr>
          <w:rFonts w:ascii="Times New Roman" w:eastAsia="Times New Roman" w:hAnsi="Times New Roman" w:cs="Times New Roman"/>
          <w:sz w:val="24"/>
          <w:szCs w:val="24"/>
          <w:lang w:eastAsia="ru-RU"/>
        </w:rPr>
        <w:t xml:space="preserve"> - степень соответствия запланированному уровню расходов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12. Степень достижения планового значения показателя (индикатора) рассчитывается по следующим формулам: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СДп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ппз</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ЗПп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пф</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ЗПп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СДп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ппз</w:t>
      </w:r>
      <w:proofErr w:type="spellEnd"/>
      <w:r w:rsidRPr="00854A12">
        <w:rPr>
          <w:rFonts w:ascii="Times New Roman" w:eastAsia="Times New Roman" w:hAnsi="Times New Roman" w:cs="Times New Roman"/>
          <w:sz w:val="24"/>
          <w:szCs w:val="24"/>
          <w:lang w:eastAsia="ru-RU"/>
        </w:rPr>
        <w:t xml:space="preserve"> - степень достижения планового значения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ЗПп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пф</w:t>
      </w:r>
      <w:proofErr w:type="spellEnd"/>
      <w:r w:rsidRPr="00854A12">
        <w:rPr>
          <w:rFonts w:ascii="Times New Roman" w:eastAsia="Times New Roman" w:hAnsi="Times New Roman" w:cs="Times New Roman"/>
          <w:sz w:val="24"/>
          <w:szCs w:val="24"/>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ЗПп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w:t>
      </w:r>
      <w:proofErr w:type="spellEnd"/>
      <w:r w:rsidRPr="00854A12">
        <w:rPr>
          <w:rFonts w:ascii="Times New Roman" w:eastAsia="Times New Roman" w:hAnsi="Times New Roman" w:cs="Times New Roman"/>
          <w:sz w:val="24"/>
          <w:szCs w:val="24"/>
          <w:lang w:eastAsia="ru-RU"/>
        </w:rPr>
        <w:t xml:space="preserve"> - плановое значение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13. Степень реализации подпрограммы рассчитывается по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drawing>
          <wp:inline distT="0" distB="0" distL="0" distR="0">
            <wp:extent cx="1916430" cy="564515"/>
            <wp:effectExtent l="0" t="0" r="762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6430"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СРп</w:t>
      </w:r>
      <w:proofErr w:type="spellEnd"/>
      <w:r w:rsidRPr="00854A12">
        <w:rPr>
          <w:rFonts w:ascii="Times New Roman" w:eastAsia="Times New Roman" w:hAnsi="Times New Roman" w:cs="Times New Roman"/>
          <w:sz w:val="24"/>
          <w:szCs w:val="24"/>
          <w:lang w:eastAsia="ru-RU"/>
        </w:rPr>
        <w:t xml:space="preserve">/п - степень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СДп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ппз</w:t>
      </w:r>
      <w:proofErr w:type="spellEnd"/>
      <w:r w:rsidRPr="00854A12">
        <w:rPr>
          <w:rFonts w:ascii="Times New Roman" w:eastAsia="Times New Roman" w:hAnsi="Times New Roman" w:cs="Times New Roman"/>
          <w:sz w:val="24"/>
          <w:szCs w:val="24"/>
          <w:lang w:eastAsia="ru-RU"/>
        </w:rPr>
        <w:t xml:space="preserve"> - степень достижения планового значения показателя (индикатора), характеризующего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N - число показателей (индикаторов), характеризующих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 использовании данной формулы, в случаях если </w:t>
      </w:r>
      <w:proofErr w:type="spellStart"/>
      <w:r w:rsidRPr="00854A12">
        <w:rPr>
          <w:rFonts w:ascii="Times New Roman" w:eastAsia="Times New Roman" w:hAnsi="Times New Roman" w:cs="Times New Roman"/>
          <w:sz w:val="24"/>
          <w:szCs w:val="24"/>
          <w:lang w:eastAsia="ru-RU"/>
        </w:rPr>
        <w:t>СДп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ппз</w:t>
      </w:r>
      <w:proofErr w:type="spellEnd"/>
      <w:r w:rsidRPr="00854A12">
        <w:rPr>
          <w:rFonts w:ascii="Times New Roman" w:eastAsia="Times New Roman" w:hAnsi="Times New Roman" w:cs="Times New Roman"/>
          <w:sz w:val="24"/>
          <w:szCs w:val="24"/>
          <w:lang w:eastAsia="ru-RU"/>
        </w:rPr>
        <w:t xml:space="preserve"> больше 1, значение </w:t>
      </w:r>
      <w:proofErr w:type="spellStart"/>
      <w:r w:rsidRPr="00854A12">
        <w:rPr>
          <w:rFonts w:ascii="Times New Roman" w:eastAsia="Times New Roman" w:hAnsi="Times New Roman" w:cs="Times New Roman"/>
          <w:sz w:val="24"/>
          <w:szCs w:val="24"/>
          <w:lang w:eastAsia="ru-RU"/>
        </w:rPr>
        <w:t>СДп</w:t>
      </w:r>
      <w:proofErr w:type="spellEnd"/>
      <w:r w:rsidRPr="00854A12">
        <w:rPr>
          <w:rFonts w:ascii="Times New Roman" w:eastAsia="Times New Roman" w:hAnsi="Times New Roman" w:cs="Times New Roman"/>
          <w:sz w:val="24"/>
          <w:szCs w:val="24"/>
          <w:lang w:eastAsia="ru-RU"/>
        </w:rPr>
        <w:t>/</w:t>
      </w:r>
      <w:proofErr w:type="spellStart"/>
      <w:r w:rsidRPr="00854A12">
        <w:rPr>
          <w:rFonts w:ascii="Times New Roman" w:eastAsia="Times New Roman" w:hAnsi="Times New Roman" w:cs="Times New Roman"/>
          <w:sz w:val="24"/>
          <w:szCs w:val="24"/>
          <w:lang w:eastAsia="ru-RU"/>
        </w:rPr>
        <w:t>ппз</w:t>
      </w:r>
      <w:proofErr w:type="spellEnd"/>
      <w:r w:rsidRPr="00854A12">
        <w:rPr>
          <w:rFonts w:ascii="Times New Roman" w:eastAsia="Times New Roman" w:hAnsi="Times New Roman" w:cs="Times New Roman"/>
          <w:sz w:val="24"/>
          <w:szCs w:val="24"/>
          <w:lang w:eastAsia="ru-RU"/>
        </w:rPr>
        <w:t xml:space="preserve"> принимается равным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 </w:t>
      </w:r>
      <w:proofErr w:type="spellStart"/>
      <w:r w:rsidRPr="00854A12">
        <w:rPr>
          <w:rFonts w:ascii="Times New Roman" w:eastAsia="Times New Roman" w:hAnsi="Times New Roman" w:cs="Times New Roman"/>
          <w:sz w:val="24"/>
          <w:szCs w:val="24"/>
          <w:lang w:eastAsia="ru-RU"/>
        </w:rPr>
        <w:t>СРп</w:t>
      </w:r>
      <w:proofErr w:type="spellEnd"/>
      <w:r w:rsidRPr="00854A12">
        <w:rPr>
          <w:rFonts w:ascii="Times New Roman" w:eastAsia="Times New Roman" w:hAnsi="Times New Roman" w:cs="Times New Roman"/>
          <w:sz w:val="24"/>
          <w:szCs w:val="24"/>
          <w:lang w:eastAsia="ru-RU"/>
        </w:rPr>
        <w:t xml:space="preserve">/п x </w:t>
      </w:r>
      <w:proofErr w:type="spellStart"/>
      <w:r w:rsidRPr="00854A12">
        <w:rPr>
          <w:rFonts w:ascii="Times New Roman" w:eastAsia="Times New Roman" w:hAnsi="Times New Roman" w:cs="Times New Roman"/>
          <w:sz w:val="24"/>
          <w:szCs w:val="24"/>
          <w:lang w:eastAsia="ru-RU"/>
        </w:rPr>
        <w:t>Эис</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 эффективность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СРп</w:t>
      </w:r>
      <w:proofErr w:type="spellEnd"/>
      <w:r w:rsidRPr="00854A12">
        <w:rPr>
          <w:rFonts w:ascii="Times New Roman" w:eastAsia="Times New Roman" w:hAnsi="Times New Roman" w:cs="Times New Roman"/>
          <w:sz w:val="24"/>
          <w:szCs w:val="24"/>
          <w:lang w:eastAsia="ru-RU"/>
        </w:rPr>
        <w:t xml:space="preserve">/п - степень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Эис</w:t>
      </w:r>
      <w:proofErr w:type="spellEnd"/>
      <w:r w:rsidRPr="00854A12">
        <w:rPr>
          <w:rFonts w:ascii="Times New Roman" w:eastAsia="Times New Roman" w:hAnsi="Times New Roman" w:cs="Times New Roman"/>
          <w:sz w:val="24"/>
          <w:szCs w:val="24"/>
          <w:lang w:eastAsia="ru-RU"/>
        </w:rPr>
        <w:t xml:space="preserve"> - эффективность использования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15. Эффективность реализации подпрограммы признается высокой, в случае если значение </w:t>
      </w: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составляет не менее 0,9.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подпрограммы признается средней, в случае если значение </w:t>
      </w: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составляет не менее 0,8.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подпрограммы признается удовлетворительной, в случае если значение </w:t>
      </w: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составляет не менее 0,7.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остальных случаях эффективность реализации подпрограммы признается неудовлетворительной.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17. Степень достижения планового значения показателя (индикатора), характеризующего цели и задачи государственной программы, рассчитывается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СДгппз</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ЗПгпф</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ЗПгпп</w:t>
      </w:r>
      <w:proofErr w:type="spellEnd"/>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СДгппз</w:t>
      </w:r>
      <w:proofErr w:type="spellEnd"/>
      <w:r w:rsidRPr="00854A12">
        <w:rPr>
          <w:rFonts w:ascii="Times New Roman" w:eastAsia="Times New Roman" w:hAnsi="Times New Roman" w:cs="Times New Roman"/>
          <w:sz w:val="24"/>
          <w:szCs w:val="24"/>
          <w:lang w:eastAsia="ru-RU"/>
        </w:rPr>
        <w:t xml:space="preserve"> - степень достижения планового значения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ЗПгпф</w:t>
      </w:r>
      <w:proofErr w:type="spellEnd"/>
      <w:r w:rsidRPr="00854A12">
        <w:rPr>
          <w:rFonts w:ascii="Times New Roman" w:eastAsia="Times New Roman" w:hAnsi="Times New Roman" w:cs="Times New Roman"/>
          <w:sz w:val="24"/>
          <w:szCs w:val="24"/>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ЗПгпп</w:t>
      </w:r>
      <w:proofErr w:type="spellEnd"/>
      <w:r w:rsidRPr="00854A12">
        <w:rPr>
          <w:rFonts w:ascii="Times New Roman" w:eastAsia="Times New Roman" w:hAnsi="Times New Roman" w:cs="Times New Roman"/>
          <w:sz w:val="24"/>
          <w:szCs w:val="24"/>
          <w:lang w:eastAsia="ru-RU"/>
        </w:rPr>
        <w:t xml:space="preserve"> - плановое значение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18. Степень реализации государственной программы рассчитывается по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drawing>
          <wp:inline distT="0" distB="0" distL="0" distR="0">
            <wp:extent cx="1844675" cy="56451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44675"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СРгп</w:t>
      </w:r>
      <w:proofErr w:type="spellEnd"/>
      <w:r w:rsidRPr="00854A12">
        <w:rPr>
          <w:rFonts w:ascii="Times New Roman" w:eastAsia="Times New Roman" w:hAnsi="Times New Roman" w:cs="Times New Roman"/>
          <w:sz w:val="24"/>
          <w:szCs w:val="24"/>
          <w:lang w:eastAsia="ru-RU"/>
        </w:rPr>
        <w:t xml:space="preserve"> - степень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lastRenderedPageBreak/>
        <w:t>СДгппз</w:t>
      </w:r>
      <w:proofErr w:type="spellEnd"/>
      <w:r w:rsidRPr="00854A12">
        <w:rPr>
          <w:rFonts w:ascii="Times New Roman" w:eastAsia="Times New Roman" w:hAnsi="Times New Roman" w:cs="Times New Roman"/>
          <w:sz w:val="24"/>
          <w:szCs w:val="24"/>
          <w:lang w:eastAsia="ru-RU"/>
        </w:rPr>
        <w:t xml:space="preserve"> - степень достижения планового значения показателя (индикатора), характеризующего цели и задачи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 - число показателей (индикаторов), характеризующих цели и задачи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 использовании данной формулы, в случае если </w:t>
      </w:r>
      <w:proofErr w:type="spellStart"/>
      <w:r w:rsidRPr="00854A12">
        <w:rPr>
          <w:rFonts w:ascii="Times New Roman" w:eastAsia="Times New Roman" w:hAnsi="Times New Roman" w:cs="Times New Roman"/>
          <w:sz w:val="24"/>
          <w:szCs w:val="24"/>
          <w:lang w:eastAsia="ru-RU"/>
        </w:rPr>
        <w:t>СДгппз</w:t>
      </w:r>
      <w:proofErr w:type="spellEnd"/>
      <w:r w:rsidRPr="00854A12">
        <w:rPr>
          <w:rFonts w:ascii="Times New Roman" w:eastAsia="Times New Roman" w:hAnsi="Times New Roman" w:cs="Times New Roman"/>
          <w:sz w:val="24"/>
          <w:szCs w:val="24"/>
          <w:lang w:eastAsia="ru-RU"/>
        </w:rPr>
        <w:t xml:space="preserve"> больше 1, значение </w:t>
      </w:r>
      <w:proofErr w:type="spellStart"/>
      <w:r w:rsidRPr="00854A12">
        <w:rPr>
          <w:rFonts w:ascii="Times New Roman" w:eastAsia="Times New Roman" w:hAnsi="Times New Roman" w:cs="Times New Roman"/>
          <w:sz w:val="24"/>
          <w:szCs w:val="24"/>
          <w:lang w:eastAsia="ru-RU"/>
        </w:rPr>
        <w:t>СДгппз</w:t>
      </w:r>
      <w:proofErr w:type="spellEnd"/>
      <w:r w:rsidRPr="00854A12">
        <w:rPr>
          <w:rFonts w:ascii="Times New Roman" w:eastAsia="Times New Roman" w:hAnsi="Times New Roman" w:cs="Times New Roman"/>
          <w:sz w:val="24"/>
          <w:szCs w:val="24"/>
          <w:lang w:eastAsia="ru-RU"/>
        </w:rPr>
        <w:t xml:space="preserve"> принимается равным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noProof/>
        </w:rPr>
        <w:drawing>
          <wp:inline distT="0" distB="0" distL="0" distR="0">
            <wp:extent cx="3267710" cy="564515"/>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67710" cy="564515"/>
                    </a:xfrm>
                    <a:prstGeom prst="rect">
                      <a:avLst/>
                    </a:prstGeom>
                    <a:noFill/>
                    <a:ln>
                      <a:noFill/>
                    </a:ln>
                  </pic:spPr>
                </pic:pic>
              </a:graphicData>
            </a:graphic>
          </wp:inline>
        </w:drawing>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где: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ЭРгп</w:t>
      </w:r>
      <w:proofErr w:type="spellEnd"/>
      <w:r w:rsidRPr="00854A12">
        <w:rPr>
          <w:rFonts w:ascii="Times New Roman" w:eastAsia="Times New Roman" w:hAnsi="Times New Roman" w:cs="Times New Roman"/>
          <w:sz w:val="24"/>
          <w:szCs w:val="24"/>
          <w:lang w:eastAsia="ru-RU"/>
        </w:rPr>
        <w:t xml:space="preserve"> - эффективность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СРгп</w:t>
      </w:r>
      <w:proofErr w:type="spellEnd"/>
      <w:r w:rsidRPr="00854A12">
        <w:rPr>
          <w:rFonts w:ascii="Times New Roman" w:eastAsia="Times New Roman" w:hAnsi="Times New Roman" w:cs="Times New Roman"/>
          <w:sz w:val="24"/>
          <w:szCs w:val="24"/>
          <w:lang w:eastAsia="ru-RU"/>
        </w:rPr>
        <w:t xml:space="preserve"> - степень реализации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ЭРп</w:t>
      </w:r>
      <w:proofErr w:type="spellEnd"/>
      <w:r w:rsidRPr="00854A12">
        <w:rPr>
          <w:rFonts w:ascii="Times New Roman" w:eastAsia="Times New Roman" w:hAnsi="Times New Roman" w:cs="Times New Roman"/>
          <w:sz w:val="24"/>
          <w:szCs w:val="24"/>
          <w:lang w:eastAsia="ru-RU"/>
        </w:rPr>
        <w:t xml:space="preserve">/п - эффективность реализации подпрограммы;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kj</w:t>
      </w:r>
      <w:proofErr w:type="spellEnd"/>
      <w:r w:rsidRPr="00854A12">
        <w:rPr>
          <w:rFonts w:ascii="Times New Roman" w:eastAsia="Times New Roman" w:hAnsi="Times New Roman" w:cs="Times New Roman"/>
          <w:sz w:val="24"/>
          <w:szCs w:val="24"/>
          <w:lang w:eastAsia="ru-RU"/>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w:t>
      </w:r>
      <w:proofErr w:type="spellStart"/>
      <w:r w:rsidRPr="00854A12">
        <w:rPr>
          <w:rFonts w:ascii="Times New Roman" w:eastAsia="Times New Roman" w:hAnsi="Times New Roman" w:cs="Times New Roman"/>
          <w:sz w:val="24"/>
          <w:szCs w:val="24"/>
          <w:lang w:eastAsia="ru-RU"/>
        </w:rPr>
        <w:t>kj</w:t>
      </w:r>
      <w:proofErr w:type="spellEnd"/>
      <w:r w:rsidRPr="00854A12">
        <w:rPr>
          <w:rFonts w:ascii="Times New Roman" w:eastAsia="Times New Roman" w:hAnsi="Times New Roman" w:cs="Times New Roman"/>
          <w:sz w:val="24"/>
          <w:szCs w:val="24"/>
          <w:lang w:eastAsia="ru-RU"/>
        </w:rPr>
        <w:t xml:space="preserve"> определяется по формуле: </w:t>
      </w:r>
      <w:proofErr w:type="spellStart"/>
      <w:r w:rsidRPr="00854A12">
        <w:rPr>
          <w:rFonts w:ascii="Times New Roman" w:eastAsia="Times New Roman" w:hAnsi="Times New Roman" w:cs="Times New Roman"/>
          <w:sz w:val="24"/>
          <w:szCs w:val="24"/>
          <w:lang w:eastAsia="ru-RU"/>
        </w:rPr>
        <w:t>kj</w:t>
      </w:r>
      <w:proofErr w:type="spellEnd"/>
      <w:r w:rsidRPr="00854A12">
        <w:rPr>
          <w:rFonts w:ascii="Times New Roman" w:eastAsia="Times New Roman" w:hAnsi="Times New Roman" w:cs="Times New Roman"/>
          <w:sz w:val="24"/>
          <w:szCs w:val="24"/>
          <w:lang w:eastAsia="ru-RU"/>
        </w:rPr>
        <w:t xml:space="preserve"> = </w:t>
      </w:r>
      <w:proofErr w:type="spellStart"/>
      <w:r w:rsidRPr="00854A12">
        <w:rPr>
          <w:rFonts w:ascii="Times New Roman" w:eastAsia="Times New Roman" w:hAnsi="Times New Roman" w:cs="Times New Roman"/>
          <w:sz w:val="24"/>
          <w:szCs w:val="24"/>
          <w:lang w:eastAsia="ru-RU"/>
        </w:rPr>
        <w:t>Фj</w:t>
      </w:r>
      <w:proofErr w:type="spellEnd"/>
      <w:r w:rsidRPr="00854A12">
        <w:rPr>
          <w:rFonts w:ascii="Times New Roman" w:eastAsia="Times New Roman" w:hAnsi="Times New Roman" w:cs="Times New Roman"/>
          <w:sz w:val="24"/>
          <w:szCs w:val="24"/>
          <w:lang w:eastAsia="ru-RU"/>
        </w:rPr>
        <w:t xml:space="preserve"> / Ф, где: </w:t>
      </w:r>
      <w:proofErr w:type="spellStart"/>
      <w:r w:rsidRPr="00854A12">
        <w:rPr>
          <w:rFonts w:ascii="Times New Roman" w:eastAsia="Times New Roman" w:hAnsi="Times New Roman" w:cs="Times New Roman"/>
          <w:sz w:val="24"/>
          <w:szCs w:val="24"/>
          <w:lang w:eastAsia="ru-RU"/>
        </w:rPr>
        <w:t>Фj</w:t>
      </w:r>
      <w:proofErr w:type="spellEnd"/>
      <w:r w:rsidRPr="00854A12">
        <w:rPr>
          <w:rFonts w:ascii="Times New Roman" w:eastAsia="Times New Roman" w:hAnsi="Times New Roman" w:cs="Times New Roman"/>
          <w:sz w:val="24"/>
          <w:szCs w:val="24"/>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j - количество подпрограмм.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20. Эффективность реализации государственной программы признается высокой, в случае если значение </w:t>
      </w:r>
      <w:proofErr w:type="spellStart"/>
      <w:r w:rsidRPr="00854A12">
        <w:rPr>
          <w:rFonts w:ascii="Times New Roman" w:eastAsia="Times New Roman" w:hAnsi="Times New Roman" w:cs="Times New Roman"/>
          <w:sz w:val="24"/>
          <w:szCs w:val="24"/>
          <w:lang w:eastAsia="ru-RU"/>
        </w:rPr>
        <w:t>ЭРгп</w:t>
      </w:r>
      <w:proofErr w:type="spellEnd"/>
      <w:r w:rsidRPr="00854A12">
        <w:rPr>
          <w:rFonts w:ascii="Times New Roman" w:eastAsia="Times New Roman" w:hAnsi="Times New Roman" w:cs="Times New Roman"/>
          <w:sz w:val="24"/>
          <w:szCs w:val="24"/>
          <w:lang w:eastAsia="ru-RU"/>
        </w:rPr>
        <w:t xml:space="preserve"> составляет не менее 0,90.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государственной программы признается средней, в случае если значение </w:t>
      </w:r>
      <w:proofErr w:type="spellStart"/>
      <w:r w:rsidRPr="00854A12">
        <w:rPr>
          <w:rFonts w:ascii="Times New Roman" w:eastAsia="Times New Roman" w:hAnsi="Times New Roman" w:cs="Times New Roman"/>
          <w:sz w:val="24"/>
          <w:szCs w:val="24"/>
          <w:lang w:eastAsia="ru-RU"/>
        </w:rPr>
        <w:t>ЭРгп</w:t>
      </w:r>
      <w:proofErr w:type="spellEnd"/>
      <w:r w:rsidRPr="00854A12">
        <w:rPr>
          <w:rFonts w:ascii="Times New Roman" w:eastAsia="Times New Roman" w:hAnsi="Times New Roman" w:cs="Times New Roman"/>
          <w:sz w:val="24"/>
          <w:szCs w:val="24"/>
          <w:lang w:eastAsia="ru-RU"/>
        </w:rPr>
        <w:t xml:space="preserve"> составляет не менее 0,80.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Эффективность реализации государственной программы признается удовлетворительной, в случае если значение </w:t>
      </w:r>
      <w:proofErr w:type="spellStart"/>
      <w:r w:rsidRPr="00854A12">
        <w:rPr>
          <w:rFonts w:ascii="Times New Roman" w:eastAsia="Times New Roman" w:hAnsi="Times New Roman" w:cs="Times New Roman"/>
          <w:sz w:val="24"/>
          <w:szCs w:val="24"/>
          <w:lang w:eastAsia="ru-RU"/>
        </w:rPr>
        <w:t>ЭРгп</w:t>
      </w:r>
      <w:proofErr w:type="spellEnd"/>
      <w:r w:rsidRPr="00854A12">
        <w:rPr>
          <w:rFonts w:ascii="Times New Roman" w:eastAsia="Times New Roman" w:hAnsi="Times New Roman" w:cs="Times New Roman"/>
          <w:sz w:val="24"/>
          <w:szCs w:val="24"/>
          <w:lang w:eastAsia="ru-RU"/>
        </w:rPr>
        <w:t xml:space="preserve"> составляет не менее 0,70.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остальных случаях эффективность реализации государственной программы признается неудовлетворительной.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XIV. Подпрограммы государственной программы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5" w:name="p459"/>
      <w:bookmarkEnd w:id="5"/>
      <w:r w:rsidRPr="00854A12">
        <w:rPr>
          <w:rFonts w:ascii="Arial" w:eastAsia="Times New Roman" w:hAnsi="Arial" w:cs="Arial"/>
          <w:b/>
          <w:bCs/>
          <w:sz w:val="24"/>
          <w:szCs w:val="24"/>
          <w:lang w:eastAsia="ru-RU"/>
        </w:rPr>
        <w:t xml:space="preserve">ПОДПРОГРАММА 1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"ОБЕСПЕЧЕНИЕ ЭФФЕКТИВНОЙ ИНФОРМАЦИОННОЙ ПОЛИТИКИ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И РАЗВИТИЕ ГОСУДАРСТВЕННЫХ СРЕДСТВ МАССОВОЙ ИНФОРМАЦИИ"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1 "Обеспечение эффективной информационной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политики и развитие государственных средств массовой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информации"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590"/>
        <w:gridCol w:w="80"/>
        <w:gridCol w:w="6405"/>
      </w:tblGrid>
      <w:tr w:rsidR="00854A12" w:rsidRPr="00854A12" w:rsidTr="00854A12">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подпрограммы (соисполнитель)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Программно-целевые инструменты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Задачи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использование регионального информационного ресурса в целях защиты национальных интересов России;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индикаторы и показатели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Этапы и сроки реализации 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подпрограммы составляет </w:t>
            </w:r>
            <w:r w:rsidR="0030508C">
              <w:rPr>
                <w:rFonts w:ascii="Times New Roman" w:eastAsia="Times New Roman" w:hAnsi="Times New Roman" w:cs="Times New Roman"/>
                <w:sz w:val="24"/>
                <w:szCs w:val="24"/>
                <w:lang w:eastAsia="ru-RU"/>
              </w:rPr>
              <w:t>1391199,712</w:t>
            </w:r>
            <w:r w:rsidRPr="00854A12">
              <w:rPr>
                <w:rFonts w:ascii="Times New Roman" w:eastAsia="Times New Roman" w:hAnsi="Times New Roman" w:cs="Times New Roman"/>
                <w:sz w:val="24"/>
                <w:szCs w:val="24"/>
                <w:lang w:eastAsia="ru-RU"/>
              </w:rPr>
              <w:t xml:space="preserve"> тыс. рублей, в том числе: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2014 год - 95952,699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2015 год - 79044,515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2016 год - 90675,897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2017 год - 96136,376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2018 год - 100607,513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2019 год - 109532,744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2020 год - 113998,108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на 2021 год - 150686,367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2022 год </w:t>
            </w:r>
            <w:r w:rsidR="0030508C">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30508C">
              <w:rPr>
                <w:rFonts w:ascii="Times New Roman" w:eastAsia="Times New Roman" w:hAnsi="Times New Roman" w:cs="Times New Roman"/>
                <w:sz w:val="24"/>
                <w:szCs w:val="24"/>
                <w:lang w:eastAsia="ru-RU"/>
              </w:rPr>
              <w:t>148575,593</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2023 год - 133300,260 тыс. рублей; </w:t>
            </w:r>
          </w:p>
          <w:p w:rsidR="00854A12" w:rsidRDefault="00854A12"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2024 год - 133300,260 тыс. рублей</w:t>
            </w:r>
            <w:r w:rsidR="00C77CFC">
              <w:rPr>
                <w:rFonts w:ascii="Times New Roman" w:eastAsia="Times New Roman" w:hAnsi="Times New Roman" w:cs="Times New Roman"/>
                <w:sz w:val="24"/>
                <w:szCs w:val="24"/>
                <w:lang w:eastAsia="ru-RU"/>
              </w:rPr>
              <w:t>;</w:t>
            </w:r>
          </w:p>
          <w:p w:rsidR="00C77CFC" w:rsidRPr="00854A12" w:rsidRDefault="00C77CFC"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 </w:t>
            </w:r>
            <w:r w:rsidR="008A2F21">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8A2F21">
              <w:rPr>
                <w:rFonts w:ascii="Times New Roman" w:eastAsia="Times New Roman" w:hAnsi="Times New Roman" w:cs="Times New Roman"/>
                <w:sz w:val="24"/>
                <w:szCs w:val="24"/>
                <w:lang w:eastAsia="ru-RU"/>
              </w:rPr>
              <w:t>139389,380</w:t>
            </w:r>
            <w:r w:rsidRPr="00854A12">
              <w:rPr>
                <w:rFonts w:ascii="Times New Roman" w:eastAsia="Times New Roman" w:hAnsi="Times New Roman" w:cs="Times New Roman"/>
                <w:sz w:val="24"/>
                <w:szCs w:val="24"/>
                <w:lang w:eastAsia="ru-RU"/>
              </w:rPr>
              <w:t xml:space="preserve"> тыс. рублей</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подпрограммы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позиций Курской области в информационном пространстве России и за рубежом;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защита национальных интересов страны с использованием возможностей региональных СМИ;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права жителей Курской области на получение информации через государственные средства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Характеристика сферы реализации подпрограммы 1, основные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проблемы в указанной сфере 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Распространение информации о деятельности Губернатора Курской области, органов исполнительной власти Курской области и органов местного самоуправления осуществляется во исполнение Федерального </w:t>
      </w:r>
      <w:hyperlink r:id="rId60"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современном обществе, где функционирует множество СМИ, провозглашающих самые разные политические и культурные ценности, особенно важно проводить информационную политику, направленную на удовлетворение растущих интересов и потребностей общества, защиту национальных интересов и идеалов. Необходимо обеспечивать федеральные и региональные СМИ оперативной и объективной информацией о деятельности Губернатора Курской области и органов исполнительной власти Курской области не только для качественного освещения происходящих социально-экономических преобразований и общественных процессов в целях удовлетворения потребностей населения в получении актуальной информации, но и для интеграции Курской области в российское и мировое информационное пространство и укрепления ее положительного имиджа как информационно открытого, готового к сотрудничеству региона.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Наряду с другими регионами России Курская область активно участвует в информационной работе по защите национальных интересов России, которая предусматривает: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информационное противодействие терроризму и экстремизму;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коррупции;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распространению наркомании;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злоупотреблению алкоголем, табакокурению;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безнадзорности и правонарушений среди несовершеннолетних, нарушению правопорядка в регионе;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здорового образа жизни, физкультуры и спорта;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семейных ценностей в рамках проводимой демографической политики;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духовно-нравственных ценностей, патриотизма среди детей и молодежи, популяризацию военной службы;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принципов толерантности в межнациональных и межконфессиональных отношениях;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поддержку интеграции инвалидов в общество;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пропаганду единого номера службы спасения 112;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противопожарную информационную кампанию;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кампанию по обеспечению безопасности граждан на водных и других объектах;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противодействие случаям невыплаты заработной платы, "теневой" заработной платы и ее искусственному занижению;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информационную поддержку развития энергосбережения и повышения энергоэффективности в регионе и т.п.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Имеющийся государственный информационный ресурс Курской области в виде государственных СМИ и их сайтов, информационного бюллетеня Администрации Курской области, сайтов Губернатора Курской области и Администрации Курской области позволяет в достаточной мере организовывать и выполнять возложенные на комитет вышеперечисленные задачи.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Однако необходимо отметить, что в настоящее время еще не решены все проблемы, связанные со свободой доступа журналистов к информации, с правовой охраной личной тайны в СМИ, защитой гражданина и общества от ложной и недобросовестной информации, распространяемой отдельными "желтыми" масс-медиа. В погоне за сенсациями многие частные СМИ не выполняют в полном объеме информационно-просветительских задач, игнорируя темы, действительно волнующие население. Их информационная политика, как правило, отражает интересы учредителя, а не общества в целом.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Несмотря на принятие Федерального </w:t>
      </w:r>
      <w:hyperlink r:id="rId61" w:history="1">
        <w:r w:rsidRPr="00B541AB">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 защите детей от информации, причиняющей вред их здоровью и развитию", эфиры центральных телеканалов, в том числе и в прайм-тайм, по-прежнему изобилуют сценами жестокости, насилия, сексуальной распущенности. Новости из регионов в федеральных СМИ в основном касаются произошедших катастроф, криминальной хроники или политических скандалов. В них крайне мало позитивной информации о жизни регионов, зачастую она размещается на платной основе, что затрудняет ее продвижение на федеральный уровень. Очевидно, что контент центральных электронных и печатных СМИ нуждается в серьезных переменах.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Сегодня федеральные и региональные СМИ, причем не только государственные, должны понимать свою важную общественную роль и быть инструментом оперативного информирования, духовного и культурного воспитания населения, воплощать в жизнь принципы честности и справедливости.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сегодняшний день в Курской области функционируют 30 государственных СМИ: 29 государственных печатных СМИ - областные газеты "Курская правда", "Молодая гвардия" и 27 районных газет; 3 государственных электронных СМИ. Материально-техническая база указанных государственных учреждений нуждается в серьезном укреплении. Назрела необходимость в обновлении компьютерной и оргтехники, </w:t>
      </w:r>
      <w:r w:rsidRPr="00854A12">
        <w:rPr>
          <w:rFonts w:ascii="Times New Roman" w:eastAsia="Times New Roman" w:hAnsi="Times New Roman" w:cs="Times New Roman"/>
          <w:sz w:val="24"/>
          <w:szCs w:val="24"/>
          <w:lang w:eastAsia="ru-RU"/>
        </w:rPr>
        <w:lastRenderedPageBreak/>
        <w:t xml:space="preserve">задействованной в производственном процессе по верстке газет и подготовке теле- и радиопрограмм, а также исчерпавшего свой ресурс автотранспорта.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Серьезным негативным фактором, влияющим на результаты работы государственных печатных СМИ, можно назвать сбои по доставке корреспонденции подписчикам ФГУП "Почта России"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автономные учреждения Курской области (печатные средства массовой информации) вынуждены применять альтернативные формы подписки, влекущие дополнительные расходы.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подпрограммы 1 "Обеспечение эффективной информационной политики и развитие государственных средств массовой информации" (далее - подпрограмма 1) позволит наполнять медийное пространство социально значимой информацией, мотивировать СМИ к участию в этой работе, сохранять и развивать государственный информационный ресурс Курской области, повышать его конкурентоспособность в информационном пространстве региона; обеспечит информационные потребности граждан и общества в целом, права жителей Курской области на получение информации через государственные СМИ.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1, цели, задачи и показатели (индикаторы)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достижения целей и решения задач, описание основных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ожидаемых конечных результатов подпрограммы, сроков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этапов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Приоритетами государственной политики в сфере реализации подпрограммы 1 являются формирование информационных направлений и трендов, обеспечивающих широкое и объективное освещение в СМИ деятельности органов исполнительной власти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защита национальных интересов государства и сохранение и развитие 30 учреждений государственных средств массовой информации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Целями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информационное обеспечение деятельности Губернатора Курской области, органов исполнительной власти Курской области и интеграция Курской области в российское и мировое информационное пространство, укрепление положительного имиджа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государственных средств массовой информации в целях обеспечения права жителей Курской области на получение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достижения поставленной цели в рамках реализации подпрограммы 1 планируется решение следующих основных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использование регионального информационного ресурса в целях защиты национальных интересов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укрепление их материально-технической базы.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62" w:history="1">
        <w:r w:rsidR="00854A12" w:rsidRPr="00B541AB">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подпрограммы 1 и их значениях приведены в приложении N 1 к государственной программе.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Ожидаемыми конечными результатами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повышение доверия жителей Курской области к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укрепление позиций Курской области в информационном пространстве России и за рубежом;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защита национальных интересов страны с использованием возможностей региональных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сохранение и развитие государственного информационного ресурса Курской области, укрепление конкурентоспособности государственных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права жителей Курской области на получение информации через государственные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Подпрограмму 1 предполагается реализовывать в 2014 </w:t>
      </w:r>
      <w:r w:rsidR="003E6B6E">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202</w:t>
      </w:r>
      <w:r w:rsidR="003E6B6E">
        <w:rPr>
          <w:rFonts w:ascii="Times New Roman" w:eastAsia="Times New Roman" w:hAnsi="Times New Roman" w:cs="Times New Roman"/>
          <w:sz w:val="24"/>
          <w:szCs w:val="24"/>
          <w:lang w:eastAsia="ru-RU"/>
        </w:rPr>
        <w:t xml:space="preserve">5 </w:t>
      </w:r>
      <w:r w:rsidRPr="00854A12">
        <w:rPr>
          <w:rFonts w:ascii="Times New Roman" w:eastAsia="Times New Roman" w:hAnsi="Times New Roman" w:cs="Times New Roman"/>
          <w:sz w:val="24"/>
          <w:szCs w:val="24"/>
          <w:lang w:eastAsia="ru-RU"/>
        </w:rPr>
        <w:t>годах, в два этапа: I этап - 2014 - 2020 годы, II этап - 2021 - 202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реализации подпрограммы 1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Методика расчета показателей (индикаторов) не составлялась ввиду простого количественного подсчета изданий, материалов, творческих конкурсов, номеров. Вещание канала телевидения, в том числе собственного, осуществляется в соответствии с лицензиями на вещания, выданными Роскомнадзором.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63" w:history="1">
        <w:r w:rsidR="00854A12" w:rsidRPr="00B541AB">
          <w:rPr>
            <w:rFonts w:ascii="Times New Roman" w:eastAsia="Times New Roman" w:hAnsi="Times New Roman" w:cs="Times New Roman"/>
            <w:sz w:val="24"/>
            <w:szCs w:val="24"/>
            <w:lang w:eastAsia="ru-RU"/>
          </w:rPr>
          <w:t>Сведения</w:t>
        </w:r>
      </w:hyperlink>
      <w:r w:rsidR="00854A12" w:rsidRPr="00B541AB">
        <w:rPr>
          <w:rFonts w:ascii="Times New Roman" w:eastAsia="Times New Roman" w:hAnsi="Times New Roman" w:cs="Times New Roman"/>
          <w:sz w:val="24"/>
          <w:szCs w:val="24"/>
          <w:lang w:eastAsia="ru-RU"/>
        </w:rPr>
        <w:t xml:space="preserve"> о п</w:t>
      </w:r>
      <w:r w:rsidR="00854A12" w:rsidRPr="00854A12">
        <w:rPr>
          <w:rFonts w:ascii="Times New Roman" w:eastAsia="Times New Roman" w:hAnsi="Times New Roman" w:cs="Times New Roman"/>
          <w:sz w:val="24"/>
          <w:szCs w:val="24"/>
          <w:lang w:eastAsia="ru-RU"/>
        </w:rPr>
        <w:t xml:space="preserve">оказателях (индикаторах) подпрограммы 1,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Характеристика структурных элементов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подпрограммы 1 реализуются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w:t>
      </w:r>
      <w:r w:rsidRPr="00854A12">
        <w:rPr>
          <w:rFonts w:ascii="Times New Roman" w:eastAsia="Times New Roman" w:hAnsi="Times New Roman" w:cs="Times New Roman"/>
          <w:sz w:val="24"/>
          <w:szCs w:val="24"/>
          <w:lang w:eastAsia="ru-RU"/>
        </w:rPr>
        <w:lastRenderedPageBreak/>
        <w:t xml:space="preserve">Центрального федерального округа, субъектов Российской Федерации" включает в себя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электронная рассылка ежедневных Информационных бюллетеней Администрации Курской области в федеральные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распространение информации о Курской области через информационные агентства и другие электронные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размещение информационных материалов о деятельности органов исполнительной власти Курской области в федеральных и региональных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1.1 является укрепление положительного имиджа Курской области в информационном пространстве России. </w:t>
      </w: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повлечет ослабление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следующих показателей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агентств и (или) других сетевых изданий, распространяющих информацию о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информационных материалов, размещенных в федеральных и региональных СМИ, о деятельности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1.2 "Поддержка социально значимых проектов в средствах массовой информации" осуществляется с помощью следующих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информационных кампаний по защите национальных интересов России;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творческих конкурсов и других мероприятий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- 2016 - 202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1.2 является доведение до населения через СМИ социально значимой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может привести к 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организованных творческих конкурсов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1.3 "Обеспечение деятельности (оказание услуг) государственных учреждений в сфере массовой информации" предусматривает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автономным учреждениям Курской области (печатным и электронным средствам массовой информации, в отношении которых комитет осуществляет функции и полномочия учредителя) на финансовое обеспечение выполнения государственного задания на выполнение государственных работ;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на иные цели автономному учреждению Курской области "ТРК "Сейм" (приобретение основных средств);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предоставление субсидии автономным учреждениям Курской области (печатным средствам массовой информации) на иные цели (приобретение основных средств).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выполнения основного мероприятия 1.3 является обеспечение выпуска государственных газет и вещания областного канала телевидения и приобретение основных средств для автономных учреждений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lastRenderedPageBreak/>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может привести к прекращению деятельности государственных СМИ, 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показателей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выпускаемых номеров газет в год;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канала телевидения;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собственного вещания областного радиоканала;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размещенных информационных материалов в сетевом издании.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 предусматривает следующие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дальнейшее расширение информационного поля государственных СМИ путем модернизации и сопровождения созданных сайтов;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сопровождение закрепленных за комитетом разделов официального сайта Администрации Курской области, официального сайта Губернатора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1.4 является наличие развитого государственного информационного ресурса, обеспечивающего доступность для населения актуальной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повлечет нарушение конституционного права граждан на получение информации через СМИ.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уровень удовлетворенности населения Курской области информационным освещением деятельности государственных органов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органов исполнительной власти Курской области" реализуется за счет выполнения следующих мероприятий: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подготовка и выпуск ежедневных информационных бюллетеней Администрации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проведение аккредитации и организация работы СМИ для освещения проходящих в Курской области мероприятий общефедерального и регионального значения;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организация пресс-конференций, "круглых столов", брифингов, пресс-туров и других мероприятий в установленной сфере деятельности;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анализ информационного поля и актуализация проводимой информационной политики.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основного мероприятия является комитет информации и печати Курской области. Срок реализации - 2014 - 202</w:t>
      </w:r>
      <w:r w:rsidR="003E6B6E">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1.5 является 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приведет к неисполнению Федерального </w:t>
      </w:r>
      <w:hyperlink r:id="rId64"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и </w:t>
      </w:r>
      <w:hyperlink r:id="rId65"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года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1.6 "Осуществление мер, направленных на патриотическое воспитание граждан" реализуется путем выполнения подведомственными автономными учреждениями Курской области сформированного комитетом информации и печати Курской области государственного задания, предусматривающего "освещение темы духовно-нравственного, патриотического воспитания детей и молодежи, пропаганду памятных дат истории Отечества, размещение материалов к годовщинам Победы в Великой Отечественной войне, Курской битвы".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Исполнителем данного основного мероприятия является комитет информации и печати Курской области. Срок реализации - 2014 - 2024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1.6 является участие государственных СМИ в формировании у граждан чувства уважения и любви к стране, патриотическом воспитании детей и молодежи.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повлечет снижение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основного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66" w:history="1">
        <w:r w:rsidR="00854A12" w:rsidRPr="00854A12">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подпрограммы 1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Характеристика мер государственного 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подпрограммы 1 не применяются.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67"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подпрограммы 1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Начиная с 2016 года государственными заданиями автономным учреждениям Курской области предусмотрено: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области печатных средств массовой информации - выполнение работ "Осуществление издательской деятельности". Показателем объема работы является "Объем тиража (штуки)";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"Региональное информационное агентство "Курск" - выполнение работы "Ведение информационных ресурсов и баз данных". Показателем объема работы является "Размещение информационных материалов". Количественным показателем работы является значение "штук";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автономному учреждению Курской области "Телевизионная радиовещательная компания "Сейм" - выполнение работ "Производство и распространение телепрограмм" и "Производство и распространение радиопрограмм". Показателями объема работ являются "Количество телепередач (час)" и "Время вещания в эфире (мин)" соответственно.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68" w:history="1">
        <w:r w:rsidR="00854A12" w:rsidRPr="00854A12">
          <w:rPr>
            <w:rFonts w:ascii="Times New Roman" w:eastAsia="Times New Roman" w:hAnsi="Times New Roman" w:cs="Times New Roman"/>
            <w:sz w:val="24"/>
            <w:szCs w:val="24"/>
            <w:lang w:eastAsia="ru-RU"/>
          </w:rPr>
          <w:t>Прогноз</w:t>
        </w:r>
      </w:hyperlink>
      <w:r w:rsidR="00854A12" w:rsidRPr="00854A12">
        <w:rPr>
          <w:rFonts w:ascii="Times New Roman" w:eastAsia="Times New Roman" w:hAnsi="Times New Roman" w:cs="Times New Roman"/>
          <w:sz w:val="24"/>
          <w:szCs w:val="24"/>
          <w:lang w:eastAsia="ru-RU"/>
        </w:rPr>
        <w:t xml:space="preserve"> сводных показателей государственных заданий по этапам реализации государственной программы приведен в приложении N 4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Характеристика основных мероприятий, реализуемых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муниципальными образованиями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Подпрограмма 1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подпрограммы 1.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государственных внебюджетных фондов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в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1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подпрограммы 1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подпрограммы 1</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Расходы на реализацию подпрограммы 1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на сохранение и развитие государственного информационного ресурса Курской области, укрепление конкурентоспособности государственных СМИ и обеспечение права жителей Курской области на получение информации через государственные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Расходы на реализацию мероприятия 1.3 предусматривают выделение государственным учреждениям Курской области субсидий на обеспечение их деятельности (оказание услуг (выполнение работ) физическим и юридическим лицам), укрепление их материально-технической базы.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Остальные мероприятия подпрограммы 1 реализуются без финансирования.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подпрограммы 1 "Обеспечение эффективной информационной политики и развитие государственных средств массовой информации" составляет </w:t>
      </w:r>
      <w:r w:rsidR="0030508C">
        <w:rPr>
          <w:rFonts w:ascii="Times New Roman" w:eastAsia="Times New Roman" w:hAnsi="Times New Roman" w:cs="Times New Roman"/>
          <w:sz w:val="24"/>
          <w:szCs w:val="24"/>
          <w:lang w:eastAsia="ru-RU"/>
        </w:rPr>
        <w:t>1391199,712</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подпрограммы 1 по годам представлено в </w:t>
      </w:r>
      <w:hyperlink r:id="rId69" w:history="1">
        <w:r w:rsidRPr="00854A12">
          <w:rPr>
            <w:rFonts w:ascii="Times New Roman" w:eastAsia="Times New Roman" w:hAnsi="Times New Roman" w:cs="Times New Roman"/>
            <w:sz w:val="24"/>
            <w:szCs w:val="24"/>
            <w:lang w:eastAsia="ru-RU"/>
          </w:rPr>
          <w:t>приложениях N 5</w:t>
        </w:r>
      </w:hyperlink>
      <w:r w:rsidRPr="00854A12">
        <w:rPr>
          <w:rFonts w:ascii="Times New Roman" w:eastAsia="Times New Roman" w:hAnsi="Times New Roman" w:cs="Times New Roman"/>
          <w:sz w:val="24"/>
          <w:szCs w:val="24"/>
          <w:lang w:eastAsia="ru-RU"/>
        </w:rPr>
        <w:t xml:space="preserve"> и </w:t>
      </w:r>
      <w:hyperlink r:id="rId70" w:history="1">
        <w:r w:rsidRPr="00854A12">
          <w:rPr>
            <w:rFonts w:ascii="Times New Roman" w:eastAsia="Times New Roman" w:hAnsi="Times New Roman" w:cs="Times New Roman"/>
            <w:sz w:val="24"/>
            <w:szCs w:val="24"/>
            <w:lang w:eastAsia="ru-RU"/>
          </w:rPr>
          <w:t>N 6</w:t>
        </w:r>
      </w:hyperlink>
      <w:r w:rsidRPr="00854A12">
        <w:rPr>
          <w:rFonts w:ascii="Times New Roman" w:eastAsia="Times New Roman" w:hAnsi="Times New Roman" w:cs="Times New Roman"/>
          <w:sz w:val="24"/>
          <w:szCs w:val="24"/>
          <w:lang w:eastAsia="ru-RU"/>
        </w:rPr>
        <w:t xml:space="preserve">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Анализ рисков реализации подпрограммы 1 и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мер управления рисками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подпрограммы 1 имеет анализ возможных рисков, снижающих вероятность полной реализации подпрограммы 1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1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организационно-правовой формы может привести к потере или ослаблению регионального государственного информационного ресурса.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государственной программы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Отсутствие или недостаточное финансирование мероприятий в рамках государственной программы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ослаблению позиций Курской области в информационном пространстве;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информированности граждан о реализуемых в регионе социально значимых проектах;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прекращению деятельности государственных средств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нарушению конституционного права граждан на получение информации через средства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снижению уровня гражданского и нравственного воспитания граждан;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Федерального </w:t>
      </w:r>
      <w:hyperlink r:id="rId71"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72" w:history="1">
        <w:r w:rsidRPr="00854A12">
          <w:rPr>
            <w:rFonts w:ascii="Times New Roman" w:eastAsia="Times New Roman" w:hAnsi="Times New Roman" w:cs="Times New Roman"/>
            <w:sz w:val="24"/>
            <w:szCs w:val="24"/>
            <w:lang w:eastAsia="ru-RU"/>
          </w:rPr>
          <w:t>Закона</w:t>
        </w:r>
      </w:hyperlink>
      <w:r w:rsidRPr="00854A12">
        <w:rPr>
          <w:rFonts w:ascii="Times New Roman" w:eastAsia="Times New Roman" w:hAnsi="Times New Roman" w:cs="Times New Roman"/>
          <w:sz w:val="24"/>
          <w:szCs w:val="24"/>
          <w:lang w:eastAsia="ru-RU"/>
        </w:rPr>
        <w:t xml:space="preserve"> Российской Федерации от 27 декабря 1991 г. N 2124-1 "О средствах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Преодоление рисков может быть осуществлено путем сохранения финансирования подпрограммы,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подпрограммы 1, низкой эффективностью взаимодействия заинтересованных сторон, что может повлечь за собой нарушение планируемых сроков реализации подпрограммы 1,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1.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1. Данные риски могут привести к снижению объемов финансирования программных мероприятий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подпрограммы 1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подпрограммы 1,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подпрограммы 1, который при необходимости будет содержать обоснования и предложения о ее корректировке.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Arial" w:eastAsia="Times New Roman" w:hAnsi="Arial" w:cs="Arial"/>
          <w:b/>
          <w:bCs/>
          <w:sz w:val="24"/>
          <w:szCs w:val="24"/>
          <w:lang w:eastAsia="ru-RU"/>
        </w:rPr>
      </w:pPr>
      <w:bookmarkStart w:id="6" w:name="p794"/>
      <w:bookmarkEnd w:id="6"/>
      <w:r w:rsidRPr="00854A12">
        <w:rPr>
          <w:rFonts w:ascii="Arial" w:eastAsia="Times New Roman" w:hAnsi="Arial" w:cs="Arial"/>
          <w:b/>
          <w:bCs/>
          <w:sz w:val="24"/>
          <w:szCs w:val="24"/>
          <w:lang w:eastAsia="ru-RU"/>
        </w:rPr>
        <w:t xml:space="preserve">ПОДПРОГРАММА 2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"ОБЕСПЕЧЕНИЕ РЕАЛИЗАЦИИ ГОСУДАРСТВЕННОЙ ПОЛИТИКИ </w:t>
      </w:r>
    </w:p>
    <w:p w:rsidR="00854A12" w:rsidRPr="00854A12" w:rsidRDefault="00854A12" w:rsidP="00854A12">
      <w:pPr>
        <w:spacing w:after="0" w:line="240" w:lineRule="auto"/>
        <w:jc w:val="center"/>
        <w:rPr>
          <w:rFonts w:ascii="Arial" w:eastAsia="Times New Roman" w:hAnsi="Arial" w:cs="Arial"/>
          <w:b/>
          <w:bCs/>
          <w:sz w:val="24"/>
          <w:szCs w:val="24"/>
          <w:lang w:eastAsia="ru-RU"/>
        </w:rPr>
      </w:pPr>
      <w:r w:rsidRPr="00854A12">
        <w:rPr>
          <w:rFonts w:ascii="Arial" w:eastAsia="Times New Roman" w:hAnsi="Arial" w:cs="Arial"/>
          <w:b/>
          <w:bCs/>
          <w:sz w:val="24"/>
          <w:szCs w:val="24"/>
          <w:lang w:eastAsia="ru-RU"/>
        </w:rPr>
        <w:t xml:space="preserve">КУРСКОЙ ОБЛАСТИ В СФЕРЕ ПЕЧАТИ И МАССОВОЙ ИНФОРМАЦИИ" </w:t>
      </w:r>
    </w:p>
    <w:p w:rsidR="00854A12" w:rsidRPr="00854A12" w:rsidRDefault="00854A12" w:rsidP="00854A12">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854A12">
        <w:rPr>
          <w:rFonts w:ascii="Times New Roman" w:eastAsia="Times New Roman" w:hAnsi="Times New Roman" w:cs="Times New Roman"/>
          <w:color w:val="392C69"/>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lastRenderedPageBreak/>
        <w:t>ПАСПОРТ</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 "Обеспечение реализации государственной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политики Курской области в сфере печати и массовой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информации"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82"/>
        <w:gridCol w:w="80"/>
        <w:gridCol w:w="5713"/>
      </w:tblGrid>
      <w:tr w:rsidR="00854A12" w:rsidRPr="00854A12" w:rsidTr="00854A12">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Ответственный исполнитель подпрограммы (соисполнитель)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Комитет информации и печати Курской области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Участники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Программно-целевые инструменты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Региональные проекты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государственной политики в сфере печати и массовой информации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Задачи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комитета информации и печати Курской области;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оказание материальной помощи членам региональных творческих союзов, находящимся на пенсии либо оказавшимся в сложной жизненной ситуации;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 </w:t>
            </w: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индикаторы и показатели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tc>
      </w:tr>
      <w:tr w:rsidR="00854A12" w:rsidRPr="00854A12" w:rsidTr="00854A12">
        <w:tc>
          <w:tcPr>
            <w:tcW w:w="0" w:type="auto"/>
            <w:gridSpan w:val="3"/>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Этапы и сроки реализации программы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срок реализации: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в два этапа: I этап - 2014 - 2020 годы, II этап - 2021 - 202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Объемы бюджетных ассигнований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общий объем средств областного бюджета на реализацию подпрограммы составляет </w:t>
            </w:r>
            <w:r w:rsidR="0030508C">
              <w:rPr>
                <w:rFonts w:ascii="Times New Roman" w:eastAsia="Times New Roman" w:hAnsi="Times New Roman" w:cs="Times New Roman"/>
                <w:sz w:val="24"/>
                <w:szCs w:val="24"/>
                <w:lang w:eastAsia="ru-RU"/>
              </w:rPr>
              <w:t>212198,851</w:t>
            </w:r>
            <w:r w:rsidRPr="00854A12">
              <w:rPr>
                <w:rFonts w:ascii="Times New Roman" w:eastAsia="Times New Roman" w:hAnsi="Times New Roman" w:cs="Times New Roman"/>
                <w:sz w:val="24"/>
                <w:szCs w:val="24"/>
                <w:lang w:eastAsia="ru-RU"/>
              </w:rPr>
              <w:t xml:space="preserve"> тыс. рублей, в том числе: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2014 год - 13184,975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2015 год - 15060,292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2016 год - 15022,574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2017 год - 16472,935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на 2018 год - 17202,349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2019 год - 19469,207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2020 год - 18509,620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2021 год - 19212,420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2022 год </w:t>
            </w:r>
            <w:r w:rsidR="0030508C">
              <w:rPr>
                <w:rFonts w:ascii="Times New Roman" w:eastAsia="Times New Roman" w:hAnsi="Times New Roman" w:cs="Times New Roman"/>
                <w:sz w:val="24"/>
                <w:szCs w:val="24"/>
                <w:lang w:eastAsia="ru-RU"/>
              </w:rPr>
              <w:t>–</w:t>
            </w:r>
            <w:r w:rsidRPr="00854A12">
              <w:rPr>
                <w:rFonts w:ascii="Times New Roman" w:eastAsia="Times New Roman" w:hAnsi="Times New Roman" w:cs="Times New Roman"/>
                <w:sz w:val="24"/>
                <w:szCs w:val="24"/>
                <w:lang w:eastAsia="ru-RU"/>
              </w:rPr>
              <w:t xml:space="preserve"> </w:t>
            </w:r>
            <w:r w:rsidR="0030508C">
              <w:rPr>
                <w:rFonts w:ascii="Times New Roman" w:eastAsia="Times New Roman" w:hAnsi="Times New Roman" w:cs="Times New Roman"/>
                <w:sz w:val="24"/>
                <w:szCs w:val="24"/>
                <w:lang w:eastAsia="ru-RU"/>
              </w:rPr>
              <w:t>21632,619</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 2023 год - 18810,620 тыс. рублей; </w:t>
            </w:r>
          </w:p>
          <w:p w:rsidR="00C77CFC" w:rsidRDefault="00854A12"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2024 год - 18810,620 тыс. рублей</w:t>
            </w:r>
            <w:r w:rsidR="00C77CFC">
              <w:rPr>
                <w:rFonts w:ascii="Times New Roman" w:eastAsia="Times New Roman" w:hAnsi="Times New Roman" w:cs="Times New Roman"/>
                <w:sz w:val="24"/>
                <w:szCs w:val="24"/>
                <w:lang w:eastAsia="ru-RU"/>
              </w:rPr>
              <w:t>;</w:t>
            </w:r>
          </w:p>
          <w:p w:rsidR="00854A12" w:rsidRPr="00854A12" w:rsidRDefault="00C77CFC" w:rsidP="00C77CFC">
            <w:pPr>
              <w:spacing w:after="0"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 - 18810,620 тыс. рублей</w:t>
            </w:r>
            <w:r w:rsidR="00854A12" w:rsidRPr="00854A12">
              <w:rPr>
                <w:rFonts w:ascii="Times New Roman" w:eastAsia="Times New Roman" w:hAnsi="Times New Roman" w:cs="Times New Roman"/>
                <w:sz w:val="24"/>
                <w:szCs w:val="24"/>
                <w:lang w:eastAsia="ru-RU"/>
              </w:rPr>
              <w:t xml:space="preserve">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налоговых расходов Курской области в рамках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налоговые расходы (налоговые льготы) отсутствуют </w:t>
            </w:r>
          </w:p>
        </w:tc>
      </w:tr>
      <w:tr w:rsidR="00854A12" w:rsidRPr="00854A12" w:rsidTr="00854A12">
        <w:tc>
          <w:tcPr>
            <w:tcW w:w="0" w:type="auto"/>
            <w:gridSpan w:val="3"/>
            <w:hideMark/>
          </w:tcPr>
          <w:p w:rsidR="00854A12" w:rsidRPr="00854A12" w:rsidRDefault="00854A12" w:rsidP="00854A12">
            <w:pPr>
              <w:spacing w:after="105" w:line="240" w:lineRule="auto"/>
              <w:jc w:val="both"/>
              <w:rPr>
                <w:rFonts w:ascii="Times New Roman" w:eastAsia="Times New Roman" w:hAnsi="Times New Roman" w:cs="Times New Roman"/>
                <w:color w:val="000000"/>
                <w:sz w:val="24"/>
                <w:szCs w:val="24"/>
                <w:lang w:eastAsia="ru-RU"/>
              </w:rPr>
            </w:pPr>
          </w:p>
        </w:tc>
      </w:tr>
      <w:tr w:rsidR="00854A12" w:rsidRPr="00854A12" w:rsidTr="00854A12">
        <w:tc>
          <w:tcPr>
            <w:tcW w:w="0" w:type="auto"/>
            <w:hideMark/>
          </w:tcPr>
          <w:p w:rsidR="00854A12" w:rsidRPr="00854A12" w:rsidRDefault="00854A12" w:rsidP="00854A12">
            <w:pPr>
              <w:spacing w:after="105"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Ожидаемые результаты реализации подпрограммы </w:t>
            </w:r>
          </w:p>
        </w:tc>
        <w:tc>
          <w:tcPr>
            <w:tcW w:w="0" w:type="auto"/>
            <w:hideMark/>
          </w:tcPr>
          <w:p w:rsidR="00854A12" w:rsidRPr="00854A12" w:rsidRDefault="00854A12" w:rsidP="00854A12">
            <w:pPr>
              <w:spacing w:after="105" w:line="240" w:lineRule="auto"/>
              <w:jc w:val="center"/>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tc>
        <w:tc>
          <w:tcPr>
            <w:tcW w:w="0" w:type="auto"/>
            <w:hideMark/>
          </w:tcPr>
          <w:p w:rsidR="00854A12" w:rsidRPr="00854A12" w:rsidRDefault="00854A12" w:rsidP="00854A12">
            <w:pPr>
              <w:spacing w:after="105" w:line="240" w:lineRule="auto"/>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реализации государственной политики в сфере печати и массовой информации </w:t>
            </w:r>
          </w:p>
        </w:tc>
      </w:tr>
    </w:tbl>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 Характеристика сферы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основные проблемы в указанной сфере и прогноз ее развития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"Обеспечение реализации государственной политики Курской области в сфере печати и массовой информации" (далее - подпрограмма 2) направлена на реализацию государственной программы и других мероприятий в сфере печати и массовой информации в первую очередь за счет обеспечения деятельности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Премия Губернатора Курской области в сфере средств массовой информации и массовых коммуникаций учреждена в соответствии с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в целях поощрения творческой деятельности журналистов, работников редакций средств массовой информации, зарегистрированных в установленном порядке и осуществляющих производство, выпуск и распространение продукции средств массовой информации на территории Курской области, внештатных авторов, осуществляющих свою творческую деятельность в сфере средств массовой информации, зарегистрированных в установленном порядке на территории Курской области, граждан, постоянно проживающих и осуществляющих свою творческую деятельность на территории Курской области в сфере массовых коммуникаций, за материалы о социально-экономическом, общественном и культурном развитии Курской области, а также формирование позитивного имиджа региона.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Реализация подпрограммы 2 позволит достигнуть выполнения запланированных целей, задач и показателей государственной программы.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 Приоритеты государственной политики в сфере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 цели, задачи и показатели (индикаторы)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достижения целей и решения задач, описание основных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ожидаемых конечных результатов подпрограммы, сроков</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и этапов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Приоритетом государственной политики в сфере реализации подпрограммы 2 "Обеспечение реализации государственной политики Курской области в сфере печати и массовой информации" является эффективное выполнение возложенных на комитет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Целью подпрограммы 2 является реализация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К задачам подпрограммы 2 относятся: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обеспечение деятельности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оказание материальной помощи членам региональных творческих союзов, находящимся на пенсии или оказавшимся в сложной жизненной ситуации.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Целевые показатели (индикаторы)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основных мероприятий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конечным результатом подпрограммы 2 является обеспечение реализации государственной политики в сфере печати и массовой информации.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Подпрограмму 2 предполагается реализовывать в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годах в два этапа: I этап - 2014 - 2020 годы, II этап 2021 - 202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III. Сведения о показателях и индикаторах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Целевыми показателями (индикаторами) реализации программы 2 являются: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или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Показатели "Степень выполнения структурных элементов подпрограммы государственной программы в установленные сроки", "Степень выполнения контрольных событий государственной программы в установленные сроки" и "Степень достижения значений целевых показателей (индикаторов) государственной программы" рассчитываются как отношение количества фактически выполненных мероприятий, контрольных событий и целевых показателей (индикаторов) к количеству запланированных мероприятий, контрольных событий и целевых показателей, умноженное на 100.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Методика расчета показателей (индикаторов) "Количество журналистов, находящихся на пенсии или оказавшихся в сложной жизненной ситуации, получивших материальную помощь" и "Количество номинаций, в которых присуждена премия Губернатора Курской области в сфере средств массовой информации и массовых коммуникаций" не составлялась ввиду простого количественного подсчета количества журналистов и номинаций.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73"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 показателях (индикаторах) подпрограммы 2, их значениях приведены в приложении N 1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lastRenderedPageBreak/>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IV. Характеристика структурных элементов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подпрограммы 2 реализуются следующие основные мероприятия: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2.1 "Обеспечение деятельности и выполнения государственных функций комитетом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2.1 является осуществление деятельности комитета информации и печати Курской области как органа исполнительной власти в сфере печати и массовой информации и обеспечение выполнения целей, задач и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повлечет недостижение конечных результатов и целевых показателей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следующих показателей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контрольных событий государственной программы в установленные сроки;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достижения значений целевых показателей (индикаторов) государственной программы.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2.2 является предоставление субсидии КРО "Союз журналистов Курской области" на оказание материальной помощи нуждающимся членам творческого союза.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приведет к 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журналистов, находящихся на пенсии либо оказавшихся в сложной жизненной ситуации, получивших материальную помощь.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2.3 "присуждение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Исполнителем данного мероприятия является комитет информации и печати Курской области. Срок реализации - 2014 - 2024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2.3 является стимулирование региональных СМИ к объективному освещению социально-экономических преобразований и общественных процессов в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приведет к неисполнению </w:t>
      </w:r>
      <w:hyperlink r:id="rId74"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количество номинаций, в которых присуждена премия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Основное мероприятие 2.4 "Профессиональная подготовка и повышение квалификации государственных гражданских служащих комитета информации и печати </w:t>
      </w:r>
      <w:r w:rsidRPr="00854A12">
        <w:rPr>
          <w:rFonts w:ascii="Times New Roman" w:eastAsia="Times New Roman" w:hAnsi="Times New Roman" w:cs="Times New Roman"/>
          <w:sz w:val="24"/>
          <w:szCs w:val="24"/>
          <w:lang w:eastAsia="ru-RU"/>
        </w:rPr>
        <w:lastRenderedPageBreak/>
        <w:t xml:space="preserve">Курской области в рамках плана развития государственной гражданской службы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Исполнителем данного мероприятия является комитет информации и печати Курской области. Срок реализации - 2014 - 202</w:t>
      </w:r>
      <w:r w:rsidR="00C77CFC">
        <w:rPr>
          <w:rFonts w:ascii="Times New Roman" w:eastAsia="Times New Roman" w:hAnsi="Times New Roman" w:cs="Times New Roman"/>
          <w:sz w:val="24"/>
          <w:szCs w:val="24"/>
          <w:lang w:eastAsia="ru-RU"/>
        </w:rPr>
        <w:t>5</w:t>
      </w:r>
      <w:r w:rsidRPr="00854A12">
        <w:rPr>
          <w:rFonts w:ascii="Times New Roman" w:eastAsia="Times New Roman" w:hAnsi="Times New Roman" w:cs="Times New Roman"/>
          <w:sz w:val="24"/>
          <w:szCs w:val="24"/>
          <w:lang w:eastAsia="ru-RU"/>
        </w:rPr>
        <w:t xml:space="preserve"> годы.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Ожидаемым результатом реализации основного мероприятия 2.4 является повышение профессионального уровня государственных гражданских служащих комитета информации и печати Курской области.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proofErr w:type="spellStart"/>
      <w:r w:rsidRPr="00854A12">
        <w:rPr>
          <w:rFonts w:ascii="Times New Roman" w:eastAsia="Times New Roman" w:hAnsi="Times New Roman" w:cs="Times New Roman"/>
          <w:sz w:val="24"/>
          <w:szCs w:val="24"/>
          <w:lang w:eastAsia="ru-RU"/>
        </w:rPr>
        <w:t>Нереализация</w:t>
      </w:r>
      <w:proofErr w:type="spellEnd"/>
      <w:r w:rsidRPr="00854A12">
        <w:rPr>
          <w:rFonts w:ascii="Times New Roman" w:eastAsia="Times New Roman" w:hAnsi="Times New Roman" w:cs="Times New Roman"/>
          <w:sz w:val="24"/>
          <w:szCs w:val="24"/>
          <w:lang w:eastAsia="ru-RU"/>
        </w:rPr>
        <w:t xml:space="preserve"> основного мероприятия приведет к несоответствию профессионального уровня государственных гражданских служащих требованиям времени.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Выполнение данного мероприятия направлено на достижение показателя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степень выполнения структурных элементов подпрограммы государственной программы в установленные сроки.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75" w:history="1">
        <w:r w:rsidR="00854A12" w:rsidRPr="00854A12">
          <w:rPr>
            <w:rFonts w:ascii="Times New Roman" w:eastAsia="Times New Roman" w:hAnsi="Times New Roman" w:cs="Times New Roman"/>
            <w:sz w:val="24"/>
            <w:szCs w:val="24"/>
            <w:lang w:eastAsia="ru-RU"/>
          </w:rPr>
          <w:t>Перечень</w:t>
        </w:r>
      </w:hyperlink>
      <w:r w:rsidR="00854A12" w:rsidRPr="00854A12">
        <w:rPr>
          <w:rFonts w:ascii="Times New Roman" w:eastAsia="Times New Roman" w:hAnsi="Times New Roman" w:cs="Times New Roman"/>
          <w:sz w:val="24"/>
          <w:szCs w:val="24"/>
          <w:lang w:eastAsia="ru-RU"/>
        </w:rPr>
        <w:t xml:space="preserve"> структурных элементов подпрограммы 2 приведен в приложении N 2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 Характеристика мер государственного регулирования</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Меры государственного регулирования в сфере реализации подпрограммы 2 не применяются. </w:t>
      </w:r>
    </w:p>
    <w:p w:rsidR="00854A12" w:rsidRPr="00854A12" w:rsidRDefault="00501008" w:rsidP="00854A12">
      <w:pPr>
        <w:spacing w:after="0" w:line="240" w:lineRule="auto"/>
        <w:ind w:firstLine="540"/>
        <w:jc w:val="both"/>
        <w:rPr>
          <w:rFonts w:ascii="Times New Roman" w:eastAsia="Times New Roman" w:hAnsi="Times New Roman" w:cs="Times New Roman"/>
          <w:sz w:val="24"/>
          <w:szCs w:val="24"/>
          <w:lang w:eastAsia="ru-RU"/>
        </w:rPr>
      </w:pPr>
      <w:hyperlink r:id="rId76" w:history="1">
        <w:r w:rsidR="00854A12" w:rsidRPr="00854A12">
          <w:rPr>
            <w:rFonts w:ascii="Times New Roman" w:eastAsia="Times New Roman" w:hAnsi="Times New Roman" w:cs="Times New Roman"/>
            <w:sz w:val="24"/>
            <w:szCs w:val="24"/>
            <w:lang w:eastAsia="ru-RU"/>
          </w:rPr>
          <w:t>Сведения</w:t>
        </w:r>
      </w:hyperlink>
      <w:r w:rsidR="00854A12" w:rsidRPr="00854A12">
        <w:rPr>
          <w:rFonts w:ascii="Times New Roman" w:eastAsia="Times New Roman" w:hAnsi="Times New Roman" w:cs="Times New Roman"/>
          <w:sz w:val="24"/>
          <w:szCs w:val="24"/>
          <w:lang w:eastAsia="ru-RU"/>
        </w:rPr>
        <w:t xml:space="preserve"> об основных мерах правового регулирования в сфере реализации подпрограммы 2 отражены в приложении N 3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 Прогноз сводных показателей государственных заданий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 этапам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2 государственные услуги не оказываются.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 Характеристика основных мероприятий, реализуемых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муниципальными образованиями Курской области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Муниципальные образования Курской области не участвуют в реализации подпрограммы 2.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VIII. Информация об участии предприятий и организаций</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независимо от их организационно-правовой формы и формы</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собственности, а также внебюджетных фондов в реализации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Подпрограмма 2 реализуется комитетом информации и печати Курской области, являющимся ее ответственным исполнителем.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Другие предприятия и организации, а также внебюджетные фонды в реализации подпрограммы 2 не участвуют.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IX. Обоснование объема финансовых ресурсов, необходимых</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для реализации подпрограммы 2</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sz w:val="24"/>
          <w:szCs w:val="24"/>
          <w:lang w:eastAsia="ru-RU"/>
        </w:rPr>
        <w:t xml:space="preserve">Расходы на реализацию подпрограммы 2 осуществляются в рамках текущего финансирования деятельности комитета, а также включают затраты на оказание материальной помощи журналистам, находящимся на пенсии либо оказавшимся в сложной </w:t>
      </w:r>
      <w:r w:rsidRPr="00854A12">
        <w:rPr>
          <w:rFonts w:ascii="Times New Roman" w:eastAsia="Times New Roman" w:hAnsi="Times New Roman" w:cs="Times New Roman"/>
          <w:sz w:val="24"/>
          <w:szCs w:val="24"/>
          <w:lang w:eastAsia="ru-RU"/>
        </w:rPr>
        <w:lastRenderedPageBreak/>
        <w:t>жизненной ситуации, и на присуждение премии Губернатора Курской области в сфере средств массовой информации и массовых коммуникаций</w:t>
      </w:r>
      <w:r>
        <w:rPr>
          <w:rFonts w:ascii="Times New Roman" w:eastAsia="Times New Roman" w:hAnsi="Times New Roman" w:cs="Times New Roman"/>
          <w:sz w:val="24"/>
          <w:szCs w:val="24"/>
          <w:lang w:eastAsia="ru-RU"/>
        </w:rPr>
        <w:t>.</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w:t>
      </w:r>
      <w:r w:rsidR="00D748B7">
        <w:rPr>
          <w:rFonts w:ascii="Times New Roman" w:eastAsia="Times New Roman" w:hAnsi="Times New Roman" w:cs="Times New Roman"/>
          <w:sz w:val="24"/>
          <w:szCs w:val="24"/>
          <w:lang w:eastAsia="ru-RU"/>
        </w:rPr>
        <w:t>212198,851</w:t>
      </w:r>
      <w:r w:rsidRPr="00854A12">
        <w:rPr>
          <w:rFonts w:ascii="Times New Roman" w:eastAsia="Times New Roman" w:hAnsi="Times New Roman" w:cs="Times New Roman"/>
          <w:sz w:val="24"/>
          <w:szCs w:val="24"/>
          <w:lang w:eastAsia="ru-RU"/>
        </w:rPr>
        <w:t xml:space="preserve"> тыс. рублей.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Ресурсное обеспечение реализации подпрограммы 2 за счет средств областного бюджета по годам представлено в </w:t>
      </w:r>
      <w:hyperlink r:id="rId77" w:history="1">
        <w:r w:rsidRPr="00854A12">
          <w:rPr>
            <w:rFonts w:ascii="Times New Roman" w:eastAsia="Times New Roman" w:hAnsi="Times New Roman" w:cs="Times New Roman"/>
            <w:sz w:val="24"/>
            <w:szCs w:val="24"/>
            <w:lang w:eastAsia="ru-RU"/>
          </w:rPr>
          <w:t>приложениях N 5</w:t>
        </w:r>
      </w:hyperlink>
      <w:r w:rsidRPr="00854A12">
        <w:rPr>
          <w:rFonts w:ascii="Times New Roman" w:eastAsia="Times New Roman" w:hAnsi="Times New Roman" w:cs="Times New Roman"/>
          <w:sz w:val="24"/>
          <w:szCs w:val="24"/>
          <w:lang w:eastAsia="ru-RU"/>
        </w:rPr>
        <w:t xml:space="preserve"> и </w:t>
      </w:r>
      <w:hyperlink r:id="rId78" w:history="1">
        <w:r w:rsidRPr="00854A12">
          <w:rPr>
            <w:rFonts w:ascii="Times New Roman" w:eastAsia="Times New Roman" w:hAnsi="Times New Roman" w:cs="Times New Roman"/>
            <w:sz w:val="24"/>
            <w:szCs w:val="24"/>
            <w:lang w:eastAsia="ru-RU"/>
          </w:rPr>
          <w:t>N 6</w:t>
        </w:r>
      </w:hyperlink>
      <w:r w:rsidRPr="00854A12">
        <w:rPr>
          <w:rFonts w:ascii="Times New Roman" w:eastAsia="Times New Roman" w:hAnsi="Times New Roman" w:cs="Times New Roman"/>
          <w:sz w:val="24"/>
          <w:szCs w:val="24"/>
          <w:lang w:eastAsia="ru-RU"/>
        </w:rPr>
        <w:t xml:space="preserve"> к государственной программе.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X. Анализ рисков реализации подпрограммы 2 и описание</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jc w:val="center"/>
        <w:rPr>
          <w:rFonts w:ascii="Times New Roman" w:eastAsia="Times New Roman" w:hAnsi="Times New Roman" w:cs="Times New Roman"/>
          <w:sz w:val="24"/>
          <w:szCs w:val="24"/>
          <w:lang w:eastAsia="ru-RU"/>
        </w:rPr>
      </w:pPr>
      <w:r w:rsidRPr="00854A12">
        <w:rPr>
          <w:rFonts w:ascii="Arial" w:eastAsia="Times New Roman" w:hAnsi="Arial" w:cs="Arial"/>
          <w:b/>
          <w:bCs/>
          <w:sz w:val="24"/>
          <w:szCs w:val="24"/>
          <w:lang w:eastAsia="ru-RU"/>
        </w:rPr>
        <w:t>мер управления рисками</w:t>
      </w: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Важное значение для успешной реализации подпрограммы 2 имеет анализ возможных рисков, снижающих вероятность полной реализации подпрограммы 2 и достижения поставленных целей и решения задач.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 рамках реализации подпрограммы 2 могут быть выделены внутренние и 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Внутренние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Финансовые риски вероятны ввиду значительной продолжительности подпрограммы 2 и финансирования ее не в полном объеме.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Отсутствие или недостаточное финансирование мероприятий в рамках подпрограммы 2 могут привести к: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недостижению конечных результатов и целевых показателей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отсутствию материальной помощи нуждающимся журналистам;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неисполнению </w:t>
      </w:r>
      <w:hyperlink r:id="rId79"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w:t>
      </w:r>
    </w:p>
    <w:p w:rsidR="00854A12" w:rsidRPr="00854A12" w:rsidRDefault="00854A12" w:rsidP="00854A12">
      <w:pPr>
        <w:spacing w:after="0" w:line="240" w:lineRule="auto"/>
        <w:jc w:val="both"/>
        <w:rPr>
          <w:rFonts w:ascii="Times New Roman" w:eastAsia="Times New Roman" w:hAnsi="Times New Roman" w:cs="Times New Roman"/>
          <w:color w:val="000000"/>
          <w:sz w:val="24"/>
          <w:szCs w:val="24"/>
          <w:lang w:eastAsia="ru-RU"/>
        </w:rPr>
      </w:pPr>
      <w:r w:rsidRPr="00854A12">
        <w:rPr>
          <w:rFonts w:ascii="Times New Roman" w:eastAsia="Times New Roman" w:hAnsi="Times New Roman" w:cs="Times New Roman"/>
          <w:sz w:val="24"/>
          <w:szCs w:val="24"/>
          <w:lang w:eastAsia="ru-RU"/>
        </w:rPr>
        <w:t xml:space="preserve">(в ред. </w:t>
      </w:r>
      <w:hyperlink r:id="rId80" w:history="1">
        <w:r w:rsidRPr="00854A12">
          <w:rPr>
            <w:rFonts w:ascii="Times New Roman" w:eastAsia="Times New Roman" w:hAnsi="Times New Roman" w:cs="Times New Roman"/>
            <w:sz w:val="24"/>
            <w:szCs w:val="24"/>
            <w:lang w:eastAsia="ru-RU"/>
          </w:rPr>
          <w:t>постановления</w:t>
        </w:r>
      </w:hyperlink>
      <w:r w:rsidRPr="00854A12">
        <w:rPr>
          <w:rFonts w:ascii="Times New Roman" w:eastAsia="Times New Roman" w:hAnsi="Times New Roman" w:cs="Times New Roman"/>
          <w:sz w:val="24"/>
          <w:szCs w:val="24"/>
          <w:lang w:eastAsia="ru-RU"/>
        </w:rPr>
        <w:t xml:space="preserve"> Ад</w:t>
      </w:r>
      <w:r w:rsidRPr="00854A12">
        <w:rPr>
          <w:rFonts w:ascii="Times New Roman" w:eastAsia="Times New Roman" w:hAnsi="Times New Roman" w:cs="Times New Roman"/>
          <w:color w:val="000000"/>
          <w:sz w:val="24"/>
          <w:szCs w:val="24"/>
          <w:lang w:eastAsia="ru-RU"/>
        </w:rPr>
        <w:t xml:space="preserve">министрации Курской области от 30.12.2020 N 1466-па)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Преодоление рисков может быть осуществлено путем сохранения финансирования подпрограммы 2, а также путем дополнительных организованных мер, направленных на преодоление данных рисков.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Для минимизации риска будет проводиться ежегодное уточнение объемов финансирования и мероприятий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Административные риски связаны с неэффективным управлением реализацией подпрограммы 2, низкой эффективностью взаимодействия заинтересованных сторон, что может повлечь за собой нарушение планируемых сроков реализации подпрограммы 2,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2.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Внешние риски.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2. Данные риски могут привести к снижению объемов финансирования мероприятий подпрограммы 2 из средств областного бюджета.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Управление рисками реализации подпрограммы 2 будет осуществляться на основе: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проведения мониторинга реализации подпрограммы 2, регулярной и открытой публикации данных о ходе ее реализации; </w:t>
      </w:r>
    </w:p>
    <w:p w:rsidR="00854A12" w:rsidRPr="00854A12" w:rsidRDefault="00854A12" w:rsidP="00854A12">
      <w:pPr>
        <w:spacing w:after="0" w:line="240" w:lineRule="auto"/>
        <w:ind w:firstLine="540"/>
        <w:jc w:val="both"/>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подготовки и представления ежегодного доклада о ходе и результатах реализации программы 2, который при необходимости будет содержать обоснования и предложения о ее корректировке. </w:t>
      </w:r>
    </w:p>
    <w:p w:rsidR="00854A12" w:rsidRDefault="00854A12" w:rsidP="00854A12">
      <w:pPr>
        <w:spacing w:after="0" w:line="240" w:lineRule="auto"/>
        <w:rPr>
          <w:rFonts w:ascii="Times New Roman" w:eastAsia="Times New Roman" w:hAnsi="Times New Roman" w:cs="Times New Roman"/>
          <w:sz w:val="24"/>
          <w:szCs w:val="24"/>
          <w:lang w:eastAsia="ru-RU"/>
        </w:rPr>
      </w:pPr>
      <w:r w:rsidRPr="00854A12">
        <w:rPr>
          <w:rFonts w:ascii="Times New Roman" w:eastAsia="Times New Roman" w:hAnsi="Times New Roman" w:cs="Times New Roman"/>
          <w:sz w:val="24"/>
          <w:szCs w:val="24"/>
          <w:lang w:eastAsia="ru-RU"/>
        </w:rPr>
        <w:t xml:space="preserve">  </w:t>
      </w:r>
    </w:p>
    <w:p w:rsidR="00E1604A" w:rsidRDefault="00E1604A" w:rsidP="00854A12">
      <w:pPr>
        <w:spacing w:after="0" w:line="240" w:lineRule="auto"/>
        <w:rPr>
          <w:rFonts w:ascii="Times New Roman" w:eastAsia="Times New Roman" w:hAnsi="Times New Roman" w:cs="Times New Roman"/>
          <w:sz w:val="24"/>
          <w:szCs w:val="24"/>
          <w:lang w:eastAsia="ru-RU"/>
        </w:rPr>
      </w:pPr>
    </w:p>
    <w:p w:rsidR="00E1604A" w:rsidRDefault="00E1604A">
      <w:r>
        <w:lastRenderedPageBreak/>
        <w:br w:type="page"/>
      </w:r>
    </w:p>
    <w:p w:rsidR="00E1604A" w:rsidRDefault="00E1604A" w:rsidP="00854A12">
      <w:pPr>
        <w:spacing w:after="0" w:line="240" w:lineRule="auto"/>
        <w:sectPr w:rsidR="00E1604A">
          <w:pgSz w:w="11906" w:h="16838"/>
          <w:pgMar w:top="1134" w:right="850" w:bottom="1134" w:left="1701" w:header="708" w:footer="708" w:gutter="0"/>
          <w:cols w:space="708"/>
          <w:docGrid w:linePitch="360"/>
        </w:sectPr>
      </w:pPr>
    </w:p>
    <w:p w:rsidR="00E1604A" w:rsidRPr="00D31F07" w:rsidRDefault="00E1604A" w:rsidP="00E1604A">
      <w:pPr>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к государственной      программе     Курской    </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области «Реализация    государственной    </w:t>
      </w:r>
    </w:p>
    <w:p w:rsidR="00E1604A"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Pr>
          <w:rFonts w:ascii="Times New Roman" w:hAnsi="Times New Roman" w:cs="Times New Roman"/>
          <w:sz w:val="28"/>
          <w:szCs w:val="28"/>
        </w:rPr>
        <w:t>п</w:t>
      </w:r>
      <w:r w:rsidRPr="00D31F07">
        <w:rPr>
          <w:rFonts w:ascii="Times New Roman" w:hAnsi="Times New Roman" w:cs="Times New Roman"/>
          <w:sz w:val="28"/>
          <w:szCs w:val="28"/>
        </w:rPr>
        <w:t xml:space="preserve">олитики    в    сфере печати  и  массовой   </w:t>
      </w:r>
    </w:p>
    <w:p w:rsidR="00E1604A" w:rsidRPr="00D31F07" w:rsidRDefault="00E1604A" w:rsidP="00E1604A">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D31F07">
        <w:rPr>
          <w:rFonts w:ascii="Times New Roman" w:hAnsi="Times New Roman" w:cs="Times New Roman"/>
          <w:sz w:val="28"/>
          <w:szCs w:val="28"/>
        </w:rPr>
        <w:t xml:space="preserve">информации  в Курской области» </w:t>
      </w:r>
    </w:p>
    <w:p w:rsidR="00E1604A" w:rsidRPr="00D7088C" w:rsidRDefault="00E1604A" w:rsidP="00E1604A">
      <w:pPr>
        <w:shd w:val="clear" w:color="auto" w:fill="FFFFFF"/>
        <w:spacing w:after="0"/>
        <w:ind w:left="9912"/>
        <w:jc w:val="both"/>
        <w:rPr>
          <w:rFonts w:ascii="Times New Roman" w:hAnsi="Times New Roman" w:cs="Times New Roman"/>
          <w:sz w:val="28"/>
          <w:szCs w:val="28"/>
        </w:rPr>
      </w:pP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bookmarkStart w:id="7" w:name="Par772"/>
      <w:bookmarkStart w:id="8" w:name="Par875"/>
      <w:bookmarkEnd w:id="7"/>
      <w:bookmarkEnd w:id="8"/>
      <w:r w:rsidRPr="00D7088C">
        <w:rPr>
          <w:rFonts w:ascii="Times New Roman" w:hAnsi="Times New Roman" w:cs="Times New Roman"/>
          <w:b/>
          <w:sz w:val="28"/>
          <w:szCs w:val="28"/>
        </w:rPr>
        <w:t>СВЕДЕНИЯ</w:t>
      </w: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D7088C">
        <w:rPr>
          <w:rFonts w:ascii="Times New Roman" w:hAnsi="Times New Roman" w:cs="Times New Roman"/>
          <w:b/>
          <w:sz w:val="28"/>
          <w:szCs w:val="28"/>
        </w:rPr>
        <w:t xml:space="preserve">о показателях (индикаторах) государственной программы Курской области </w:t>
      </w:r>
    </w:p>
    <w:p w:rsidR="006614CE"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D7088C">
        <w:rPr>
          <w:rFonts w:ascii="Times New Roman" w:hAnsi="Times New Roman" w:cs="Times New Roman"/>
          <w:b/>
          <w:sz w:val="28"/>
          <w:szCs w:val="28"/>
        </w:rPr>
        <w:t>«Реализация государственной политики в сфере печати и массовой информации в Курской области», подпрограмм государственной программы и их значениях</w:t>
      </w:r>
    </w:p>
    <w:p w:rsidR="006614CE" w:rsidRPr="00D7088C" w:rsidRDefault="006614CE" w:rsidP="006614CE">
      <w:pPr>
        <w:widowControl w:val="0"/>
        <w:shd w:val="clear" w:color="auto" w:fill="FFFFFF"/>
        <w:autoSpaceDE w:val="0"/>
        <w:autoSpaceDN w:val="0"/>
        <w:adjustRightInd w:val="0"/>
        <w:spacing w:after="0"/>
        <w:jc w:val="center"/>
        <w:rPr>
          <w:rFonts w:ascii="Times New Roman" w:hAnsi="Times New Roman" w:cs="Times New Roman"/>
          <w:b/>
          <w:sz w:val="28"/>
          <w:szCs w:val="28"/>
        </w:rPr>
      </w:pPr>
    </w:p>
    <w:tbl>
      <w:tblPr>
        <w:tblW w:w="14885" w:type="dxa"/>
        <w:tblCellSpacing w:w="5" w:type="nil"/>
        <w:tblInd w:w="-351" w:type="dxa"/>
        <w:tblLayout w:type="fixed"/>
        <w:tblCellMar>
          <w:left w:w="75" w:type="dxa"/>
          <w:right w:w="75" w:type="dxa"/>
        </w:tblCellMar>
        <w:tblLook w:val="0000" w:firstRow="0" w:lastRow="0" w:firstColumn="0" w:lastColumn="0" w:noHBand="0" w:noVBand="0"/>
      </w:tblPr>
      <w:tblGrid>
        <w:gridCol w:w="852"/>
        <w:gridCol w:w="2126"/>
        <w:gridCol w:w="850"/>
        <w:gridCol w:w="851"/>
        <w:gridCol w:w="850"/>
        <w:gridCol w:w="709"/>
        <w:gridCol w:w="709"/>
        <w:gridCol w:w="709"/>
        <w:gridCol w:w="708"/>
        <w:gridCol w:w="709"/>
        <w:gridCol w:w="709"/>
        <w:gridCol w:w="850"/>
        <w:gridCol w:w="851"/>
        <w:gridCol w:w="850"/>
        <w:gridCol w:w="851"/>
        <w:gridCol w:w="850"/>
        <w:gridCol w:w="851"/>
      </w:tblGrid>
      <w:tr w:rsidR="006614CE" w:rsidRPr="0086270D" w:rsidTr="0030508C">
        <w:trPr>
          <w:tblCellSpacing w:w="5" w:type="nil"/>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Наименование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Единица </w:t>
            </w:r>
            <w:proofErr w:type="spellStart"/>
            <w:r w:rsidRPr="0086270D">
              <w:rPr>
                <w:rFonts w:ascii="Times New Roman" w:hAnsi="Times New Roman" w:cs="Times New Roman"/>
                <w:bCs/>
                <w:sz w:val="16"/>
                <w:szCs w:val="16"/>
              </w:rPr>
              <w:t>измере</w:t>
            </w:r>
            <w:proofErr w:type="spellEnd"/>
            <w:r w:rsidRPr="0086270D">
              <w:rPr>
                <w:rFonts w:ascii="Times New Roman" w:hAnsi="Times New Roman" w:cs="Times New Roman"/>
                <w:bCs/>
                <w:sz w:val="16"/>
                <w:szCs w:val="16"/>
              </w:rPr>
              <w:t>-</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proofErr w:type="spellStart"/>
            <w:r w:rsidRPr="0086270D">
              <w:rPr>
                <w:rFonts w:ascii="Times New Roman" w:hAnsi="Times New Roman" w:cs="Times New Roman"/>
                <w:bCs/>
                <w:sz w:val="16"/>
                <w:szCs w:val="16"/>
              </w:rPr>
              <w:t>ния</w:t>
            </w:r>
            <w:proofErr w:type="spellEnd"/>
          </w:p>
        </w:tc>
        <w:tc>
          <w:tcPr>
            <w:tcW w:w="11057" w:type="dxa"/>
            <w:gridSpan w:val="14"/>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Значения показателей</w:t>
            </w:r>
          </w:p>
        </w:tc>
      </w:tr>
      <w:tr w:rsidR="006614CE" w:rsidRPr="0086270D" w:rsidTr="0030508C">
        <w:trPr>
          <w:trHeight w:val="443"/>
          <w:tblCellSpacing w:w="5" w:type="nil"/>
        </w:trPr>
        <w:tc>
          <w:tcPr>
            <w:tcW w:w="852"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2012</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2013</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2014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2015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2016 год</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2017 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2018</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2019</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2020</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2021</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2022</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2023</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2024</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2025</w:t>
            </w:r>
          </w:p>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r>
    </w:tbl>
    <w:p w:rsidR="006614CE" w:rsidRPr="0086270D" w:rsidRDefault="006614CE" w:rsidP="006614CE">
      <w:pPr>
        <w:spacing w:after="0"/>
        <w:rPr>
          <w:rFonts w:ascii="Times New Roman" w:hAnsi="Times New Roman" w:cs="Times New Roman"/>
          <w:bCs/>
          <w:sz w:val="4"/>
          <w:szCs w:val="4"/>
        </w:rPr>
      </w:pPr>
    </w:p>
    <w:tbl>
      <w:tblPr>
        <w:tblW w:w="14885" w:type="dxa"/>
        <w:jc w:val="center"/>
        <w:tblCellSpacing w:w="5" w:type="nil"/>
        <w:tblLayout w:type="fixed"/>
        <w:tblCellMar>
          <w:left w:w="75" w:type="dxa"/>
          <w:right w:w="75" w:type="dxa"/>
        </w:tblCellMar>
        <w:tblLook w:val="0000" w:firstRow="0" w:lastRow="0" w:firstColumn="0" w:lastColumn="0" w:noHBand="0" w:noVBand="0"/>
      </w:tblPr>
      <w:tblGrid>
        <w:gridCol w:w="851"/>
        <w:gridCol w:w="2127"/>
        <w:gridCol w:w="850"/>
        <w:gridCol w:w="851"/>
        <w:gridCol w:w="850"/>
        <w:gridCol w:w="709"/>
        <w:gridCol w:w="709"/>
        <w:gridCol w:w="708"/>
        <w:gridCol w:w="709"/>
        <w:gridCol w:w="709"/>
        <w:gridCol w:w="709"/>
        <w:gridCol w:w="850"/>
        <w:gridCol w:w="851"/>
        <w:gridCol w:w="850"/>
        <w:gridCol w:w="851"/>
        <w:gridCol w:w="850"/>
        <w:gridCol w:w="851"/>
      </w:tblGrid>
      <w:tr w:rsidR="006614CE" w:rsidRPr="0086270D" w:rsidTr="0030508C">
        <w:trPr>
          <w:tblHeade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r w:rsidRPr="0086270D">
              <w:rPr>
                <w:rFonts w:ascii="Times New Roman" w:hAnsi="Times New Roman" w:cs="Times New Roman"/>
                <w:bCs/>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9</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sidRPr="0086270D">
              <w:rPr>
                <w:rFonts w:ascii="Times New Roman" w:hAnsi="Times New Roman" w:cs="Times New Roman"/>
                <w:bCs/>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6614CE" w:rsidRPr="0086270D" w:rsidRDefault="006614CE" w:rsidP="0030508C">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17</w:t>
            </w:r>
          </w:p>
        </w:tc>
      </w:tr>
      <w:tr w:rsidR="006614CE" w:rsidRPr="00D7088C" w:rsidTr="0030508C">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outlineLvl w:val="2"/>
              <w:rPr>
                <w:rFonts w:ascii="Times New Roman" w:hAnsi="Times New Roman" w:cs="Times New Roman"/>
                <w:sz w:val="16"/>
                <w:szCs w:val="16"/>
              </w:rPr>
            </w:pPr>
            <w:r w:rsidRPr="00D7088C">
              <w:rPr>
                <w:rFonts w:ascii="Times New Roman" w:hAnsi="Times New Roman" w:cs="Times New Roman"/>
                <w:b/>
                <w:sz w:val="16"/>
                <w:szCs w:val="16"/>
              </w:rPr>
              <w:t>Государственная программа Курской области «Реализация государственной политики в сфере печати и массовой информации в Курской области»</w:t>
            </w:r>
          </w:p>
        </w:tc>
        <w:tc>
          <w:tcPr>
            <w:tcW w:w="851" w:type="dxa"/>
            <w:tcBorders>
              <w:top w:val="single" w:sz="4" w:space="0" w:color="auto"/>
              <w:left w:val="single" w:sz="4" w:space="0" w:color="auto"/>
              <w:bottom w:val="single" w:sz="4" w:space="0" w:color="auto"/>
              <w:right w:val="single" w:sz="4" w:space="0" w:color="auto"/>
            </w:tcBorders>
          </w:tcPr>
          <w:p w:rsidR="006614CE" w:rsidRPr="00D7088C" w:rsidRDefault="006614CE" w:rsidP="0030508C">
            <w:pPr>
              <w:widowControl w:val="0"/>
              <w:shd w:val="clear" w:color="auto" w:fill="FFFFFF"/>
              <w:autoSpaceDE w:val="0"/>
              <w:autoSpaceDN w:val="0"/>
              <w:adjustRightInd w:val="0"/>
              <w:spacing w:after="0"/>
              <w:jc w:val="center"/>
              <w:outlineLvl w:val="2"/>
              <w:rPr>
                <w:rFonts w:ascii="Times New Roman" w:hAnsi="Times New Roman" w:cs="Times New Roman"/>
                <w:b/>
                <w:sz w:val="16"/>
                <w:szCs w:val="16"/>
              </w:rPr>
            </w:pPr>
          </w:p>
        </w:tc>
      </w:tr>
      <w:tr w:rsidR="006614CE" w:rsidRPr="00D7088C" w:rsidTr="0030508C">
        <w:trPr>
          <w:trHeight w:val="625"/>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учреждений государственных средств массовой информации Курской области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30508C">
        <w:trPr>
          <w:trHeight w:val="1068"/>
          <w:tblCellSpacing w:w="5" w:type="nil"/>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Уровень удовлетвор</w:t>
            </w:r>
            <w:r>
              <w:rPr>
                <w:rFonts w:ascii="Times New Roman" w:hAnsi="Times New Roman" w:cs="Times New Roman"/>
                <w:sz w:val="16"/>
                <w:szCs w:val="16"/>
              </w:rPr>
              <w:t>е</w:t>
            </w:r>
            <w:r w:rsidRPr="00D7088C">
              <w:rPr>
                <w:rFonts w:ascii="Times New Roman" w:hAnsi="Times New Roman" w:cs="Times New Roman"/>
                <w:sz w:val="16"/>
                <w:szCs w:val="16"/>
              </w:rPr>
              <w:t xml:space="preserve">нности населения Курской области информационным освещением деятельности органов </w:t>
            </w:r>
            <w:r>
              <w:rPr>
                <w:rFonts w:ascii="Times New Roman" w:hAnsi="Times New Roman" w:cs="Times New Roman"/>
                <w:sz w:val="16"/>
                <w:szCs w:val="16"/>
              </w:rPr>
              <w:t xml:space="preserve">исполнительной </w:t>
            </w:r>
            <w:r w:rsidRPr="00D7088C">
              <w:rPr>
                <w:rFonts w:ascii="Times New Roman" w:hAnsi="Times New Roman" w:cs="Times New Roman"/>
                <w:sz w:val="16"/>
                <w:szCs w:val="16"/>
              </w:rPr>
              <w:t>власти Курской области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56,5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5</w:t>
            </w:r>
            <w:r>
              <w:rPr>
                <w:rFonts w:ascii="Times New Roman" w:hAnsi="Times New Roman" w:cs="Times New Roman"/>
                <w:sz w:val="16"/>
                <w:szCs w:val="16"/>
              </w:rPr>
              <w:t>6,8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57,1</w:t>
            </w:r>
          </w:p>
        </w:tc>
      </w:tr>
      <w:tr w:rsidR="006614CE" w:rsidRPr="00D7088C" w:rsidTr="0030508C">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501008" w:rsidP="0030508C">
            <w:pPr>
              <w:widowControl w:val="0"/>
              <w:shd w:val="clear" w:color="auto" w:fill="FFFFFF"/>
              <w:autoSpaceDE w:val="0"/>
              <w:autoSpaceDN w:val="0"/>
              <w:adjustRightInd w:val="0"/>
              <w:spacing w:after="0"/>
              <w:jc w:val="center"/>
              <w:outlineLvl w:val="3"/>
              <w:rPr>
                <w:rFonts w:ascii="Times New Roman" w:hAnsi="Times New Roman" w:cs="Times New Roman"/>
                <w:sz w:val="16"/>
                <w:szCs w:val="16"/>
              </w:rPr>
            </w:pPr>
            <w:hyperlink w:anchor="Par480" w:history="1">
              <w:r w:rsidR="006614CE" w:rsidRPr="00D7088C">
                <w:rPr>
                  <w:rFonts w:ascii="Times New Roman" w:hAnsi="Times New Roman" w:cs="Times New Roman"/>
                  <w:b/>
                  <w:sz w:val="16"/>
                  <w:szCs w:val="16"/>
                </w:rPr>
                <w:t xml:space="preserve">Подпрограмма </w:t>
              </w:r>
            </w:hyperlink>
            <w:r w:rsidR="006614CE" w:rsidRPr="00D7088C">
              <w:rPr>
                <w:rFonts w:ascii="Times New Roman" w:hAnsi="Times New Roman" w:cs="Times New Roman"/>
                <w:b/>
                <w:sz w:val="16"/>
                <w:szCs w:val="16"/>
              </w:rPr>
              <w:t>1  «Обеспечение эффективной информационной политики и развитие государственных средств массовой информации»</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outlineLvl w:val="3"/>
            </w:pP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w:t>
            </w:r>
          </w:p>
        </w:tc>
        <w:tc>
          <w:tcPr>
            <w:tcW w:w="2127" w:type="dxa"/>
            <w:tcBorders>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Количество информационных агентств и (или) других </w:t>
            </w:r>
            <w:r w:rsidRPr="000E7AD7">
              <w:rPr>
                <w:rFonts w:ascii="Times New Roman" w:hAnsi="Times New Roman" w:cs="Times New Roman"/>
                <w:sz w:val="16"/>
                <w:szCs w:val="16"/>
              </w:rPr>
              <w:t>сетевых изданий,</w:t>
            </w:r>
            <w:r w:rsidRPr="00D7088C">
              <w:rPr>
                <w:rFonts w:ascii="Times New Roman" w:hAnsi="Times New Roman" w:cs="Times New Roman"/>
                <w:sz w:val="16"/>
                <w:szCs w:val="16"/>
              </w:rPr>
              <w:t xml:space="preserve"> распространяющих информацию о Курской области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30508C">
        <w:trPr>
          <w:trHeight w:val="1552"/>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lastRenderedPageBreak/>
              <w:t>3</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информационных материалов, размещенных в федеральных и региональных СМИ, о деятельности органов исполнительной власти Курской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организованных творческих конкурсов в установленной сфере деятельности</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выпускаемых номеров газет в год</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3016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3016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2548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2080</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2028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1924</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1820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1820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1820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1768</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Объем  вещания областного канала телевидения,</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в том числе собственное вещание</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сутки</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сутки</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24</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4,7</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Объем  собственного вещания областного канала телевидения</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часов в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1720,7</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6.2</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w:t>
            </w:r>
            <w:r>
              <w:rPr>
                <w:rFonts w:ascii="Times New Roman" w:hAnsi="Times New Roman" w:cs="Times New Roman"/>
                <w:sz w:val="16"/>
                <w:szCs w:val="16"/>
              </w:rPr>
              <w:t>е</w:t>
            </w:r>
            <w:r w:rsidRPr="00D7088C">
              <w:rPr>
                <w:rFonts w:ascii="Times New Roman" w:hAnsi="Times New Roman" w:cs="Times New Roman"/>
                <w:sz w:val="16"/>
                <w:szCs w:val="16"/>
              </w:rPr>
              <w:t>м собственного вещания областного радиоканала</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минут в год</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46928,6</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46928,6</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7</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Объ</w:t>
            </w:r>
            <w:r>
              <w:rPr>
                <w:rFonts w:ascii="Times New Roman" w:hAnsi="Times New Roman" w:cs="Times New Roman"/>
                <w:sz w:val="16"/>
                <w:szCs w:val="16"/>
              </w:rPr>
              <w:t>е</w:t>
            </w:r>
            <w:r w:rsidRPr="00D7088C">
              <w:rPr>
                <w:rFonts w:ascii="Times New Roman" w:hAnsi="Times New Roman" w:cs="Times New Roman"/>
                <w:sz w:val="16"/>
                <w:szCs w:val="16"/>
              </w:rPr>
              <w:t>м информации, размещ</w:t>
            </w:r>
            <w:r>
              <w:rPr>
                <w:rFonts w:ascii="Times New Roman" w:hAnsi="Times New Roman" w:cs="Times New Roman"/>
                <w:sz w:val="16"/>
                <w:szCs w:val="16"/>
              </w:rPr>
              <w:t>е</w:t>
            </w:r>
            <w:r w:rsidRPr="00D7088C">
              <w:rPr>
                <w:rFonts w:ascii="Times New Roman" w:hAnsi="Times New Roman" w:cs="Times New Roman"/>
                <w:sz w:val="16"/>
                <w:szCs w:val="16"/>
              </w:rPr>
              <w:t>нной в сетевом издании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мегабайт</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1500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7.1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размещенных информационных материалов в сетевом издании </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штуки</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p>
          <w:p w:rsidR="006614CE" w:rsidRDefault="006614CE" w:rsidP="0030508C">
            <w:pPr>
              <w:spacing w:after="0"/>
              <w:jc w:val="center"/>
              <w:rPr>
                <w:rFonts w:ascii="Times New Roman" w:hAnsi="Times New Roman" w:cs="Times New Roman"/>
                <w:sz w:val="16"/>
                <w:szCs w:val="16"/>
              </w:rPr>
            </w:pPr>
            <w:r>
              <w:rPr>
                <w:rFonts w:ascii="Times New Roman" w:hAnsi="Times New Roman" w:cs="Times New Roman"/>
                <w:sz w:val="16"/>
                <w:szCs w:val="16"/>
              </w:rPr>
              <w:t>6100</w:t>
            </w:r>
          </w:p>
        </w:tc>
      </w:tr>
      <w:tr w:rsidR="006614CE" w:rsidRPr="00D7088C" w:rsidTr="0030508C">
        <w:trPr>
          <w:tblCellSpacing w:w="5" w:type="nil"/>
          <w:jc w:val="center"/>
        </w:trPr>
        <w:tc>
          <w:tcPr>
            <w:tcW w:w="14034" w:type="dxa"/>
            <w:gridSpan w:val="16"/>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b/>
                <w:sz w:val="16"/>
                <w:szCs w:val="16"/>
              </w:rPr>
              <w:t>Подпрограмма 2 «Обеспечение реализации государственной политики Курской области в сфере печати и массовой информации»</w:t>
            </w:r>
          </w:p>
        </w:tc>
        <w:tc>
          <w:tcPr>
            <w:tcW w:w="851" w:type="dxa"/>
            <w:tcBorders>
              <w:top w:val="single" w:sz="4" w:space="0" w:color="auto"/>
              <w:left w:val="single" w:sz="4" w:space="0" w:color="auto"/>
              <w:bottom w:val="single" w:sz="4" w:space="0" w:color="auto"/>
              <w:right w:val="single" w:sz="4" w:space="0" w:color="auto"/>
            </w:tcBorders>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b/>
                <w:sz w:val="16"/>
                <w:szCs w:val="16"/>
              </w:rPr>
            </w:pPr>
          </w:p>
        </w:tc>
      </w:tr>
      <w:tr w:rsidR="006614CE" w:rsidRPr="00D7088C" w:rsidTr="0030508C">
        <w:trPr>
          <w:trHeight w:val="70"/>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8</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Степень выполнения </w:t>
            </w:r>
            <w:r>
              <w:rPr>
                <w:rFonts w:ascii="Times New Roman" w:hAnsi="Times New Roman" w:cs="Times New Roman"/>
                <w:sz w:val="16"/>
                <w:szCs w:val="16"/>
              </w:rPr>
              <w:t>структурных элементов подпрограммы в</w:t>
            </w:r>
            <w:r w:rsidRPr="00D7088C">
              <w:rPr>
                <w:rFonts w:ascii="Times New Roman" w:hAnsi="Times New Roman" w:cs="Times New Roman"/>
                <w:sz w:val="16"/>
                <w:szCs w:val="16"/>
              </w:rPr>
              <w:t xml:space="preserve"> установленные сроки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9</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Степень выполнения контрольных событий государственной программы в установленные сроки</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Степень достижения значений целевых показателей (индикаторов) государственной программы</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журналистов, находящихся на пенсии либо оказавшихся в сложной жизненной ситуации,  получивших материальную помощь</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чел.</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12</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Количество номинаций, в которых присуждена премия  Губернатора Курской области имени В.В. Овечкина</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tc>
      </w:tr>
      <w:tr w:rsidR="006614CE" w:rsidRPr="00D7088C" w:rsidTr="0030508C">
        <w:trPr>
          <w:tblCellSpacing w:w="5" w:type="nil"/>
          <w:jc w:val="center"/>
        </w:trPr>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13</w:t>
            </w:r>
          </w:p>
        </w:tc>
        <w:tc>
          <w:tcPr>
            <w:tcW w:w="2127" w:type="dxa"/>
            <w:tcBorders>
              <w:top w:val="single" w:sz="4" w:space="0" w:color="auto"/>
              <w:left w:val="single" w:sz="4" w:space="0" w:color="auto"/>
              <w:bottom w:val="single" w:sz="4" w:space="0" w:color="auto"/>
              <w:right w:val="single" w:sz="4" w:space="0" w:color="auto"/>
            </w:tcBorders>
            <w:vAlign w:val="center"/>
          </w:tcPr>
          <w:p w:rsidR="006614CE"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r w:rsidRPr="00D7088C">
              <w:rPr>
                <w:rFonts w:ascii="Times New Roman" w:hAnsi="Times New Roman" w:cs="Times New Roman"/>
                <w:sz w:val="16"/>
                <w:szCs w:val="16"/>
              </w:rPr>
              <w:t xml:space="preserve">Количество номинаций, в которых присуждена премия  Губернатора Курской </w:t>
            </w:r>
            <w:r w:rsidRPr="00F50486">
              <w:rPr>
                <w:rFonts w:ascii="Times New Roman" w:hAnsi="Times New Roman" w:cs="Times New Roman"/>
                <w:sz w:val="16"/>
                <w:szCs w:val="16"/>
              </w:rPr>
              <w:t>области в сфере средств массовой информации и массовых коммуникаций</w:t>
            </w:r>
          </w:p>
          <w:p w:rsidR="006614CE" w:rsidRPr="00D7088C" w:rsidRDefault="006614CE" w:rsidP="0030508C">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sidRPr="00D7088C">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6614CE" w:rsidRPr="00D7088C"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p>
          <w:p w:rsidR="006614CE" w:rsidRDefault="006614CE" w:rsidP="0030508C">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r>
    </w:tbl>
    <w:p w:rsidR="00E1604A" w:rsidRDefault="00E1604A" w:rsidP="00E1604A">
      <w:pPr>
        <w:shd w:val="clear" w:color="auto" w:fill="FFFFFF" w:themeFill="background1"/>
        <w:spacing w:after="0" w:line="240" w:lineRule="auto"/>
        <w:ind w:left="10620" w:hanging="2682"/>
        <w:jc w:val="both"/>
        <w:rPr>
          <w:rFonts w:ascii="Times New Roman" w:hAnsi="Times New Roman" w:cs="Times New Roman"/>
          <w:sz w:val="28"/>
          <w:szCs w:val="28"/>
        </w:rPr>
      </w:pPr>
      <w:r w:rsidRPr="00E467F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FA2EB21" wp14:editId="18230B6F">
                <wp:simplePos x="0" y="0"/>
                <wp:positionH relativeFrom="column">
                  <wp:posOffset>9206865</wp:posOffset>
                </wp:positionH>
                <wp:positionV relativeFrom="paragraph">
                  <wp:posOffset>-268605</wp:posOffset>
                </wp:positionV>
                <wp:extent cx="334010" cy="57467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574675"/>
                        </a:xfrm>
                        <a:prstGeom prst="rect">
                          <a:avLst/>
                        </a:prstGeom>
                        <a:noFill/>
                        <a:ln w="9525">
                          <a:noFill/>
                          <a:miter lim="800000"/>
                          <a:headEnd/>
                          <a:tailEnd/>
                        </a:ln>
                      </wps:spPr>
                      <wps:txbx>
                        <w:txbxContent>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риложение № 2</w:t>
                            </w:r>
                          </w:p>
                          <w:p w:rsidR="0030508C" w:rsidRDefault="0030508C"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30508C" w:rsidRDefault="0030508C"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r>
                              <w:rPr>
                                <w:rFonts w:ascii="Times New Roman" w:hAnsi="Times New Roman" w:cs="Times New Roman"/>
                                <w:sz w:val="28"/>
                                <w:szCs w:val="28"/>
                              </w:rPr>
                              <w:t xml:space="preserve">(в  редакции  постановления  Администрации Курской области    от _____________ № ______ _) </w:t>
                            </w:r>
                          </w:p>
                          <w:p w:rsidR="0030508C" w:rsidRDefault="0030508C" w:rsidP="00E1604A">
                            <w:pPr>
                              <w:widowControl w:val="0"/>
                              <w:autoSpaceDE w:val="0"/>
                              <w:autoSpaceDN w:val="0"/>
                              <w:adjustRightInd w:val="0"/>
                              <w:jc w:val="center"/>
                              <w:rPr>
                                <w:rFonts w:ascii="Times New Roman" w:hAnsi="Times New Roman" w:cs="Times New Roman"/>
                                <w:b/>
                                <w:sz w:val="28"/>
                                <w:szCs w:val="28"/>
                              </w:rPr>
                            </w:pPr>
                          </w:p>
                          <w:p w:rsidR="0030508C" w:rsidRDefault="0030508C" w:rsidP="00E1604A">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0508C" w:rsidRDefault="0030508C" w:rsidP="00E1604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 »</w:t>
                            </w:r>
                          </w:p>
                          <w:tbl>
                            <w:tblPr>
                              <w:tblW w:w="15900" w:type="dxa"/>
                              <w:tblInd w:w="75" w:type="dxa"/>
                              <w:tblLayout w:type="fixed"/>
                              <w:tblCellMar>
                                <w:left w:w="75" w:type="dxa"/>
                                <w:right w:w="75" w:type="dxa"/>
                              </w:tblCellMar>
                              <w:tblLook w:val="04A0" w:firstRow="1" w:lastRow="0" w:firstColumn="1" w:lastColumn="0" w:noHBand="0" w:noVBand="1"/>
                            </w:tblPr>
                            <w:tblGrid>
                              <w:gridCol w:w="568"/>
                              <w:gridCol w:w="2331"/>
                              <w:gridCol w:w="1418"/>
                              <w:gridCol w:w="1417"/>
                              <w:gridCol w:w="1134"/>
                              <w:gridCol w:w="2268"/>
                              <w:gridCol w:w="2552"/>
                              <w:gridCol w:w="2268"/>
                              <w:gridCol w:w="1944"/>
                            </w:tblGrid>
                            <w:tr w:rsidR="0030508C" w:rsidTr="003E6B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п/п</w:t>
                                  </w:r>
                                </w:p>
                              </w:tc>
                              <w:tc>
                                <w:tcPr>
                                  <w:tcW w:w="2330"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rPr>
                                      <w:rFonts w:ascii="Times New Roman" w:hAnsi="Times New Roman" w:cs="Times New Roman"/>
                                      <w:b/>
                                      <w:sz w:val="20"/>
                                      <w:szCs w:val="20"/>
                                    </w:rPr>
                                  </w:pPr>
                                </w:p>
                              </w:tc>
                            </w:tr>
                            <w:tr w:rsidR="0030508C" w:rsidTr="003E6B6E">
                              <w:trPr>
                                <w:trHeight w:val="920"/>
                                <w:tblHeader/>
                              </w:trPr>
                              <w:tc>
                                <w:tcPr>
                                  <w:tcW w:w="13954"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начала реализа-</w:t>
                                  </w:r>
                                </w:p>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окончания реализа-</w:t>
                                  </w:r>
                                </w:p>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spacing w:line="360" w:lineRule="auto"/>
                                    <w:jc w:val="center"/>
                                    <w:rPr>
                                      <w:rFonts w:ascii="Times New Roman" w:hAnsi="Times New Roman" w:cs="Times New Roman"/>
                                      <w:sz w:val="28"/>
                                      <w:szCs w:val="28"/>
                                    </w:rPr>
                                  </w:pPr>
                                </w:p>
                              </w:tc>
                            </w:tr>
                            <w:tr w:rsidR="0030508C"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0508C" w:rsidRDefault="00501008" w:rsidP="003E6B6E">
                                  <w:pPr>
                                    <w:widowControl w:val="0"/>
                                    <w:autoSpaceDE w:val="0"/>
                                    <w:autoSpaceDN w:val="0"/>
                                    <w:adjustRightInd w:val="0"/>
                                    <w:jc w:val="center"/>
                                    <w:outlineLvl w:val="2"/>
                                    <w:rPr>
                                      <w:rFonts w:ascii="Times New Roman" w:hAnsi="Times New Roman" w:cs="Times New Roman"/>
                                      <w:b/>
                                    </w:rPr>
                                  </w:pPr>
                                  <w:hyperlink r:id="rId81" w:anchor="Par311" w:history="1">
                                    <w:r w:rsidR="0030508C">
                                      <w:rPr>
                                        <w:rStyle w:val="a9"/>
                                        <w:rFonts w:ascii="Times New Roman" w:hAnsi="Times New Roman" w:cs="Times New Roman"/>
                                        <w:b/>
                                      </w:rPr>
                                      <w:t>Подпрограмма 1</w:t>
                                    </w:r>
                                  </w:hyperlink>
                                  <w:r w:rsidR="0030508C">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outlineLvl w:val="2"/>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2 и 3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1849"/>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autoSpaceDE w:val="0"/>
                                    <w:autoSpaceDN w:val="0"/>
                                    <w:adjustRightInd w:val="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4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1.3 «Обеспечение 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Выпуск государственных газет и вещание областных каналов радио и телевидения</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autoSpaceDE w:val="0"/>
                                    <w:autoSpaceDN w:val="0"/>
                                    <w:adjustRightInd w:val="0"/>
                                    <w:rPr>
                                      <w:rFonts w:ascii="Times New Roman" w:hAnsi="Times New Roman" w:cs="Times New Roman"/>
                                    </w:rPr>
                                  </w:pPr>
                                  <w:r>
                                    <w:rPr>
                                      <w:rFonts w:ascii="Times New Roman" w:hAnsi="Times New Roman" w:cs="Times New Roman"/>
                                    </w:rPr>
                                    <w:t xml:space="preserve">Заключение с автономными учреждениями Курской 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5   и 6.1, 6.2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4111"/>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before="24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color w:val="000000" w:themeColor="text1"/>
                                    </w:rPr>
                                    <w:t>2024</w:t>
                                  </w:r>
                                  <w:r>
                                    <w:rPr>
                                      <w:rFonts w:ascii="Times New Roman" w:hAnsi="Times New Roman" w:cs="Times New Roman"/>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0508C" w:rsidRDefault="00501008" w:rsidP="003E6B6E">
                                  <w:pPr>
                                    <w:widowControl w:val="0"/>
                                    <w:autoSpaceDE w:val="0"/>
                                    <w:autoSpaceDN w:val="0"/>
                                    <w:adjustRightInd w:val="0"/>
                                    <w:jc w:val="center"/>
                                    <w:outlineLvl w:val="2"/>
                                    <w:rPr>
                                      <w:rFonts w:ascii="Times New Roman" w:hAnsi="Times New Roman" w:cs="Times New Roman"/>
                                      <w:b/>
                                    </w:rPr>
                                  </w:pPr>
                                  <w:hyperlink r:id="rId82" w:anchor="Par631" w:history="1">
                                    <w:r w:rsidR="0030508C">
                                      <w:rPr>
                                        <w:rStyle w:val="a9"/>
                                        <w:rFonts w:ascii="Times New Roman" w:hAnsi="Times New Roman" w:cs="Times New Roman"/>
                                        <w:b/>
                                      </w:rPr>
                                      <w:t xml:space="preserve">Подпрограмма </w:t>
                                    </w:r>
                                  </w:hyperlink>
                                  <w:r w:rsidR="0030508C">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outlineLvl w:val="2"/>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w:t>
                                  </w:r>
                                  <w:r>
                                    <w:rPr>
                                      <w:rFonts w:ascii="Times New Roman" w:hAnsi="Times New Roman" w:cs="Times New Roman"/>
                                      <w:color w:val="FF0000"/>
                                    </w:rPr>
                                    <w:t xml:space="preserve"> </w:t>
                                  </w:r>
                                  <w:r>
                                    <w:rPr>
                                      <w:rFonts w:ascii="Times New Roman" w:hAnsi="Times New Roman" w:cs="Times New Roman"/>
                                    </w:rPr>
                                    <w:t>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7,8,9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8</w:t>
                                  </w:r>
                                </w:p>
                                <w:p w:rsidR="0030508C" w:rsidRDefault="0030508C" w:rsidP="003E6B6E">
                                  <w:pP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2017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10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3"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2843"/>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4"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bl>
                          <w:p w:rsidR="0030508C" w:rsidRPr="00210F31" w:rsidRDefault="0030508C" w:rsidP="00E1604A">
                            <w:pPr>
                              <w:widowControl w:val="0"/>
                              <w:autoSpaceDE w:val="0"/>
                              <w:autoSpaceDN w:val="0"/>
                              <w:adjustRightInd w:val="0"/>
                              <w:rPr>
                                <w:sz w:val="28"/>
                                <w:szCs w:val="28"/>
                              </w:rPr>
                            </w:pPr>
                            <w:r w:rsidRPr="00210F31">
                              <w:rPr>
                                <w:rFonts w:ascii="Times New Roman" w:hAnsi="Times New Roman"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2EB21" id="_x0000_t202" coordsize="21600,21600" o:spt="202" path="m,l,21600r21600,l21600,xe">
                <v:stroke joinstyle="miter"/>
                <v:path gradientshapeok="t" o:connecttype="rect"/>
              </v:shapetype>
              <v:shape id="Надпись 5" o:spid="_x0000_s1026" type="#_x0000_t202" style="position:absolute;left:0;text-align:left;margin-left:724.95pt;margin-top:-21.15pt;width:26.3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" filled="f" stroked="f">
                <v:textbox>
                  <w:txbxContent>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p>
                    <w:p w:rsidR="0030508C" w:rsidRDefault="0030508C"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риложение № 2</w:t>
                      </w:r>
                    </w:p>
                    <w:p w:rsidR="0030508C" w:rsidRDefault="0030508C"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30508C" w:rsidRDefault="0030508C"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r>
                        <w:rPr>
                          <w:rFonts w:ascii="Times New Roman" w:hAnsi="Times New Roman" w:cs="Times New Roman"/>
                          <w:sz w:val="28"/>
                          <w:szCs w:val="28"/>
                        </w:rPr>
                        <w:t xml:space="preserve">(в  редакции  постановления  Администрации Курской области    от _____________ № ______ _) </w:t>
                      </w:r>
                    </w:p>
                    <w:p w:rsidR="0030508C" w:rsidRDefault="0030508C" w:rsidP="00E1604A">
                      <w:pPr>
                        <w:widowControl w:val="0"/>
                        <w:autoSpaceDE w:val="0"/>
                        <w:autoSpaceDN w:val="0"/>
                        <w:adjustRightInd w:val="0"/>
                        <w:jc w:val="center"/>
                        <w:rPr>
                          <w:rFonts w:ascii="Times New Roman" w:hAnsi="Times New Roman" w:cs="Times New Roman"/>
                          <w:b/>
                          <w:sz w:val="28"/>
                          <w:szCs w:val="28"/>
                        </w:rPr>
                      </w:pPr>
                    </w:p>
                    <w:p w:rsidR="0030508C" w:rsidRDefault="0030508C" w:rsidP="00E1604A">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0508C" w:rsidRDefault="0030508C" w:rsidP="00E1604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 »</w:t>
                      </w:r>
                    </w:p>
                    <w:tbl>
                      <w:tblPr>
                        <w:tblW w:w="15900" w:type="dxa"/>
                        <w:tblInd w:w="75" w:type="dxa"/>
                        <w:tblLayout w:type="fixed"/>
                        <w:tblCellMar>
                          <w:left w:w="75" w:type="dxa"/>
                          <w:right w:w="75" w:type="dxa"/>
                        </w:tblCellMar>
                        <w:tblLook w:val="04A0" w:firstRow="1" w:lastRow="0" w:firstColumn="1" w:lastColumn="0" w:noHBand="0" w:noVBand="1"/>
                      </w:tblPr>
                      <w:tblGrid>
                        <w:gridCol w:w="568"/>
                        <w:gridCol w:w="2331"/>
                        <w:gridCol w:w="1418"/>
                        <w:gridCol w:w="1417"/>
                        <w:gridCol w:w="1134"/>
                        <w:gridCol w:w="2268"/>
                        <w:gridCol w:w="2552"/>
                        <w:gridCol w:w="2268"/>
                        <w:gridCol w:w="1944"/>
                      </w:tblGrid>
                      <w:tr w:rsidR="0030508C" w:rsidTr="003E6B6E">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п/п</w:t>
                            </w:r>
                          </w:p>
                        </w:tc>
                        <w:tc>
                          <w:tcPr>
                            <w:tcW w:w="2330"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rPr>
                                <w:rFonts w:ascii="Times New Roman" w:hAnsi="Times New Roman" w:cs="Times New Roman"/>
                                <w:b/>
                                <w:sz w:val="20"/>
                                <w:szCs w:val="20"/>
                              </w:rPr>
                            </w:pPr>
                          </w:p>
                        </w:tc>
                      </w:tr>
                      <w:tr w:rsidR="0030508C" w:rsidTr="003E6B6E">
                        <w:trPr>
                          <w:trHeight w:val="920"/>
                          <w:tblHeader/>
                        </w:trPr>
                        <w:tc>
                          <w:tcPr>
                            <w:tcW w:w="13954"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начала реализа-</w:t>
                            </w:r>
                          </w:p>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окончания реализа-</w:t>
                            </w:r>
                          </w:p>
                          <w:p w:rsidR="0030508C" w:rsidRDefault="0030508C" w:rsidP="003E6B6E">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508C" w:rsidRDefault="0030508C" w:rsidP="003E6B6E">
                            <w:pPr>
                              <w:spacing w:after="0" w:line="240" w:lineRule="auto"/>
                              <w:rPr>
                                <w:rFonts w:ascii="Times New Roman" w:hAnsi="Times New Roman" w:cs="Times New Roman"/>
                                <w:b/>
                                <w:sz w:val="20"/>
                                <w:szCs w:val="20"/>
                              </w:rPr>
                            </w:pP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spacing w:line="360" w:lineRule="auto"/>
                              <w:jc w:val="center"/>
                              <w:rPr>
                                <w:rFonts w:ascii="Times New Roman" w:hAnsi="Times New Roman" w:cs="Times New Roman"/>
                                <w:sz w:val="28"/>
                                <w:szCs w:val="28"/>
                              </w:rPr>
                            </w:pPr>
                          </w:p>
                        </w:tc>
                      </w:tr>
                      <w:tr w:rsidR="0030508C"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0508C" w:rsidRDefault="00501008" w:rsidP="003E6B6E">
                            <w:pPr>
                              <w:widowControl w:val="0"/>
                              <w:autoSpaceDE w:val="0"/>
                              <w:autoSpaceDN w:val="0"/>
                              <w:adjustRightInd w:val="0"/>
                              <w:jc w:val="center"/>
                              <w:outlineLvl w:val="2"/>
                              <w:rPr>
                                <w:rFonts w:ascii="Times New Roman" w:hAnsi="Times New Roman" w:cs="Times New Roman"/>
                                <w:b/>
                              </w:rPr>
                            </w:pPr>
                            <w:hyperlink r:id="rId85" w:anchor="Par311" w:history="1">
                              <w:r w:rsidR="0030508C">
                                <w:rPr>
                                  <w:rStyle w:val="a9"/>
                                  <w:rFonts w:ascii="Times New Roman" w:hAnsi="Times New Roman" w:cs="Times New Roman"/>
                                  <w:b/>
                                </w:rPr>
                                <w:t>Подпрограмма 1</w:t>
                              </w:r>
                            </w:hyperlink>
                            <w:r w:rsidR="0030508C">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outlineLvl w:val="2"/>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2 и 3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1849"/>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autoSpaceDE w:val="0"/>
                              <w:autoSpaceDN w:val="0"/>
                              <w:adjustRightInd w:val="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4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1.3 «Обеспечение 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Выпуск государственных газет и вещание областных каналов радио и телевидения</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autoSpaceDE w:val="0"/>
                              <w:autoSpaceDN w:val="0"/>
                              <w:adjustRightInd w:val="0"/>
                              <w:rPr>
                                <w:rFonts w:ascii="Times New Roman" w:hAnsi="Times New Roman" w:cs="Times New Roman"/>
                              </w:rPr>
                            </w:pPr>
                            <w:r>
                              <w:rPr>
                                <w:rFonts w:ascii="Times New Roman" w:hAnsi="Times New Roman" w:cs="Times New Roman"/>
                              </w:rPr>
                              <w:t xml:space="preserve">Заключение с автономными учреждениями Курской 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5   и 6.1, 6.2 подпрограммы 1</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4111"/>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spacing w:before="24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color w:val="000000" w:themeColor="text1"/>
                              </w:rPr>
                              <w:t>2024</w:t>
                            </w:r>
                            <w:r>
                              <w:rPr>
                                <w:rFonts w:ascii="Times New Roman" w:hAnsi="Times New Roman" w:cs="Times New Roman"/>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7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13954" w:type="dxa"/>
                            <w:gridSpan w:val="8"/>
                            <w:tcBorders>
                              <w:top w:val="single" w:sz="4" w:space="0" w:color="auto"/>
                              <w:left w:val="single" w:sz="4" w:space="0" w:color="auto"/>
                              <w:bottom w:val="single" w:sz="4" w:space="0" w:color="auto"/>
                              <w:right w:val="single" w:sz="4" w:space="0" w:color="auto"/>
                            </w:tcBorders>
                            <w:hideMark/>
                          </w:tcPr>
                          <w:p w:rsidR="0030508C" w:rsidRDefault="00501008" w:rsidP="003E6B6E">
                            <w:pPr>
                              <w:widowControl w:val="0"/>
                              <w:autoSpaceDE w:val="0"/>
                              <w:autoSpaceDN w:val="0"/>
                              <w:adjustRightInd w:val="0"/>
                              <w:jc w:val="center"/>
                              <w:outlineLvl w:val="2"/>
                              <w:rPr>
                                <w:rFonts w:ascii="Times New Roman" w:hAnsi="Times New Roman" w:cs="Times New Roman"/>
                                <w:b/>
                              </w:rPr>
                            </w:pPr>
                            <w:hyperlink r:id="rId86" w:anchor="Par631" w:history="1">
                              <w:r w:rsidR="0030508C">
                                <w:rPr>
                                  <w:rStyle w:val="a9"/>
                                  <w:rFonts w:ascii="Times New Roman" w:hAnsi="Times New Roman" w:cs="Times New Roman"/>
                                  <w:b/>
                                </w:rPr>
                                <w:t xml:space="preserve">Подпрограмма </w:t>
                              </w:r>
                            </w:hyperlink>
                            <w:r w:rsidR="0030508C">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jc w:val="center"/>
                              <w:outlineLvl w:val="2"/>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w:t>
                            </w:r>
                            <w:r>
                              <w:rPr>
                                <w:rFonts w:ascii="Times New Roman" w:hAnsi="Times New Roman" w:cs="Times New Roman"/>
                                <w:color w:val="FF0000"/>
                              </w:rPr>
                              <w:t xml:space="preserve"> </w:t>
                            </w:r>
                            <w:r>
                              <w:rPr>
                                <w:rFonts w:ascii="Times New Roman" w:hAnsi="Times New Roman" w:cs="Times New Roman"/>
                              </w:rPr>
                              <w:t>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показателей 7,8,9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8</w:t>
                            </w:r>
                          </w:p>
                          <w:p w:rsidR="0030508C" w:rsidRDefault="0030508C" w:rsidP="003E6B6E">
                            <w:pPr>
                              <w:rPr>
                                <w:rFonts w:ascii="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2017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10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7"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r w:rsidR="0030508C" w:rsidTr="003E6B6E">
                        <w:trPr>
                          <w:trHeight w:val="2843"/>
                        </w:trPr>
                        <w:tc>
                          <w:tcPr>
                            <w:tcW w:w="56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2330"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2020 год</w:t>
                            </w:r>
                          </w:p>
                        </w:tc>
                        <w:tc>
                          <w:tcPr>
                            <w:tcW w:w="1134"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2024 год</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 xml:space="preserve">Исполнение </w:t>
                            </w:r>
                            <w:hyperlink r:id="rId88"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268" w:type="dxa"/>
                            <w:tcBorders>
                              <w:top w:val="single" w:sz="4" w:space="0" w:color="auto"/>
                              <w:left w:val="single" w:sz="4" w:space="0" w:color="auto"/>
                              <w:bottom w:val="single" w:sz="4" w:space="0" w:color="auto"/>
                              <w:right w:val="single" w:sz="4" w:space="0" w:color="auto"/>
                            </w:tcBorders>
                            <w:hideMark/>
                          </w:tcPr>
                          <w:p w:rsidR="0030508C" w:rsidRDefault="0030508C" w:rsidP="003E6B6E">
                            <w:pPr>
                              <w:widowControl w:val="0"/>
                              <w:autoSpaceDE w:val="0"/>
                              <w:autoSpaceDN w:val="0"/>
                              <w:adjustRightInd w:val="0"/>
                              <w:rPr>
                                <w:rFonts w:ascii="Times New Roman" w:hAnsi="Times New Roman" w:cs="Times New Roman"/>
                              </w:rPr>
                            </w:pPr>
                            <w:r>
                              <w:rPr>
                                <w:rFonts w:ascii="Times New Roman" w:hAnsi="Times New Roman" w:cs="Times New Roman"/>
                              </w:rPr>
                              <w:t>Обеспечивает достижение показателя 11 подпрограммы 2</w:t>
                            </w:r>
                          </w:p>
                        </w:tc>
                        <w:tc>
                          <w:tcPr>
                            <w:tcW w:w="1944" w:type="dxa"/>
                            <w:tcBorders>
                              <w:top w:val="nil"/>
                              <w:left w:val="single" w:sz="4" w:space="0" w:color="auto"/>
                              <w:bottom w:val="nil"/>
                              <w:right w:val="nil"/>
                            </w:tcBorders>
                          </w:tcPr>
                          <w:p w:rsidR="0030508C" w:rsidRDefault="0030508C" w:rsidP="003E6B6E">
                            <w:pPr>
                              <w:widowControl w:val="0"/>
                              <w:autoSpaceDE w:val="0"/>
                              <w:autoSpaceDN w:val="0"/>
                              <w:adjustRightInd w:val="0"/>
                              <w:rPr>
                                <w:rFonts w:ascii="Times New Roman" w:hAnsi="Times New Roman" w:cs="Times New Roman"/>
                              </w:rPr>
                            </w:pPr>
                          </w:p>
                        </w:tc>
                      </w:tr>
                    </w:tbl>
                    <w:p w:rsidR="0030508C" w:rsidRPr="00210F31" w:rsidRDefault="0030508C" w:rsidP="00E1604A">
                      <w:pPr>
                        <w:widowControl w:val="0"/>
                        <w:autoSpaceDE w:val="0"/>
                        <w:autoSpaceDN w:val="0"/>
                        <w:adjustRightInd w:val="0"/>
                        <w:rPr>
                          <w:sz w:val="28"/>
                          <w:szCs w:val="28"/>
                        </w:rPr>
                      </w:pPr>
                      <w:r w:rsidRPr="00210F31">
                        <w:rPr>
                          <w:rFonts w:ascii="Times New Roman" w:hAnsi="Times New Roman" w:cs="Times New Roman"/>
                          <w:sz w:val="28"/>
                          <w:szCs w:val="28"/>
                        </w:rPr>
                        <w:t>».</w:t>
                      </w:r>
                    </w:p>
                  </w:txbxContent>
                </v:textbox>
              </v:shape>
            </w:pict>
          </mc:Fallback>
        </mc:AlternateContent>
      </w:r>
    </w:p>
    <w:p w:rsidR="00E1604A" w:rsidRDefault="00E1604A" w:rsidP="00E1604A">
      <w:pPr>
        <w:shd w:val="clear" w:color="auto" w:fill="FFFFFF" w:themeFill="background1"/>
        <w:spacing w:after="0" w:line="240" w:lineRule="auto"/>
        <w:ind w:left="10620" w:hanging="2682"/>
        <w:jc w:val="both"/>
        <w:rPr>
          <w:rFonts w:ascii="Times New Roman" w:hAnsi="Times New Roman" w:cs="Times New Roman"/>
          <w:sz w:val="28"/>
          <w:szCs w:val="28"/>
        </w:rPr>
      </w:pPr>
      <w:r>
        <w:rPr>
          <w:rFonts w:ascii="Times New Roman" w:hAnsi="Times New Roman" w:cs="Times New Roman"/>
          <w:sz w:val="28"/>
          <w:szCs w:val="28"/>
        </w:rPr>
        <w:t>Приложение № 2</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p>
    <w:p w:rsidR="00E1604A" w:rsidRDefault="00E1604A" w:rsidP="00E1604A">
      <w:pPr>
        <w:widowControl w:val="0"/>
        <w:shd w:val="clear" w:color="auto" w:fill="FFFFFF"/>
        <w:autoSpaceDE w:val="0"/>
        <w:autoSpaceDN w:val="0"/>
        <w:adjustRightInd w:val="0"/>
        <w:spacing w:after="0" w:line="240" w:lineRule="auto"/>
        <w:ind w:left="7938"/>
        <w:rPr>
          <w:rFonts w:ascii="Times New Roman" w:hAnsi="Times New Roman" w:cs="Times New Roman"/>
          <w:b/>
          <w:sz w:val="28"/>
          <w:szCs w:val="28"/>
        </w:rPr>
      </w:pPr>
    </w:p>
    <w:p w:rsidR="003D3E74" w:rsidRDefault="003D3E74" w:rsidP="003D3E74">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ПЕРЕЧЕНЬ </w:t>
      </w:r>
    </w:p>
    <w:p w:rsidR="003D3E74" w:rsidRDefault="003D3E74" w:rsidP="003D3E74">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w:t>
      </w:r>
    </w:p>
    <w:p w:rsidR="003D3E74" w:rsidRDefault="003D3E74" w:rsidP="003D3E74">
      <w:pPr>
        <w:widowControl w:val="0"/>
        <w:autoSpaceDE w:val="0"/>
        <w:autoSpaceDN w:val="0"/>
        <w:adjustRightInd w:val="0"/>
        <w:jc w:val="center"/>
        <w:rPr>
          <w:rFonts w:ascii="Times New Roman" w:hAnsi="Times New Roman" w:cs="Times New Roman"/>
          <w:b/>
          <w:bCs/>
          <w:sz w:val="28"/>
          <w:szCs w:val="28"/>
        </w:rPr>
      </w:pPr>
    </w:p>
    <w:tbl>
      <w:tblPr>
        <w:tblW w:w="14775" w:type="dxa"/>
        <w:jc w:val="center"/>
        <w:tblLayout w:type="fixed"/>
        <w:tblCellMar>
          <w:left w:w="75" w:type="dxa"/>
          <w:right w:w="75" w:type="dxa"/>
        </w:tblCellMar>
        <w:tblLook w:val="04A0" w:firstRow="1" w:lastRow="0" w:firstColumn="1" w:lastColumn="0" w:noHBand="0" w:noVBand="1"/>
      </w:tblPr>
      <w:tblGrid>
        <w:gridCol w:w="567"/>
        <w:gridCol w:w="2329"/>
        <w:gridCol w:w="1418"/>
        <w:gridCol w:w="1417"/>
        <w:gridCol w:w="1134"/>
        <w:gridCol w:w="2267"/>
        <w:gridCol w:w="2551"/>
        <w:gridCol w:w="2771"/>
        <w:gridCol w:w="321"/>
      </w:tblGrid>
      <w:tr w:rsidR="003D3E74" w:rsidTr="003D3E74">
        <w:trPr>
          <w:tblHeade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lastRenderedPageBreak/>
              <w:t>№ п/п</w:t>
            </w:r>
          </w:p>
        </w:tc>
        <w:tc>
          <w:tcPr>
            <w:tcW w:w="2329"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Ответствен-</w:t>
            </w:r>
            <w:proofErr w:type="spellStart"/>
            <w:r>
              <w:rPr>
                <w:rFonts w:ascii="Times New Roman" w:hAnsi="Times New Roman" w:cs="Times New Roman"/>
                <w:b/>
                <w:sz w:val="20"/>
                <w:szCs w:val="20"/>
              </w:rPr>
              <w:t>ный</w:t>
            </w:r>
            <w:proofErr w:type="spellEnd"/>
            <w:r>
              <w:rPr>
                <w:rFonts w:ascii="Times New Roman" w:hAnsi="Times New Roman" w:cs="Times New Roman"/>
                <w:b/>
                <w:sz w:val="20"/>
                <w:szCs w:val="20"/>
              </w:rPr>
              <w:t xml:space="preserve">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7"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771" w:type="dxa"/>
            <w:vMerge w:val="restart"/>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rPr>
                <w:rFonts w:ascii="Times New Roman" w:hAnsi="Times New Roman" w:cs="Times New Roman"/>
                <w:b/>
                <w:sz w:val="20"/>
                <w:szCs w:val="20"/>
              </w:rPr>
            </w:pPr>
          </w:p>
        </w:tc>
      </w:tr>
      <w:tr w:rsidR="003D3E74" w:rsidTr="003D3E74">
        <w:trPr>
          <w:trHeight w:val="920"/>
          <w:tblHeader/>
          <w:jc w:val="center"/>
        </w:trPr>
        <w:tc>
          <w:tcPr>
            <w:tcW w:w="14454"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 xml:space="preserve">начала </w:t>
            </w:r>
            <w:proofErr w:type="spellStart"/>
            <w:r>
              <w:rPr>
                <w:rFonts w:ascii="Times New Roman" w:hAnsi="Times New Roman" w:cs="Times New Roman"/>
                <w:b/>
                <w:sz w:val="20"/>
                <w:szCs w:val="20"/>
              </w:rPr>
              <w:t>реализа</w:t>
            </w:r>
            <w:proofErr w:type="spellEnd"/>
            <w:r>
              <w:rPr>
                <w:rFonts w:ascii="Times New Roman" w:hAnsi="Times New Roman" w:cs="Times New Roman"/>
                <w:b/>
                <w:sz w:val="20"/>
                <w:szCs w:val="20"/>
              </w:rPr>
              <w:t>-</w:t>
            </w:r>
          </w:p>
          <w:p w:rsidR="003D3E74" w:rsidRDefault="003D3E74">
            <w:pPr>
              <w:widowControl w:val="0"/>
              <w:autoSpaceDE w:val="0"/>
              <w:autoSpaceDN w:val="0"/>
              <w:adjustRightInd w:val="0"/>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 xml:space="preserve">окончания </w:t>
            </w:r>
            <w:proofErr w:type="spellStart"/>
            <w:r>
              <w:rPr>
                <w:rFonts w:ascii="Times New Roman" w:hAnsi="Times New Roman" w:cs="Times New Roman"/>
                <w:b/>
                <w:sz w:val="20"/>
                <w:szCs w:val="20"/>
              </w:rPr>
              <w:t>реализа</w:t>
            </w:r>
            <w:proofErr w:type="spellEnd"/>
            <w:r>
              <w:rPr>
                <w:rFonts w:ascii="Times New Roman" w:hAnsi="Times New Roman" w:cs="Times New Roman"/>
                <w:b/>
                <w:sz w:val="20"/>
                <w:szCs w:val="20"/>
              </w:rPr>
              <w:t>-</w:t>
            </w:r>
          </w:p>
          <w:p w:rsidR="003D3E74" w:rsidRDefault="003D3E74">
            <w:pPr>
              <w:widowControl w:val="0"/>
              <w:autoSpaceDE w:val="0"/>
              <w:autoSpaceDN w:val="0"/>
              <w:adjustRightInd w:val="0"/>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ции</w:t>
            </w:r>
            <w:proofErr w:type="spellEnd"/>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3D3E74" w:rsidRDefault="003D3E74">
            <w:pPr>
              <w:spacing w:after="0" w:line="240" w:lineRule="auto"/>
              <w:rPr>
                <w:rFonts w:ascii="Times New Roman" w:hAnsi="Times New Roman" w:cs="Times New Roman"/>
                <w:b/>
                <w:sz w:val="20"/>
                <w:szCs w:val="20"/>
              </w:rPr>
            </w:pP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line="360" w:lineRule="auto"/>
              <w:jc w:val="center"/>
              <w:rPr>
                <w:rFonts w:ascii="Times New Roman" w:hAnsi="Times New Roman" w:cs="Times New Roman"/>
                <w:sz w:val="28"/>
                <w:szCs w:val="28"/>
              </w:rPr>
            </w:pPr>
          </w:p>
        </w:tc>
      </w:tr>
      <w:tr w:rsidR="003D3E74" w:rsidTr="003D3E74">
        <w:trPr>
          <w:jc w:val="center"/>
        </w:trPr>
        <w:tc>
          <w:tcPr>
            <w:tcW w:w="14454" w:type="dxa"/>
            <w:gridSpan w:val="8"/>
            <w:tcBorders>
              <w:top w:val="single" w:sz="4" w:space="0" w:color="auto"/>
              <w:left w:val="single" w:sz="4" w:space="0" w:color="auto"/>
              <w:bottom w:val="single" w:sz="4" w:space="0" w:color="auto"/>
              <w:right w:val="single" w:sz="4" w:space="0" w:color="auto"/>
            </w:tcBorders>
            <w:hideMark/>
          </w:tcPr>
          <w:p w:rsidR="003D3E74" w:rsidRDefault="00501008">
            <w:pPr>
              <w:widowControl w:val="0"/>
              <w:autoSpaceDE w:val="0"/>
              <w:autoSpaceDN w:val="0"/>
              <w:adjustRightInd w:val="0"/>
              <w:jc w:val="center"/>
              <w:outlineLvl w:val="2"/>
              <w:rPr>
                <w:rFonts w:ascii="Times New Roman" w:hAnsi="Times New Roman" w:cs="Times New Roman"/>
                <w:b/>
              </w:rPr>
            </w:pPr>
            <w:hyperlink r:id="rId89" w:anchor="Par311" w:history="1">
              <w:r w:rsidR="003D3E74">
                <w:rPr>
                  <w:rStyle w:val="a9"/>
                  <w:rFonts w:ascii="Times New Roman" w:hAnsi="Times New Roman" w:cs="Times New Roman"/>
                  <w:b/>
                </w:rPr>
                <w:t>Подпрограмма 1</w:t>
              </w:r>
            </w:hyperlink>
            <w:r w:rsidR="003D3E74">
              <w:rPr>
                <w:rFonts w:ascii="Times New Roman" w:hAnsi="Times New Roman" w:cs="Times New Roman"/>
                <w:b/>
              </w:rPr>
              <w:t xml:space="preserve"> «Обеспечение эффективной информационной политики и развитие государственных средств массовой информации»</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outlineLvl w:val="2"/>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Укрепление положительного имиджа Курской области в информационном пространстве России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Заключение договоров с федеральными и региональными СМИ на размещение информации о Курской области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 показателей 2 и 3 подпрограммы 1 (приложение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trHeight w:val="1849"/>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1.2 «Поддержка социально значимых проектов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Доведение до населения через СМИ социально значимой информации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autoSpaceDE w:val="0"/>
              <w:autoSpaceDN w:val="0"/>
              <w:adjustRightInd w:val="0"/>
              <w:spacing w:after="0"/>
              <w:rPr>
                <w:rFonts w:ascii="Times New Roman" w:hAnsi="Times New Roman" w:cs="Times New Roman"/>
              </w:rPr>
            </w:pPr>
            <w:r>
              <w:rPr>
                <w:rFonts w:ascii="Times New Roman" w:hAnsi="Times New Roman" w:cs="Times New Roman"/>
              </w:rPr>
              <w:t>Организация творческих конкурсов и других мероприятий в установленной сфере деятельности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4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3</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Основное мероприятие 1.3 «Обеспечение </w:t>
            </w:r>
            <w:r>
              <w:rPr>
                <w:rFonts w:ascii="Times New Roman" w:hAnsi="Times New Roman" w:cs="Times New Roman"/>
              </w:rPr>
              <w:lastRenderedPageBreak/>
              <w:t>деятельности (оказание услуг) государственных учреждений в сфере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Комитет информации и печати </w:t>
            </w:r>
            <w:r>
              <w:rPr>
                <w:rFonts w:ascii="Times New Roman" w:hAnsi="Times New Roman" w:cs="Times New Roman"/>
              </w:rPr>
              <w:lastRenderedPageBreak/>
              <w:t>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Выпуск государственных газет и вещание </w:t>
            </w:r>
            <w:r>
              <w:rPr>
                <w:rFonts w:ascii="Times New Roman" w:hAnsi="Times New Roman" w:cs="Times New Roman"/>
              </w:rPr>
              <w:lastRenderedPageBreak/>
              <w:t>областных каналов радио и телевидения</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Заключение с автономными учреждениями Курской </w:t>
            </w:r>
            <w:r>
              <w:rPr>
                <w:rFonts w:ascii="Times New Roman" w:hAnsi="Times New Roman" w:cs="Times New Roman"/>
              </w:rPr>
              <w:lastRenderedPageBreak/>
              <w:t xml:space="preserve">области, в отношении которых комитет осуществляет функции и полномочия учредителя, соглашений  на предоставление субсидии из областного бюджета на финансовое обеспечение выполнения государственного задания на оказание услуг ( выполнение работ) </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 xml:space="preserve">Обеспечивает достижение показателей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5, 6.1, 6.2,7.1 </w:t>
            </w:r>
            <w:r>
              <w:rPr>
                <w:rFonts w:ascii="Times New Roman" w:hAnsi="Times New Roman" w:cs="Times New Roman"/>
              </w:rPr>
              <w:lastRenderedPageBreak/>
              <w:t>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4111"/>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4</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Наличие развитого государственного информационного ресурса, обеспечивающего доступность для населения актуальной информации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Создание и поддержание  общедоступных сайтов государственных СМИ Курской области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1.1</w:t>
            </w:r>
            <w:r>
              <w:rPr>
                <w:rFonts w:ascii="Times New Roman" w:hAnsi="Times New Roman" w:cs="Times New Roman"/>
                <w:vertAlign w:val="superscript"/>
              </w:rPr>
              <w:t xml:space="preserve"> </w:t>
            </w:r>
            <w:r>
              <w:rPr>
                <w:rFonts w:ascii="Times New Roman" w:hAnsi="Times New Roman" w:cs="Times New Roman"/>
              </w:rPr>
              <w:t>государственной программы</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5</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органов исполнительной власти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before="240"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themeColor="text1"/>
              </w:rPr>
              <w:t>2025</w:t>
            </w:r>
            <w:r>
              <w:rPr>
                <w:rFonts w:ascii="Times New Roman" w:hAnsi="Times New Roman" w:cs="Times New Roman"/>
              </w:rPr>
              <w:t xml:space="preserve">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 </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 области и органов исполнительной власти Курской области и рассылка их в федеральные и региональные средства массовой информации </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7.1 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1.6 «Осуществление мер, направленных на патриотическое воспитание граждан»</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Размещение в государственных СМИ Курской области материалов патриотической направленности.</w:t>
            </w:r>
          </w:p>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Издание книги «Салют, Победа!»</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показателя 7.1 подпрограммы 1</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jc w:val="center"/>
        </w:trPr>
        <w:tc>
          <w:tcPr>
            <w:tcW w:w="14454" w:type="dxa"/>
            <w:gridSpan w:val="8"/>
            <w:tcBorders>
              <w:top w:val="single" w:sz="4" w:space="0" w:color="auto"/>
              <w:left w:val="single" w:sz="4" w:space="0" w:color="auto"/>
              <w:bottom w:val="single" w:sz="4" w:space="0" w:color="auto"/>
              <w:right w:val="single" w:sz="4" w:space="0" w:color="auto"/>
            </w:tcBorders>
            <w:hideMark/>
          </w:tcPr>
          <w:p w:rsidR="003D3E74" w:rsidRDefault="00501008">
            <w:pPr>
              <w:widowControl w:val="0"/>
              <w:autoSpaceDE w:val="0"/>
              <w:autoSpaceDN w:val="0"/>
              <w:adjustRightInd w:val="0"/>
              <w:jc w:val="center"/>
              <w:outlineLvl w:val="2"/>
              <w:rPr>
                <w:rFonts w:ascii="Times New Roman" w:hAnsi="Times New Roman" w:cs="Times New Roman"/>
                <w:b/>
              </w:rPr>
            </w:pPr>
            <w:hyperlink r:id="rId90" w:anchor="Par631" w:history="1">
              <w:r w:rsidR="003D3E74">
                <w:rPr>
                  <w:rStyle w:val="a9"/>
                  <w:rFonts w:ascii="Times New Roman" w:hAnsi="Times New Roman" w:cs="Times New Roman"/>
                  <w:b/>
                </w:rPr>
                <w:t xml:space="preserve">Подпрограмма </w:t>
              </w:r>
            </w:hyperlink>
            <w:r w:rsidR="003D3E74">
              <w:rPr>
                <w:rFonts w:ascii="Times New Roman" w:hAnsi="Times New Roman" w:cs="Times New Roman"/>
                <w:b/>
              </w:rPr>
              <w:t>2 «Обеспечение реализации государственной политики Курской области  в сфере печати и массовой информации»</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jc w:val="center"/>
              <w:outlineLvl w:val="2"/>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7</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Основное мероприятие 2.1 «Обеспечение деятельности и выполнения государственных функций комитетом информации и печати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Комитет информации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2025</w:t>
            </w:r>
            <w:r>
              <w:rPr>
                <w:rFonts w:ascii="Times New Roman" w:hAnsi="Times New Roman" w:cs="Times New Roman"/>
                <w:color w:val="FF0000"/>
              </w:rPr>
              <w:t xml:space="preserve"> </w:t>
            </w:r>
            <w:r>
              <w:rPr>
                <w:rFonts w:ascii="Times New Roman" w:hAnsi="Times New Roman" w:cs="Times New Roman"/>
              </w:rPr>
              <w:t>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Достижение конечных результатов и целевых показателей государственной программы</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rPr>
                <w:rFonts w:ascii="Times New Roman" w:hAnsi="Times New Roman" w:cs="Times New Roman"/>
              </w:rPr>
            </w:pPr>
            <w:r>
              <w:rPr>
                <w:rFonts w:ascii="Times New Roman" w:hAnsi="Times New Roman" w:cs="Times New Roman"/>
              </w:rPr>
              <w:t>Осуществление деятельности комитета информации и печати Курской области как органа исполнительной власти в сфере печати и массовой информации; обеспечение выполнения целей, задач и показателей государственной программы</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 показателей  8, 9 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rPr>
                <w:rFonts w:ascii="Times New Roman" w:hAnsi="Times New Roman" w:cs="Times New Roman"/>
              </w:rPr>
            </w:pPr>
          </w:p>
        </w:tc>
      </w:tr>
      <w:tr w:rsidR="003D3E74" w:rsidTr="003D3E74">
        <w:trPr>
          <w:jc w:val="center"/>
        </w:trPr>
        <w:tc>
          <w:tcPr>
            <w:tcW w:w="567" w:type="dxa"/>
            <w:tcBorders>
              <w:top w:val="single" w:sz="4" w:space="0" w:color="auto"/>
              <w:left w:val="single" w:sz="4" w:space="0" w:color="auto"/>
              <w:bottom w:val="single" w:sz="4" w:space="0" w:color="auto"/>
              <w:right w:val="single" w:sz="4" w:space="0" w:color="auto"/>
            </w:tcBorders>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8</w:t>
            </w:r>
          </w:p>
          <w:p w:rsidR="003D3E74" w:rsidRDefault="003D3E74">
            <w:pPr>
              <w:spacing w:after="0"/>
              <w:rPr>
                <w:rFonts w:ascii="Times New Roman" w:hAnsi="Times New Roman" w:cs="Times New Roman"/>
              </w:rPr>
            </w:pP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Оказание материальной помощи нуждающимся членам творческого союза</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Предоставление субсидии КРО «Союз журналистов Курской области» на оказание материальной помощи нуждающимся членам творческого союза</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показателя 11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1709"/>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9</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им. В.В. Овечкина в области средств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2020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Исполнение </w:t>
            </w:r>
            <w:hyperlink r:id="rId91"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24.10.2012    № 401-пг «Об учреждении премии Губернатора Курской области им. В.В. Овечкина в области средств массовой информации»</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Обеспечивает достижение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12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3126"/>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10</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2021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Исполнение </w:t>
            </w:r>
            <w:hyperlink r:id="rId92" w:history="1">
              <w:r>
                <w:rPr>
                  <w:rStyle w:val="a9"/>
                  <w:rFonts w:ascii="Times New Roman" w:hAnsi="Times New Roman" w:cs="Times New Roman"/>
                </w:rPr>
                <w:t>постановления</w:t>
              </w:r>
            </w:hyperlink>
            <w:r>
              <w:rPr>
                <w:rFonts w:ascii="Times New Roman" w:hAnsi="Times New Roman" w:cs="Times New Roman"/>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13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tcPr>
          <w:p w:rsidR="003D3E74" w:rsidRDefault="003D3E74">
            <w:pPr>
              <w:widowControl w:val="0"/>
              <w:autoSpaceDE w:val="0"/>
              <w:autoSpaceDN w:val="0"/>
              <w:adjustRightInd w:val="0"/>
              <w:spacing w:after="0"/>
              <w:rPr>
                <w:rFonts w:ascii="Times New Roman" w:hAnsi="Times New Roman" w:cs="Times New Roman"/>
              </w:rPr>
            </w:pPr>
          </w:p>
        </w:tc>
      </w:tr>
      <w:tr w:rsidR="003D3E74" w:rsidTr="003D3E74">
        <w:trPr>
          <w:trHeight w:val="4394"/>
          <w:jc w:val="center"/>
        </w:trPr>
        <w:tc>
          <w:tcPr>
            <w:tcW w:w="5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11</w:t>
            </w:r>
          </w:p>
        </w:tc>
        <w:tc>
          <w:tcPr>
            <w:tcW w:w="2329"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Основное мероприятие 2.4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Комитет информации и печати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2014 год</w:t>
            </w:r>
          </w:p>
        </w:tc>
        <w:tc>
          <w:tcPr>
            <w:tcW w:w="1134"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2025 год</w:t>
            </w:r>
          </w:p>
        </w:tc>
        <w:tc>
          <w:tcPr>
            <w:tcW w:w="2267"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Соответствие профессионального уровня государственных гражданских  служащих требованиям времени</w:t>
            </w:r>
          </w:p>
        </w:tc>
        <w:tc>
          <w:tcPr>
            <w:tcW w:w="255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Повышение профессионального уровня государственных гражданских  служащих комитета информации и печати Курской области в рамках плана развития государственной службы Курской области на  2021-2025 годы, утверждённого постановлением Губернатора Курской  области   от 12.03.2021 № 76-пг</w:t>
            </w:r>
          </w:p>
        </w:tc>
        <w:tc>
          <w:tcPr>
            <w:tcW w:w="2771" w:type="dxa"/>
            <w:tcBorders>
              <w:top w:val="single" w:sz="4" w:space="0" w:color="auto"/>
              <w:left w:val="single" w:sz="4" w:space="0" w:color="auto"/>
              <w:bottom w:val="single" w:sz="4" w:space="0" w:color="auto"/>
              <w:right w:val="single" w:sz="4" w:space="0" w:color="auto"/>
            </w:tcBorders>
            <w:hideMark/>
          </w:tcPr>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Обеспечивает достижение</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показателя 8 </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подпрограммы 2</w:t>
            </w:r>
          </w:p>
          <w:p w:rsidR="003D3E74" w:rsidRDefault="003D3E74">
            <w:pPr>
              <w:widowControl w:val="0"/>
              <w:autoSpaceDE w:val="0"/>
              <w:autoSpaceDN w:val="0"/>
              <w:adjustRightInd w:val="0"/>
              <w:spacing w:after="0"/>
              <w:rPr>
                <w:rFonts w:ascii="Times New Roman" w:hAnsi="Times New Roman" w:cs="Times New Roman"/>
              </w:rPr>
            </w:pPr>
            <w:r>
              <w:rPr>
                <w:rFonts w:ascii="Times New Roman" w:hAnsi="Times New Roman" w:cs="Times New Roman"/>
              </w:rPr>
              <w:t>(приложение 1)</w:t>
            </w:r>
          </w:p>
        </w:tc>
        <w:tc>
          <w:tcPr>
            <w:tcW w:w="321" w:type="dxa"/>
            <w:tcBorders>
              <w:top w:val="nil"/>
              <w:left w:val="single" w:sz="4" w:space="0" w:color="auto"/>
              <w:bottom w:val="nil"/>
              <w:right w:val="nil"/>
            </w:tcBorders>
            <w:vAlign w:val="bottom"/>
          </w:tcPr>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p>
          <w:p w:rsidR="003D3E74" w:rsidRDefault="003D3E7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tc>
      </w:tr>
    </w:tbl>
    <w:p w:rsidR="00E1604A" w:rsidRDefault="00E1604A" w:rsidP="00E1604A">
      <w:pPr>
        <w:shd w:val="clear" w:color="auto" w:fill="FFFFFF" w:themeFill="background1"/>
        <w:spacing w:after="0" w:line="240" w:lineRule="auto"/>
        <w:ind w:left="10620" w:hanging="9911"/>
        <w:jc w:val="both"/>
        <w:rPr>
          <w:rFonts w:ascii="Times New Roman" w:hAnsi="Times New Roman" w:cs="Times New Roman"/>
          <w:sz w:val="28"/>
          <w:szCs w:val="28"/>
        </w:rPr>
      </w:pPr>
    </w:p>
    <w:p w:rsidR="00D748B7" w:rsidRDefault="007A5AFB" w:rsidP="00D748B7">
      <w:pPr>
        <w:pStyle w:val="ConsPlusNormal"/>
        <w:jc w:val="right"/>
        <w:outlineLvl w:val="1"/>
        <w:rPr>
          <w:sz w:val="28"/>
          <w:szCs w:val="28"/>
        </w:rPr>
      </w:pPr>
      <w:r w:rsidRPr="001113A8">
        <w:rPr>
          <w:sz w:val="28"/>
          <w:szCs w:val="28"/>
        </w:rPr>
        <w:t>Приложение N 3</w:t>
      </w:r>
    </w:p>
    <w:p w:rsidR="007A5AFB" w:rsidRPr="001113A8" w:rsidRDefault="007A5AFB" w:rsidP="00D748B7">
      <w:pPr>
        <w:pStyle w:val="ConsPlusNormal"/>
        <w:jc w:val="right"/>
        <w:outlineLvl w:val="1"/>
        <w:rPr>
          <w:sz w:val="28"/>
          <w:szCs w:val="28"/>
        </w:rPr>
      </w:pPr>
      <w:r w:rsidRPr="001113A8">
        <w:rPr>
          <w:sz w:val="28"/>
          <w:szCs w:val="28"/>
        </w:rPr>
        <w:t>к государственной программе</w:t>
      </w:r>
    </w:p>
    <w:p w:rsidR="007A5AFB" w:rsidRPr="001113A8" w:rsidRDefault="007A5AFB" w:rsidP="007A5AFB">
      <w:pPr>
        <w:pStyle w:val="ConsPlusNormal"/>
        <w:jc w:val="right"/>
        <w:rPr>
          <w:sz w:val="28"/>
          <w:szCs w:val="28"/>
        </w:rPr>
      </w:pPr>
      <w:r w:rsidRPr="001113A8">
        <w:rPr>
          <w:sz w:val="28"/>
          <w:szCs w:val="28"/>
        </w:rPr>
        <w:t>Курской области</w:t>
      </w:r>
    </w:p>
    <w:p w:rsidR="007A5AFB" w:rsidRPr="001113A8" w:rsidRDefault="007A5AFB" w:rsidP="007A5AFB">
      <w:pPr>
        <w:pStyle w:val="ConsPlusNormal"/>
        <w:jc w:val="right"/>
        <w:rPr>
          <w:sz w:val="28"/>
          <w:szCs w:val="28"/>
        </w:rPr>
      </w:pPr>
      <w:r w:rsidRPr="001113A8">
        <w:rPr>
          <w:sz w:val="28"/>
          <w:szCs w:val="28"/>
        </w:rPr>
        <w:t>"Реализация государственной</w:t>
      </w:r>
    </w:p>
    <w:p w:rsidR="007A5AFB" w:rsidRPr="001113A8" w:rsidRDefault="007A5AFB" w:rsidP="007A5AFB">
      <w:pPr>
        <w:pStyle w:val="ConsPlusNormal"/>
        <w:jc w:val="right"/>
        <w:rPr>
          <w:sz w:val="28"/>
          <w:szCs w:val="28"/>
        </w:rPr>
      </w:pPr>
      <w:r w:rsidRPr="001113A8">
        <w:rPr>
          <w:sz w:val="28"/>
          <w:szCs w:val="28"/>
        </w:rPr>
        <w:t>политики в сфере печати и</w:t>
      </w:r>
    </w:p>
    <w:p w:rsidR="007A5AFB" w:rsidRPr="001113A8" w:rsidRDefault="007A5AFB" w:rsidP="007A5AFB">
      <w:pPr>
        <w:pStyle w:val="ConsPlusNormal"/>
        <w:jc w:val="right"/>
        <w:rPr>
          <w:sz w:val="28"/>
          <w:szCs w:val="28"/>
        </w:rPr>
      </w:pPr>
      <w:r w:rsidRPr="001113A8">
        <w:rPr>
          <w:sz w:val="28"/>
          <w:szCs w:val="28"/>
        </w:rPr>
        <w:t>массовой информации</w:t>
      </w:r>
    </w:p>
    <w:p w:rsidR="007A5AFB" w:rsidRPr="001113A8" w:rsidRDefault="007A5AFB" w:rsidP="007A5AFB">
      <w:pPr>
        <w:pStyle w:val="ConsPlusNormal"/>
        <w:jc w:val="right"/>
        <w:rPr>
          <w:sz w:val="28"/>
          <w:szCs w:val="28"/>
        </w:rPr>
      </w:pPr>
      <w:r w:rsidRPr="001113A8">
        <w:rPr>
          <w:sz w:val="28"/>
          <w:szCs w:val="28"/>
        </w:rPr>
        <w:t>в Курской области"</w:t>
      </w:r>
    </w:p>
    <w:p w:rsidR="007A5AFB" w:rsidRPr="001113A8" w:rsidRDefault="007A5AFB" w:rsidP="007A5AFB">
      <w:pPr>
        <w:pStyle w:val="ConsPlusNormal"/>
        <w:rPr>
          <w:sz w:val="28"/>
          <w:szCs w:val="28"/>
        </w:rPr>
      </w:pPr>
    </w:p>
    <w:p w:rsidR="007A5AFB" w:rsidRPr="001113A8" w:rsidRDefault="007A5AFB" w:rsidP="007A5AFB">
      <w:pPr>
        <w:pStyle w:val="ConsPlusTitle"/>
        <w:jc w:val="center"/>
        <w:rPr>
          <w:rFonts w:ascii="Times New Roman" w:hAnsi="Times New Roman" w:cs="Times New Roman"/>
          <w:sz w:val="28"/>
          <w:szCs w:val="28"/>
        </w:rPr>
      </w:pPr>
      <w:bookmarkStart w:id="9" w:name="Par1462"/>
      <w:bookmarkEnd w:id="9"/>
      <w:r w:rsidRPr="001113A8">
        <w:rPr>
          <w:rFonts w:ascii="Times New Roman" w:hAnsi="Times New Roman" w:cs="Times New Roman"/>
          <w:sz w:val="28"/>
          <w:szCs w:val="28"/>
        </w:rPr>
        <w:t>СВЕДЕНИЯ</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ОБ ОСНОВНЫХ МЕРАХ ПРАВОВОГО РЕГУЛИРОВАНИЯ В СФЕРЕ</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lastRenderedPageBreak/>
        <w:t>РЕАЛИЗАЦИИ ГОСУДАРСТВЕННОЙ ПРОГРАММЫ КУРСКОЙ ОБЛАСТИ</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"РЕАЛИЗАЦИЯ ГОСУДАРСТВЕННОЙ ПОЛИТИКИ В СФЕРЕ ПЕЧАТИ</w:t>
      </w:r>
    </w:p>
    <w:p w:rsidR="007A5AFB" w:rsidRPr="001113A8" w:rsidRDefault="007A5AFB" w:rsidP="007A5AFB">
      <w:pPr>
        <w:pStyle w:val="ConsPlusTitle"/>
        <w:jc w:val="center"/>
        <w:rPr>
          <w:rFonts w:ascii="Times New Roman" w:hAnsi="Times New Roman" w:cs="Times New Roman"/>
          <w:sz w:val="28"/>
          <w:szCs w:val="28"/>
        </w:rPr>
      </w:pPr>
      <w:r w:rsidRPr="001113A8">
        <w:rPr>
          <w:rFonts w:ascii="Times New Roman" w:hAnsi="Times New Roman" w:cs="Times New Roman"/>
          <w:sz w:val="28"/>
          <w:szCs w:val="28"/>
        </w:rPr>
        <w:t>И МАССОВОЙ ИНФОРМАЦИИ В КУРСКОЙ ОБЛАСТИ"</w:t>
      </w:r>
    </w:p>
    <w:p w:rsidR="007A5AFB" w:rsidRPr="001113A8" w:rsidRDefault="007A5AFB" w:rsidP="007A5AFB">
      <w:pPr>
        <w:pStyle w:val="ConsPlusNormal"/>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381"/>
        <w:gridCol w:w="4536"/>
        <w:gridCol w:w="2835"/>
        <w:gridCol w:w="3686"/>
      </w:tblGrid>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N п/п</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Вид нормативного правового акта</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Основные положения нормативного правового акта</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Ответственный исполнитель, соисполнители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Ожидаемые сроки принятия</w:t>
            </w:r>
          </w:p>
        </w:tc>
      </w:tr>
      <w:tr w:rsidR="007A5AFB" w:rsidRPr="001113A8" w:rsidTr="003E6B6E">
        <w:tc>
          <w:tcPr>
            <w:tcW w:w="13892" w:type="dxa"/>
            <w:gridSpan w:val="5"/>
            <w:tcBorders>
              <w:top w:val="single" w:sz="4" w:space="0" w:color="auto"/>
              <w:left w:val="single" w:sz="4" w:space="0" w:color="auto"/>
              <w:bottom w:val="single" w:sz="4" w:space="0" w:color="auto"/>
              <w:right w:val="single" w:sz="4" w:space="0" w:color="auto"/>
            </w:tcBorders>
          </w:tcPr>
          <w:p w:rsidR="007A5AFB" w:rsidRPr="001113A8" w:rsidRDefault="00501008" w:rsidP="003E6B6E">
            <w:pPr>
              <w:pStyle w:val="ConsPlusNormal"/>
              <w:jc w:val="center"/>
              <w:outlineLvl w:val="2"/>
              <w:rPr>
                <w:sz w:val="28"/>
                <w:szCs w:val="28"/>
              </w:rPr>
            </w:pPr>
            <w:hyperlink w:anchor="Par448" w:tooltip="ПОДПРОГРАММА 1" w:history="1">
              <w:r w:rsidR="007A5AFB" w:rsidRPr="001113A8">
                <w:rPr>
                  <w:color w:val="0000FF"/>
                  <w:sz w:val="28"/>
                  <w:szCs w:val="28"/>
                </w:rPr>
                <w:t>Подпрограмма 1</w:t>
              </w:r>
            </w:hyperlink>
            <w:r w:rsidR="007A5AFB" w:rsidRPr="001113A8">
              <w:rPr>
                <w:sz w:val="28"/>
                <w:szCs w:val="28"/>
              </w:rPr>
              <w:t xml:space="preserve"> "Обеспечение эффективной информационной политики и развитие государственных средств массовой информации"</w:t>
            </w:r>
          </w:p>
        </w:tc>
      </w:tr>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1.</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Приказ комитета информации и печати Курской области</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Утверждение государственных заданий автономным учреждениям Курской области на очередной финансовый год</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Комитет информации и печати Курской области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До 31 декабря года, предшествующего очередному финансовому году</w:t>
            </w:r>
          </w:p>
        </w:tc>
      </w:tr>
      <w:tr w:rsidR="007A5AFB" w:rsidRPr="001113A8" w:rsidTr="003E6B6E">
        <w:tc>
          <w:tcPr>
            <w:tcW w:w="454"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jc w:val="center"/>
              <w:rPr>
                <w:sz w:val="28"/>
                <w:szCs w:val="28"/>
              </w:rPr>
            </w:pPr>
            <w:r w:rsidRPr="001113A8">
              <w:rPr>
                <w:sz w:val="28"/>
                <w:szCs w:val="28"/>
              </w:rPr>
              <w:t>2.</w:t>
            </w:r>
          </w:p>
        </w:tc>
        <w:tc>
          <w:tcPr>
            <w:tcW w:w="2381"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Приказ комитета информации и печати Курской области</w:t>
            </w:r>
          </w:p>
        </w:tc>
        <w:tc>
          <w:tcPr>
            <w:tcW w:w="453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Утверждение нормативов затрат на оказание услуг (выполнение работ) физическим и (или) юридическим лицам автономными учреждениями Курской области на очередной финансовый год</w:t>
            </w:r>
          </w:p>
        </w:tc>
        <w:tc>
          <w:tcPr>
            <w:tcW w:w="2835"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Комитет информации и печати Курской области</w:t>
            </w:r>
          </w:p>
        </w:tc>
        <w:tc>
          <w:tcPr>
            <w:tcW w:w="3686" w:type="dxa"/>
            <w:tcBorders>
              <w:top w:val="single" w:sz="4" w:space="0" w:color="auto"/>
              <w:left w:val="single" w:sz="4" w:space="0" w:color="auto"/>
              <w:bottom w:val="single" w:sz="4" w:space="0" w:color="auto"/>
              <w:right w:val="single" w:sz="4" w:space="0" w:color="auto"/>
            </w:tcBorders>
          </w:tcPr>
          <w:p w:rsidR="007A5AFB" w:rsidRPr="001113A8" w:rsidRDefault="007A5AFB" w:rsidP="003E6B6E">
            <w:pPr>
              <w:pStyle w:val="ConsPlusNormal"/>
              <w:rPr>
                <w:sz w:val="28"/>
                <w:szCs w:val="28"/>
              </w:rPr>
            </w:pPr>
            <w:r w:rsidRPr="001113A8">
              <w:rPr>
                <w:sz w:val="28"/>
                <w:szCs w:val="28"/>
              </w:rPr>
              <w:t>До 31 декабря года, предшествующего очередному финансовому году</w:t>
            </w:r>
          </w:p>
        </w:tc>
      </w:tr>
    </w:tbl>
    <w:p w:rsidR="007A5AFB" w:rsidRPr="001113A8" w:rsidRDefault="007A5AFB" w:rsidP="007A5AFB">
      <w:pPr>
        <w:pStyle w:val="ConsPlusNormal"/>
        <w:rPr>
          <w:sz w:val="14"/>
          <w:szCs w:val="14"/>
        </w:rPr>
      </w:pPr>
    </w:p>
    <w:p w:rsidR="00D748B7" w:rsidRDefault="007A5AFB" w:rsidP="007A5AFB">
      <w:pPr>
        <w:spacing w:after="0"/>
        <w:ind w:right="-172" w:firstLine="709"/>
        <w:rPr>
          <w:rFonts w:ascii="Times New Roman" w:hAnsi="Times New Roman"/>
          <w:sz w:val="28"/>
          <w:szCs w:val="28"/>
        </w:rPr>
      </w:pPr>
      <w:r>
        <w:rPr>
          <w:rFonts w:ascii="Times New Roman" w:hAnsi="Times New Roman"/>
          <w:sz w:val="28"/>
          <w:szCs w:val="28"/>
        </w:rPr>
        <w:t xml:space="preserve">                                                                                                    </w:t>
      </w:r>
    </w:p>
    <w:p w:rsidR="00D748B7" w:rsidRDefault="00D748B7" w:rsidP="007A5AFB">
      <w:pPr>
        <w:spacing w:after="0"/>
        <w:ind w:right="-172" w:firstLine="709"/>
        <w:rPr>
          <w:rFonts w:ascii="Times New Roman" w:hAnsi="Times New Roman"/>
          <w:sz w:val="28"/>
          <w:szCs w:val="28"/>
        </w:rPr>
      </w:pPr>
    </w:p>
    <w:p w:rsidR="00D748B7" w:rsidRDefault="00D748B7" w:rsidP="007A5AFB">
      <w:pPr>
        <w:spacing w:after="0"/>
        <w:ind w:right="-172" w:firstLine="709"/>
        <w:rPr>
          <w:rFonts w:ascii="Times New Roman" w:hAnsi="Times New Roman"/>
          <w:sz w:val="28"/>
          <w:szCs w:val="28"/>
        </w:rPr>
      </w:pPr>
    </w:p>
    <w:p w:rsidR="00D748B7" w:rsidRDefault="00D748B7" w:rsidP="007A5AFB">
      <w:pPr>
        <w:spacing w:after="0"/>
        <w:ind w:right="-172" w:firstLine="709"/>
        <w:rPr>
          <w:rFonts w:ascii="Times New Roman" w:hAnsi="Times New Roman"/>
          <w:sz w:val="28"/>
          <w:szCs w:val="28"/>
        </w:rPr>
      </w:pPr>
    </w:p>
    <w:p w:rsidR="00D748B7" w:rsidRDefault="00D748B7" w:rsidP="007A5AFB">
      <w:pPr>
        <w:spacing w:after="0"/>
        <w:ind w:right="-172" w:firstLine="709"/>
        <w:rPr>
          <w:rFonts w:ascii="Times New Roman" w:hAnsi="Times New Roman"/>
          <w:sz w:val="28"/>
          <w:szCs w:val="28"/>
        </w:rPr>
      </w:pPr>
    </w:p>
    <w:p w:rsidR="00D748B7" w:rsidRDefault="00D748B7" w:rsidP="007A5AFB">
      <w:pPr>
        <w:spacing w:after="0"/>
        <w:ind w:right="-172" w:firstLine="709"/>
        <w:rPr>
          <w:rFonts w:ascii="Times New Roman" w:hAnsi="Times New Roman"/>
          <w:sz w:val="28"/>
          <w:szCs w:val="28"/>
        </w:rPr>
      </w:pPr>
    </w:p>
    <w:p w:rsidR="007A5AFB" w:rsidRDefault="00D748B7" w:rsidP="007A5AFB">
      <w:pPr>
        <w:spacing w:after="0"/>
        <w:ind w:right="-172" w:firstLine="709"/>
        <w:rPr>
          <w:rFonts w:ascii="Times New Roman" w:hAnsi="Times New Roman"/>
          <w:sz w:val="28"/>
          <w:szCs w:val="28"/>
        </w:rPr>
      </w:pPr>
      <w:r>
        <w:rPr>
          <w:rFonts w:ascii="Times New Roman" w:hAnsi="Times New Roman"/>
          <w:sz w:val="28"/>
          <w:szCs w:val="28"/>
        </w:rPr>
        <w:lastRenderedPageBreak/>
        <w:t xml:space="preserve">                                                                                                   </w:t>
      </w:r>
      <w:r w:rsidR="007A5AFB">
        <w:rPr>
          <w:rFonts w:ascii="Times New Roman" w:hAnsi="Times New Roman"/>
          <w:sz w:val="28"/>
          <w:szCs w:val="28"/>
        </w:rPr>
        <w:t xml:space="preserve">    Приложение № 4                                                                                                              </w:t>
      </w:r>
    </w:p>
    <w:p w:rsidR="007A5AFB" w:rsidRDefault="007A5AFB" w:rsidP="007A5AFB">
      <w:pPr>
        <w:widowControl w:val="0"/>
        <w:shd w:val="clear" w:color="auto" w:fill="FFFFFF"/>
        <w:autoSpaceDE w:val="0"/>
        <w:autoSpaceDN w:val="0"/>
        <w:adjustRightInd w:val="0"/>
        <w:spacing w:after="0"/>
        <w:ind w:left="7938"/>
        <w:rPr>
          <w:rFonts w:ascii="Times New Roman" w:hAnsi="Times New Roman"/>
          <w:sz w:val="28"/>
          <w:szCs w:val="28"/>
        </w:rPr>
      </w:pPr>
      <w:r>
        <w:rPr>
          <w:rFonts w:ascii="Times New Roman" w:hAnsi="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rsidR="007A5AFB" w:rsidRDefault="007A5AFB" w:rsidP="007A5AFB">
      <w:pPr>
        <w:widowControl w:val="0"/>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b/>
          <w:sz w:val="27"/>
          <w:szCs w:val="27"/>
        </w:rPr>
        <w:t xml:space="preserve">                                                                                                                      </w:t>
      </w:r>
    </w:p>
    <w:p w:rsidR="007A5AFB" w:rsidRDefault="007A5AFB" w:rsidP="007A5AFB">
      <w:pPr>
        <w:widowControl w:val="0"/>
        <w:shd w:val="clear" w:color="auto" w:fill="FFFFFF"/>
        <w:autoSpaceDE w:val="0"/>
        <w:autoSpaceDN w:val="0"/>
        <w:adjustRightInd w:val="0"/>
        <w:spacing w:after="0" w:line="240" w:lineRule="auto"/>
        <w:jc w:val="center"/>
        <w:rPr>
          <w:rFonts w:ascii="Times New Roman" w:hAnsi="Times New Roman"/>
          <w:b/>
          <w:sz w:val="16"/>
          <w:szCs w:val="16"/>
        </w:rPr>
      </w:pPr>
    </w:p>
    <w:p w:rsidR="00D748B7" w:rsidRDefault="00D748B7" w:rsidP="00D748B7">
      <w:pPr>
        <w:shd w:val="clear" w:color="auto" w:fill="FFFFFF"/>
        <w:spacing w:after="0"/>
        <w:jc w:val="center"/>
        <w:rPr>
          <w:rFonts w:ascii="Times New Roman" w:hAnsi="Times New Roman" w:cs="Times New Roman"/>
          <w:b/>
          <w:sz w:val="27"/>
          <w:szCs w:val="27"/>
        </w:rPr>
      </w:pPr>
      <w:r>
        <w:rPr>
          <w:rFonts w:ascii="Times New Roman" w:hAnsi="Times New Roman" w:cs="Times New Roman"/>
          <w:b/>
          <w:sz w:val="27"/>
          <w:szCs w:val="27"/>
        </w:rPr>
        <w:t>ПРОГНОЗ</w:t>
      </w:r>
    </w:p>
    <w:p w:rsidR="00D748B7" w:rsidRDefault="00D748B7" w:rsidP="00D748B7">
      <w:pPr>
        <w:shd w:val="clear" w:color="auto" w:fill="FFFFFF"/>
        <w:spacing w:after="0"/>
        <w:jc w:val="center"/>
        <w:rPr>
          <w:rFonts w:ascii="Times New Roman" w:hAnsi="Times New Roman" w:cs="Times New Roman"/>
          <w:b/>
          <w:sz w:val="27"/>
          <w:szCs w:val="27"/>
        </w:rPr>
      </w:pPr>
      <w:r>
        <w:rPr>
          <w:rFonts w:ascii="Times New Roman" w:hAnsi="Times New Roman" w:cs="Times New Roman"/>
          <w:b/>
          <w:sz w:val="27"/>
          <w:szCs w:val="27"/>
        </w:rPr>
        <w:t>сводных показателей государственных заданий</w:t>
      </w:r>
    </w:p>
    <w:p w:rsidR="00D748B7" w:rsidRDefault="00D748B7" w:rsidP="00D748B7">
      <w:pPr>
        <w:shd w:val="clear" w:color="auto" w:fill="FFFFFF"/>
        <w:spacing w:after="0"/>
        <w:jc w:val="center"/>
        <w:rPr>
          <w:rFonts w:ascii="Times New Roman" w:hAnsi="Times New Roman" w:cs="Times New Roman"/>
          <w:b/>
          <w:sz w:val="27"/>
          <w:szCs w:val="27"/>
        </w:rPr>
      </w:pPr>
      <w:r>
        <w:rPr>
          <w:rFonts w:ascii="Times New Roman" w:hAnsi="Times New Roman" w:cs="Times New Roman"/>
          <w:b/>
          <w:sz w:val="27"/>
          <w:szCs w:val="27"/>
        </w:rPr>
        <w:t>на оказание государственных услуг областными государственными учреждениями</w:t>
      </w:r>
    </w:p>
    <w:p w:rsidR="00D748B7" w:rsidRDefault="00D748B7" w:rsidP="00D748B7">
      <w:pPr>
        <w:shd w:val="clear" w:color="auto" w:fill="FFFFFF"/>
        <w:spacing w:after="0"/>
        <w:jc w:val="center"/>
        <w:rPr>
          <w:rFonts w:ascii="Times New Roman" w:hAnsi="Times New Roman" w:cs="Times New Roman"/>
          <w:b/>
          <w:sz w:val="27"/>
          <w:szCs w:val="27"/>
        </w:rPr>
      </w:pPr>
      <w:r>
        <w:rPr>
          <w:rFonts w:ascii="Times New Roman" w:hAnsi="Times New Roman" w:cs="Times New Roman"/>
          <w:b/>
          <w:sz w:val="27"/>
          <w:szCs w:val="27"/>
        </w:rPr>
        <w:t xml:space="preserve">по государственной программе Курской области «Реализация государственной политики </w:t>
      </w:r>
    </w:p>
    <w:p w:rsidR="00D748B7" w:rsidRDefault="00D748B7" w:rsidP="00D748B7">
      <w:pPr>
        <w:shd w:val="clear" w:color="auto" w:fill="FFFFFF"/>
        <w:spacing w:after="0"/>
        <w:jc w:val="center"/>
        <w:rPr>
          <w:rFonts w:ascii="Times New Roman" w:hAnsi="Times New Roman" w:cs="Times New Roman"/>
          <w:b/>
          <w:sz w:val="27"/>
          <w:szCs w:val="27"/>
        </w:rPr>
      </w:pPr>
      <w:r>
        <w:rPr>
          <w:rFonts w:ascii="Times New Roman" w:hAnsi="Times New Roman" w:cs="Times New Roman"/>
          <w:b/>
          <w:sz w:val="27"/>
          <w:szCs w:val="27"/>
        </w:rPr>
        <w:t>в сфере печати и массовой информации в Курской области» на текущий финансовый 2022 год и плановый период 2023 и 2024 годов</w:t>
      </w:r>
    </w:p>
    <w:p w:rsidR="00D748B7" w:rsidRDefault="00D748B7" w:rsidP="00D748B7">
      <w:pPr>
        <w:shd w:val="clear" w:color="auto" w:fill="FFFFFF"/>
        <w:spacing w:after="0"/>
        <w:jc w:val="center"/>
        <w:rPr>
          <w:rFonts w:ascii="Times New Roman" w:hAnsi="Times New Roman" w:cs="Times New Roman"/>
          <w:b/>
          <w:sz w:val="27"/>
          <w:szCs w:val="27"/>
        </w:rPr>
      </w:pPr>
    </w:p>
    <w:tbl>
      <w:tblPr>
        <w:tblStyle w:val="ad"/>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D748B7" w:rsidTr="005C3F51">
        <w:tc>
          <w:tcPr>
            <w:tcW w:w="5070" w:type="dxa"/>
            <w:vMerge w:val="restart"/>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Наименование услуги (работы), количественные показатели объема услуги (работы), показатели качества государственных услуг (выполнения работ) областными государственными учреждениями, подпрограммы, структурного элемента подпрограммы</w:t>
            </w:r>
          </w:p>
        </w:tc>
        <w:tc>
          <w:tcPr>
            <w:tcW w:w="2835" w:type="dxa"/>
            <w:gridSpan w:val="3"/>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Значение показателя объема государственной услуги (работы)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Соответствующие показатели государственной программы</w:t>
            </w:r>
          </w:p>
        </w:tc>
        <w:tc>
          <w:tcPr>
            <w:tcW w:w="3544" w:type="dxa"/>
            <w:gridSpan w:val="3"/>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Расходы областного бюджета на оказание государственной услуги (выполнение работы), тыс. руб.</w:t>
            </w:r>
          </w:p>
        </w:tc>
        <w:tc>
          <w:tcPr>
            <w:tcW w:w="1134" w:type="dxa"/>
            <w:tcBorders>
              <w:top w:val="nil"/>
              <w:left w:val="single" w:sz="4" w:space="0" w:color="auto"/>
              <w:bottom w:val="nil"/>
              <w:right w:val="nil"/>
            </w:tcBorders>
          </w:tcPr>
          <w:p w:rsidR="00D748B7" w:rsidRDefault="00D748B7" w:rsidP="005C3F51">
            <w:pPr>
              <w:jc w:val="center"/>
              <w:rPr>
                <w:bCs/>
                <w:sz w:val="20"/>
                <w:szCs w:val="20"/>
              </w:rPr>
            </w:pPr>
          </w:p>
        </w:tc>
      </w:tr>
      <w:tr w:rsidR="00D748B7" w:rsidTr="005C3F51">
        <w:trPr>
          <w:trHeight w:val="263"/>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2022</w:t>
            </w:r>
          </w:p>
          <w:p w:rsidR="00D748B7" w:rsidRDefault="00D748B7" w:rsidP="005C3F51">
            <w:pPr>
              <w:jc w:val="center"/>
              <w:rPr>
                <w:bCs/>
                <w:sz w:val="18"/>
                <w:szCs w:val="18"/>
              </w:rPr>
            </w:pPr>
            <w:r>
              <w:rPr>
                <w:bCs/>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2023</w:t>
            </w:r>
          </w:p>
          <w:p w:rsidR="00D748B7" w:rsidRDefault="00D748B7" w:rsidP="005C3F51">
            <w:pPr>
              <w:jc w:val="center"/>
              <w:rPr>
                <w:bCs/>
                <w:sz w:val="18"/>
                <w:szCs w:val="18"/>
              </w:rPr>
            </w:pPr>
            <w:r>
              <w:rPr>
                <w:bCs/>
                <w:sz w:val="18"/>
                <w:szCs w:val="18"/>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2024</w:t>
            </w:r>
          </w:p>
          <w:p w:rsidR="00D748B7" w:rsidRDefault="00D748B7" w:rsidP="005C3F51">
            <w:pPr>
              <w:jc w:val="center"/>
              <w:rPr>
                <w:bCs/>
                <w:sz w:val="18"/>
                <w:szCs w:val="18"/>
              </w:rPr>
            </w:pPr>
            <w:r>
              <w:rPr>
                <w:bCs/>
                <w:sz w:val="18"/>
                <w:szCs w:val="18"/>
              </w:rPr>
              <w:t>год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2022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2023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jc w:val="center"/>
              <w:rPr>
                <w:bCs/>
                <w:sz w:val="18"/>
                <w:szCs w:val="18"/>
              </w:rPr>
            </w:pPr>
            <w:r>
              <w:rPr>
                <w:bCs/>
                <w:sz w:val="18"/>
                <w:szCs w:val="18"/>
              </w:rPr>
              <w:t>2024 год</w:t>
            </w:r>
          </w:p>
        </w:tc>
        <w:tc>
          <w:tcPr>
            <w:tcW w:w="1134" w:type="dxa"/>
            <w:tcBorders>
              <w:top w:val="nil"/>
              <w:left w:val="single" w:sz="4" w:space="0" w:color="auto"/>
              <w:bottom w:val="nil"/>
              <w:right w:val="nil"/>
            </w:tcBorders>
          </w:tcPr>
          <w:p w:rsidR="00D748B7" w:rsidRDefault="00D748B7" w:rsidP="005C3F51">
            <w:pPr>
              <w:jc w:val="center"/>
              <w:rPr>
                <w:bCs/>
                <w:sz w:val="20"/>
                <w:szCs w:val="20"/>
              </w:rPr>
            </w:pPr>
          </w:p>
        </w:tc>
      </w:tr>
    </w:tbl>
    <w:p w:rsidR="00D748B7" w:rsidRDefault="00D748B7" w:rsidP="00D748B7">
      <w:pPr>
        <w:spacing w:after="0" w:line="12" w:lineRule="auto"/>
        <w:rPr>
          <w:rFonts w:ascii="Times New Roman" w:hAnsi="Times New Roman" w:cs="Times New Roman"/>
          <w:bCs/>
          <w:sz w:val="4"/>
          <w:szCs w:val="4"/>
        </w:rPr>
      </w:pPr>
    </w:p>
    <w:tbl>
      <w:tblPr>
        <w:tblStyle w:val="ad"/>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D748B7" w:rsidTr="005C3F51">
        <w:trPr>
          <w:trHeight w:val="365"/>
          <w:tblHeader/>
        </w:trPr>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4</w:t>
            </w:r>
          </w:p>
        </w:tc>
        <w:tc>
          <w:tcPr>
            <w:tcW w:w="2693"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6</w:t>
            </w:r>
          </w:p>
        </w:tc>
        <w:tc>
          <w:tcPr>
            <w:tcW w:w="1275"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7</w:t>
            </w:r>
          </w:p>
        </w:tc>
        <w:tc>
          <w:tcPr>
            <w:tcW w:w="993" w:type="dxa"/>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bCs/>
                <w:sz w:val="18"/>
                <w:szCs w:val="18"/>
              </w:rPr>
            </w:pPr>
            <w:r>
              <w:rPr>
                <w:bCs/>
                <w:sz w:val="18"/>
                <w:szCs w:val="18"/>
              </w:rPr>
              <w:t>8</w:t>
            </w:r>
          </w:p>
        </w:tc>
        <w:tc>
          <w:tcPr>
            <w:tcW w:w="1134" w:type="dxa"/>
            <w:tcBorders>
              <w:top w:val="nil"/>
              <w:left w:val="single" w:sz="4" w:space="0" w:color="auto"/>
              <w:bottom w:val="nil"/>
              <w:right w:val="nil"/>
            </w:tcBorders>
          </w:tcPr>
          <w:p w:rsidR="00D748B7" w:rsidRDefault="00D748B7" w:rsidP="005C3F51">
            <w:pPr>
              <w:jc w:val="center"/>
              <w:rPr>
                <w:bCs/>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sz w:val="18"/>
                <w:szCs w:val="18"/>
              </w:rPr>
            </w:pPr>
            <w:r>
              <w:rPr>
                <w:sz w:val="18"/>
                <w:szCs w:val="18"/>
              </w:rPr>
              <w:t>Осуществление издательской деятельности</w:t>
            </w:r>
          </w:p>
        </w:tc>
        <w:tc>
          <w:tcPr>
            <w:tcW w:w="1134" w:type="dxa"/>
            <w:tcBorders>
              <w:top w:val="nil"/>
              <w:left w:val="single" w:sz="4" w:space="0" w:color="auto"/>
              <w:bottom w:val="nil"/>
              <w:right w:val="nil"/>
            </w:tcBorders>
          </w:tcPr>
          <w:p w:rsidR="00D748B7" w:rsidRDefault="00D748B7" w:rsidP="005C3F51">
            <w:pPr>
              <w:jc w:val="center"/>
              <w:rPr>
                <w:color w:val="FF0000"/>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jc w:val="center"/>
              <w:rPr>
                <w:sz w:val="18"/>
                <w:szCs w:val="18"/>
              </w:rPr>
            </w:pPr>
            <w:r>
              <w:rPr>
                <w:sz w:val="18"/>
                <w:szCs w:val="18"/>
              </w:rPr>
              <w:t>Тираж, штук</w:t>
            </w:r>
          </w:p>
        </w:tc>
        <w:tc>
          <w:tcPr>
            <w:tcW w:w="1134" w:type="dxa"/>
            <w:tcBorders>
              <w:top w:val="nil"/>
              <w:left w:val="single" w:sz="4" w:space="0" w:color="auto"/>
              <w:bottom w:val="nil"/>
              <w:right w:val="nil"/>
            </w:tcBorders>
          </w:tcPr>
          <w:p w:rsidR="00D748B7" w:rsidRDefault="00D748B7" w:rsidP="005C3F51">
            <w:pPr>
              <w:jc w:val="center"/>
              <w:rPr>
                <w:color w:val="FF0000"/>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501008" w:rsidP="005C3F51">
            <w:pPr>
              <w:rPr>
                <w:b/>
                <w:sz w:val="18"/>
                <w:szCs w:val="18"/>
              </w:rPr>
            </w:pPr>
            <w:hyperlink r:id="rId93" w:anchor="Par480" w:history="1">
              <w:r w:rsidR="00D748B7" w:rsidRPr="00B77161">
                <w:rPr>
                  <w:rStyle w:val="a9"/>
                  <w:b/>
                  <w:color w:val="auto"/>
                  <w:sz w:val="18"/>
                  <w:szCs w:val="18"/>
                  <w:u w:val="none"/>
                </w:rPr>
                <w:t xml:space="preserve">Подпрограмма </w:t>
              </w:r>
            </w:hyperlink>
            <w:r w:rsidR="00D748B7">
              <w:rPr>
                <w:b/>
                <w:sz w:val="18"/>
                <w:szCs w:val="18"/>
              </w:rPr>
              <w:t>1  «Обеспечение эффективной информационной политики и развитие государственных средств массовой информации»</w:t>
            </w:r>
          </w:p>
          <w:p w:rsidR="00D748B7" w:rsidRDefault="00D748B7" w:rsidP="005C3F51">
            <w:pPr>
              <w:shd w:val="clear" w:color="auto" w:fill="FFFFFF"/>
              <w:rPr>
                <w:b/>
                <w:sz w:val="18"/>
                <w:szCs w:val="18"/>
              </w:rPr>
            </w:pPr>
            <w:r>
              <w:rPr>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rPr>
                <w:sz w:val="18"/>
                <w:szCs w:val="18"/>
              </w:rPr>
            </w:pPr>
            <w:r>
              <w:rPr>
                <w:sz w:val="18"/>
                <w:szCs w:val="18"/>
              </w:rPr>
              <w:t>77990</w:t>
            </w:r>
          </w:p>
        </w:tc>
        <w:tc>
          <w:tcPr>
            <w:tcW w:w="850"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77990</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77990</w:t>
            </w:r>
          </w:p>
        </w:tc>
        <w:tc>
          <w:tcPr>
            <w:tcW w:w="2693"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jc w:val="center"/>
              <w:rPr>
                <w:b/>
                <w:sz w:val="18"/>
                <w:szCs w:val="18"/>
              </w:rPr>
            </w:pPr>
            <w:r>
              <w:rPr>
                <w:sz w:val="18"/>
                <w:szCs w:val="18"/>
              </w:rPr>
              <w:t>Количество выпускаемых номеров газет в год, единиц</w:t>
            </w:r>
          </w:p>
        </w:tc>
        <w:tc>
          <w:tcPr>
            <w:tcW w:w="1276"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rPr>
                <w:sz w:val="18"/>
                <w:szCs w:val="18"/>
              </w:rPr>
            </w:pPr>
            <w:r>
              <w:rPr>
                <w:sz w:val="18"/>
                <w:szCs w:val="18"/>
              </w:rPr>
              <w:t>62527,769</w:t>
            </w:r>
          </w:p>
          <w:p w:rsidR="00D748B7" w:rsidRDefault="00D748B7" w:rsidP="005C3F51">
            <w:pPr>
              <w:jc w:val="cente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60899,707</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60899,707</w:t>
            </w:r>
          </w:p>
        </w:tc>
        <w:tc>
          <w:tcPr>
            <w:tcW w:w="1134" w:type="dxa"/>
            <w:tcBorders>
              <w:top w:val="nil"/>
              <w:left w:val="single" w:sz="4" w:space="0" w:color="auto"/>
              <w:bottom w:val="nil"/>
              <w:right w:val="nil"/>
            </w:tcBorders>
          </w:tcPr>
          <w:p w:rsidR="00D748B7" w:rsidRDefault="00D748B7" w:rsidP="005C3F51">
            <w:pPr>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bookmarkStart w:id="10" w:name="_Hlk31884749"/>
            <w:r>
              <w:rPr>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shd w:val="clear" w:color="auto" w:fill="FFFFFF"/>
              <w:jc w:val="center"/>
              <w:rPr>
                <w:sz w:val="18"/>
                <w:szCs w:val="18"/>
              </w:rPr>
            </w:pPr>
            <w:r>
              <w:rPr>
                <w:sz w:val="18"/>
                <w:szCs w:val="18"/>
              </w:rPr>
              <w:t>Производство и распространение телепрограмм</w:t>
            </w:r>
          </w:p>
        </w:tc>
        <w:tc>
          <w:tcPr>
            <w:tcW w:w="1134" w:type="dxa"/>
            <w:tcBorders>
              <w:top w:val="nil"/>
              <w:left w:val="single" w:sz="4" w:space="0" w:color="auto"/>
              <w:bottom w:val="nil"/>
              <w:right w:val="nil"/>
            </w:tcBorders>
          </w:tcPr>
          <w:p w:rsidR="00D748B7" w:rsidRDefault="00D748B7" w:rsidP="005C3F51">
            <w:pPr>
              <w:shd w:val="clear" w:color="auto" w:fill="FFFFFF"/>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shd w:val="clear" w:color="auto" w:fill="FFFFFF"/>
              <w:jc w:val="center"/>
              <w:rPr>
                <w:sz w:val="18"/>
                <w:szCs w:val="18"/>
              </w:rPr>
            </w:pPr>
            <w:r>
              <w:rPr>
                <w:sz w:val="18"/>
                <w:szCs w:val="18"/>
              </w:rPr>
              <w:t>Количество телепередач, час</w:t>
            </w:r>
          </w:p>
        </w:tc>
        <w:tc>
          <w:tcPr>
            <w:tcW w:w="1134" w:type="dxa"/>
            <w:tcBorders>
              <w:top w:val="nil"/>
              <w:left w:val="single" w:sz="4" w:space="0" w:color="auto"/>
              <w:bottom w:val="nil"/>
              <w:right w:val="nil"/>
            </w:tcBorders>
          </w:tcPr>
          <w:p w:rsidR="00D748B7" w:rsidRDefault="00D748B7" w:rsidP="005C3F51">
            <w:pPr>
              <w:shd w:val="clear" w:color="auto" w:fill="FFFFFF"/>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b/>
                <w:sz w:val="18"/>
                <w:szCs w:val="18"/>
              </w:rPr>
            </w:pPr>
            <w:r>
              <w:rPr>
                <w:b/>
                <w:sz w:val="18"/>
                <w:szCs w:val="18"/>
              </w:rPr>
              <w:t>Подпрограмма 1 «Обеспечение эффективной информационной политики и развитие государственных средств массовой информации»</w:t>
            </w:r>
          </w:p>
          <w:p w:rsidR="00D748B7" w:rsidRDefault="00D748B7" w:rsidP="005C3F51">
            <w:pPr>
              <w:shd w:val="clear" w:color="auto" w:fill="FFFFFF"/>
              <w:rPr>
                <w:b/>
                <w:sz w:val="18"/>
                <w:szCs w:val="18"/>
              </w:rPr>
            </w:pPr>
            <w:r>
              <w:rPr>
                <w:sz w:val="18"/>
                <w:szCs w:val="18"/>
              </w:rPr>
              <w:lastRenderedPageBreak/>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rPr>
                <w:sz w:val="18"/>
                <w:szCs w:val="18"/>
              </w:rPr>
            </w:pPr>
          </w:p>
          <w:p w:rsidR="00D748B7" w:rsidRDefault="00D748B7" w:rsidP="005C3F51">
            <w:pPr>
              <w:shd w:val="clear" w:color="auto" w:fill="FFFFFF"/>
              <w:rPr>
                <w:sz w:val="18"/>
                <w:szCs w:val="18"/>
              </w:rPr>
            </w:pPr>
          </w:p>
          <w:p w:rsidR="00D748B7" w:rsidRDefault="00D748B7" w:rsidP="005C3F51">
            <w:pPr>
              <w:shd w:val="clear" w:color="auto" w:fill="FFFFFF"/>
              <w:rPr>
                <w:sz w:val="18"/>
                <w:szCs w:val="18"/>
              </w:rPr>
            </w:pPr>
            <w:r>
              <w:rPr>
                <w:sz w:val="18"/>
                <w:szCs w:val="18"/>
              </w:rPr>
              <w:t xml:space="preserve">1720,7 </w:t>
            </w:r>
          </w:p>
        </w:tc>
        <w:tc>
          <w:tcPr>
            <w:tcW w:w="850" w:type="dxa"/>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rPr>
                <w:sz w:val="18"/>
                <w:szCs w:val="18"/>
              </w:rPr>
            </w:pPr>
          </w:p>
          <w:p w:rsidR="00D748B7" w:rsidRDefault="00D748B7" w:rsidP="005C3F51">
            <w:pPr>
              <w:shd w:val="clear" w:color="auto" w:fill="FFFFFF"/>
              <w:rPr>
                <w:sz w:val="18"/>
                <w:szCs w:val="18"/>
              </w:rPr>
            </w:pPr>
          </w:p>
          <w:p w:rsidR="00D748B7" w:rsidRDefault="00D748B7" w:rsidP="005C3F51">
            <w:pPr>
              <w:shd w:val="clear" w:color="auto" w:fill="FFFFFF"/>
              <w:rPr>
                <w:sz w:val="18"/>
                <w:szCs w:val="18"/>
              </w:rPr>
            </w:pPr>
            <w:r>
              <w:rPr>
                <w:sz w:val="18"/>
                <w:szCs w:val="18"/>
              </w:rPr>
              <w:t>1720,7</w:t>
            </w:r>
          </w:p>
          <w:p w:rsidR="00D748B7" w:rsidRDefault="00D748B7" w:rsidP="005C3F51">
            <w:pPr>
              <w:shd w:val="clear" w:color="auto" w:fill="FFFFFF"/>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rPr>
                <w:sz w:val="18"/>
                <w:szCs w:val="18"/>
              </w:rPr>
            </w:pPr>
          </w:p>
          <w:p w:rsidR="00D748B7" w:rsidRDefault="00D748B7" w:rsidP="005C3F51">
            <w:pPr>
              <w:shd w:val="clear" w:color="auto" w:fill="FFFFFF"/>
              <w:rPr>
                <w:sz w:val="18"/>
                <w:szCs w:val="18"/>
              </w:rPr>
            </w:pPr>
          </w:p>
          <w:p w:rsidR="00D748B7" w:rsidRDefault="00D748B7" w:rsidP="005C3F51">
            <w:pPr>
              <w:shd w:val="clear" w:color="auto" w:fill="FFFFFF"/>
              <w:rPr>
                <w:sz w:val="18"/>
                <w:szCs w:val="18"/>
              </w:rPr>
            </w:pPr>
            <w:r>
              <w:rPr>
                <w:sz w:val="18"/>
                <w:szCs w:val="18"/>
              </w:rPr>
              <w:t>1720,7</w:t>
            </w:r>
          </w:p>
          <w:p w:rsidR="00D748B7" w:rsidRDefault="00D748B7" w:rsidP="005C3F51">
            <w:pPr>
              <w:shd w:val="clear" w:color="auto" w:fill="FFFFFF"/>
              <w:rPr>
                <w:sz w:val="18"/>
                <w:szCs w:val="18"/>
              </w:rPr>
            </w:pPr>
          </w:p>
        </w:tc>
        <w:tc>
          <w:tcPr>
            <w:tcW w:w="2693"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jc w:val="center"/>
              <w:rPr>
                <w:sz w:val="18"/>
                <w:szCs w:val="18"/>
              </w:rPr>
            </w:pPr>
            <w:r>
              <w:rPr>
                <w:sz w:val="18"/>
                <w:szCs w:val="18"/>
              </w:rPr>
              <w:t>Объем  собственного вещания областного канала телевидения,</w:t>
            </w:r>
          </w:p>
          <w:p w:rsidR="00D748B7" w:rsidRDefault="00D748B7" w:rsidP="005C3F51">
            <w:pPr>
              <w:jc w:val="center"/>
              <w:rPr>
                <w:b/>
                <w:sz w:val="18"/>
                <w:szCs w:val="18"/>
              </w:rPr>
            </w:pPr>
            <w:r>
              <w:rPr>
                <w:sz w:val="18"/>
                <w:szCs w:val="18"/>
              </w:rPr>
              <w:t xml:space="preserve">часов </w:t>
            </w:r>
          </w:p>
        </w:tc>
        <w:tc>
          <w:tcPr>
            <w:tcW w:w="1276" w:type="dxa"/>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jc w:val="cente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41620,719</w:t>
            </w:r>
          </w:p>
        </w:tc>
        <w:tc>
          <w:tcPr>
            <w:tcW w:w="1275"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39277,069</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39277,069</w:t>
            </w:r>
          </w:p>
        </w:tc>
        <w:tc>
          <w:tcPr>
            <w:tcW w:w="1134" w:type="dxa"/>
            <w:tcBorders>
              <w:top w:val="nil"/>
              <w:left w:val="single" w:sz="4" w:space="0" w:color="auto"/>
              <w:bottom w:val="nil"/>
              <w:right w:val="nil"/>
            </w:tcBorders>
          </w:tcPr>
          <w:p w:rsidR="00D748B7" w:rsidRDefault="00D748B7" w:rsidP="005C3F51">
            <w:pPr>
              <w:shd w:val="clear" w:color="auto" w:fill="FFFFFF"/>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shd w:val="clear" w:color="auto" w:fill="FFFFFF"/>
              <w:jc w:val="center"/>
              <w:rPr>
                <w:sz w:val="18"/>
                <w:szCs w:val="18"/>
              </w:rPr>
            </w:pPr>
            <w:r>
              <w:rPr>
                <w:sz w:val="18"/>
                <w:szCs w:val="18"/>
              </w:rPr>
              <w:t>Производство и распространение радиопрограмм</w:t>
            </w:r>
          </w:p>
        </w:tc>
        <w:tc>
          <w:tcPr>
            <w:tcW w:w="1134" w:type="dxa"/>
            <w:tcBorders>
              <w:top w:val="nil"/>
              <w:left w:val="single" w:sz="4" w:space="0" w:color="auto"/>
              <w:bottom w:val="nil"/>
              <w:right w:val="nil"/>
            </w:tcBorders>
          </w:tcPr>
          <w:p w:rsidR="00D748B7" w:rsidRDefault="00D748B7" w:rsidP="005C3F51">
            <w:pPr>
              <w:shd w:val="clear" w:color="auto" w:fill="FFFFFF"/>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jc w:val="center"/>
              <w:rPr>
                <w:sz w:val="18"/>
                <w:szCs w:val="18"/>
              </w:rPr>
            </w:pPr>
          </w:p>
          <w:p w:rsidR="00D748B7" w:rsidRDefault="00D748B7" w:rsidP="005C3F51">
            <w:pPr>
              <w:shd w:val="clear" w:color="auto" w:fill="FFFFFF"/>
              <w:jc w:val="center"/>
              <w:rPr>
                <w:sz w:val="18"/>
                <w:szCs w:val="18"/>
              </w:rPr>
            </w:pPr>
            <w:r>
              <w:rPr>
                <w:sz w:val="18"/>
                <w:szCs w:val="18"/>
              </w:rPr>
              <w:t>Время вещания в эфире, минут</w:t>
            </w:r>
          </w:p>
        </w:tc>
        <w:tc>
          <w:tcPr>
            <w:tcW w:w="1134" w:type="dxa"/>
            <w:tcBorders>
              <w:top w:val="nil"/>
              <w:left w:val="single" w:sz="4" w:space="0" w:color="auto"/>
              <w:bottom w:val="nil"/>
              <w:right w:val="nil"/>
            </w:tcBorders>
          </w:tcPr>
          <w:p w:rsidR="00D748B7" w:rsidRDefault="00D748B7" w:rsidP="005C3F51">
            <w:pPr>
              <w:shd w:val="clear" w:color="auto" w:fill="FFFFFF"/>
              <w:jc w:val="cente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tcPr>
          <w:p w:rsidR="00D748B7" w:rsidRDefault="00D748B7" w:rsidP="005C3F51">
            <w:pPr>
              <w:rPr>
                <w:b/>
                <w:sz w:val="18"/>
                <w:szCs w:val="18"/>
              </w:rPr>
            </w:pPr>
            <w:r>
              <w:rPr>
                <w:b/>
                <w:sz w:val="18"/>
                <w:szCs w:val="18"/>
              </w:rPr>
              <w:t>Подпрограмма 1 «Обеспечение эффективной информационной политики и развитие государственных средств массовой информации»</w:t>
            </w:r>
          </w:p>
          <w:p w:rsidR="00D748B7" w:rsidRDefault="00D748B7" w:rsidP="005C3F51">
            <w:pPr>
              <w:rPr>
                <w:sz w:val="18"/>
                <w:szCs w:val="18"/>
              </w:rPr>
            </w:pPr>
          </w:p>
          <w:p w:rsidR="00D748B7" w:rsidRDefault="00D748B7" w:rsidP="005C3F51">
            <w:pPr>
              <w:shd w:val="clear" w:color="auto" w:fill="FFFFFF"/>
              <w:rPr>
                <w:b/>
                <w:sz w:val="18"/>
                <w:szCs w:val="18"/>
              </w:rPr>
            </w:pPr>
            <w:r>
              <w:rPr>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jc w:val="center"/>
              <w:rPr>
                <w:sz w:val="18"/>
                <w:szCs w:val="18"/>
              </w:rPr>
            </w:pPr>
            <w:r>
              <w:rPr>
                <w:sz w:val="18"/>
                <w:szCs w:val="18"/>
              </w:rPr>
              <w:t>46928,6</w:t>
            </w:r>
          </w:p>
        </w:tc>
        <w:tc>
          <w:tcPr>
            <w:tcW w:w="850"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46928,6</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46928,6</w:t>
            </w:r>
          </w:p>
        </w:tc>
        <w:tc>
          <w:tcPr>
            <w:tcW w:w="2693"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jc w:val="center"/>
              <w:rPr>
                <w:sz w:val="18"/>
                <w:szCs w:val="18"/>
              </w:rPr>
            </w:pPr>
            <w:r>
              <w:rPr>
                <w:sz w:val="18"/>
                <w:szCs w:val="18"/>
              </w:rPr>
              <w:t xml:space="preserve">Объём собственного вещания областного радиоканала, минут </w:t>
            </w:r>
          </w:p>
        </w:tc>
        <w:tc>
          <w:tcPr>
            <w:tcW w:w="1276"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18918,678</w:t>
            </w:r>
          </w:p>
        </w:tc>
        <w:tc>
          <w:tcPr>
            <w:tcW w:w="1275"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17853,372</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17853,372</w:t>
            </w:r>
          </w:p>
        </w:tc>
        <w:tc>
          <w:tcPr>
            <w:tcW w:w="1134" w:type="dxa"/>
            <w:tcBorders>
              <w:top w:val="nil"/>
              <w:left w:val="single" w:sz="4" w:space="0" w:color="auto"/>
              <w:bottom w:val="nil"/>
              <w:right w:val="nil"/>
            </w:tcBorders>
          </w:tcPr>
          <w:p w:rsidR="00D748B7" w:rsidRDefault="00D748B7" w:rsidP="005C3F51">
            <w:pP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 xml:space="preserve">                                              Производство и выпуск сетевого издания</w:t>
            </w:r>
          </w:p>
        </w:tc>
        <w:tc>
          <w:tcPr>
            <w:tcW w:w="1134" w:type="dxa"/>
            <w:tcBorders>
              <w:top w:val="nil"/>
              <w:left w:val="single" w:sz="4" w:space="0" w:color="auto"/>
              <w:bottom w:val="nil"/>
              <w:right w:val="nil"/>
            </w:tcBorders>
          </w:tcPr>
          <w:p w:rsidR="00D748B7" w:rsidRDefault="00D748B7" w:rsidP="005C3F51">
            <w:pP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rsidR="00D748B7" w:rsidRDefault="00D748B7" w:rsidP="005C3F51">
            <w:pPr>
              <w:rPr>
                <w:sz w:val="18"/>
                <w:szCs w:val="18"/>
              </w:rPr>
            </w:pPr>
            <w:r>
              <w:rPr>
                <w:sz w:val="18"/>
                <w:szCs w:val="18"/>
              </w:rPr>
              <w:t xml:space="preserve">                                                                        Штук</w:t>
            </w:r>
          </w:p>
        </w:tc>
        <w:tc>
          <w:tcPr>
            <w:tcW w:w="1134" w:type="dxa"/>
            <w:tcBorders>
              <w:top w:val="nil"/>
              <w:left w:val="single" w:sz="4" w:space="0" w:color="auto"/>
              <w:bottom w:val="nil"/>
              <w:right w:val="nil"/>
            </w:tcBorders>
          </w:tcPr>
          <w:p w:rsidR="00D748B7" w:rsidRDefault="00D748B7" w:rsidP="005C3F51">
            <w:pPr>
              <w:rPr>
                <w:sz w:val="20"/>
                <w:szCs w:val="20"/>
              </w:rPr>
            </w:pPr>
          </w:p>
        </w:tc>
      </w:tr>
      <w:tr w:rsidR="00D748B7" w:rsidTr="005C3F51">
        <w:tc>
          <w:tcPr>
            <w:tcW w:w="5070" w:type="dxa"/>
            <w:tcBorders>
              <w:top w:val="single" w:sz="4" w:space="0" w:color="auto"/>
              <w:left w:val="single" w:sz="4" w:space="0" w:color="auto"/>
              <w:bottom w:val="single" w:sz="4" w:space="0" w:color="auto"/>
              <w:right w:val="single" w:sz="4" w:space="0" w:color="auto"/>
            </w:tcBorders>
          </w:tcPr>
          <w:p w:rsidR="00D748B7" w:rsidRDefault="00501008" w:rsidP="005C3F51">
            <w:pPr>
              <w:rPr>
                <w:b/>
                <w:sz w:val="18"/>
                <w:szCs w:val="18"/>
              </w:rPr>
            </w:pPr>
            <w:hyperlink r:id="rId94" w:anchor="Par480" w:history="1">
              <w:r w:rsidR="00D748B7" w:rsidRPr="00B77161">
                <w:rPr>
                  <w:rStyle w:val="a9"/>
                  <w:b/>
                  <w:color w:val="auto"/>
                  <w:sz w:val="18"/>
                  <w:szCs w:val="18"/>
                  <w:u w:val="none"/>
                </w:rPr>
                <w:t xml:space="preserve">Подпрограмма </w:t>
              </w:r>
            </w:hyperlink>
            <w:r w:rsidR="00D748B7">
              <w:rPr>
                <w:b/>
                <w:sz w:val="18"/>
                <w:szCs w:val="18"/>
              </w:rPr>
              <w:t>1  «Обеспечение эффективной информационной политики и развитие государственных средств массовой информации»</w:t>
            </w:r>
          </w:p>
          <w:p w:rsidR="00D748B7" w:rsidRDefault="00D748B7" w:rsidP="005C3F51">
            <w:pPr>
              <w:rPr>
                <w:sz w:val="18"/>
                <w:szCs w:val="18"/>
              </w:rPr>
            </w:pPr>
          </w:p>
          <w:p w:rsidR="00D748B7" w:rsidRDefault="00D748B7" w:rsidP="005C3F51">
            <w:pPr>
              <w:rPr>
                <w:sz w:val="18"/>
                <w:szCs w:val="18"/>
              </w:rPr>
            </w:pPr>
            <w:r>
              <w:rPr>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6100</w:t>
            </w:r>
          </w:p>
        </w:tc>
        <w:tc>
          <w:tcPr>
            <w:tcW w:w="850"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6100</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6100</w:t>
            </w:r>
          </w:p>
        </w:tc>
        <w:tc>
          <w:tcPr>
            <w:tcW w:w="2693" w:type="dxa"/>
            <w:tcBorders>
              <w:top w:val="single" w:sz="4" w:space="0" w:color="auto"/>
              <w:left w:val="single" w:sz="4" w:space="0" w:color="auto"/>
              <w:bottom w:val="single" w:sz="4" w:space="0" w:color="auto"/>
              <w:right w:val="single" w:sz="4" w:space="0" w:color="auto"/>
            </w:tcBorders>
          </w:tcPr>
          <w:p w:rsidR="00D748B7" w:rsidRDefault="00D748B7" w:rsidP="005C3F51">
            <w:pPr>
              <w:jc w:val="center"/>
              <w:rPr>
                <w:sz w:val="18"/>
                <w:szCs w:val="18"/>
              </w:rPr>
            </w:pPr>
          </w:p>
          <w:p w:rsidR="00D748B7" w:rsidRDefault="00D748B7" w:rsidP="005C3F51">
            <w:pPr>
              <w:jc w:val="center"/>
              <w:rPr>
                <w:sz w:val="18"/>
                <w:szCs w:val="18"/>
              </w:rPr>
            </w:pPr>
          </w:p>
          <w:p w:rsidR="00D748B7" w:rsidRDefault="00D748B7" w:rsidP="005C3F51">
            <w:pPr>
              <w:jc w:val="center"/>
              <w:rPr>
                <w:sz w:val="18"/>
                <w:szCs w:val="18"/>
              </w:rPr>
            </w:pPr>
            <w:r>
              <w:rPr>
                <w:sz w:val="18"/>
                <w:szCs w:val="18"/>
              </w:rPr>
              <w:t>Количество размещенных</w:t>
            </w:r>
          </w:p>
          <w:p w:rsidR="00D748B7" w:rsidRDefault="00D748B7" w:rsidP="005C3F51">
            <w:pPr>
              <w:jc w:val="center"/>
              <w:rPr>
                <w:sz w:val="18"/>
                <w:szCs w:val="18"/>
              </w:rPr>
            </w:pPr>
            <w:r>
              <w:rPr>
                <w:sz w:val="18"/>
                <w:szCs w:val="18"/>
              </w:rPr>
              <w:t xml:space="preserve"> информационных материалов сетевом издании, штук</w:t>
            </w:r>
          </w:p>
        </w:tc>
        <w:tc>
          <w:tcPr>
            <w:tcW w:w="1276"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pPr>
              <w:rPr>
                <w:sz w:val="18"/>
                <w:szCs w:val="18"/>
              </w:rPr>
            </w:pPr>
            <w:r>
              <w:rPr>
                <w:sz w:val="18"/>
                <w:szCs w:val="18"/>
              </w:rPr>
              <w:t>15508,427</w:t>
            </w:r>
          </w:p>
          <w:p w:rsidR="00D748B7" w:rsidRDefault="00D748B7" w:rsidP="005C3F51">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15270,112</w:t>
            </w:r>
          </w:p>
        </w:tc>
        <w:tc>
          <w:tcPr>
            <w:tcW w:w="993" w:type="dxa"/>
            <w:tcBorders>
              <w:top w:val="single" w:sz="4" w:space="0" w:color="auto"/>
              <w:left w:val="single" w:sz="4" w:space="0" w:color="auto"/>
              <w:bottom w:val="single" w:sz="4" w:space="0" w:color="auto"/>
              <w:right w:val="single" w:sz="4" w:space="0" w:color="auto"/>
            </w:tcBorders>
          </w:tcPr>
          <w:p w:rsidR="00D748B7" w:rsidRDefault="00D748B7" w:rsidP="005C3F51">
            <w:pPr>
              <w:rPr>
                <w:sz w:val="18"/>
                <w:szCs w:val="18"/>
              </w:rPr>
            </w:pPr>
          </w:p>
          <w:p w:rsidR="00D748B7" w:rsidRDefault="00D748B7" w:rsidP="005C3F51">
            <w:pPr>
              <w:rPr>
                <w:sz w:val="18"/>
                <w:szCs w:val="18"/>
              </w:rPr>
            </w:pPr>
          </w:p>
          <w:p w:rsidR="00D748B7" w:rsidRDefault="00D748B7" w:rsidP="005C3F51">
            <w:r>
              <w:rPr>
                <w:sz w:val="18"/>
                <w:szCs w:val="18"/>
              </w:rPr>
              <w:t>15270,112</w:t>
            </w:r>
          </w:p>
        </w:tc>
        <w:tc>
          <w:tcPr>
            <w:tcW w:w="1134" w:type="dxa"/>
            <w:tcBorders>
              <w:top w:val="nil"/>
              <w:left w:val="single" w:sz="4" w:space="0" w:color="auto"/>
              <w:bottom w:val="nil"/>
              <w:right w:val="nil"/>
            </w:tcBorders>
            <w:vAlign w:val="bottom"/>
            <w:hideMark/>
          </w:tcPr>
          <w:p w:rsidR="00D748B7" w:rsidRDefault="00D748B7" w:rsidP="005C3F51">
            <w:pPr>
              <w:rPr>
                <w:szCs w:val="28"/>
              </w:rPr>
            </w:pPr>
            <w:r>
              <w:rPr>
                <w:color w:val="FFFFFF" w:themeColor="background1"/>
                <w:szCs w:val="28"/>
              </w:rPr>
              <w:t>».</w:t>
            </w:r>
          </w:p>
        </w:tc>
      </w:tr>
      <w:bookmarkEnd w:id="10"/>
    </w:tbl>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p>
    <w:p w:rsidR="00D748B7" w:rsidRPr="00FD0E4E" w:rsidRDefault="00D748B7" w:rsidP="00D748B7">
      <w:pPr>
        <w:shd w:val="clear" w:color="auto" w:fill="FFFFFF" w:themeFill="background1"/>
        <w:spacing w:after="0" w:line="240" w:lineRule="auto"/>
        <w:ind w:left="10620" w:hanging="2682"/>
        <w:jc w:val="both"/>
        <w:rPr>
          <w:rFonts w:ascii="Times New Roman" w:hAnsi="Times New Roman" w:cs="Times New Roman"/>
          <w:sz w:val="28"/>
          <w:szCs w:val="28"/>
        </w:rPr>
      </w:pPr>
      <w:r w:rsidRPr="00FD0E4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D748B7" w:rsidRDefault="00D748B7" w:rsidP="00D748B7">
      <w:pPr>
        <w:widowControl w:val="0"/>
        <w:shd w:val="clear" w:color="auto" w:fill="FFFFFF"/>
        <w:autoSpaceDE w:val="0"/>
        <w:autoSpaceDN w:val="0"/>
        <w:adjustRightInd w:val="0"/>
        <w:spacing w:after="0" w:line="240" w:lineRule="auto"/>
        <w:ind w:left="7938"/>
        <w:rPr>
          <w:rFonts w:ascii="Times New Roman" w:hAnsi="Times New Roman" w:cs="Times New Roman"/>
          <w:sz w:val="28"/>
          <w:szCs w:val="28"/>
        </w:rPr>
      </w:pPr>
      <w:r w:rsidRPr="00FD0E4E">
        <w:rPr>
          <w:rFonts w:ascii="Times New Roman" w:hAnsi="Times New Roman" w:cs="Times New Roman"/>
          <w:sz w:val="28"/>
          <w:szCs w:val="28"/>
        </w:rPr>
        <w:t xml:space="preserve">к государственной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программе</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области «Реализация</w:t>
      </w:r>
      <w:r>
        <w:rPr>
          <w:rFonts w:ascii="Times New Roman" w:hAnsi="Times New Roman" w:cs="Times New Roman"/>
          <w:sz w:val="28"/>
          <w:szCs w:val="28"/>
        </w:rPr>
        <w:t xml:space="preserve">    г</w:t>
      </w:r>
      <w:r w:rsidRPr="00FD0E4E">
        <w:rPr>
          <w:rFonts w:ascii="Times New Roman" w:hAnsi="Times New Roman" w:cs="Times New Roman"/>
          <w:sz w:val="28"/>
          <w:szCs w:val="28"/>
        </w:rPr>
        <w:t xml:space="preserve">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политики</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сфере печати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массовой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FD0E4E">
        <w:rPr>
          <w:rFonts w:ascii="Times New Roman" w:hAnsi="Times New Roman" w:cs="Times New Roman"/>
          <w:sz w:val="28"/>
          <w:szCs w:val="28"/>
        </w:rPr>
        <w:t>в Курской области»</w:t>
      </w:r>
      <w:r>
        <w:rPr>
          <w:rFonts w:ascii="Times New Roman" w:hAnsi="Times New Roman" w:cs="Times New Roman"/>
          <w:sz w:val="28"/>
          <w:szCs w:val="28"/>
        </w:rPr>
        <w:t xml:space="preserve"> </w:t>
      </w:r>
    </w:p>
    <w:p w:rsidR="00D748B7" w:rsidRPr="00952A42" w:rsidRDefault="00D748B7" w:rsidP="00D748B7">
      <w:pPr>
        <w:widowControl w:val="0"/>
        <w:shd w:val="clear" w:color="auto" w:fill="FFFFFF"/>
        <w:autoSpaceDE w:val="0"/>
        <w:autoSpaceDN w:val="0"/>
        <w:adjustRightInd w:val="0"/>
        <w:spacing w:after="0" w:line="240" w:lineRule="auto"/>
        <w:jc w:val="center"/>
        <w:rPr>
          <w:rFonts w:ascii="Times New Roman" w:hAnsi="Times New Roman" w:cs="Times New Roman"/>
          <w:b/>
          <w:sz w:val="16"/>
          <w:szCs w:val="16"/>
        </w:rPr>
      </w:pP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6"/>
          <w:szCs w:val="26"/>
        </w:rPr>
      </w:pPr>
    </w:p>
    <w:p w:rsidR="00D748B7" w:rsidRPr="00DA15B8"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6"/>
          <w:szCs w:val="26"/>
        </w:rPr>
      </w:pPr>
      <w:r w:rsidRPr="00DA15B8">
        <w:rPr>
          <w:rFonts w:ascii="Times New Roman" w:hAnsi="Times New Roman" w:cs="Times New Roman"/>
          <w:b/>
          <w:sz w:val="26"/>
          <w:szCs w:val="26"/>
        </w:rPr>
        <w:t>РЕСУРСНОЕ ОБЕСПЕЧЕНИЕ</w:t>
      </w: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0"/>
          <w:szCs w:val="20"/>
        </w:rPr>
      </w:pPr>
      <w:r w:rsidRPr="00DA15B8">
        <w:rPr>
          <w:rFonts w:ascii="Times New Roman" w:hAnsi="Times New Roman" w:cs="Times New Roman"/>
          <w:b/>
          <w:sz w:val="26"/>
          <w:szCs w:val="26"/>
        </w:rPr>
        <w:t>реализации государственной программы Курской области «Реализация государственной политики в сфере печати и массовой информации в Курской области» за счет бюджетных ассигнований областного бюджета</w:t>
      </w: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0"/>
          <w:szCs w:val="20"/>
        </w:rPr>
      </w:pPr>
    </w:p>
    <w:tbl>
      <w:tblPr>
        <w:tblW w:w="15735" w:type="dxa"/>
        <w:tblInd w:w="-1059" w:type="dxa"/>
        <w:tblLayout w:type="fixed"/>
        <w:tblCellMar>
          <w:left w:w="75" w:type="dxa"/>
          <w:right w:w="75" w:type="dxa"/>
        </w:tblCellMar>
        <w:tblLook w:val="04A0" w:firstRow="1" w:lastRow="0" w:firstColumn="1" w:lastColumn="0" w:noHBand="0" w:noVBand="1"/>
      </w:tblPr>
      <w:tblGrid>
        <w:gridCol w:w="992"/>
        <w:gridCol w:w="1135"/>
        <w:gridCol w:w="992"/>
        <w:gridCol w:w="567"/>
        <w:gridCol w:w="709"/>
        <w:gridCol w:w="567"/>
        <w:gridCol w:w="708"/>
        <w:gridCol w:w="851"/>
        <w:gridCol w:w="709"/>
        <w:gridCol w:w="850"/>
        <w:gridCol w:w="851"/>
        <w:gridCol w:w="850"/>
        <w:gridCol w:w="851"/>
        <w:gridCol w:w="850"/>
        <w:gridCol w:w="851"/>
        <w:gridCol w:w="850"/>
        <w:gridCol w:w="851"/>
        <w:gridCol w:w="850"/>
        <w:gridCol w:w="851"/>
      </w:tblGrid>
      <w:tr w:rsidR="00A6601A" w:rsidRPr="00143C48" w:rsidTr="00357E6C">
        <w:tc>
          <w:tcPr>
            <w:tcW w:w="992"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Статус</w:t>
            </w:r>
          </w:p>
        </w:tc>
        <w:tc>
          <w:tcPr>
            <w:tcW w:w="1135"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Наименование государственной программы, подпрограмм, </w:t>
            </w:r>
            <w:r>
              <w:rPr>
                <w:rFonts w:ascii="Times New Roman" w:hAnsi="Times New Roman" w:cs="Times New Roman"/>
                <w:b/>
                <w:sz w:val="12"/>
                <w:szCs w:val="12"/>
              </w:rPr>
              <w:t>структурного элемента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Ответствен-</w:t>
            </w:r>
            <w:proofErr w:type="spellStart"/>
            <w:r w:rsidRPr="00143C48">
              <w:rPr>
                <w:rFonts w:ascii="Times New Roman" w:hAnsi="Times New Roman" w:cs="Times New Roman"/>
                <w:b/>
                <w:sz w:val="12"/>
                <w:szCs w:val="12"/>
              </w:rPr>
              <w:t>ный</w:t>
            </w:r>
            <w:proofErr w:type="spellEnd"/>
            <w:r w:rsidRPr="00143C48">
              <w:rPr>
                <w:rFonts w:ascii="Times New Roman" w:hAnsi="Times New Roman" w:cs="Times New Roman"/>
                <w:b/>
                <w:sz w:val="12"/>
                <w:szCs w:val="12"/>
              </w:rPr>
              <w:t xml:space="preserve"> исполни-</w:t>
            </w:r>
            <w:proofErr w:type="spellStart"/>
            <w:r w:rsidRPr="00143C48">
              <w:rPr>
                <w:rFonts w:ascii="Times New Roman" w:hAnsi="Times New Roman" w:cs="Times New Roman"/>
                <w:b/>
                <w:sz w:val="12"/>
                <w:szCs w:val="12"/>
              </w:rPr>
              <w:t>тель</w:t>
            </w:r>
            <w:proofErr w:type="spellEnd"/>
            <w:r w:rsidRPr="00143C48">
              <w:rPr>
                <w:rFonts w:ascii="Times New Roman" w:hAnsi="Times New Roman" w:cs="Times New Roman"/>
                <w:b/>
                <w:sz w:val="12"/>
                <w:szCs w:val="12"/>
              </w:rPr>
              <w:t xml:space="preserve">, </w:t>
            </w:r>
            <w:proofErr w:type="spellStart"/>
            <w:r w:rsidRPr="00143C48">
              <w:rPr>
                <w:rFonts w:ascii="Times New Roman" w:hAnsi="Times New Roman" w:cs="Times New Roman"/>
                <w:b/>
                <w:sz w:val="12"/>
                <w:szCs w:val="12"/>
              </w:rPr>
              <w:t>соисполни-тели</w:t>
            </w:r>
            <w:proofErr w:type="spellEnd"/>
            <w:r w:rsidRPr="00143C48">
              <w:rPr>
                <w:rFonts w:ascii="Times New Roman" w:hAnsi="Times New Roman" w:cs="Times New Roman"/>
                <w:b/>
                <w:sz w:val="12"/>
                <w:szCs w:val="12"/>
              </w:rPr>
              <w:t>, участники (ГРБС)</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Код бюджетной классификации</w:t>
            </w:r>
          </w:p>
        </w:tc>
        <w:tc>
          <w:tcPr>
            <w:tcW w:w="10065" w:type="dxa"/>
            <w:gridSpan w:val="12"/>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Расходы (тыс. рублей), годы</w:t>
            </w:r>
          </w:p>
        </w:tc>
      </w:tr>
      <w:tr w:rsidR="00A6601A" w:rsidRPr="00143C48" w:rsidTr="00357E6C">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b/>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b/>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b/>
                <w:sz w:val="12"/>
                <w:szCs w:val="12"/>
              </w:rPr>
            </w:pPr>
          </w:p>
        </w:tc>
        <w:tc>
          <w:tcPr>
            <w:tcW w:w="567"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ГРБС</w:t>
            </w:r>
          </w:p>
        </w:tc>
        <w:tc>
          <w:tcPr>
            <w:tcW w:w="709"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ГП</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госу</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дарст</w:t>
            </w:r>
            <w:proofErr w:type="spellEnd"/>
            <w:r w:rsidRPr="00143C48">
              <w:rPr>
                <w:rFonts w:ascii="Times New Roman" w:hAnsi="Times New Roman" w:cs="Times New Roman"/>
                <w:b/>
                <w:sz w:val="12"/>
                <w:szCs w:val="12"/>
              </w:rPr>
              <w:t>-вен-</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ная про-</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грамма)</w:t>
            </w:r>
          </w:p>
        </w:tc>
        <w:tc>
          <w:tcPr>
            <w:tcW w:w="567"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roofErr w:type="spellStart"/>
            <w:r w:rsidRPr="00143C48">
              <w:rPr>
                <w:rFonts w:ascii="Times New Roman" w:hAnsi="Times New Roman" w:cs="Times New Roman"/>
                <w:b/>
                <w:sz w:val="12"/>
                <w:szCs w:val="12"/>
              </w:rPr>
              <w:t>пГП</w:t>
            </w:r>
            <w:proofErr w:type="spellEnd"/>
            <w:r w:rsidRPr="00143C48">
              <w:rPr>
                <w:rFonts w:ascii="Times New Roman" w:hAnsi="Times New Roman" w:cs="Times New Roman"/>
                <w:b/>
                <w:sz w:val="12"/>
                <w:szCs w:val="12"/>
              </w:rPr>
              <w:t xml:space="preserve"> (под-про</w:t>
            </w:r>
            <w:r>
              <w:rPr>
                <w:rFonts w:ascii="Times New Roman" w:hAnsi="Times New Roman" w:cs="Times New Roman"/>
                <w:b/>
                <w:sz w:val="12"/>
                <w:szCs w:val="12"/>
              </w:rPr>
              <w:t>-</w:t>
            </w:r>
            <w:proofErr w:type="spellStart"/>
            <w:r w:rsidRPr="00143C48">
              <w:rPr>
                <w:rFonts w:ascii="Times New Roman" w:hAnsi="Times New Roman" w:cs="Times New Roman"/>
                <w:b/>
                <w:sz w:val="12"/>
                <w:szCs w:val="12"/>
              </w:rPr>
              <w:t>грам</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ма</w:t>
            </w:r>
            <w:proofErr w:type="spellEnd"/>
            <w:r w:rsidRPr="00143C48">
              <w:rPr>
                <w:rFonts w:ascii="Times New Roman" w:hAnsi="Times New Roman" w:cs="Times New Roman"/>
                <w:b/>
                <w:sz w:val="12"/>
                <w:szCs w:val="12"/>
              </w:rPr>
              <w:t xml:space="preserve"> </w:t>
            </w:r>
            <w:proofErr w:type="spellStart"/>
            <w:r w:rsidRPr="00143C48">
              <w:rPr>
                <w:rFonts w:ascii="Times New Roman" w:hAnsi="Times New Roman" w:cs="Times New Roman"/>
                <w:b/>
                <w:sz w:val="12"/>
                <w:szCs w:val="12"/>
              </w:rPr>
              <w:t>госу</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дарст</w:t>
            </w:r>
            <w:proofErr w:type="spellEnd"/>
            <w:r w:rsidRPr="00143C48">
              <w:rPr>
                <w:rFonts w:ascii="Times New Roman" w:hAnsi="Times New Roman" w:cs="Times New Roman"/>
                <w:b/>
                <w:sz w:val="12"/>
                <w:szCs w:val="12"/>
              </w:rPr>
              <w:t>-венной про</w:t>
            </w:r>
            <w:r>
              <w:rPr>
                <w:rFonts w:ascii="Times New Roman" w:hAnsi="Times New Roman" w:cs="Times New Roman"/>
                <w:b/>
                <w:sz w:val="12"/>
                <w:szCs w:val="12"/>
              </w:rPr>
              <w:t>-</w:t>
            </w:r>
            <w:proofErr w:type="spellStart"/>
            <w:r w:rsidRPr="00143C48">
              <w:rPr>
                <w:rFonts w:ascii="Times New Roman" w:hAnsi="Times New Roman" w:cs="Times New Roman"/>
                <w:b/>
                <w:sz w:val="12"/>
                <w:szCs w:val="12"/>
              </w:rPr>
              <w:t>грам</w:t>
            </w:r>
            <w:proofErr w:type="spellEnd"/>
            <w:r w:rsidRPr="00143C48">
              <w:rPr>
                <w:rFonts w:ascii="Times New Roman" w:hAnsi="Times New Roman" w:cs="Times New Roman"/>
                <w:b/>
                <w:sz w:val="12"/>
                <w:szCs w:val="12"/>
              </w:rPr>
              <w:t>-мы)</w:t>
            </w:r>
          </w:p>
        </w:tc>
        <w:tc>
          <w:tcPr>
            <w:tcW w:w="708"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СЭП</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w:t>
            </w:r>
            <w:proofErr w:type="spellStart"/>
            <w:r>
              <w:rPr>
                <w:rFonts w:ascii="Times New Roman" w:hAnsi="Times New Roman" w:cs="Times New Roman"/>
                <w:b/>
                <w:sz w:val="12"/>
                <w:szCs w:val="12"/>
              </w:rPr>
              <w:t>струк</w:t>
            </w:r>
            <w:proofErr w:type="spellEnd"/>
            <w:r>
              <w:rPr>
                <w:rFonts w:ascii="Times New Roman" w:hAnsi="Times New Roman" w:cs="Times New Roman"/>
                <w:b/>
                <w:sz w:val="12"/>
                <w:szCs w:val="12"/>
              </w:rPr>
              <w:t>-</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roofErr w:type="spellStart"/>
            <w:r>
              <w:rPr>
                <w:rFonts w:ascii="Times New Roman" w:hAnsi="Times New Roman" w:cs="Times New Roman"/>
                <w:b/>
                <w:sz w:val="12"/>
                <w:szCs w:val="12"/>
              </w:rPr>
              <w:t>турный</w:t>
            </w:r>
            <w:proofErr w:type="spellEnd"/>
            <w:r>
              <w:rPr>
                <w:rFonts w:ascii="Times New Roman" w:hAnsi="Times New Roman" w:cs="Times New Roman"/>
                <w:b/>
                <w:sz w:val="12"/>
                <w:szCs w:val="12"/>
              </w:rPr>
              <w:t xml:space="preserve"> элемент </w:t>
            </w:r>
            <w:proofErr w:type="spellStart"/>
            <w:r>
              <w:rPr>
                <w:rFonts w:ascii="Times New Roman" w:hAnsi="Times New Roman" w:cs="Times New Roman"/>
                <w:b/>
                <w:sz w:val="12"/>
                <w:szCs w:val="12"/>
              </w:rPr>
              <w:t>подпро</w:t>
            </w:r>
            <w:proofErr w:type="spellEnd"/>
            <w:r>
              <w:rPr>
                <w:rFonts w:ascii="Times New Roman" w:hAnsi="Times New Roman" w:cs="Times New Roman"/>
                <w:b/>
                <w:sz w:val="12"/>
                <w:szCs w:val="12"/>
              </w:rPr>
              <w:t>-</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граммы</w:t>
            </w:r>
            <w:r w:rsidRPr="00143C48">
              <w:rPr>
                <w:rFonts w:ascii="Times New Roman" w:hAnsi="Times New Roman" w:cs="Times New Roman"/>
                <w:b/>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2014 </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2015 </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2016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2017 </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2018 </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2019</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2020 </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2021 </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2022 </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2023 </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2024 </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2025</w:t>
            </w:r>
          </w:p>
        </w:tc>
      </w:tr>
    </w:tbl>
    <w:p w:rsidR="00A6601A" w:rsidRPr="00F50371" w:rsidRDefault="00A6601A" w:rsidP="00A6601A">
      <w:pPr>
        <w:widowControl w:val="0"/>
        <w:shd w:val="clear" w:color="auto" w:fill="FFFFFF"/>
        <w:autoSpaceDE w:val="0"/>
        <w:autoSpaceDN w:val="0"/>
        <w:adjustRightInd w:val="0"/>
        <w:spacing w:after="0" w:line="14" w:lineRule="auto"/>
        <w:jc w:val="center"/>
        <w:rPr>
          <w:rFonts w:ascii="Times New Roman" w:hAnsi="Times New Roman" w:cs="Times New Roman"/>
          <w:b/>
          <w:sz w:val="10"/>
          <w:szCs w:val="10"/>
        </w:rPr>
      </w:pPr>
    </w:p>
    <w:tbl>
      <w:tblPr>
        <w:tblW w:w="26386" w:type="dxa"/>
        <w:tblInd w:w="-1059" w:type="dxa"/>
        <w:tblLayout w:type="fixed"/>
        <w:tblCellMar>
          <w:left w:w="75" w:type="dxa"/>
          <w:right w:w="75" w:type="dxa"/>
        </w:tblCellMar>
        <w:tblLook w:val="04A0" w:firstRow="1" w:lastRow="0" w:firstColumn="1" w:lastColumn="0" w:noHBand="0" w:noVBand="1"/>
      </w:tblPr>
      <w:tblGrid>
        <w:gridCol w:w="992"/>
        <w:gridCol w:w="1135"/>
        <w:gridCol w:w="992"/>
        <w:gridCol w:w="567"/>
        <w:gridCol w:w="709"/>
        <w:gridCol w:w="567"/>
        <w:gridCol w:w="708"/>
        <w:gridCol w:w="851"/>
        <w:gridCol w:w="709"/>
        <w:gridCol w:w="850"/>
        <w:gridCol w:w="851"/>
        <w:gridCol w:w="850"/>
        <w:gridCol w:w="851"/>
        <w:gridCol w:w="850"/>
        <w:gridCol w:w="851"/>
        <w:gridCol w:w="850"/>
        <w:gridCol w:w="851"/>
        <w:gridCol w:w="850"/>
        <w:gridCol w:w="851"/>
        <w:gridCol w:w="2011"/>
        <w:gridCol w:w="1080"/>
        <w:gridCol w:w="1080"/>
        <w:gridCol w:w="1080"/>
        <w:gridCol w:w="1080"/>
        <w:gridCol w:w="1080"/>
        <w:gridCol w:w="1080"/>
        <w:gridCol w:w="1080"/>
        <w:gridCol w:w="1080"/>
      </w:tblGrid>
      <w:tr w:rsidR="00A6601A" w:rsidRPr="00143C48" w:rsidTr="00357E6C">
        <w:trPr>
          <w:gridAfter w:val="9"/>
          <w:wAfter w:w="10651" w:type="dxa"/>
          <w:tblHeader/>
        </w:trPr>
        <w:tc>
          <w:tcPr>
            <w:tcW w:w="992"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1</w:t>
            </w:r>
          </w:p>
        </w:tc>
        <w:tc>
          <w:tcPr>
            <w:tcW w:w="1135"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2</w:t>
            </w:r>
          </w:p>
        </w:tc>
        <w:tc>
          <w:tcPr>
            <w:tcW w:w="992"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3</w:t>
            </w:r>
          </w:p>
        </w:tc>
        <w:tc>
          <w:tcPr>
            <w:tcW w:w="567"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5</w:t>
            </w:r>
          </w:p>
        </w:tc>
        <w:tc>
          <w:tcPr>
            <w:tcW w:w="567"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6</w:t>
            </w:r>
          </w:p>
        </w:tc>
        <w:tc>
          <w:tcPr>
            <w:tcW w:w="708"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7</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9</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11</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12</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13</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14</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15</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16</w:t>
            </w:r>
          </w:p>
        </w:tc>
        <w:tc>
          <w:tcPr>
            <w:tcW w:w="851" w:type="dxa"/>
            <w:tcBorders>
              <w:top w:val="single" w:sz="4" w:space="0" w:color="auto"/>
              <w:left w:val="single" w:sz="4" w:space="0" w:color="auto"/>
              <w:bottom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17</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b/>
                <w:sz w:val="12"/>
                <w:szCs w:val="12"/>
              </w:rPr>
              <w:t xml:space="preserve">          18</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b/>
                <w:sz w:val="12"/>
                <w:szCs w:val="12"/>
              </w:rPr>
              <w:t xml:space="preserve">       19</w:t>
            </w:r>
          </w:p>
        </w:tc>
      </w:tr>
      <w:tr w:rsidR="00A6601A" w:rsidRPr="00143C48" w:rsidTr="00357E6C">
        <w:trPr>
          <w:gridAfter w:val="9"/>
          <w:wAfter w:w="10651" w:type="dxa"/>
          <w:trHeight w:val="535"/>
        </w:trPr>
        <w:tc>
          <w:tcPr>
            <w:tcW w:w="992"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shd w:val="clear" w:color="auto" w:fill="FFFFFF"/>
              <w:spacing w:after="0"/>
              <w:rPr>
                <w:rFonts w:ascii="Times New Roman" w:hAnsi="Times New Roman" w:cs="Times New Roman"/>
                <w:sz w:val="12"/>
                <w:szCs w:val="12"/>
              </w:rPr>
            </w:pPr>
          </w:p>
          <w:p w:rsidR="00A6601A" w:rsidRDefault="00A6601A" w:rsidP="00357E6C">
            <w:pPr>
              <w:shd w:val="clear" w:color="auto" w:fill="FFFFFF"/>
              <w:spacing w:after="0"/>
              <w:rPr>
                <w:rFonts w:ascii="Times New Roman" w:hAnsi="Times New Roman" w:cs="Times New Roman"/>
                <w:sz w:val="12"/>
                <w:szCs w:val="12"/>
              </w:rPr>
            </w:pPr>
            <w:proofErr w:type="spell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 xml:space="preserve">ная </w:t>
            </w:r>
          </w:p>
          <w:p w:rsidR="00A6601A" w:rsidRPr="00143C48" w:rsidRDefault="00A6601A" w:rsidP="00357E6C">
            <w:pPr>
              <w:shd w:val="clear" w:color="auto" w:fill="FFFFFF"/>
              <w:spacing w:after="0"/>
              <w:rPr>
                <w:rFonts w:ascii="Times New Roman" w:hAnsi="Times New Roman" w:cs="Times New Roman"/>
                <w:b/>
                <w:sz w:val="12"/>
                <w:szCs w:val="12"/>
              </w:rPr>
            </w:pPr>
            <w:r w:rsidRPr="00143C48">
              <w:rPr>
                <w:rFonts w:ascii="Times New Roman" w:hAnsi="Times New Roman" w:cs="Times New Roman"/>
                <w:sz w:val="12"/>
                <w:szCs w:val="12"/>
              </w:rPr>
              <w:t>программа</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sz w:val="12"/>
                <w:szCs w:val="12"/>
              </w:rPr>
              <w:t>Курской области</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shd w:val="clear" w:color="auto" w:fill="FFFFFF"/>
              <w:spacing w:after="0"/>
              <w:jc w:val="both"/>
              <w:rPr>
                <w:rFonts w:ascii="Times New Roman" w:hAnsi="Times New Roman" w:cs="Times New Roman"/>
                <w:sz w:val="12"/>
                <w:szCs w:val="12"/>
              </w:rPr>
            </w:pPr>
          </w:p>
          <w:p w:rsidR="00A6601A" w:rsidRPr="00143C48" w:rsidRDefault="00A6601A" w:rsidP="00357E6C">
            <w:pPr>
              <w:shd w:val="clear" w:color="auto" w:fill="FFFFFF"/>
              <w:spacing w:after="0"/>
              <w:jc w:val="both"/>
              <w:rPr>
                <w:rFonts w:ascii="Times New Roman" w:hAnsi="Times New Roman" w:cs="Times New Roman"/>
                <w:sz w:val="12"/>
                <w:szCs w:val="12"/>
              </w:rPr>
            </w:pPr>
            <w:r w:rsidRPr="00143C48">
              <w:rPr>
                <w:rFonts w:ascii="Times New Roman" w:hAnsi="Times New Roman" w:cs="Times New Roman"/>
                <w:sz w:val="12"/>
                <w:szCs w:val="12"/>
              </w:rPr>
              <w:t>Реализация государственной</w:t>
            </w:r>
          </w:p>
          <w:p w:rsidR="00A6601A" w:rsidRPr="00143C48" w:rsidRDefault="00A6601A" w:rsidP="00357E6C">
            <w:pPr>
              <w:shd w:val="clear" w:color="auto" w:fill="FFFFFF"/>
              <w:spacing w:after="0"/>
              <w:jc w:val="both"/>
              <w:rPr>
                <w:rFonts w:ascii="Times New Roman" w:hAnsi="Times New Roman" w:cs="Times New Roman"/>
                <w:sz w:val="12"/>
                <w:szCs w:val="12"/>
              </w:rPr>
            </w:pPr>
            <w:r w:rsidRPr="00143C48">
              <w:rPr>
                <w:rFonts w:ascii="Times New Roman" w:hAnsi="Times New Roman" w:cs="Times New Roman"/>
                <w:sz w:val="12"/>
                <w:szCs w:val="12"/>
              </w:rPr>
              <w:t>политики в сфере</w:t>
            </w:r>
          </w:p>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печати и массовой информации в Курской области</w:t>
            </w:r>
          </w:p>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b/>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sz w:val="12"/>
                <w:szCs w:val="12"/>
              </w:rPr>
              <w:t xml:space="preserve">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A6601A" w:rsidRPr="00143C48" w:rsidTr="00357E6C">
        <w:trPr>
          <w:gridAfter w:val="9"/>
          <w:wAfter w:w="10651" w:type="dxa"/>
          <w:trHeight w:val="509"/>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A6601A" w:rsidRPr="00143C48" w:rsidTr="00357E6C">
        <w:trPr>
          <w:gridAfter w:val="9"/>
          <w:wAfter w:w="10651" w:type="dxa"/>
          <w:trHeight w:val="70"/>
        </w:trPr>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 xml:space="preserve">ной программы- </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A6601A" w:rsidRPr="00143C48" w:rsidTr="00357E6C">
        <w:trPr>
          <w:gridAfter w:val="9"/>
          <w:wAfter w:w="10651" w:type="dxa"/>
        </w:trPr>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Подпрограмма 1</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эффективной информационной политики и развитие государственных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 в том числе</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A6601A" w:rsidRPr="00143C48" w:rsidTr="00357E6C">
        <w:trPr>
          <w:gridAfter w:val="9"/>
          <w:wAfter w:w="10651" w:type="dxa"/>
          <w:trHeight w:val="665"/>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lastRenderedPageBreak/>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подпрограммы- </w:t>
            </w:r>
          </w:p>
          <w:p w:rsidR="00A6601A" w:rsidRDefault="00A6601A" w:rsidP="00357E6C">
            <w:pPr>
              <w:widowControl w:val="0"/>
              <w:shd w:val="clear" w:color="auto" w:fill="FFFFFF"/>
              <w:autoSpaceDE w:val="0"/>
              <w:autoSpaceDN w:val="0"/>
              <w:adjustRightInd w:val="0"/>
              <w:spacing w:after="0"/>
              <w:ind w:right="-75"/>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p w:rsidR="00A6601A" w:rsidRPr="00143C48" w:rsidRDefault="00A6601A" w:rsidP="00357E6C">
            <w:pPr>
              <w:widowControl w:val="0"/>
              <w:shd w:val="clear" w:color="auto" w:fill="FFFFFF"/>
              <w:autoSpaceDE w:val="0"/>
              <w:autoSpaceDN w:val="0"/>
              <w:adjustRightInd w:val="0"/>
              <w:spacing w:after="0"/>
              <w:ind w:right="-75"/>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ind w:right="-81"/>
              <w:jc w:val="center"/>
              <w:rPr>
                <w:rFonts w:ascii="Times New Roman" w:hAnsi="Times New Roman" w:cs="Times New Roman"/>
                <w:sz w:val="12"/>
                <w:szCs w:val="12"/>
              </w:rPr>
            </w:pPr>
          </w:p>
          <w:p w:rsidR="00A6601A"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p w:rsidR="00A6601A" w:rsidRPr="00143C48" w:rsidRDefault="00A6601A" w:rsidP="00357E6C">
            <w:pPr>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A6601A" w:rsidRPr="00143C48" w:rsidTr="00357E6C">
        <w:trPr>
          <w:gridAfter w:val="9"/>
          <w:wAfter w:w="10651" w:type="dxa"/>
          <w:trHeight w:val="389"/>
        </w:trPr>
        <w:tc>
          <w:tcPr>
            <w:tcW w:w="992" w:type="dxa"/>
            <w:vMerge w:val="restart"/>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1.1</w:t>
            </w:r>
          </w:p>
        </w:tc>
        <w:tc>
          <w:tcPr>
            <w:tcW w:w="1135" w:type="dxa"/>
            <w:vMerge w:val="restart"/>
            <w:tcBorders>
              <w:top w:val="single" w:sz="4" w:space="0" w:color="auto"/>
              <w:left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r>
              <w:rPr>
                <w:rFonts w:ascii="Times New Roman" w:hAnsi="Times New Roman" w:cs="Times New Roman"/>
                <w:sz w:val="12"/>
                <w:szCs w:val="12"/>
              </w:rPr>
              <w:t xml:space="preserve">  </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p w:rsidR="00A6601A" w:rsidRDefault="00A6601A" w:rsidP="00357E6C">
            <w:pPr>
              <w:spacing w:after="0"/>
              <w:jc w:val="center"/>
              <w:rPr>
                <w:rFonts w:ascii="Times New Roman" w:hAnsi="Times New Roman" w:cs="Times New Roman"/>
                <w:sz w:val="12"/>
                <w:szCs w:val="12"/>
              </w:rPr>
            </w:pPr>
          </w:p>
        </w:tc>
      </w:tr>
      <w:tr w:rsidR="00A6601A" w:rsidRPr="00143C48" w:rsidTr="00357E6C">
        <w:trPr>
          <w:gridAfter w:val="9"/>
          <w:wAfter w:w="10651" w:type="dxa"/>
          <w:trHeight w:val="495"/>
        </w:trPr>
        <w:tc>
          <w:tcPr>
            <w:tcW w:w="992" w:type="dxa"/>
            <w:vMerge/>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A6601A" w:rsidRPr="00143C48" w:rsidTr="00357E6C">
        <w:trPr>
          <w:gridAfter w:val="9"/>
          <w:wAfter w:w="10651" w:type="dxa"/>
          <w:trHeight w:val="1374"/>
        </w:trPr>
        <w:tc>
          <w:tcPr>
            <w:tcW w:w="992" w:type="dxa"/>
            <w:vMerge/>
            <w:tcBorders>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shd w:val="clear" w:color="auto" w:fill="FFFFFF"/>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A6601A" w:rsidRPr="00143C48" w:rsidTr="00357E6C">
        <w:trPr>
          <w:gridAfter w:val="9"/>
          <w:wAfter w:w="10651" w:type="dxa"/>
          <w:trHeight w:val="420"/>
        </w:trPr>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1.2</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Поддержка социально значимых проектов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420"/>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50"/>
        </w:trPr>
        <w:tc>
          <w:tcPr>
            <w:tcW w:w="992"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1.3</w:t>
            </w:r>
          </w:p>
        </w:tc>
        <w:tc>
          <w:tcPr>
            <w:tcW w:w="1135" w:type="dxa"/>
            <w:vMerge w:val="restart"/>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A6601A" w:rsidRDefault="00A6601A" w:rsidP="00357E6C">
            <w:pPr>
              <w:spacing w:after="0"/>
              <w:jc w:val="center"/>
              <w:rPr>
                <w:rFonts w:ascii="Times New Roman" w:hAnsi="Times New Roman" w:cs="Times New Roman"/>
                <w:sz w:val="12"/>
                <w:szCs w:val="12"/>
              </w:rPr>
            </w:pPr>
          </w:p>
        </w:tc>
      </w:tr>
      <w:tr w:rsidR="00A6601A" w:rsidRPr="00143C48" w:rsidTr="00357E6C">
        <w:trPr>
          <w:trHeight w:val="272"/>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spacing w:after="0"/>
              <w:rPr>
                <w:rFonts w:ascii="Times New Roman" w:hAnsi="Times New Roman" w:cs="Times New Roman"/>
                <w:sz w:val="12"/>
                <w:szCs w:val="12"/>
              </w:rPr>
            </w:pPr>
            <w:r>
              <w:rPr>
                <w:rFonts w:ascii="Times New Roman" w:hAnsi="Times New Roman" w:cs="Times New Roman"/>
                <w:sz w:val="12"/>
                <w:szCs w:val="12"/>
              </w:rPr>
              <w:t xml:space="preserve">   105160,934</w:t>
            </w:r>
          </w:p>
        </w:tc>
        <w:tc>
          <w:tcPr>
            <w:tcW w:w="850"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spacing w:after="0"/>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spacing w:after="0"/>
              <w:ind w:right="-81"/>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bottom w:val="single" w:sz="4" w:space="0" w:color="auto"/>
              <w:right w:val="single" w:sz="4" w:space="0" w:color="auto"/>
            </w:tcBorders>
          </w:tcPr>
          <w:p w:rsidR="00A6601A" w:rsidRPr="00754DF1" w:rsidRDefault="00A6601A" w:rsidP="00357E6C">
            <w:pPr>
              <w:spacing w:line="240" w:lineRule="auto"/>
              <w:rPr>
                <w:sz w:val="10"/>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line="240" w:lineRule="auto"/>
            </w:pPr>
            <w:r>
              <w:rPr>
                <w:rFonts w:ascii="Times New Roman" w:hAnsi="Times New Roman" w:cs="Times New Roman"/>
                <w:sz w:val="12"/>
                <w:szCs w:val="12"/>
              </w:rPr>
              <w:t xml:space="preserve">  133300,260</w:t>
            </w:r>
          </w:p>
        </w:tc>
        <w:tc>
          <w:tcPr>
            <w:tcW w:w="850"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line="240" w:lineRule="auto"/>
            </w:pPr>
            <w:r>
              <w:rPr>
                <w:rFonts w:ascii="Times New Roman" w:hAnsi="Times New Roman" w:cs="Times New Roman"/>
                <w:sz w:val="12"/>
                <w:szCs w:val="12"/>
              </w:rPr>
              <w:t xml:space="preserve">  133300,260</w:t>
            </w:r>
          </w:p>
        </w:tc>
        <w:tc>
          <w:tcPr>
            <w:tcW w:w="851" w:type="dxa"/>
            <w:tcBorders>
              <w:left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2011" w:type="dxa"/>
            <w:tcBorders>
              <w:lef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rsidR="00A6601A" w:rsidRPr="00143C48" w:rsidRDefault="00A6601A" w:rsidP="00357E6C">
            <w:pPr>
              <w:spacing w:after="0"/>
              <w:rPr>
                <w:rFonts w:ascii="Times New Roman" w:hAnsi="Times New Roman" w:cs="Times New Roman"/>
                <w:sz w:val="12"/>
                <w:szCs w:val="12"/>
              </w:rPr>
            </w:pP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мероприятия-</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741157" w:rsidRDefault="00A6601A" w:rsidP="00357E6C">
            <w:pPr>
              <w:spacing w:line="240" w:lineRule="auto"/>
              <w:rPr>
                <w:rFonts w:ascii="Times New Roman" w:hAnsi="Times New Roman" w:cs="Times New Roman"/>
                <w:sz w:val="12"/>
                <w:szCs w:val="12"/>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tcBorders>
            <w:vAlign w:val="center"/>
          </w:tcPr>
          <w:p w:rsidR="00A6601A" w:rsidRPr="00741157" w:rsidRDefault="00A6601A" w:rsidP="00357E6C">
            <w:pPr>
              <w:spacing w:line="240" w:lineRule="auto"/>
              <w:rPr>
                <w:rFonts w:ascii="Times New Roman" w:hAnsi="Times New Roman" w:cs="Times New Roman"/>
                <w:sz w:val="12"/>
                <w:szCs w:val="12"/>
              </w:rPr>
            </w:pPr>
            <w:r>
              <w:rPr>
                <w:rFonts w:ascii="Times New Roman" w:hAnsi="Times New Roman" w:cs="Times New Roman"/>
                <w:sz w:val="12"/>
                <w:szCs w:val="12"/>
              </w:rPr>
              <w:t>133300,260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741157" w:rsidRDefault="00A6601A" w:rsidP="00357E6C">
            <w:pPr>
              <w:spacing w:line="240" w:lineRule="auto"/>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line="240" w:lineRule="auto"/>
              <w:rPr>
                <w:rFonts w:ascii="Times New Roman" w:hAnsi="Times New Roman" w:cs="Times New Roman"/>
                <w:sz w:val="12"/>
                <w:szCs w:val="12"/>
              </w:rPr>
            </w:pPr>
          </w:p>
          <w:p w:rsidR="00A6601A" w:rsidRDefault="00A6601A" w:rsidP="00357E6C">
            <w:pPr>
              <w:spacing w:line="240" w:lineRule="auto"/>
              <w:rPr>
                <w:rFonts w:ascii="Times New Roman" w:hAnsi="Times New Roman" w:cs="Times New Roman"/>
                <w:sz w:val="12"/>
                <w:szCs w:val="12"/>
              </w:rPr>
            </w:pPr>
            <w:r>
              <w:rPr>
                <w:rFonts w:ascii="Times New Roman" w:hAnsi="Times New Roman" w:cs="Times New Roman"/>
                <w:sz w:val="12"/>
                <w:szCs w:val="12"/>
              </w:rPr>
              <w:t>139389,380</w:t>
            </w:r>
          </w:p>
          <w:p w:rsidR="00A6601A" w:rsidRPr="00741157" w:rsidRDefault="00A6601A" w:rsidP="00357E6C">
            <w:pPr>
              <w:spacing w:line="240" w:lineRule="auto"/>
              <w:rPr>
                <w:rFonts w:ascii="Times New Roman" w:hAnsi="Times New Roman" w:cs="Times New Roman"/>
                <w:sz w:val="12"/>
                <w:szCs w:val="12"/>
              </w:rPr>
            </w:pPr>
          </w:p>
        </w:tc>
      </w:tr>
      <w:tr w:rsidR="00A6601A" w:rsidRPr="00143C48" w:rsidTr="00357E6C">
        <w:trPr>
          <w:gridAfter w:val="9"/>
          <w:wAfter w:w="10651" w:type="dxa"/>
          <w:trHeight w:val="337"/>
        </w:trPr>
        <w:tc>
          <w:tcPr>
            <w:tcW w:w="992" w:type="dxa"/>
            <w:vMerge w:val="restart"/>
            <w:tcBorders>
              <w:top w:val="single" w:sz="4" w:space="0" w:color="auto"/>
              <w:left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w:t>
            </w:r>
            <w:r w:rsidRPr="0045149A">
              <w:rPr>
                <w:rFonts w:ascii="Times New Roman" w:hAnsi="Times New Roman" w:cs="Times New Roman"/>
                <w:sz w:val="12"/>
                <w:szCs w:val="12"/>
              </w:rPr>
              <w:t>оприятие 1</w:t>
            </w:r>
            <w:r w:rsidRPr="00143C48">
              <w:rPr>
                <w:rFonts w:ascii="Times New Roman" w:hAnsi="Times New Roman" w:cs="Times New Roman"/>
                <w:sz w:val="12"/>
                <w:szCs w:val="12"/>
              </w:rPr>
              <w:t>.4</w:t>
            </w:r>
          </w:p>
        </w:tc>
        <w:tc>
          <w:tcPr>
            <w:tcW w:w="1135" w:type="dxa"/>
            <w:vMerge w:val="restart"/>
            <w:tcBorders>
              <w:top w:val="single" w:sz="4" w:space="0" w:color="auto"/>
              <w:left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Развитие информационной </w:t>
            </w:r>
            <w:r w:rsidRPr="00143C48">
              <w:rPr>
                <w:rFonts w:ascii="Times New Roman" w:hAnsi="Times New Roman" w:cs="Times New Roman"/>
                <w:sz w:val="12"/>
                <w:szCs w:val="12"/>
              </w:rPr>
              <w:lastRenderedPageBreak/>
              <w:t>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lastRenderedPageBreak/>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A6601A" w:rsidRPr="00143C48" w:rsidTr="00357E6C">
        <w:trPr>
          <w:gridAfter w:val="9"/>
          <w:wAfter w:w="10651" w:type="dxa"/>
          <w:trHeight w:val="337"/>
        </w:trPr>
        <w:tc>
          <w:tcPr>
            <w:tcW w:w="992" w:type="dxa"/>
            <w:vMerge/>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A6601A" w:rsidRPr="00143C48" w:rsidTr="00357E6C">
        <w:trPr>
          <w:gridAfter w:val="9"/>
          <w:wAfter w:w="10651" w:type="dxa"/>
          <w:trHeight w:val="70"/>
        </w:trPr>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1.5</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pStyle w:val="ConsPlusNormal"/>
              <w:shd w:val="clear" w:color="auto" w:fill="FFFFFF"/>
              <w:jc w:val="both"/>
              <w:rPr>
                <w:sz w:val="12"/>
                <w:szCs w:val="12"/>
                <w:lang w:eastAsia="en-US"/>
              </w:rPr>
            </w:pPr>
          </w:p>
          <w:p w:rsidR="00A6601A" w:rsidRDefault="00A6601A" w:rsidP="00357E6C">
            <w:pPr>
              <w:pStyle w:val="ConsPlusNormal"/>
              <w:shd w:val="clear" w:color="auto" w:fill="FFFFFF"/>
              <w:jc w:val="both"/>
              <w:rPr>
                <w:sz w:val="12"/>
                <w:szCs w:val="12"/>
                <w:lang w:eastAsia="en-US"/>
              </w:rPr>
            </w:pPr>
            <w:r w:rsidRPr="009136CC">
              <w:rPr>
                <w:sz w:val="12"/>
                <w:szCs w:val="12"/>
                <w:lang w:eastAsia="en-US"/>
              </w:rPr>
              <w:t>Обеспечение</w:t>
            </w:r>
            <w:r w:rsidRPr="00143C48">
              <w:rPr>
                <w:sz w:val="12"/>
                <w:szCs w:val="12"/>
                <w:lang w:eastAsia="en-US"/>
              </w:rPr>
              <w:t xml:space="preserve"> средств массовой информации достоверной информацией о социально-экономическом развитии Курской области, деятельности Губернатора Курской области и органов исполнительной власти Курской области</w:t>
            </w:r>
          </w:p>
          <w:p w:rsidR="00A6601A" w:rsidRPr="00143C48" w:rsidRDefault="00A6601A" w:rsidP="00357E6C">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мероприятия </w:t>
            </w:r>
            <w:r>
              <w:rPr>
                <w:rFonts w:ascii="Times New Roman" w:hAnsi="Times New Roman" w:cs="Times New Roman"/>
                <w:sz w:val="12"/>
                <w:szCs w:val="12"/>
              </w:rPr>
              <w:t>–</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312"/>
        </w:trPr>
        <w:tc>
          <w:tcPr>
            <w:tcW w:w="992"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Основное мероприятие 1.6</w:t>
            </w:r>
          </w:p>
        </w:tc>
        <w:tc>
          <w:tcPr>
            <w:tcW w:w="1135" w:type="dxa"/>
            <w:vMerge w:val="restart"/>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pStyle w:val="ConsPlusNormal"/>
              <w:shd w:val="clear" w:color="auto" w:fill="FFFFFF"/>
              <w:spacing w:afterLines="120" w:after="288"/>
              <w:jc w:val="both"/>
              <w:rPr>
                <w:sz w:val="12"/>
                <w:szCs w:val="12"/>
                <w:lang w:eastAsia="en-US"/>
              </w:rPr>
            </w:pPr>
            <w:r w:rsidRPr="00143C48">
              <w:rPr>
                <w:sz w:val="12"/>
                <w:szCs w:val="12"/>
                <w:lang w:eastAsia="en-US"/>
              </w:rPr>
              <w:t>Осуществление мер, направленных на патриотическое воспитание граждан</w:t>
            </w: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A6601A" w:rsidRPr="00143C48" w:rsidTr="00357E6C">
        <w:trPr>
          <w:gridAfter w:val="9"/>
          <w:wAfter w:w="10651" w:type="dxa"/>
          <w:trHeight w:val="313"/>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spacing w:afterLines="120" w:after="288"/>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spacing w:afterLines="120" w:after="288"/>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169"/>
        </w:trPr>
        <w:tc>
          <w:tcPr>
            <w:tcW w:w="992" w:type="dxa"/>
            <w:vMerge w:val="restart"/>
            <w:tcBorders>
              <w:top w:val="single" w:sz="4" w:space="0" w:color="auto"/>
              <w:left w:val="single" w:sz="4" w:space="0" w:color="auto"/>
              <w:bottom w:val="nil"/>
              <w:right w:val="single" w:sz="4" w:space="0" w:color="auto"/>
            </w:tcBorders>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Подпрограмма  2</w:t>
            </w:r>
          </w:p>
        </w:tc>
        <w:tc>
          <w:tcPr>
            <w:tcW w:w="1135" w:type="dxa"/>
            <w:vMerge w:val="restart"/>
            <w:tcBorders>
              <w:top w:val="single" w:sz="4" w:space="0" w:color="auto"/>
              <w:left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 xml:space="preserve">Обеспечение реализации государственной политики Курской области в сфере </w:t>
            </w:r>
            <w:r>
              <w:rPr>
                <w:rFonts w:ascii="Times New Roman" w:hAnsi="Times New Roman" w:cs="Times New Roman"/>
                <w:sz w:val="12"/>
                <w:szCs w:val="12"/>
              </w:rPr>
              <w:t>пе</w:t>
            </w:r>
            <w:r w:rsidRPr="00143C48">
              <w:rPr>
                <w:rFonts w:ascii="Times New Roman" w:hAnsi="Times New Roman" w:cs="Times New Roman"/>
                <w:sz w:val="12"/>
                <w:szCs w:val="12"/>
              </w:rPr>
              <w:t>чати и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line="360" w:lineRule="auto"/>
              <w:rPr>
                <w:rFonts w:ascii="Times New Roman" w:hAnsi="Times New Roman" w:cs="Times New Roman"/>
                <w:sz w:val="12"/>
                <w:szCs w:val="12"/>
              </w:rPr>
            </w:pPr>
          </w:p>
          <w:p w:rsidR="00A6601A" w:rsidRDefault="00A6601A" w:rsidP="00357E6C">
            <w:pPr>
              <w:spacing w:after="0" w:line="480" w:lineRule="auto"/>
              <w:rPr>
                <w:rFonts w:ascii="Times New Roman" w:hAnsi="Times New Roman" w:cs="Times New Roman"/>
                <w:sz w:val="12"/>
                <w:szCs w:val="12"/>
              </w:rPr>
            </w:pPr>
            <w:r>
              <w:rPr>
                <w:rFonts w:ascii="Times New Roman" w:hAnsi="Times New Roman" w:cs="Times New Roman"/>
                <w:sz w:val="12"/>
                <w:szCs w:val="12"/>
              </w:rPr>
              <w:t xml:space="preserve">   18810,620</w:t>
            </w:r>
          </w:p>
        </w:tc>
      </w:tr>
      <w:tr w:rsidR="00A6601A" w:rsidRPr="00143C48" w:rsidTr="00357E6C">
        <w:trPr>
          <w:gridAfter w:val="9"/>
          <w:wAfter w:w="10651" w:type="dxa"/>
          <w:trHeight w:val="397"/>
        </w:trPr>
        <w:tc>
          <w:tcPr>
            <w:tcW w:w="992" w:type="dxa"/>
            <w:vMerge/>
            <w:tcBorders>
              <w:top w:val="single" w:sz="4" w:space="0" w:color="auto"/>
              <w:left w:val="single" w:sz="4" w:space="0" w:color="auto"/>
              <w:bottom w:val="nil"/>
              <w:right w:val="single" w:sz="4" w:space="0" w:color="auto"/>
            </w:tcBorders>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line="360" w:lineRule="auto"/>
              <w:jc w:val="center"/>
              <w:rPr>
                <w:rFonts w:ascii="Times New Roman" w:hAnsi="Times New Roman" w:cs="Times New Roman"/>
                <w:sz w:val="12"/>
                <w:szCs w:val="12"/>
              </w:rPr>
            </w:pPr>
          </w:p>
          <w:p w:rsidR="00A6601A" w:rsidRDefault="00A6601A" w:rsidP="00357E6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18810,620</w:t>
            </w:r>
          </w:p>
        </w:tc>
      </w:tr>
      <w:tr w:rsidR="00A6601A" w:rsidRPr="00143C48" w:rsidTr="00357E6C">
        <w:trPr>
          <w:gridAfter w:val="9"/>
          <w:wAfter w:w="10651" w:type="dxa"/>
          <w:trHeight w:val="119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Lines="120" w:after="288"/>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подпрограммы-</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18810,620</w:t>
            </w: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tc>
      </w:tr>
      <w:tr w:rsidR="00A6601A" w:rsidRPr="00143C48" w:rsidTr="00357E6C">
        <w:trPr>
          <w:gridAfter w:val="9"/>
          <w:wAfter w:w="10651" w:type="dxa"/>
          <w:trHeight w:val="281"/>
        </w:trPr>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Основное мероприятие 2.1</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деятельности и выполнения государственных функций комитетом информации и печати Курской области</w:t>
            </w: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w:t>
            </w:r>
            <w:r w:rsidRPr="00143C48">
              <w:rPr>
                <w:rFonts w:ascii="Times New Roman" w:hAnsi="Times New Roman" w:cs="Times New Roman"/>
                <w:sz w:val="12"/>
                <w:szCs w:val="12"/>
              </w:rPr>
              <w:t>,620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A6601A" w:rsidRPr="00143C48" w:rsidTr="00357E6C">
        <w:trPr>
          <w:gridAfter w:val="9"/>
          <w:wAfter w:w="10651" w:type="dxa"/>
          <w:trHeight w:val="371"/>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w:t>
            </w:r>
            <w:r w:rsidRPr="00143C48">
              <w:rPr>
                <w:rFonts w:ascii="Times New Roman" w:hAnsi="Times New Roman" w:cs="Times New Roman"/>
                <w:sz w:val="12"/>
                <w:szCs w:val="12"/>
              </w:rPr>
              <w:t>,620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A6601A" w:rsidRPr="00143C48" w:rsidTr="00357E6C">
        <w:trPr>
          <w:gridAfter w:val="9"/>
          <w:wAfter w:w="10651" w:type="dxa"/>
          <w:trHeight w:val="1110"/>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18570,620</w:t>
            </w: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A6601A" w:rsidRPr="00143C48" w:rsidTr="00357E6C">
        <w:trPr>
          <w:gridAfter w:val="9"/>
          <w:wAfter w:w="10651" w:type="dxa"/>
        </w:trPr>
        <w:tc>
          <w:tcPr>
            <w:tcW w:w="992"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 Основное мероприятие 2.2</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A6601A" w:rsidRPr="00143C48" w:rsidTr="00357E6C">
        <w:trPr>
          <w:gridAfter w:val="9"/>
          <w:wAfter w:w="10651" w:type="dxa"/>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A6601A" w:rsidRPr="00143C48" w:rsidTr="00357E6C">
        <w:trPr>
          <w:gridAfter w:val="9"/>
          <w:wAfter w:w="10651" w:type="dxa"/>
          <w:trHeight w:val="689"/>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Pr="00143C48"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A6601A" w:rsidRPr="00143C48" w:rsidTr="00357E6C">
        <w:trPr>
          <w:gridAfter w:val="9"/>
          <w:wAfter w:w="10651" w:type="dxa"/>
          <w:trHeight w:val="345"/>
        </w:trPr>
        <w:tc>
          <w:tcPr>
            <w:tcW w:w="992" w:type="dxa"/>
            <w:vMerge w:val="restart"/>
            <w:tcBorders>
              <w:top w:val="single" w:sz="4" w:space="0" w:color="auto"/>
              <w:left w:val="single" w:sz="4" w:space="0" w:color="auto"/>
              <w:right w:val="single" w:sz="4" w:space="0" w:color="auto"/>
            </w:tcBorders>
          </w:tcPr>
          <w:p w:rsidR="00A6601A" w:rsidRPr="003B3336" w:rsidRDefault="00A6601A" w:rsidP="00357E6C">
            <w:pPr>
              <w:widowControl w:val="0"/>
              <w:shd w:val="clear" w:color="auto" w:fill="FFFFFF"/>
              <w:autoSpaceDE w:val="0"/>
              <w:autoSpaceDN w:val="0"/>
              <w:adjustRightInd w:val="0"/>
              <w:spacing w:after="0"/>
              <w:rPr>
                <w:rFonts w:ascii="Times New Roman" w:hAnsi="Times New Roman" w:cs="Times New Roman"/>
                <w:sz w:val="12"/>
                <w:szCs w:val="12"/>
                <w:u w:val="single"/>
              </w:rPr>
            </w:pPr>
            <w:r w:rsidRPr="00143C48">
              <w:rPr>
                <w:rFonts w:ascii="Times New Roman" w:hAnsi="Times New Roman" w:cs="Times New Roman"/>
                <w:sz w:val="12"/>
                <w:szCs w:val="12"/>
              </w:rPr>
              <w:t>Основное мероприятие 2.3</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339"/>
        </w:trPr>
        <w:tc>
          <w:tcPr>
            <w:tcW w:w="992" w:type="dxa"/>
            <w:vMerge/>
            <w:tcBorders>
              <w:left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1240"/>
        </w:trPr>
        <w:tc>
          <w:tcPr>
            <w:tcW w:w="992" w:type="dxa"/>
            <w:vMerge/>
            <w:tcBorders>
              <w:left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ответ</w:t>
            </w:r>
            <w:r>
              <w:rPr>
                <w:rFonts w:ascii="Times New Roman" w:hAnsi="Times New Roman" w:cs="Times New Roman"/>
                <w:sz w:val="12"/>
                <w:szCs w:val="12"/>
              </w:rPr>
              <w:t>с</w:t>
            </w:r>
            <w:r w:rsidRPr="00143C48">
              <w:rPr>
                <w:rFonts w:ascii="Times New Roman" w:hAnsi="Times New Roman" w:cs="Times New Roman"/>
                <w:sz w:val="12"/>
                <w:szCs w:val="12"/>
              </w:rPr>
              <w:t>твенный</w:t>
            </w:r>
            <w:r>
              <w:rPr>
                <w:rFonts w:ascii="Times New Roman" w:hAnsi="Times New Roman" w:cs="Times New Roman"/>
                <w:sz w:val="12"/>
                <w:szCs w:val="12"/>
              </w:rPr>
              <w:t xml:space="preserve"> </w:t>
            </w:r>
            <w:r w:rsidRPr="00143C48">
              <w:rPr>
                <w:rFonts w:ascii="Times New Roman" w:hAnsi="Times New Roman" w:cs="Times New Roman"/>
                <w:sz w:val="12"/>
                <w:szCs w:val="12"/>
              </w:rPr>
              <w:t>исполнитель мероприятия-</w:t>
            </w:r>
          </w:p>
          <w:p w:rsidR="00A6601A" w:rsidRPr="00143C48" w:rsidRDefault="00A6601A" w:rsidP="00357E6C">
            <w:pPr>
              <w:shd w:val="clear" w:color="auto" w:fill="FFFFFF"/>
              <w:spacing w:after="0"/>
              <w:jc w:val="both"/>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w:t>
            </w:r>
            <w:r>
              <w:rPr>
                <w:rFonts w:ascii="Times New Roman" w:hAnsi="Times New Roman" w:cs="Times New Roman"/>
                <w:sz w:val="12"/>
                <w:szCs w:val="12"/>
              </w:rPr>
              <w:t>рс</w:t>
            </w:r>
            <w:r w:rsidRPr="00143C48">
              <w:rPr>
                <w:rFonts w:ascii="Times New Roman" w:hAnsi="Times New Roman" w:cs="Times New Roman"/>
                <w:sz w:val="12"/>
                <w:szCs w:val="12"/>
              </w:rPr>
              <w:t>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Pr>
        <w:tc>
          <w:tcPr>
            <w:tcW w:w="992" w:type="dxa"/>
            <w:vMerge/>
            <w:tcBorders>
              <w:left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val="restart"/>
            <w:tcBorders>
              <w:top w:val="single" w:sz="4" w:space="0" w:color="auto"/>
              <w:left w:val="single" w:sz="4" w:space="0" w:color="auto"/>
              <w:right w:val="single" w:sz="4" w:space="0" w:color="auto"/>
            </w:tcBorders>
          </w:tcPr>
          <w:p w:rsidR="00A6601A" w:rsidRPr="00143C48" w:rsidRDefault="00A6601A" w:rsidP="00357E6C">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w:t>
            </w:r>
            <w:r>
              <w:rPr>
                <w:rFonts w:ascii="Times New Roman" w:hAnsi="Times New Roman" w:cs="Times New Roman"/>
                <w:sz w:val="12"/>
                <w:szCs w:val="12"/>
              </w:rPr>
              <w:t xml:space="preserve"> в сфере средств массовой информации и массовых коммуникаций</w:t>
            </w:r>
          </w:p>
        </w:tc>
        <w:tc>
          <w:tcPr>
            <w:tcW w:w="992" w:type="dxa"/>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A6601A" w:rsidRPr="00143C48" w:rsidTr="00357E6C">
        <w:trPr>
          <w:gridAfter w:val="9"/>
          <w:wAfter w:w="10651" w:type="dxa"/>
        </w:trPr>
        <w:tc>
          <w:tcPr>
            <w:tcW w:w="992" w:type="dxa"/>
            <w:vMerge/>
            <w:tcBorders>
              <w:left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left w:val="single" w:sz="4" w:space="0" w:color="auto"/>
              <w:right w:val="single" w:sz="4" w:space="0" w:color="auto"/>
            </w:tcBorders>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240,000</w:t>
            </w:r>
          </w:p>
        </w:tc>
      </w:tr>
      <w:tr w:rsidR="00A6601A" w:rsidRPr="00143C48" w:rsidTr="00357E6C">
        <w:trPr>
          <w:gridAfter w:val="9"/>
          <w:wAfter w:w="10651" w:type="dxa"/>
          <w:trHeight w:val="45"/>
        </w:trPr>
        <w:tc>
          <w:tcPr>
            <w:tcW w:w="992" w:type="dxa"/>
            <w:vMerge/>
            <w:tcBorders>
              <w:left w:val="single" w:sz="4" w:space="0" w:color="auto"/>
              <w:bottom w:val="single" w:sz="4" w:space="0" w:color="auto"/>
              <w:right w:val="single" w:sz="4" w:space="0" w:color="auto"/>
            </w:tcBorders>
            <w:vAlign w:val="center"/>
          </w:tcPr>
          <w:p w:rsidR="00A6601A" w:rsidRPr="00143C48" w:rsidRDefault="00A6601A" w:rsidP="00357E6C">
            <w:pPr>
              <w:shd w:val="clear" w:color="auto" w:fill="FFFFFF"/>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tcPr>
          <w:p w:rsidR="00A6601A" w:rsidRPr="00143C48" w:rsidRDefault="00A6601A" w:rsidP="00357E6C">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ответственный</w:t>
            </w:r>
            <w:r>
              <w:rPr>
                <w:rFonts w:ascii="Times New Roman" w:hAnsi="Times New Roman" w:cs="Times New Roman"/>
                <w:sz w:val="12"/>
                <w:szCs w:val="12"/>
              </w:rPr>
              <w:t xml:space="preserve"> </w:t>
            </w:r>
            <w:r w:rsidRPr="00143C48">
              <w:rPr>
                <w:rFonts w:ascii="Times New Roman" w:hAnsi="Times New Roman" w:cs="Times New Roman"/>
                <w:sz w:val="12"/>
                <w:szCs w:val="12"/>
              </w:rPr>
              <w:t>исполнитель мероприятия-</w:t>
            </w:r>
          </w:p>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w:t>
            </w:r>
            <w:r>
              <w:rPr>
                <w:rFonts w:ascii="Times New Roman" w:hAnsi="Times New Roman" w:cs="Times New Roman"/>
                <w:sz w:val="12"/>
                <w:szCs w:val="12"/>
              </w:rPr>
              <w:t>рс</w:t>
            </w:r>
            <w:r w:rsidRPr="00143C48">
              <w:rPr>
                <w:rFonts w:ascii="Times New Roman" w:hAnsi="Times New Roman" w:cs="Times New Roman"/>
                <w:sz w:val="12"/>
                <w:szCs w:val="12"/>
              </w:rPr>
              <w:t>кой области</w:t>
            </w:r>
          </w:p>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jc w:val="center"/>
              <w:rPr>
                <w:rFonts w:ascii="Times New Roman" w:hAnsi="Times New Roman" w:cs="Times New Roman"/>
                <w:sz w:val="12"/>
                <w:szCs w:val="12"/>
              </w:rPr>
            </w:pPr>
          </w:p>
          <w:p w:rsidR="00A6601A" w:rsidRDefault="00A6601A" w:rsidP="00357E6C">
            <w:pPr>
              <w:shd w:val="clear" w:color="auto" w:fill="FFFFFF"/>
              <w:spacing w:after="0"/>
              <w:jc w:val="center"/>
              <w:rPr>
                <w:rFonts w:ascii="Times New Roman" w:hAnsi="Times New Roman" w:cs="Times New Roman"/>
                <w:sz w:val="12"/>
                <w:szCs w:val="12"/>
              </w:rPr>
            </w:pPr>
          </w:p>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jc w:val="center"/>
              <w:rPr>
                <w:rFonts w:ascii="Times New Roman" w:hAnsi="Times New Roman" w:cs="Times New Roman"/>
                <w:sz w:val="12"/>
                <w:szCs w:val="12"/>
              </w:rPr>
            </w:pPr>
          </w:p>
          <w:p w:rsidR="00A6601A" w:rsidRDefault="00A6601A" w:rsidP="00357E6C">
            <w:pPr>
              <w:shd w:val="clear" w:color="auto" w:fill="FFFFFF"/>
              <w:spacing w:after="0"/>
              <w:jc w:val="center"/>
              <w:rPr>
                <w:rFonts w:ascii="Times New Roman" w:hAnsi="Times New Roman" w:cs="Times New Roman"/>
                <w:sz w:val="12"/>
                <w:szCs w:val="12"/>
              </w:rPr>
            </w:pPr>
          </w:p>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jc w:val="center"/>
              <w:rPr>
                <w:rFonts w:ascii="Times New Roman" w:hAnsi="Times New Roman" w:cs="Times New Roman"/>
                <w:sz w:val="12"/>
                <w:szCs w:val="12"/>
              </w:rPr>
            </w:pPr>
          </w:p>
          <w:p w:rsidR="00A6601A" w:rsidRDefault="00A6601A" w:rsidP="00357E6C">
            <w:pPr>
              <w:shd w:val="clear" w:color="auto" w:fill="FFFFFF"/>
              <w:spacing w:after="0"/>
              <w:jc w:val="center"/>
              <w:rPr>
                <w:rFonts w:ascii="Times New Roman" w:hAnsi="Times New Roman" w:cs="Times New Roman"/>
                <w:sz w:val="12"/>
                <w:szCs w:val="12"/>
              </w:rPr>
            </w:pPr>
          </w:p>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jc w:val="center"/>
              <w:rPr>
                <w:rFonts w:ascii="Times New Roman" w:hAnsi="Times New Roman" w:cs="Times New Roman"/>
                <w:sz w:val="12"/>
                <w:szCs w:val="12"/>
              </w:rPr>
            </w:pPr>
          </w:p>
          <w:p w:rsidR="00A6601A" w:rsidRDefault="00A6601A" w:rsidP="00357E6C">
            <w:pPr>
              <w:shd w:val="clear" w:color="auto" w:fill="FFFFFF"/>
              <w:spacing w:after="0"/>
              <w:jc w:val="center"/>
              <w:rPr>
                <w:rFonts w:ascii="Times New Roman" w:hAnsi="Times New Roman" w:cs="Times New Roman"/>
                <w:sz w:val="12"/>
                <w:szCs w:val="12"/>
              </w:rPr>
            </w:pPr>
          </w:p>
          <w:p w:rsidR="00A6601A" w:rsidRPr="00143C48" w:rsidRDefault="00A6601A" w:rsidP="00357E6C">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hd w:val="clear" w:color="auto" w:fill="FFFFFF"/>
              <w:spacing w:after="0"/>
              <w:ind w:right="-81"/>
              <w:jc w:val="center"/>
              <w:rPr>
                <w:rFonts w:ascii="Times New Roman" w:hAnsi="Times New Roman" w:cs="Times New Roman"/>
                <w:sz w:val="12"/>
                <w:szCs w:val="12"/>
              </w:rPr>
            </w:pPr>
          </w:p>
          <w:p w:rsidR="00A6601A" w:rsidRDefault="00A6601A" w:rsidP="00357E6C">
            <w:pPr>
              <w:shd w:val="clear" w:color="auto" w:fill="FFFFFF"/>
              <w:spacing w:after="0"/>
              <w:ind w:right="-81"/>
              <w:jc w:val="center"/>
              <w:rPr>
                <w:rFonts w:ascii="Times New Roman" w:hAnsi="Times New Roman" w:cs="Times New Roman"/>
                <w:sz w:val="12"/>
                <w:szCs w:val="12"/>
              </w:rPr>
            </w:pPr>
          </w:p>
          <w:p w:rsidR="00A6601A" w:rsidRDefault="00A6601A" w:rsidP="00357E6C">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240,000</w:t>
            </w:r>
          </w:p>
          <w:p w:rsidR="00A6601A" w:rsidRDefault="00A6601A" w:rsidP="00357E6C">
            <w:pPr>
              <w:spacing w:after="0"/>
              <w:jc w:val="center"/>
              <w:rPr>
                <w:rFonts w:ascii="Times New Roman" w:hAnsi="Times New Roman" w:cs="Times New Roman"/>
                <w:sz w:val="12"/>
                <w:szCs w:val="12"/>
              </w:rPr>
            </w:pPr>
          </w:p>
        </w:tc>
      </w:tr>
      <w:tr w:rsidR="00A6601A" w:rsidRPr="00143C48" w:rsidTr="00357E6C">
        <w:trPr>
          <w:gridAfter w:val="9"/>
          <w:wAfter w:w="10651" w:type="dxa"/>
          <w:trHeight w:val="335"/>
        </w:trPr>
        <w:tc>
          <w:tcPr>
            <w:tcW w:w="992"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2.4</w:t>
            </w:r>
          </w:p>
        </w:tc>
        <w:tc>
          <w:tcPr>
            <w:tcW w:w="1135" w:type="dxa"/>
            <w:vMerge w:val="restart"/>
            <w:tcBorders>
              <w:top w:val="single" w:sz="4" w:space="0" w:color="auto"/>
              <w:left w:val="single" w:sz="4" w:space="0" w:color="auto"/>
              <w:bottom w:val="single" w:sz="4" w:space="0" w:color="auto"/>
              <w:right w:val="single" w:sz="4" w:space="0" w:color="auto"/>
            </w:tcBorders>
          </w:tcPr>
          <w:p w:rsidR="00A6601A" w:rsidRDefault="00A6601A" w:rsidP="00357E6C">
            <w:pPr>
              <w:pStyle w:val="ConsPlusNormal"/>
              <w:shd w:val="clear" w:color="auto" w:fill="FFFFFF"/>
              <w:jc w:val="both"/>
              <w:rPr>
                <w:sz w:val="12"/>
                <w:szCs w:val="12"/>
                <w:lang w:eastAsia="en-US"/>
              </w:rPr>
            </w:pPr>
          </w:p>
          <w:p w:rsidR="00A6601A" w:rsidRPr="00143C48" w:rsidRDefault="00A6601A" w:rsidP="00357E6C">
            <w:pPr>
              <w:pStyle w:val="ConsPlusNormal"/>
              <w:shd w:val="clear" w:color="auto" w:fill="FFFFFF"/>
              <w:jc w:val="both"/>
              <w:rPr>
                <w:sz w:val="12"/>
                <w:szCs w:val="12"/>
                <w:lang w:eastAsia="en-US"/>
              </w:rPr>
            </w:pPr>
            <w:r w:rsidRPr="00143C48">
              <w:rPr>
                <w:sz w:val="12"/>
                <w:szCs w:val="12"/>
                <w:lang w:eastAsia="en-US"/>
              </w:rPr>
              <w:t xml:space="preserve">Профессиональная подготовка и повышение квалификации государственных гражданских служащих </w:t>
            </w:r>
            <w:r w:rsidRPr="00143C48">
              <w:rPr>
                <w:sz w:val="12"/>
                <w:szCs w:val="12"/>
                <w:lang w:eastAsia="en-US"/>
              </w:rPr>
              <w:lastRenderedPageBreak/>
              <w:t>комитета информации и печати Курской области в рамка</w:t>
            </w:r>
            <w:r>
              <w:rPr>
                <w:sz w:val="12"/>
                <w:szCs w:val="12"/>
                <w:lang w:eastAsia="en-US"/>
              </w:rPr>
              <w:t>х</w:t>
            </w:r>
            <w:r w:rsidRPr="00143C48">
              <w:rPr>
                <w:sz w:val="12"/>
                <w:szCs w:val="12"/>
                <w:lang w:eastAsia="en-US"/>
              </w:rPr>
              <w:t xml:space="preserve"> плана развития </w:t>
            </w:r>
          </w:p>
          <w:p w:rsidR="00A6601A" w:rsidRPr="00143C48" w:rsidRDefault="00A6601A" w:rsidP="00357E6C">
            <w:pPr>
              <w:pStyle w:val="ConsPlusNormal"/>
              <w:shd w:val="clear" w:color="auto" w:fill="FFFFFF"/>
              <w:jc w:val="both"/>
              <w:rPr>
                <w:sz w:val="12"/>
                <w:szCs w:val="12"/>
              </w:rPr>
            </w:pPr>
            <w:r w:rsidRPr="00143C48">
              <w:rPr>
                <w:sz w:val="12"/>
                <w:szCs w:val="12"/>
                <w:lang w:eastAsia="en-US"/>
              </w:rPr>
              <w:t>государственной гражданской службы Курской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Всего, в том числе</w:t>
            </w:r>
          </w:p>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Pr="00183185"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167"/>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jc w:val="center"/>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Pr="00183185"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A6601A" w:rsidRPr="00143C48" w:rsidTr="00357E6C">
        <w:trPr>
          <w:gridAfter w:val="9"/>
          <w:wAfter w:w="10651" w:type="dxa"/>
          <w:trHeight w:val="1176"/>
        </w:trPr>
        <w:tc>
          <w:tcPr>
            <w:tcW w:w="992"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rsidR="00A6601A" w:rsidRPr="00143C48" w:rsidRDefault="00A6601A" w:rsidP="00357E6C">
            <w:pPr>
              <w:pStyle w:val="ConsPlusNormal"/>
              <w:shd w:val="clear" w:color="auto" w:fill="FFFFFF"/>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p>
          <w:p w:rsidR="00A6601A"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ответственный исполнитель мероприятия-</w:t>
            </w:r>
          </w:p>
          <w:p w:rsidR="00A6601A" w:rsidRPr="00143C48" w:rsidRDefault="00A6601A" w:rsidP="00357E6C">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комитет информации и печати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rsidR="00A6601A"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A6601A" w:rsidRPr="00143C48" w:rsidRDefault="00A6601A" w:rsidP="00357E6C">
            <w:pPr>
              <w:widowControl w:val="0"/>
              <w:shd w:val="clear" w:color="auto" w:fill="FFFFFF"/>
              <w:autoSpaceDE w:val="0"/>
              <w:autoSpaceDN w:val="0"/>
              <w:adjustRightInd w:val="0"/>
              <w:spacing w:after="0"/>
              <w:ind w:right="-81"/>
              <w:rPr>
                <w:rFonts w:ascii="Times New Roman" w:hAnsi="Times New Roman" w:cs="Times New Roman"/>
                <w:sz w:val="12"/>
                <w:szCs w:val="12"/>
              </w:rPr>
            </w:pPr>
            <w:r>
              <w:rPr>
                <w:rFonts w:ascii="Times New Roman" w:hAnsi="Times New Roman" w:cs="Times New Roman"/>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A6601A" w:rsidRPr="00183185" w:rsidRDefault="00A6601A" w:rsidP="00357E6C">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p>
          <w:p w:rsidR="00A6601A" w:rsidRDefault="00A6601A" w:rsidP="00357E6C">
            <w:pPr>
              <w:spacing w:after="0"/>
              <w:jc w:val="center"/>
              <w:rPr>
                <w:rFonts w:ascii="Times New Roman" w:hAnsi="Times New Roman" w:cs="Times New Roman"/>
                <w:sz w:val="12"/>
                <w:szCs w:val="12"/>
              </w:rPr>
            </w:pPr>
            <w:r>
              <w:rPr>
                <w:rFonts w:ascii="Times New Roman" w:hAnsi="Times New Roman" w:cs="Times New Roman"/>
                <w:sz w:val="12"/>
                <w:szCs w:val="12"/>
              </w:rPr>
              <w:t>-</w:t>
            </w:r>
          </w:p>
          <w:p w:rsidR="00A6601A" w:rsidRDefault="00A6601A" w:rsidP="00357E6C">
            <w:pPr>
              <w:spacing w:after="0"/>
              <w:jc w:val="center"/>
              <w:rPr>
                <w:rFonts w:ascii="Times New Roman" w:hAnsi="Times New Roman" w:cs="Times New Roman"/>
                <w:sz w:val="12"/>
                <w:szCs w:val="12"/>
              </w:rPr>
            </w:pPr>
          </w:p>
          <w:p w:rsidR="00A6601A" w:rsidRPr="00183185" w:rsidRDefault="00A6601A" w:rsidP="00357E6C">
            <w:pPr>
              <w:spacing w:after="0"/>
              <w:jc w:val="center"/>
              <w:rPr>
                <w:rFonts w:ascii="Times New Roman" w:hAnsi="Times New Roman" w:cs="Times New Roman"/>
                <w:sz w:val="12"/>
                <w:szCs w:val="12"/>
              </w:rPr>
            </w:pPr>
          </w:p>
        </w:tc>
      </w:tr>
    </w:tbl>
    <w:p w:rsidR="00A6601A" w:rsidRDefault="00A6601A" w:rsidP="00A6601A">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748B7" w:rsidRDefault="00D748B7" w:rsidP="00D748B7">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FD0E4E">
        <w:rPr>
          <w:rFonts w:ascii="Times New Roman" w:hAnsi="Times New Roman" w:cs="Times New Roman"/>
          <w:sz w:val="28"/>
          <w:szCs w:val="28"/>
        </w:rPr>
        <w:t xml:space="preserve">риложение № </w:t>
      </w:r>
      <w:r>
        <w:rPr>
          <w:rFonts w:ascii="Times New Roman" w:hAnsi="Times New Roman" w:cs="Times New Roman"/>
          <w:sz w:val="28"/>
          <w:szCs w:val="28"/>
        </w:rPr>
        <w:t>6</w:t>
      </w:r>
    </w:p>
    <w:p w:rsidR="00D748B7" w:rsidRDefault="00D748B7" w:rsidP="00D748B7">
      <w:pPr>
        <w:widowControl w:val="0"/>
        <w:shd w:val="clear" w:color="auto" w:fill="FFFFFF"/>
        <w:autoSpaceDE w:val="0"/>
        <w:autoSpaceDN w:val="0"/>
        <w:adjustRightInd w:val="0"/>
        <w:spacing w:after="0" w:line="240" w:lineRule="auto"/>
        <w:ind w:left="8647"/>
        <w:rPr>
          <w:rFonts w:ascii="Times New Roman" w:hAnsi="Times New Roman" w:cs="Times New Roman"/>
          <w:sz w:val="28"/>
          <w:szCs w:val="28"/>
        </w:rPr>
      </w:pPr>
      <w:bookmarkStart w:id="11" w:name="Par2266"/>
      <w:bookmarkEnd w:id="11"/>
      <w:r w:rsidRPr="00FD0E4E">
        <w:rPr>
          <w:rFonts w:ascii="Times New Roman" w:hAnsi="Times New Roman" w:cs="Times New Roman"/>
          <w:sz w:val="28"/>
          <w:szCs w:val="28"/>
        </w:rPr>
        <w:t xml:space="preserve">к государственной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программе</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FD0E4E">
        <w:rPr>
          <w:rFonts w:ascii="Times New Roman" w:hAnsi="Times New Roman" w:cs="Times New Roman"/>
          <w:sz w:val="28"/>
          <w:szCs w:val="28"/>
        </w:rPr>
        <w:t>«Реализация</w:t>
      </w:r>
      <w:r>
        <w:rPr>
          <w:rFonts w:ascii="Times New Roman" w:hAnsi="Times New Roman" w:cs="Times New Roman"/>
          <w:sz w:val="28"/>
          <w:szCs w:val="28"/>
        </w:rPr>
        <w:t xml:space="preserve">       г</w:t>
      </w:r>
      <w:r w:rsidRPr="00FD0E4E">
        <w:rPr>
          <w:rFonts w:ascii="Times New Roman" w:hAnsi="Times New Roman" w:cs="Times New Roman"/>
          <w:sz w:val="28"/>
          <w:szCs w:val="28"/>
        </w:rPr>
        <w:t xml:space="preserve">осударственной </w:t>
      </w:r>
      <w:r>
        <w:rPr>
          <w:rFonts w:ascii="Times New Roman" w:hAnsi="Times New Roman" w:cs="Times New Roman"/>
          <w:sz w:val="28"/>
          <w:szCs w:val="28"/>
        </w:rPr>
        <w:t xml:space="preserve">   </w:t>
      </w:r>
      <w:r w:rsidRPr="00FD0E4E">
        <w:rPr>
          <w:rFonts w:ascii="Times New Roman" w:hAnsi="Times New Roman" w:cs="Times New Roman"/>
          <w:sz w:val="28"/>
          <w:szCs w:val="28"/>
        </w:rPr>
        <w:t>политики</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сфере печати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массовой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D0E4E">
        <w:rPr>
          <w:rFonts w:ascii="Times New Roman" w:hAnsi="Times New Roman" w:cs="Times New Roman"/>
          <w:sz w:val="28"/>
          <w:szCs w:val="28"/>
        </w:rPr>
        <w:t xml:space="preserve">Курской </w:t>
      </w:r>
      <w:r>
        <w:rPr>
          <w:rFonts w:ascii="Times New Roman" w:hAnsi="Times New Roman" w:cs="Times New Roman"/>
          <w:sz w:val="28"/>
          <w:szCs w:val="28"/>
        </w:rPr>
        <w:t xml:space="preserve">   </w:t>
      </w:r>
      <w:r w:rsidRPr="00FD0E4E">
        <w:rPr>
          <w:rFonts w:ascii="Times New Roman" w:hAnsi="Times New Roman" w:cs="Times New Roman"/>
          <w:sz w:val="28"/>
          <w:szCs w:val="28"/>
        </w:rPr>
        <w:t>области»</w:t>
      </w:r>
      <w:r>
        <w:rPr>
          <w:rFonts w:ascii="Times New Roman" w:hAnsi="Times New Roman" w:cs="Times New Roman"/>
          <w:sz w:val="28"/>
          <w:szCs w:val="28"/>
        </w:rPr>
        <w:t xml:space="preserve"> </w:t>
      </w: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143C48">
        <w:rPr>
          <w:rFonts w:ascii="Times New Roman" w:hAnsi="Times New Roman" w:cs="Times New Roman"/>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w:t>
      </w:r>
      <w:r>
        <w:rPr>
          <w:rFonts w:ascii="Times New Roman" w:hAnsi="Times New Roman" w:cs="Times New Roman"/>
          <w:b/>
          <w:sz w:val="28"/>
          <w:szCs w:val="28"/>
        </w:rPr>
        <w:t xml:space="preserve">, местных бюджетов </w:t>
      </w:r>
      <w:r w:rsidRPr="00143C48">
        <w:rPr>
          <w:rFonts w:ascii="Times New Roman" w:hAnsi="Times New Roman" w:cs="Times New Roman"/>
          <w:b/>
          <w:sz w:val="28"/>
          <w:szCs w:val="28"/>
        </w:rPr>
        <w:t xml:space="preserve"> и внебюджетных источников на реализацию целей государственной программы Курской области «Реализация государственной по</w:t>
      </w:r>
      <w:r>
        <w:rPr>
          <w:rFonts w:ascii="Times New Roman" w:hAnsi="Times New Roman" w:cs="Times New Roman"/>
          <w:b/>
          <w:sz w:val="28"/>
          <w:szCs w:val="28"/>
        </w:rPr>
        <w:t>л</w:t>
      </w:r>
      <w:r w:rsidRPr="00143C48">
        <w:rPr>
          <w:rFonts w:ascii="Times New Roman" w:hAnsi="Times New Roman" w:cs="Times New Roman"/>
          <w:b/>
          <w:sz w:val="28"/>
          <w:szCs w:val="28"/>
        </w:rPr>
        <w:t>итики в сфере печати и массовой информации в Курской области»</w:t>
      </w:r>
      <w:r>
        <w:rPr>
          <w:rFonts w:ascii="Times New Roman" w:hAnsi="Times New Roman" w:cs="Times New Roman"/>
          <w:b/>
          <w:sz w:val="28"/>
          <w:szCs w:val="28"/>
        </w:rPr>
        <w:t xml:space="preserve"> (тыс. рублей) </w:t>
      </w: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p>
    <w:p w:rsidR="00D748B7" w:rsidRDefault="00D748B7" w:rsidP="00D748B7">
      <w:pPr>
        <w:widowControl w:val="0"/>
        <w:shd w:val="clear" w:color="auto" w:fill="FFFFFF"/>
        <w:autoSpaceDE w:val="0"/>
        <w:autoSpaceDN w:val="0"/>
        <w:adjustRightInd w:val="0"/>
        <w:spacing w:after="0"/>
        <w:jc w:val="center"/>
        <w:rPr>
          <w:rFonts w:ascii="Times New Roman" w:hAnsi="Times New Roman" w:cs="Times New Roman"/>
          <w:b/>
          <w:sz w:val="28"/>
          <w:szCs w:val="28"/>
        </w:rPr>
      </w:pPr>
    </w:p>
    <w:tbl>
      <w:tblPr>
        <w:tblW w:w="14318" w:type="dxa"/>
        <w:jc w:val="center"/>
        <w:tblLayout w:type="fixed"/>
        <w:tblCellMar>
          <w:left w:w="75" w:type="dxa"/>
          <w:right w:w="75" w:type="dxa"/>
        </w:tblCellMar>
        <w:tblLook w:val="04A0" w:firstRow="1" w:lastRow="0" w:firstColumn="1" w:lastColumn="0" w:noHBand="0" w:noVBand="1"/>
      </w:tblPr>
      <w:tblGrid>
        <w:gridCol w:w="1073"/>
        <w:gridCol w:w="1621"/>
        <w:gridCol w:w="1134"/>
        <w:gridCol w:w="850"/>
        <w:gridCol w:w="851"/>
        <w:gridCol w:w="992"/>
        <w:gridCol w:w="992"/>
        <w:gridCol w:w="851"/>
        <w:gridCol w:w="850"/>
        <w:gridCol w:w="851"/>
        <w:gridCol w:w="850"/>
        <w:gridCol w:w="851"/>
        <w:gridCol w:w="850"/>
        <w:gridCol w:w="851"/>
        <w:gridCol w:w="851"/>
      </w:tblGrid>
      <w:tr w:rsidR="00D748B7" w:rsidRPr="00143C48" w:rsidTr="005C3F51">
        <w:trPr>
          <w:jc w:val="center"/>
        </w:trPr>
        <w:tc>
          <w:tcPr>
            <w:tcW w:w="1073" w:type="dxa"/>
            <w:vMerge w:val="restart"/>
            <w:tcBorders>
              <w:top w:val="single" w:sz="4" w:space="0" w:color="auto"/>
              <w:left w:val="single" w:sz="4" w:space="0" w:color="auto"/>
              <w:bottom w:val="single" w:sz="4" w:space="0" w:color="auto"/>
              <w:right w:val="single" w:sz="4" w:space="0" w:color="auto"/>
            </w:tcBorders>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Статус</w:t>
            </w:r>
          </w:p>
        </w:tc>
        <w:tc>
          <w:tcPr>
            <w:tcW w:w="1621" w:type="dxa"/>
            <w:vMerge w:val="restart"/>
            <w:tcBorders>
              <w:top w:val="single" w:sz="4" w:space="0" w:color="auto"/>
              <w:left w:val="single" w:sz="4" w:space="0" w:color="auto"/>
              <w:bottom w:val="single" w:sz="4" w:space="0" w:color="auto"/>
              <w:right w:val="single" w:sz="4" w:space="0" w:color="auto"/>
            </w:tcBorders>
            <w:hideMark/>
          </w:tcPr>
          <w:p w:rsidR="00D748B7"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Наименование государственной программы, подпрограммы государственной программы, </w:t>
            </w:r>
            <w:r>
              <w:rPr>
                <w:rFonts w:ascii="Times New Roman" w:hAnsi="Times New Roman" w:cs="Times New Roman"/>
                <w:bCs/>
                <w:sz w:val="12"/>
                <w:szCs w:val="12"/>
              </w:rPr>
              <w:t>структурного элемента подпрограммы</w:t>
            </w:r>
          </w:p>
          <w:p w:rsidR="00D748B7"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p>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Источники финансирования</w:t>
            </w:r>
          </w:p>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10490" w:type="dxa"/>
            <w:gridSpan w:val="12"/>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Оценка расходов (тыс. рублей), годы</w:t>
            </w:r>
          </w:p>
        </w:tc>
      </w:tr>
      <w:tr w:rsidR="00D748B7" w:rsidRPr="00143C48" w:rsidTr="005C3F51">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D748B7" w:rsidRPr="0086270D" w:rsidRDefault="00D748B7" w:rsidP="005C3F51">
            <w:pPr>
              <w:shd w:val="clear" w:color="auto" w:fill="FFFFFF"/>
              <w:spacing w:after="0"/>
              <w:rPr>
                <w:rFonts w:ascii="Times New Roman" w:hAnsi="Times New Roman" w:cs="Times New Roman"/>
                <w:bCs/>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D748B7" w:rsidRPr="0086270D" w:rsidRDefault="00D748B7" w:rsidP="005C3F51">
            <w:pPr>
              <w:shd w:val="clear" w:color="auto" w:fill="FFFFFF"/>
              <w:spacing w:after="0"/>
              <w:rPr>
                <w:rFonts w:ascii="Times New Roman" w:hAnsi="Times New Roman" w:cs="Times New Roman"/>
                <w:bCs/>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48B7" w:rsidRPr="0086270D" w:rsidRDefault="00D748B7" w:rsidP="005C3F51">
            <w:pPr>
              <w:shd w:val="clear" w:color="auto" w:fill="FFFFFF"/>
              <w:spacing w:after="0"/>
              <w:rPr>
                <w:rFonts w:ascii="Times New Roman" w:hAnsi="Times New Roman" w:cs="Times New Roman"/>
                <w:bCs/>
                <w:sz w:val="12"/>
                <w:szCs w:val="12"/>
              </w:rPr>
            </w:pPr>
          </w:p>
        </w:tc>
        <w:tc>
          <w:tcPr>
            <w:tcW w:w="850" w:type="dxa"/>
            <w:tcBorders>
              <w:top w:val="single" w:sz="4" w:space="0" w:color="auto"/>
              <w:left w:val="single" w:sz="4" w:space="0" w:color="auto"/>
              <w:bottom w:val="single" w:sz="4" w:space="0" w:color="auto"/>
              <w:right w:val="single" w:sz="4" w:space="0" w:color="auto"/>
            </w:tcBorders>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2014 </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2015.</w:t>
            </w:r>
          </w:p>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2016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2017 </w:t>
            </w:r>
          </w:p>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2018 </w:t>
            </w:r>
          </w:p>
        </w:tc>
        <w:tc>
          <w:tcPr>
            <w:tcW w:w="850" w:type="dxa"/>
            <w:tcBorders>
              <w:top w:val="single" w:sz="4" w:space="0" w:color="auto"/>
              <w:left w:val="single" w:sz="4" w:space="0" w:color="auto"/>
              <w:bottom w:val="single" w:sz="4" w:space="0" w:color="auto"/>
              <w:right w:val="single" w:sz="4" w:space="0" w:color="auto"/>
            </w:tcBorders>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2019</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2020</w:t>
            </w:r>
          </w:p>
        </w:tc>
        <w:tc>
          <w:tcPr>
            <w:tcW w:w="850" w:type="dxa"/>
            <w:tcBorders>
              <w:top w:val="single" w:sz="4" w:space="0" w:color="auto"/>
              <w:left w:val="single" w:sz="4" w:space="0" w:color="auto"/>
              <w:bottom w:val="single" w:sz="4" w:space="0" w:color="auto"/>
              <w:right w:val="single" w:sz="4" w:space="0" w:color="auto"/>
            </w:tcBorders>
            <w:hideMark/>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2021 </w:t>
            </w:r>
          </w:p>
        </w:tc>
        <w:tc>
          <w:tcPr>
            <w:tcW w:w="851" w:type="dxa"/>
            <w:tcBorders>
              <w:top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2022</w:t>
            </w:r>
          </w:p>
        </w:tc>
        <w:tc>
          <w:tcPr>
            <w:tcW w:w="850"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2023 </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2024</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2025</w:t>
            </w:r>
          </w:p>
        </w:tc>
      </w:tr>
      <w:tr w:rsidR="00D748B7" w:rsidRPr="00143C48" w:rsidTr="005C3F51">
        <w:trPr>
          <w:tblHeader/>
          <w:jc w:val="center"/>
        </w:trPr>
        <w:tc>
          <w:tcPr>
            <w:tcW w:w="1073" w:type="dxa"/>
            <w:tcBorders>
              <w:top w:val="single" w:sz="4" w:space="0" w:color="auto"/>
              <w:left w:val="single" w:sz="4" w:space="0" w:color="auto"/>
              <w:bottom w:val="single" w:sz="4" w:space="0" w:color="auto"/>
              <w:right w:val="single" w:sz="4" w:space="0" w:color="auto"/>
            </w:tcBorders>
            <w:vAlign w:val="center"/>
          </w:tcPr>
          <w:p w:rsidR="00D748B7" w:rsidRPr="0086270D" w:rsidRDefault="00D748B7" w:rsidP="005C3F51">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w:t>
            </w:r>
          </w:p>
        </w:tc>
        <w:tc>
          <w:tcPr>
            <w:tcW w:w="1621" w:type="dxa"/>
            <w:tcBorders>
              <w:top w:val="single" w:sz="4" w:space="0" w:color="auto"/>
              <w:left w:val="single" w:sz="4" w:space="0" w:color="auto"/>
              <w:bottom w:val="single" w:sz="4" w:space="0" w:color="auto"/>
              <w:right w:val="single" w:sz="4" w:space="0" w:color="auto"/>
            </w:tcBorders>
            <w:vAlign w:val="center"/>
          </w:tcPr>
          <w:p w:rsidR="00D748B7" w:rsidRPr="0086270D" w:rsidRDefault="00D748B7" w:rsidP="005C3F51">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w:t>
            </w: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86270D" w:rsidRDefault="00D748B7" w:rsidP="005C3F51">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3</w:t>
            </w:r>
          </w:p>
        </w:tc>
        <w:tc>
          <w:tcPr>
            <w:tcW w:w="850"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4</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5</w:t>
            </w:r>
          </w:p>
        </w:tc>
        <w:tc>
          <w:tcPr>
            <w:tcW w:w="992"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8</w:t>
            </w:r>
          </w:p>
        </w:tc>
        <w:tc>
          <w:tcPr>
            <w:tcW w:w="850"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9</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10</w:t>
            </w:r>
          </w:p>
        </w:tc>
        <w:tc>
          <w:tcPr>
            <w:tcW w:w="850"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11</w:t>
            </w:r>
          </w:p>
        </w:tc>
        <w:tc>
          <w:tcPr>
            <w:tcW w:w="851" w:type="dxa"/>
            <w:tcBorders>
              <w:top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12</w:t>
            </w:r>
          </w:p>
        </w:tc>
        <w:tc>
          <w:tcPr>
            <w:tcW w:w="850"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13</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14</w:t>
            </w:r>
          </w:p>
        </w:tc>
        <w:tc>
          <w:tcPr>
            <w:tcW w:w="851" w:type="dxa"/>
            <w:tcBorders>
              <w:top w:val="single" w:sz="4" w:space="0" w:color="auto"/>
              <w:left w:val="single" w:sz="4" w:space="0" w:color="auto"/>
              <w:bottom w:val="single" w:sz="4" w:space="0" w:color="auto"/>
              <w:right w:val="single" w:sz="4" w:space="0" w:color="auto"/>
            </w:tcBorders>
          </w:tcPr>
          <w:p w:rsidR="00D748B7" w:rsidRPr="0086270D" w:rsidRDefault="00D748B7" w:rsidP="005C3F51">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15</w:t>
            </w:r>
          </w:p>
        </w:tc>
      </w:tr>
      <w:tr w:rsidR="00D748B7" w:rsidRPr="00143C48" w:rsidTr="005C3F51">
        <w:trPr>
          <w:jc w:val="center"/>
        </w:trPr>
        <w:tc>
          <w:tcPr>
            <w:tcW w:w="1073"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Государственная программа Курской области</w:t>
            </w:r>
          </w:p>
        </w:tc>
        <w:tc>
          <w:tcPr>
            <w:tcW w:w="1621"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p>
          <w:p w:rsidR="00D748B7" w:rsidRPr="00143C48"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Реализация государственной политики в сфере печати и массовой  информации в Курской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w:t>
            </w: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152110,880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152110,880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158200,000</w:t>
            </w:r>
          </w:p>
        </w:tc>
      </w:tr>
      <w:tr w:rsidR="00D748B7" w:rsidRPr="00143C48" w:rsidTr="005C3F51">
        <w:trPr>
          <w:jc w:val="center"/>
        </w:trPr>
        <w:tc>
          <w:tcPr>
            <w:tcW w:w="1073" w:type="dxa"/>
            <w:vMerge/>
            <w:tcBorders>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152110,880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152110,880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D748B7" w:rsidRPr="00156F9E" w:rsidRDefault="00D748B7" w:rsidP="005C3F51">
            <w:pPr>
              <w:spacing w:after="0"/>
              <w:jc w:val="center"/>
              <w:rPr>
                <w:rFonts w:ascii="Times New Roman" w:hAnsi="Times New Roman" w:cs="Times New Roman"/>
                <w:sz w:val="12"/>
                <w:szCs w:val="12"/>
              </w:rPr>
            </w:pPr>
            <w:r w:rsidRPr="00156F9E">
              <w:rPr>
                <w:rFonts w:ascii="Times New Roman" w:hAnsi="Times New Roman" w:cs="Times New Roman"/>
                <w:sz w:val="12"/>
                <w:szCs w:val="12"/>
              </w:rPr>
              <w:t>158200,000</w:t>
            </w:r>
          </w:p>
        </w:tc>
      </w:tr>
      <w:tr w:rsidR="00D748B7" w:rsidRPr="00143C48" w:rsidTr="005C3F51">
        <w:trPr>
          <w:trHeight w:val="208"/>
          <w:jc w:val="center"/>
        </w:trPr>
        <w:tc>
          <w:tcPr>
            <w:tcW w:w="1073"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Подпрограмма 1</w:t>
            </w:r>
          </w:p>
        </w:tc>
        <w:tc>
          <w:tcPr>
            <w:tcW w:w="1621"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Обеспечение эффективной информационной политики и развитие государственных средств массовой информации</w:t>
            </w:r>
          </w:p>
          <w:p w:rsidR="00D748B7" w:rsidRPr="00143C48"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w:t>
            </w: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705"/>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1.1</w:t>
            </w:r>
          </w:p>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 xml:space="preserve">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w:t>
            </w:r>
            <w:r w:rsidRPr="00143C48">
              <w:rPr>
                <w:rFonts w:ascii="Times New Roman" w:hAnsi="Times New Roman" w:cs="Times New Roman"/>
                <w:sz w:val="12"/>
                <w:szCs w:val="12"/>
              </w:rPr>
              <w:lastRenderedPageBreak/>
              <w:t>субъектов Российской Федерации</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r>
              <w:rPr>
                <w:rFonts w:ascii="Times New Roman" w:hAnsi="Times New Roman" w:cs="Times New Roman"/>
                <w:sz w:val="12"/>
                <w:szCs w:val="12"/>
              </w:rPr>
              <w:t>55</w:t>
            </w:r>
            <w:r w:rsidRPr="00143C48">
              <w:rPr>
                <w:rFonts w:ascii="Times New Roman" w:hAnsi="Times New Roman" w:cs="Times New Roman"/>
                <w:sz w:val="12"/>
                <w:szCs w:val="12"/>
              </w:rPr>
              <w:t>,000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56F9E"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D748B7" w:rsidRPr="00143C48" w:rsidTr="005C3F51">
        <w:trPr>
          <w:jc w:val="center"/>
        </w:trPr>
        <w:tc>
          <w:tcPr>
            <w:tcW w:w="1073" w:type="dxa"/>
            <w:vMerge/>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D748B7" w:rsidRPr="00143C48" w:rsidTr="005C3F51">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lastRenderedPageBreak/>
              <w:t>Основное мероприятие 1.2</w:t>
            </w:r>
          </w:p>
        </w:tc>
        <w:tc>
          <w:tcPr>
            <w:tcW w:w="1621"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shd w:val="clear" w:color="auto" w:fill="FFFFFF"/>
              <w:spacing w:after="0"/>
              <w:rPr>
                <w:rFonts w:ascii="Times New Roman" w:hAnsi="Times New Roman" w:cs="Times New Roman"/>
                <w:sz w:val="12"/>
                <w:szCs w:val="12"/>
              </w:rPr>
            </w:pPr>
          </w:p>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Поддержка социально значимых проектов в средствах массовой информации</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387"/>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val="restart"/>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1.3</w:t>
            </w:r>
          </w:p>
        </w:tc>
        <w:tc>
          <w:tcPr>
            <w:tcW w:w="1621" w:type="dxa"/>
            <w:vMerge w:val="restart"/>
            <w:tcBorders>
              <w:top w:val="single" w:sz="4" w:space="0" w:color="auto"/>
              <w:left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138575,593</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139389,380</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906"/>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138575,593</w:t>
            </w:r>
          </w:p>
          <w:p w:rsidR="00D748B7" w:rsidRDefault="00D748B7" w:rsidP="005C3F51">
            <w:pPr>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133300,260</w:t>
            </w:r>
          </w:p>
          <w:p w:rsidR="00D748B7" w:rsidRPr="00143C48" w:rsidRDefault="00D748B7" w:rsidP="005C3F51">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139389,380</w:t>
            </w:r>
          </w:p>
        </w:tc>
      </w:tr>
      <w:tr w:rsidR="00D748B7" w:rsidRPr="00143C48" w:rsidTr="005C3F51">
        <w:trPr>
          <w:jc w:val="center"/>
        </w:trPr>
        <w:tc>
          <w:tcPr>
            <w:tcW w:w="1073" w:type="dxa"/>
            <w:vMerge w:val="restart"/>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1.4</w:t>
            </w:r>
          </w:p>
        </w:tc>
        <w:tc>
          <w:tcPr>
            <w:tcW w:w="1621" w:type="dxa"/>
            <w:vMerge w:val="restart"/>
            <w:tcBorders>
              <w:top w:val="single" w:sz="4" w:space="0" w:color="auto"/>
              <w:left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814"/>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val="restart"/>
            <w:tcBorders>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1.5</w:t>
            </w:r>
          </w:p>
        </w:tc>
        <w:tc>
          <w:tcPr>
            <w:tcW w:w="1621" w:type="dxa"/>
            <w:vMerge w:val="restart"/>
            <w:tcBorders>
              <w:left w:val="single" w:sz="4" w:space="0" w:color="auto"/>
              <w:right w:val="single" w:sz="4" w:space="0" w:color="auto"/>
            </w:tcBorders>
            <w:vAlign w:val="center"/>
          </w:tcPr>
          <w:p w:rsidR="00D748B7" w:rsidRDefault="00D748B7" w:rsidP="005C3F51">
            <w:pPr>
              <w:pStyle w:val="ConsPlusNormal"/>
              <w:shd w:val="clear" w:color="auto" w:fill="FFFFFF"/>
              <w:jc w:val="both"/>
              <w:rPr>
                <w:sz w:val="12"/>
                <w:szCs w:val="12"/>
                <w:lang w:eastAsia="en-US"/>
              </w:rPr>
            </w:pPr>
            <w:r w:rsidRPr="009136CC">
              <w:rPr>
                <w:sz w:val="12"/>
                <w:szCs w:val="12"/>
                <w:lang w:eastAsia="en-US"/>
              </w:rPr>
              <w:t>Обеспечение</w:t>
            </w:r>
            <w:r w:rsidRPr="00143C48">
              <w:rPr>
                <w:sz w:val="12"/>
                <w:szCs w:val="12"/>
                <w:lang w:eastAsia="en-US"/>
              </w:rPr>
              <w:t xml:space="preserve"> средств массовой информации достоверной информацией о социально-экономическом развитии Курской области, деятельности Губернатора Курской области</w:t>
            </w:r>
            <w:r>
              <w:rPr>
                <w:sz w:val="12"/>
                <w:szCs w:val="12"/>
                <w:lang w:eastAsia="en-US"/>
              </w:rPr>
              <w:t>,</w:t>
            </w:r>
            <w:r w:rsidRPr="00143C48">
              <w:rPr>
                <w:sz w:val="12"/>
                <w:szCs w:val="12"/>
                <w:lang w:eastAsia="en-US"/>
              </w:rPr>
              <w:t xml:space="preserve"> органов исполнительной власти Курской области</w:t>
            </w:r>
          </w:p>
          <w:p w:rsidR="00D748B7" w:rsidRPr="00143C48" w:rsidRDefault="00D748B7" w:rsidP="005C3F51">
            <w:pPr>
              <w:pStyle w:val="ConsPlusNormal"/>
              <w:shd w:val="clear" w:color="auto" w:fill="FFFFFF"/>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val="restart"/>
            <w:tcBorders>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1.6</w:t>
            </w:r>
          </w:p>
        </w:tc>
        <w:tc>
          <w:tcPr>
            <w:tcW w:w="1621" w:type="dxa"/>
            <w:vMerge w:val="restart"/>
            <w:tcBorders>
              <w:left w:val="single" w:sz="4" w:space="0" w:color="auto"/>
              <w:right w:val="single" w:sz="4" w:space="0" w:color="auto"/>
            </w:tcBorders>
          </w:tcPr>
          <w:p w:rsidR="00D748B7"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 xml:space="preserve"> </w:t>
            </w:r>
          </w:p>
          <w:p w:rsidR="00D748B7" w:rsidRDefault="00D748B7" w:rsidP="005C3F51">
            <w:pPr>
              <w:shd w:val="clear" w:color="auto" w:fill="FFFFFF"/>
              <w:spacing w:after="0"/>
              <w:rPr>
                <w:rFonts w:ascii="Times New Roman" w:hAnsi="Times New Roman" w:cs="Times New Roman"/>
                <w:sz w:val="12"/>
                <w:szCs w:val="12"/>
              </w:rPr>
            </w:pPr>
            <w:r w:rsidRPr="00851FAD">
              <w:rPr>
                <w:rFonts w:ascii="Times New Roman" w:hAnsi="Times New Roman" w:cs="Times New Roman"/>
                <w:sz w:val="12"/>
                <w:szCs w:val="12"/>
              </w:rPr>
              <w:t>Осуществление мер, направленных на патриотическое воспитание граждан</w:t>
            </w:r>
          </w:p>
          <w:p w:rsidR="00D748B7" w:rsidRPr="00851FAD"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275"/>
          <w:jc w:val="center"/>
        </w:trPr>
        <w:tc>
          <w:tcPr>
            <w:tcW w:w="1073" w:type="dxa"/>
            <w:vMerge w:val="restart"/>
            <w:tcBorders>
              <w:top w:val="single" w:sz="4" w:space="0" w:color="auto"/>
              <w:left w:val="single" w:sz="4" w:space="0" w:color="auto"/>
              <w:bottom w:val="single" w:sz="4" w:space="0" w:color="auto"/>
              <w:right w:val="single" w:sz="4" w:space="0" w:color="auto"/>
            </w:tcBorders>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Подпрограмма 2</w:t>
            </w:r>
          </w:p>
        </w:tc>
        <w:tc>
          <w:tcPr>
            <w:tcW w:w="1621" w:type="dxa"/>
            <w:vMerge w:val="restart"/>
            <w:tcBorders>
              <w:top w:val="single" w:sz="4" w:space="0" w:color="auto"/>
              <w:left w:val="single" w:sz="4" w:space="0" w:color="auto"/>
              <w:bottom w:val="single" w:sz="4" w:space="0" w:color="auto"/>
              <w:right w:val="single" w:sz="4" w:space="0" w:color="auto"/>
            </w:tcBorders>
          </w:tcPr>
          <w:p w:rsidR="00D748B7"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Обеспечение реализации государственной политики Курской области  в сфере печати и массовой информации</w:t>
            </w:r>
          </w:p>
          <w:p w:rsidR="00D748B7" w:rsidRPr="00143C48" w:rsidRDefault="00D748B7" w:rsidP="005C3F51">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w:t>
            </w:r>
            <w:r>
              <w:rPr>
                <w:rFonts w:ascii="Times New Roman" w:hAnsi="Times New Roman" w:cs="Times New Roman"/>
                <w:sz w:val="12"/>
                <w:szCs w:val="12"/>
              </w:rPr>
              <w:t>го</w:t>
            </w:r>
          </w:p>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254"/>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Pr="00156F9E"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18810,620</w:t>
            </w:r>
          </w:p>
        </w:tc>
      </w:tr>
      <w:tr w:rsidR="00D748B7" w:rsidRPr="00143C48" w:rsidTr="005C3F51">
        <w:trPr>
          <w:trHeight w:val="346"/>
          <w:jc w:val="center"/>
        </w:trPr>
        <w:tc>
          <w:tcPr>
            <w:tcW w:w="1073" w:type="dxa"/>
            <w:vMerge w:val="restart"/>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2.1</w:t>
            </w:r>
          </w:p>
        </w:tc>
        <w:tc>
          <w:tcPr>
            <w:tcW w:w="1621" w:type="dxa"/>
            <w:vMerge w:val="restart"/>
            <w:tcBorders>
              <w:top w:val="single" w:sz="4" w:space="0" w:color="auto"/>
              <w:left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p>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 xml:space="preserve">Обеспечение деятельности и выполнения государственных функций </w:t>
            </w:r>
            <w:r w:rsidRPr="00143C48">
              <w:rPr>
                <w:rFonts w:ascii="Times New Roman" w:hAnsi="Times New Roman" w:cs="Times New Roman"/>
                <w:sz w:val="12"/>
                <w:szCs w:val="12"/>
              </w:rPr>
              <w:lastRenderedPageBreak/>
              <w:t>комитетом информации и печати Курской области</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lastRenderedPageBreak/>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p w:rsidR="00D748B7" w:rsidRPr="00156F9E" w:rsidRDefault="00D748B7" w:rsidP="005C3F51">
            <w:pPr>
              <w:spacing w:after="0"/>
              <w:jc w:val="center"/>
              <w:rPr>
                <w:rFonts w:ascii="Times New Roman" w:hAnsi="Times New Roman" w:cs="Times New Roman"/>
                <w:sz w:val="12"/>
                <w:szCs w:val="12"/>
              </w:rPr>
            </w:pPr>
          </w:p>
        </w:tc>
      </w:tr>
      <w:tr w:rsidR="00D748B7" w:rsidRPr="00143C48" w:rsidTr="005C3F51">
        <w:trPr>
          <w:trHeight w:val="297"/>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18570,620</w:t>
            </w:r>
          </w:p>
        </w:tc>
      </w:tr>
      <w:tr w:rsidR="00D748B7" w:rsidRPr="00143C48" w:rsidTr="005C3F51">
        <w:trPr>
          <w:trHeight w:val="50"/>
          <w:jc w:val="center"/>
        </w:trPr>
        <w:tc>
          <w:tcPr>
            <w:tcW w:w="1073" w:type="dxa"/>
            <w:vMerge w:val="restart"/>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2.3</w:t>
            </w:r>
          </w:p>
        </w:tc>
        <w:tc>
          <w:tcPr>
            <w:tcW w:w="1621" w:type="dxa"/>
            <w:vMerge w:val="restart"/>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Pr="00143C48" w:rsidRDefault="00D748B7" w:rsidP="005C3F51">
            <w:pPr>
              <w:spacing w:after="0"/>
              <w:jc w:val="center"/>
              <w:rPr>
                <w:rFonts w:ascii="Times New Roman" w:hAnsi="Times New Roman" w:cs="Times New Roman"/>
                <w:sz w:val="12"/>
                <w:szCs w:val="12"/>
              </w:rPr>
            </w:pPr>
          </w:p>
        </w:tc>
      </w:tr>
      <w:tr w:rsidR="00D748B7" w:rsidRPr="00143C48" w:rsidTr="005C3F51">
        <w:trPr>
          <w:trHeight w:val="297"/>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D748B7" w:rsidRPr="00143C48" w:rsidTr="005C3F51">
        <w:trPr>
          <w:trHeight w:val="297"/>
          <w:jc w:val="center"/>
        </w:trPr>
        <w:tc>
          <w:tcPr>
            <w:tcW w:w="1073" w:type="dxa"/>
            <w:vMerge/>
            <w:tcBorders>
              <w:top w:val="single" w:sz="4" w:space="0" w:color="auto"/>
              <w:left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val="restart"/>
            <w:tcBorders>
              <w:top w:val="single" w:sz="4" w:space="0" w:color="auto"/>
              <w:left w:val="single" w:sz="4" w:space="0" w:color="auto"/>
              <w:right w:val="single" w:sz="4" w:space="0" w:color="auto"/>
            </w:tcBorders>
            <w:vAlign w:val="center"/>
          </w:tcPr>
          <w:p w:rsidR="00D748B7" w:rsidRDefault="00D748B7" w:rsidP="005C3F51">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w:t>
            </w:r>
            <w:r>
              <w:rPr>
                <w:rFonts w:ascii="Times New Roman" w:hAnsi="Times New Roman" w:cs="Times New Roman"/>
                <w:sz w:val="12"/>
                <w:szCs w:val="12"/>
              </w:rPr>
              <w:t xml:space="preserve"> в сфере средств массовой информации и массовых коммуникаций</w:t>
            </w:r>
          </w:p>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240,000</w:t>
            </w:r>
          </w:p>
          <w:p w:rsidR="00D748B7" w:rsidRPr="00143C48" w:rsidRDefault="00D748B7" w:rsidP="005C3F51">
            <w:pPr>
              <w:spacing w:after="0"/>
              <w:jc w:val="center"/>
              <w:rPr>
                <w:rFonts w:ascii="Times New Roman" w:hAnsi="Times New Roman" w:cs="Times New Roman"/>
                <w:sz w:val="12"/>
                <w:szCs w:val="12"/>
              </w:rPr>
            </w:pPr>
          </w:p>
        </w:tc>
      </w:tr>
      <w:tr w:rsidR="00D748B7" w:rsidRPr="00143C48" w:rsidTr="005C3F51">
        <w:trPr>
          <w:trHeight w:val="297"/>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Pr="00143C48"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D748B7" w:rsidRPr="00143C48" w:rsidTr="005C3F51">
        <w:trPr>
          <w:trHeight w:val="297"/>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2.4</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rsidR="00D748B7" w:rsidRPr="00851FAD" w:rsidRDefault="00D748B7" w:rsidP="005C3F51">
            <w:pPr>
              <w:pStyle w:val="ConsPlusNormal"/>
              <w:shd w:val="clear" w:color="auto" w:fill="FFFFFF"/>
              <w:jc w:val="both"/>
              <w:rPr>
                <w:sz w:val="12"/>
                <w:szCs w:val="12"/>
                <w:lang w:eastAsia="en-US"/>
              </w:rPr>
            </w:pPr>
            <w:r w:rsidRPr="00143C48">
              <w:rPr>
                <w:sz w:val="12"/>
                <w:szCs w:val="12"/>
                <w:lang w:eastAsia="en-US"/>
              </w:rPr>
              <w:t xml:space="preserve">Профессиональная </w:t>
            </w:r>
            <w:r w:rsidRPr="00851FAD">
              <w:rPr>
                <w:sz w:val="12"/>
                <w:szCs w:val="12"/>
                <w:lang w:eastAsia="en-US"/>
              </w:rPr>
              <w:t xml:space="preserve">подготовка и повышение квалификации государственных гражданских служащих комитета информации и печати Курской области в рамках плана развития </w:t>
            </w:r>
          </w:p>
          <w:p w:rsidR="00D748B7" w:rsidRPr="00143C48" w:rsidRDefault="00D748B7" w:rsidP="005C3F51">
            <w:pPr>
              <w:shd w:val="clear" w:color="auto" w:fill="FFFFFF"/>
              <w:spacing w:after="0"/>
              <w:rPr>
                <w:rFonts w:ascii="Times New Roman" w:hAnsi="Times New Roman" w:cs="Times New Roman"/>
                <w:sz w:val="12"/>
                <w:szCs w:val="12"/>
              </w:rPr>
            </w:pPr>
            <w:r w:rsidRPr="00851FAD">
              <w:rPr>
                <w:rFonts w:ascii="Times New Roman" w:hAnsi="Times New Roman" w:cs="Times New Roman"/>
                <w:sz w:val="12"/>
                <w:szCs w:val="12"/>
              </w:rPr>
              <w:t>государственной гражданской службы Курской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Default="00D748B7" w:rsidP="005C3F51">
            <w:pPr>
              <w:spacing w:after="0"/>
              <w:jc w:val="center"/>
              <w:rPr>
                <w:rFonts w:ascii="Times New Roman" w:hAnsi="Times New Roman" w:cs="Times New Roman"/>
                <w:sz w:val="12"/>
                <w:szCs w:val="12"/>
              </w:rPr>
            </w:pPr>
          </w:p>
          <w:p w:rsidR="00D748B7" w:rsidRPr="00143C48" w:rsidRDefault="00D748B7" w:rsidP="005C3F51">
            <w:pPr>
              <w:spacing w:after="0"/>
              <w:jc w:val="center"/>
              <w:rPr>
                <w:rFonts w:ascii="Times New Roman" w:hAnsi="Times New Roman" w:cs="Times New Roman"/>
                <w:sz w:val="12"/>
                <w:szCs w:val="12"/>
              </w:rPr>
            </w:pPr>
          </w:p>
        </w:tc>
      </w:tr>
      <w:tr w:rsidR="00D748B7" w:rsidRPr="00143C48" w:rsidTr="005C3F51">
        <w:trPr>
          <w:trHeight w:val="297"/>
          <w:jc w:val="center"/>
        </w:trPr>
        <w:tc>
          <w:tcPr>
            <w:tcW w:w="1073"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rsidR="00D748B7" w:rsidRPr="00143C48" w:rsidRDefault="00D748B7" w:rsidP="005C3F51">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rsidR="00D748B7"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rsidR="00D748B7" w:rsidRPr="00143C48" w:rsidRDefault="00D748B7" w:rsidP="005C3F51">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p>
          <w:p w:rsidR="00D748B7" w:rsidRDefault="00D748B7" w:rsidP="005C3F51">
            <w:pPr>
              <w:spacing w:after="0"/>
              <w:jc w:val="center"/>
              <w:rPr>
                <w:rFonts w:ascii="Times New Roman" w:hAnsi="Times New Roman" w:cs="Times New Roman"/>
                <w:sz w:val="12"/>
                <w:szCs w:val="12"/>
              </w:rPr>
            </w:pPr>
            <w:r>
              <w:rPr>
                <w:rFonts w:ascii="Times New Roman" w:hAnsi="Times New Roman" w:cs="Times New Roman"/>
                <w:sz w:val="12"/>
                <w:szCs w:val="12"/>
              </w:rPr>
              <w:t>-</w:t>
            </w:r>
          </w:p>
          <w:p w:rsidR="00D748B7" w:rsidRPr="00143C48" w:rsidRDefault="00D748B7" w:rsidP="005C3F51">
            <w:pPr>
              <w:spacing w:after="0"/>
              <w:jc w:val="center"/>
              <w:rPr>
                <w:rFonts w:ascii="Times New Roman" w:hAnsi="Times New Roman" w:cs="Times New Roman"/>
                <w:sz w:val="12"/>
                <w:szCs w:val="12"/>
              </w:rPr>
            </w:pPr>
          </w:p>
        </w:tc>
      </w:tr>
    </w:tbl>
    <w:p w:rsidR="00D748B7" w:rsidRPr="00143C48" w:rsidRDefault="00D748B7" w:rsidP="00D748B7">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E467F2">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A7E5FBF" wp14:editId="5D2C20CA">
                <wp:simplePos x="0" y="0"/>
                <wp:positionH relativeFrom="column">
                  <wp:posOffset>9206865</wp:posOffset>
                </wp:positionH>
                <wp:positionV relativeFrom="paragraph">
                  <wp:posOffset>-226695</wp:posOffset>
                </wp:positionV>
                <wp:extent cx="334010" cy="327025"/>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27025"/>
                        </a:xfrm>
                        <a:prstGeom prst="rect">
                          <a:avLst/>
                        </a:prstGeom>
                        <a:noFill/>
                        <a:ln w="9525">
                          <a:noFill/>
                          <a:miter lim="800000"/>
                          <a:headEnd/>
                          <a:tailEnd/>
                        </a:ln>
                      </wps:spPr>
                      <wps:txbx>
                        <w:txbxContent>
                          <w:p w:rsidR="00D748B7" w:rsidRPr="00210F31" w:rsidRDefault="00D748B7" w:rsidP="00D748B7">
                            <w:pPr>
                              <w:widowControl w:val="0"/>
                              <w:autoSpaceDE w:val="0"/>
                              <w:autoSpaceDN w:val="0"/>
                              <w:adjustRightInd w:val="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E5FBF" id="Надпись 2" o:spid="_x0000_s1027" type="#_x0000_t202" style="position:absolute;left:0;text-align:left;margin-left:724.95pt;margin-top:-17.85pt;width:26.3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" filled="f" stroked="f">
                <v:textbox>
                  <w:txbxContent>
                    <w:p w:rsidR="00D748B7" w:rsidRPr="00210F31" w:rsidRDefault="00D748B7" w:rsidP="00D748B7">
                      <w:pPr>
                        <w:widowControl w:val="0"/>
                        <w:autoSpaceDE w:val="0"/>
                        <w:autoSpaceDN w:val="0"/>
                        <w:adjustRightInd w:val="0"/>
                        <w:rPr>
                          <w:sz w:val="28"/>
                          <w:szCs w:val="28"/>
                        </w:rPr>
                      </w:pPr>
                    </w:p>
                  </w:txbxContent>
                </v:textbox>
              </v:shape>
            </w:pict>
          </mc:Fallback>
        </mc:AlternateContent>
      </w:r>
      <w:r w:rsidRPr="00E467F2">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0F2CFB6" wp14:editId="7E1722EC">
                <wp:simplePos x="0" y="0"/>
                <wp:positionH relativeFrom="column">
                  <wp:posOffset>9206865</wp:posOffset>
                </wp:positionH>
                <wp:positionV relativeFrom="paragraph">
                  <wp:posOffset>-226695</wp:posOffset>
                </wp:positionV>
                <wp:extent cx="334010" cy="32702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27025"/>
                        </a:xfrm>
                        <a:prstGeom prst="rect">
                          <a:avLst/>
                        </a:prstGeom>
                        <a:noFill/>
                        <a:ln w="9525">
                          <a:noFill/>
                          <a:miter lim="800000"/>
                          <a:headEnd/>
                          <a:tailEnd/>
                        </a:ln>
                      </wps:spPr>
                      <wps:txbx>
                        <w:txbxContent>
                          <w:p w:rsidR="00D748B7" w:rsidRPr="00210F31" w:rsidRDefault="00D748B7" w:rsidP="00D748B7">
                            <w:pPr>
                              <w:widowControl w:val="0"/>
                              <w:autoSpaceDE w:val="0"/>
                              <w:autoSpaceDN w:val="0"/>
                              <w:adjustRightInd w:val="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2CFB6" id="_x0000_s1028" type="#_x0000_t202" style="position:absolute;left:0;text-align:left;margin-left:724.95pt;margin-top:-17.85pt;width:26.3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" filled="f" stroked="f">
                <v:textbox>
                  <w:txbxContent>
                    <w:p w:rsidR="00D748B7" w:rsidRPr="00210F31" w:rsidRDefault="00D748B7" w:rsidP="00D748B7">
                      <w:pPr>
                        <w:widowControl w:val="0"/>
                        <w:autoSpaceDE w:val="0"/>
                        <w:autoSpaceDN w:val="0"/>
                        <w:adjustRightInd w:val="0"/>
                        <w:rPr>
                          <w:sz w:val="28"/>
                          <w:szCs w:val="28"/>
                        </w:rPr>
                      </w:pPr>
                    </w:p>
                  </w:txbxContent>
                </v:textbox>
              </v:shape>
            </w:pict>
          </mc:Fallback>
        </mc:AlternateContent>
      </w:r>
    </w:p>
    <w:p w:rsidR="00E1604A" w:rsidRDefault="00E1604A" w:rsidP="00D748B7">
      <w:pPr>
        <w:shd w:val="clear" w:color="auto" w:fill="FFFFFF"/>
        <w:spacing w:after="0"/>
        <w:jc w:val="center"/>
      </w:pPr>
    </w:p>
    <w:sectPr w:rsidR="00E1604A" w:rsidSect="00E1604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A0E"/>
    <w:multiLevelType w:val="hybridMultilevel"/>
    <w:tmpl w:val="F5D0C138"/>
    <w:lvl w:ilvl="0" w:tplc="40D0C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B40130"/>
    <w:multiLevelType w:val="hybridMultilevel"/>
    <w:tmpl w:val="5ECA074C"/>
    <w:lvl w:ilvl="0" w:tplc="D7486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1E390E"/>
    <w:multiLevelType w:val="hybridMultilevel"/>
    <w:tmpl w:val="5082DE3A"/>
    <w:lvl w:ilvl="0" w:tplc="FC5283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39E42626"/>
    <w:multiLevelType w:val="hybridMultilevel"/>
    <w:tmpl w:val="02EED01E"/>
    <w:lvl w:ilvl="0" w:tplc="97A63F9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CD91D8B"/>
    <w:multiLevelType w:val="hybridMultilevel"/>
    <w:tmpl w:val="906281A4"/>
    <w:lvl w:ilvl="0" w:tplc="3C70F52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F73115F"/>
    <w:multiLevelType w:val="hybridMultilevel"/>
    <w:tmpl w:val="A45AA95A"/>
    <w:lvl w:ilvl="0" w:tplc="5672A8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E784886"/>
    <w:multiLevelType w:val="hybridMultilevel"/>
    <w:tmpl w:val="87D8E9FA"/>
    <w:lvl w:ilvl="0" w:tplc="BF8279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0327B14"/>
    <w:multiLevelType w:val="hybridMultilevel"/>
    <w:tmpl w:val="DC64931A"/>
    <w:lvl w:ilvl="0" w:tplc="C45A6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12"/>
    <w:rsid w:val="0006328B"/>
    <w:rsid w:val="001C40D5"/>
    <w:rsid w:val="0030508C"/>
    <w:rsid w:val="003D3E74"/>
    <w:rsid w:val="003E6B6E"/>
    <w:rsid w:val="00501008"/>
    <w:rsid w:val="006614CE"/>
    <w:rsid w:val="0066720F"/>
    <w:rsid w:val="00763830"/>
    <w:rsid w:val="007A5AFB"/>
    <w:rsid w:val="00845A1C"/>
    <w:rsid w:val="00854A12"/>
    <w:rsid w:val="008A2F21"/>
    <w:rsid w:val="00A6601A"/>
    <w:rsid w:val="00B044AD"/>
    <w:rsid w:val="00B541AB"/>
    <w:rsid w:val="00C77CFC"/>
    <w:rsid w:val="00D748B7"/>
    <w:rsid w:val="00E16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6047"/>
  <w15:chartTrackingRefBased/>
  <w15:docId w15:val="{642744F1-A873-4EF6-B938-492E5D6B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04A"/>
    <w:pPr>
      <w:spacing w:after="200" w:line="276" w:lineRule="auto"/>
      <w:ind w:left="720"/>
      <w:contextualSpacing/>
    </w:pPr>
  </w:style>
  <w:style w:type="paragraph" w:styleId="a4">
    <w:name w:val="header"/>
    <w:basedOn w:val="a"/>
    <w:link w:val="a5"/>
    <w:uiPriority w:val="99"/>
    <w:unhideWhenUsed/>
    <w:rsid w:val="00E160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04A"/>
  </w:style>
  <w:style w:type="paragraph" w:styleId="a6">
    <w:name w:val="footer"/>
    <w:basedOn w:val="a"/>
    <w:link w:val="a7"/>
    <w:uiPriority w:val="99"/>
    <w:unhideWhenUsed/>
    <w:rsid w:val="00E160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04A"/>
  </w:style>
  <w:style w:type="paragraph" w:customStyle="1" w:styleId="a8">
    <w:name w:val="Знак Знак Знак Знак Знак Знак Знак Знак 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character" w:styleId="a9">
    <w:name w:val="Hyperlink"/>
    <w:basedOn w:val="a0"/>
    <w:uiPriority w:val="99"/>
    <w:semiHidden/>
    <w:unhideWhenUsed/>
    <w:rsid w:val="00E1604A"/>
    <w:rPr>
      <w:color w:val="0563C1" w:themeColor="hyperlink"/>
      <w:u w:val="single"/>
    </w:rPr>
  </w:style>
  <w:style w:type="paragraph" w:customStyle="1" w:styleId="ConsPlusNormal">
    <w:name w:val="ConsPlusNormal"/>
    <w:rsid w:val="00E1604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E160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604A"/>
    <w:rPr>
      <w:rFonts w:ascii="Tahoma" w:hAnsi="Tahoma" w:cs="Tahoma"/>
      <w:sz w:val="16"/>
      <w:szCs w:val="16"/>
    </w:rPr>
  </w:style>
  <w:style w:type="paragraph" w:customStyle="1" w:styleId="ac">
    <w:name w:val="Знак Знак Знак Знак 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table" w:styleId="ad">
    <w:name w:val="Table Grid"/>
    <w:basedOn w:val="a1"/>
    <w:uiPriority w:val="59"/>
    <w:rsid w:val="00E1604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E1604A"/>
    <w:pPr>
      <w:spacing w:before="100" w:beforeAutospacing="1" w:after="100" w:afterAutospacing="1" w:line="240" w:lineRule="auto"/>
    </w:pPr>
    <w:rPr>
      <w:rFonts w:ascii="Tahoma" w:eastAsia="Times New Roman" w:hAnsi="Tahoma" w:cs="Tahoma"/>
      <w:sz w:val="20"/>
      <w:szCs w:val="20"/>
      <w:lang w:val="en-US"/>
    </w:rPr>
  </w:style>
  <w:style w:type="character" w:customStyle="1" w:styleId="af">
    <w:name w:val="Текст примечания Знак"/>
    <w:basedOn w:val="a0"/>
    <w:link w:val="af0"/>
    <w:uiPriority w:val="99"/>
    <w:semiHidden/>
    <w:rsid w:val="00E1604A"/>
    <w:rPr>
      <w:sz w:val="20"/>
      <w:szCs w:val="20"/>
    </w:rPr>
  </w:style>
  <w:style w:type="paragraph" w:styleId="af0">
    <w:name w:val="annotation text"/>
    <w:basedOn w:val="a"/>
    <w:link w:val="af"/>
    <w:uiPriority w:val="99"/>
    <w:semiHidden/>
    <w:unhideWhenUsed/>
    <w:rsid w:val="00E1604A"/>
    <w:pPr>
      <w:spacing w:after="200" w:line="240" w:lineRule="auto"/>
    </w:pPr>
    <w:rPr>
      <w:sz w:val="20"/>
      <w:szCs w:val="20"/>
    </w:rPr>
  </w:style>
  <w:style w:type="character" w:customStyle="1" w:styleId="1">
    <w:name w:val="Текст примечания Знак1"/>
    <w:basedOn w:val="a0"/>
    <w:uiPriority w:val="99"/>
    <w:semiHidden/>
    <w:rsid w:val="00E1604A"/>
    <w:rPr>
      <w:sz w:val="20"/>
      <w:szCs w:val="20"/>
    </w:rPr>
  </w:style>
  <w:style w:type="character" w:customStyle="1" w:styleId="af1">
    <w:name w:val="Тема примечания Знак"/>
    <w:basedOn w:val="af"/>
    <w:link w:val="af2"/>
    <w:uiPriority w:val="99"/>
    <w:semiHidden/>
    <w:rsid w:val="00E1604A"/>
    <w:rPr>
      <w:b/>
      <w:bCs/>
      <w:sz w:val="20"/>
      <w:szCs w:val="20"/>
    </w:rPr>
  </w:style>
  <w:style w:type="paragraph" w:styleId="af2">
    <w:name w:val="annotation subject"/>
    <w:basedOn w:val="af0"/>
    <w:next w:val="af0"/>
    <w:link w:val="af1"/>
    <w:uiPriority w:val="99"/>
    <w:semiHidden/>
    <w:unhideWhenUsed/>
    <w:rsid w:val="00E1604A"/>
    <w:rPr>
      <w:b/>
      <w:bCs/>
    </w:rPr>
  </w:style>
  <w:style w:type="character" w:customStyle="1" w:styleId="10">
    <w:name w:val="Тема примечания Знак1"/>
    <w:basedOn w:val="1"/>
    <w:uiPriority w:val="99"/>
    <w:semiHidden/>
    <w:rsid w:val="00E1604A"/>
    <w:rPr>
      <w:b/>
      <w:bCs/>
      <w:sz w:val="20"/>
      <w:szCs w:val="20"/>
    </w:rPr>
  </w:style>
  <w:style w:type="paragraph" w:customStyle="1" w:styleId="ConsPlusTitle">
    <w:name w:val="ConsPlusTitle"/>
    <w:uiPriority w:val="99"/>
    <w:rsid w:val="007A5AF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3">
    <w:name w:val="FollowedHyperlink"/>
    <w:basedOn w:val="a0"/>
    <w:uiPriority w:val="99"/>
    <w:semiHidden/>
    <w:unhideWhenUsed/>
    <w:rsid w:val="00845A1C"/>
    <w:rPr>
      <w:color w:val="954F72" w:themeColor="followedHyperlink"/>
      <w:u w:val="single"/>
    </w:rPr>
  </w:style>
  <w:style w:type="paragraph" w:customStyle="1" w:styleId="msonormal0">
    <w:name w:val="msonormal"/>
    <w:basedOn w:val="a"/>
    <w:rsid w:val="00845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508673">
      <w:bodyDiv w:val="1"/>
      <w:marLeft w:val="0"/>
      <w:marRight w:val="0"/>
      <w:marTop w:val="0"/>
      <w:marBottom w:val="0"/>
      <w:divBdr>
        <w:top w:val="none" w:sz="0" w:space="0" w:color="auto"/>
        <w:left w:val="none" w:sz="0" w:space="0" w:color="auto"/>
        <w:bottom w:val="none" w:sz="0" w:space="0" w:color="auto"/>
        <w:right w:val="none" w:sz="0" w:space="0" w:color="auto"/>
      </w:divBdr>
    </w:div>
    <w:div w:id="961880039">
      <w:bodyDiv w:val="1"/>
      <w:marLeft w:val="0"/>
      <w:marRight w:val="0"/>
      <w:marTop w:val="0"/>
      <w:marBottom w:val="0"/>
      <w:divBdr>
        <w:top w:val="none" w:sz="0" w:space="0" w:color="auto"/>
        <w:left w:val="none" w:sz="0" w:space="0" w:color="auto"/>
        <w:bottom w:val="none" w:sz="0" w:space="0" w:color="auto"/>
        <w:right w:val="none" w:sz="0" w:space="0" w:color="auto"/>
      </w:divBdr>
    </w:div>
    <w:div w:id="1491368928">
      <w:bodyDiv w:val="1"/>
      <w:marLeft w:val="0"/>
      <w:marRight w:val="0"/>
      <w:marTop w:val="0"/>
      <w:marBottom w:val="0"/>
      <w:divBdr>
        <w:top w:val="none" w:sz="0" w:space="0" w:color="auto"/>
        <w:left w:val="none" w:sz="0" w:space="0" w:color="auto"/>
        <w:bottom w:val="none" w:sz="0" w:space="0" w:color="auto"/>
        <w:right w:val="none" w:sz="0" w:space="0" w:color="auto"/>
      </w:divBdr>
    </w:div>
    <w:div w:id="1545486867">
      <w:bodyDiv w:val="1"/>
      <w:marLeft w:val="0"/>
      <w:marRight w:val="0"/>
      <w:marTop w:val="0"/>
      <w:marBottom w:val="0"/>
      <w:divBdr>
        <w:top w:val="none" w:sz="0" w:space="0" w:color="auto"/>
        <w:left w:val="none" w:sz="0" w:space="0" w:color="auto"/>
        <w:bottom w:val="none" w:sz="0" w:space="0" w:color="auto"/>
        <w:right w:val="none" w:sz="0" w:space="0" w:color="auto"/>
      </w:divBdr>
      <w:divsChild>
        <w:div w:id="2098478692">
          <w:marLeft w:val="0"/>
          <w:marRight w:val="0"/>
          <w:marTop w:val="0"/>
          <w:marBottom w:val="0"/>
          <w:divBdr>
            <w:top w:val="none" w:sz="0" w:space="0" w:color="auto"/>
            <w:left w:val="single" w:sz="24" w:space="0" w:color="CED3F1"/>
            <w:bottom w:val="none" w:sz="0" w:space="0" w:color="auto"/>
            <w:right w:val="none" w:sz="0" w:space="0" w:color="auto"/>
          </w:divBdr>
        </w:div>
        <w:div w:id="670766202">
          <w:marLeft w:val="0"/>
          <w:marRight w:val="0"/>
          <w:marTop w:val="0"/>
          <w:marBottom w:val="0"/>
          <w:divBdr>
            <w:top w:val="none" w:sz="0" w:space="0" w:color="auto"/>
            <w:left w:val="none" w:sz="0" w:space="0" w:color="auto"/>
            <w:bottom w:val="none" w:sz="0" w:space="0" w:color="auto"/>
            <w:right w:val="none" w:sz="0" w:space="0" w:color="auto"/>
          </w:divBdr>
        </w:div>
        <w:div w:id="368456029">
          <w:marLeft w:val="0"/>
          <w:marRight w:val="0"/>
          <w:marTop w:val="0"/>
          <w:marBottom w:val="0"/>
          <w:divBdr>
            <w:top w:val="none" w:sz="0" w:space="0" w:color="auto"/>
            <w:left w:val="none" w:sz="0" w:space="0" w:color="auto"/>
            <w:bottom w:val="none" w:sz="0" w:space="0" w:color="auto"/>
            <w:right w:val="none" w:sz="0" w:space="0" w:color="auto"/>
          </w:divBdr>
        </w:div>
        <w:div w:id="1181893047">
          <w:marLeft w:val="0"/>
          <w:marRight w:val="0"/>
          <w:marTop w:val="0"/>
          <w:marBottom w:val="0"/>
          <w:divBdr>
            <w:top w:val="none" w:sz="0" w:space="0" w:color="auto"/>
            <w:left w:val="none" w:sz="0" w:space="0" w:color="auto"/>
            <w:bottom w:val="none" w:sz="0" w:space="0" w:color="auto"/>
            <w:right w:val="none" w:sz="0" w:space="0" w:color="auto"/>
          </w:divBdr>
        </w:div>
        <w:div w:id="714619558">
          <w:marLeft w:val="0"/>
          <w:marRight w:val="0"/>
          <w:marTop w:val="0"/>
          <w:marBottom w:val="0"/>
          <w:divBdr>
            <w:top w:val="none" w:sz="0" w:space="0" w:color="auto"/>
            <w:left w:val="none" w:sz="0" w:space="0" w:color="auto"/>
            <w:bottom w:val="none" w:sz="0" w:space="0" w:color="auto"/>
            <w:right w:val="none" w:sz="0" w:space="0" w:color="auto"/>
          </w:divBdr>
        </w:div>
        <w:div w:id="2121336581">
          <w:marLeft w:val="0"/>
          <w:marRight w:val="0"/>
          <w:marTop w:val="0"/>
          <w:marBottom w:val="0"/>
          <w:divBdr>
            <w:top w:val="none" w:sz="0" w:space="0" w:color="auto"/>
            <w:left w:val="none" w:sz="0" w:space="0" w:color="auto"/>
            <w:bottom w:val="none" w:sz="0" w:space="0" w:color="auto"/>
            <w:right w:val="none" w:sz="0" w:space="0" w:color="auto"/>
          </w:divBdr>
        </w:div>
        <w:div w:id="1382243198">
          <w:marLeft w:val="0"/>
          <w:marRight w:val="0"/>
          <w:marTop w:val="0"/>
          <w:marBottom w:val="0"/>
          <w:divBdr>
            <w:top w:val="none" w:sz="0" w:space="0" w:color="auto"/>
            <w:left w:val="none" w:sz="0" w:space="0" w:color="auto"/>
            <w:bottom w:val="none" w:sz="0" w:space="0" w:color="auto"/>
            <w:right w:val="none" w:sz="0" w:space="0" w:color="auto"/>
          </w:divBdr>
        </w:div>
        <w:div w:id="642588172">
          <w:marLeft w:val="0"/>
          <w:marRight w:val="0"/>
          <w:marTop w:val="0"/>
          <w:marBottom w:val="0"/>
          <w:divBdr>
            <w:top w:val="none" w:sz="0" w:space="0" w:color="auto"/>
            <w:left w:val="none" w:sz="0" w:space="0" w:color="auto"/>
            <w:bottom w:val="none" w:sz="0" w:space="0" w:color="auto"/>
            <w:right w:val="none" w:sz="0" w:space="0" w:color="auto"/>
          </w:divBdr>
        </w:div>
        <w:div w:id="1061244753">
          <w:marLeft w:val="0"/>
          <w:marRight w:val="0"/>
          <w:marTop w:val="0"/>
          <w:marBottom w:val="0"/>
          <w:divBdr>
            <w:top w:val="none" w:sz="0" w:space="0" w:color="auto"/>
            <w:left w:val="none" w:sz="0" w:space="0" w:color="auto"/>
            <w:bottom w:val="none" w:sz="0" w:space="0" w:color="auto"/>
            <w:right w:val="none" w:sz="0" w:space="0" w:color="auto"/>
          </w:divBdr>
        </w:div>
        <w:div w:id="2055427471">
          <w:marLeft w:val="0"/>
          <w:marRight w:val="0"/>
          <w:marTop w:val="0"/>
          <w:marBottom w:val="0"/>
          <w:divBdr>
            <w:top w:val="none" w:sz="0" w:space="0" w:color="auto"/>
            <w:left w:val="single" w:sz="24" w:space="0" w:color="CED3F1"/>
            <w:bottom w:val="none" w:sz="0" w:space="0" w:color="auto"/>
            <w:right w:val="none" w:sz="0" w:space="0" w:color="auto"/>
          </w:divBdr>
        </w:div>
        <w:div w:id="2064713507">
          <w:marLeft w:val="0"/>
          <w:marRight w:val="0"/>
          <w:marTop w:val="0"/>
          <w:marBottom w:val="0"/>
          <w:divBdr>
            <w:top w:val="none" w:sz="0" w:space="0" w:color="auto"/>
            <w:left w:val="none" w:sz="0" w:space="0" w:color="auto"/>
            <w:bottom w:val="none" w:sz="0" w:space="0" w:color="auto"/>
            <w:right w:val="none" w:sz="0" w:space="0" w:color="auto"/>
          </w:divBdr>
        </w:div>
        <w:div w:id="1393769330">
          <w:marLeft w:val="0"/>
          <w:marRight w:val="0"/>
          <w:marTop w:val="0"/>
          <w:marBottom w:val="0"/>
          <w:divBdr>
            <w:top w:val="none" w:sz="0" w:space="0" w:color="auto"/>
            <w:left w:val="none" w:sz="0" w:space="0" w:color="auto"/>
            <w:bottom w:val="none" w:sz="0" w:space="0" w:color="auto"/>
            <w:right w:val="none" w:sz="0" w:space="0" w:color="auto"/>
          </w:divBdr>
        </w:div>
        <w:div w:id="1675953246">
          <w:marLeft w:val="60"/>
          <w:marRight w:val="60"/>
          <w:marTop w:val="105"/>
          <w:marBottom w:val="105"/>
          <w:divBdr>
            <w:top w:val="none" w:sz="0" w:space="0" w:color="auto"/>
            <w:left w:val="none" w:sz="0" w:space="0" w:color="auto"/>
            <w:bottom w:val="none" w:sz="0" w:space="0" w:color="auto"/>
            <w:right w:val="none" w:sz="0" w:space="0" w:color="auto"/>
          </w:divBdr>
          <w:divsChild>
            <w:div w:id="324433594">
              <w:marLeft w:val="0"/>
              <w:marRight w:val="0"/>
              <w:marTop w:val="0"/>
              <w:marBottom w:val="0"/>
              <w:divBdr>
                <w:top w:val="none" w:sz="0" w:space="0" w:color="auto"/>
                <w:left w:val="none" w:sz="0" w:space="0" w:color="auto"/>
                <w:bottom w:val="none" w:sz="0" w:space="0" w:color="auto"/>
                <w:right w:val="none" w:sz="0" w:space="0" w:color="auto"/>
              </w:divBdr>
            </w:div>
          </w:divsChild>
        </w:div>
        <w:div w:id="559946579">
          <w:marLeft w:val="60"/>
          <w:marRight w:val="60"/>
          <w:marTop w:val="105"/>
          <w:marBottom w:val="105"/>
          <w:divBdr>
            <w:top w:val="none" w:sz="0" w:space="0" w:color="auto"/>
            <w:left w:val="none" w:sz="0" w:space="0" w:color="auto"/>
            <w:bottom w:val="none" w:sz="0" w:space="0" w:color="auto"/>
            <w:right w:val="none" w:sz="0" w:space="0" w:color="auto"/>
          </w:divBdr>
        </w:div>
        <w:div w:id="1532379968">
          <w:marLeft w:val="60"/>
          <w:marRight w:val="60"/>
          <w:marTop w:val="105"/>
          <w:marBottom w:val="105"/>
          <w:divBdr>
            <w:top w:val="none" w:sz="0" w:space="0" w:color="auto"/>
            <w:left w:val="none" w:sz="0" w:space="0" w:color="auto"/>
            <w:bottom w:val="none" w:sz="0" w:space="0" w:color="auto"/>
            <w:right w:val="none" w:sz="0" w:space="0" w:color="auto"/>
          </w:divBdr>
        </w:div>
        <w:div w:id="1943681684">
          <w:marLeft w:val="60"/>
          <w:marRight w:val="60"/>
          <w:marTop w:val="105"/>
          <w:marBottom w:val="105"/>
          <w:divBdr>
            <w:top w:val="none" w:sz="0" w:space="0" w:color="auto"/>
            <w:left w:val="none" w:sz="0" w:space="0" w:color="auto"/>
            <w:bottom w:val="none" w:sz="0" w:space="0" w:color="auto"/>
            <w:right w:val="none" w:sz="0" w:space="0" w:color="auto"/>
          </w:divBdr>
          <w:divsChild>
            <w:div w:id="491720561">
              <w:marLeft w:val="0"/>
              <w:marRight w:val="0"/>
              <w:marTop w:val="0"/>
              <w:marBottom w:val="0"/>
              <w:divBdr>
                <w:top w:val="none" w:sz="0" w:space="0" w:color="auto"/>
                <w:left w:val="none" w:sz="0" w:space="0" w:color="auto"/>
                <w:bottom w:val="none" w:sz="0" w:space="0" w:color="auto"/>
                <w:right w:val="none" w:sz="0" w:space="0" w:color="auto"/>
              </w:divBdr>
            </w:div>
          </w:divsChild>
        </w:div>
        <w:div w:id="1591347519">
          <w:marLeft w:val="60"/>
          <w:marRight w:val="60"/>
          <w:marTop w:val="105"/>
          <w:marBottom w:val="105"/>
          <w:divBdr>
            <w:top w:val="none" w:sz="0" w:space="0" w:color="auto"/>
            <w:left w:val="none" w:sz="0" w:space="0" w:color="auto"/>
            <w:bottom w:val="none" w:sz="0" w:space="0" w:color="auto"/>
            <w:right w:val="none" w:sz="0" w:space="0" w:color="auto"/>
          </w:divBdr>
        </w:div>
        <w:div w:id="942802628">
          <w:marLeft w:val="60"/>
          <w:marRight w:val="60"/>
          <w:marTop w:val="105"/>
          <w:marBottom w:val="105"/>
          <w:divBdr>
            <w:top w:val="none" w:sz="0" w:space="0" w:color="auto"/>
            <w:left w:val="none" w:sz="0" w:space="0" w:color="auto"/>
            <w:bottom w:val="none" w:sz="0" w:space="0" w:color="auto"/>
            <w:right w:val="none" w:sz="0" w:space="0" w:color="auto"/>
          </w:divBdr>
        </w:div>
        <w:div w:id="1024331363">
          <w:marLeft w:val="60"/>
          <w:marRight w:val="60"/>
          <w:marTop w:val="105"/>
          <w:marBottom w:val="105"/>
          <w:divBdr>
            <w:top w:val="none" w:sz="0" w:space="0" w:color="auto"/>
            <w:left w:val="none" w:sz="0" w:space="0" w:color="auto"/>
            <w:bottom w:val="none" w:sz="0" w:space="0" w:color="auto"/>
            <w:right w:val="none" w:sz="0" w:space="0" w:color="auto"/>
          </w:divBdr>
          <w:divsChild>
            <w:div w:id="577253040">
              <w:marLeft w:val="0"/>
              <w:marRight w:val="0"/>
              <w:marTop w:val="0"/>
              <w:marBottom w:val="0"/>
              <w:divBdr>
                <w:top w:val="none" w:sz="0" w:space="0" w:color="auto"/>
                <w:left w:val="none" w:sz="0" w:space="0" w:color="auto"/>
                <w:bottom w:val="none" w:sz="0" w:space="0" w:color="auto"/>
                <w:right w:val="none" w:sz="0" w:space="0" w:color="auto"/>
              </w:divBdr>
            </w:div>
          </w:divsChild>
        </w:div>
        <w:div w:id="964853155">
          <w:marLeft w:val="60"/>
          <w:marRight w:val="60"/>
          <w:marTop w:val="105"/>
          <w:marBottom w:val="105"/>
          <w:divBdr>
            <w:top w:val="none" w:sz="0" w:space="0" w:color="auto"/>
            <w:left w:val="none" w:sz="0" w:space="0" w:color="auto"/>
            <w:bottom w:val="none" w:sz="0" w:space="0" w:color="auto"/>
            <w:right w:val="none" w:sz="0" w:space="0" w:color="auto"/>
          </w:divBdr>
          <w:divsChild>
            <w:div w:id="148258134">
              <w:marLeft w:val="0"/>
              <w:marRight w:val="0"/>
              <w:marTop w:val="0"/>
              <w:marBottom w:val="0"/>
              <w:divBdr>
                <w:top w:val="none" w:sz="0" w:space="0" w:color="auto"/>
                <w:left w:val="none" w:sz="0" w:space="0" w:color="auto"/>
                <w:bottom w:val="none" w:sz="0" w:space="0" w:color="auto"/>
                <w:right w:val="none" w:sz="0" w:space="0" w:color="auto"/>
              </w:divBdr>
            </w:div>
          </w:divsChild>
        </w:div>
        <w:div w:id="255335660">
          <w:marLeft w:val="60"/>
          <w:marRight w:val="60"/>
          <w:marTop w:val="105"/>
          <w:marBottom w:val="105"/>
          <w:divBdr>
            <w:top w:val="none" w:sz="0" w:space="0" w:color="auto"/>
            <w:left w:val="none" w:sz="0" w:space="0" w:color="auto"/>
            <w:bottom w:val="none" w:sz="0" w:space="0" w:color="auto"/>
            <w:right w:val="none" w:sz="0" w:space="0" w:color="auto"/>
          </w:divBdr>
        </w:div>
        <w:div w:id="318392058">
          <w:marLeft w:val="60"/>
          <w:marRight w:val="60"/>
          <w:marTop w:val="105"/>
          <w:marBottom w:val="105"/>
          <w:divBdr>
            <w:top w:val="none" w:sz="0" w:space="0" w:color="auto"/>
            <w:left w:val="none" w:sz="0" w:space="0" w:color="auto"/>
            <w:bottom w:val="none" w:sz="0" w:space="0" w:color="auto"/>
            <w:right w:val="none" w:sz="0" w:space="0" w:color="auto"/>
          </w:divBdr>
          <w:divsChild>
            <w:div w:id="145904833">
              <w:marLeft w:val="0"/>
              <w:marRight w:val="0"/>
              <w:marTop w:val="0"/>
              <w:marBottom w:val="0"/>
              <w:divBdr>
                <w:top w:val="none" w:sz="0" w:space="0" w:color="auto"/>
                <w:left w:val="none" w:sz="0" w:space="0" w:color="auto"/>
                <w:bottom w:val="none" w:sz="0" w:space="0" w:color="auto"/>
                <w:right w:val="none" w:sz="0" w:space="0" w:color="auto"/>
              </w:divBdr>
            </w:div>
          </w:divsChild>
        </w:div>
        <w:div w:id="35086469">
          <w:marLeft w:val="60"/>
          <w:marRight w:val="60"/>
          <w:marTop w:val="105"/>
          <w:marBottom w:val="105"/>
          <w:divBdr>
            <w:top w:val="none" w:sz="0" w:space="0" w:color="auto"/>
            <w:left w:val="none" w:sz="0" w:space="0" w:color="auto"/>
            <w:bottom w:val="none" w:sz="0" w:space="0" w:color="auto"/>
            <w:right w:val="none" w:sz="0" w:space="0" w:color="auto"/>
          </w:divBdr>
        </w:div>
        <w:div w:id="1923904172">
          <w:marLeft w:val="60"/>
          <w:marRight w:val="60"/>
          <w:marTop w:val="105"/>
          <w:marBottom w:val="105"/>
          <w:divBdr>
            <w:top w:val="none" w:sz="0" w:space="0" w:color="auto"/>
            <w:left w:val="none" w:sz="0" w:space="0" w:color="auto"/>
            <w:bottom w:val="none" w:sz="0" w:space="0" w:color="auto"/>
            <w:right w:val="none" w:sz="0" w:space="0" w:color="auto"/>
          </w:divBdr>
        </w:div>
        <w:div w:id="1419139356">
          <w:marLeft w:val="60"/>
          <w:marRight w:val="60"/>
          <w:marTop w:val="105"/>
          <w:marBottom w:val="105"/>
          <w:divBdr>
            <w:top w:val="none" w:sz="0" w:space="0" w:color="auto"/>
            <w:left w:val="none" w:sz="0" w:space="0" w:color="auto"/>
            <w:bottom w:val="none" w:sz="0" w:space="0" w:color="auto"/>
            <w:right w:val="none" w:sz="0" w:space="0" w:color="auto"/>
          </w:divBdr>
          <w:divsChild>
            <w:div w:id="1586458043">
              <w:marLeft w:val="0"/>
              <w:marRight w:val="0"/>
              <w:marTop w:val="0"/>
              <w:marBottom w:val="0"/>
              <w:divBdr>
                <w:top w:val="none" w:sz="0" w:space="0" w:color="auto"/>
                <w:left w:val="none" w:sz="0" w:space="0" w:color="auto"/>
                <w:bottom w:val="none" w:sz="0" w:space="0" w:color="auto"/>
                <w:right w:val="none" w:sz="0" w:space="0" w:color="auto"/>
              </w:divBdr>
            </w:div>
          </w:divsChild>
        </w:div>
        <w:div w:id="1451439864">
          <w:marLeft w:val="60"/>
          <w:marRight w:val="60"/>
          <w:marTop w:val="105"/>
          <w:marBottom w:val="105"/>
          <w:divBdr>
            <w:top w:val="none" w:sz="0" w:space="0" w:color="auto"/>
            <w:left w:val="none" w:sz="0" w:space="0" w:color="auto"/>
            <w:bottom w:val="none" w:sz="0" w:space="0" w:color="auto"/>
            <w:right w:val="none" w:sz="0" w:space="0" w:color="auto"/>
          </w:divBdr>
          <w:divsChild>
            <w:div w:id="799684257">
              <w:marLeft w:val="0"/>
              <w:marRight w:val="0"/>
              <w:marTop w:val="0"/>
              <w:marBottom w:val="0"/>
              <w:divBdr>
                <w:top w:val="none" w:sz="0" w:space="0" w:color="auto"/>
                <w:left w:val="none" w:sz="0" w:space="0" w:color="auto"/>
                <w:bottom w:val="none" w:sz="0" w:space="0" w:color="auto"/>
                <w:right w:val="none" w:sz="0" w:space="0" w:color="auto"/>
              </w:divBdr>
            </w:div>
          </w:divsChild>
        </w:div>
        <w:div w:id="1933588303">
          <w:marLeft w:val="60"/>
          <w:marRight w:val="60"/>
          <w:marTop w:val="105"/>
          <w:marBottom w:val="105"/>
          <w:divBdr>
            <w:top w:val="none" w:sz="0" w:space="0" w:color="auto"/>
            <w:left w:val="none" w:sz="0" w:space="0" w:color="auto"/>
            <w:bottom w:val="none" w:sz="0" w:space="0" w:color="auto"/>
            <w:right w:val="none" w:sz="0" w:space="0" w:color="auto"/>
          </w:divBdr>
        </w:div>
        <w:div w:id="1933470404">
          <w:marLeft w:val="60"/>
          <w:marRight w:val="60"/>
          <w:marTop w:val="105"/>
          <w:marBottom w:val="105"/>
          <w:divBdr>
            <w:top w:val="none" w:sz="0" w:space="0" w:color="auto"/>
            <w:left w:val="none" w:sz="0" w:space="0" w:color="auto"/>
            <w:bottom w:val="none" w:sz="0" w:space="0" w:color="auto"/>
            <w:right w:val="none" w:sz="0" w:space="0" w:color="auto"/>
          </w:divBdr>
        </w:div>
        <w:div w:id="1783962862">
          <w:marLeft w:val="60"/>
          <w:marRight w:val="60"/>
          <w:marTop w:val="105"/>
          <w:marBottom w:val="105"/>
          <w:divBdr>
            <w:top w:val="none" w:sz="0" w:space="0" w:color="auto"/>
            <w:left w:val="none" w:sz="0" w:space="0" w:color="auto"/>
            <w:bottom w:val="none" w:sz="0" w:space="0" w:color="auto"/>
            <w:right w:val="none" w:sz="0" w:space="0" w:color="auto"/>
          </w:divBdr>
          <w:divsChild>
            <w:div w:id="233584243">
              <w:marLeft w:val="0"/>
              <w:marRight w:val="0"/>
              <w:marTop w:val="0"/>
              <w:marBottom w:val="0"/>
              <w:divBdr>
                <w:top w:val="none" w:sz="0" w:space="0" w:color="auto"/>
                <w:left w:val="none" w:sz="0" w:space="0" w:color="auto"/>
                <w:bottom w:val="none" w:sz="0" w:space="0" w:color="auto"/>
                <w:right w:val="none" w:sz="0" w:space="0" w:color="auto"/>
              </w:divBdr>
            </w:div>
          </w:divsChild>
        </w:div>
        <w:div w:id="1565144194">
          <w:marLeft w:val="60"/>
          <w:marRight w:val="60"/>
          <w:marTop w:val="105"/>
          <w:marBottom w:val="105"/>
          <w:divBdr>
            <w:top w:val="none" w:sz="0" w:space="0" w:color="auto"/>
            <w:left w:val="none" w:sz="0" w:space="0" w:color="auto"/>
            <w:bottom w:val="none" w:sz="0" w:space="0" w:color="auto"/>
            <w:right w:val="none" w:sz="0" w:space="0" w:color="auto"/>
          </w:divBdr>
        </w:div>
        <w:div w:id="145513854">
          <w:marLeft w:val="60"/>
          <w:marRight w:val="60"/>
          <w:marTop w:val="105"/>
          <w:marBottom w:val="105"/>
          <w:divBdr>
            <w:top w:val="none" w:sz="0" w:space="0" w:color="auto"/>
            <w:left w:val="none" w:sz="0" w:space="0" w:color="auto"/>
            <w:bottom w:val="none" w:sz="0" w:space="0" w:color="auto"/>
            <w:right w:val="none" w:sz="0" w:space="0" w:color="auto"/>
          </w:divBdr>
        </w:div>
        <w:div w:id="2068409274">
          <w:marLeft w:val="60"/>
          <w:marRight w:val="60"/>
          <w:marTop w:val="105"/>
          <w:marBottom w:val="105"/>
          <w:divBdr>
            <w:top w:val="none" w:sz="0" w:space="0" w:color="auto"/>
            <w:left w:val="none" w:sz="0" w:space="0" w:color="auto"/>
            <w:bottom w:val="none" w:sz="0" w:space="0" w:color="auto"/>
            <w:right w:val="none" w:sz="0" w:space="0" w:color="auto"/>
          </w:divBdr>
          <w:divsChild>
            <w:div w:id="1201822166">
              <w:marLeft w:val="0"/>
              <w:marRight w:val="0"/>
              <w:marTop w:val="0"/>
              <w:marBottom w:val="0"/>
              <w:divBdr>
                <w:top w:val="none" w:sz="0" w:space="0" w:color="auto"/>
                <w:left w:val="none" w:sz="0" w:space="0" w:color="auto"/>
                <w:bottom w:val="none" w:sz="0" w:space="0" w:color="auto"/>
                <w:right w:val="none" w:sz="0" w:space="0" w:color="auto"/>
              </w:divBdr>
            </w:div>
          </w:divsChild>
        </w:div>
        <w:div w:id="957031256">
          <w:marLeft w:val="60"/>
          <w:marRight w:val="60"/>
          <w:marTop w:val="105"/>
          <w:marBottom w:val="105"/>
          <w:divBdr>
            <w:top w:val="none" w:sz="0" w:space="0" w:color="auto"/>
            <w:left w:val="none" w:sz="0" w:space="0" w:color="auto"/>
            <w:bottom w:val="none" w:sz="0" w:space="0" w:color="auto"/>
            <w:right w:val="none" w:sz="0" w:space="0" w:color="auto"/>
          </w:divBdr>
          <w:divsChild>
            <w:div w:id="1525746767">
              <w:marLeft w:val="0"/>
              <w:marRight w:val="0"/>
              <w:marTop w:val="0"/>
              <w:marBottom w:val="0"/>
              <w:divBdr>
                <w:top w:val="none" w:sz="0" w:space="0" w:color="auto"/>
                <w:left w:val="none" w:sz="0" w:space="0" w:color="auto"/>
                <w:bottom w:val="none" w:sz="0" w:space="0" w:color="auto"/>
                <w:right w:val="none" w:sz="0" w:space="0" w:color="auto"/>
              </w:divBdr>
            </w:div>
          </w:divsChild>
        </w:div>
        <w:div w:id="2435232">
          <w:marLeft w:val="60"/>
          <w:marRight w:val="60"/>
          <w:marTop w:val="105"/>
          <w:marBottom w:val="105"/>
          <w:divBdr>
            <w:top w:val="none" w:sz="0" w:space="0" w:color="auto"/>
            <w:left w:val="none" w:sz="0" w:space="0" w:color="auto"/>
            <w:bottom w:val="none" w:sz="0" w:space="0" w:color="auto"/>
            <w:right w:val="none" w:sz="0" w:space="0" w:color="auto"/>
          </w:divBdr>
        </w:div>
        <w:div w:id="244728717">
          <w:marLeft w:val="60"/>
          <w:marRight w:val="60"/>
          <w:marTop w:val="105"/>
          <w:marBottom w:val="105"/>
          <w:divBdr>
            <w:top w:val="none" w:sz="0" w:space="0" w:color="auto"/>
            <w:left w:val="none" w:sz="0" w:space="0" w:color="auto"/>
            <w:bottom w:val="none" w:sz="0" w:space="0" w:color="auto"/>
            <w:right w:val="none" w:sz="0" w:space="0" w:color="auto"/>
          </w:divBdr>
        </w:div>
        <w:div w:id="938223463">
          <w:marLeft w:val="60"/>
          <w:marRight w:val="60"/>
          <w:marTop w:val="105"/>
          <w:marBottom w:val="105"/>
          <w:divBdr>
            <w:top w:val="none" w:sz="0" w:space="0" w:color="auto"/>
            <w:left w:val="none" w:sz="0" w:space="0" w:color="auto"/>
            <w:bottom w:val="none" w:sz="0" w:space="0" w:color="auto"/>
            <w:right w:val="none" w:sz="0" w:space="0" w:color="auto"/>
          </w:divBdr>
          <w:divsChild>
            <w:div w:id="37903354">
              <w:marLeft w:val="0"/>
              <w:marRight w:val="0"/>
              <w:marTop w:val="0"/>
              <w:marBottom w:val="0"/>
              <w:divBdr>
                <w:top w:val="none" w:sz="0" w:space="0" w:color="auto"/>
                <w:left w:val="none" w:sz="0" w:space="0" w:color="auto"/>
                <w:bottom w:val="none" w:sz="0" w:space="0" w:color="auto"/>
                <w:right w:val="none" w:sz="0" w:space="0" w:color="auto"/>
              </w:divBdr>
            </w:div>
          </w:divsChild>
        </w:div>
        <w:div w:id="998114643">
          <w:marLeft w:val="60"/>
          <w:marRight w:val="60"/>
          <w:marTop w:val="105"/>
          <w:marBottom w:val="105"/>
          <w:divBdr>
            <w:top w:val="none" w:sz="0" w:space="0" w:color="auto"/>
            <w:left w:val="none" w:sz="0" w:space="0" w:color="auto"/>
            <w:bottom w:val="none" w:sz="0" w:space="0" w:color="auto"/>
            <w:right w:val="none" w:sz="0" w:space="0" w:color="auto"/>
          </w:divBdr>
        </w:div>
        <w:div w:id="1373652412">
          <w:marLeft w:val="60"/>
          <w:marRight w:val="60"/>
          <w:marTop w:val="105"/>
          <w:marBottom w:val="105"/>
          <w:divBdr>
            <w:top w:val="none" w:sz="0" w:space="0" w:color="auto"/>
            <w:left w:val="none" w:sz="0" w:space="0" w:color="auto"/>
            <w:bottom w:val="none" w:sz="0" w:space="0" w:color="auto"/>
            <w:right w:val="none" w:sz="0" w:space="0" w:color="auto"/>
          </w:divBdr>
        </w:div>
        <w:div w:id="374624280">
          <w:marLeft w:val="60"/>
          <w:marRight w:val="60"/>
          <w:marTop w:val="105"/>
          <w:marBottom w:val="105"/>
          <w:divBdr>
            <w:top w:val="none" w:sz="0" w:space="0" w:color="auto"/>
            <w:left w:val="none" w:sz="0" w:space="0" w:color="auto"/>
            <w:bottom w:val="none" w:sz="0" w:space="0" w:color="auto"/>
            <w:right w:val="none" w:sz="0" w:space="0" w:color="auto"/>
          </w:divBdr>
          <w:divsChild>
            <w:div w:id="1257597136">
              <w:marLeft w:val="0"/>
              <w:marRight w:val="0"/>
              <w:marTop w:val="0"/>
              <w:marBottom w:val="0"/>
              <w:divBdr>
                <w:top w:val="none" w:sz="0" w:space="0" w:color="auto"/>
                <w:left w:val="none" w:sz="0" w:space="0" w:color="auto"/>
                <w:bottom w:val="none" w:sz="0" w:space="0" w:color="auto"/>
                <w:right w:val="none" w:sz="0" w:space="0" w:color="auto"/>
              </w:divBdr>
            </w:div>
          </w:divsChild>
        </w:div>
        <w:div w:id="1335573465">
          <w:marLeft w:val="60"/>
          <w:marRight w:val="60"/>
          <w:marTop w:val="105"/>
          <w:marBottom w:val="105"/>
          <w:divBdr>
            <w:top w:val="none" w:sz="0" w:space="0" w:color="auto"/>
            <w:left w:val="none" w:sz="0" w:space="0" w:color="auto"/>
            <w:bottom w:val="none" w:sz="0" w:space="0" w:color="auto"/>
            <w:right w:val="none" w:sz="0" w:space="0" w:color="auto"/>
          </w:divBdr>
        </w:div>
        <w:div w:id="430207003">
          <w:marLeft w:val="60"/>
          <w:marRight w:val="60"/>
          <w:marTop w:val="105"/>
          <w:marBottom w:val="105"/>
          <w:divBdr>
            <w:top w:val="none" w:sz="0" w:space="0" w:color="auto"/>
            <w:left w:val="none" w:sz="0" w:space="0" w:color="auto"/>
            <w:bottom w:val="none" w:sz="0" w:space="0" w:color="auto"/>
            <w:right w:val="none" w:sz="0" w:space="0" w:color="auto"/>
          </w:divBdr>
        </w:div>
        <w:div w:id="1434326693">
          <w:marLeft w:val="60"/>
          <w:marRight w:val="60"/>
          <w:marTop w:val="105"/>
          <w:marBottom w:val="105"/>
          <w:divBdr>
            <w:top w:val="none" w:sz="0" w:space="0" w:color="auto"/>
            <w:left w:val="none" w:sz="0" w:space="0" w:color="auto"/>
            <w:bottom w:val="none" w:sz="0" w:space="0" w:color="auto"/>
            <w:right w:val="none" w:sz="0" w:space="0" w:color="auto"/>
          </w:divBdr>
          <w:divsChild>
            <w:div w:id="1921017308">
              <w:marLeft w:val="0"/>
              <w:marRight w:val="0"/>
              <w:marTop w:val="0"/>
              <w:marBottom w:val="0"/>
              <w:divBdr>
                <w:top w:val="none" w:sz="0" w:space="0" w:color="auto"/>
                <w:left w:val="none" w:sz="0" w:space="0" w:color="auto"/>
                <w:bottom w:val="none" w:sz="0" w:space="0" w:color="auto"/>
                <w:right w:val="none" w:sz="0" w:space="0" w:color="auto"/>
              </w:divBdr>
            </w:div>
          </w:divsChild>
        </w:div>
        <w:div w:id="647056544">
          <w:marLeft w:val="60"/>
          <w:marRight w:val="60"/>
          <w:marTop w:val="105"/>
          <w:marBottom w:val="105"/>
          <w:divBdr>
            <w:top w:val="none" w:sz="0" w:space="0" w:color="auto"/>
            <w:left w:val="none" w:sz="0" w:space="0" w:color="auto"/>
            <w:bottom w:val="none" w:sz="0" w:space="0" w:color="auto"/>
            <w:right w:val="none" w:sz="0" w:space="0" w:color="auto"/>
          </w:divBdr>
          <w:divsChild>
            <w:div w:id="888801652">
              <w:marLeft w:val="0"/>
              <w:marRight w:val="0"/>
              <w:marTop w:val="0"/>
              <w:marBottom w:val="0"/>
              <w:divBdr>
                <w:top w:val="none" w:sz="0" w:space="0" w:color="auto"/>
                <w:left w:val="none" w:sz="0" w:space="0" w:color="auto"/>
                <w:bottom w:val="none" w:sz="0" w:space="0" w:color="auto"/>
                <w:right w:val="none" w:sz="0" w:space="0" w:color="auto"/>
              </w:divBdr>
            </w:div>
          </w:divsChild>
        </w:div>
        <w:div w:id="671614227">
          <w:marLeft w:val="60"/>
          <w:marRight w:val="60"/>
          <w:marTop w:val="105"/>
          <w:marBottom w:val="105"/>
          <w:divBdr>
            <w:top w:val="none" w:sz="0" w:space="0" w:color="auto"/>
            <w:left w:val="none" w:sz="0" w:space="0" w:color="auto"/>
            <w:bottom w:val="none" w:sz="0" w:space="0" w:color="auto"/>
            <w:right w:val="none" w:sz="0" w:space="0" w:color="auto"/>
          </w:divBdr>
        </w:div>
        <w:div w:id="866018565">
          <w:marLeft w:val="60"/>
          <w:marRight w:val="60"/>
          <w:marTop w:val="105"/>
          <w:marBottom w:val="105"/>
          <w:divBdr>
            <w:top w:val="none" w:sz="0" w:space="0" w:color="auto"/>
            <w:left w:val="none" w:sz="0" w:space="0" w:color="auto"/>
            <w:bottom w:val="none" w:sz="0" w:space="0" w:color="auto"/>
            <w:right w:val="none" w:sz="0" w:space="0" w:color="auto"/>
          </w:divBdr>
        </w:div>
        <w:div w:id="283050022">
          <w:marLeft w:val="60"/>
          <w:marRight w:val="60"/>
          <w:marTop w:val="105"/>
          <w:marBottom w:val="105"/>
          <w:divBdr>
            <w:top w:val="none" w:sz="0" w:space="0" w:color="auto"/>
            <w:left w:val="none" w:sz="0" w:space="0" w:color="auto"/>
            <w:bottom w:val="none" w:sz="0" w:space="0" w:color="auto"/>
            <w:right w:val="none" w:sz="0" w:space="0" w:color="auto"/>
          </w:divBdr>
          <w:divsChild>
            <w:div w:id="108746191">
              <w:marLeft w:val="0"/>
              <w:marRight w:val="0"/>
              <w:marTop w:val="0"/>
              <w:marBottom w:val="0"/>
              <w:divBdr>
                <w:top w:val="none" w:sz="0" w:space="0" w:color="auto"/>
                <w:left w:val="none" w:sz="0" w:space="0" w:color="auto"/>
                <w:bottom w:val="none" w:sz="0" w:space="0" w:color="auto"/>
                <w:right w:val="none" w:sz="0" w:space="0" w:color="auto"/>
              </w:divBdr>
            </w:div>
          </w:divsChild>
        </w:div>
        <w:div w:id="1559824771">
          <w:marLeft w:val="60"/>
          <w:marRight w:val="60"/>
          <w:marTop w:val="105"/>
          <w:marBottom w:val="105"/>
          <w:divBdr>
            <w:top w:val="none" w:sz="0" w:space="0" w:color="auto"/>
            <w:left w:val="none" w:sz="0" w:space="0" w:color="auto"/>
            <w:bottom w:val="none" w:sz="0" w:space="0" w:color="auto"/>
            <w:right w:val="none" w:sz="0" w:space="0" w:color="auto"/>
          </w:divBdr>
          <w:divsChild>
            <w:div w:id="783690040">
              <w:marLeft w:val="0"/>
              <w:marRight w:val="0"/>
              <w:marTop w:val="0"/>
              <w:marBottom w:val="0"/>
              <w:divBdr>
                <w:top w:val="none" w:sz="0" w:space="0" w:color="auto"/>
                <w:left w:val="none" w:sz="0" w:space="0" w:color="auto"/>
                <w:bottom w:val="none" w:sz="0" w:space="0" w:color="auto"/>
                <w:right w:val="none" w:sz="0" w:space="0" w:color="auto"/>
              </w:divBdr>
            </w:div>
          </w:divsChild>
        </w:div>
        <w:div w:id="30300017">
          <w:marLeft w:val="60"/>
          <w:marRight w:val="60"/>
          <w:marTop w:val="105"/>
          <w:marBottom w:val="105"/>
          <w:divBdr>
            <w:top w:val="none" w:sz="0" w:space="0" w:color="auto"/>
            <w:left w:val="none" w:sz="0" w:space="0" w:color="auto"/>
            <w:bottom w:val="none" w:sz="0" w:space="0" w:color="auto"/>
            <w:right w:val="none" w:sz="0" w:space="0" w:color="auto"/>
          </w:divBdr>
        </w:div>
        <w:div w:id="684287921">
          <w:marLeft w:val="60"/>
          <w:marRight w:val="60"/>
          <w:marTop w:val="105"/>
          <w:marBottom w:val="105"/>
          <w:divBdr>
            <w:top w:val="none" w:sz="0" w:space="0" w:color="auto"/>
            <w:left w:val="none" w:sz="0" w:space="0" w:color="auto"/>
            <w:bottom w:val="none" w:sz="0" w:space="0" w:color="auto"/>
            <w:right w:val="none" w:sz="0" w:space="0" w:color="auto"/>
          </w:divBdr>
        </w:div>
        <w:div w:id="1875457760">
          <w:marLeft w:val="60"/>
          <w:marRight w:val="60"/>
          <w:marTop w:val="105"/>
          <w:marBottom w:val="105"/>
          <w:divBdr>
            <w:top w:val="none" w:sz="0" w:space="0" w:color="auto"/>
            <w:left w:val="none" w:sz="0" w:space="0" w:color="auto"/>
            <w:bottom w:val="none" w:sz="0" w:space="0" w:color="auto"/>
            <w:right w:val="none" w:sz="0" w:space="0" w:color="auto"/>
          </w:divBdr>
          <w:divsChild>
            <w:div w:id="301540347">
              <w:marLeft w:val="0"/>
              <w:marRight w:val="0"/>
              <w:marTop w:val="0"/>
              <w:marBottom w:val="0"/>
              <w:divBdr>
                <w:top w:val="none" w:sz="0" w:space="0" w:color="auto"/>
                <w:left w:val="none" w:sz="0" w:space="0" w:color="auto"/>
                <w:bottom w:val="none" w:sz="0" w:space="0" w:color="auto"/>
                <w:right w:val="none" w:sz="0" w:space="0" w:color="auto"/>
              </w:divBdr>
            </w:div>
          </w:divsChild>
        </w:div>
        <w:div w:id="1906715694">
          <w:marLeft w:val="60"/>
          <w:marRight w:val="60"/>
          <w:marTop w:val="105"/>
          <w:marBottom w:val="105"/>
          <w:divBdr>
            <w:top w:val="none" w:sz="0" w:space="0" w:color="auto"/>
            <w:left w:val="none" w:sz="0" w:space="0" w:color="auto"/>
            <w:bottom w:val="none" w:sz="0" w:space="0" w:color="auto"/>
            <w:right w:val="none" w:sz="0" w:space="0" w:color="auto"/>
          </w:divBdr>
          <w:divsChild>
            <w:div w:id="1082410936">
              <w:marLeft w:val="0"/>
              <w:marRight w:val="0"/>
              <w:marTop w:val="0"/>
              <w:marBottom w:val="0"/>
              <w:divBdr>
                <w:top w:val="none" w:sz="0" w:space="0" w:color="auto"/>
                <w:left w:val="none" w:sz="0" w:space="0" w:color="auto"/>
                <w:bottom w:val="none" w:sz="0" w:space="0" w:color="auto"/>
                <w:right w:val="none" w:sz="0" w:space="0" w:color="auto"/>
              </w:divBdr>
            </w:div>
          </w:divsChild>
        </w:div>
        <w:div w:id="1736784189">
          <w:marLeft w:val="60"/>
          <w:marRight w:val="60"/>
          <w:marTop w:val="105"/>
          <w:marBottom w:val="105"/>
          <w:divBdr>
            <w:top w:val="none" w:sz="0" w:space="0" w:color="auto"/>
            <w:left w:val="none" w:sz="0" w:space="0" w:color="auto"/>
            <w:bottom w:val="none" w:sz="0" w:space="0" w:color="auto"/>
            <w:right w:val="none" w:sz="0" w:space="0" w:color="auto"/>
          </w:divBdr>
        </w:div>
        <w:div w:id="2028171573">
          <w:marLeft w:val="60"/>
          <w:marRight w:val="60"/>
          <w:marTop w:val="105"/>
          <w:marBottom w:val="105"/>
          <w:divBdr>
            <w:top w:val="none" w:sz="0" w:space="0" w:color="auto"/>
            <w:left w:val="none" w:sz="0" w:space="0" w:color="auto"/>
            <w:bottom w:val="none" w:sz="0" w:space="0" w:color="auto"/>
            <w:right w:val="none" w:sz="0" w:space="0" w:color="auto"/>
          </w:divBdr>
        </w:div>
        <w:div w:id="1701054930">
          <w:marLeft w:val="60"/>
          <w:marRight w:val="60"/>
          <w:marTop w:val="105"/>
          <w:marBottom w:val="105"/>
          <w:divBdr>
            <w:top w:val="none" w:sz="0" w:space="0" w:color="auto"/>
            <w:left w:val="none" w:sz="0" w:space="0" w:color="auto"/>
            <w:bottom w:val="none" w:sz="0" w:space="0" w:color="auto"/>
            <w:right w:val="none" w:sz="0" w:space="0" w:color="auto"/>
          </w:divBdr>
          <w:divsChild>
            <w:div w:id="585963774">
              <w:marLeft w:val="0"/>
              <w:marRight w:val="0"/>
              <w:marTop w:val="0"/>
              <w:marBottom w:val="0"/>
              <w:divBdr>
                <w:top w:val="none" w:sz="0" w:space="0" w:color="auto"/>
                <w:left w:val="none" w:sz="0" w:space="0" w:color="auto"/>
                <w:bottom w:val="none" w:sz="0" w:space="0" w:color="auto"/>
                <w:right w:val="none" w:sz="0" w:space="0" w:color="auto"/>
              </w:divBdr>
            </w:div>
          </w:divsChild>
        </w:div>
        <w:div w:id="867983739">
          <w:marLeft w:val="60"/>
          <w:marRight w:val="60"/>
          <w:marTop w:val="105"/>
          <w:marBottom w:val="105"/>
          <w:divBdr>
            <w:top w:val="none" w:sz="0" w:space="0" w:color="auto"/>
            <w:left w:val="none" w:sz="0" w:space="0" w:color="auto"/>
            <w:bottom w:val="none" w:sz="0" w:space="0" w:color="auto"/>
            <w:right w:val="none" w:sz="0" w:space="0" w:color="auto"/>
          </w:divBdr>
          <w:divsChild>
            <w:div w:id="1316102564">
              <w:marLeft w:val="0"/>
              <w:marRight w:val="0"/>
              <w:marTop w:val="0"/>
              <w:marBottom w:val="0"/>
              <w:divBdr>
                <w:top w:val="none" w:sz="0" w:space="0" w:color="auto"/>
                <w:left w:val="none" w:sz="0" w:space="0" w:color="auto"/>
                <w:bottom w:val="none" w:sz="0" w:space="0" w:color="auto"/>
                <w:right w:val="none" w:sz="0" w:space="0" w:color="auto"/>
              </w:divBdr>
            </w:div>
          </w:divsChild>
        </w:div>
        <w:div w:id="1146043067">
          <w:marLeft w:val="60"/>
          <w:marRight w:val="60"/>
          <w:marTop w:val="105"/>
          <w:marBottom w:val="105"/>
          <w:divBdr>
            <w:top w:val="none" w:sz="0" w:space="0" w:color="auto"/>
            <w:left w:val="none" w:sz="0" w:space="0" w:color="auto"/>
            <w:bottom w:val="none" w:sz="0" w:space="0" w:color="auto"/>
            <w:right w:val="none" w:sz="0" w:space="0" w:color="auto"/>
          </w:divBdr>
        </w:div>
        <w:div w:id="782653240">
          <w:marLeft w:val="60"/>
          <w:marRight w:val="60"/>
          <w:marTop w:val="105"/>
          <w:marBottom w:val="105"/>
          <w:divBdr>
            <w:top w:val="none" w:sz="0" w:space="0" w:color="auto"/>
            <w:left w:val="none" w:sz="0" w:space="0" w:color="auto"/>
            <w:bottom w:val="none" w:sz="0" w:space="0" w:color="auto"/>
            <w:right w:val="none" w:sz="0" w:space="0" w:color="auto"/>
          </w:divBdr>
        </w:div>
        <w:div w:id="501507068">
          <w:marLeft w:val="0"/>
          <w:marRight w:val="0"/>
          <w:marTop w:val="0"/>
          <w:marBottom w:val="0"/>
          <w:divBdr>
            <w:top w:val="none" w:sz="0" w:space="0" w:color="auto"/>
            <w:left w:val="none" w:sz="0" w:space="0" w:color="auto"/>
            <w:bottom w:val="none" w:sz="0" w:space="0" w:color="auto"/>
            <w:right w:val="none" w:sz="0" w:space="0" w:color="auto"/>
          </w:divBdr>
        </w:div>
        <w:div w:id="1682588977">
          <w:marLeft w:val="0"/>
          <w:marRight w:val="0"/>
          <w:marTop w:val="0"/>
          <w:marBottom w:val="0"/>
          <w:divBdr>
            <w:top w:val="none" w:sz="0" w:space="0" w:color="auto"/>
            <w:left w:val="none" w:sz="0" w:space="0" w:color="auto"/>
            <w:bottom w:val="none" w:sz="0" w:space="0" w:color="auto"/>
            <w:right w:val="none" w:sz="0" w:space="0" w:color="auto"/>
          </w:divBdr>
        </w:div>
        <w:div w:id="176236246">
          <w:marLeft w:val="0"/>
          <w:marRight w:val="0"/>
          <w:marTop w:val="0"/>
          <w:marBottom w:val="0"/>
          <w:divBdr>
            <w:top w:val="none" w:sz="0" w:space="0" w:color="auto"/>
            <w:left w:val="none" w:sz="0" w:space="0" w:color="auto"/>
            <w:bottom w:val="none" w:sz="0" w:space="0" w:color="auto"/>
            <w:right w:val="none" w:sz="0" w:space="0" w:color="auto"/>
          </w:divBdr>
        </w:div>
        <w:div w:id="2012827423">
          <w:marLeft w:val="0"/>
          <w:marRight w:val="0"/>
          <w:marTop w:val="0"/>
          <w:marBottom w:val="0"/>
          <w:divBdr>
            <w:top w:val="none" w:sz="0" w:space="0" w:color="auto"/>
            <w:left w:val="none" w:sz="0" w:space="0" w:color="auto"/>
            <w:bottom w:val="none" w:sz="0" w:space="0" w:color="auto"/>
            <w:right w:val="none" w:sz="0" w:space="0" w:color="auto"/>
          </w:divBdr>
        </w:div>
        <w:div w:id="2146462172">
          <w:marLeft w:val="0"/>
          <w:marRight w:val="0"/>
          <w:marTop w:val="0"/>
          <w:marBottom w:val="0"/>
          <w:divBdr>
            <w:top w:val="none" w:sz="0" w:space="0" w:color="auto"/>
            <w:left w:val="none" w:sz="0" w:space="0" w:color="auto"/>
            <w:bottom w:val="none" w:sz="0" w:space="0" w:color="auto"/>
            <w:right w:val="none" w:sz="0" w:space="0" w:color="auto"/>
          </w:divBdr>
        </w:div>
        <w:div w:id="828711868">
          <w:marLeft w:val="0"/>
          <w:marRight w:val="0"/>
          <w:marTop w:val="0"/>
          <w:marBottom w:val="0"/>
          <w:divBdr>
            <w:top w:val="none" w:sz="0" w:space="0" w:color="auto"/>
            <w:left w:val="none" w:sz="0" w:space="0" w:color="auto"/>
            <w:bottom w:val="none" w:sz="0" w:space="0" w:color="auto"/>
            <w:right w:val="none" w:sz="0" w:space="0" w:color="auto"/>
          </w:divBdr>
        </w:div>
        <w:div w:id="1839465449">
          <w:marLeft w:val="0"/>
          <w:marRight w:val="0"/>
          <w:marTop w:val="0"/>
          <w:marBottom w:val="0"/>
          <w:divBdr>
            <w:top w:val="none" w:sz="0" w:space="0" w:color="auto"/>
            <w:left w:val="none" w:sz="0" w:space="0" w:color="auto"/>
            <w:bottom w:val="none" w:sz="0" w:space="0" w:color="auto"/>
            <w:right w:val="none" w:sz="0" w:space="0" w:color="auto"/>
          </w:divBdr>
        </w:div>
        <w:div w:id="2135128173">
          <w:marLeft w:val="0"/>
          <w:marRight w:val="0"/>
          <w:marTop w:val="0"/>
          <w:marBottom w:val="0"/>
          <w:divBdr>
            <w:top w:val="none" w:sz="0" w:space="0" w:color="auto"/>
            <w:left w:val="none" w:sz="0" w:space="0" w:color="auto"/>
            <w:bottom w:val="none" w:sz="0" w:space="0" w:color="auto"/>
            <w:right w:val="none" w:sz="0" w:space="0" w:color="auto"/>
          </w:divBdr>
        </w:div>
        <w:div w:id="676856549">
          <w:marLeft w:val="0"/>
          <w:marRight w:val="0"/>
          <w:marTop w:val="0"/>
          <w:marBottom w:val="0"/>
          <w:divBdr>
            <w:top w:val="none" w:sz="0" w:space="0" w:color="auto"/>
            <w:left w:val="none" w:sz="0" w:space="0" w:color="auto"/>
            <w:bottom w:val="none" w:sz="0" w:space="0" w:color="auto"/>
            <w:right w:val="none" w:sz="0" w:space="0" w:color="auto"/>
          </w:divBdr>
        </w:div>
        <w:div w:id="148206516">
          <w:marLeft w:val="0"/>
          <w:marRight w:val="0"/>
          <w:marTop w:val="0"/>
          <w:marBottom w:val="0"/>
          <w:divBdr>
            <w:top w:val="none" w:sz="0" w:space="0" w:color="auto"/>
            <w:left w:val="none" w:sz="0" w:space="0" w:color="auto"/>
            <w:bottom w:val="none" w:sz="0" w:space="0" w:color="auto"/>
            <w:right w:val="none" w:sz="0" w:space="0" w:color="auto"/>
          </w:divBdr>
        </w:div>
        <w:div w:id="1546526366">
          <w:marLeft w:val="0"/>
          <w:marRight w:val="0"/>
          <w:marTop w:val="0"/>
          <w:marBottom w:val="0"/>
          <w:divBdr>
            <w:top w:val="none" w:sz="0" w:space="0" w:color="auto"/>
            <w:left w:val="none" w:sz="0" w:space="0" w:color="auto"/>
            <w:bottom w:val="none" w:sz="0" w:space="0" w:color="auto"/>
            <w:right w:val="none" w:sz="0" w:space="0" w:color="auto"/>
          </w:divBdr>
        </w:div>
        <w:div w:id="620065235">
          <w:marLeft w:val="0"/>
          <w:marRight w:val="0"/>
          <w:marTop w:val="0"/>
          <w:marBottom w:val="0"/>
          <w:divBdr>
            <w:top w:val="none" w:sz="0" w:space="0" w:color="auto"/>
            <w:left w:val="none" w:sz="0" w:space="0" w:color="auto"/>
            <w:bottom w:val="none" w:sz="0" w:space="0" w:color="auto"/>
            <w:right w:val="none" w:sz="0" w:space="0" w:color="auto"/>
          </w:divBdr>
        </w:div>
        <w:div w:id="1750498555">
          <w:marLeft w:val="0"/>
          <w:marRight w:val="0"/>
          <w:marTop w:val="0"/>
          <w:marBottom w:val="0"/>
          <w:divBdr>
            <w:top w:val="none" w:sz="0" w:space="0" w:color="auto"/>
            <w:left w:val="none" w:sz="0" w:space="0" w:color="auto"/>
            <w:bottom w:val="none" w:sz="0" w:space="0" w:color="auto"/>
            <w:right w:val="none" w:sz="0" w:space="0" w:color="auto"/>
          </w:divBdr>
        </w:div>
        <w:div w:id="1600211969">
          <w:marLeft w:val="0"/>
          <w:marRight w:val="0"/>
          <w:marTop w:val="0"/>
          <w:marBottom w:val="0"/>
          <w:divBdr>
            <w:top w:val="none" w:sz="0" w:space="0" w:color="auto"/>
            <w:left w:val="none" w:sz="0" w:space="0" w:color="auto"/>
            <w:bottom w:val="none" w:sz="0" w:space="0" w:color="auto"/>
            <w:right w:val="none" w:sz="0" w:space="0" w:color="auto"/>
          </w:divBdr>
        </w:div>
        <w:div w:id="1660579412">
          <w:marLeft w:val="0"/>
          <w:marRight w:val="0"/>
          <w:marTop w:val="0"/>
          <w:marBottom w:val="0"/>
          <w:divBdr>
            <w:top w:val="none" w:sz="0" w:space="0" w:color="auto"/>
            <w:left w:val="none" w:sz="0" w:space="0" w:color="auto"/>
            <w:bottom w:val="none" w:sz="0" w:space="0" w:color="auto"/>
            <w:right w:val="none" w:sz="0" w:space="0" w:color="auto"/>
          </w:divBdr>
        </w:div>
        <w:div w:id="940843702">
          <w:marLeft w:val="0"/>
          <w:marRight w:val="0"/>
          <w:marTop w:val="0"/>
          <w:marBottom w:val="0"/>
          <w:divBdr>
            <w:top w:val="none" w:sz="0" w:space="0" w:color="auto"/>
            <w:left w:val="none" w:sz="0" w:space="0" w:color="auto"/>
            <w:bottom w:val="none" w:sz="0" w:space="0" w:color="auto"/>
            <w:right w:val="none" w:sz="0" w:space="0" w:color="auto"/>
          </w:divBdr>
        </w:div>
        <w:div w:id="1010909139">
          <w:marLeft w:val="0"/>
          <w:marRight w:val="0"/>
          <w:marTop w:val="0"/>
          <w:marBottom w:val="0"/>
          <w:divBdr>
            <w:top w:val="none" w:sz="0" w:space="0" w:color="auto"/>
            <w:left w:val="none" w:sz="0" w:space="0" w:color="auto"/>
            <w:bottom w:val="none" w:sz="0" w:space="0" w:color="auto"/>
            <w:right w:val="none" w:sz="0" w:space="0" w:color="auto"/>
          </w:divBdr>
        </w:div>
        <w:div w:id="281573619">
          <w:marLeft w:val="0"/>
          <w:marRight w:val="0"/>
          <w:marTop w:val="0"/>
          <w:marBottom w:val="0"/>
          <w:divBdr>
            <w:top w:val="none" w:sz="0" w:space="0" w:color="auto"/>
            <w:left w:val="none" w:sz="0" w:space="0" w:color="auto"/>
            <w:bottom w:val="none" w:sz="0" w:space="0" w:color="auto"/>
            <w:right w:val="none" w:sz="0" w:space="0" w:color="auto"/>
          </w:divBdr>
        </w:div>
        <w:div w:id="665673816">
          <w:marLeft w:val="0"/>
          <w:marRight w:val="0"/>
          <w:marTop w:val="0"/>
          <w:marBottom w:val="0"/>
          <w:divBdr>
            <w:top w:val="none" w:sz="0" w:space="0" w:color="auto"/>
            <w:left w:val="none" w:sz="0" w:space="0" w:color="auto"/>
            <w:bottom w:val="none" w:sz="0" w:space="0" w:color="auto"/>
            <w:right w:val="none" w:sz="0" w:space="0" w:color="auto"/>
          </w:divBdr>
        </w:div>
        <w:div w:id="742487146">
          <w:marLeft w:val="0"/>
          <w:marRight w:val="0"/>
          <w:marTop w:val="0"/>
          <w:marBottom w:val="0"/>
          <w:divBdr>
            <w:top w:val="none" w:sz="0" w:space="0" w:color="auto"/>
            <w:left w:val="none" w:sz="0" w:space="0" w:color="auto"/>
            <w:bottom w:val="none" w:sz="0" w:space="0" w:color="auto"/>
            <w:right w:val="none" w:sz="0" w:space="0" w:color="auto"/>
          </w:divBdr>
        </w:div>
        <w:div w:id="1138843800">
          <w:marLeft w:val="0"/>
          <w:marRight w:val="0"/>
          <w:marTop w:val="0"/>
          <w:marBottom w:val="0"/>
          <w:divBdr>
            <w:top w:val="none" w:sz="0" w:space="0" w:color="auto"/>
            <w:left w:val="none" w:sz="0" w:space="0" w:color="auto"/>
            <w:bottom w:val="none" w:sz="0" w:space="0" w:color="auto"/>
            <w:right w:val="none" w:sz="0" w:space="0" w:color="auto"/>
          </w:divBdr>
        </w:div>
        <w:div w:id="1386757793">
          <w:marLeft w:val="0"/>
          <w:marRight w:val="0"/>
          <w:marTop w:val="0"/>
          <w:marBottom w:val="0"/>
          <w:divBdr>
            <w:top w:val="none" w:sz="0" w:space="0" w:color="auto"/>
            <w:left w:val="none" w:sz="0" w:space="0" w:color="auto"/>
            <w:bottom w:val="none" w:sz="0" w:space="0" w:color="auto"/>
            <w:right w:val="none" w:sz="0" w:space="0" w:color="auto"/>
          </w:divBdr>
        </w:div>
        <w:div w:id="895775142">
          <w:marLeft w:val="0"/>
          <w:marRight w:val="0"/>
          <w:marTop w:val="0"/>
          <w:marBottom w:val="0"/>
          <w:divBdr>
            <w:top w:val="none" w:sz="0" w:space="0" w:color="auto"/>
            <w:left w:val="none" w:sz="0" w:space="0" w:color="auto"/>
            <w:bottom w:val="none" w:sz="0" w:space="0" w:color="auto"/>
            <w:right w:val="none" w:sz="0" w:space="0" w:color="auto"/>
          </w:divBdr>
        </w:div>
        <w:div w:id="588345187">
          <w:marLeft w:val="0"/>
          <w:marRight w:val="0"/>
          <w:marTop w:val="0"/>
          <w:marBottom w:val="0"/>
          <w:divBdr>
            <w:top w:val="none" w:sz="0" w:space="0" w:color="auto"/>
            <w:left w:val="none" w:sz="0" w:space="0" w:color="auto"/>
            <w:bottom w:val="none" w:sz="0" w:space="0" w:color="auto"/>
            <w:right w:val="none" w:sz="0" w:space="0" w:color="auto"/>
          </w:divBdr>
        </w:div>
        <w:div w:id="1533882384">
          <w:marLeft w:val="0"/>
          <w:marRight w:val="0"/>
          <w:marTop w:val="0"/>
          <w:marBottom w:val="0"/>
          <w:divBdr>
            <w:top w:val="none" w:sz="0" w:space="0" w:color="auto"/>
            <w:left w:val="none" w:sz="0" w:space="0" w:color="auto"/>
            <w:bottom w:val="none" w:sz="0" w:space="0" w:color="auto"/>
            <w:right w:val="none" w:sz="0" w:space="0" w:color="auto"/>
          </w:divBdr>
        </w:div>
        <w:div w:id="2003048627">
          <w:marLeft w:val="0"/>
          <w:marRight w:val="0"/>
          <w:marTop w:val="0"/>
          <w:marBottom w:val="0"/>
          <w:divBdr>
            <w:top w:val="none" w:sz="0" w:space="0" w:color="auto"/>
            <w:left w:val="none" w:sz="0" w:space="0" w:color="auto"/>
            <w:bottom w:val="none" w:sz="0" w:space="0" w:color="auto"/>
            <w:right w:val="none" w:sz="0" w:space="0" w:color="auto"/>
          </w:divBdr>
        </w:div>
        <w:div w:id="275868694">
          <w:marLeft w:val="0"/>
          <w:marRight w:val="0"/>
          <w:marTop w:val="0"/>
          <w:marBottom w:val="0"/>
          <w:divBdr>
            <w:top w:val="none" w:sz="0" w:space="0" w:color="auto"/>
            <w:left w:val="none" w:sz="0" w:space="0" w:color="auto"/>
            <w:bottom w:val="none" w:sz="0" w:space="0" w:color="auto"/>
            <w:right w:val="none" w:sz="0" w:space="0" w:color="auto"/>
          </w:divBdr>
        </w:div>
        <w:div w:id="1129591028">
          <w:marLeft w:val="0"/>
          <w:marRight w:val="0"/>
          <w:marTop w:val="0"/>
          <w:marBottom w:val="0"/>
          <w:divBdr>
            <w:top w:val="none" w:sz="0" w:space="0" w:color="auto"/>
            <w:left w:val="none" w:sz="0" w:space="0" w:color="auto"/>
            <w:bottom w:val="none" w:sz="0" w:space="0" w:color="auto"/>
            <w:right w:val="none" w:sz="0" w:space="0" w:color="auto"/>
          </w:divBdr>
        </w:div>
        <w:div w:id="429084697">
          <w:marLeft w:val="0"/>
          <w:marRight w:val="0"/>
          <w:marTop w:val="0"/>
          <w:marBottom w:val="0"/>
          <w:divBdr>
            <w:top w:val="none" w:sz="0" w:space="0" w:color="auto"/>
            <w:left w:val="none" w:sz="0" w:space="0" w:color="auto"/>
            <w:bottom w:val="none" w:sz="0" w:space="0" w:color="auto"/>
            <w:right w:val="none" w:sz="0" w:space="0" w:color="auto"/>
          </w:divBdr>
        </w:div>
        <w:div w:id="31158176">
          <w:marLeft w:val="0"/>
          <w:marRight w:val="0"/>
          <w:marTop w:val="0"/>
          <w:marBottom w:val="0"/>
          <w:divBdr>
            <w:top w:val="none" w:sz="0" w:space="0" w:color="auto"/>
            <w:left w:val="none" w:sz="0" w:space="0" w:color="auto"/>
            <w:bottom w:val="none" w:sz="0" w:space="0" w:color="auto"/>
            <w:right w:val="none" w:sz="0" w:space="0" w:color="auto"/>
          </w:divBdr>
        </w:div>
        <w:div w:id="1945916273">
          <w:marLeft w:val="0"/>
          <w:marRight w:val="0"/>
          <w:marTop w:val="0"/>
          <w:marBottom w:val="0"/>
          <w:divBdr>
            <w:top w:val="none" w:sz="0" w:space="0" w:color="auto"/>
            <w:left w:val="none" w:sz="0" w:space="0" w:color="auto"/>
            <w:bottom w:val="none" w:sz="0" w:space="0" w:color="auto"/>
            <w:right w:val="none" w:sz="0" w:space="0" w:color="auto"/>
          </w:divBdr>
        </w:div>
        <w:div w:id="876313239">
          <w:marLeft w:val="0"/>
          <w:marRight w:val="0"/>
          <w:marTop w:val="0"/>
          <w:marBottom w:val="0"/>
          <w:divBdr>
            <w:top w:val="none" w:sz="0" w:space="0" w:color="auto"/>
            <w:left w:val="none" w:sz="0" w:space="0" w:color="auto"/>
            <w:bottom w:val="none" w:sz="0" w:space="0" w:color="auto"/>
            <w:right w:val="none" w:sz="0" w:space="0" w:color="auto"/>
          </w:divBdr>
        </w:div>
        <w:div w:id="694158484">
          <w:marLeft w:val="0"/>
          <w:marRight w:val="0"/>
          <w:marTop w:val="0"/>
          <w:marBottom w:val="0"/>
          <w:divBdr>
            <w:top w:val="none" w:sz="0" w:space="0" w:color="auto"/>
            <w:left w:val="none" w:sz="0" w:space="0" w:color="auto"/>
            <w:bottom w:val="none" w:sz="0" w:space="0" w:color="auto"/>
            <w:right w:val="none" w:sz="0" w:space="0" w:color="auto"/>
          </w:divBdr>
        </w:div>
        <w:div w:id="955985995">
          <w:marLeft w:val="0"/>
          <w:marRight w:val="0"/>
          <w:marTop w:val="0"/>
          <w:marBottom w:val="0"/>
          <w:divBdr>
            <w:top w:val="none" w:sz="0" w:space="0" w:color="auto"/>
            <w:left w:val="none" w:sz="0" w:space="0" w:color="auto"/>
            <w:bottom w:val="none" w:sz="0" w:space="0" w:color="auto"/>
            <w:right w:val="none" w:sz="0" w:space="0" w:color="auto"/>
          </w:divBdr>
        </w:div>
        <w:div w:id="1356347618">
          <w:marLeft w:val="0"/>
          <w:marRight w:val="0"/>
          <w:marTop w:val="0"/>
          <w:marBottom w:val="0"/>
          <w:divBdr>
            <w:top w:val="none" w:sz="0" w:space="0" w:color="auto"/>
            <w:left w:val="none" w:sz="0" w:space="0" w:color="auto"/>
            <w:bottom w:val="none" w:sz="0" w:space="0" w:color="auto"/>
            <w:right w:val="none" w:sz="0" w:space="0" w:color="auto"/>
          </w:divBdr>
        </w:div>
        <w:div w:id="1283729992">
          <w:marLeft w:val="0"/>
          <w:marRight w:val="0"/>
          <w:marTop w:val="0"/>
          <w:marBottom w:val="0"/>
          <w:divBdr>
            <w:top w:val="none" w:sz="0" w:space="0" w:color="auto"/>
            <w:left w:val="none" w:sz="0" w:space="0" w:color="auto"/>
            <w:bottom w:val="none" w:sz="0" w:space="0" w:color="auto"/>
            <w:right w:val="none" w:sz="0" w:space="0" w:color="auto"/>
          </w:divBdr>
        </w:div>
        <w:div w:id="688144146">
          <w:marLeft w:val="0"/>
          <w:marRight w:val="0"/>
          <w:marTop w:val="0"/>
          <w:marBottom w:val="0"/>
          <w:divBdr>
            <w:top w:val="none" w:sz="0" w:space="0" w:color="auto"/>
            <w:left w:val="none" w:sz="0" w:space="0" w:color="auto"/>
            <w:bottom w:val="none" w:sz="0" w:space="0" w:color="auto"/>
            <w:right w:val="none" w:sz="0" w:space="0" w:color="auto"/>
          </w:divBdr>
        </w:div>
        <w:div w:id="919367446">
          <w:marLeft w:val="0"/>
          <w:marRight w:val="0"/>
          <w:marTop w:val="0"/>
          <w:marBottom w:val="0"/>
          <w:divBdr>
            <w:top w:val="none" w:sz="0" w:space="0" w:color="auto"/>
            <w:left w:val="none" w:sz="0" w:space="0" w:color="auto"/>
            <w:bottom w:val="none" w:sz="0" w:space="0" w:color="auto"/>
            <w:right w:val="none" w:sz="0" w:space="0" w:color="auto"/>
          </w:divBdr>
        </w:div>
        <w:div w:id="1305159162">
          <w:marLeft w:val="0"/>
          <w:marRight w:val="0"/>
          <w:marTop w:val="0"/>
          <w:marBottom w:val="0"/>
          <w:divBdr>
            <w:top w:val="none" w:sz="0" w:space="0" w:color="auto"/>
            <w:left w:val="none" w:sz="0" w:space="0" w:color="auto"/>
            <w:bottom w:val="none" w:sz="0" w:space="0" w:color="auto"/>
            <w:right w:val="none" w:sz="0" w:space="0" w:color="auto"/>
          </w:divBdr>
        </w:div>
        <w:div w:id="136844452">
          <w:marLeft w:val="0"/>
          <w:marRight w:val="0"/>
          <w:marTop w:val="0"/>
          <w:marBottom w:val="0"/>
          <w:divBdr>
            <w:top w:val="none" w:sz="0" w:space="0" w:color="auto"/>
            <w:left w:val="none" w:sz="0" w:space="0" w:color="auto"/>
            <w:bottom w:val="none" w:sz="0" w:space="0" w:color="auto"/>
            <w:right w:val="none" w:sz="0" w:space="0" w:color="auto"/>
          </w:divBdr>
        </w:div>
        <w:div w:id="1993093943">
          <w:marLeft w:val="0"/>
          <w:marRight w:val="0"/>
          <w:marTop w:val="0"/>
          <w:marBottom w:val="0"/>
          <w:divBdr>
            <w:top w:val="none" w:sz="0" w:space="0" w:color="auto"/>
            <w:left w:val="none" w:sz="0" w:space="0" w:color="auto"/>
            <w:bottom w:val="none" w:sz="0" w:space="0" w:color="auto"/>
            <w:right w:val="none" w:sz="0" w:space="0" w:color="auto"/>
          </w:divBdr>
        </w:div>
        <w:div w:id="1320697553">
          <w:marLeft w:val="0"/>
          <w:marRight w:val="0"/>
          <w:marTop w:val="0"/>
          <w:marBottom w:val="0"/>
          <w:divBdr>
            <w:top w:val="none" w:sz="0" w:space="0" w:color="auto"/>
            <w:left w:val="none" w:sz="0" w:space="0" w:color="auto"/>
            <w:bottom w:val="none" w:sz="0" w:space="0" w:color="auto"/>
            <w:right w:val="none" w:sz="0" w:space="0" w:color="auto"/>
          </w:divBdr>
        </w:div>
        <w:div w:id="1654288820">
          <w:marLeft w:val="0"/>
          <w:marRight w:val="0"/>
          <w:marTop w:val="0"/>
          <w:marBottom w:val="0"/>
          <w:divBdr>
            <w:top w:val="none" w:sz="0" w:space="0" w:color="auto"/>
            <w:left w:val="none" w:sz="0" w:space="0" w:color="auto"/>
            <w:bottom w:val="none" w:sz="0" w:space="0" w:color="auto"/>
            <w:right w:val="none" w:sz="0" w:space="0" w:color="auto"/>
          </w:divBdr>
        </w:div>
        <w:div w:id="499154728">
          <w:marLeft w:val="0"/>
          <w:marRight w:val="0"/>
          <w:marTop w:val="0"/>
          <w:marBottom w:val="0"/>
          <w:divBdr>
            <w:top w:val="none" w:sz="0" w:space="0" w:color="auto"/>
            <w:left w:val="none" w:sz="0" w:space="0" w:color="auto"/>
            <w:bottom w:val="none" w:sz="0" w:space="0" w:color="auto"/>
            <w:right w:val="none" w:sz="0" w:space="0" w:color="auto"/>
          </w:divBdr>
        </w:div>
        <w:div w:id="1156609294">
          <w:marLeft w:val="0"/>
          <w:marRight w:val="0"/>
          <w:marTop w:val="0"/>
          <w:marBottom w:val="0"/>
          <w:divBdr>
            <w:top w:val="none" w:sz="0" w:space="0" w:color="auto"/>
            <w:left w:val="none" w:sz="0" w:space="0" w:color="auto"/>
            <w:bottom w:val="none" w:sz="0" w:space="0" w:color="auto"/>
            <w:right w:val="none" w:sz="0" w:space="0" w:color="auto"/>
          </w:divBdr>
        </w:div>
        <w:div w:id="1038311945">
          <w:marLeft w:val="0"/>
          <w:marRight w:val="0"/>
          <w:marTop w:val="0"/>
          <w:marBottom w:val="0"/>
          <w:divBdr>
            <w:top w:val="none" w:sz="0" w:space="0" w:color="auto"/>
            <w:left w:val="none" w:sz="0" w:space="0" w:color="auto"/>
            <w:bottom w:val="none" w:sz="0" w:space="0" w:color="auto"/>
            <w:right w:val="none" w:sz="0" w:space="0" w:color="auto"/>
          </w:divBdr>
        </w:div>
        <w:div w:id="472411739">
          <w:marLeft w:val="0"/>
          <w:marRight w:val="0"/>
          <w:marTop w:val="0"/>
          <w:marBottom w:val="0"/>
          <w:divBdr>
            <w:top w:val="none" w:sz="0" w:space="0" w:color="auto"/>
            <w:left w:val="none" w:sz="0" w:space="0" w:color="auto"/>
            <w:bottom w:val="none" w:sz="0" w:space="0" w:color="auto"/>
            <w:right w:val="none" w:sz="0" w:space="0" w:color="auto"/>
          </w:divBdr>
        </w:div>
        <w:div w:id="827937639">
          <w:marLeft w:val="0"/>
          <w:marRight w:val="0"/>
          <w:marTop w:val="0"/>
          <w:marBottom w:val="0"/>
          <w:divBdr>
            <w:top w:val="none" w:sz="0" w:space="0" w:color="auto"/>
            <w:left w:val="none" w:sz="0" w:space="0" w:color="auto"/>
            <w:bottom w:val="none" w:sz="0" w:space="0" w:color="auto"/>
            <w:right w:val="none" w:sz="0" w:space="0" w:color="auto"/>
          </w:divBdr>
        </w:div>
        <w:div w:id="1036391811">
          <w:marLeft w:val="0"/>
          <w:marRight w:val="0"/>
          <w:marTop w:val="0"/>
          <w:marBottom w:val="0"/>
          <w:divBdr>
            <w:top w:val="none" w:sz="0" w:space="0" w:color="auto"/>
            <w:left w:val="none" w:sz="0" w:space="0" w:color="auto"/>
            <w:bottom w:val="none" w:sz="0" w:space="0" w:color="auto"/>
            <w:right w:val="none" w:sz="0" w:space="0" w:color="auto"/>
          </w:divBdr>
        </w:div>
        <w:div w:id="1676569392">
          <w:marLeft w:val="0"/>
          <w:marRight w:val="0"/>
          <w:marTop w:val="0"/>
          <w:marBottom w:val="0"/>
          <w:divBdr>
            <w:top w:val="none" w:sz="0" w:space="0" w:color="auto"/>
            <w:left w:val="none" w:sz="0" w:space="0" w:color="auto"/>
            <w:bottom w:val="none" w:sz="0" w:space="0" w:color="auto"/>
            <w:right w:val="none" w:sz="0" w:space="0" w:color="auto"/>
          </w:divBdr>
        </w:div>
        <w:div w:id="1074159309">
          <w:marLeft w:val="0"/>
          <w:marRight w:val="0"/>
          <w:marTop w:val="0"/>
          <w:marBottom w:val="0"/>
          <w:divBdr>
            <w:top w:val="none" w:sz="0" w:space="0" w:color="auto"/>
            <w:left w:val="none" w:sz="0" w:space="0" w:color="auto"/>
            <w:bottom w:val="none" w:sz="0" w:space="0" w:color="auto"/>
            <w:right w:val="none" w:sz="0" w:space="0" w:color="auto"/>
          </w:divBdr>
        </w:div>
        <w:div w:id="116995392">
          <w:marLeft w:val="0"/>
          <w:marRight w:val="0"/>
          <w:marTop w:val="0"/>
          <w:marBottom w:val="0"/>
          <w:divBdr>
            <w:top w:val="none" w:sz="0" w:space="0" w:color="auto"/>
            <w:left w:val="none" w:sz="0" w:space="0" w:color="auto"/>
            <w:bottom w:val="none" w:sz="0" w:space="0" w:color="auto"/>
            <w:right w:val="none" w:sz="0" w:space="0" w:color="auto"/>
          </w:divBdr>
        </w:div>
        <w:div w:id="1862233982">
          <w:marLeft w:val="0"/>
          <w:marRight w:val="0"/>
          <w:marTop w:val="0"/>
          <w:marBottom w:val="0"/>
          <w:divBdr>
            <w:top w:val="none" w:sz="0" w:space="0" w:color="auto"/>
            <w:left w:val="none" w:sz="0" w:space="0" w:color="auto"/>
            <w:bottom w:val="none" w:sz="0" w:space="0" w:color="auto"/>
            <w:right w:val="none" w:sz="0" w:space="0" w:color="auto"/>
          </w:divBdr>
        </w:div>
        <w:div w:id="1817840354">
          <w:marLeft w:val="0"/>
          <w:marRight w:val="0"/>
          <w:marTop w:val="0"/>
          <w:marBottom w:val="0"/>
          <w:divBdr>
            <w:top w:val="none" w:sz="0" w:space="0" w:color="auto"/>
            <w:left w:val="none" w:sz="0" w:space="0" w:color="auto"/>
            <w:bottom w:val="none" w:sz="0" w:space="0" w:color="auto"/>
            <w:right w:val="none" w:sz="0" w:space="0" w:color="auto"/>
          </w:divBdr>
        </w:div>
        <w:div w:id="255213961">
          <w:marLeft w:val="0"/>
          <w:marRight w:val="0"/>
          <w:marTop w:val="0"/>
          <w:marBottom w:val="0"/>
          <w:divBdr>
            <w:top w:val="none" w:sz="0" w:space="0" w:color="auto"/>
            <w:left w:val="none" w:sz="0" w:space="0" w:color="auto"/>
            <w:bottom w:val="none" w:sz="0" w:space="0" w:color="auto"/>
            <w:right w:val="none" w:sz="0" w:space="0" w:color="auto"/>
          </w:divBdr>
        </w:div>
        <w:div w:id="1216623884">
          <w:marLeft w:val="0"/>
          <w:marRight w:val="0"/>
          <w:marTop w:val="0"/>
          <w:marBottom w:val="0"/>
          <w:divBdr>
            <w:top w:val="none" w:sz="0" w:space="0" w:color="auto"/>
            <w:left w:val="none" w:sz="0" w:space="0" w:color="auto"/>
            <w:bottom w:val="none" w:sz="0" w:space="0" w:color="auto"/>
            <w:right w:val="none" w:sz="0" w:space="0" w:color="auto"/>
          </w:divBdr>
        </w:div>
        <w:div w:id="617297937">
          <w:marLeft w:val="0"/>
          <w:marRight w:val="0"/>
          <w:marTop w:val="0"/>
          <w:marBottom w:val="0"/>
          <w:divBdr>
            <w:top w:val="none" w:sz="0" w:space="0" w:color="auto"/>
            <w:left w:val="none" w:sz="0" w:space="0" w:color="auto"/>
            <w:bottom w:val="none" w:sz="0" w:space="0" w:color="auto"/>
            <w:right w:val="none" w:sz="0" w:space="0" w:color="auto"/>
          </w:divBdr>
        </w:div>
        <w:div w:id="1856261854">
          <w:marLeft w:val="0"/>
          <w:marRight w:val="0"/>
          <w:marTop w:val="0"/>
          <w:marBottom w:val="0"/>
          <w:divBdr>
            <w:top w:val="none" w:sz="0" w:space="0" w:color="auto"/>
            <w:left w:val="none" w:sz="0" w:space="0" w:color="auto"/>
            <w:bottom w:val="none" w:sz="0" w:space="0" w:color="auto"/>
            <w:right w:val="none" w:sz="0" w:space="0" w:color="auto"/>
          </w:divBdr>
        </w:div>
        <w:div w:id="925767402">
          <w:marLeft w:val="0"/>
          <w:marRight w:val="0"/>
          <w:marTop w:val="0"/>
          <w:marBottom w:val="0"/>
          <w:divBdr>
            <w:top w:val="none" w:sz="0" w:space="0" w:color="auto"/>
            <w:left w:val="none" w:sz="0" w:space="0" w:color="auto"/>
            <w:bottom w:val="none" w:sz="0" w:space="0" w:color="auto"/>
            <w:right w:val="none" w:sz="0" w:space="0" w:color="auto"/>
          </w:divBdr>
        </w:div>
        <w:div w:id="508719584">
          <w:marLeft w:val="0"/>
          <w:marRight w:val="0"/>
          <w:marTop w:val="0"/>
          <w:marBottom w:val="0"/>
          <w:divBdr>
            <w:top w:val="none" w:sz="0" w:space="0" w:color="auto"/>
            <w:left w:val="none" w:sz="0" w:space="0" w:color="auto"/>
            <w:bottom w:val="none" w:sz="0" w:space="0" w:color="auto"/>
            <w:right w:val="none" w:sz="0" w:space="0" w:color="auto"/>
          </w:divBdr>
        </w:div>
        <w:div w:id="1428385616">
          <w:marLeft w:val="0"/>
          <w:marRight w:val="0"/>
          <w:marTop w:val="0"/>
          <w:marBottom w:val="0"/>
          <w:divBdr>
            <w:top w:val="none" w:sz="0" w:space="0" w:color="auto"/>
            <w:left w:val="none" w:sz="0" w:space="0" w:color="auto"/>
            <w:bottom w:val="none" w:sz="0" w:space="0" w:color="auto"/>
            <w:right w:val="none" w:sz="0" w:space="0" w:color="auto"/>
          </w:divBdr>
        </w:div>
        <w:div w:id="1821649296">
          <w:marLeft w:val="0"/>
          <w:marRight w:val="0"/>
          <w:marTop w:val="0"/>
          <w:marBottom w:val="0"/>
          <w:divBdr>
            <w:top w:val="none" w:sz="0" w:space="0" w:color="auto"/>
            <w:left w:val="none" w:sz="0" w:space="0" w:color="auto"/>
            <w:bottom w:val="none" w:sz="0" w:space="0" w:color="auto"/>
            <w:right w:val="none" w:sz="0" w:space="0" w:color="auto"/>
          </w:divBdr>
        </w:div>
        <w:div w:id="236745916">
          <w:marLeft w:val="0"/>
          <w:marRight w:val="0"/>
          <w:marTop w:val="0"/>
          <w:marBottom w:val="0"/>
          <w:divBdr>
            <w:top w:val="none" w:sz="0" w:space="0" w:color="auto"/>
            <w:left w:val="none" w:sz="0" w:space="0" w:color="auto"/>
            <w:bottom w:val="none" w:sz="0" w:space="0" w:color="auto"/>
            <w:right w:val="none" w:sz="0" w:space="0" w:color="auto"/>
          </w:divBdr>
        </w:div>
        <w:div w:id="67584406">
          <w:marLeft w:val="0"/>
          <w:marRight w:val="0"/>
          <w:marTop w:val="0"/>
          <w:marBottom w:val="0"/>
          <w:divBdr>
            <w:top w:val="none" w:sz="0" w:space="0" w:color="auto"/>
            <w:left w:val="none" w:sz="0" w:space="0" w:color="auto"/>
            <w:bottom w:val="none" w:sz="0" w:space="0" w:color="auto"/>
            <w:right w:val="none" w:sz="0" w:space="0" w:color="auto"/>
          </w:divBdr>
        </w:div>
        <w:div w:id="1050956508">
          <w:marLeft w:val="0"/>
          <w:marRight w:val="0"/>
          <w:marTop w:val="0"/>
          <w:marBottom w:val="0"/>
          <w:divBdr>
            <w:top w:val="none" w:sz="0" w:space="0" w:color="auto"/>
            <w:left w:val="none" w:sz="0" w:space="0" w:color="auto"/>
            <w:bottom w:val="none" w:sz="0" w:space="0" w:color="auto"/>
            <w:right w:val="none" w:sz="0" w:space="0" w:color="auto"/>
          </w:divBdr>
        </w:div>
        <w:div w:id="1701512465">
          <w:marLeft w:val="0"/>
          <w:marRight w:val="0"/>
          <w:marTop w:val="0"/>
          <w:marBottom w:val="0"/>
          <w:divBdr>
            <w:top w:val="none" w:sz="0" w:space="0" w:color="auto"/>
            <w:left w:val="none" w:sz="0" w:space="0" w:color="auto"/>
            <w:bottom w:val="none" w:sz="0" w:space="0" w:color="auto"/>
            <w:right w:val="none" w:sz="0" w:space="0" w:color="auto"/>
          </w:divBdr>
        </w:div>
        <w:div w:id="1997680593">
          <w:marLeft w:val="0"/>
          <w:marRight w:val="0"/>
          <w:marTop w:val="0"/>
          <w:marBottom w:val="0"/>
          <w:divBdr>
            <w:top w:val="none" w:sz="0" w:space="0" w:color="auto"/>
            <w:left w:val="none" w:sz="0" w:space="0" w:color="auto"/>
            <w:bottom w:val="none" w:sz="0" w:space="0" w:color="auto"/>
            <w:right w:val="none" w:sz="0" w:space="0" w:color="auto"/>
          </w:divBdr>
        </w:div>
        <w:div w:id="1900945028">
          <w:marLeft w:val="0"/>
          <w:marRight w:val="0"/>
          <w:marTop w:val="0"/>
          <w:marBottom w:val="0"/>
          <w:divBdr>
            <w:top w:val="none" w:sz="0" w:space="0" w:color="auto"/>
            <w:left w:val="none" w:sz="0" w:space="0" w:color="auto"/>
            <w:bottom w:val="none" w:sz="0" w:space="0" w:color="auto"/>
            <w:right w:val="none" w:sz="0" w:space="0" w:color="auto"/>
          </w:divBdr>
        </w:div>
        <w:div w:id="1093553790">
          <w:marLeft w:val="0"/>
          <w:marRight w:val="0"/>
          <w:marTop w:val="0"/>
          <w:marBottom w:val="0"/>
          <w:divBdr>
            <w:top w:val="none" w:sz="0" w:space="0" w:color="auto"/>
            <w:left w:val="none" w:sz="0" w:space="0" w:color="auto"/>
            <w:bottom w:val="none" w:sz="0" w:space="0" w:color="auto"/>
            <w:right w:val="none" w:sz="0" w:space="0" w:color="auto"/>
          </w:divBdr>
        </w:div>
        <w:div w:id="1739597155">
          <w:marLeft w:val="0"/>
          <w:marRight w:val="0"/>
          <w:marTop w:val="0"/>
          <w:marBottom w:val="0"/>
          <w:divBdr>
            <w:top w:val="none" w:sz="0" w:space="0" w:color="auto"/>
            <w:left w:val="none" w:sz="0" w:space="0" w:color="auto"/>
            <w:bottom w:val="none" w:sz="0" w:space="0" w:color="auto"/>
            <w:right w:val="none" w:sz="0" w:space="0" w:color="auto"/>
          </w:divBdr>
        </w:div>
        <w:div w:id="1624769822">
          <w:marLeft w:val="0"/>
          <w:marRight w:val="0"/>
          <w:marTop w:val="0"/>
          <w:marBottom w:val="0"/>
          <w:divBdr>
            <w:top w:val="none" w:sz="0" w:space="0" w:color="auto"/>
            <w:left w:val="none" w:sz="0" w:space="0" w:color="auto"/>
            <w:bottom w:val="none" w:sz="0" w:space="0" w:color="auto"/>
            <w:right w:val="none" w:sz="0" w:space="0" w:color="auto"/>
          </w:divBdr>
        </w:div>
        <w:div w:id="1762095767">
          <w:marLeft w:val="0"/>
          <w:marRight w:val="0"/>
          <w:marTop w:val="0"/>
          <w:marBottom w:val="0"/>
          <w:divBdr>
            <w:top w:val="none" w:sz="0" w:space="0" w:color="auto"/>
            <w:left w:val="none" w:sz="0" w:space="0" w:color="auto"/>
            <w:bottom w:val="none" w:sz="0" w:space="0" w:color="auto"/>
            <w:right w:val="none" w:sz="0" w:space="0" w:color="auto"/>
          </w:divBdr>
        </w:div>
        <w:div w:id="856699795">
          <w:marLeft w:val="0"/>
          <w:marRight w:val="0"/>
          <w:marTop w:val="0"/>
          <w:marBottom w:val="0"/>
          <w:divBdr>
            <w:top w:val="none" w:sz="0" w:space="0" w:color="auto"/>
            <w:left w:val="none" w:sz="0" w:space="0" w:color="auto"/>
            <w:bottom w:val="none" w:sz="0" w:space="0" w:color="auto"/>
            <w:right w:val="none" w:sz="0" w:space="0" w:color="auto"/>
          </w:divBdr>
        </w:div>
        <w:div w:id="370039873">
          <w:marLeft w:val="0"/>
          <w:marRight w:val="0"/>
          <w:marTop w:val="0"/>
          <w:marBottom w:val="0"/>
          <w:divBdr>
            <w:top w:val="none" w:sz="0" w:space="0" w:color="auto"/>
            <w:left w:val="none" w:sz="0" w:space="0" w:color="auto"/>
            <w:bottom w:val="none" w:sz="0" w:space="0" w:color="auto"/>
            <w:right w:val="none" w:sz="0" w:space="0" w:color="auto"/>
          </w:divBdr>
        </w:div>
        <w:div w:id="1239288073">
          <w:marLeft w:val="0"/>
          <w:marRight w:val="0"/>
          <w:marTop w:val="0"/>
          <w:marBottom w:val="0"/>
          <w:divBdr>
            <w:top w:val="none" w:sz="0" w:space="0" w:color="auto"/>
            <w:left w:val="none" w:sz="0" w:space="0" w:color="auto"/>
            <w:bottom w:val="none" w:sz="0" w:space="0" w:color="auto"/>
            <w:right w:val="none" w:sz="0" w:space="0" w:color="auto"/>
          </w:divBdr>
        </w:div>
        <w:div w:id="850529450">
          <w:marLeft w:val="0"/>
          <w:marRight w:val="0"/>
          <w:marTop w:val="0"/>
          <w:marBottom w:val="0"/>
          <w:divBdr>
            <w:top w:val="none" w:sz="0" w:space="0" w:color="auto"/>
            <w:left w:val="none" w:sz="0" w:space="0" w:color="auto"/>
            <w:bottom w:val="none" w:sz="0" w:space="0" w:color="auto"/>
            <w:right w:val="none" w:sz="0" w:space="0" w:color="auto"/>
          </w:divBdr>
        </w:div>
        <w:div w:id="1450778051">
          <w:marLeft w:val="0"/>
          <w:marRight w:val="0"/>
          <w:marTop w:val="0"/>
          <w:marBottom w:val="0"/>
          <w:divBdr>
            <w:top w:val="none" w:sz="0" w:space="0" w:color="auto"/>
            <w:left w:val="none" w:sz="0" w:space="0" w:color="auto"/>
            <w:bottom w:val="none" w:sz="0" w:space="0" w:color="auto"/>
            <w:right w:val="none" w:sz="0" w:space="0" w:color="auto"/>
          </w:divBdr>
        </w:div>
        <w:div w:id="1612929007">
          <w:marLeft w:val="0"/>
          <w:marRight w:val="0"/>
          <w:marTop w:val="0"/>
          <w:marBottom w:val="0"/>
          <w:divBdr>
            <w:top w:val="none" w:sz="0" w:space="0" w:color="auto"/>
            <w:left w:val="none" w:sz="0" w:space="0" w:color="auto"/>
            <w:bottom w:val="none" w:sz="0" w:space="0" w:color="auto"/>
            <w:right w:val="none" w:sz="0" w:space="0" w:color="auto"/>
          </w:divBdr>
        </w:div>
        <w:div w:id="165830492">
          <w:marLeft w:val="0"/>
          <w:marRight w:val="0"/>
          <w:marTop w:val="0"/>
          <w:marBottom w:val="0"/>
          <w:divBdr>
            <w:top w:val="none" w:sz="0" w:space="0" w:color="auto"/>
            <w:left w:val="none" w:sz="0" w:space="0" w:color="auto"/>
            <w:bottom w:val="none" w:sz="0" w:space="0" w:color="auto"/>
            <w:right w:val="none" w:sz="0" w:space="0" w:color="auto"/>
          </w:divBdr>
        </w:div>
        <w:div w:id="1721436263">
          <w:marLeft w:val="0"/>
          <w:marRight w:val="0"/>
          <w:marTop w:val="0"/>
          <w:marBottom w:val="0"/>
          <w:divBdr>
            <w:top w:val="none" w:sz="0" w:space="0" w:color="auto"/>
            <w:left w:val="single" w:sz="24" w:space="0" w:color="CED3F1"/>
            <w:bottom w:val="none" w:sz="0" w:space="0" w:color="auto"/>
            <w:right w:val="none" w:sz="0" w:space="0" w:color="auto"/>
          </w:divBdr>
        </w:div>
        <w:div w:id="1754545824">
          <w:marLeft w:val="0"/>
          <w:marRight w:val="0"/>
          <w:marTop w:val="0"/>
          <w:marBottom w:val="0"/>
          <w:divBdr>
            <w:top w:val="none" w:sz="0" w:space="0" w:color="auto"/>
            <w:left w:val="none" w:sz="0" w:space="0" w:color="auto"/>
            <w:bottom w:val="none" w:sz="0" w:space="0" w:color="auto"/>
            <w:right w:val="none" w:sz="0" w:space="0" w:color="auto"/>
          </w:divBdr>
        </w:div>
        <w:div w:id="550506823">
          <w:marLeft w:val="0"/>
          <w:marRight w:val="0"/>
          <w:marTop w:val="0"/>
          <w:marBottom w:val="0"/>
          <w:divBdr>
            <w:top w:val="none" w:sz="0" w:space="0" w:color="auto"/>
            <w:left w:val="none" w:sz="0" w:space="0" w:color="auto"/>
            <w:bottom w:val="none" w:sz="0" w:space="0" w:color="auto"/>
            <w:right w:val="none" w:sz="0" w:space="0" w:color="auto"/>
          </w:divBdr>
        </w:div>
        <w:div w:id="1299067631">
          <w:marLeft w:val="60"/>
          <w:marRight w:val="60"/>
          <w:marTop w:val="105"/>
          <w:marBottom w:val="105"/>
          <w:divBdr>
            <w:top w:val="none" w:sz="0" w:space="0" w:color="auto"/>
            <w:left w:val="none" w:sz="0" w:space="0" w:color="auto"/>
            <w:bottom w:val="none" w:sz="0" w:space="0" w:color="auto"/>
            <w:right w:val="none" w:sz="0" w:space="0" w:color="auto"/>
          </w:divBdr>
        </w:div>
        <w:div w:id="55737789">
          <w:marLeft w:val="60"/>
          <w:marRight w:val="60"/>
          <w:marTop w:val="105"/>
          <w:marBottom w:val="105"/>
          <w:divBdr>
            <w:top w:val="none" w:sz="0" w:space="0" w:color="auto"/>
            <w:left w:val="none" w:sz="0" w:space="0" w:color="auto"/>
            <w:bottom w:val="none" w:sz="0" w:space="0" w:color="auto"/>
            <w:right w:val="none" w:sz="0" w:space="0" w:color="auto"/>
          </w:divBdr>
        </w:div>
        <w:div w:id="1860239384">
          <w:marLeft w:val="60"/>
          <w:marRight w:val="60"/>
          <w:marTop w:val="105"/>
          <w:marBottom w:val="105"/>
          <w:divBdr>
            <w:top w:val="none" w:sz="0" w:space="0" w:color="auto"/>
            <w:left w:val="none" w:sz="0" w:space="0" w:color="auto"/>
            <w:bottom w:val="none" w:sz="0" w:space="0" w:color="auto"/>
            <w:right w:val="none" w:sz="0" w:space="0" w:color="auto"/>
          </w:divBdr>
        </w:div>
        <w:div w:id="1203399361">
          <w:marLeft w:val="60"/>
          <w:marRight w:val="60"/>
          <w:marTop w:val="105"/>
          <w:marBottom w:val="105"/>
          <w:divBdr>
            <w:top w:val="none" w:sz="0" w:space="0" w:color="auto"/>
            <w:left w:val="none" w:sz="0" w:space="0" w:color="auto"/>
            <w:bottom w:val="none" w:sz="0" w:space="0" w:color="auto"/>
            <w:right w:val="none" w:sz="0" w:space="0" w:color="auto"/>
          </w:divBdr>
          <w:divsChild>
            <w:div w:id="776371514">
              <w:marLeft w:val="0"/>
              <w:marRight w:val="0"/>
              <w:marTop w:val="0"/>
              <w:marBottom w:val="0"/>
              <w:divBdr>
                <w:top w:val="none" w:sz="0" w:space="0" w:color="auto"/>
                <w:left w:val="none" w:sz="0" w:space="0" w:color="auto"/>
                <w:bottom w:val="none" w:sz="0" w:space="0" w:color="auto"/>
                <w:right w:val="none" w:sz="0" w:space="0" w:color="auto"/>
              </w:divBdr>
            </w:div>
          </w:divsChild>
        </w:div>
        <w:div w:id="1312441030">
          <w:marLeft w:val="60"/>
          <w:marRight w:val="60"/>
          <w:marTop w:val="105"/>
          <w:marBottom w:val="105"/>
          <w:divBdr>
            <w:top w:val="none" w:sz="0" w:space="0" w:color="auto"/>
            <w:left w:val="none" w:sz="0" w:space="0" w:color="auto"/>
            <w:bottom w:val="none" w:sz="0" w:space="0" w:color="auto"/>
            <w:right w:val="none" w:sz="0" w:space="0" w:color="auto"/>
          </w:divBdr>
          <w:divsChild>
            <w:div w:id="492793756">
              <w:marLeft w:val="0"/>
              <w:marRight w:val="0"/>
              <w:marTop w:val="0"/>
              <w:marBottom w:val="0"/>
              <w:divBdr>
                <w:top w:val="none" w:sz="0" w:space="0" w:color="auto"/>
                <w:left w:val="none" w:sz="0" w:space="0" w:color="auto"/>
                <w:bottom w:val="none" w:sz="0" w:space="0" w:color="auto"/>
                <w:right w:val="none" w:sz="0" w:space="0" w:color="auto"/>
              </w:divBdr>
            </w:div>
          </w:divsChild>
        </w:div>
        <w:div w:id="910118997">
          <w:marLeft w:val="60"/>
          <w:marRight w:val="60"/>
          <w:marTop w:val="105"/>
          <w:marBottom w:val="105"/>
          <w:divBdr>
            <w:top w:val="none" w:sz="0" w:space="0" w:color="auto"/>
            <w:left w:val="none" w:sz="0" w:space="0" w:color="auto"/>
            <w:bottom w:val="none" w:sz="0" w:space="0" w:color="auto"/>
            <w:right w:val="none" w:sz="0" w:space="0" w:color="auto"/>
          </w:divBdr>
        </w:div>
        <w:div w:id="1772966489">
          <w:marLeft w:val="60"/>
          <w:marRight w:val="60"/>
          <w:marTop w:val="105"/>
          <w:marBottom w:val="105"/>
          <w:divBdr>
            <w:top w:val="none" w:sz="0" w:space="0" w:color="auto"/>
            <w:left w:val="none" w:sz="0" w:space="0" w:color="auto"/>
            <w:bottom w:val="none" w:sz="0" w:space="0" w:color="auto"/>
            <w:right w:val="none" w:sz="0" w:space="0" w:color="auto"/>
          </w:divBdr>
        </w:div>
        <w:div w:id="1806072949">
          <w:marLeft w:val="60"/>
          <w:marRight w:val="60"/>
          <w:marTop w:val="105"/>
          <w:marBottom w:val="105"/>
          <w:divBdr>
            <w:top w:val="none" w:sz="0" w:space="0" w:color="auto"/>
            <w:left w:val="none" w:sz="0" w:space="0" w:color="auto"/>
            <w:bottom w:val="none" w:sz="0" w:space="0" w:color="auto"/>
            <w:right w:val="none" w:sz="0" w:space="0" w:color="auto"/>
          </w:divBdr>
          <w:divsChild>
            <w:div w:id="1178424282">
              <w:marLeft w:val="0"/>
              <w:marRight w:val="0"/>
              <w:marTop w:val="0"/>
              <w:marBottom w:val="0"/>
              <w:divBdr>
                <w:top w:val="none" w:sz="0" w:space="0" w:color="auto"/>
                <w:left w:val="none" w:sz="0" w:space="0" w:color="auto"/>
                <w:bottom w:val="none" w:sz="0" w:space="0" w:color="auto"/>
                <w:right w:val="none" w:sz="0" w:space="0" w:color="auto"/>
              </w:divBdr>
            </w:div>
          </w:divsChild>
        </w:div>
        <w:div w:id="1046022884">
          <w:marLeft w:val="60"/>
          <w:marRight w:val="60"/>
          <w:marTop w:val="105"/>
          <w:marBottom w:val="105"/>
          <w:divBdr>
            <w:top w:val="none" w:sz="0" w:space="0" w:color="auto"/>
            <w:left w:val="none" w:sz="0" w:space="0" w:color="auto"/>
            <w:bottom w:val="none" w:sz="0" w:space="0" w:color="auto"/>
            <w:right w:val="none" w:sz="0" w:space="0" w:color="auto"/>
          </w:divBdr>
        </w:div>
        <w:div w:id="1350990570">
          <w:marLeft w:val="60"/>
          <w:marRight w:val="60"/>
          <w:marTop w:val="105"/>
          <w:marBottom w:val="105"/>
          <w:divBdr>
            <w:top w:val="none" w:sz="0" w:space="0" w:color="auto"/>
            <w:left w:val="none" w:sz="0" w:space="0" w:color="auto"/>
            <w:bottom w:val="none" w:sz="0" w:space="0" w:color="auto"/>
            <w:right w:val="none" w:sz="0" w:space="0" w:color="auto"/>
          </w:divBdr>
        </w:div>
        <w:div w:id="584613579">
          <w:marLeft w:val="60"/>
          <w:marRight w:val="60"/>
          <w:marTop w:val="105"/>
          <w:marBottom w:val="105"/>
          <w:divBdr>
            <w:top w:val="none" w:sz="0" w:space="0" w:color="auto"/>
            <w:left w:val="none" w:sz="0" w:space="0" w:color="auto"/>
            <w:bottom w:val="none" w:sz="0" w:space="0" w:color="auto"/>
            <w:right w:val="none" w:sz="0" w:space="0" w:color="auto"/>
          </w:divBdr>
          <w:divsChild>
            <w:div w:id="482937234">
              <w:marLeft w:val="0"/>
              <w:marRight w:val="0"/>
              <w:marTop w:val="0"/>
              <w:marBottom w:val="0"/>
              <w:divBdr>
                <w:top w:val="none" w:sz="0" w:space="0" w:color="auto"/>
                <w:left w:val="none" w:sz="0" w:space="0" w:color="auto"/>
                <w:bottom w:val="none" w:sz="0" w:space="0" w:color="auto"/>
                <w:right w:val="none" w:sz="0" w:space="0" w:color="auto"/>
              </w:divBdr>
            </w:div>
          </w:divsChild>
        </w:div>
        <w:div w:id="1721249445">
          <w:marLeft w:val="60"/>
          <w:marRight w:val="60"/>
          <w:marTop w:val="105"/>
          <w:marBottom w:val="105"/>
          <w:divBdr>
            <w:top w:val="none" w:sz="0" w:space="0" w:color="auto"/>
            <w:left w:val="none" w:sz="0" w:space="0" w:color="auto"/>
            <w:bottom w:val="none" w:sz="0" w:space="0" w:color="auto"/>
            <w:right w:val="none" w:sz="0" w:space="0" w:color="auto"/>
          </w:divBdr>
        </w:div>
        <w:div w:id="2144233125">
          <w:marLeft w:val="60"/>
          <w:marRight w:val="60"/>
          <w:marTop w:val="105"/>
          <w:marBottom w:val="105"/>
          <w:divBdr>
            <w:top w:val="none" w:sz="0" w:space="0" w:color="auto"/>
            <w:left w:val="none" w:sz="0" w:space="0" w:color="auto"/>
            <w:bottom w:val="none" w:sz="0" w:space="0" w:color="auto"/>
            <w:right w:val="none" w:sz="0" w:space="0" w:color="auto"/>
          </w:divBdr>
        </w:div>
        <w:div w:id="1390497399">
          <w:marLeft w:val="60"/>
          <w:marRight w:val="60"/>
          <w:marTop w:val="105"/>
          <w:marBottom w:val="105"/>
          <w:divBdr>
            <w:top w:val="none" w:sz="0" w:space="0" w:color="auto"/>
            <w:left w:val="none" w:sz="0" w:space="0" w:color="auto"/>
            <w:bottom w:val="none" w:sz="0" w:space="0" w:color="auto"/>
            <w:right w:val="none" w:sz="0" w:space="0" w:color="auto"/>
          </w:divBdr>
          <w:divsChild>
            <w:div w:id="2091925280">
              <w:marLeft w:val="0"/>
              <w:marRight w:val="0"/>
              <w:marTop w:val="0"/>
              <w:marBottom w:val="0"/>
              <w:divBdr>
                <w:top w:val="none" w:sz="0" w:space="0" w:color="auto"/>
                <w:left w:val="none" w:sz="0" w:space="0" w:color="auto"/>
                <w:bottom w:val="none" w:sz="0" w:space="0" w:color="auto"/>
                <w:right w:val="none" w:sz="0" w:space="0" w:color="auto"/>
              </w:divBdr>
            </w:div>
          </w:divsChild>
        </w:div>
        <w:div w:id="957026533">
          <w:marLeft w:val="60"/>
          <w:marRight w:val="60"/>
          <w:marTop w:val="105"/>
          <w:marBottom w:val="105"/>
          <w:divBdr>
            <w:top w:val="none" w:sz="0" w:space="0" w:color="auto"/>
            <w:left w:val="none" w:sz="0" w:space="0" w:color="auto"/>
            <w:bottom w:val="none" w:sz="0" w:space="0" w:color="auto"/>
            <w:right w:val="none" w:sz="0" w:space="0" w:color="auto"/>
          </w:divBdr>
          <w:divsChild>
            <w:div w:id="1457680643">
              <w:marLeft w:val="0"/>
              <w:marRight w:val="0"/>
              <w:marTop w:val="0"/>
              <w:marBottom w:val="0"/>
              <w:divBdr>
                <w:top w:val="none" w:sz="0" w:space="0" w:color="auto"/>
                <w:left w:val="none" w:sz="0" w:space="0" w:color="auto"/>
                <w:bottom w:val="none" w:sz="0" w:space="0" w:color="auto"/>
                <w:right w:val="none" w:sz="0" w:space="0" w:color="auto"/>
              </w:divBdr>
            </w:div>
          </w:divsChild>
        </w:div>
        <w:div w:id="953512352">
          <w:marLeft w:val="60"/>
          <w:marRight w:val="60"/>
          <w:marTop w:val="105"/>
          <w:marBottom w:val="105"/>
          <w:divBdr>
            <w:top w:val="none" w:sz="0" w:space="0" w:color="auto"/>
            <w:left w:val="none" w:sz="0" w:space="0" w:color="auto"/>
            <w:bottom w:val="none" w:sz="0" w:space="0" w:color="auto"/>
            <w:right w:val="none" w:sz="0" w:space="0" w:color="auto"/>
          </w:divBdr>
        </w:div>
        <w:div w:id="1003319133">
          <w:marLeft w:val="60"/>
          <w:marRight w:val="60"/>
          <w:marTop w:val="105"/>
          <w:marBottom w:val="105"/>
          <w:divBdr>
            <w:top w:val="none" w:sz="0" w:space="0" w:color="auto"/>
            <w:left w:val="none" w:sz="0" w:space="0" w:color="auto"/>
            <w:bottom w:val="none" w:sz="0" w:space="0" w:color="auto"/>
            <w:right w:val="none" w:sz="0" w:space="0" w:color="auto"/>
          </w:divBdr>
        </w:div>
        <w:div w:id="2017345518">
          <w:marLeft w:val="60"/>
          <w:marRight w:val="60"/>
          <w:marTop w:val="105"/>
          <w:marBottom w:val="105"/>
          <w:divBdr>
            <w:top w:val="none" w:sz="0" w:space="0" w:color="auto"/>
            <w:left w:val="none" w:sz="0" w:space="0" w:color="auto"/>
            <w:bottom w:val="none" w:sz="0" w:space="0" w:color="auto"/>
            <w:right w:val="none" w:sz="0" w:space="0" w:color="auto"/>
          </w:divBdr>
          <w:divsChild>
            <w:div w:id="1536458424">
              <w:marLeft w:val="0"/>
              <w:marRight w:val="0"/>
              <w:marTop w:val="0"/>
              <w:marBottom w:val="0"/>
              <w:divBdr>
                <w:top w:val="none" w:sz="0" w:space="0" w:color="auto"/>
                <w:left w:val="none" w:sz="0" w:space="0" w:color="auto"/>
                <w:bottom w:val="none" w:sz="0" w:space="0" w:color="auto"/>
                <w:right w:val="none" w:sz="0" w:space="0" w:color="auto"/>
              </w:divBdr>
            </w:div>
          </w:divsChild>
        </w:div>
        <w:div w:id="499659837">
          <w:marLeft w:val="60"/>
          <w:marRight w:val="60"/>
          <w:marTop w:val="105"/>
          <w:marBottom w:val="105"/>
          <w:divBdr>
            <w:top w:val="none" w:sz="0" w:space="0" w:color="auto"/>
            <w:left w:val="none" w:sz="0" w:space="0" w:color="auto"/>
            <w:bottom w:val="none" w:sz="0" w:space="0" w:color="auto"/>
            <w:right w:val="none" w:sz="0" w:space="0" w:color="auto"/>
          </w:divBdr>
        </w:div>
        <w:div w:id="824512237">
          <w:marLeft w:val="60"/>
          <w:marRight w:val="60"/>
          <w:marTop w:val="105"/>
          <w:marBottom w:val="105"/>
          <w:divBdr>
            <w:top w:val="none" w:sz="0" w:space="0" w:color="auto"/>
            <w:left w:val="none" w:sz="0" w:space="0" w:color="auto"/>
            <w:bottom w:val="none" w:sz="0" w:space="0" w:color="auto"/>
            <w:right w:val="none" w:sz="0" w:space="0" w:color="auto"/>
          </w:divBdr>
        </w:div>
        <w:div w:id="1351950790">
          <w:marLeft w:val="60"/>
          <w:marRight w:val="60"/>
          <w:marTop w:val="105"/>
          <w:marBottom w:val="105"/>
          <w:divBdr>
            <w:top w:val="none" w:sz="0" w:space="0" w:color="auto"/>
            <w:left w:val="none" w:sz="0" w:space="0" w:color="auto"/>
            <w:bottom w:val="none" w:sz="0" w:space="0" w:color="auto"/>
            <w:right w:val="none" w:sz="0" w:space="0" w:color="auto"/>
          </w:divBdr>
          <w:divsChild>
            <w:div w:id="893810899">
              <w:marLeft w:val="0"/>
              <w:marRight w:val="0"/>
              <w:marTop w:val="0"/>
              <w:marBottom w:val="0"/>
              <w:divBdr>
                <w:top w:val="none" w:sz="0" w:space="0" w:color="auto"/>
                <w:left w:val="none" w:sz="0" w:space="0" w:color="auto"/>
                <w:bottom w:val="none" w:sz="0" w:space="0" w:color="auto"/>
                <w:right w:val="none" w:sz="0" w:space="0" w:color="auto"/>
              </w:divBdr>
            </w:div>
          </w:divsChild>
        </w:div>
        <w:div w:id="1248227989">
          <w:marLeft w:val="60"/>
          <w:marRight w:val="60"/>
          <w:marTop w:val="105"/>
          <w:marBottom w:val="105"/>
          <w:divBdr>
            <w:top w:val="none" w:sz="0" w:space="0" w:color="auto"/>
            <w:left w:val="none" w:sz="0" w:space="0" w:color="auto"/>
            <w:bottom w:val="none" w:sz="0" w:space="0" w:color="auto"/>
            <w:right w:val="none" w:sz="0" w:space="0" w:color="auto"/>
          </w:divBdr>
        </w:div>
        <w:div w:id="1931501086">
          <w:marLeft w:val="60"/>
          <w:marRight w:val="60"/>
          <w:marTop w:val="105"/>
          <w:marBottom w:val="105"/>
          <w:divBdr>
            <w:top w:val="none" w:sz="0" w:space="0" w:color="auto"/>
            <w:left w:val="none" w:sz="0" w:space="0" w:color="auto"/>
            <w:bottom w:val="none" w:sz="0" w:space="0" w:color="auto"/>
            <w:right w:val="none" w:sz="0" w:space="0" w:color="auto"/>
          </w:divBdr>
        </w:div>
        <w:div w:id="1726371009">
          <w:marLeft w:val="60"/>
          <w:marRight w:val="60"/>
          <w:marTop w:val="105"/>
          <w:marBottom w:val="105"/>
          <w:divBdr>
            <w:top w:val="none" w:sz="0" w:space="0" w:color="auto"/>
            <w:left w:val="none" w:sz="0" w:space="0" w:color="auto"/>
            <w:bottom w:val="none" w:sz="0" w:space="0" w:color="auto"/>
            <w:right w:val="none" w:sz="0" w:space="0" w:color="auto"/>
          </w:divBdr>
          <w:divsChild>
            <w:div w:id="1071658918">
              <w:marLeft w:val="0"/>
              <w:marRight w:val="0"/>
              <w:marTop w:val="0"/>
              <w:marBottom w:val="0"/>
              <w:divBdr>
                <w:top w:val="none" w:sz="0" w:space="0" w:color="auto"/>
                <w:left w:val="none" w:sz="0" w:space="0" w:color="auto"/>
                <w:bottom w:val="none" w:sz="0" w:space="0" w:color="auto"/>
                <w:right w:val="none" w:sz="0" w:space="0" w:color="auto"/>
              </w:divBdr>
            </w:div>
          </w:divsChild>
        </w:div>
        <w:div w:id="1912885296">
          <w:marLeft w:val="60"/>
          <w:marRight w:val="60"/>
          <w:marTop w:val="105"/>
          <w:marBottom w:val="105"/>
          <w:divBdr>
            <w:top w:val="none" w:sz="0" w:space="0" w:color="auto"/>
            <w:left w:val="none" w:sz="0" w:space="0" w:color="auto"/>
            <w:bottom w:val="none" w:sz="0" w:space="0" w:color="auto"/>
            <w:right w:val="none" w:sz="0" w:space="0" w:color="auto"/>
          </w:divBdr>
          <w:divsChild>
            <w:div w:id="45836195">
              <w:marLeft w:val="0"/>
              <w:marRight w:val="0"/>
              <w:marTop w:val="0"/>
              <w:marBottom w:val="0"/>
              <w:divBdr>
                <w:top w:val="none" w:sz="0" w:space="0" w:color="auto"/>
                <w:left w:val="none" w:sz="0" w:space="0" w:color="auto"/>
                <w:bottom w:val="none" w:sz="0" w:space="0" w:color="auto"/>
                <w:right w:val="none" w:sz="0" w:space="0" w:color="auto"/>
              </w:divBdr>
            </w:div>
          </w:divsChild>
        </w:div>
        <w:div w:id="1574776109">
          <w:marLeft w:val="60"/>
          <w:marRight w:val="60"/>
          <w:marTop w:val="105"/>
          <w:marBottom w:val="105"/>
          <w:divBdr>
            <w:top w:val="none" w:sz="0" w:space="0" w:color="auto"/>
            <w:left w:val="none" w:sz="0" w:space="0" w:color="auto"/>
            <w:bottom w:val="none" w:sz="0" w:space="0" w:color="auto"/>
            <w:right w:val="none" w:sz="0" w:space="0" w:color="auto"/>
          </w:divBdr>
        </w:div>
        <w:div w:id="932473528">
          <w:marLeft w:val="60"/>
          <w:marRight w:val="60"/>
          <w:marTop w:val="105"/>
          <w:marBottom w:val="105"/>
          <w:divBdr>
            <w:top w:val="none" w:sz="0" w:space="0" w:color="auto"/>
            <w:left w:val="none" w:sz="0" w:space="0" w:color="auto"/>
            <w:bottom w:val="none" w:sz="0" w:space="0" w:color="auto"/>
            <w:right w:val="none" w:sz="0" w:space="0" w:color="auto"/>
          </w:divBdr>
        </w:div>
        <w:div w:id="922184547">
          <w:marLeft w:val="60"/>
          <w:marRight w:val="60"/>
          <w:marTop w:val="105"/>
          <w:marBottom w:val="105"/>
          <w:divBdr>
            <w:top w:val="none" w:sz="0" w:space="0" w:color="auto"/>
            <w:left w:val="none" w:sz="0" w:space="0" w:color="auto"/>
            <w:bottom w:val="none" w:sz="0" w:space="0" w:color="auto"/>
            <w:right w:val="none" w:sz="0" w:space="0" w:color="auto"/>
          </w:divBdr>
          <w:divsChild>
            <w:div w:id="766732690">
              <w:marLeft w:val="0"/>
              <w:marRight w:val="0"/>
              <w:marTop w:val="0"/>
              <w:marBottom w:val="0"/>
              <w:divBdr>
                <w:top w:val="none" w:sz="0" w:space="0" w:color="auto"/>
                <w:left w:val="none" w:sz="0" w:space="0" w:color="auto"/>
                <w:bottom w:val="none" w:sz="0" w:space="0" w:color="auto"/>
                <w:right w:val="none" w:sz="0" w:space="0" w:color="auto"/>
              </w:divBdr>
            </w:div>
          </w:divsChild>
        </w:div>
        <w:div w:id="153688315">
          <w:marLeft w:val="60"/>
          <w:marRight w:val="60"/>
          <w:marTop w:val="105"/>
          <w:marBottom w:val="105"/>
          <w:divBdr>
            <w:top w:val="none" w:sz="0" w:space="0" w:color="auto"/>
            <w:left w:val="none" w:sz="0" w:space="0" w:color="auto"/>
            <w:bottom w:val="none" w:sz="0" w:space="0" w:color="auto"/>
            <w:right w:val="none" w:sz="0" w:space="0" w:color="auto"/>
          </w:divBdr>
          <w:divsChild>
            <w:div w:id="1466121757">
              <w:marLeft w:val="0"/>
              <w:marRight w:val="0"/>
              <w:marTop w:val="0"/>
              <w:marBottom w:val="0"/>
              <w:divBdr>
                <w:top w:val="none" w:sz="0" w:space="0" w:color="auto"/>
                <w:left w:val="none" w:sz="0" w:space="0" w:color="auto"/>
                <w:bottom w:val="none" w:sz="0" w:space="0" w:color="auto"/>
                <w:right w:val="none" w:sz="0" w:space="0" w:color="auto"/>
              </w:divBdr>
            </w:div>
          </w:divsChild>
        </w:div>
        <w:div w:id="1428042414">
          <w:marLeft w:val="60"/>
          <w:marRight w:val="60"/>
          <w:marTop w:val="105"/>
          <w:marBottom w:val="105"/>
          <w:divBdr>
            <w:top w:val="none" w:sz="0" w:space="0" w:color="auto"/>
            <w:left w:val="none" w:sz="0" w:space="0" w:color="auto"/>
            <w:bottom w:val="none" w:sz="0" w:space="0" w:color="auto"/>
            <w:right w:val="none" w:sz="0" w:space="0" w:color="auto"/>
          </w:divBdr>
        </w:div>
        <w:div w:id="1377776907">
          <w:marLeft w:val="60"/>
          <w:marRight w:val="60"/>
          <w:marTop w:val="105"/>
          <w:marBottom w:val="105"/>
          <w:divBdr>
            <w:top w:val="none" w:sz="0" w:space="0" w:color="auto"/>
            <w:left w:val="none" w:sz="0" w:space="0" w:color="auto"/>
            <w:bottom w:val="none" w:sz="0" w:space="0" w:color="auto"/>
            <w:right w:val="none" w:sz="0" w:space="0" w:color="auto"/>
          </w:divBdr>
        </w:div>
        <w:div w:id="1069841522">
          <w:marLeft w:val="60"/>
          <w:marRight w:val="60"/>
          <w:marTop w:val="105"/>
          <w:marBottom w:val="105"/>
          <w:divBdr>
            <w:top w:val="none" w:sz="0" w:space="0" w:color="auto"/>
            <w:left w:val="none" w:sz="0" w:space="0" w:color="auto"/>
            <w:bottom w:val="none" w:sz="0" w:space="0" w:color="auto"/>
            <w:right w:val="none" w:sz="0" w:space="0" w:color="auto"/>
          </w:divBdr>
          <w:divsChild>
            <w:div w:id="1911500681">
              <w:marLeft w:val="0"/>
              <w:marRight w:val="0"/>
              <w:marTop w:val="0"/>
              <w:marBottom w:val="0"/>
              <w:divBdr>
                <w:top w:val="none" w:sz="0" w:space="0" w:color="auto"/>
                <w:left w:val="none" w:sz="0" w:space="0" w:color="auto"/>
                <w:bottom w:val="none" w:sz="0" w:space="0" w:color="auto"/>
                <w:right w:val="none" w:sz="0" w:space="0" w:color="auto"/>
              </w:divBdr>
            </w:div>
          </w:divsChild>
        </w:div>
        <w:div w:id="44451313">
          <w:marLeft w:val="60"/>
          <w:marRight w:val="60"/>
          <w:marTop w:val="105"/>
          <w:marBottom w:val="105"/>
          <w:divBdr>
            <w:top w:val="none" w:sz="0" w:space="0" w:color="auto"/>
            <w:left w:val="none" w:sz="0" w:space="0" w:color="auto"/>
            <w:bottom w:val="none" w:sz="0" w:space="0" w:color="auto"/>
            <w:right w:val="none" w:sz="0" w:space="0" w:color="auto"/>
          </w:divBdr>
          <w:divsChild>
            <w:div w:id="1545629464">
              <w:marLeft w:val="0"/>
              <w:marRight w:val="0"/>
              <w:marTop w:val="0"/>
              <w:marBottom w:val="0"/>
              <w:divBdr>
                <w:top w:val="none" w:sz="0" w:space="0" w:color="auto"/>
                <w:left w:val="none" w:sz="0" w:space="0" w:color="auto"/>
                <w:bottom w:val="none" w:sz="0" w:space="0" w:color="auto"/>
                <w:right w:val="none" w:sz="0" w:space="0" w:color="auto"/>
              </w:divBdr>
            </w:div>
          </w:divsChild>
        </w:div>
        <w:div w:id="1020350579">
          <w:marLeft w:val="60"/>
          <w:marRight w:val="60"/>
          <w:marTop w:val="105"/>
          <w:marBottom w:val="105"/>
          <w:divBdr>
            <w:top w:val="none" w:sz="0" w:space="0" w:color="auto"/>
            <w:left w:val="none" w:sz="0" w:space="0" w:color="auto"/>
            <w:bottom w:val="none" w:sz="0" w:space="0" w:color="auto"/>
            <w:right w:val="none" w:sz="0" w:space="0" w:color="auto"/>
          </w:divBdr>
        </w:div>
        <w:div w:id="2017463153">
          <w:marLeft w:val="60"/>
          <w:marRight w:val="60"/>
          <w:marTop w:val="105"/>
          <w:marBottom w:val="105"/>
          <w:divBdr>
            <w:top w:val="none" w:sz="0" w:space="0" w:color="auto"/>
            <w:left w:val="none" w:sz="0" w:space="0" w:color="auto"/>
            <w:bottom w:val="none" w:sz="0" w:space="0" w:color="auto"/>
            <w:right w:val="none" w:sz="0" w:space="0" w:color="auto"/>
          </w:divBdr>
        </w:div>
        <w:div w:id="963001407">
          <w:marLeft w:val="60"/>
          <w:marRight w:val="60"/>
          <w:marTop w:val="105"/>
          <w:marBottom w:val="105"/>
          <w:divBdr>
            <w:top w:val="none" w:sz="0" w:space="0" w:color="auto"/>
            <w:left w:val="none" w:sz="0" w:space="0" w:color="auto"/>
            <w:bottom w:val="none" w:sz="0" w:space="0" w:color="auto"/>
            <w:right w:val="none" w:sz="0" w:space="0" w:color="auto"/>
          </w:divBdr>
          <w:divsChild>
            <w:div w:id="1813016712">
              <w:marLeft w:val="0"/>
              <w:marRight w:val="0"/>
              <w:marTop w:val="0"/>
              <w:marBottom w:val="0"/>
              <w:divBdr>
                <w:top w:val="none" w:sz="0" w:space="0" w:color="auto"/>
                <w:left w:val="none" w:sz="0" w:space="0" w:color="auto"/>
                <w:bottom w:val="none" w:sz="0" w:space="0" w:color="auto"/>
                <w:right w:val="none" w:sz="0" w:space="0" w:color="auto"/>
              </w:divBdr>
            </w:div>
          </w:divsChild>
        </w:div>
        <w:div w:id="930159963">
          <w:marLeft w:val="60"/>
          <w:marRight w:val="60"/>
          <w:marTop w:val="105"/>
          <w:marBottom w:val="105"/>
          <w:divBdr>
            <w:top w:val="none" w:sz="0" w:space="0" w:color="auto"/>
            <w:left w:val="none" w:sz="0" w:space="0" w:color="auto"/>
            <w:bottom w:val="none" w:sz="0" w:space="0" w:color="auto"/>
            <w:right w:val="none" w:sz="0" w:space="0" w:color="auto"/>
          </w:divBdr>
          <w:divsChild>
            <w:div w:id="1674601707">
              <w:marLeft w:val="0"/>
              <w:marRight w:val="0"/>
              <w:marTop w:val="0"/>
              <w:marBottom w:val="0"/>
              <w:divBdr>
                <w:top w:val="none" w:sz="0" w:space="0" w:color="auto"/>
                <w:left w:val="none" w:sz="0" w:space="0" w:color="auto"/>
                <w:bottom w:val="none" w:sz="0" w:space="0" w:color="auto"/>
                <w:right w:val="none" w:sz="0" w:space="0" w:color="auto"/>
              </w:divBdr>
            </w:div>
          </w:divsChild>
        </w:div>
        <w:div w:id="1022512167">
          <w:marLeft w:val="60"/>
          <w:marRight w:val="60"/>
          <w:marTop w:val="105"/>
          <w:marBottom w:val="105"/>
          <w:divBdr>
            <w:top w:val="none" w:sz="0" w:space="0" w:color="auto"/>
            <w:left w:val="none" w:sz="0" w:space="0" w:color="auto"/>
            <w:bottom w:val="none" w:sz="0" w:space="0" w:color="auto"/>
            <w:right w:val="none" w:sz="0" w:space="0" w:color="auto"/>
          </w:divBdr>
        </w:div>
        <w:div w:id="438448515">
          <w:marLeft w:val="60"/>
          <w:marRight w:val="60"/>
          <w:marTop w:val="105"/>
          <w:marBottom w:val="105"/>
          <w:divBdr>
            <w:top w:val="none" w:sz="0" w:space="0" w:color="auto"/>
            <w:left w:val="none" w:sz="0" w:space="0" w:color="auto"/>
            <w:bottom w:val="none" w:sz="0" w:space="0" w:color="auto"/>
            <w:right w:val="none" w:sz="0" w:space="0" w:color="auto"/>
          </w:divBdr>
        </w:div>
        <w:div w:id="1526599590">
          <w:marLeft w:val="0"/>
          <w:marRight w:val="0"/>
          <w:marTop w:val="0"/>
          <w:marBottom w:val="0"/>
          <w:divBdr>
            <w:top w:val="none" w:sz="0" w:space="0" w:color="auto"/>
            <w:left w:val="none" w:sz="0" w:space="0" w:color="auto"/>
            <w:bottom w:val="none" w:sz="0" w:space="0" w:color="auto"/>
            <w:right w:val="none" w:sz="0" w:space="0" w:color="auto"/>
          </w:divBdr>
        </w:div>
        <w:div w:id="1661034190">
          <w:marLeft w:val="0"/>
          <w:marRight w:val="0"/>
          <w:marTop w:val="0"/>
          <w:marBottom w:val="0"/>
          <w:divBdr>
            <w:top w:val="none" w:sz="0" w:space="0" w:color="auto"/>
            <w:left w:val="none" w:sz="0" w:space="0" w:color="auto"/>
            <w:bottom w:val="none" w:sz="0" w:space="0" w:color="auto"/>
            <w:right w:val="none" w:sz="0" w:space="0" w:color="auto"/>
          </w:divBdr>
        </w:div>
        <w:div w:id="939069347">
          <w:marLeft w:val="0"/>
          <w:marRight w:val="0"/>
          <w:marTop w:val="0"/>
          <w:marBottom w:val="0"/>
          <w:divBdr>
            <w:top w:val="none" w:sz="0" w:space="0" w:color="auto"/>
            <w:left w:val="none" w:sz="0" w:space="0" w:color="auto"/>
            <w:bottom w:val="none" w:sz="0" w:space="0" w:color="auto"/>
            <w:right w:val="none" w:sz="0" w:space="0" w:color="auto"/>
          </w:divBdr>
        </w:div>
        <w:div w:id="2084260067">
          <w:marLeft w:val="0"/>
          <w:marRight w:val="0"/>
          <w:marTop w:val="0"/>
          <w:marBottom w:val="0"/>
          <w:divBdr>
            <w:top w:val="none" w:sz="0" w:space="0" w:color="auto"/>
            <w:left w:val="none" w:sz="0" w:space="0" w:color="auto"/>
            <w:bottom w:val="none" w:sz="0" w:space="0" w:color="auto"/>
            <w:right w:val="none" w:sz="0" w:space="0" w:color="auto"/>
          </w:divBdr>
        </w:div>
        <w:div w:id="1485926842">
          <w:marLeft w:val="0"/>
          <w:marRight w:val="0"/>
          <w:marTop w:val="0"/>
          <w:marBottom w:val="0"/>
          <w:divBdr>
            <w:top w:val="none" w:sz="0" w:space="0" w:color="auto"/>
            <w:left w:val="none" w:sz="0" w:space="0" w:color="auto"/>
            <w:bottom w:val="none" w:sz="0" w:space="0" w:color="auto"/>
            <w:right w:val="none" w:sz="0" w:space="0" w:color="auto"/>
          </w:divBdr>
        </w:div>
        <w:div w:id="143085150">
          <w:marLeft w:val="0"/>
          <w:marRight w:val="0"/>
          <w:marTop w:val="0"/>
          <w:marBottom w:val="0"/>
          <w:divBdr>
            <w:top w:val="none" w:sz="0" w:space="0" w:color="auto"/>
            <w:left w:val="none" w:sz="0" w:space="0" w:color="auto"/>
            <w:bottom w:val="none" w:sz="0" w:space="0" w:color="auto"/>
            <w:right w:val="none" w:sz="0" w:space="0" w:color="auto"/>
          </w:divBdr>
        </w:div>
        <w:div w:id="249512764">
          <w:marLeft w:val="0"/>
          <w:marRight w:val="0"/>
          <w:marTop w:val="0"/>
          <w:marBottom w:val="0"/>
          <w:divBdr>
            <w:top w:val="none" w:sz="0" w:space="0" w:color="auto"/>
            <w:left w:val="none" w:sz="0" w:space="0" w:color="auto"/>
            <w:bottom w:val="none" w:sz="0" w:space="0" w:color="auto"/>
            <w:right w:val="none" w:sz="0" w:space="0" w:color="auto"/>
          </w:divBdr>
        </w:div>
        <w:div w:id="1793210062">
          <w:marLeft w:val="0"/>
          <w:marRight w:val="0"/>
          <w:marTop w:val="0"/>
          <w:marBottom w:val="0"/>
          <w:divBdr>
            <w:top w:val="none" w:sz="0" w:space="0" w:color="auto"/>
            <w:left w:val="none" w:sz="0" w:space="0" w:color="auto"/>
            <w:bottom w:val="none" w:sz="0" w:space="0" w:color="auto"/>
            <w:right w:val="none" w:sz="0" w:space="0" w:color="auto"/>
          </w:divBdr>
        </w:div>
        <w:div w:id="589974175">
          <w:marLeft w:val="0"/>
          <w:marRight w:val="0"/>
          <w:marTop w:val="0"/>
          <w:marBottom w:val="0"/>
          <w:divBdr>
            <w:top w:val="none" w:sz="0" w:space="0" w:color="auto"/>
            <w:left w:val="none" w:sz="0" w:space="0" w:color="auto"/>
            <w:bottom w:val="none" w:sz="0" w:space="0" w:color="auto"/>
            <w:right w:val="none" w:sz="0" w:space="0" w:color="auto"/>
          </w:divBdr>
        </w:div>
        <w:div w:id="1275791723">
          <w:marLeft w:val="0"/>
          <w:marRight w:val="0"/>
          <w:marTop w:val="0"/>
          <w:marBottom w:val="0"/>
          <w:divBdr>
            <w:top w:val="none" w:sz="0" w:space="0" w:color="auto"/>
            <w:left w:val="none" w:sz="0" w:space="0" w:color="auto"/>
            <w:bottom w:val="none" w:sz="0" w:space="0" w:color="auto"/>
            <w:right w:val="none" w:sz="0" w:space="0" w:color="auto"/>
          </w:divBdr>
        </w:div>
        <w:div w:id="1796830448">
          <w:marLeft w:val="0"/>
          <w:marRight w:val="0"/>
          <w:marTop w:val="0"/>
          <w:marBottom w:val="0"/>
          <w:divBdr>
            <w:top w:val="none" w:sz="0" w:space="0" w:color="auto"/>
            <w:left w:val="none" w:sz="0" w:space="0" w:color="auto"/>
            <w:bottom w:val="none" w:sz="0" w:space="0" w:color="auto"/>
            <w:right w:val="none" w:sz="0" w:space="0" w:color="auto"/>
          </w:divBdr>
        </w:div>
        <w:div w:id="1098335899">
          <w:marLeft w:val="0"/>
          <w:marRight w:val="0"/>
          <w:marTop w:val="0"/>
          <w:marBottom w:val="0"/>
          <w:divBdr>
            <w:top w:val="none" w:sz="0" w:space="0" w:color="auto"/>
            <w:left w:val="none" w:sz="0" w:space="0" w:color="auto"/>
            <w:bottom w:val="none" w:sz="0" w:space="0" w:color="auto"/>
            <w:right w:val="none" w:sz="0" w:space="0" w:color="auto"/>
          </w:divBdr>
        </w:div>
        <w:div w:id="1145270287">
          <w:marLeft w:val="0"/>
          <w:marRight w:val="0"/>
          <w:marTop w:val="0"/>
          <w:marBottom w:val="0"/>
          <w:divBdr>
            <w:top w:val="none" w:sz="0" w:space="0" w:color="auto"/>
            <w:left w:val="none" w:sz="0" w:space="0" w:color="auto"/>
            <w:bottom w:val="none" w:sz="0" w:space="0" w:color="auto"/>
            <w:right w:val="none" w:sz="0" w:space="0" w:color="auto"/>
          </w:divBdr>
        </w:div>
        <w:div w:id="506362358">
          <w:marLeft w:val="0"/>
          <w:marRight w:val="0"/>
          <w:marTop w:val="0"/>
          <w:marBottom w:val="0"/>
          <w:divBdr>
            <w:top w:val="none" w:sz="0" w:space="0" w:color="auto"/>
            <w:left w:val="none" w:sz="0" w:space="0" w:color="auto"/>
            <w:bottom w:val="none" w:sz="0" w:space="0" w:color="auto"/>
            <w:right w:val="none" w:sz="0" w:space="0" w:color="auto"/>
          </w:divBdr>
        </w:div>
        <w:div w:id="19472613">
          <w:marLeft w:val="0"/>
          <w:marRight w:val="0"/>
          <w:marTop w:val="0"/>
          <w:marBottom w:val="0"/>
          <w:divBdr>
            <w:top w:val="none" w:sz="0" w:space="0" w:color="auto"/>
            <w:left w:val="none" w:sz="0" w:space="0" w:color="auto"/>
            <w:bottom w:val="none" w:sz="0" w:space="0" w:color="auto"/>
            <w:right w:val="none" w:sz="0" w:space="0" w:color="auto"/>
          </w:divBdr>
        </w:div>
        <w:div w:id="1954095681">
          <w:marLeft w:val="0"/>
          <w:marRight w:val="0"/>
          <w:marTop w:val="0"/>
          <w:marBottom w:val="0"/>
          <w:divBdr>
            <w:top w:val="none" w:sz="0" w:space="0" w:color="auto"/>
            <w:left w:val="none" w:sz="0" w:space="0" w:color="auto"/>
            <w:bottom w:val="none" w:sz="0" w:space="0" w:color="auto"/>
            <w:right w:val="none" w:sz="0" w:space="0" w:color="auto"/>
          </w:divBdr>
        </w:div>
        <w:div w:id="868496418">
          <w:marLeft w:val="0"/>
          <w:marRight w:val="0"/>
          <w:marTop w:val="0"/>
          <w:marBottom w:val="0"/>
          <w:divBdr>
            <w:top w:val="none" w:sz="0" w:space="0" w:color="auto"/>
            <w:left w:val="none" w:sz="0" w:space="0" w:color="auto"/>
            <w:bottom w:val="none" w:sz="0" w:space="0" w:color="auto"/>
            <w:right w:val="none" w:sz="0" w:space="0" w:color="auto"/>
          </w:divBdr>
        </w:div>
        <w:div w:id="613437218">
          <w:marLeft w:val="0"/>
          <w:marRight w:val="0"/>
          <w:marTop w:val="0"/>
          <w:marBottom w:val="0"/>
          <w:divBdr>
            <w:top w:val="none" w:sz="0" w:space="0" w:color="auto"/>
            <w:left w:val="none" w:sz="0" w:space="0" w:color="auto"/>
            <w:bottom w:val="none" w:sz="0" w:space="0" w:color="auto"/>
            <w:right w:val="none" w:sz="0" w:space="0" w:color="auto"/>
          </w:divBdr>
        </w:div>
        <w:div w:id="1528249337">
          <w:marLeft w:val="0"/>
          <w:marRight w:val="0"/>
          <w:marTop w:val="0"/>
          <w:marBottom w:val="0"/>
          <w:divBdr>
            <w:top w:val="none" w:sz="0" w:space="0" w:color="auto"/>
            <w:left w:val="none" w:sz="0" w:space="0" w:color="auto"/>
            <w:bottom w:val="none" w:sz="0" w:space="0" w:color="auto"/>
            <w:right w:val="none" w:sz="0" w:space="0" w:color="auto"/>
          </w:divBdr>
        </w:div>
        <w:div w:id="1470242169">
          <w:marLeft w:val="0"/>
          <w:marRight w:val="0"/>
          <w:marTop w:val="0"/>
          <w:marBottom w:val="0"/>
          <w:divBdr>
            <w:top w:val="none" w:sz="0" w:space="0" w:color="auto"/>
            <w:left w:val="none" w:sz="0" w:space="0" w:color="auto"/>
            <w:bottom w:val="none" w:sz="0" w:space="0" w:color="auto"/>
            <w:right w:val="none" w:sz="0" w:space="0" w:color="auto"/>
          </w:divBdr>
        </w:div>
        <w:div w:id="839928070">
          <w:marLeft w:val="0"/>
          <w:marRight w:val="0"/>
          <w:marTop w:val="0"/>
          <w:marBottom w:val="0"/>
          <w:divBdr>
            <w:top w:val="none" w:sz="0" w:space="0" w:color="auto"/>
            <w:left w:val="none" w:sz="0" w:space="0" w:color="auto"/>
            <w:bottom w:val="none" w:sz="0" w:space="0" w:color="auto"/>
            <w:right w:val="none" w:sz="0" w:space="0" w:color="auto"/>
          </w:divBdr>
        </w:div>
        <w:div w:id="64649094">
          <w:marLeft w:val="0"/>
          <w:marRight w:val="0"/>
          <w:marTop w:val="0"/>
          <w:marBottom w:val="0"/>
          <w:divBdr>
            <w:top w:val="none" w:sz="0" w:space="0" w:color="auto"/>
            <w:left w:val="none" w:sz="0" w:space="0" w:color="auto"/>
            <w:bottom w:val="none" w:sz="0" w:space="0" w:color="auto"/>
            <w:right w:val="none" w:sz="0" w:space="0" w:color="auto"/>
          </w:divBdr>
        </w:div>
        <w:div w:id="1830360104">
          <w:marLeft w:val="0"/>
          <w:marRight w:val="0"/>
          <w:marTop w:val="0"/>
          <w:marBottom w:val="0"/>
          <w:divBdr>
            <w:top w:val="none" w:sz="0" w:space="0" w:color="auto"/>
            <w:left w:val="none" w:sz="0" w:space="0" w:color="auto"/>
            <w:bottom w:val="none" w:sz="0" w:space="0" w:color="auto"/>
            <w:right w:val="none" w:sz="0" w:space="0" w:color="auto"/>
          </w:divBdr>
        </w:div>
        <w:div w:id="1199508630">
          <w:marLeft w:val="0"/>
          <w:marRight w:val="0"/>
          <w:marTop w:val="0"/>
          <w:marBottom w:val="0"/>
          <w:divBdr>
            <w:top w:val="none" w:sz="0" w:space="0" w:color="auto"/>
            <w:left w:val="none" w:sz="0" w:space="0" w:color="auto"/>
            <w:bottom w:val="none" w:sz="0" w:space="0" w:color="auto"/>
            <w:right w:val="none" w:sz="0" w:space="0" w:color="auto"/>
          </w:divBdr>
        </w:div>
        <w:div w:id="1436900908">
          <w:marLeft w:val="0"/>
          <w:marRight w:val="0"/>
          <w:marTop w:val="0"/>
          <w:marBottom w:val="0"/>
          <w:divBdr>
            <w:top w:val="none" w:sz="0" w:space="0" w:color="auto"/>
            <w:left w:val="none" w:sz="0" w:space="0" w:color="auto"/>
            <w:bottom w:val="none" w:sz="0" w:space="0" w:color="auto"/>
            <w:right w:val="none" w:sz="0" w:space="0" w:color="auto"/>
          </w:divBdr>
        </w:div>
        <w:div w:id="1406026457">
          <w:marLeft w:val="0"/>
          <w:marRight w:val="0"/>
          <w:marTop w:val="0"/>
          <w:marBottom w:val="0"/>
          <w:divBdr>
            <w:top w:val="none" w:sz="0" w:space="0" w:color="auto"/>
            <w:left w:val="none" w:sz="0" w:space="0" w:color="auto"/>
            <w:bottom w:val="none" w:sz="0" w:space="0" w:color="auto"/>
            <w:right w:val="none" w:sz="0" w:space="0" w:color="auto"/>
          </w:divBdr>
        </w:div>
        <w:div w:id="397359744">
          <w:marLeft w:val="0"/>
          <w:marRight w:val="0"/>
          <w:marTop w:val="0"/>
          <w:marBottom w:val="0"/>
          <w:divBdr>
            <w:top w:val="none" w:sz="0" w:space="0" w:color="auto"/>
            <w:left w:val="none" w:sz="0" w:space="0" w:color="auto"/>
            <w:bottom w:val="none" w:sz="0" w:space="0" w:color="auto"/>
            <w:right w:val="none" w:sz="0" w:space="0" w:color="auto"/>
          </w:divBdr>
        </w:div>
        <w:div w:id="1766918099">
          <w:marLeft w:val="0"/>
          <w:marRight w:val="0"/>
          <w:marTop w:val="0"/>
          <w:marBottom w:val="0"/>
          <w:divBdr>
            <w:top w:val="none" w:sz="0" w:space="0" w:color="auto"/>
            <w:left w:val="none" w:sz="0" w:space="0" w:color="auto"/>
            <w:bottom w:val="none" w:sz="0" w:space="0" w:color="auto"/>
            <w:right w:val="none" w:sz="0" w:space="0" w:color="auto"/>
          </w:divBdr>
        </w:div>
        <w:div w:id="1036782676">
          <w:marLeft w:val="0"/>
          <w:marRight w:val="0"/>
          <w:marTop w:val="0"/>
          <w:marBottom w:val="0"/>
          <w:divBdr>
            <w:top w:val="none" w:sz="0" w:space="0" w:color="auto"/>
            <w:left w:val="none" w:sz="0" w:space="0" w:color="auto"/>
            <w:bottom w:val="none" w:sz="0" w:space="0" w:color="auto"/>
            <w:right w:val="none" w:sz="0" w:space="0" w:color="auto"/>
          </w:divBdr>
        </w:div>
        <w:div w:id="57437556">
          <w:marLeft w:val="0"/>
          <w:marRight w:val="0"/>
          <w:marTop w:val="0"/>
          <w:marBottom w:val="0"/>
          <w:divBdr>
            <w:top w:val="none" w:sz="0" w:space="0" w:color="auto"/>
            <w:left w:val="none" w:sz="0" w:space="0" w:color="auto"/>
            <w:bottom w:val="none" w:sz="0" w:space="0" w:color="auto"/>
            <w:right w:val="none" w:sz="0" w:space="0" w:color="auto"/>
          </w:divBdr>
        </w:div>
        <w:div w:id="517239085">
          <w:marLeft w:val="0"/>
          <w:marRight w:val="0"/>
          <w:marTop w:val="0"/>
          <w:marBottom w:val="0"/>
          <w:divBdr>
            <w:top w:val="none" w:sz="0" w:space="0" w:color="auto"/>
            <w:left w:val="none" w:sz="0" w:space="0" w:color="auto"/>
            <w:bottom w:val="none" w:sz="0" w:space="0" w:color="auto"/>
            <w:right w:val="none" w:sz="0" w:space="0" w:color="auto"/>
          </w:divBdr>
        </w:div>
        <w:div w:id="1716586304">
          <w:marLeft w:val="0"/>
          <w:marRight w:val="0"/>
          <w:marTop w:val="0"/>
          <w:marBottom w:val="0"/>
          <w:divBdr>
            <w:top w:val="none" w:sz="0" w:space="0" w:color="auto"/>
            <w:left w:val="none" w:sz="0" w:space="0" w:color="auto"/>
            <w:bottom w:val="none" w:sz="0" w:space="0" w:color="auto"/>
            <w:right w:val="none" w:sz="0" w:space="0" w:color="auto"/>
          </w:divBdr>
        </w:div>
        <w:div w:id="925501978">
          <w:marLeft w:val="0"/>
          <w:marRight w:val="0"/>
          <w:marTop w:val="0"/>
          <w:marBottom w:val="0"/>
          <w:divBdr>
            <w:top w:val="none" w:sz="0" w:space="0" w:color="auto"/>
            <w:left w:val="none" w:sz="0" w:space="0" w:color="auto"/>
            <w:bottom w:val="none" w:sz="0" w:space="0" w:color="auto"/>
            <w:right w:val="none" w:sz="0" w:space="0" w:color="auto"/>
          </w:divBdr>
        </w:div>
        <w:div w:id="219169732">
          <w:marLeft w:val="0"/>
          <w:marRight w:val="0"/>
          <w:marTop w:val="0"/>
          <w:marBottom w:val="0"/>
          <w:divBdr>
            <w:top w:val="none" w:sz="0" w:space="0" w:color="auto"/>
            <w:left w:val="none" w:sz="0" w:space="0" w:color="auto"/>
            <w:bottom w:val="none" w:sz="0" w:space="0" w:color="auto"/>
            <w:right w:val="none" w:sz="0" w:space="0" w:color="auto"/>
          </w:divBdr>
        </w:div>
        <w:div w:id="1092046474">
          <w:marLeft w:val="0"/>
          <w:marRight w:val="0"/>
          <w:marTop w:val="0"/>
          <w:marBottom w:val="0"/>
          <w:divBdr>
            <w:top w:val="none" w:sz="0" w:space="0" w:color="auto"/>
            <w:left w:val="none" w:sz="0" w:space="0" w:color="auto"/>
            <w:bottom w:val="none" w:sz="0" w:space="0" w:color="auto"/>
            <w:right w:val="none" w:sz="0" w:space="0" w:color="auto"/>
          </w:divBdr>
        </w:div>
        <w:div w:id="382170688">
          <w:marLeft w:val="0"/>
          <w:marRight w:val="0"/>
          <w:marTop w:val="0"/>
          <w:marBottom w:val="0"/>
          <w:divBdr>
            <w:top w:val="none" w:sz="0" w:space="0" w:color="auto"/>
            <w:left w:val="none" w:sz="0" w:space="0" w:color="auto"/>
            <w:bottom w:val="none" w:sz="0" w:space="0" w:color="auto"/>
            <w:right w:val="none" w:sz="0" w:space="0" w:color="auto"/>
          </w:divBdr>
        </w:div>
        <w:div w:id="813447785">
          <w:marLeft w:val="0"/>
          <w:marRight w:val="0"/>
          <w:marTop w:val="0"/>
          <w:marBottom w:val="0"/>
          <w:divBdr>
            <w:top w:val="none" w:sz="0" w:space="0" w:color="auto"/>
            <w:left w:val="none" w:sz="0" w:space="0" w:color="auto"/>
            <w:bottom w:val="none" w:sz="0" w:space="0" w:color="auto"/>
            <w:right w:val="none" w:sz="0" w:space="0" w:color="auto"/>
          </w:divBdr>
        </w:div>
        <w:div w:id="1815829359">
          <w:marLeft w:val="0"/>
          <w:marRight w:val="0"/>
          <w:marTop w:val="0"/>
          <w:marBottom w:val="0"/>
          <w:divBdr>
            <w:top w:val="none" w:sz="0" w:space="0" w:color="auto"/>
            <w:left w:val="none" w:sz="0" w:space="0" w:color="auto"/>
            <w:bottom w:val="none" w:sz="0" w:space="0" w:color="auto"/>
            <w:right w:val="none" w:sz="0" w:space="0" w:color="auto"/>
          </w:divBdr>
        </w:div>
        <w:div w:id="1356733224">
          <w:marLeft w:val="0"/>
          <w:marRight w:val="0"/>
          <w:marTop w:val="0"/>
          <w:marBottom w:val="0"/>
          <w:divBdr>
            <w:top w:val="none" w:sz="0" w:space="0" w:color="auto"/>
            <w:left w:val="none" w:sz="0" w:space="0" w:color="auto"/>
            <w:bottom w:val="none" w:sz="0" w:space="0" w:color="auto"/>
            <w:right w:val="none" w:sz="0" w:space="0" w:color="auto"/>
          </w:divBdr>
        </w:div>
        <w:div w:id="1762919199">
          <w:marLeft w:val="0"/>
          <w:marRight w:val="0"/>
          <w:marTop w:val="0"/>
          <w:marBottom w:val="0"/>
          <w:divBdr>
            <w:top w:val="none" w:sz="0" w:space="0" w:color="auto"/>
            <w:left w:val="none" w:sz="0" w:space="0" w:color="auto"/>
            <w:bottom w:val="none" w:sz="0" w:space="0" w:color="auto"/>
            <w:right w:val="none" w:sz="0" w:space="0" w:color="auto"/>
          </w:divBdr>
        </w:div>
        <w:div w:id="1053574882">
          <w:marLeft w:val="0"/>
          <w:marRight w:val="0"/>
          <w:marTop w:val="0"/>
          <w:marBottom w:val="0"/>
          <w:divBdr>
            <w:top w:val="none" w:sz="0" w:space="0" w:color="auto"/>
            <w:left w:val="none" w:sz="0" w:space="0" w:color="auto"/>
            <w:bottom w:val="none" w:sz="0" w:space="0" w:color="auto"/>
            <w:right w:val="none" w:sz="0" w:space="0" w:color="auto"/>
          </w:divBdr>
        </w:div>
        <w:div w:id="1616130451">
          <w:marLeft w:val="0"/>
          <w:marRight w:val="0"/>
          <w:marTop w:val="0"/>
          <w:marBottom w:val="0"/>
          <w:divBdr>
            <w:top w:val="none" w:sz="0" w:space="0" w:color="auto"/>
            <w:left w:val="none" w:sz="0" w:space="0" w:color="auto"/>
            <w:bottom w:val="none" w:sz="0" w:space="0" w:color="auto"/>
            <w:right w:val="none" w:sz="0" w:space="0" w:color="auto"/>
          </w:divBdr>
        </w:div>
        <w:div w:id="1619877515">
          <w:marLeft w:val="0"/>
          <w:marRight w:val="0"/>
          <w:marTop w:val="0"/>
          <w:marBottom w:val="0"/>
          <w:divBdr>
            <w:top w:val="none" w:sz="0" w:space="0" w:color="auto"/>
            <w:left w:val="none" w:sz="0" w:space="0" w:color="auto"/>
            <w:bottom w:val="none" w:sz="0" w:space="0" w:color="auto"/>
            <w:right w:val="none" w:sz="0" w:space="0" w:color="auto"/>
          </w:divBdr>
        </w:div>
        <w:div w:id="476340698">
          <w:marLeft w:val="0"/>
          <w:marRight w:val="0"/>
          <w:marTop w:val="0"/>
          <w:marBottom w:val="0"/>
          <w:divBdr>
            <w:top w:val="none" w:sz="0" w:space="0" w:color="auto"/>
            <w:left w:val="none" w:sz="0" w:space="0" w:color="auto"/>
            <w:bottom w:val="none" w:sz="0" w:space="0" w:color="auto"/>
            <w:right w:val="none" w:sz="0" w:space="0" w:color="auto"/>
          </w:divBdr>
        </w:div>
        <w:div w:id="5013221">
          <w:marLeft w:val="0"/>
          <w:marRight w:val="0"/>
          <w:marTop w:val="0"/>
          <w:marBottom w:val="0"/>
          <w:divBdr>
            <w:top w:val="none" w:sz="0" w:space="0" w:color="auto"/>
            <w:left w:val="none" w:sz="0" w:space="0" w:color="auto"/>
            <w:bottom w:val="none" w:sz="0" w:space="0" w:color="auto"/>
            <w:right w:val="none" w:sz="0" w:space="0" w:color="auto"/>
          </w:divBdr>
        </w:div>
        <w:div w:id="909660699">
          <w:marLeft w:val="0"/>
          <w:marRight w:val="0"/>
          <w:marTop w:val="0"/>
          <w:marBottom w:val="0"/>
          <w:divBdr>
            <w:top w:val="none" w:sz="0" w:space="0" w:color="auto"/>
            <w:left w:val="none" w:sz="0" w:space="0" w:color="auto"/>
            <w:bottom w:val="none" w:sz="0" w:space="0" w:color="auto"/>
            <w:right w:val="none" w:sz="0" w:space="0" w:color="auto"/>
          </w:divBdr>
        </w:div>
        <w:div w:id="2124615174">
          <w:marLeft w:val="0"/>
          <w:marRight w:val="0"/>
          <w:marTop w:val="0"/>
          <w:marBottom w:val="0"/>
          <w:divBdr>
            <w:top w:val="none" w:sz="0" w:space="0" w:color="auto"/>
            <w:left w:val="none" w:sz="0" w:space="0" w:color="auto"/>
            <w:bottom w:val="none" w:sz="0" w:space="0" w:color="auto"/>
            <w:right w:val="none" w:sz="0" w:space="0" w:color="auto"/>
          </w:divBdr>
        </w:div>
        <w:div w:id="411512590">
          <w:marLeft w:val="0"/>
          <w:marRight w:val="0"/>
          <w:marTop w:val="0"/>
          <w:marBottom w:val="0"/>
          <w:divBdr>
            <w:top w:val="none" w:sz="0" w:space="0" w:color="auto"/>
            <w:left w:val="none" w:sz="0" w:space="0" w:color="auto"/>
            <w:bottom w:val="none" w:sz="0" w:space="0" w:color="auto"/>
            <w:right w:val="none" w:sz="0" w:space="0" w:color="auto"/>
          </w:divBdr>
        </w:div>
        <w:div w:id="935744618">
          <w:marLeft w:val="0"/>
          <w:marRight w:val="0"/>
          <w:marTop w:val="0"/>
          <w:marBottom w:val="0"/>
          <w:divBdr>
            <w:top w:val="none" w:sz="0" w:space="0" w:color="auto"/>
            <w:left w:val="none" w:sz="0" w:space="0" w:color="auto"/>
            <w:bottom w:val="none" w:sz="0" w:space="0" w:color="auto"/>
            <w:right w:val="none" w:sz="0" w:space="0" w:color="auto"/>
          </w:divBdr>
        </w:div>
        <w:div w:id="266236967">
          <w:marLeft w:val="0"/>
          <w:marRight w:val="0"/>
          <w:marTop w:val="0"/>
          <w:marBottom w:val="0"/>
          <w:divBdr>
            <w:top w:val="none" w:sz="0" w:space="0" w:color="auto"/>
            <w:left w:val="none" w:sz="0" w:space="0" w:color="auto"/>
            <w:bottom w:val="none" w:sz="0" w:space="0" w:color="auto"/>
            <w:right w:val="none" w:sz="0" w:space="0" w:color="auto"/>
          </w:divBdr>
        </w:div>
        <w:div w:id="895966454">
          <w:marLeft w:val="0"/>
          <w:marRight w:val="0"/>
          <w:marTop w:val="0"/>
          <w:marBottom w:val="0"/>
          <w:divBdr>
            <w:top w:val="none" w:sz="0" w:space="0" w:color="auto"/>
            <w:left w:val="none" w:sz="0" w:space="0" w:color="auto"/>
            <w:bottom w:val="none" w:sz="0" w:space="0" w:color="auto"/>
            <w:right w:val="none" w:sz="0" w:space="0" w:color="auto"/>
          </w:divBdr>
        </w:div>
        <w:div w:id="1562670724">
          <w:marLeft w:val="0"/>
          <w:marRight w:val="0"/>
          <w:marTop w:val="0"/>
          <w:marBottom w:val="0"/>
          <w:divBdr>
            <w:top w:val="none" w:sz="0" w:space="0" w:color="auto"/>
            <w:left w:val="none" w:sz="0" w:space="0" w:color="auto"/>
            <w:bottom w:val="none" w:sz="0" w:space="0" w:color="auto"/>
            <w:right w:val="none" w:sz="0" w:space="0" w:color="auto"/>
          </w:divBdr>
        </w:div>
        <w:div w:id="1074551271">
          <w:marLeft w:val="0"/>
          <w:marRight w:val="0"/>
          <w:marTop w:val="0"/>
          <w:marBottom w:val="0"/>
          <w:divBdr>
            <w:top w:val="none" w:sz="0" w:space="0" w:color="auto"/>
            <w:left w:val="none" w:sz="0" w:space="0" w:color="auto"/>
            <w:bottom w:val="none" w:sz="0" w:space="0" w:color="auto"/>
            <w:right w:val="none" w:sz="0" w:space="0" w:color="auto"/>
          </w:divBdr>
        </w:div>
        <w:div w:id="128591553">
          <w:marLeft w:val="0"/>
          <w:marRight w:val="0"/>
          <w:marTop w:val="0"/>
          <w:marBottom w:val="0"/>
          <w:divBdr>
            <w:top w:val="none" w:sz="0" w:space="0" w:color="auto"/>
            <w:left w:val="none" w:sz="0" w:space="0" w:color="auto"/>
            <w:bottom w:val="none" w:sz="0" w:space="0" w:color="auto"/>
            <w:right w:val="none" w:sz="0" w:space="0" w:color="auto"/>
          </w:divBdr>
        </w:div>
        <w:div w:id="1545822655">
          <w:marLeft w:val="0"/>
          <w:marRight w:val="0"/>
          <w:marTop w:val="0"/>
          <w:marBottom w:val="0"/>
          <w:divBdr>
            <w:top w:val="none" w:sz="0" w:space="0" w:color="auto"/>
            <w:left w:val="none" w:sz="0" w:space="0" w:color="auto"/>
            <w:bottom w:val="none" w:sz="0" w:space="0" w:color="auto"/>
            <w:right w:val="none" w:sz="0" w:space="0" w:color="auto"/>
          </w:divBdr>
        </w:div>
        <w:div w:id="67002072">
          <w:marLeft w:val="0"/>
          <w:marRight w:val="0"/>
          <w:marTop w:val="0"/>
          <w:marBottom w:val="0"/>
          <w:divBdr>
            <w:top w:val="none" w:sz="0" w:space="0" w:color="auto"/>
            <w:left w:val="none" w:sz="0" w:space="0" w:color="auto"/>
            <w:bottom w:val="none" w:sz="0" w:space="0" w:color="auto"/>
            <w:right w:val="none" w:sz="0" w:space="0" w:color="auto"/>
          </w:divBdr>
        </w:div>
        <w:div w:id="918635734">
          <w:marLeft w:val="0"/>
          <w:marRight w:val="0"/>
          <w:marTop w:val="0"/>
          <w:marBottom w:val="0"/>
          <w:divBdr>
            <w:top w:val="none" w:sz="0" w:space="0" w:color="auto"/>
            <w:left w:val="none" w:sz="0" w:space="0" w:color="auto"/>
            <w:bottom w:val="none" w:sz="0" w:space="0" w:color="auto"/>
            <w:right w:val="none" w:sz="0" w:space="0" w:color="auto"/>
          </w:divBdr>
        </w:div>
        <w:div w:id="1844467560">
          <w:marLeft w:val="0"/>
          <w:marRight w:val="0"/>
          <w:marTop w:val="0"/>
          <w:marBottom w:val="0"/>
          <w:divBdr>
            <w:top w:val="none" w:sz="0" w:space="0" w:color="auto"/>
            <w:left w:val="none" w:sz="0" w:space="0" w:color="auto"/>
            <w:bottom w:val="none" w:sz="0" w:space="0" w:color="auto"/>
            <w:right w:val="none" w:sz="0" w:space="0" w:color="auto"/>
          </w:divBdr>
        </w:div>
        <w:div w:id="1128359458">
          <w:marLeft w:val="0"/>
          <w:marRight w:val="0"/>
          <w:marTop w:val="0"/>
          <w:marBottom w:val="0"/>
          <w:divBdr>
            <w:top w:val="none" w:sz="0" w:space="0" w:color="auto"/>
            <w:left w:val="none" w:sz="0" w:space="0" w:color="auto"/>
            <w:bottom w:val="none" w:sz="0" w:space="0" w:color="auto"/>
            <w:right w:val="none" w:sz="0" w:space="0" w:color="auto"/>
          </w:divBdr>
        </w:div>
        <w:div w:id="1224607690">
          <w:marLeft w:val="0"/>
          <w:marRight w:val="0"/>
          <w:marTop w:val="0"/>
          <w:marBottom w:val="0"/>
          <w:divBdr>
            <w:top w:val="none" w:sz="0" w:space="0" w:color="auto"/>
            <w:left w:val="none" w:sz="0" w:space="0" w:color="auto"/>
            <w:bottom w:val="none" w:sz="0" w:space="0" w:color="auto"/>
            <w:right w:val="none" w:sz="0" w:space="0" w:color="auto"/>
          </w:divBdr>
        </w:div>
        <w:div w:id="1251237755">
          <w:marLeft w:val="0"/>
          <w:marRight w:val="0"/>
          <w:marTop w:val="0"/>
          <w:marBottom w:val="0"/>
          <w:divBdr>
            <w:top w:val="none" w:sz="0" w:space="0" w:color="auto"/>
            <w:left w:val="none" w:sz="0" w:space="0" w:color="auto"/>
            <w:bottom w:val="none" w:sz="0" w:space="0" w:color="auto"/>
            <w:right w:val="none" w:sz="0" w:space="0" w:color="auto"/>
          </w:divBdr>
        </w:div>
        <w:div w:id="110713079">
          <w:marLeft w:val="0"/>
          <w:marRight w:val="0"/>
          <w:marTop w:val="0"/>
          <w:marBottom w:val="0"/>
          <w:divBdr>
            <w:top w:val="none" w:sz="0" w:space="0" w:color="auto"/>
            <w:left w:val="none" w:sz="0" w:space="0" w:color="auto"/>
            <w:bottom w:val="none" w:sz="0" w:space="0" w:color="auto"/>
            <w:right w:val="none" w:sz="0" w:space="0" w:color="auto"/>
          </w:divBdr>
        </w:div>
        <w:div w:id="772743303">
          <w:marLeft w:val="0"/>
          <w:marRight w:val="0"/>
          <w:marTop w:val="0"/>
          <w:marBottom w:val="0"/>
          <w:divBdr>
            <w:top w:val="none" w:sz="0" w:space="0" w:color="auto"/>
            <w:left w:val="none" w:sz="0" w:space="0" w:color="auto"/>
            <w:bottom w:val="none" w:sz="0" w:space="0" w:color="auto"/>
            <w:right w:val="none" w:sz="0" w:space="0" w:color="auto"/>
          </w:divBdr>
        </w:div>
        <w:div w:id="1618099869">
          <w:marLeft w:val="0"/>
          <w:marRight w:val="0"/>
          <w:marTop w:val="0"/>
          <w:marBottom w:val="0"/>
          <w:divBdr>
            <w:top w:val="none" w:sz="0" w:space="0" w:color="auto"/>
            <w:left w:val="none" w:sz="0" w:space="0" w:color="auto"/>
            <w:bottom w:val="none" w:sz="0" w:space="0" w:color="auto"/>
            <w:right w:val="none" w:sz="0" w:space="0" w:color="auto"/>
          </w:divBdr>
        </w:div>
        <w:div w:id="352461607">
          <w:marLeft w:val="0"/>
          <w:marRight w:val="0"/>
          <w:marTop w:val="0"/>
          <w:marBottom w:val="0"/>
          <w:divBdr>
            <w:top w:val="none" w:sz="0" w:space="0" w:color="auto"/>
            <w:left w:val="none" w:sz="0" w:space="0" w:color="auto"/>
            <w:bottom w:val="none" w:sz="0" w:space="0" w:color="auto"/>
            <w:right w:val="none" w:sz="0" w:space="0" w:color="auto"/>
          </w:divBdr>
        </w:div>
        <w:div w:id="346251500">
          <w:marLeft w:val="0"/>
          <w:marRight w:val="0"/>
          <w:marTop w:val="0"/>
          <w:marBottom w:val="0"/>
          <w:divBdr>
            <w:top w:val="none" w:sz="0" w:space="0" w:color="auto"/>
            <w:left w:val="none" w:sz="0" w:space="0" w:color="auto"/>
            <w:bottom w:val="none" w:sz="0" w:space="0" w:color="auto"/>
            <w:right w:val="none" w:sz="0" w:space="0" w:color="auto"/>
          </w:divBdr>
        </w:div>
        <w:div w:id="1365717316">
          <w:marLeft w:val="0"/>
          <w:marRight w:val="0"/>
          <w:marTop w:val="0"/>
          <w:marBottom w:val="0"/>
          <w:divBdr>
            <w:top w:val="none" w:sz="0" w:space="0" w:color="auto"/>
            <w:left w:val="none" w:sz="0" w:space="0" w:color="auto"/>
            <w:bottom w:val="none" w:sz="0" w:space="0" w:color="auto"/>
            <w:right w:val="none" w:sz="0" w:space="0" w:color="auto"/>
          </w:divBdr>
        </w:div>
        <w:div w:id="346904862">
          <w:marLeft w:val="0"/>
          <w:marRight w:val="0"/>
          <w:marTop w:val="0"/>
          <w:marBottom w:val="0"/>
          <w:divBdr>
            <w:top w:val="none" w:sz="0" w:space="0" w:color="auto"/>
            <w:left w:val="none" w:sz="0" w:space="0" w:color="auto"/>
            <w:bottom w:val="none" w:sz="0" w:space="0" w:color="auto"/>
            <w:right w:val="none" w:sz="0" w:space="0" w:color="auto"/>
          </w:divBdr>
        </w:div>
        <w:div w:id="8215908">
          <w:marLeft w:val="0"/>
          <w:marRight w:val="0"/>
          <w:marTop w:val="0"/>
          <w:marBottom w:val="0"/>
          <w:divBdr>
            <w:top w:val="none" w:sz="0" w:space="0" w:color="auto"/>
            <w:left w:val="none" w:sz="0" w:space="0" w:color="auto"/>
            <w:bottom w:val="none" w:sz="0" w:space="0" w:color="auto"/>
            <w:right w:val="none" w:sz="0" w:space="0" w:color="auto"/>
          </w:divBdr>
        </w:div>
        <w:div w:id="1508902990">
          <w:marLeft w:val="0"/>
          <w:marRight w:val="0"/>
          <w:marTop w:val="0"/>
          <w:marBottom w:val="0"/>
          <w:divBdr>
            <w:top w:val="none" w:sz="0" w:space="0" w:color="auto"/>
            <w:left w:val="none" w:sz="0" w:space="0" w:color="auto"/>
            <w:bottom w:val="none" w:sz="0" w:space="0" w:color="auto"/>
            <w:right w:val="none" w:sz="0" w:space="0" w:color="auto"/>
          </w:divBdr>
        </w:div>
        <w:div w:id="434982734">
          <w:marLeft w:val="0"/>
          <w:marRight w:val="0"/>
          <w:marTop w:val="0"/>
          <w:marBottom w:val="0"/>
          <w:divBdr>
            <w:top w:val="none" w:sz="0" w:space="0" w:color="auto"/>
            <w:left w:val="none" w:sz="0" w:space="0" w:color="auto"/>
            <w:bottom w:val="none" w:sz="0" w:space="0" w:color="auto"/>
            <w:right w:val="none" w:sz="0" w:space="0" w:color="auto"/>
          </w:divBdr>
        </w:div>
        <w:div w:id="329141679">
          <w:marLeft w:val="0"/>
          <w:marRight w:val="0"/>
          <w:marTop w:val="0"/>
          <w:marBottom w:val="0"/>
          <w:divBdr>
            <w:top w:val="none" w:sz="0" w:space="0" w:color="auto"/>
            <w:left w:val="none" w:sz="0" w:space="0" w:color="auto"/>
            <w:bottom w:val="none" w:sz="0" w:space="0" w:color="auto"/>
            <w:right w:val="none" w:sz="0" w:space="0" w:color="auto"/>
          </w:divBdr>
        </w:div>
        <w:div w:id="1523082509">
          <w:marLeft w:val="0"/>
          <w:marRight w:val="0"/>
          <w:marTop w:val="0"/>
          <w:marBottom w:val="0"/>
          <w:divBdr>
            <w:top w:val="none" w:sz="0" w:space="0" w:color="auto"/>
            <w:left w:val="none" w:sz="0" w:space="0" w:color="auto"/>
            <w:bottom w:val="none" w:sz="0" w:space="0" w:color="auto"/>
            <w:right w:val="none" w:sz="0" w:space="0" w:color="auto"/>
          </w:divBdr>
        </w:div>
        <w:div w:id="1487816030">
          <w:marLeft w:val="0"/>
          <w:marRight w:val="0"/>
          <w:marTop w:val="0"/>
          <w:marBottom w:val="0"/>
          <w:divBdr>
            <w:top w:val="none" w:sz="0" w:space="0" w:color="auto"/>
            <w:left w:val="single" w:sz="24" w:space="0" w:color="CED3F1"/>
            <w:bottom w:val="none" w:sz="0" w:space="0" w:color="auto"/>
            <w:right w:val="none" w:sz="0" w:space="0" w:color="auto"/>
          </w:divBdr>
        </w:div>
        <w:div w:id="973801459">
          <w:marLeft w:val="0"/>
          <w:marRight w:val="0"/>
          <w:marTop w:val="0"/>
          <w:marBottom w:val="0"/>
          <w:divBdr>
            <w:top w:val="none" w:sz="0" w:space="0" w:color="auto"/>
            <w:left w:val="none" w:sz="0" w:space="0" w:color="auto"/>
            <w:bottom w:val="none" w:sz="0" w:space="0" w:color="auto"/>
            <w:right w:val="none" w:sz="0" w:space="0" w:color="auto"/>
          </w:divBdr>
        </w:div>
        <w:div w:id="1929726274">
          <w:marLeft w:val="0"/>
          <w:marRight w:val="0"/>
          <w:marTop w:val="0"/>
          <w:marBottom w:val="0"/>
          <w:divBdr>
            <w:top w:val="none" w:sz="0" w:space="0" w:color="auto"/>
            <w:left w:val="none" w:sz="0" w:space="0" w:color="auto"/>
            <w:bottom w:val="none" w:sz="0" w:space="0" w:color="auto"/>
            <w:right w:val="none" w:sz="0" w:space="0" w:color="auto"/>
          </w:divBdr>
        </w:div>
        <w:div w:id="2123919858">
          <w:marLeft w:val="60"/>
          <w:marRight w:val="60"/>
          <w:marTop w:val="105"/>
          <w:marBottom w:val="105"/>
          <w:divBdr>
            <w:top w:val="none" w:sz="0" w:space="0" w:color="auto"/>
            <w:left w:val="none" w:sz="0" w:space="0" w:color="auto"/>
            <w:bottom w:val="none" w:sz="0" w:space="0" w:color="auto"/>
            <w:right w:val="none" w:sz="0" w:space="0" w:color="auto"/>
          </w:divBdr>
        </w:div>
        <w:div w:id="87045308">
          <w:marLeft w:val="60"/>
          <w:marRight w:val="60"/>
          <w:marTop w:val="105"/>
          <w:marBottom w:val="105"/>
          <w:divBdr>
            <w:top w:val="none" w:sz="0" w:space="0" w:color="auto"/>
            <w:left w:val="none" w:sz="0" w:space="0" w:color="auto"/>
            <w:bottom w:val="none" w:sz="0" w:space="0" w:color="auto"/>
            <w:right w:val="none" w:sz="0" w:space="0" w:color="auto"/>
          </w:divBdr>
        </w:div>
        <w:div w:id="608513472">
          <w:marLeft w:val="60"/>
          <w:marRight w:val="60"/>
          <w:marTop w:val="105"/>
          <w:marBottom w:val="105"/>
          <w:divBdr>
            <w:top w:val="none" w:sz="0" w:space="0" w:color="auto"/>
            <w:left w:val="none" w:sz="0" w:space="0" w:color="auto"/>
            <w:bottom w:val="none" w:sz="0" w:space="0" w:color="auto"/>
            <w:right w:val="none" w:sz="0" w:space="0" w:color="auto"/>
          </w:divBdr>
        </w:div>
        <w:div w:id="2023818253">
          <w:marLeft w:val="60"/>
          <w:marRight w:val="60"/>
          <w:marTop w:val="105"/>
          <w:marBottom w:val="105"/>
          <w:divBdr>
            <w:top w:val="none" w:sz="0" w:space="0" w:color="auto"/>
            <w:left w:val="none" w:sz="0" w:space="0" w:color="auto"/>
            <w:bottom w:val="none" w:sz="0" w:space="0" w:color="auto"/>
            <w:right w:val="none" w:sz="0" w:space="0" w:color="auto"/>
          </w:divBdr>
          <w:divsChild>
            <w:div w:id="621112434">
              <w:marLeft w:val="0"/>
              <w:marRight w:val="0"/>
              <w:marTop w:val="0"/>
              <w:marBottom w:val="0"/>
              <w:divBdr>
                <w:top w:val="none" w:sz="0" w:space="0" w:color="auto"/>
                <w:left w:val="none" w:sz="0" w:space="0" w:color="auto"/>
                <w:bottom w:val="none" w:sz="0" w:space="0" w:color="auto"/>
                <w:right w:val="none" w:sz="0" w:space="0" w:color="auto"/>
              </w:divBdr>
            </w:div>
          </w:divsChild>
        </w:div>
        <w:div w:id="680938372">
          <w:marLeft w:val="60"/>
          <w:marRight w:val="60"/>
          <w:marTop w:val="105"/>
          <w:marBottom w:val="105"/>
          <w:divBdr>
            <w:top w:val="none" w:sz="0" w:space="0" w:color="auto"/>
            <w:left w:val="none" w:sz="0" w:space="0" w:color="auto"/>
            <w:bottom w:val="none" w:sz="0" w:space="0" w:color="auto"/>
            <w:right w:val="none" w:sz="0" w:space="0" w:color="auto"/>
          </w:divBdr>
          <w:divsChild>
            <w:div w:id="1730880696">
              <w:marLeft w:val="0"/>
              <w:marRight w:val="0"/>
              <w:marTop w:val="0"/>
              <w:marBottom w:val="0"/>
              <w:divBdr>
                <w:top w:val="none" w:sz="0" w:space="0" w:color="auto"/>
                <w:left w:val="none" w:sz="0" w:space="0" w:color="auto"/>
                <w:bottom w:val="none" w:sz="0" w:space="0" w:color="auto"/>
                <w:right w:val="none" w:sz="0" w:space="0" w:color="auto"/>
              </w:divBdr>
            </w:div>
          </w:divsChild>
        </w:div>
        <w:div w:id="582181787">
          <w:marLeft w:val="60"/>
          <w:marRight w:val="60"/>
          <w:marTop w:val="105"/>
          <w:marBottom w:val="105"/>
          <w:divBdr>
            <w:top w:val="none" w:sz="0" w:space="0" w:color="auto"/>
            <w:left w:val="none" w:sz="0" w:space="0" w:color="auto"/>
            <w:bottom w:val="none" w:sz="0" w:space="0" w:color="auto"/>
            <w:right w:val="none" w:sz="0" w:space="0" w:color="auto"/>
          </w:divBdr>
        </w:div>
        <w:div w:id="1697541000">
          <w:marLeft w:val="60"/>
          <w:marRight w:val="60"/>
          <w:marTop w:val="105"/>
          <w:marBottom w:val="105"/>
          <w:divBdr>
            <w:top w:val="none" w:sz="0" w:space="0" w:color="auto"/>
            <w:left w:val="none" w:sz="0" w:space="0" w:color="auto"/>
            <w:bottom w:val="none" w:sz="0" w:space="0" w:color="auto"/>
            <w:right w:val="none" w:sz="0" w:space="0" w:color="auto"/>
          </w:divBdr>
        </w:div>
        <w:div w:id="1390231571">
          <w:marLeft w:val="60"/>
          <w:marRight w:val="60"/>
          <w:marTop w:val="105"/>
          <w:marBottom w:val="105"/>
          <w:divBdr>
            <w:top w:val="none" w:sz="0" w:space="0" w:color="auto"/>
            <w:left w:val="none" w:sz="0" w:space="0" w:color="auto"/>
            <w:bottom w:val="none" w:sz="0" w:space="0" w:color="auto"/>
            <w:right w:val="none" w:sz="0" w:space="0" w:color="auto"/>
          </w:divBdr>
          <w:divsChild>
            <w:div w:id="1691685551">
              <w:marLeft w:val="0"/>
              <w:marRight w:val="0"/>
              <w:marTop w:val="0"/>
              <w:marBottom w:val="0"/>
              <w:divBdr>
                <w:top w:val="none" w:sz="0" w:space="0" w:color="auto"/>
                <w:left w:val="none" w:sz="0" w:space="0" w:color="auto"/>
                <w:bottom w:val="none" w:sz="0" w:space="0" w:color="auto"/>
                <w:right w:val="none" w:sz="0" w:space="0" w:color="auto"/>
              </w:divBdr>
            </w:div>
          </w:divsChild>
        </w:div>
        <w:div w:id="856885849">
          <w:marLeft w:val="60"/>
          <w:marRight w:val="60"/>
          <w:marTop w:val="105"/>
          <w:marBottom w:val="105"/>
          <w:divBdr>
            <w:top w:val="none" w:sz="0" w:space="0" w:color="auto"/>
            <w:left w:val="none" w:sz="0" w:space="0" w:color="auto"/>
            <w:bottom w:val="none" w:sz="0" w:space="0" w:color="auto"/>
            <w:right w:val="none" w:sz="0" w:space="0" w:color="auto"/>
          </w:divBdr>
        </w:div>
        <w:div w:id="1921937607">
          <w:marLeft w:val="60"/>
          <w:marRight w:val="60"/>
          <w:marTop w:val="105"/>
          <w:marBottom w:val="105"/>
          <w:divBdr>
            <w:top w:val="none" w:sz="0" w:space="0" w:color="auto"/>
            <w:left w:val="none" w:sz="0" w:space="0" w:color="auto"/>
            <w:bottom w:val="none" w:sz="0" w:space="0" w:color="auto"/>
            <w:right w:val="none" w:sz="0" w:space="0" w:color="auto"/>
          </w:divBdr>
        </w:div>
        <w:div w:id="580792296">
          <w:marLeft w:val="60"/>
          <w:marRight w:val="60"/>
          <w:marTop w:val="105"/>
          <w:marBottom w:val="105"/>
          <w:divBdr>
            <w:top w:val="none" w:sz="0" w:space="0" w:color="auto"/>
            <w:left w:val="none" w:sz="0" w:space="0" w:color="auto"/>
            <w:bottom w:val="none" w:sz="0" w:space="0" w:color="auto"/>
            <w:right w:val="none" w:sz="0" w:space="0" w:color="auto"/>
          </w:divBdr>
          <w:divsChild>
            <w:div w:id="1056318094">
              <w:marLeft w:val="0"/>
              <w:marRight w:val="0"/>
              <w:marTop w:val="0"/>
              <w:marBottom w:val="0"/>
              <w:divBdr>
                <w:top w:val="none" w:sz="0" w:space="0" w:color="auto"/>
                <w:left w:val="none" w:sz="0" w:space="0" w:color="auto"/>
                <w:bottom w:val="none" w:sz="0" w:space="0" w:color="auto"/>
                <w:right w:val="none" w:sz="0" w:space="0" w:color="auto"/>
              </w:divBdr>
            </w:div>
          </w:divsChild>
        </w:div>
        <w:div w:id="2070765295">
          <w:marLeft w:val="60"/>
          <w:marRight w:val="60"/>
          <w:marTop w:val="105"/>
          <w:marBottom w:val="105"/>
          <w:divBdr>
            <w:top w:val="none" w:sz="0" w:space="0" w:color="auto"/>
            <w:left w:val="none" w:sz="0" w:space="0" w:color="auto"/>
            <w:bottom w:val="none" w:sz="0" w:space="0" w:color="auto"/>
            <w:right w:val="none" w:sz="0" w:space="0" w:color="auto"/>
          </w:divBdr>
        </w:div>
        <w:div w:id="154149116">
          <w:marLeft w:val="60"/>
          <w:marRight w:val="60"/>
          <w:marTop w:val="105"/>
          <w:marBottom w:val="105"/>
          <w:divBdr>
            <w:top w:val="none" w:sz="0" w:space="0" w:color="auto"/>
            <w:left w:val="none" w:sz="0" w:space="0" w:color="auto"/>
            <w:bottom w:val="none" w:sz="0" w:space="0" w:color="auto"/>
            <w:right w:val="none" w:sz="0" w:space="0" w:color="auto"/>
          </w:divBdr>
        </w:div>
        <w:div w:id="415636213">
          <w:marLeft w:val="60"/>
          <w:marRight w:val="60"/>
          <w:marTop w:val="105"/>
          <w:marBottom w:val="105"/>
          <w:divBdr>
            <w:top w:val="none" w:sz="0" w:space="0" w:color="auto"/>
            <w:left w:val="none" w:sz="0" w:space="0" w:color="auto"/>
            <w:bottom w:val="none" w:sz="0" w:space="0" w:color="auto"/>
            <w:right w:val="none" w:sz="0" w:space="0" w:color="auto"/>
          </w:divBdr>
          <w:divsChild>
            <w:div w:id="1660112302">
              <w:marLeft w:val="0"/>
              <w:marRight w:val="0"/>
              <w:marTop w:val="0"/>
              <w:marBottom w:val="0"/>
              <w:divBdr>
                <w:top w:val="none" w:sz="0" w:space="0" w:color="auto"/>
                <w:left w:val="none" w:sz="0" w:space="0" w:color="auto"/>
                <w:bottom w:val="none" w:sz="0" w:space="0" w:color="auto"/>
                <w:right w:val="none" w:sz="0" w:space="0" w:color="auto"/>
              </w:divBdr>
            </w:div>
          </w:divsChild>
        </w:div>
        <w:div w:id="2086411991">
          <w:marLeft w:val="60"/>
          <w:marRight w:val="60"/>
          <w:marTop w:val="105"/>
          <w:marBottom w:val="105"/>
          <w:divBdr>
            <w:top w:val="none" w:sz="0" w:space="0" w:color="auto"/>
            <w:left w:val="none" w:sz="0" w:space="0" w:color="auto"/>
            <w:bottom w:val="none" w:sz="0" w:space="0" w:color="auto"/>
            <w:right w:val="none" w:sz="0" w:space="0" w:color="auto"/>
          </w:divBdr>
          <w:divsChild>
            <w:div w:id="704644747">
              <w:marLeft w:val="0"/>
              <w:marRight w:val="0"/>
              <w:marTop w:val="0"/>
              <w:marBottom w:val="0"/>
              <w:divBdr>
                <w:top w:val="none" w:sz="0" w:space="0" w:color="auto"/>
                <w:left w:val="none" w:sz="0" w:space="0" w:color="auto"/>
                <w:bottom w:val="none" w:sz="0" w:space="0" w:color="auto"/>
                <w:right w:val="none" w:sz="0" w:space="0" w:color="auto"/>
              </w:divBdr>
            </w:div>
          </w:divsChild>
        </w:div>
        <w:div w:id="529683745">
          <w:marLeft w:val="60"/>
          <w:marRight w:val="60"/>
          <w:marTop w:val="105"/>
          <w:marBottom w:val="105"/>
          <w:divBdr>
            <w:top w:val="none" w:sz="0" w:space="0" w:color="auto"/>
            <w:left w:val="none" w:sz="0" w:space="0" w:color="auto"/>
            <w:bottom w:val="none" w:sz="0" w:space="0" w:color="auto"/>
            <w:right w:val="none" w:sz="0" w:space="0" w:color="auto"/>
          </w:divBdr>
        </w:div>
        <w:div w:id="2097506857">
          <w:marLeft w:val="60"/>
          <w:marRight w:val="60"/>
          <w:marTop w:val="105"/>
          <w:marBottom w:val="105"/>
          <w:divBdr>
            <w:top w:val="none" w:sz="0" w:space="0" w:color="auto"/>
            <w:left w:val="none" w:sz="0" w:space="0" w:color="auto"/>
            <w:bottom w:val="none" w:sz="0" w:space="0" w:color="auto"/>
            <w:right w:val="none" w:sz="0" w:space="0" w:color="auto"/>
          </w:divBdr>
        </w:div>
        <w:div w:id="2095586819">
          <w:marLeft w:val="60"/>
          <w:marRight w:val="60"/>
          <w:marTop w:val="105"/>
          <w:marBottom w:val="105"/>
          <w:divBdr>
            <w:top w:val="none" w:sz="0" w:space="0" w:color="auto"/>
            <w:left w:val="none" w:sz="0" w:space="0" w:color="auto"/>
            <w:bottom w:val="none" w:sz="0" w:space="0" w:color="auto"/>
            <w:right w:val="none" w:sz="0" w:space="0" w:color="auto"/>
          </w:divBdr>
          <w:divsChild>
            <w:div w:id="1072890136">
              <w:marLeft w:val="0"/>
              <w:marRight w:val="0"/>
              <w:marTop w:val="0"/>
              <w:marBottom w:val="0"/>
              <w:divBdr>
                <w:top w:val="none" w:sz="0" w:space="0" w:color="auto"/>
                <w:left w:val="none" w:sz="0" w:space="0" w:color="auto"/>
                <w:bottom w:val="none" w:sz="0" w:space="0" w:color="auto"/>
                <w:right w:val="none" w:sz="0" w:space="0" w:color="auto"/>
              </w:divBdr>
            </w:div>
          </w:divsChild>
        </w:div>
        <w:div w:id="1799760891">
          <w:marLeft w:val="60"/>
          <w:marRight w:val="60"/>
          <w:marTop w:val="105"/>
          <w:marBottom w:val="105"/>
          <w:divBdr>
            <w:top w:val="none" w:sz="0" w:space="0" w:color="auto"/>
            <w:left w:val="none" w:sz="0" w:space="0" w:color="auto"/>
            <w:bottom w:val="none" w:sz="0" w:space="0" w:color="auto"/>
            <w:right w:val="none" w:sz="0" w:space="0" w:color="auto"/>
          </w:divBdr>
        </w:div>
        <w:div w:id="1148324132">
          <w:marLeft w:val="60"/>
          <w:marRight w:val="60"/>
          <w:marTop w:val="105"/>
          <w:marBottom w:val="105"/>
          <w:divBdr>
            <w:top w:val="none" w:sz="0" w:space="0" w:color="auto"/>
            <w:left w:val="none" w:sz="0" w:space="0" w:color="auto"/>
            <w:bottom w:val="none" w:sz="0" w:space="0" w:color="auto"/>
            <w:right w:val="none" w:sz="0" w:space="0" w:color="auto"/>
          </w:divBdr>
        </w:div>
        <w:div w:id="110051435">
          <w:marLeft w:val="60"/>
          <w:marRight w:val="60"/>
          <w:marTop w:val="105"/>
          <w:marBottom w:val="105"/>
          <w:divBdr>
            <w:top w:val="none" w:sz="0" w:space="0" w:color="auto"/>
            <w:left w:val="none" w:sz="0" w:space="0" w:color="auto"/>
            <w:bottom w:val="none" w:sz="0" w:space="0" w:color="auto"/>
            <w:right w:val="none" w:sz="0" w:space="0" w:color="auto"/>
          </w:divBdr>
          <w:divsChild>
            <w:div w:id="1159924747">
              <w:marLeft w:val="0"/>
              <w:marRight w:val="0"/>
              <w:marTop w:val="0"/>
              <w:marBottom w:val="0"/>
              <w:divBdr>
                <w:top w:val="none" w:sz="0" w:space="0" w:color="auto"/>
                <w:left w:val="none" w:sz="0" w:space="0" w:color="auto"/>
                <w:bottom w:val="none" w:sz="0" w:space="0" w:color="auto"/>
                <w:right w:val="none" w:sz="0" w:space="0" w:color="auto"/>
              </w:divBdr>
            </w:div>
          </w:divsChild>
        </w:div>
        <w:div w:id="1833519283">
          <w:marLeft w:val="60"/>
          <w:marRight w:val="60"/>
          <w:marTop w:val="105"/>
          <w:marBottom w:val="105"/>
          <w:divBdr>
            <w:top w:val="none" w:sz="0" w:space="0" w:color="auto"/>
            <w:left w:val="none" w:sz="0" w:space="0" w:color="auto"/>
            <w:bottom w:val="none" w:sz="0" w:space="0" w:color="auto"/>
            <w:right w:val="none" w:sz="0" w:space="0" w:color="auto"/>
          </w:divBdr>
        </w:div>
        <w:div w:id="387534955">
          <w:marLeft w:val="60"/>
          <w:marRight w:val="60"/>
          <w:marTop w:val="105"/>
          <w:marBottom w:val="105"/>
          <w:divBdr>
            <w:top w:val="none" w:sz="0" w:space="0" w:color="auto"/>
            <w:left w:val="none" w:sz="0" w:space="0" w:color="auto"/>
            <w:bottom w:val="none" w:sz="0" w:space="0" w:color="auto"/>
            <w:right w:val="none" w:sz="0" w:space="0" w:color="auto"/>
          </w:divBdr>
        </w:div>
        <w:div w:id="263196954">
          <w:marLeft w:val="60"/>
          <w:marRight w:val="60"/>
          <w:marTop w:val="105"/>
          <w:marBottom w:val="105"/>
          <w:divBdr>
            <w:top w:val="none" w:sz="0" w:space="0" w:color="auto"/>
            <w:left w:val="none" w:sz="0" w:space="0" w:color="auto"/>
            <w:bottom w:val="none" w:sz="0" w:space="0" w:color="auto"/>
            <w:right w:val="none" w:sz="0" w:space="0" w:color="auto"/>
          </w:divBdr>
          <w:divsChild>
            <w:div w:id="807019419">
              <w:marLeft w:val="0"/>
              <w:marRight w:val="0"/>
              <w:marTop w:val="0"/>
              <w:marBottom w:val="0"/>
              <w:divBdr>
                <w:top w:val="none" w:sz="0" w:space="0" w:color="auto"/>
                <w:left w:val="none" w:sz="0" w:space="0" w:color="auto"/>
                <w:bottom w:val="none" w:sz="0" w:space="0" w:color="auto"/>
                <w:right w:val="none" w:sz="0" w:space="0" w:color="auto"/>
              </w:divBdr>
            </w:div>
          </w:divsChild>
        </w:div>
        <w:div w:id="149907199">
          <w:marLeft w:val="60"/>
          <w:marRight w:val="60"/>
          <w:marTop w:val="105"/>
          <w:marBottom w:val="105"/>
          <w:divBdr>
            <w:top w:val="none" w:sz="0" w:space="0" w:color="auto"/>
            <w:left w:val="none" w:sz="0" w:space="0" w:color="auto"/>
            <w:bottom w:val="none" w:sz="0" w:space="0" w:color="auto"/>
            <w:right w:val="none" w:sz="0" w:space="0" w:color="auto"/>
          </w:divBdr>
          <w:divsChild>
            <w:div w:id="753668905">
              <w:marLeft w:val="0"/>
              <w:marRight w:val="0"/>
              <w:marTop w:val="0"/>
              <w:marBottom w:val="0"/>
              <w:divBdr>
                <w:top w:val="none" w:sz="0" w:space="0" w:color="auto"/>
                <w:left w:val="none" w:sz="0" w:space="0" w:color="auto"/>
                <w:bottom w:val="none" w:sz="0" w:space="0" w:color="auto"/>
                <w:right w:val="none" w:sz="0" w:space="0" w:color="auto"/>
              </w:divBdr>
            </w:div>
          </w:divsChild>
        </w:div>
        <w:div w:id="1975062214">
          <w:marLeft w:val="60"/>
          <w:marRight w:val="60"/>
          <w:marTop w:val="105"/>
          <w:marBottom w:val="105"/>
          <w:divBdr>
            <w:top w:val="none" w:sz="0" w:space="0" w:color="auto"/>
            <w:left w:val="none" w:sz="0" w:space="0" w:color="auto"/>
            <w:bottom w:val="none" w:sz="0" w:space="0" w:color="auto"/>
            <w:right w:val="none" w:sz="0" w:space="0" w:color="auto"/>
          </w:divBdr>
        </w:div>
        <w:div w:id="1196700297">
          <w:marLeft w:val="60"/>
          <w:marRight w:val="60"/>
          <w:marTop w:val="105"/>
          <w:marBottom w:val="105"/>
          <w:divBdr>
            <w:top w:val="none" w:sz="0" w:space="0" w:color="auto"/>
            <w:left w:val="none" w:sz="0" w:space="0" w:color="auto"/>
            <w:bottom w:val="none" w:sz="0" w:space="0" w:color="auto"/>
            <w:right w:val="none" w:sz="0" w:space="0" w:color="auto"/>
          </w:divBdr>
        </w:div>
        <w:div w:id="2080708236">
          <w:marLeft w:val="60"/>
          <w:marRight w:val="60"/>
          <w:marTop w:val="105"/>
          <w:marBottom w:val="105"/>
          <w:divBdr>
            <w:top w:val="none" w:sz="0" w:space="0" w:color="auto"/>
            <w:left w:val="none" w:sz="0" w:space="0" w:color="auto"/>
            <w:bottom w:val="none" w:sz="0" w:space="0" w:color="auto"/>
            <w:right w:val="none" w:sz="0" w:space="0" w:color="auto"/>
          </w:divBdr>
          <w:divsChild>
            <w:div w:id="1209561793">
              <w:marLeft w:val="0"/>
              <w:marRight w:val="0"/>
              <w:marTop w:val="0"/>
              <w:marBottom w:val="0"/>
              <w:divBdr>
                <w:top w:val="none" w:sz="0" w:space="0" w:color="auto"/>
                <w:left w:val="none" w:sz="0" w:space="0" w:color="auto"/>
                <w:bottom w:val="none" w:sz="0" w:space="0" w:color="auto"/>
                <w:right w:val="none" w:sz="0" w:space="0" w:color="auto"/>
              </w:divBdr>
            </w:div>
          </w:divsChild>
        </w:div>
        <w:div w:id="1744332934">
          <w:marLeft w:val="60"/>
          <w:marRight w:val="60"/>
          <w:marTop w:val="105"/>
          <w:marBottom w:val="105"/>
          <w:divBdr>
            <w:top w:val="none" w:sz="0" w:space="0" w:color="auto"/>
            <w:left w:val="none" w:sz="0" w:space="0" w:color="auto"/>
            <w:bottom w:val="none" w:sz="0" w:space="0" w:color="auto"/>
            <w:right w:val="none" w:sz="0" w:space="0" w:color="auto"/>
          </w:divBdr>
          <w:divsChild>
            <w:div w:id="287053471">
              <w:marLeft w:val="0"/>
              <w:marRight w:val="0"/>
              <w:marTop w:val="0"/>
              <w:marBottom w:val="0"/>
              <w:divBdr>
                <w:top w:val="none" w:sz="0" w:space="0" w:color="auto"/>
                <w:left w:val="none" w:sz="0" w:space="0" w:color="auto"/>
                <w:bottom w:val="none" w:sz="0" w:space="0" w:color="auto"/>
                <w:right w:val="none" w:sz="0" w:space="0" w:color="auto"/>
              </w:divBdr>
            </w:div>
          </w:divsChild>
        </w:div>
        <w:div w:id="2047637125">
          <w:marLeft w:val="60"/>
          <w:marRight w:val="60"/>
          <w:marTop w:val="105"/>
          <w:marBottom w:val="105"/>
          <w:divBdr>
            <w:top w:val="none" w:sz="0" w:space="0" w:color="auto"/>
            <w:left w:val="none" w:sz="0" w:space="0" w:color="auto"/>
            <w:bottom w:val="none" w:sz="0" w:space="0" w:color="auto"/>
            <w:right w:val="none" w:sz="0" w:space="0" w:color="auto"/>
          </w:divBdr>
        </w:div>
        <w:div w:id="132604622">
          <w:marLeft w:val="60"/>
          <w:marRight w:val="60"/>
          <w:marTop w:val="105"/>
          <w:marBottom w:val="105"/>
          <w:divBdr>
            <w:top w:val="none" w:sz="0" w:space="0" w:color="auto"/>
            <w:left w:val="none" w:sz="0" w:space="0" w:color="auto"/>
            <w:bottom w:val="none" w:sz="0" w:space="0" w:color="auto"/>
            <w:right w:val="none" w:sz="0" w:space="0" w:color="auto"/>
          </w:divBdr>
        </w:div>
        <w:div w:id="921183053">
          <w:marLeft w:val="60"/>
          <w:marRight w:val="60"/>
          <w:marTop w:val="105"/>
          <w:marBottom w:val="105"/>
          <w:divBdr>
            <w:top w:val="none" w:sz="0" w:space="0" w:color="auto"/>
            <w:left w:val="none" w:sz="0" w:space="0" w:color="auto"/>
            <w:bottom w:val="none" w:sz="0" w:space="0" w:color="auto"/>
            <w:right w:val="none" w:sz="0" w:space="0" w:color="auto"/>
          </w:divBdr>
          <w:divsChild>
            <w:div w:id="598022968">
              <w:marLeft w:val="0"/>
              <w:marRight w:val="0"/>
              <w:marTop w:val="0"/>
              <w:marBottom w:val="0"/>
              <w:divBdr>
                <w:top w:val="none" w:sz="0" w:space="0" w:color="auto"/>
                <w:left w:val="none" w:sz="0" w:space="0" w:color="auto"/>
                <w:bottom w:val="none" w:sz="0" w:space="0" w:color="auto"/>
                <w:right w:val="none" w:sz="0" w:space="0" w:color="auto"/>
              </w:divBdr>
            </w:div>
          </w:divsChild>
        </w:div>
        <w:div w:id="1357345109">
          <w:marLeft w:val="60"/>
          <w:marRight w:val="60"/>
          <w:marTop w:val="105"/>
          <w:marBottom w:val="105"/>
          <w:divBdr>
            <w:top w:val="none" w:sz="0" w:space="0" w:color="auto"/>
            <w:left w:val="none" w:sz="0" w:space="0" w:color="auto"/>
            <w:bottom w:val="none" w:sz="0" w:space="0" w:color="auto"/>
            <w:right w:val="none" w:sz="0" w:space="0" w:color="auto"/>
          </w:divBdr>
          <w:divsChild>
            <w:div w:id="1665744996">
              <w:marLeft w:val="0"/>
              <w:marRight w:val="0"/>
              <w:marTop w:val="0"/>
              <w:marBottom w:val="0"/>
              <w:divBdr>
                <w:top w:val="none" w:sz="0" w:space="0" w:color="auto"/>
                <w:left w:val="none" w:sz="0" w:space="0" w:color="auto"/>
                <w:bottom w:val="none" w:sz="0" w:space="0" w:color="auto"/>
                <w:right w:val="none" w:sz="0" w:space="0" w:color="auto"/>
              </w:divBdr>
            </w:div>
          </w:divsChild>
        </w:div>
        <w:div w:id="107050175">
          <w:marLeft w:val="60"/>
          <w:marRight w:val="60"/>
          <w:marTop w:val="105"/>
          <w:marBottom w:val="105"/>
          <w:divBdr>
            <w:top w:val="none" w:sz="0" w:space="0" w:color="auto"/>
            <w:left w:val="none" w:sz="0" w:space="0" w:color="auto"/>
            <w:bottom w:val="none" w:sz="0" w:space="0" w:color="auto"/>
            <w:right w:val="none" w:sz="0" w:space="0" w:color="auto"/>
          </w:divBdr>
        </w:div>
        <w:div w:id="1899827151">
          <w:marLeft w:val="60"/>
          <w:marRight w:val="60"/>
          <w:marTop w:val="105"/>
          <w:marBottom w:val="105"/>
          <w:divBdr>
            <w:top w:val="none" w:sz="0" w:space="0" w:color="auto"/>
            <w:left w:val="none" w:sz="0" w:space="0" w:color="auto"/>
            <w:bottom w:val="none" w:sz="0" w:space="0" w:color="auto"/>
            <w:right w:val="none" w:sz="0" w:space="0" w:color="auto"/>
          </w:divBdr>
        </w:div>
        <w:div w:id="1721519078">
          <w:marLeft w:val="60"/>
          <w:marRight w:val="60"/>
          <w:marTop w:val="105"/>
          <w:marBottom w:val="105"/>
          <w:divBdr>
            <w:top w:val="none" w:sz="0" w:space="0" w:color="auto"/>
            <w:left w:val="none" w:sz="0" w:space="0" w:color="auto"/>
            <w:bottom w:val="none" w:sz="0" w:space="0" w:color="auto"/>
            <w:right w:val="none" w:sz="0" w:space="0" w:color="auto"/>
          </w:divBdr>
          <w:divsChild>
            <w:div w:id="311180912">
              <w:marLeft w:val="0"/>
              <w:marRight w:val="0"/>
              <w:marTop w:val="0"/>
              <w:marBottom w:val="0"/>
              <w:divBdr>
                <w:top w:val="none" w:sz="0" w:space="0" w:color="auto"/>
                <w:left w:val="none" w:sz="0" w:space="0" w:color="auto"/>
                <w:bottom w:val="none" w:sz="0" w:space="0" w:color="auto"/>
                <w:right w:val="none" w:sz="0" w:space="0" w:color="auto"/>
              </w:divBdr>
            </w:div>
          </w:divsChild>
        </w:div>
        <w:div w:id="726341991">
          <w:marLeft w:val="60"/>
          <w:marRight w:val="60"/>
          <w:marTop w:val="105"/>
          <w:marBottom w:val="105"/>
          <w:divBdr>
            <w:top w:val="none" w:sz="0" w:space="0" w:color="auto"/>
            <w:left w:val="none" w:sz="0" w:space="0" w:color="auto"/>
            <w:bottom w:val="none" w:sz="0" w:space="0" w:color="auto"/>
            <w:right w:val="none" w:sz="0" w:space="0" w:color="auto"/>
          </w:divBdr>
          <w:divsChild>
            <w:div w:id="1309746663">
              <w:marLeft w:val="0"/>
              <w:marRight w:val="0"/>
              <w:marTop w:val="0"/>
              <w:marBottom w:val="0"/>
              <w:divBdr>
                <w:top w:val="none" w:sz="0" w:space="0" w:color="auto"/>
                <w:left w:val="none" w:sz="0" w:space="0" w:color="auto"/>
                <w:bottom w:val="none" w:sz="0" w:space="0" w:color="auto"/>
                <w:right w:val="none" w:sz="0" w:space="0" w:color="auto"/>
              </w:divBdr>
            </w:div>
          </w:divsChild>
        </w:div>
        <w:div w:id="23480280">
          <w:marLeft w:val="60"/>
          <w:marRight w:val="60"/>
          <w:marTop w:val="105"/>
          <w:marBottom w:val="105"/>
          <w:divBdr>
            <w:top w:val="none" w:sz="0" w:space="0" w:color="auto"/>
            <w:left w:val="none" w:sz="0" w:space="0" w:color="auto"/>
            <w:bottom w:val="none" w:sz="0" w:space="0" w:color="auto"/>
            <w:right w:val="none" w:sz="0" w:space="0" w:color="auto"/>
          </w:divBdr>
        </w:div>
        <w:div w:id="1163469650">
          <w:marLeft w:val="60"/>
          <w:marRight w:val="60"/>
          <w:marTop w:val="105"/>
          <w:marBottom w:val="105"/>
          <w:divBdr>
            <w:top w:val="none" w:sz="0" w:space="0" w:color="auto"/>
            <w:left w:val="none" w:sz="0" w:space="0" w:color="auto"/>
            <w:bottom w:val="none" w:sz="0" w:space="0" w:color="auto"/>
            <w:right w:val="none" w:sz="0" w:space="0" w:color="auto"/>
          </w:divBdr>
        </w:div>
        <w:div w:id="1390179917">
          <w:marLeft w:val="0"/>
          <w:marRight w:val="0"/>
          <w:marTop w:val="0"/>
          <w:marBottom w:val="0"/>
          <w:divBdr>
            <w:top w:val="none" w:sz="0" w:space="0" w:color="auto"/>
            <w:left w:val="none" w:sz="0" w:space="0" w:color="auto"/>
            <w:bottom w:val="none" w:sz="0" w:space="0" w:color="auto"/>
            <w:right w:val="none" w:sz="0" w:space="0" w:color="auto"/>
          </w:divBdr>
        </w:div>
        <w:div w:id="427625720">
          <w:marLeft w:val="0"/>
          <w:marRight w:val="0"/>
          <w:marTop w:val="0"/>
          <w:marBottom w:val="0"/>
          <w:divBdr>
            <w:top w:val="none" w:sz="0" w:space="0" w:color="auto"/>
            <w:left w:val="none" w:sz="0" w:space="0" w:color="auto"/>
            <w:bottom w:val="none" w:sz="0" w:space="0" w:color="auto"/>
            <w:right w:val="none" w:sz="0" w:space="0" w:color="auto"/>
          </w:divBdr>
        </w:div>
        <w:div w:id="335039855">
          <w:marLeft w:val="0"/>
          <w:marRight w:val="0"/>
          <w:marTop w:val="0"/>
          <w:marBottom w:val="0"/>
          <w:divBdr>
            <w:top w:val="none" w:sz="0" w:space="0" w:color="auto"/>
            <w:left w:val="none" w:sz="0" w:space="0" w:color="auto"/>
            <w:bottom w:val="none" w:sz="0" w:space="0" w:color="auto"/>
            <w:right w:val="none" w:sz="0" w:space="0" w:color="auto"/>
          </w:divBdr>
        </w:div>
        <w:div w:id="765735121">
          <w:marLeft w:val="0"/>
          <w:marRight w:val="0"/>
          <w:marTop w:val="0"/>
          <w:marBottom w:val="0"/>
          <w:divBdr>
            <w:top w:val="none" w:sz="0" w:space="0" w:color="auto"/>
            <w:left w:val="none" w:sz="0" w:space="0" w:color="auto"/>
            <w:bottom w:val="none" w:sz="0" w:space="0" w:color="auto"/>
            <w:right w:val="none" w:sz="0" w:space="0" w:color="auto"/>
          </w:divBdr>
        </w:div>
        <w:div w:id="1373457274">
          <w:marLeft w:val="0"/>
          <w:marRight w:val="0"/>
          <w:marTop w:val="0"/>
          <w:marBottom w:val="0"/>
          <w:divBdr>
            <w:top w:val="none" w:sz="0" w:space="0" w:color="auto"/>
            <w:left w:val="none" w:sz="0" w:space="0" w:color="auto"/>
            <w:bottom w:val="none" w:sz="0" w:space="0" w:color="auto"/>
            <w:right w:val="none" w:sz="0" w:space="0" w:color="auto"/>
          </w:divBdr>
        </w:div>
        <w:div w:id="430900742">
          <w:marLeft w:val="0"/>
          <w:marRight w:val="0"/>
          <w:marTop w:val="0"/>
          <w:marBottom w:val="0"/>
          <w:divBdr>
            <w:top w:val="none" w:sz="0" w:space="0" w:color="auto"/>
            <w:left w:val="none" w:sz="0" w:space="0" w:color="auto"/>
            <w:bottom w:val="none" w:sz="0" w:space="0" w:color="auto"/>
            <w:right w:val="none" w:sz="0" w:space="0" w:color="auto"/>
          </w:divBdr>
        </w:div>
        <w:div w:id="196355501">
          <w:marLeft w:val="0"/>
          <w:marRight w:val="0"/>
          <w:marTop w:val="0"/>
          <w:marBottom w:val="0"/>
          <w:divBdr>
            <w:top w:val="none" w:sz="0" w:space="0" w:color="auto"/>
            <w:left w:val="none" w:sz="0" w:space="0" w:color="auto"/>
            <w:bottom w:val="none" w:sz="0" w:space="0" w:color="auto"/>
            <w:right w:val="none" w:sz="0" w:space="0" w:color="auto"/>
          </w:divBdr>
        </w:div>
        <w:div w:id="1767577474">
          <w:marLeft w:val="0"/>
          <w:marRight w:val="0"/>
          <w:marTop w:val="0"/>
          <w:marBottom w:val="0"/>
          <w:divBdr>
            <w:top w:val="none" w:sz="0" w:space="0" w:color="auto"/>
            <w:left w:val="none" w:sz="0" w:space="0" w:color="auto"/>
            <w:bottom w:val="none" w:sz="0" w:space="0" w:color="auto"/>
            <w:right w:val="none" w:sz="0" w:space="0" w:color="auto"/>
          </w:divBdr>
        </w:div>
        <w:div w:id="1653176144">
          <w:marLeft w:val="0"/>
          <w:marRight w:val="0"/>
          <w:marTop w:val="0"/>
          <w:marBottom w:val="0"/>
          <w:divBdr>
            <w:top w:val="none" w:sz="0" w:space="0" w:color="auto"/>
            <w:left w:val="none" w:sz="0" w:space="0" w:color="auto"/>
            <w:bottom w:val="none" w:sz="0" w:space="0" w:color="auto"/>
            <w:right w:val="none" w:sz="0" w:space="0" w:color="auto"/>
          </w:divBdr>
        </w:div>
        <w:div w:id="1563297375">
          <w:marLeft w:val="0"/>
          <w:marRight w:val="0"/>
          <w:marTop w:val="0"/>
          <w:marBottom w:val="0"/>
          <w:divBdr>
            <w:top w:val="none" w:sz="0" w:space="0" w:color="auto"/>
            <w:left w:val="none" w:sz="0" w:space="0" w:color="auto"/>
            <w:bottom w:val="none" w:sz="0" w:space="0" w:color="auto"/>
            <w:right w:val="none" w:sz="0" w:space="0" w:color="auto"/>
          </w:divBdr>
        </w:div>
        <w:div w:id="1646616446">
          <w:marLeft w:val="0"/>
          <w:marRight w:val="0"/>
          <w:marTop w:val="0"/>
          <w:marBottom w:val="0"/>
          <w:divBdr>
            <w:top w:val="none" w:sz="0" w:space="0" w:color="auto"/>
            <w:left w:val="none" w:sz="0" w:space="0" w:color="auto"/>
            <w:bottom w:val="none" w:sz="0" w:space="0" w:color="auto"/>
            <w:right w:val="none" w:sz="0" w:space="0" w:color="auto"/>
          </w:divBdr>
        </w:div>
        <w:div w:id="281890234">
          <w:marLeft w:val="0"/>
          <w:marRight w:val="0"/>
          <w:marTop w:val="0"/>
          <w:marBottom w:val="0"/>
          <w:divBdr>
            <w:top w:val="none" w:sz="0" w:space="0" w:color="auto"/>
            <w:left w:val="none" w:sz="0" w:space="0" w:color="auto"/>
            <w:bottom w:val="none" w:sz="0" w:space="0" w:color="auto"/>
            <w:right w:val="none" w:sz="0" w:space="0" w:color="auto"/>
          </w:divBdr>
        </w:div>
        <w:div w:id="1884056672">
          <w:marLeft w:val="0"/>
          <w:marRight w:val="0"/>
          <w:marTop w:val="0"/>
          <w:marBottom w:val="0"/>
          <w:divBdr>
            <w:top w:val="none" w:sz="0" w:space="0" w:color="auto"/>
            <w:left w:val="none" w:sz="0" w:space="0" w:color="auto"/>
            <w:bottom w:val="none" w:sz="0" w:space="0" w:color="auto"/>
            <w:right w:val="none" w:sz="0" w:space="0" w:color="auto"/>
          </w:divBdr>
        </w:div>
        <w:div w:id="1475834819">
          <w:marLeft w:val="0"/>
          <w:marRight w:val="0"/>
          <w:marTop w:val="0"/>
          <w:marBottom w:val="0"/>
          <w:divBdr>
            <w:top w:val="none" w:sz="0" w:space="0" w:color="auto"/>
            <w:left w:val="none" w:sz="0" w:space="0" w:color="auto"/>
            <w:bottom w:val="none" w:sz="0" w:space="0" w:color="auto"/>
            <w:right w:val="none" w:sz="0" w:space="0" w:color="auto"/>
          </w:divBdr>
        </w:div>
        <w:div w:id="998466338">
          <w:marLeft w:val="0"/>
          <w:marRight w:val="0"/>
          <w:marTop w:val="0"/>
          <w:marBottom w:val="0"/>
          <w:divBdr>
            <w:top w:val="none" w:sz="0" w:space="0" w:color="auto"/>
            <w:left w:val="none" w:sz="0" w:space="0" w:color="auto"/>
            <w:bottom w:val="none" w:sz="0" w:space="0" w:color="auto"/>
            <w:right w:val="none" w:sz="0" w:space="0" w:color="auto"/>
          </w:divBdr>
        </w:div>
        <w:div w:id="842860232">
          <w:marLeft w:val="0"/>
          <w:marRight w:val="0"/>
          <w:marTop w:val="0"/>
          <w:marBottom w:val="0"/>
          <w:divBdr>
            <w:top w:val="none" w:sz="0" w:space="0" w:color="auto"/>
            <w:left w:val="none" w:sz="0" w:space="0" w:color="auto"/>
            <w:bottom w:val="none" w:sz="0" w:space="0" w:color="auto"/>
            <w:right w:val="none" w:sz="0" w:space="0" w:color="auto"/>
          </w:divBdr>
        </w:div>
        <w:div w:id="819738171">
          <w:marLeft w:val="0"/>
          <w:marRight w:val="0"/>
          <w:marTop w:val="0"/>
          <w:marBottom w:val="0"/>
          <w:divBdr>
            <w:top w:val="none" w:sz="0" w:space="0" w:color="auto"/>
            <w:left w:val="none" w:sz="0" w:space="0" w:color="auto"/>
            <w:bottom w:val="none" w:sz="0" w:space="0" w:color="auto"/>
            <w:right w:val="none" w:sz="0" w:space="0" w:color="auto"/>
          </w:divBdr>
        </w:div>
        <w:div w:id="211891532">
          <w:marLeft w:val="0"/>
          <w:marRight w:val="0"/>
          <w:marTop w:val="0"/>
          <w:marBottom w:val="0"/>
          <w:divBdr>
            <w:top w:val="none" w:sz="0" w:space="0" w:color="auto"/>
            <w:left w:val="none" w:sz="0" w:space="0" w:color="auto"/>
            <w:bottom w:val="none" w:sz="0" w:space="0" w:color="auto"/>
            <w:right w:val="none" w:sz="0" w:space="0" w:color="auto"/>
          </w:divBdr>
        </w:div>
        <w:div w:id="1039940017">
          <w:marLeft w:val="0"/>
          <w:marRight w:val="0"/>
          <w:marTop w:val="0"/>
          <w:marBottom w:val="0"/>
          <w:divBdr>
            <w:top w:val="none" w:sz="0" w:space="0" w:color="auto"/>
            <w:left w:val="none" w:sz="0" w:space="0" w:color="auto"/>
            <w:bottom w:val="none" w:sz="0" w:space="0" w:color="auto"/>
            <w:right w:val="none" w:sz="0" w:space="0" w:color="auto"/>
          </w:divBdr>
        </w:div>
        <w:div w:id="1246722496">
          <w:marLeft w:val="0"/>
          <w:marRight w:val="0"/>
          <w:marTop w:val="0"/>
          <w:marBottom w:val="0"/>
          <w:divBdr>
            <w:top w:val="none" w:sz="0" w:space="0" w:color="auto"/>
            <w:left w:val="none" w:sz="0" w:space="0" w:color="auto"/>
            <w:bottom w:val="none" w:sz="0" w:space="0" w:color="auto"/>
            <w:right w:val="none" w:sz="0" w:space="0" w:color="auto"/>
          </w:divBdr>
        </w:div>
        <w:div w:id="1936090755">
          <w:marLeft w:val="0"/>
          <w:marRight w:val="0"/>
          <w:marTop w:val="0"/>
          <w:marBottom w:val="0"/>
          <w:divBdr>
            <w:top w:val="none" w:sz="0" w:space="0" w:color="auto"/>
            <w:left w:val="none" w:sz="0" w:space="0" w:color="auto"/>
            <w:bottom w:val="none" w:sz="0" w:space="0" w:color="auto"/>
            <w:right w:val="none" w:sz="0" w:space="0" w:color="auto"/>
          </w:divBdr>
        </w:div>
        <w:div w:id="1540898384">
          <w:marLeft w:val="0"/>
          <w:marRight w:val="0"/>
          <w:marTop w:val="0"/>
          <w:marBottom w:val="0"/>
          <w:divBdr>
            <w:top w:val="none" w:sz="0" w:space="0" w:color="auto"/>
            <w:left w:val="none" w:sz="0" w:space="0" w:color="auto"/>
            <w:bottom w:val="none" w:sz="0" w:space="0" w:color="auto"/>
            <w:right w:val="none" w:sz="0" w:space="0" w:color="auto"/>
          </w:divBdr>
        </w:div>
        <w:div w:id="446852928">
          <w:marLeft w:val="0"/>
          <w:marRight w:val="0"/>
          <w:marTop w:val="0"/>
          <w:marBottom w:val="0"/>
          <w:divBdr>
            <w:top w:val="none" w:sz="0" w:space="0" w:color="auto"/>
            <w:left w:val="none" w:sz="0" w:space="0" w:color="auto"/>
            <w:bottom w:val="none" w:sz="0" w:space="0" w:color="auto"/>
            <w:right w:val="none" w:sz="0" w:space="0" w:color="auto"/>
          </w:divBdr>
        </w:div>
        <w:div w:id="85269853">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1966547466">
          <w:marLeft w:val="0"/>
          <w:marRight w:val="0"/>
          <w:marTop w:val="0"/>
          <w:marBottom w:val="0"/>
          <w:divBdr>
            <w:top w:val="none" w:sz="0" w:space="0" w:color="auto"/>
            <w:left w:val="none" w:sz="0" w:space="0" w:color="auto"/>
            <w:bottom w:val="none" w:sz="0" w:space="0" w:color="auto"/>
            <w:right w:val="none" w:sz="0" w:space="0" w:color="auto"/>
          </w:divBdr>
        </w:div>
        <w:div w:id="1706055852">
          <w:marLeft w:val="0"/>
          <w:marRight w:val="0"/>
          <w:marTop w:val="0"/>
          <w:marBottom w:val="0"/>
          <w:divBdr>
            <w:top w:val="none" w:sz="0" w:space="0" w:color="auto"/>
            <w:left w:val="none" w:sz="0" w:space="0" w:color="auto"/>
            <w:bottom w:val="none" w:sz="0" w:space="0" w:color="auto"/>
            <w:right w:val="none" w:sz="0" w:space="0" w:color="auto"/>
          </w:divBdr>
        </w:div>
        <w:div w:id="1308125249">
          <w:marLeft w:val="0"/>
          <w:marRight w:val="0"/>
          <w:marTop w:val="0"/>
          <w:marBottom w:val="0"/>
          <w:divBdr>
            <w:top w:val="none" w:sz="0" w:space="0" w:color="auto"/>
            <w:left w:val="none" w:sz="0" w:space="0" w:color="auto"/>
            <w:bottom w:val="none" w:sz="0" w:space="0" w:color="auto"/>
            <w:right w:val="none" w:sz="0" w:space="0" w:color="auto"/>
          </w:divBdr>
        </w:div>
        <w:div w:id="638414737">
          <w:marLeft w:val="0"/>
          <w:marRight w:val="0"/>
          <w:marTop w:val="0"/>
          <w:marBottom w:val="0"/>
          <w:divBdr>
            <w:top w:val="none" w:sz="0" w:space="0" w:color="auto"/>
            <w:left w:val="none" w:sz="0" w:space="0" w:color="auto"/>
            <w:bottom w:val="none" w:sz="0" w:space="0" w:color="auto"/>
            <w:right w:val="none" w:sz="0" w:space="0" w:color="auto"/>
          </w:divBdr>
        </w:div>
        <w:div w:id="731391812">
          <w:marLeft w:val="0"/>
          <w:marRight w:val="0"/>
          <w:marTop w:val="0"/>
          <w:marBottom w:val="0"/>
          <w:divBdr>
            <w:top w:val="none" w:sz="0" w:space="0" w:color="auto"/>
            <w:left w:val="none" w:sz="0" w:space="0" w:color="auto"/>
            <w:bottom w:val="none" w:sz="0" w:space="0" w:color="auto"/>
            <w:right w:val="none" w:sz="0" w:space="0" w:color="auto"/>
          </w:divBdr>
        </w:div>
        <w:div w:id="20665514">
          <w:marLeft w:val="0"/>
          <w:marRight w:val="0"/>
          <w:marTop w:val="0"/>
          <w:marBottom w:val="0"/>
          <w:divBdr>
            <w:top w:val="none" w:sz="0" w:space="0" w:color="auto"/>
            <w:left w:val="none" w:sz="0" w:space="0" w:color="auto"/>
            <w:bottom w:val="none" w:sz="0" w:space="0" w:color="auto"/>
            <w:right w:val="none" w:sz="0" w:space="0" w:color="auto"/>
          </w:divBdr>
        </w:div>
        <w:div w:id="825055758">
          <w:marLeft w:val="0"/>
          <w:marRight w:val="0"/>
          <w:marTop w:val="0"/>
          <w:marBottom w:val="0"/>
          <w:divBdr>
            <w:top w:val="none" w:sz="0" w:space="0" w:color="auto"/>
            <w:left w:val="none" w:sz="0" w:space="0" w:color="auto"/>
            <w:bottom w:val="none" w:sz="0" w:space="0" w:color="auto"/>
            <w:right w:val="none" w:sz="0" w:space="0" w:color="auto"/>
          </w:divBdr>
        </w:div>
        <w:div w:id="16398083">
          <w:marLeft w:val="0"/>
          <w:marRight w:val="0"/>
          <w:marTop w:val="0"/>
          <w:marBottom w:val="0"/>
          <w:divBdr>
            <w:top w:val="none" w:sz="0" w:space="0" w:color="auto"/>
            <w:left w:val="none" w:sz="0" w:space="0" w:color="auto"/>
            <w:bottom w:val="none" w:sz="0" w:space="0" w:color="auto"/>
            <w:right w:val="none" w:sz="0" w:space="0" w:color="auto"/>
          </w:divBdr>
        </w:div>
        <w:div w:id="74867144">
          <w:marLeft w:val="0"/>
          <w:marRight w:val="0"/>
          <w:marTop w:val="0"/>
          <w:marBottom w:val="0"/>
          <w:divBdr>
            <w:top w:val="none" w:sz="0" w:space="0" w:color="auto"/>
            <w:left w:val="none" w:sz="0" w:space="0" w:color="auto"/>
            <w:bottom w:val="none" w:sz="0" w:space="0" w:color="auto"/>
            <w:right w:val="none" w:sz="0" w:space="0" w:color="auto"/>
          </w:divBdr>
        </w:div>
        <w:div w:id="1216624103">
          <w:marLeft w:val="0"/>
          <w:marRight w:val="0"/>
          <w:marTop w:val="0"/>
          <w:marBottom w:val="0"/>
          <w:divBdr>
            <w:top w:val="none" w:sz="0" w:space="0" w:color="auto"/>
            <w:left w:val="none" w:sz="0" w:space="0" w:color="auto"/>
            <w:bottom w:val="none" w:sz="0" w:space="0" w:color="auto"/>
            <w:right w:val="none" w:sz="0" w:space="0" w:color="auto"/>
          </w:divBdr>
        </w:div>
        <w:div w:id="40370676">
          <w:marLeft w:val="0"/>
          <w:marRight w:val="0"/>
          <w:marTop w:val="0"/>
          <w:marBottom w:val="0"/>
          <w:divBdr>
            <w:top w:val="none" w:sz="0" w:space="0" w:color="auto"/>
            <w:left w:val="none" w:sz="0" w:space="0" w:color="auto"/>
            <w:bottom w:val="none" w:sz="0" w:space="0" w:color="auto"/>
            <w:right w:val="none" w:sz="0" w:space="0" w:color="auto"/>
          </w:divBdr>
        </w:div>
        <w:div w:id="1841314157">
          <w:marLeft w:val="0"/>
          <w:marRight w:val="0"/>
          <w:marTop w:val="0"/>
          <w:marBottom w:val="0"/>
          <w:divBdr>
            <w:top w:val="none" w:sz="0" w:space="0" w:color="auto"/>
            <w:left w:val="none" w:sz="0" w:space="0" w:color="auto"/>
            <w:bottom w:val="none" w:sz="0" w:space="0" w:color="auto"/>
            <w:right w:val="none" w:sz="0" w:space="0" w:color="auto"/>
          </w:divBdr>
        </w:div>
        <w:div w:id="409542210">
          <w:marLeft w:val="0"/>
          <w:marRight w:val="0"/>
          <w:marTop w:val="0"/>
          <w:marBottom w:val="0"/>
          <w:divBdr>
            <w:top w:val="none" w:sz="0" w:space="0" w:color="auto"/>
            <w:left w:val="none" w:sz="0" w:space="0" w:color="auto"/>
            <w:bottom w:val="none" w:sz="0" w:space="0" w:color="auto"/>
            <w:right w:val="none" w:sz="0" w:space="0" w:color="auto"/>
          </w:divBdr>
        </w:div>
        <w:div w:id="1265918119">
          <w:marLeft w:val="0"/>
          <w:marRight w:val="0"/>
          <w:marTop w:val="0"/>
          <w:marBottom w:val="0"/>
          <w:divBdr>
            <w:top w:val="none" w:sz="0" w:space="0" w:color="auto"/>
            <w:left w:val="none" w:sz="0" w:space="0" w:color="auto"/>
            <w:bottom w:val="none" w:sz="0" w:space="0" w:color="auto"/>
            <w:right w:val="none" w:sz="0" w:space="0" w:color="auto"/>
          </w:divBdr>
        </w:div>
        <w:div w:id="2056394186">
          <w:marLeft w:val="0"/>
          <w:marRight w:val="0"/>
          <w:marTop w:val="0"/>
          <w:marBottom w:val="0"/>
          <w:divBdr>
            <w:top w:val="none" w:sz="0" w:space="0" w:color="auto"/>
            <w:left w:val="none" w:sz="0" w:space="0" w:color="auto"/>
            <w:bottom w:val="none" w:sz="0" w:space="0" w:color="auto"/>
            <w:right w:val="none" w:sz="0" w:space="0" w:color="auto"/>
          </w:divBdr>
        </w:div>
        <w:div w:id="1823035883">
          <w:marLeft w:val="0"/>
          <w:marRight w:val="0"/>
          <w:marTop w:val="0"/>
          <w:marBottom w:val="0"/>
          <w:divBdr>
            <w:top w:val="none" w:sz="0" w:space="0" w:color="auto"/>
            <w:left w:val="none" w:sz="0" w:space="0" w:color="auto"/>
            <w:bottom w:val="none" w:sz="0" w:space="0" w:color="auto"/>
            <w:right w:val="none" w:sz="0" w:space="0" w:color="auto"/>
          </w:divBdr>
        </w:div>
        <w:div w:id="858155821">
          <w:marLeft w:val="0"/>
          <w:marRight w:val="0"/>
          <w:marTop w:val="0"/>
          <w:marBottom w:val="0"/>
          <w:divBdr>
            <w:top w:val="none" w:sz="0" w:space="0" w:color="auto"/>
            <w:left w:val="none" w:sz="0" w:space="0" w:color="auto"/>
            <w:bottom w:val="none" w:sz="0" w:space="0" w:color="auto"/>
            <w:right w:val="none" w:sz="0" w:space="0" w:color="auto"/>
          </w:divBdr>
        </w:div>
        <w:div w:id="1036856959">
          <w:marLeft w:val="0"/>
          <w:marRight w:val="0"/>
          <w:marTop w:val="0"/>
          <w:marBottom w:val="0"/>
          <w:divBdr>
            <w:top w:val="none" w:sz="0" w:space="0" w:color="auto"/>
            <w:left w:val="none" w:sz="0" w:space="0" w:color="auto"/>
            <w:bottom w:val="none" w:sz="0" w:space="0" w:color="auto"/>
            <w:right w:val="none" w:sz="0" w:space="0" w:color="auto"/>
          </w:divBdr>
        </w:div>
        <w:div w:id="1215241555">
          <w:marLeft w:val="0"/>
          <w:marRight w:val="0"/>
          <w:marTop w:val="0"/>
          <w:marBottom w:val="0"/>
          <w:divBdr>
            <w:top w:val="none" w:sz="0" w:space="0" w:color="auto"/>
            <w:left w:val="none" w:sz="0" w:space="0" w:color="auto"/>
            <w:bottom w:val="none" w:sz="0" w:space="0" w:color="auto"/>
            <w:right w:val="none" w:sz="0" w:space="0" w:color="auto"/>
          </w:divBdr>
        </w:div>
        <w:div w:id="2013137616">
          <w:marLeft w:val="0"/>
          <w:marRight w:val="0"/>
          <w:marTop w:val="0"/>
          <w:marBottom w:val="0"/>
          <w:divBdr>
            <w:top w:val="none" w:sz="0" w:space="0" w:color="auto"/>
            <w:left w:val="none" w:sz="0" w:space="0" w:color="auto"/>
            <w:bottom w:val="none" w:sz="0" w:space="0" w:color="auto"/>
            <w:right w:val="none" w:sz="0" w:space="0" w:color="auto"/>
          </w:divBdr>
        </w:div>
        <w:div w:id="1262445654">
          <w:marLeft w:val="0"/>
          <w:marRight w:val="0"/>
          <w:marTop w:val="0"/>
          <w:marBottom w:val="0"/>
          <w:divBdr>
            <w:top w:val="none" w:sz="0" w:space="0" w:color="auto"/>
            <w:left w:val="none" w:sz="0" w:space="0" w:color="auto"/>
            <w:bottom w:val="none" w:sz="0" w:space="0" w:color="auto"/>
            <w:right w:val="none" w:sz="0" w:space="0" w:color="auto"/>
          </w:divBdr>
        </w:div>
        <w:div w:id="1543398826">
          <w:marLeft w:val="0"/>
          <w:marRight w:val="0"/>
          <w:marTop w:val="0"/>
          <w:marBottom w:val="0"/>
          <w:divBdr>
            <w:top w:val="none" w:sz="0" w:space="0" w:color="auto"/>
            <w:left w:val="none" w:sz="0" w:space="0" w:color="auto"/>
            <w:bottom w:val="none" w:sz="0" w:space="0" w:color="auto"/>
            <w:right w:val="none" w:sz="0" w:space="0" w:color="auto"/>
          </w:divBdr>
        </w:div>
        <w:div w:id="150361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9299&amp;dst=100005&amp;field=134&amp;date=04.10.2022" TargetMode="External"/><Relationship Id="rId21" Type="http://schemas.openxmlformats.org/officeDocument/2006/relationships/hyperlink" Target="https://login.consultant.ru/link/?req=doc&amp;base=RLAW417&amp;n=72777&amp;dst=100005&amp;field=134&amp;date=04.10.2022" TargetMode="External"/><Relationship Id="rId42" Type="http://schemas.openxmlformats.org/officeDocument/2006/relationships/hyperlink" Target="https://login.consultant.ru/link/?req=doc&amp;base=RLAW417&amp;n=98678&amp;dst=100017&amp;field=134&amp;date=04.10.2022" TargetMode="External"/><Relationship Id="rId47" Type="http://schemas.openxmlformats.org/officeDocument/2006/relationships/hyperlink" Target="https://login.consultant.ru/link/?req=doc&amp;base=RLAW417&amp;n=102959&amp;dst=102490&amp;field=134&amp;date=04.10.2022" TargetMode="External"/><Relationship Id="rId63" Type="http://schemas.openxmlformats.org/officeDocument/2006/relationships/hyperlink" Target="https://login.consultant.ru/link/?req=doc&amp;base=RLAW417&amp;n=102959&amp;dst=102490&amp;field=134&amp;date=04.10.2022" TargetMode="External"/><Relationship Id="rId68" Type="http://schemas.openxmlformats.org/officeDocument/2006/relationships/hyperlink" Target="https://login.consultant.ru/link/?req=doc&amp;base=RLAW417&amp;n=102959&amp;dst=102730&amp;field=134&amp;date=04.10.2022" TargetMode="External"/><Relationship Id="rId84" Type="http://schemas.openxmlformats.org/officeDocument/2006/relationships/hyperlink" Target="consultantplus://offline/ref=7BD3E4C9F01DE0B63567E4146D2B0AC0D10E082FCF04C9731FD65596E80036D8GES9N" TargetMode="External"/><Relationship Id="rId89"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16" Type="http://schemas.openxmlformats.org/officeDocument/2006/relationships/hyperlink" Target="https://login.consultant.ru/link/?req=doc&amp;base=RLAW417&amp;n=60759&amp;dst=100005&amp;field=134&amp;date=04.10.2022" TargetMode="External"/><Relationship Id="rId11" Type="http://schemas.openxmlformats.org/officeDocument/2006/relationships/hyperlink" Target="https://login.consultant.ru/link/?req=doc&amp;base=RLAW417&amp;n=54488&amp;dst=100005&amp;field=134&amp;date=04.10.2022" TargetMode="External"/><Relationship Id="rId32" Type="http://schemas.openxmlformats.org/officeDocument/2006/relationships/hyperlink" Target="https://login.consultant.ru/link/?req=doc&amp;base=RLAW417&amp;n=91120&amp;dst=100005&amp;field=134&amp;date=04.10.2022" TargetMode="External"/><Relationship Id="rId37" Type="http://schemas.openxmlformats.org/officeDocument/2006/relationships/hyperlink" Target="https://login.consultant.ru/link/?req=doc&amp;base=RLAW417&amp;n=98678&amp;dst=100005&amp;field=134&amp;date=04.10.2022" TargetMode="External"/><Relationship Id="rId53" Type="http://schemas.openxmlformats.org/officeDocument/2006/relationships/hyperlink" Target="https://login.consultant.ru/link/?req=doc&amp;base=RLAW417&amp;n=102959&amp;dst=103044&amp;field=134&amp;date=04.10.2022" TargetMode="External"/><Relationship Id="rId58" Type="http://schemas.openxmlformats.org/officeDocument/2006/relationships/image" Target="media/image2.png"/><Relationship Id="rId74" Type="http://schemas.openxmlformats.org/officeDocument/2006/relationships/hyperlink" Target="https://login.consultant.ru/link/?req=doc&amp;base=RLAW417&amp;n=97559&amp;date=04.10.2022" TargetMode="External"/><Relationship Id="rId79" Type="http://schemas.openxmlformats.org/officeDocument/2006/relationships/hyperlink" Target="https://login.consultant.ru/link/?req=doc&amp;base=RLAW417&amp;n=97559&amp;date=04.10.2022" TargetMode="External"/><Relationship Id="rId5" Type="http://schemas.openxmlformats.org/officeDocument/2006/relationships/hyperlink" Target="https://login.consultant.ru/link/?req=doc&amp;base=RLAW417&amp;n=43875&amp;dst=100005&amp;field=134&amp;date=04.10.2022" TargetMode="External"/><Relationship Id="rId90"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95" Type="http://schemas.openxmlformats.org/officeDocument/2006/relationships/fontTable" Target="fontTable.xml"/><Relationship Id="rId22" Type="http://schemas.openxmlformats.org/officeDocument/2006/relationships/hyperlink" Target="https://login.consultant.ru/link/?req=doc&amp;base=RLAW417&amp;n=74429&amp;dst=100005&amp;field=134&amp;date=04.10.2022" TargetMode="External"/><Relationship Id="rId27" Type="http://schemas.openxmlformats.org/officeDocument/2006/relationships/hyperlink" Target="https://login.consultant.ru/link/?req=doc&amp;base=RLAW417&amp;n=81681&amp;dst=100005&amp;field=134&amp;date=04.10.2022" TargetMode="External"/><Relationship Id="rId43" Type="http://schemas.openxmlformats.org/officeDocument/2006/relationships/hyperlink" Target="https://login.consultant.ru/link/?req=doc&amp;base=LAW&amp;n=28679&amp;date=04.10.2022" TargetMode="External"/><Relationship Id="rId48" Type="http://schemas.openxmlformats.org/officeDocument/2006/relationships/hyperlink" Target="https://login.consultant.ru/link/?req=doc&amp;base=RLAW417&amp;n=102959&amp;dst=102490&amp;field=134&amp;date=04.10.2022" TargetMode="External"/><Relationship Id="rId64" Type="http://schemas.openxmlformats.org/officeDocument/2006/relationships/hyperlink" Target="https://login.consultant.ru/link/?req=doc&amp;base=LAW&amp;n=383480&amp;date=04.10.2022" TargetMode="External"/><Relationship Id="rId69" Type="http://schemas.openxmlformats.org/officeDocument/2006/relationships/hyperlink" Target="https://login.consultant.ru/link/?req=doc&amp;base=RLAW417&amp;n=102959&amp;dst=102771&amp;field=134&amp;date=04.10.2022" TargetMode="External"/><Relationship Id="rId8" Type="http://schemas.openxmlformats.org/officeDocument/2006/relationships/hyperlink" Target="https://login.consultant.ru/link/?req=doc&amp;base=RLAW417&amp;n=48530&amp;dst=100005&amp;field=134&amp;date=04.10.2022" TargetMode="External"/><Relationship Id="rId51" Type="http://schemas.openxmlformats.org/officeDocument/2006/relationships/hyperlink" Target="https://login.consultant.ru/link/?req=doc&amp;base=RLAW417&amp;n=102959&amp;dst=102730&amp;field=134&amp;date=04.10.2022" TargetMode="External"/><Relationship Id="rId72" Type="http://schemas.openxmlformats.org/officeDocument/2006/relationships/hyperlink" Target="https://login.consultant.ru/link/?req=doc&amp;base=LAW&amp;n=422134&amp;date=04.10.2022" TargetMode="External"/><Relationship Id="rId80" Type="http://schemas.openxmlformats.org/officeDocument/2006/relationships/hyperlink" Target="https://login.consultant.ru/link/?req=doc&amp;base=RLAW417&amp;n=90421&amp;dst=100054&amp;field=134&amp;date=04.10.2022" TargetMode="External"/><Relationship Id="rId85"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93" Type="http://schemas.openxmlformats.org/officeDocument/2006/relationships/hyperlink" Target="file:///C:\Users\Comp\Desktop\2022%20&#1080;&#1079;&#1084;&#1077;&#1085;&#1077;&#1085;&#1080;&#1103;%20&#1074;%20&#1087;&#1088;&#1086;&#1075;&#1088;&#1072;&#1084;&#1084;&#1091;\1.&#1055;&#1077;&#1088;&#1074;&#1086;&#1085;&#1072;&#1095;&#1072;&#1083;&#1100;&#1085;&#1086;\&#1055;&#1086;&#1089;&#1090;&#1072;&#1085;&#1086;&#1074;&#1083;&#1077;&#1085;&#1080;&#1077;\&#1080;&#1079;&#1084;&#1077;&#1085;&#1077;&#1085;&#1080;&#1103;%20(4).docx" TargetMode="External"/><Relationship Id="rId3" Type="http://schemas.openxmlformats.org/officeDocument/2006/relationships/settings" Target="settings.xml"/><Relationship Id="rId12" Type="http://schemas.openxmlformats.org/officeDocument/2006/relationships/hyperlink" Target="https://login.consultant.ru/link/?req=doc&amp;base=RLAW417&amp;n=56557&amp;dst=100005&amp;field=134&amp;date=04.10.2022" TargetMode="External"/><Relationship Id="rId17" Type="http://schemas.openxmlformats.org/officeDocument/2006/relationships/hyperlink" Target="https://login.consultant.ru/link/?req=doc&amp;base=RLAW417&amp;n=61758&amp;dst=100005&amp;field=134&amp;date=04.10.2022" TargetMode="External"/><Relationship Id="rId25" Type="http://schemas.openxmlformats.org/officeDocument/2006/relationships/hyperlink" Target="https://login.consultant.ru/link/?req=doc&amp;base=RLAW417&amp;n=77999&amp;dst=100005&amp;field=134&amp;date=04.10.2022" TargetMode="External"/><Relationship Id="rId33" Type="http://schemas.openxmlformats.org/officeDocument/2006/relationships/hyperlink" Target="https://login.consultant.ru/link/?req=doc&amp;base=RLAW417&amp;n=92209&amp;dst=100005&amp;field=134&amp;date=04.10.2022" TargetMode="External"/><Relationship Id="rId38" Type="http://schemas.openxmlformats.org/officeDocument/2006/relationships/hyperlink" Target="https://login.consultant.ru/link/?req=doc&amp;base=RLAW417&amp;n=102723&amp;dst=100005&amp;field=134&amp;date=04.10.2022" TargetMode="External"/><Relationship Id="rId46" Type="http://schemas.openxmlformats.org/officeDocument/2006/relationships/hyperlink" Target="https://login.consultant.ru/link/?req=doc&amp;base=LAW&amp;n=422134&amp;date=04.10.2022" TargetMode="External"/><Relationship Id="rId59" Type="http://schemas.openxmlformats.org/officeDocument/2006/relationships/image" Target="media/image3.png"/><Relationship Id="rId67" Type="http://schemas.openxmlformats.org/officeDocument/2006/relationships/hyperlink" Target="https://login.consultant.ru/link/?req=doc&amp;base=RLAW417&amp;n=102959&amp;dst=102701&amp;field=134&amp;date=04.10.2022" TargetMode="External"/><Relationship Id="rId20" Type="http://schemas.openxmlformats.org/officeDocument/2006/relationships/hyperlink" Target="https://login.consultant.ru/link/?req=doc&amp;base=RLAW417&amp;n=69579&amp;dst=100005&amp;field=134&amp;date=04.10.2022" TargetMode="External"/><Relationship Id="rId41" Type="http://schemas.openxmlformats.org/officeDocument/2006/relationships/hyperlink" Target="https://login.consultant.ru/link/?req=doc&amp;base=RLAW417&amp;n=102959&amp;dst=100474&amp;field=134&amp;date=04.10.2022" TargetMode="External"/><Relationship Id="rId54" Type="http://schemas.openxmlformats.org/officeDocument/2006/relationships/hyperlink" Target="https://login.consultant.ru/link/?req=doc&amp;base=LAW&amp;n=383480&amp;date=04.10.2022" TargetMode="External"/><Relationship Id="rId62" Type="http://schemas.openxmlformats.org/officeDocument/2006/relationships/hyperlink" Target="https://login.consultant.ru/link/?req=doc&amp;base=RLAW417&amp;n=102959&amp;dst=102490&amp;field=134&amp;date=04.10.2022" TargetMode="External"/><Relationship Id="rId70" Type="http://schemas.openxmlformats.org/officeDocument/2006/relationships/hyperlink" Target="https://login.consultant.ru/link/?req=doc&amp;base=RLAW417&amp;n=102959&amp;dst=103044&amp;field=134&amp;date=04.10.2022" TargetMode="External"/><Relationship Id="rId75" Type="http://schemas.openxmlformats.org/officeDocument/2006/relationships/hyperlink" Target="https://login.consultant.ru/link/?req=doc&amp;base=RLAW417&amp;n=102959&amp;dst=102640&amp;field=134&amp;date=04.10.2022" TargetMode="External"/><Relationship Id="rId83" Type="http://schemas.openxmlformats.org/officeDocument/2006/relationships/hyperlink" Target="consultantplus://offline/ref=7BD3E4C9F01DE0B63567E4146D2B0AC0D10E082FCF04C9731FD65596E80036D8GES9N" TargetMode="External"/><Relationship Id="rId88" Type="http://schemas.openxmlformats.org/officeDocument/2006/relationships/hyperlink" Target="consultantplus://offline/ref=7BD3E4C9F01DE0B63567E4146D2B0AC0D10E082FCF04C9731FD65596E80036D8GES9N" TargetMode="External"/><Relationship Id="rId91" Type="http://schemas.openxmlformats.org/officeDocument/2006/relationships/hyperlink" Target="consultantplus://offline/ref=7BD3E4C9F01DE0B63567E4146D2B0AC0D10E082FCF04C9731FD65596E80036D8GES9N"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LAW417&amp;n=45417&amp;dst=100005&amp;field=134&amp;date=04.10.2022" TargetMode="External"/><Relationship Id="rId15" Type="http://schemas.openxmlformats.org/officeDocument/2006/relationships/hyperlink" Target="https://login.consultant.ru/link/?req=doc&amp;base=RLAW417&amp;n=60346&amp;dst=100005&amp;field=134&amp;date=04.10.2022" TargetMode="External"/><Relationship Id="rId23" Type="http://schemas.openxmlformats.org/officeDocument/2006/relationships/hyperlink" Target="https://login.consultant.ru/link/?req=doc&amp;base=RLAW417&amp;n=75021&amp;dst=100005&amp;field=134&amp;date=04.10.2022" TargetMode="External"/><Relationship Id="rId28" Type="http://schemas.openxmlformats.org/officeDocument/2006/relationships/hyperlink" Target="https://login.consultant.ru/link/?req=doc&amp;base=RLAW417&amp;n=82923&amp;dst=100005&amp;field=134&amp;date=04.10.2022" TargetMode="External"/><Relationship Id="rId36" Type="http://schemas.openxmlformats.org/officeDocument/2006/relationships/hyperlink" Target="https://login.consultant.ru/link/?req=doc&amp;base=RLAW417&amp;n=97693&amp;dst=100005&amp;field=134&amp;date=04.10.2022" TargetMode="External"/><Relationship Id="rId49" Type="http://schemas.openxmlformats.org/officeDocument/2006/relationships/hyperlink" Target="https://login.consultant.ru/link/?req=doc&amp;base=RLAW417&amp;n=102959&amp;dst=102640&amp;field=134&amp;date=04.10.2022" TargetMode="External"/><Relationship Id="rId57" Type="http://schemas.openxmlformats.org/officeDocument/2006/relationships/image" Target="media/image1.png"/><Relationship Id="rId10" Type="http://schemas.openxmlformats.org/officeDocument/2006/relationships/hyperlink" Target="https://login.consultant.ru/link/?req=doc&amp;base=RLAW417&amp;n=52867&amp;dst=100005&amp;field=134&amp;date=04.10.2022" TargetMode="External"/><Relationship Id="rId31" Type="http://schemas.openxmlformats.org/officeDocument/2006/relationships/hyperlink" Target="https://login.consultant.ru/link/?req=doc&amp;base=RLAW417&amp;n=90421&amp;dst=100005&amp;field=134&amp;date=04.10.2022" TargetMode="External"/><Relationship Id="rId44" Type="http://schemas.openxmlformats.org/officeDocument/2006/relationships/hyperlink" Target="https://login.consultant.ru/link/?req=doc&amp;base=LAW&amp;n=418496&amp;dst=100025&amp;field=134&amp;date=04.10.2022" TargetMode="External"/><Relationship Id="rId52" Type="http://schemas.openxmlformats.org/officeDocument/2006/relationships/hyperlink" Target="https://login.consultant.ru/link/?req=doc&amp;base=RLAW417&amp;n=102959&amp;dst=102771&amp;field=134&amp;date=04.10.2022" TargetMode="External"/><Relationship Id="rId60" Type="http://schemas.openxmlformats.org/officeDocument/2006/relationships/hyperlink" Target="https://login.consultant.ru/link/?req=doc&amp;base=LAW&amp;n=383480&amp;date=04.10.2022" TargetMode="External"/><Relationship Id="rId65" Type="http://schemas.openxmlformats.org/officeDocument/2006/relationships/hyperlink" Target="https://login.consultant.ru/link/?req=doc&amp;base=LAW&amp;n=422134&amp;date=04.10.2022" TargetMode="External"/><Relationship Id="rId73" Type="http://schemas.openxmlformats.org/officeDocument/2006/relationships/hyperlink" Target="https://login.consultant.ru/link/?req=doc&amp;base=RLAW417&amp;n=102959&amp;dst=102490&amp;field=134&amp;date=04.10.2022" TargetMode="External"/><Relationship Id="rId78" Type="http://schemas.openxmlformats.org/officeDocument/2006/relationships/hyperlink" Target="https://login.consultant.ru/link/?req=doc&amp;base=RLAW417&amp;n=102959&amp;dst=103044&amp;field=134&amp;date=04.10.2022" TargetMode="External"/><Relationship Id="rId81"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86"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94" Type="http://schemas.openxmlformats.org/officeDocument/2006/relationships/hyperlink" Target="file:///C:\Users\Comp\Desktop\2022%20&#1080;&#1079;&#1084;&#1077;&#1085;&#1077;&#1085;&#1080;&#1103;%20&#1074;%20&#1087;&#1088;&#1086;&#1075;&#1088;&#1072;&#1084;&#1084;&#1091;\1.&#1055;&#1077;&#1088;&#1074;&#1086;&#1085;&#1072;&#1095;&#1072;&#1083;&#1100;&#1085;&#1086;\&#1055;&#1086;&#1089;&#1090;&#1072;&#1085;&#1086;&#1074;&#1083;&#1077;&#1085;&#1080;&#1077;\&#1080;&#1079;&#1084;&#1077;&#1085;&#1077;&#1085;&#1080;&#1103;%20(4).docx"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51627&amp;dst=100005&amp;field=134&amp;date=04.10.2022" TargetMode="External"/><Relationship Id="rId13" Type="http://schemas.openxmlformats.org/officeDocument/2006/relationships/hyperlink" Target="https://login.consultant.ru/link/?req=doc&amp;base=RLAW417&amp;n=57373&amp;dst=100005&amp;field=134&amp;date=04.10.2022" TargetMode="External"/><Relationship Id="rId18" Type="http://schemas.openxmlformats.org/officeDocument/2006/relationships/hyperlink" Target="https://login.consultant.ru/link/?req=doc&amp;base=RLAW417&amp;n=67371&amp;dst=100005&amp;field=134&amp;date=04.10.2022" TargetMode="External"/><Relationship Id="rId39" Type="http://schemas.openxmlformats.org/officeDocument/2006/relationships/hyperlink" Target="https://login.consultant.ru/link/?req=doc&amp;base=LAW&amp;n=422112&amp;dst=103281&amp;field=134&amp;date=04.10.2022" TargetMode="External"/><Relationship Id="rId34" Type="http://schemas.openxmlformats.org/officeDocument/2006/relationships/hyperlink" Target="https://login.consultant.ru/link/?req=doc&amp;base=RLAW417&amp;n=93789&amp;dst=100005&amp;field=134&amp;date=04.10.2022" TargetMode="External"/><Relationship Id="rId50" Type="http://schemas.openxmlformats.org/officeDocument/2006/relationships/hyperlink" Target="https://login.consultant.ru/link/?req=doc&amp;base=RLAW417&amp;n=102959&amp;dst=102701&amp;field=134&amp;date=04.10.2022" TargetMode="External"/><Relationship Id="rId55" Type="http://schemas.openxmlformats.org/officeDocument/2006/relationships/hyperlink" Target="https://login.consultant.ru/link/?req=doc&amp;base=LAW&amp;n=422134&amp;date=04.10.2022" TargetMode="External"/><Relationship Id="rId76" Type="http://schemas.openxmlformats.org/officeDocument/2006/relationships/hyperlink" Target="https://login.consultant.ru/link/?req=doc&amp;base=RLAW417&amp;n=102959&amp;dst=102701&amp;field=134&amp;date=04.10.2022" TargetMode="External"/><Relationship Id="rId7" Type="http://schemas.openxmlformats.org/officeDocument/2006/relationships/hyperlink" Target="https://login.consultant.ru/link/?req=doc&amp;base=RLAW417&amp;n=47283&amp;dst=100005&amp;field=134&amp;date=04.10.2022" TargetMode="External"/><Relationship Id="rId71" Type="http://schemas.openxmlformats.org/officeDocument/2006/relationships/hyperlink" Target="https://login.consultant.ru/link/?req=doc&amp;base=LAW&amp;n=383480&amp;date=04.10.2022" TargetMode="External"/><Relationship Id="rId92" Type="http://schemas.openxmlformats.org/officeDocument/2006/relationships/hyperlink" Target="consultantplus://offline/ref=7BD3E4C9F01DE0B63567E4146D2B0AC0D10E082FCF04C9731FD65596E80036D8GES9N" TargetMode="External"/><Relationship Id="rId2" Type="http://schemas.openxmlformats.org/officeDocument/2006/relationships/styles" Target="styles.xml"/><Relationship Id="rId29" Type="http://schemas.openxmlformats.org/officeDocument/2006/relationships/hyperlink" Target="https://login.consultant.ru/link/?req=doc&amp;base=RLAW417&amp;n=83825&amp;dst=100005&amp;field=134&amp;date=04.10.2022" TargetMode="External"/><Relationship Id="rId24" Type="http://schemas.openxmlformats.org/officeDocument/2006/relationships/hyperlink" Target="https://login.consultant.ru/link/?req=doc&amp;base=RLAW417&amp;n=75730&amp;dst=100005&amp;field=134&amp;date=04.10.2022" TargetMode="External"/><Relationship Id="rId40" Type="http://schemas.openxmlformats.org/officeDocument/2006/relationships/hyperlink" Target="https://login.consultant.ru/link/?req=doc&amp;base=RLAW417&amp;n=47654&amp;date=04.10.2022" TargetMode="External"/><Relationship Id="rId45" Type="http://schemas.openxmlformats.org/officeDocument/2006/relationships/hyperlink" Target="https://login.consultant.ru/link/?req=doc&amp;base=LAW&amp;n=383480&amp;date=04.10.2022" TargetMode="External"/><Relationship Id="rId66" Type="http://schemas.openxmlformats.org/officeDocument/2006/relationships/hyperlink" Target="https://login.consultant.ru/link/?req=doc&amp;base=RLAW417&amp;n=102959&amp;dst=102640&amp;field=134&amp;date=04.10.2022" TargetMode="External"/><Relationship Id="rId87" Type="http://schemas.openxmlformats.org/officeDocument/2006/relationships/hyperlink" Target="consultantplus://offline/ref=7BD3E4C9F01DE0B63567E4146D2B0AC0D10E082FCF04C9731FD65596E80036D8GES9N" TargetMode="External"/><Relationship Id="rId61" Type="http://schemas.openxmlformats.org/officeDocument/2006/relationships/hyperlink" Target="https://login.consultant.ru/link/?req=doc&amp;base=LAW&amp;n=389105&amp;date=04.10.2022" TargetMode="External"/><Relationship Id="rId82" Type="http://schemas.openxmlformats.org/officeDocument/2006/relationships/hyperlink" Target="file:///C:\Users\&#1055;&#1086;&#1083;&#1100;&#1079;&#1086;&#1074;&#1072;&#1090;&#1077;&#1083;&#1100;\Documents\&#1048;&#1079;&#1084;&#1077;&#1085;&#1077;&#1085;&#1080;&#1103;%20&#1087;&#1088;&#1086;&#1075;&#1088;&#1072;&#1084;&#1084;&#1099;\2020%20&#1080;&#1079;&#1084;&#1077;&#1085;&#1077;&#1085;&#1080;&#1103;%20&#1074;%20&#1075;&#1086;&#1089;&#1087;&#1088;&#1086;&#1075;&#1088;&#1072;&#1084;&#1084;&#1091;%20(3)\3.%20&#1059;&#1090;&#1086;&#1095;&#1085;&#1077;&#1085;&#1080;&#1077;%20&#1074;%20&#1076;&#1077;&#1082;&#1072;&#1073;&#1088;&#1077;\&#1055;&#1086;&#1089;&#1090;&#1072;&#1085;&#1086;&#1074;&#1083;&#1077;&#1085;&#1080;&#1077;\&#1080;&#1079;&#1084;&#1077;&#1085;&#1077;&#1085;&#1080;&#1103;.docx" TargetMode="External"/><Relationship Id="rId19" Type="http://schemas.openxmlformats.org/officeDocument/2006/relationships/hyperlink" Target="https://login.consultant.ru/link/?req=doc&amp;base=RLAW417&amp;n=68218&amp;dst=100005&amp;field=134&amp;date=04.10.2022" TargetMode="External"/><Relationship Id="rId14" Type="http://schemas.openxmlformats.org/officeDocument/2006/relationships/hyperlink" Target="https://login.consultant.ru/link/?req=doc&amp;base=RLAW417&amp;n=58723&amp;dst=100005&amp;field=134&amp;date=04.10.2022" TargetMode="External"/><Relationship Id="rId30" Type="http://schemas.openxmlformats.org/officeDocument/2006/relationships/hyperlink" Target="https://login.consultant.ru/link/?req=doc&amp;base=RLAW417&amp;n=88947&amp;dst=100005&amp;field=134&amp;date=04.10.2022" TargetMode="External"/><Relationship Id="rId35" Type="http://schemas.openxmlformats.org/officeDocument/2006/relationships/hyperlink" Target="https://login.consultant.ru/link/?req=doc&amp;base=RLAW417&amp;n=95852&amp;dst=100005&amp;field=134&amp;date=04.10.2022" TargetMode="External"/><Relationship Id="rId56" Type="http://schemas.openxmlformats.org/officeDocument/2006/relationships/hyperlink" Target="https://login.consultant.ru/link/?req=doc&amp;base=RLAW417&amp;n=97559&amp;date=04.10.2022" TargetMode="External"/><Relationship Id="rId77" Type="http://schemas.openxmlformats.org/officeDocument/2006/relationships/hyperlink" Target="https://login.consultant.ru/link/?req=doc&amp;base=RLAW417&amp;n=102959&amp;dst=102771&amp;field=134&amp;date=04.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19497</Words>
  <Characters>111139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2022-10-04T07:07:00Z</dcterms:created>
  <dcterms:modified xsi:type="dcterms:W3CDTF">2023-01-09T11:57:00Z</dcterms:modified>
</cp:coreProperties>
</file>