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D5" w:rsidRDefault="00CA0FD5" w:rsidP="00CA0FD5">
      <w:r>
        <w:rPr>
          <w:noProof/>
        </w:rPr>
        <w:drawing>
          <wp:anchor distT="0" distB="0" distL="114300" distR="114300" simplePos="0" relativeHeight="251660288" behindDoc="0" locked="0" layoutInCell="1" allowOverlap="1" wp14:anchorId="79CA5C9F" wp14:editId="63504296">
            <wp:simplePos x="0" y="0"/>
            <wp:positionH relativeFrom="column">
              <wp:posOffset>2310765</wp:posOffset>
            </wp:positionH>
            <wp:positionV relativeFrom="page">
              <wp:posOffset>514350</wp:posOffset>
            </wp:positionV>
            <wp:extent cx="1190625" cy="1076325"/>
            <wp:effectExtent l="19050" t="0" r="9525" b="0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kurs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0FD5" w:rsidRDefault="00CA0FD5" w:rsidP="00CA0FD5"/>
    <w:p w:rsidR="00CA0FD5" w:rsidRDefault="00CA0FD5" w:rsidP="00CA0FD5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CA0FD5" w:rsidRPr="00FD6183" w:rsidRDefault="00CA0FD5" w:rsidP="00CA0FD5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9C728B" w:rsidRDefault="009C728B" w:rsidP="00CA0FD5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9C728B" w:rsidRDefault="009C728B" w:rsidP="00CA0FD5">
      <w:pPr>
        <w:widowControl w:val="0"/>
        <w:jc w:val="center"/>
        <w:rPr>
          <w:rFonts w:eastAsia="Calibri"/>
          <w:b/>
          <w:bCs/>
          <w:color w:val="000000"/>
          <w:spacing w:val="6"/>
          <w:sz w:val="32"/>
          <w:szCs w:val="32"/>
          <w:lang w:bidi="ru-RU"/>
        </w:rPr>
      </w:pPr>
    </w:p>
    <w:p w:rsidR="00506100" w:rsidRDefault="00506100" w:rsidP="00CA0FD5">
      <w:pPr>
        <w:widowControl w:val="0"/>
        <w:jc w:val="center"/>
        <w:rPr>
          <w:rFonts w:eastAsia="Calibri"/>
          <w:b/>
          <w:bCs/>
          <w:color w:val="000000"/>
          <w:spacing w:val="6"/>
          <w:sz w:val="32"/>
          <w:szCs w:val="32"/>
          <w:lang w:bidi="ru-RU"/>
        </w:rPr>
      </w:pPr>
      <w:r>
        <w:rPr>
          <w:rFonts w:eastAsia="Calibri"/>
          <w:b/>
          <w:bCs/>
          <w:color w:val="000000"/>
          <w:spacing w:val="6"/>
          <w:sz w:val="32"/>
          <w:szCs w:val="32"/>
          <w:lang w:bidi="ru-RU"/>
        </w:rPr>
        <w:t>Министерство</w:t>
      </w:r>
      <w:r w:rsidR="00CA0FD5" w:rsidRPr="009C728B">
        <w:rPr>
          <w:rFonts w:eastAsia="Calibri"/>
          <w:b/>
          <w:bCs/>
          <w:color w:val="000000"/>
          <w:spacing w:val="6"/>
          <w:sz w:val="32"/>
          <w:szCs w:val="32"/>
          <w:lang w:bidi="ru-RU"/>
        </w:rPr>
        <w:t xml:space="preserve"> по труду и занятости</w:t>
      </w:r>
      <w:r w:rsidR="009C728B" w:rsidRPr="009C728B">
        <w:rPr>
          <w:rFonts w:eastAsia="Calibri"/>
          <w:b/>
          <w:bCs/>
          <w:color w:val="000000"/>
          <w:spacing w:val="6"/>
          <w:sz w:val="32"/>
          <w:szCs w:val="32"/>
          <w:lang w:bidi="ru-RU"/>
        </w:rPr>
        <w:t xml:space="preserve"> </w:t>
      </w:r>
      <w:r w:rsidR="00CA0FD5" w:rsidRPr="009C728B">
        <w:rPr>
          <w:rFonts w:eastAsia="Calibri"/>
          <w:b/>
          <w:bCs/>
          <w:color w:val="000000"/>
          <w:spacing w:val="6"/>
          <w:sz w:val="32"/>
          <w:szCs w:val="32"/>
          <w:lang w:bidi="ru-RU"/>
        </w:rPr>
        <w:t xml:space="preserve">населения </w:t>
      </w:r>
    </w:p>
    <w:p w:rsidR="00CA0FD5" w:rsidRPr="009C728B" w:rsidRDefault="00CA0FD5" w:rsidP="00CA0FD5">
      <w:pPr>
        <w:widowControl w:val="0"/>
        <w:jc w:val="center"/>
        <w:rPr>
          <w:rFonts w:eastAsia="Calibri"/>
          <w:b/>
          <w:bCs/>
          <w:color w:val="000000"/>
          <w:spacing w:val="6"/>
          <w:sz w:val="32"/>
          <w:szCs w:val="32"/>
          <w:lang w:bidi="ru-RU"/>
        </w:rPr>
      </w:pPr>
      <w:r w:rsidRPr="009C728B">
        <w:rPr>
          <w:rFonts w:eastAsia="Calibri"/>
          <w:b/>
          <w:bCs/>
          <w:color w:val="000000"/>
          <w:spacing w:val="6"/>
          <w:sz w:val="32"/>
          <w:szCs w:val="32"/>
          <w:lang w:bidi="ru-RU"/>
        </w:rPr>
        <w:t>Курской области</w:t>
      </w:r>
    </w:p>
    <w:p w:rsidR="00CA0FD5" w:rsidRPr="00CA0FD5" w:rsidRDefault="00CA0FD5" w:rsidP="00CA0FD5">
      <w:pPr>
        <w:widowControl w:val="0"/>
        <w:jc w:val="center"/>
        <w:rPr>
          <w:rFonts w:eastAsia="Calibri"/>
          <w:b/>
          <w:bCs/>
          <w:color w:val="000000"/>
          <w:spacing w:val="40"/>
          <w:sz w:val="16"/>
          <w:szCs w:val="16"/>
          <w:lang w:bidi="ru-RU"/>
        </w:rPr>
      </w:pPr>
    </w:p>
    <w:p w:rsidR="00CA0FD5" w:rsidRPr="00F771AA" w:rsidRDefault="00CA0FD5" w:rsidP="00CA0FD5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F771AA"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CA0FD5" w:rsidRPr="00BE00E8" w:rsidRDefault="00CA0FD5" w:rsidP="00CA0FD5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CA0FD5" w:rsidRDefault="00CA0FD5" w:rsidP="00CA0FD5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CA0FD5" w:rsidRPr="00BE00E8" w:rsidRDefault="00CA0FD5" w:rsidP="00CA0FD5">
      <w:pPr>
        <w:jc w:val="center"/>
        <w:rPr>
          <w:sz w:val="16"/>
          <w:szCs w:val="16"/>
        </w:rPr>
      </w:pPr>
    </w:p>
    <w:p w:rsidR="00CA0FD5" w:rsidRPr="00BE00E8" w:rsidRDefault="00CA0FD5" w:rsidP="00CA0FD5">
      <w:pPr>
        <w:jc w:val="center"/>
        <w:rPr>
          <w:rFonts w:cs="Courier New"/>
          <w:sz w:val="26"/>
          <w:szCs w:val="26"/>
          <w:lang w:eastAsia="zh-CN"/>
        </w:rPr>
      </w:pPr>
      <w:r w:rsidRPr="00BE00E8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CA0FD5" w:rsidRDefault="00CA0FD5" w:rsidP="00CA0FD5"/>
    <w:p w:rsidR="00506100" w:rsidRPr="00506100" w:rsidRDefault="00506100" w:rsidP="00CA0FD5">
      <w:pPr>
        <w:rPr>
          <w:b/>
          <w:sz w:val="27"/>
          <w:szCs w:val="27"/>
        </w:rPr>
      </w:pPr>
      <w:r w:rsidRPr="00506100">
        <w:rPr>
          <w:b/>
          <w:sz w:val="27"/>
          <w:szCs w:val="27"/>
        </w:rPr>
        <w:t xml:space="preserve">О внесении изменений в приказ </w:t>
      </w:r>
    </w:p>
    <w:p w:rsidR="00506100" w:rsidRPr="00506100" w:rsidRDefault="00506100" w:rsidP="00CA0FD5">
      <w:pPr>
        <w:rPr>
          <w:b/>
          <w:sz w:val="27"/>
          <w:szCs w:val="27"/>
        </w:rPr>
      </w:pPr>
      <w:r w:rsidRPr="00506100">
        <w:rPr>
          <w:b/>
          <w:sz w:val="27"/>
          <w:szCs w:val="27"/>
        </w:rPr>
        <w:t xml:space="preserve">комитета по труду и занятости населения </w:t>
      </w:r>
    </w:p>
    <w:p w:rsidR="00506100" w:rsidRPr="00506100" w:rsidRDefault="00506100" w:rsidP="00CA0FD5">
      <w:pPr>
        <w:rPr>
          <w:b/>
          <w:sz w:val="27"/>
          <w:szCs w:val="27"/>
        </w:rPr>
      </w:pPr>
      <w:r w:rsidRPr="00506100">
        <w:rPr>
          <w:b/>
          <w:sz w:val="27"/>
          <w:szCs w:val="27"/>
        </w:rPr>
        <w:t xml:space="preserve">Курской области от </w:t>
      </w:r>
      <w:r w:rsidR="005229F0">
        <w:rPr>
          <w:b/>
          <w:sz w:val="27"/>
          <w:szCs w:val="27"/>
        </w:rPr>
        <w:t>21.06.2023</w:t>
      </w:r>
      <w:r w:rsidRPr="00506100">
        <w:rPr>
          <w:b/>
          <w:sz w:val="27"/>
          <w:szCs w:val="27"/>
        </w:rPr>
        <w:t xml:space="preserve">  № 01-</w:t>
      </w:r>
      <w:r w:rsidR="005229F0">
        <w:rPr>
          <w:b/>
          <w:sz w:val="27"/>
          <w:szCs w:val="27"/>
        </w:rPr>
        <w:t>157</w:t>
      </w:r>
    </w:p>
    <w:p w:rsidR="005229F0" w:rsidRDefault="00506100" w:rsidP="00CA0FD5">
      <w:pPr>
        <w:rPr>
          <w:b/>
          <w:sz w:val="27"/>
          <w:szCs w:val="27"/>
        </w:rPr>
      </w:pPr>
      <w:r w:rsidRPr="00506100">
        <w:rPr>
          <w:b/>
          <w:sz w:val="27"/>
          <w:szCs w:val="27"/>
        </w:rPr>
        <w:t>«</w:t>
      </w:r>
      <w:r w:rsidR="005229F0">
        <w:rPr>
          <w:b/>
          <w:sz w:val="27"/>
          <w:szCs w:val="27"/>
        </w:rPr>
        <w:t xml:space="preserve">Об утверждении карты </w:t>
      </w:r>
      <w:proofErr w:type="gramStart"/>
      <w:r w:rsidR="005229F0">
        <w:rPr>
          <w:b/>
          <w:sz w:val="27"/>
          <w:szCs w:val="27"/>
        </w:rPr>
        <w:t>коррупционных</w:t>
      </w:r>
      <w:proofErr w:type="gramEnd"/>
      <w:r w:rsidR="005229F0">
        <w:rPr>
          <w:b/>
          <w:sz w:val="27"/>
          <w:szCs w:val="27"/>
        </w:rPr>
        <w:t xml:space="preserve"> </w:t>
      </w:r>
    </w:p>
    <w:p w:rsidR="005229F0" w:rsidRDefault="005229F0" w:rsidP="00CA0FD5">
      <w:pPr>
        <w:rPr>
          <w:b/>
          <w:sz w:val="27"/>
          <w:szCs w:val="27"/>
        </w:rPr>
      </w:pPr>
      <w:r>
        <w:rPr>
          <w:b/>
          <w:sz w:val="27"/>
          <w:szCs w:val="27"/>
        </w:rPr>
        <w:t>рисков комитета</w:t>
      </w:r>
      <w:r w:rsidR="00CA0FD5" w:rsidRPr="00506100">
        <w:rPr>
          <w:b/>
          <w:sz w:val="27"/>
          <w:szCs w:val="27"/>
        </w:rPr>
        <w:t xml:space="preserve"> по труду и занятости  </w:t>
      </w:r>
    </w:p>
    <w:p w:rsidR="005229F0" w:rsidRDefault="00CA0FD5" w:rsidP="00CA0FD5">
      <w:pPr>
        <w:rPr>
          <w:b/>
          <w:sz w:val="27"/>
          <w:szCs w:val="27"/>
        </w:rPr>
      </w:pPr>
      <w:r w:rsidRPr="00506100">
        <w:rPr>
          <w:b/>
          <w:sz w:val="27"/>
          <w:szCs w:val="27"/>
        </w:rPr>
        <w:t>населения Курской области</w:t>
      </w:r>
      <w:r w:rsidR="005229F0">
        <w:rPr>
          <w:b/>
          <w:sz w:val="27"/>
          <w:szCs w:val="27"/>
        </w:rPr>
        <w:t xml:space="preserve"> </w:t>
      </w:r>
    </w:p>
    <w:p w:rsidR="00CA0FD5" w:rsidRPr="00506100" w:rsidRDefault="005229F0" w:rsidP="00CA0FD5">
      <w:pPr>
        <w:rPr>
          <w:b/>
          <w:sz w:val="27"/>
          <w:szCs w:val="27"/>
        </w:rPr>
      </w:pPr>
      <w:r>
        <w:rPr>
          <w:b/>
          <w:sz w:val="27"/>
          <w:szCs w:val="27"/>
        </w:rPr>
        <w:t>и меры по их минимизации»</w:t>
      </w:r>
    </w:p>
    <w:p w:rsidR="00CA0FD5" w:rsidRPr="00CA0FD5" w:rsidRDefault="00CA0FD5" w:rsidP="00CA0FD5">
      <w:pPr>
        <w:rPr>
          <w:b/>
          <w:sz w:val="25"/>
          <w:szCs w:val="25"/>
        </w:rPr>
      </w:pPr>
    </w:p>
    <w:p w:rsidR="00506100" w:rsidRPr="00506100" w:rsidRDefault="00E26820" w:rsidP="0050610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506100">
        <w:rPr>
          <w:sz w:val="27"/>
          <w:szCs w:val="27"/>
        </w:rPr>
        <w:t xml:space="preserve"> связи с проведенными организационно-штатными мероприятиями в Министерстве по труду и занятости населения </w:t>
      </w:r>
      <w:r w:rsidR="00C908B1">
        <w:rPr>
          <w:sz w:val="27"/>
          <w:szCs w:val="27"/>
        </w:rPr>
        <w:t xml:space="preserve">Курской области </w:t>
      </w:r>
      <w:bookmarkStart w:id="0" w:name="_GoBack"/>
      <w:bookmarkEnd w:id="0"/>
      <w:r>
        <w:rPr>
          <w:sz w:val="27"/>
          <w:szCs w:val="27"/>
        </w:rPr>
        <w:t>в соответствии с</w:t>
      </w:r>
      <w:r w:rsidR="00506100" w:rsidRPr="00506100">
        <w:rPr>
          <w:sz w:val="27"/>
          <w:szCs w:val="27"/>
        </w:rPr>
        <w:t xml:space="preserve"> постановлени</w:t>
      </w:r>
      <w:r>
        <w:rPr>
          <w:sz w:val="27"/>
          <w:szCs w:val="27"/>
        </w:rPr>
        <w:t>ем</w:t>
      </w:r>
      <w:r w:rsidR="00506100" w:rsidRPr="00506100">
        <w:rPr>
          <w:sz w:val="27"/>
          <w:szCs w:val="27"/>
        </w:rPr>
        <w:t xml:space="preserve"> Губернатора Курской области от 09.10.2024 № 218-пг «Об утверждении структуры исполнительных органов Курской области»</w:t>
      </w:r>
      <w:r w:rsidR="00B43D43">
        <w:rPr>
          <w:sz w:val="27"/>
          <w:szCs w:val="27"/>
        </w:rPr>
        <w:t xml:space="preserve">    </w:t>
      </w:r>
      <w:r w:rsidR="00506100" w:rsidRPr="00506100">
        <w:rPr>
          <w:sz w:val="27"/>
          <w:szCs w:val="27"/>
        </w:rPr>
        <w:t xml:space="preserve">   </w:t>
      </w:r>
      <w:r w:rsidR="00506100"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            </w:t>
      </w:r>
      <w:r w:rsidR="00506100">
        <w:rPr>
          <w:sz w:val="27"/>
          <w:szCs w:val="27"/>
        </w:rPr>
        <w:t xml:space="preserve">            </w:t>
      </w:r>
      <w:proofErr w:type="gramStart"/>
      <w:r w:rsidR="00506100" w:rsidRPr="00506100">
        <w:rPr>
          <w:sz w:val="27"/>
          <w:szCs w:val="27"/>
        </w:rPr>
        <w:t>п</w:t>
      </w:r>
      <w:proofErr w:type="gramEnd"/>
      <w:r w:rsidR="00506100" w:rsidRPr="00506100">
        <w:rPr>
          <w:sz w:val="27"/>
          <w:szCs w:val="27"/>
        </w:rPr>
        <w:t xml:space="preserve"> р и к а з ы в а ю:</w:t>
      </w:r>
    </w:p>
    <w:p w:rsidR="00B3271A" w:rsidRDefault="00783CD9" w:rsidP="00783CD9">
      <w:pPr>
        <w:ind w:firstLine="709"/>
        <w:jc w:val="both"/>
        <w:rPr>
          <w:sz w:val="27"/>
          <w:szCs w:val="27"/>
        </w:rPr>
      </w:pPr>
      <w:r w:rsidRPr="00506100">
        <w:rPr>
          <w:sz w:val="27"/>
          <w:szCs w:val="27"/>
        </w:rPr>
        <w:t xml:space="preserve">1. </w:t>
      </w:r>
      <w:r w:rsidR="00506100">
        <w:rPr>
          <w:sz w:val="27"/>
          <w:szCs w:val="27"/>
        </w:rPr>
        <w:t xml:space="preserve">В наименовании приказа комитета по труду и занятости населения Курской области от </w:t>
      </w:r>
      <w:smartTag w:uri="urn:schemas-microsoft-com:office:smarttags" w:element="date">
        <w:smartTagPr>
          <w:attr w:name="ls" w:val="trans"/>
          <w:attr w:name="Month" w:val="06"/>
          <w:attr w:name="Day" w:val="21"/>
          <w:attr w:name="Year" w:val="2023"/>
        </w:smartTagPr>
        <w:r w:rsidR="005229F0">
          <w:rPr>
            <w:sz w:val="27"/>
            <w:szCs w:val="27"/>
          </w:rPr>
          <w:t>21.06.2023</w:t>
        </w:r>
      </w:smartTag>
      <w:r w:rsidR="005229F0">
        <w:rPr>
          <w:sz w:val="27"/>
          <w:szCs w:val="27"/>
        </w:rPr>
        <w:t xml:space="preserve"> № 01-157</w:t>
      </w:r>
      <w:r w:rsidR="00506100">
        <w:rPr>
          <w:sz w:val="27"/>
          <w:szCs w:val="27"/>
        </w:rPr>
        <w:t xml:space="preserve"> «О</w:t>
      </w:r>
      <w:r w:rsidR="005229F0">
        <w:rPr>
          <w:sz w:val="27"/>
          <w:szCs w:val="27"/>
        </w:rPr>
        <w:t>б утверждении карты коррупционных рисков комитета по труду и занятости населения Курской области и меры по их реализации»</w:t>
      </w:r>
      <w:r w:rsidR="00506100">
        <w:rPr>
          <w:sz w:val="27"/>
          <w:szCs w:val="27"/>
        </w:rPr>
        <w:t xml:space="preserve"> (далее – приказ</w:t>
      </w:r>
      <w:r w:rsidR="00073436">
        <w:rPr>
          <w:sz w:val="27"/>
          <w:szCs w:val="27"/>
        </w:rPr>
        <w:t>)</w:t>
      </w:r>
      <w:r w:rsidR="005229F0">
        <w:rPr>
          <w:sz w:val="27"/>
          <w:szCs w:val="27"/>
        </w:rPr>
        <w:t xml:space="preserve"> </w:t>
      </w:r>
      <w:r w:rsidR="00073436">
        <w:rPr>
          <w:sz w:val="27"/>
          <w:szCs w:val="27"/>
        </w:rPr>
        <w:t>и далее по те</w:t>
      </w:r>
      <w:r w:rsidR="004F0FE3">
        <w:rPr>
          <w:sz w:val="27"/>
          <w:szCs w:val="27"/>
        </w:rPr>
        <w:t>к</w:t>
      </w:r>
      <w:r w:rsidR="00073436">
        <w:rPr>
          <w:sz w:val="27"/>
          <w:szCs w:val="27"/>
        </w:rPr>
        <w:t xml:space="preserve">сту </w:t>
      </w:r>
      <w:r w:rsidR="00B3271A">
        <w:rPr>
          <w:sz w:val="27"/>
          <w:szCs w:val="27"/>
        </w:rPr>
        <w:t>слово «комитет»</w:t>
      </w:r>
      <w:r w:rsidR="003F7BBE" w:rsidRPr="00506100">
        <w:rPr>
          <w:sz w:val="27"/>
          <w:szCs w:val="27"/>
        </w:rPr>
        <w:t xml:space="preserve"> в </w:t>
      </w:r>
      <w:r w:rsidR="00B3271A">
        <w:rPr>
          <w:sz w:val="27"/>
          <w:szCs w:val="27"/>
        </w:rPr>
        <w:t xml:space="preserve">соответствующих падежах заменить словом «Министерство» в соответствующих падежах. </w:t>
      </w:r>
    </w:p>
    <w:p w:rsidR="008E5C04" w:rsidRDefault="00E704A7" w:rsidP="00783CD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302DB4">
        <w:rPr>
          <w:sz w:val="27"/>
          <w:szCs w:val="27"/>
        </w:rPr>
        <w:t xml:space="preserve"> </w:t>
      </w:r>
      <w:r w:rsidR="008E5C04">
        <w:rPr>
          <w:sz w:val="27"/>
          <w:szCs w:val="27"/>
        </w:rPr>
        <w:t xml:space="preserve"> </w:t>
      </w:r>
      <w:r w:rsidR="005229F0">
        <w:rPr>
          <w:sz w:val="27"/>
          <w:szCs w:val="27"/>
        </w:rPr>
        <w:t>Карт</w:t>
      </w:r>
      <w:r>
        <w:rPr>
          <w:sz w:val="27"/>
          <w:szCs w:val="27"/>
        </w:rPr>
        <w:t>у</w:t>
      </w:r>
      <w:r w:rsidR="008E5C04">
        <w:rPr>
          <w:sz w:val="27"/>
          <w:szCs w:val="27"/>
        </w:rPr>
        <w:t xml:space="preserve"> коррупционных рисков</w:t>
      </w:r>
      <w:r>
        <w:rPr>
          <w:sz w:val="27"/>
          <w:szCs w:val="27"/>
        </w:rPr>
        <w:t xml:space="preserve"> комитета по труду и занятости населения Курской области и мер по их минимизации, утвержденную указанным приказом комитета, изложить в новой редакции (прилагается)</w:t>
      </w:r>
      <w:r w:rsidR="00E26820">
        <w:rPr>
          <w:sz w:val="27"/>
          <w:szCs w:val="27"/>
        </w:rPr>
        <w:t>.</w:t>
      </w:r>
    </w:p>
    <w:p w:rsidR="00CA0FD5" w:rsidRPr="00506100" w:rsidRDefault="00783CD9" w:rsidP="00D76B95">
      <w:pPr>
        <w:tabs>
          <w:tab w:val="left" w:pos="709"/>
          <w:tab w:val="left" w:pos="1276"/>
        </w:tabs>
        <w:jc w:val="both"/>
        <w:rPr>
          <w:sz w:val="27"/>
          <w:szCs w:val="27"/>
        </w:rPr>
      </w:pPr>
      <w:r w:rsidRPr="00506100">
        <w:rPr>
          <w:sz w:val="27"/>
          <w:szCs w:val="27"/>
        </w:rPr>
        <w:tab/>
      </w:r>
      <w:r w:rsidR="00E704A7">
        <w:rPr>
          <w:sz w:val="27"/>
          <w:szCs w:val="27"/>
        </w:rPr>
        <w:t>3</w:t>
      </w:r>
      <w:r w:rsidR="00D76B95">
        <w:rPr>
          <w:sz w:val="27"/>
          <w:szCs w:val="27"/>
        </w:rPr>
        <w:t>. Приказ вступает в силу со дня подписания.</w:t>
      </w:r>
      <w:r w:rsidR="00CD4199" w:rsidRPr="00506100">
        <w:rPr>
          <w:sz w:val="27"/>
          <w:szCs w:val="27"/>
        </w:rPr>
        <w:t xml:space="preserve"> </w:t>
      </w:r>
    </w:p>
    <w:p w:rsidR="00CA0FD5" w:rsidRDefault="00CA0FD5" w:rsidP="00CA0FD5">
      <w:pPr>
        <w:jc w:val="both"/>
        <w:rPr>
          <w:sz w:val="27"/>
          <w:szCs w:val="27"/>
        </w:rPr>
      </w:pPr>
    </w:p>
    <w:p w:rsidR="00D76B95" w:rsidRPr="00506100" w:rsidRDefault="00D76B95" w:rsidP="00CA0FD5">
      <w:pPr>
        <w:jc w:val="both"/>
        <w:rPr>
          <w:sz w:val="27"/>
          <w:szCs w:val="27"/>
        </w:rPr>
      </w:pPr>
    </w:p>
    <w:p w:rsidR="00CA0FD5" w:rsidRPr="00506100" w:rsidRDefault="00D76B95" w:rsidP="00CA0FD5">
      <w:pPr>
        <w:jc w:val="both"/>
        <w:rPr>
          <w:sz w:val="27"/>
          <w:szCs w:val="27"/>
        </w:rPr>
      </w:pPr>
      <w:r>
        <w:rPr>
          <w:sz w:val="27"/>
          <w:szCs w:val="27"/>
        </w:rPr>
        <w:t>Министр</w:t>
      </w:r>
      <w:r w:rsidR="00CA0FD5" w:rsidRPr="00506100">
        <w:rPr>
          <w:sz w:val="27"/>
          <w:szCs w:val="27"/>
        </w:rPr>
        <w:t xml:space="preserve">                          </w:t>
      </w:r>
      <w:r>
        <w:rPr>
          <w:sz w:val="27"/>
          <w:szCs w:val="27"/>
        </w:rPr>
        <w:t xml:space="preserve">   </w:t>
      </w:r>
      <w:r w:rsidR="00CA0FD5" w:rsidRPr="00506100">
        <w:rPr>
          <w:sz w:val="27"/>
          <w:szCs w:val="27"/>
        </w:rPr>
        <w:t xml:space="preserve">                                                          </w:t>
      </w:r>
      <w:r>
        <w:rPr>
          <w:sz w:val="27"/>
          <w:szCs w:val="27"/>
        </w:rPr>
        <w:t xml:space="preserve">    </w:t>
      </w:r>
      <w:r w:rsidR="00CA0FD5" w:rsidRPr="00506100">
        <w:rPr>
          <w:sz w:val="27"/>
          <w:szCs w:val="27"/>
        </w:rPr>
        <w:t>Е.В. Кулагина</w:t>
      </w:r>
    </w:p>
    <w:p w:rsidR="00CA0FD5" w:rsidRPr="00506100" w:rsidRDefault="00CA0FD5" w:rsidP="00CA0FD5">
      <w:pPr>
        <w:jc w:val="both"/>
        <w:rPr>
          <w:sz w:val="27"/>
          <w:szCs w:val="27"/>
        </w:rPr>
      </w:pPr>
    </w:p>
    <w:p w:rsidR="00D76B95" w:rsidRDefault="00D76B95" w:rsidP="00CA0FD5">
      <w:pPr>
        <w:jc w:val="both"/>
        <w:rPr>
          <w:sz w:val="16"/>
          <w:szCs w:val="16"/>
        </w:rPr>
      </w:pPr>
    </w:p>
    <w:p w:rsidR="00D76B95" w:rsidRDefault="00D76B95" w:rsidP="00CA0FD5">
      <w:pPr>
        <w:jc w:val="both"/>
        <w:rPr>
          <w:sz w:val="16"/>
          <w:szCs w:val="16"/>
        </w:rPr>
      </w:pPr>
    </w:p>
    <w:p w:rsidR="00D76B95" w:rsidRDefault="00D76B95" w:rsidP="00CA0FD5">
      <w:pPr>
        <w:jc w:val="both"/>
        <w:rPr>
          <w:sz w:val="16"/>
          <w:szCs w:val="16"/>
        </w:rPr>
      </w:pPr>
    </w:p>
    <w:p w:rsidR="00D76B95" w:rsidRDefault="00D76B95" w:rsidP="00CA0FD5">
      <w:pPr>
        <w:jc w:val="both"/>
        <w:rPr>
          <w:sz w:val="16"/>
          <w:szCs w:val="16"/>
        </w:rPr>
      </w:pPr>
    </w:p>
    <w:p w:rsidR="00CA0FD5" w:rsidRDefault="00CA0FD5" w:rsidP="00CA0FD5">
      <w:pPr>
        <w:jc w:val="both"/>
        <w:rPr>
          <w:sz w:val="16"/>
          <w:szCs w:val="16"/>
        </w:rPr>
      </w:pPr>
    </w:p>
    <w:p w:rsidR="00CA0FD5" w:rsidRDefault="00CA0FD5" w:rsidP="00CA0FD5">
      <w:pPr>
        <w:jc w:val="both"/>
        <w:rPr>
          <w:sz w:val="16"/>
          <w:szCs w:val="16"/>
        </w:rPr>
      </w:pPr>
    </w:p>
    <w:p w:rsidR="00B776E2" w:rsidRDefault="00B776E2" w:rsidP="00CA0FD5">
      <w:pPr>
        <w:jc w:val="both"/>
        <w:rPr>
          <w:sz w:val="16"/>
          <w:szCs w:val="16"/>
        </w:rPr>
      </w:pPr>
    </w:p>
    <w:p w:rsidR="00CA0FD5" w:rsidRDefault="00CA0FD5" w:rsidP="00CA0FD5">
      <w:pPr>
        <w:jc w:val="both"/>
        <w:rPr>
          <w:sz w:val="16"/>
          <w:szCs w:val="16"/>
        </w:rPr>
      </w:pPr>
    </w:p>
    <w:p w:rsidR="00CA0FD5" w:rsidRDefault="005879B2" w:rsidP="00CA0FD5">
      <w:pPr>
        <w:jc w:val="both"/>
        <w:rPr>
          <w:sz w:val="16"/>
          <w:szCs w:val="16"/>
        </w:rPr>
      </w:pPr>
      <w:r>
        <w:rPr>
          <w:sz w:val="16"/>
          <w:szCs w:val="16"/>
        </w:rPr>
        <w:t>М.Ю. Кравченко</w:t>
      </w:r>
    </w:p>
    <w:p w:rsidR="005879B2" w:rsidRPr="00CA0FD5" w:rsidRDefault="005879B2" w:rsidP="00CA0FD5">
      <w:pPr>
        <w:jc w:val="both"/>
        <w:rPr>
          <w:sz w:val="16"/>
          <w:szCs w:val="16"/>
        </w:rPr>
      </w:pPr>
      <w:r>
        <w:rPr>
          <w:sz w:val="16"/>
          <w:szCs w:val="16"/>
        </w:rPr>
        <w:t>54-03-02 доб. 165</w:t>
      </w:r>
    </w:p>
    <w:sectPr w:rsidR="005879B2" w:rsidRPr="00CA0FD5" w:rsidSect="00FD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07EC2"/>
    <w:multiLevelType w:val="hybridMultilevel"/>
    <w:tmpl w:val="4B184626"/>
    <w:lvl w:ilvl="0" w:tplc="D578F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1C4508"/>
    <w:multiLevelType w:val="hybridMultilevel"/>
    <w:tmpl w:val="C8F87286"/>
    <w:lvl w:ilvl="0" w:tplc="6A9AF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AA"/>
    <w:rsid w:val="00073436"/>
    <w:rsid w:val="000A1E9D"/>
    <w:rsid w:val="000F5115"/>
    <w:rsid w:val="00105894"/>
    <w:rsid w:val="001214D9"/>
    <w:rsid w:val="00157F1C"/>
    <w:rsid w:val="001B6FED"/>
    <w:rsid w:val="002A3EAB"/>
    <w:rsid w:val="002C36F2"/>
    <w:rsid w:val="00302DB4"/>
    <w:rsid w:val="00397DA8"/>
    <w:rsid w:val="003F7BBE"/>
    <w:rsid w:val="00401592"/>
    <w:rsid w:val="004F0FE3"/>
    <w:rsid w:val="00506100"/>
    <w:rsid w:val="005229F0"/>
    <w:rsid w:val="005879B2"/>
    <w:rsid w:val="006A239D"/>
    <w:rsid w:val="006F6A07"/>
    <w:rsid w:val="00725C72"/>
    <w:rsid w:val="007671C5"/>
    <w:rsid w:val="00783CD9"/>
    <w:rsid w:val="008011EB"/>
    <w:rsid w:val="00826DB4"/>
    <w:rsid w:val="008809F4"/>
    <w:rsid w:val="008B1815"/>
    <w:rsid w:val="008E5C04"/>
    <w:rsid w:val="00945F39"/>
    <w:rsid w:val="009C728B"/>
    <w:rsid w:val="00A057A0"/>
    <w:rsid w:val="00AF4695"/>
    <w:rsid w:val="00B17556"/>
    <w:rsid w:val="00B3271A"/>
    <w:rsid w:val="00B43D43"/>
    <w:rsid w:val="00B5567B"/>
    <w:rsid w:val="00B73207"/>
    <w:rsid w:val="00B776E2"/>
    <w:rsid w:val="00B9291E"/>
    <w:rsid w:val="00C31FE0"/>
    <w:rsid w:val="00C902E1"/>
    <w:rsid w:val="00C908B1"/>
    <w:rsid w:val="00CA0FD5"/>
    <w:rsid w:val="00CD4199"/>
    <w:rsid w:val="00D17643"/>
    <w:rsid w:val="00D761DC"/>
    <w:rsid w:val="00D76B95"/>
    <w:rsid w:val="00E15E1A"/>
    <w:rsid w:val="00E26820"/>
    <w:rsid w:val="00E704A7"/>
    <w:rsid w:val="00F751B1"/>
    <w:rsid w:val="00F771AA"/>
    <w:rsid w:val="00FB0CEC"/>
    <w:rsid w:val="00F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tpuhalskaya</dc:creator>
  <cp:lastModifiedBy>Кравченко М.Ю.</cp:lastModifiedBy>
  <cp:revision>19</cp:revision>
  <cp:lastPrinted>2024-11-26T14:20:00Z</cp:lastPrinted>
  <dcterms:created xsi:type="dcterms:W3CDTF">2020-12-09T06:19:00Z</dcterms:created>
  <dcterms:modified xsi:type="dcterms:W3CDTF">2024-12-03T13:50:00Z</dcterms:modified>
</cp:coreProperties>
</file>