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81" w:rsidRPr="00EA7BB1" w:rsidRDefault="00370681" w:rsidP="00370681">
      <w:pPr>
        <w:spacing w:after="0"/>
        <w:jc w:val="right"/>
        <w:rPr>
          <w:rFonts w:ascii="Times New Roman" w:hAnsi="Times New Roman" w:cs="Times New Roman"/>
          <w:sz w:val="20"/>
          <w:szCs w:val="20"/>
        </w:rPr>
      </w:pPr>
      <w:r w:rsidRPr="00EA7BB1">
        <w:rPr>
          <w:rFonts w:ascii="Times New Roman" w:hAnsi="Times New Roman" w:cs="Times New Roman"/>
          <w:sz w:val="20"/>
          <w:szCs w:val="20"/>
        </w:rPr>
        <w:t>Приложение № 2</w:t>
      </w:r>
    </w:p>
    <w:p w:rsidR="00370681" w:rsidRPr="00EA7BB1" w:rsidRDefault="00370681" w:rsidP="00370681">
      <w:pPr>
        <w:spacing w:after="0" w:line="240" w:lineRule="auto"/>
        <w:jc w:val="center"/>
        <w:rPr>
          <w:rFonts w:ascii="Times New Roman" w:hAnsi="Times New Roman" w:cs="Times New Roman"/>
          <w:sz w:val="20"/>
          <w:szCs w:val="20"/>
        </w:rPr>
      </w:pPr>
    </w:p>
    <w:p w:rsidR="00370681" w:rsidRPr="00EA7BB1" w:rsidRDefault="00370681" w:rsidP="00370681">
      <w:pPr>
        <w:spacing w:after="0" w:line="240" w:lineRule="auto"/>
        <w:jc w:val="center"/>
        <w:rPr>
          <w:rFonts w:ascii="Times New Roman" w:hAnsi="Times New Roman" w:cs="Times New Roman"/>
          <w:sz w:val="28"/>
          <w:szCs w:val="28"/>
        </w:rPr>
      </w:pPr>
      <w:r w:rsidRPr="00EA7BB1">
        <w:rPr>
          <w:rFonts w:ascii="Times New Roman" w:hAnsi="Times New Roman" w:cs="Times New Roman"/>
          <w:sz w:val="28"/>
          <w:szCs w:val="28"/>
        </w:rPr>
        <w:t>Сведения</w:t>
      </w:r>
    </w:p>
    <w:p w:rsidR="00370681" w:rsidRPr="00EA7BB1" w:rsidRDefault="00370681" w:rsidP="00370681">
      <w:pPr>
        <w:spacing w:after="0" w:line="240" w:lineRule="auto"/>
        <w:jc w:val="center"/>
        <w:rPr>
          <w:rFonts w:ascii="Times New Roman" w:hAnsi="Times New Roman" w:cs="Times New Roman"/>
          <w:sz w:val="28"/>
          <w:szCs w:val="28"/>
        </w:rPr>
      </w:pPr>
      <w:r w:rsidRPr="00EA7BB1">
        <w:rPr>
          <w:rFonts w:ascii="Times New Roman" w:hAnsi="Times New Roman" w:cs="Times New Roman"/>
          <w:sz w:val="28"/>
          <w:szCs w:val="28"/>
        </w:rPr>
        <w:t xml:space="preserve">о степени выполнения </w:t>
      </w:r>
      <w:r w:rsidR="00FD42FE" w:rsidRPr="00EA7BB1">
        <w:rPr>
          <w:rFonts w:ascii="Times New Roman" w:hAnsi="Times New Roman" w:cs="Times New Roman"/>
          <w:sz w:val="28"/>
          <w:szCs w:val="28"/>
        </w:rPr>
        <w:t>структурных элементов</w:t>
      </w:r>
      <w:r w:rsidRPr="00EA7BB1">
        <w:rPr>
          <w:rFonts w:ascii="Times New Roman" w:hAnsi="Times New Roman" w:cs="Times New Roman"/>
          <w:sz w:val="28"/>
          <w:szCs w:val="28"/>
        </w:rPr>
        <w:t xml:space="preserve"> </w:t>
      </w:r>
      <w:r w:rsidR="00FD42FE" w:rsidRPr="00EA7BB1">
        <w:rPr>
          <w:rFonts w:ascii="Times New Roman" w:hAnsi="Times New Roman" w:cs="Times New Roman"/>
          <w:sz w:val="28"/>
          <w:szCs w:val="28"/>
        </w:rPr>
        <w:t xml:space="preserve">подпрограмм </w:t>
      </w:r>
      <w:r w:rsidRPr="00EA7BB1">
        <w:rPr>
          <w:rFonts w:ascii="Times New Roman" w:hAnsi="Times New Roman" w:cs="Times New Roman"/>
          <w:sz w:val="28"/>
          <w:szCs w:val="28"/>
        </w:rPr>
        <w:t xml:space="preserve">и контрольных событий </w:t>
      </w:r>
    </w:p>
    <w:p w:rsidR="0040257A" w:rsidRPr="00EA7BB1" w:rsidRDefault="00370681" w:rsidP="00370681">
      <w:pPr>
        <w:spacing w:after="0" w:line="240" w:lineRule="auto"/>
        <w:jc w:val="center"/>
        <w:rPr>
          <w:rFonts w:ascii="Times New Roman" w:hAnsi="Times New Roman" w:cs="Times New Roman"/>
          <w:sz w:val="28"/>
          <w:szCs w:val="28"/>
        </w:rPr>
      </w:pPr>
      <w:r w:rsidRPr="00EA7BB1">
        <w:rPr>
          <w:rFonts w:ascii="Times New Roman" w:hAnsi="Times New Roman" w:cs="Times New Roman"/>
          <w:sz w:val="28"/>
          <w:szCs w:val="28"/>
        </w:rPr>
        <w:t xml:space="preserve">государственной программы </w:t>
      </w:r>
    </w:p>
    <w:p w:rsidR="0040257A" w:rsidRPr="00EA7BB1" w:rsidRDefault="0040257A" w:rsidP="008476FF">
      <w:pPr>
        <w:spacing w:after="0"/>
        <w:rPr>
          <w:rFonts w:ascii="Times New Roman" w:hAnsi="Times New Roman" w:cs="Times New Roman"/>
          <w:sz w:val="28"/>
          <w:szCs w:val="28"/>
        </w:rPr>
      </w:pPr>
    </w:p>
    <w:tbl>
      <w:tblPr>
        <w:tblStyle w:val="a3"/>
        <w:tblW w:w="15735" w:type="dxa"/>
        <w:tblInd w:w="-459" w:type="dxa"/>
        <w:tblLayout w:type="fixed"/>
        <w:tblLook w:val="04A0" w:firstRow="1" w:lastRow="0" w:firstColumn="1" w:lastColumn="0" w:noHBand="0" w:noVBand="1"/>
      </w:tblPr>
      <w:tblGrid>
        <w:gridCol w:w="704"/>
        <w:gridCol w:w="2534"/>
        <w:gridCol w:w="23"/>
        <w:gridCol w:w="141"/>
        <w:gridCol w:w="1409"/>
        <w:gridCol w:w="9"/>
        <w:gridCol w:w="283"/>
        <w:gridCol w:w="567"/>
        <w:gridCol w:w="10"/>
        <w:gridCol w:w="132"/>
        <w:gridCol w:w="1134"/>
        <w:gridCol w:w="142"/>
        <w:gridCol w:w="27"/>
        <w:gridCol w:w="965"/>
        <w:gridCol w:w="564"/>
        <w:gridCol w:w="570"/>
        <w:gridCol w:w="850"/>
        <w:gridCol w:w="284"/>
        <w:gridCol w:w="1135"/>
        <w:gridCol w:w="991"/>
        <w:gridCol w:w="852"/>
        <w:gridCol w:w="2409"/>
      </w:tblGrid>
      <w:tr w:rsidR="0040257A" w:rsidRPr="00EA7BB1" w:rsidTr="007D70DA">
        <w:tc>
          <w:tcPr>
            <w:tcW w:w="704" w:type="dxa"/>
            <w:vMerge w:val="restart"/>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 xml:space="preserve">№ </w:t>
            </w:r>
            <w:proofErr w:type="gramStart"/>
            <w:r w:rsidRPr="00EA7BB1">
              <w:rPr>
                <w:rFonts w:ascii="Times New Roman" w:hAnsi="Times New Roman" w:cs="Times New Roman"/>
                <w:sz w:val="20"/>
                <w:szCs w:val="20"/>
              </w:rPr>
              <w:t>п</w:t>
            </w:r>
            <w:proofErr w:type="gramEnd"/>
            <w:r w:rsidRPr="00EA7BB1">
              <w:rPr>
                <w:rFonts w:ascii="Times New Roman" w:hAnsi="Times New Roman" w:cs="Times New Roman"/>
                <w:sz w:val="20"/>
                <w:szCs w:val="20"/>
              </w:rPr>
              <w:t>/п</w:t>
            </w:r>
          </w:p>
        </w:tc>
        <w:tc>
          <w:tcPr>
            <w:tcW w:w="2698" w:type="dxa"/>
            <w:gridSpan w:val="3"/>
            <w:vMerge w:val="restart"/>
            <w:tcBorders>
              <w:top w:val="single" w:sz="4" w:space="0" w:color="auto"/>
              <w:left w:val="single" w:sz="4" w:space="0" w:color="auto"/>
              <w:bottom w:val="single" w:sz="4" w:space="0" w:color="auto"/>
              <w:right w:val="single" w:sz="4" w:space="0" w:color="auto"/>
            </w:tcBorders>
            <w:hideMark/>
          </w:tcPr>
          <w:p w:rsidR="00DE5D9F" w:rsidRPr="00EA7BB1" w:rsidRDefault="00DE5D9F" w:rsidP="00EA7BB1">
            <w:pPr>
              <w:pStyle w:val="11"/>
              <w:shd w:val="clear" w:color="auto" w:fill="auto"/>
              <w:spacing w:before="0" w:line="274" w:lineRule="exact"/>
              <w:jc w:val="center"/>
              <w:rPr>
                <w:sz w:val="20"/>
                <w:szCs w:val="20"/>
              </w:rPr>
            </w:pPr>
            <w:r w:rsidRPr="00EA7BB1">
              <w:rPr>
                <w:sz w:val="20"/>
                <w:szCs w:val="20"/>
              </w:rPr>
              <w:t>Наименование подпрограммы, структурного элемента подпрограммы, контрольного</w:t>
            </w:r>
          </w:p>
          <w:p w:rsidR="0040257A" w:rsidRPr="00EA7BB1" w:rsidRDefault="007D70DA" w:rsidP="007D70DA">
            <w:pPr>
              <w:pStyle w:val="ConsPlusNonformat"/>
              <w:jc w:val="center"/>
              <w:rPr>
                <w:rFonts w:ascii="Times New Roman" w:hAnsi="Times New Roman" w:cs="Times New Roman"/>
              </w:rPr>
            </w:pPr>
            <w:r>
              <w:rPr>
                <w:rFonts w:ascii="Times New Roman" w:hAnsi="Times New Roman" w:cs="Times New Roman"/>
              </w:rPr>
              <w:t>с</w:t>
            </w:r>
            <w:r w:rsidR="00DE5D9F" w:rsidRPr="00EA7BB1">
              <w:rPr>
                <w:rFonts w:ascii="Times New Roman" w:hAnsi="Times New Roman" w:cs="Times New Roman"/>
              </w:rPr>
              <w:t>обытия</w:t>
            </w:r>
            <w:r>
              <w:rPr>
                <w:rFonts w:ascii="Times New Roman" w:hAnsi="Times New Roman" w:cs="Times New Roman"/>
              </w:rPr>
              <w:t xml:space="preserve"> </w:t>
            </w:r>
            <w:r w:rsidR="00DE5D9F" w:rsidRPr="00EA7BB1">
              <w:rPr>
                <w:rFonts w:ascii="Times New Roman" w:hAnsi="Times New Roman" w:cs="Times New Roman"/>
              </w:rPr>
              <w:t>программы</w:t>
            </w:r>
          </w:p>
        </w:tc>
        <w:tc>
          <w:tcPr>
            <w:tcW w:w="1701" w:type="dxa"/>
            <w:gridSpan w:val="3"/>
            <w:vMerge w:val="restart"/>
            <w:tcBorders>
              <w:top w:val="single" w:sz="4" w:space="0" w:color="auto"/>
              <w:left w:val="single" w:sz="4" w:space="0" w:color="auto"/>
              <w:bottom w:val="single" w:sz="4" w:space="0" w:color="auto"/>
              <w:right w:val="single" w:sz="4" w:space="0" w:color="auto"/>
            </w:tcBorders>
            <w:hideMark/>
          </w:tcPr>
          <w:p w:rsidR="0040257A" w:rsidRPr="00EA7BB1" w:rsidRDefault="00EA7BB1">
            <w:pPr>
              <w:jc w:val="center"/>
              <w:rPr>
                <w:rFonts w:ascii="Times New Roman" w:hAnsi="Times New Roman" w:cs="Times New Roman"/>
                <w:sz w:val="20"/>
                <w:szCs w:val="20"/>
              </w:rPr>
            </w:pPr>
            <w:r>
              <w:rPr>
                <w:rFonts w:ascii="Times New Roman" w:hAnsi="Times New Roman" w:cs="Times New Roman"/>
                <w:sz w:val="20"/>
                <w:szCs w:val="20"/>
              </w:rPr>
              <w:t>Ответствен</w:t>
            </w:r>
            <w:r w:rsidR="0040257A" w:rsidRPr="00EA7BB1">
              <w:rPr>
                <w:rFonts w:ascii="Times New Roman" w:hAnsi="Times New Roman" w:cs="Times New Roman"/>
                <w:sz w:val="20"/>
                <w:szCs w:val="20"/>
              </w:rPr>
              <w:t>ный</w:t>
            </w:r>
          </w:p>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исполнитель</w:t>
            </w:r>
          </w:p>
        </w:tc>
        <w:tc>
          <w:tcPr>
            <w:tcW w:w="709" w:type="dxa"/>
            <w:gridSpan w:val="3"/>
            <w:vMerge w:val="restart"/>
            <w:tcBorders>
              <w:top w:val="single" w:sz="4" w:space="0" w:color="auto"/>
              <w:left w:val="single" w:sz="4" w:space="0" w:color="auto"/>
              <w:bottom w:val="single" w:sz="4" w:space="0" w:color="auto"/>
              <w:right w:val="single" w:sz="4" w:space="0" w:color="auto"/>
            </w:tcBorders>
            <w:hideMark/>
          </w:tcPr>
          <w:p w:rsidR="0040257A" w:rsidRPr="007D70DA" w:rsidRDefault="0040257A" w:rsidP="007D70DA">
            <w:pPr>
              <w:jc w:val="center"/>
              <w:rPr>
                <w:rFonts w:ascii="Times New Roman" w:hAnsi="Times New Roman" w:cs="Times New Roman"/>
                <w:sz w:val="16"/>
                <w:szCs w:val="16"/>
              </w:rPr>
            </w:pPr>
            <w:r w:rsidRPr="007D70DA">
              <w:rPr>
                <w:rFonts w:ascii="Times New Roman" w:hAnsi="Times New Roman" w:cs="Times New Roman"/>
                <w:sz w:val="16"/>
                <w:szCs w:val="16"/>
              </w:rPr>
              <w:t>Статус</w:t>
            </w:r>
          </w:p>
        </w:tc>
        <w:tc>
          <w:tcPr>
            <w:tcW w:w="2268" w:type="dxa"/>
            <w:gridSpan w:val="4"/>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Плановый срок</w:t>
            </w:r>
          </w:p>
        </w:tc>
        <w:tc>
          <w:tcPr>
            <w:tcW w:w="2268" w:type="dxa"/>
            <w:gridSpan w:val="4"/>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Фактический срок</w:t>
            </w:r>
          </w:p>
        </w:tc>
        <w:tc>
          <w:tcPr>
            <w:tcW w:w="5387" w:type="dxa"/>
            <w:gridSpan w:val="4"/>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Результаты</w:t>
            </w:r>
          </w:p>
        </w:tc>
      </w:tr>
      <w:tr w:rsidR="0040257A" w:rsidRPr="00EA7BB1" w:rsidTr="007D70DA">
        <w:tc>
          <w:tcPr>
            <w:tcW w:w="704" w:type="dxa"/>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2698" w:type="dxa"/>
            <w:gridSpan w:val="3"/>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40257A" w:rsidRPr="00EA7BB1" w:rsidRDefault="0040257A">
            <w:pP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начала</w:t>
            </w:r>
          </w:p>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реализации</w:t>
            </w:r>
          </w:p>
        </w:tc>
        <w:tc>
          <w:tcPr>
            <w:tcW w:w="1134" w:type="dxa"/>
            <w:gridSpan w:val="3"/>
            <w:tcBorders>
              <w:top w:val="single" w:sz="4" w:space="0" w:color="auto"/>
              <w:left w:val="single" w:sz="4" w:space="0" w:color="auto"/>
              <w:bottom w:val="single" w:sz="4" w:space="0" w:color="auto"/>
              <w:right w:val="single" w:sz="4" w:space="0" w:color="auto"/>
            </w:tcBorders>
            <w:hideMark/>
          </w:tcPr>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окончания</w:t>
            </w:r>
          </w:p>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реализации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начала</w:t>
            </w:r>
          </w:p>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реализации</w:t>
            </w:r>
          </w:p>
        </w:tc>
        <w:tc>
          <w:tcPr>
            <w:tcW w:w="1134" w:type="dxa"/>
            <w:gridSpan w:val="2"/>
            <w:tcBorders>
              <w:top w:val="single" w:sz="4" w:space="0" w:color="auto"/>
              <w:left w:val="single" w:sz="4" w:space="0" w:color="auto"/>
              <w:bottom w:val="single" w:sz="4" w:space="0" w:color="auto"/>
              <w:right w:val="single" w:sz="4" w:space="0" w:color="auto"/>
            </w:tcBorders>
            <w:hideMark/>
          </w:tcPr>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окончания</w:t>
            </w:r>
          </w:p>
          <w:p w:rsidR="0040257A" w:rsidRPr="007D70DA" w:rsidRDefault="0040257A">
            <w:pPr>
              <w:jc w:val="center"/>
              <w:rPr>
                <w:rFonts w:ascii="Times New Roman" w:hAnsi="Times New Roman" w:cs="Times New Roman"/>
                <w:sz w:val="16"/>
                <w:szCs w:val="16"/>
              </w:rPr>
            </w:pPr>
            <w:r w:rsidRPr="007D70DA">
              <w:rPr>
                <w:rFonts w:ascii="Times New Roman" w:hAnsi="Times New Roman" w:cs="Times New Roman"/>
                <w:sz w:val="16"/>
                <w:szCs w:val="16"/>
              </w:rPr>
              <w:t>реализации</w:t>
            </w:r>
          </w:p>
        </w:tc>
        <w:tc>
          <w:tcPr>
            <w:tcW w:w="2126"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rsidP="004E17DC">
            <w:pPr>
              <w:jc w:val="center"/>
              <w:rPr>
                <w:rFonts w:ascii="Times New Roman" w:hAnsi="Times New Roman" w:cs="Times New Roman"/>
                <w:sz w:val="20"/>
                <w:szCs w:val="20"/>
              </w:rPr>
            </w:pPr>
            <w:r w:rsidRPr="00EA7BB1">
              <w:rPr>
                <w:rFonts w:ascii="Times New Roman" w:hAnsi="Times New Roman" w:cs="Times New Roman"/>
                <w:sz w:val="20"/>
                <w:szCs w:val="20"/>
              </w:rPr>
              <w:t>запланированные</w:t>
            </w:r>
          </w:p>
        </w:tc>
        <w:tc>
          <w:tcPr>
            <w:tcW w:w="3261"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rsidP="005E47BD">
            <w:pPr>
              <w:ind w:left="-251" w:right="-141"/>
              <w:jc w:val="center"/>
              <w:rPr>
                <w:rFonts w:ascii="Times New Roman" w:hAnsi="Times New Roman" w:cs="Times New Roman"/>
                <w:sz w:val="20"/>
                <w:szCs w:val="20"/>
              </w:rPr>
            </w:pPr>
            <w:r w:rsidRPr="00EA7BB1">
              <w:rPr>
                <w:rFonts w:ascii="Times New Roman" w:hAnsi="Times New Roman" w:cs="Times New Roman"/>
                <w:sz w:val="20"/>
                <w:szCs w:val="20"/>
              </w:rPr>
              <w:t>достигнутые</w:t>
            </w:r>
          </w:p>
        </w:tc>
      </w:tr>
      <w:tr w:rsidR="0040257A" w:rsidRPr="00EA7BB1" w:rsidTr="007D70DA">
        <w:tc>
          <w:tcPr>
            <w:tcW w:w="70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1</w:t>
            </w:r>
          </w:p>
        </w:tc>
        <w:tc>
          <w:tcPr>
            <w:tcW w:w="2698"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2</w:t>
            </w:r>
          </w:p>
        </w:tc>
        <w:tc>
          <w:tcPr>
            <w:tcW w:w="1701"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3</w:t>
            </w:r>
          </w:p>
        </w:tc>
        <w:tc>
          <w:tcPr>
            <w:tcW w:w="709"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7</w:t>
            </w:r>
          </w:p>
        </w:tc>
        <w:tc>
          <w:tcPr>
            <w:tcW w:w="1134"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8</w:t>
            </w:r>
          </w:p>
        </w:tc>
        <w:tc>
          <w:tcPr>
            <w:tcW w:w="2126"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9</w:t>
            </w:r>
          </w:p>
        </w:tc>
        <w:tc>
          <w:tcPr>
            <w:tcW w:w="3261"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10</w:t>
            </w:r>
          </w:p>
        </w:tc>
      </w:tr>
      <w:tr w:rsidR="0040257A" w:rsidRPr="00EA7BB1" w:rsidTr="00C24F4A">
        <w:tc>
          <w:tcPr>
            <w:tcW w:w="15735" w:type="dxa"/>
            <w:gridSpan w:val="22"/>
            <w:tcBorders>
              <w:top w:val="single" w:sz="4" w:space="0" w:color="auto"/>
              <w:left w:val="single" w:sz="4" w:space="0" w:color="auto"/>
              <w:bottom w:val="single" w:sz="4" w:space="0" w:color="auto"/>
              <w:right w:val="single" w:sz="4" w:space="0" w:color="auto"/>
            </w:tcBorders>
          </w:tcPr>
          <w:p w:rsidR="0040257A" w:rsidRPr="00EA7BB1" w:rsidRDefault="0040257A">
            <w:pPr>
              <w:spacing w:before="120"/>
              <w:jc w:val="center"/>
              <w:rPr>
                <w:rFonts w:ascii="Times New Roman" w:hAnsi="Times New Roman"/>
                <w:b/>
                <w:sz w:val="20"/>
                <w:szCs w:val="20"/>
                <w:lang w:eastAsia="ru-RU"/>
              </w:rPr>
            </w:pPr>
            <w:r w:rsidRPr="00EA7BB1">
              <w:rPr>
                <w:rFonts w:ascii="Times New Roman" w:hAnsi="Times New Roman"/>
                <w:b/>
                <w:sz w:val="20"/>
                <w:szCs w:val="20"/>
                <w:lang w:eastAsia="ru-RU"/>
              </w:rPr>
              <w:t xml:space="preserve">Подпрограмма 1 «Комплексные меры по профилактике правонарушений и обеспечению общественного порядка </w:t>
            </w:r>
          </w:p>
          <w:p w:rsidR="0040257A" w:rsidRPr="00EA7BB1" w:rsidRDefault="0040257A">
            <w:pPr>
              <w:jc w:val="center"/>
              <w:rPr>
                <w:rFonts w:ascii="Times New Roman" w:hAnsi="Times New Roman"/>
                <w:b/>
                <w:sz w:val="20"/>
                <w:szCs w:val="20"/>
                <w:lang w:eastAsia="ru-RU"/>
              </w:rPr>
            </w:pPr>
            <w:r w:rsidRPr="00EA7BB1">
              <w:rPr>
                <w:rFonts w:ascii="Times New Roman" w:hAnsi="Times New Roman"/>
                <w:b/>
                <w:sz w:val="20"/>
                <w:szCs w:val="20"/>
                <w:lang w:eastAsia="ru-RU"/>
              </w:rPr>
              <w:t>на территории Курской области»</w:t>
            </w:r>
          </w:p>
          <w:p w:rsidR="0040257A" w:rsidRPr="00EA7BB1" w:rsidRDefault="0040257A">
            <w:pPr>
              <w:jc w:val="center"/>
              <w:rPr>
                <w:rFonts w:ascii="Times New Roman" w:hAnsi="Times New Roman" w:cs="Times New Roman"/>
                <w:sz w:val="20"/>
                <w:szCs w:val="20"/>
              </w:rPr>
            </w:pPr>
          </w:p>
        </w:tc>
      </w:tr>
      <w:tr w:rsidR="0040257A" w:rsidRPr="00EA7BB1" w:rsidTr="007D70DA">
        <w:tc>
          <w:tcPr>
            <w:tcW w:w="704" w:type="dxa"/>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980229">
              <w:rPr>
                <w:rFonts w:ascii="Times New Roman" w:hAnsi="Times New Roman" w:cs="Times New Roman"/>
                <w:sz w:val="20"/>
                <w:szCs w:val="20"/>
              </w:rPr>
              <w:t>1.1</w:t>
            </w:r>
          </w:p>
        </w:tc>
        <w:tc>
          <w:tcPr>
            <w:tcW w:w="2698" w:type="dxa"/>
            <w:gridSpan w:val="3"/>
            <w:tcBorders>
              <w:top w:val="single" w:sz="4" w:space="0" w:color="auto"/>
              <w:left w:val="single" w:sz="4" w:space="0" w:color="auto"/>
              <w:bottom w:val="single" w:sz="4" w:space="0" w:color="auto"/>
              <w:right w:val="single" w:sz="4" w:space="0" w:color="auto"/>
            </w:tcBorders>
          </w:tcPr>
          <w:p w:rsidR="0040257A" w:rsidRPr="00EA7BB1" w:rsidRDefault="0040257A">
            <w:pPr>
              <w:jc w:val="both"/>
              <w:rPr>
                <w:rFonts w:ascii="Times New Roman" w:hAnsi="Times New Roman" w:cs="Times New Roman"/>
                <w:sz w:val="20"/>
                <w:szCs w:val="20"/>
              </w:rPr>
            </w:pPr>
            <w:r w:rsidRPr="00EA7BB1">
              <w:rPr>
                <w:rFonts w:ascii="Times New Roman" w:hAnsi="Times New Roman" w:cs="Times New Roman"/>
                <w:sz w:val="20"/>
                <w:szCs w:val="20"/>
              </w:rPr>
              <w:t>Основное мероприятие 1.1</w:t>
            </w:r>
          </w:p>
          <w:p w:rsidR="0040257A" w:rsidRPr="00EA7BB1" w:rsidRDefault="00F67497">
            <w:pPr>
              <w:jc w:val="center"/>
              <w:rPr>
                <w:rFonts w:ascii="Times New Roman" w:hAnsi="Times New Roman" w:cs="Times New Roman"/>
                <w:sz w:val="20"/>
                <w:szCs w:val="20"/>
              </w:rPr>
            </w:pPr>
            <w:r w:rsidRPr="004A6378">
              <w:rPr>
                <w:rFonts w:ascii="Times New Roman" w:hAnsi="Times New Roman" w:cs="Times New Roman"/>
                <w:sz w:val="20"/>
                <w:szCs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Pr="00EA7BB1">
              <w:rPr>
                <w:rFonts w:ascii="Times New Roman" w:hAnsi="Times New Roman" w:cs="Times New Roman"/>
                <w:sz w:val="20"/>
                <w:szCs w:val="20"/>
              </w:rPr>
              <w:t xml:space="preserve"> </w:t>
            </w:r>
          </w:p>
        </w:tc>
        <w:tc>
          <w:tcPr>
            <w:tcW w:w="1701" w:type="dxa"/>
            <w:gridSpan w:val="3"/>
            <w:tcBorders>
              <w:top w:val="single" w:sz="4" w:space="0" w:color="auto"/>
              <w:left w:val="single" w:sz="4" w:space="0" w:color="auto"/>
              <w:bottom w:val="single" w:sz="4" w:space="0" w:color="auto"/>
              <w:right w:val="single" w:sz="4" w:space="0" w:color="auto"/>
            </w:tcBorders>
            <w:hideMark/>
          </w:tcPr>
          <w:p w:rsidR="007D564D" w:rsidRPr="00EA7BB1" w:rsidRDefault="00DE5AB5"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13797C" w:rsidRPr="00EA7BB1" w:rsidRDefault="0040257A"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p w:rsidR="0040257A" w:rsidRPr="00EA7BB1" w:rsidRDefault="0040257A" w:rsidP="003E2E2B">
            <w:pPr>
              <w:jc w:val="center"/>
              <w:rPr>
                <w:rFonts w:ascii="Times New Roman" w:hAnsi="Times New Roman" w:cs="Times New Roman"/>
                <w:sz w:val="20"/>
                <w:szCs w:val="20"/>
              </w:rPr>
            </w:pPr>
          </w:p>
          <w:p w:rsidR="001A2770" w:rsidRPr="00EA7BB1" w:rsidRDefault="007D564D"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w:t>
            </w:r>
          </w:p>
          <w:p w:rsidR="0040257A" w:rsidRPr="00EA7BB1" w:rsidRDefault="0019170F" w:rsidP="003E2E2B">
            <w:pPr>
              <w:jc w:val="center"/>
              <w:rPr>
                <w:rFonts w:ascii="Times New Roman" w:hAnsi="Times New Roman" w:cs="Times New Roman"/>
                <w:sz w:val="20"/>
                <w:szCs w:val="20"/>
              </w:rPr>
            </w:pPr>
            <w:r w:rsidRPr="00EA7BB1">
              <w:rPr>
                <w:rFonts w:ascii="Times New Roman" w:hAnsi="Times New Roman" w:cs="Times New Roman"/>
                <w:sz w:val="20"/>
                <w:szCs w:val="20"/>
              </w:rPr>
              <w:t>п</w:t>
            </w:r>
            <w:r w:rsidR="006066B4" w:rsidRPr="00EA7BB1">
              <w:rPr>
                <w:rFonts w:ascii="Times New Roman" w:hAnsi="Times New Roman" w:cs="Times New Roman"/>
                <w:sz w:val="20"/>
                <w:szCs w:val="20"/>
              </w:rPr>
              <w:t>риродных ресурсов</w:t>
            </w:r>
            <w:r w:rsidR="001A2770" w:rsidRPr="00EA7BB1">
              <w:rPr>
                <w:rFonts w:ascii="Times New Roman" w:hAnsi="Times New Roman" w:cs="Times New Roman"/>
                <w:sz w:val="20"/>
                <w:szCs w:val="20"/>
              </w:rPr>
              <w:t xml:space="preserve"> </w:t>
            </w:r>
            <w:r w:rsidR="0040257A" w:rsidRPr="00EA7BB1">
              <w:rPr>
                <w:rFonts w:ascii="Times New Roman" w:hAnsi="Times New Roman" w:cs="Times New Roman"/>
                <w:sz w:val="20"/>
                <w:szCs w:val="20"/>
              </w:rPr>
              <w:t xml:space="preserve"> </w:t>
            </w:r>
            <w:r w:rsidR="00DE5AB5" w:rsidRPr="00EA7BB1">
              <w:rPr>
                <w:rFonts w:ascii="Times New Roman" w:hAnsi="Times New Roman" w:cs="Times New Roman"/>
                <w:sz w:val="20"/>
                <w:szCs w:val="20"/>
              </w:rPr>
              <w:t xml:space="preserve"> </w:t>
            </w:r>
            <w:r w:rsidR="0040257A"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hideMark/>
          </w:tcPr>
          <w:p w:rsidR="0040257A" w:rsidRPr="00EA7BB1" w:rsidRDefault="0040257A" w:rsidP="004E17DC">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4E17DC">
              <w:rPr>
                <w:rFonts w:ascii="Times New Roman" w:hAnsi="Times New Roman" w:cs="Times New Roman"/>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hideMark/>
          </w:tcPr>
          <w:p w:rsidR="0040257A" w:rsidRPr="00EA7BB1" w:rsidRDefault="0040257A" w:rsidP="005A4B10">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5A4B10">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rsidP="004E17DC">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4E17DC">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40257A" w:rsidRPr="00EA7BB1" w:rsidRDefault="0040257A" w:rsidP="005A4B10">
            <w:pPr>
              <w:jc w:val="center"/>
              <w:rPr>
                <w:rFonts w:ascii="Times New Roman" w:hAnsi="Times New Roman" w:cs="Times New Roman"/>
                <w:sz w:val="20"/>
                <w:szCs w:val="20"/>
              </w:rPr>
            </w:pPr>
            <w:r w:rsidRPr="00EA7BB1">
              <w:rPr>
                <w:rFonts w:ascii="Times New Roman" w:hAnsi="Times New Roman" w:cs="Times New Roman"/>
                <w:sz w:val="20"/>
                <w:szCs w:val="20"/>
              </w:rPr>
              <w:t>20</w:t>
            </w:r>
            <w:r w:rsidR="00843E2A" w:rsidRPr="00EA7BB1">
              <w:rPr>
                <w:rFonts w:ascii="Times New Roman" w:hAnsi="Times New Roman" w:cs="Times New Roman"/>
                <w:sz w:val="20"/>
                <w:szCs w:val="20"/>
              </w:rPr>
              <w:t>2</w:t>
            </w:r>
            <w:r w:rsidR="005A4B10">
              <w:rPr>
                <w:rFonts w:ascii="Times New Roman" w:hAnsi="Times New Roman" w:cs="Times New Roman"/>
                <w:sz w:val="20"/>
                <w:szCs w:val="20"/>
              </w:rPr>
              <w:t>3</w:t>
            </w:r>
          </w:p>
        </w:tc>
        <w:tc>
          <w:tcPr>
            <w:tcW w:w="2126" w:type="dxa"/>
            <w:gridSpan w:val="2"/>
            <w:tcBorders>
              <w:top w:val="single" w:sz="4" w:space="0" w:color="auto"/>
              <w:left w:val="single" w:sz="4" w:space="0" w:color="auto"/>
              <w:bottom w:val="single" w:sz="4" w:space="0" w:color="auto"/>
              <w:right w:val="single" w:sz="4" w:space="0" w:color="auto"/>
            </w:tcBorders>
          </w:tcPr>
          <w:p w:rsidR="00F67497" w:rsidRDefault="00F67497" w:rsidP="00F67497">
            <w:pPr>
              <w:pStyle w:val="ConsPlusNormal"/>
              <w:jc w:val="center"/>
              <w:rPr>
                <w:rFonts w:ascii="Times New Roman" w:hAnsi="Times New Roman" w:cs="Times New Roman"/>
                <w:sz w:val="18"/>
                <w:szCs w:val="18"/>
              </w:rPr>
            </w:pPr>
            <w:r w:rsidRPr="00F67497">
              <w:rPr>
                <w:rFonts w:ascii="Times New Roman" w:hAnsi="Times New Roman" w:cs="Times New Roman"/>
                <w:sz w:val="18"/>
                <w:szCs w:val="18"/>
              </w:rPr>
              <w:t xml:space="preserve">Повышение активности граждан в участии в мероприятиях </w:t>
            </w:r>
          </w:p>
          <w:p w:rsidR="00F67497" w:rsidRPr="00F67497" w:rsidRDefault="00F67497" w:rsidP="00F67497">
            <w:pPr>
              <w:pStyle w:val="ConsPlusNormal"/>
              <w:jc w:val="center"/>
              <w:rPr>
                <w:rFonts w:ascii="Times New Roman" w:hAnsi="Times New Roman" w:cs="Times New Roman"/>
                <w:sz w:val="18"/>
                <w:szCs w:val="18"/>
              </w:rPr>
            </w:pPr>
            <w:r w:rsidRPr="00F67497">
              <w:rPr>
                <w:rFonts w:ascii="Times New Roman" w:hAnsi="Times New Roman" w:cs="Times New Roman"/>
                <w:sz w:val="18"/>
                <w:szCs w:val="18"/>
              </w:rPr>
              <w:t>по охране</w:t>
            </w:r>
          </w:p>
          <w:p w:rsidR="000D353E" w:rsidRPr="00EA7BB1" w:rsidRDefault="00F67497" w:rsidP="00E811EB">
            <w:pPr>
              <w:pStyle w:val="ConsPlusNormal"/>
              <w:jc w:val="center"/>
              <w:rPr>
                <w:rFonts w:ascii="Times New Roman" w:hAnsi="Times New Roman" w:cs="Times New Roman"/>
                <w:sz w:val="20"/>
              </w:rPr>
            </w:pPr>
            <w:r w:rsidRPr="00F67497">
              <w:rPr>
                <w:rFonts w:ascii="Times New Roman" w:hAnsi="Times New Roman" w:cs="Times New Roman"/>
                <w:sz w:val="18"/>
                <w:szCs w:val="18"/>
              </w:rPr>
              <w:t xml:space="preserve">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w:t>
            </w:r>
            <w:r w:rsidR="00E811EB">
              <w:rPr>
                <w:rFonts w:ascii="Times New Roman" w:hAnsi="Times New Roman" w:cs="Times New Roman"/>
                <w:sz w:val="18"/>
                <w:szCs w:val="18"/>
              </w:rPr>
              <w:t>о</w:t>
            </w:r>
            <w:r w:rsidRPr="00F67497">
              <w:rPr>
                <w:rFonts w:ascii="Times New Roman" w:hAnsi="Times New Roman" w:cs="Times New Roman"/>
                <w:sz w:val="18"/>
                <w:szCs w:val="18"/>
              </w:rPr>
              <w:t xml:space="preserve">гнестрельное оружие, боеприпасы, взрывчатые вещества; </w:t>
            </w:r>
            <w:r w:rsidRPr="00F67497">
              <w:rPr>
                <w:rFonts w:ascii="Times New Roman" w:hAnsi="Times New Roman" w:cs="Times New Roman"/>
                <w:sz w:val="18"/>
                <w:szCs w:val="18"/>
              </w:rPr>
              <w:lastRenderedPageBreak/>
              <w:t xml:space="preserve">проведение </w:t>
            </w:r>
            <w:r w:rsidR="00E811EB">
              <w:rPr>
                <w:rFonts w:ascii="Times New Roman" w:hAnsi="Times New Roman" w:cs="Times New Roman"/>
                <w:sz w:val="18"/>
                <w:szCs w:val="18"/>
              </w:rPr>
              <w:t>е</w:t>
            </w:r>
            <w:r w:rsidRPr="00F67497">
              <w:rPr>
                <w:rFonts w:ascii="Times New Roman" w:hAnsi="Times New Roman" w:cs="Times New Roman"/>
                <w:sz w:val="18"/>
                <w:szCs w:val="18"/>
              </w:rPr>
              <w:t>жегодных методических семинаров по вопросам профилактики правонарушений</w:t>
            </w:r>
          </w:p>
        </w:tc>
        <w:tc>
          <w:tcPr>
            <w:tcW w:w="3261" w:type="dxa"/>
            <w:gridSpan w:val="2"/>
            <w:tcBorders>
              <w:top w:val="single" w:sz="4" w:space="0" w:color="auto"/>
              <w:left w:val="single" w:sz="4" w:space="0" w:color="auto"/>
              <w:bottom w:val="single" w:sz="4" w:space="0" w:color="auto"/>
              <w:right w:val="single" w:sz="4" w:space="0" w:color="auto"/>
            </w:tcBorders>
          </w:tcPr>
          <w:p w:rsidR="00AA2DA6" w:rsidRDefault="007D70DA" w:rsidP="00723987">
            <w:pPr>
              <w:pStyle w:val="11"/>
              <w:shd w:val="clear" w:color="auto" w:fill="auto"/>
              <w:spacing w:before="0" w:line="240" w:lineRule="auto"/>
              <w:ind w:firstLine="176"/>
              <w:rPr>
                <w:spacing w:val="-4"/>
                <w:sz w:val="20"/>
                <w:szCs w:val="20"/>
              </w:rPr>
            </w:pPr>
            <w:r w:rsidRPr="00980229">
              <w:rPr>
                <w:spacing w:val="-4"/>
                <w:sz w:val="20"/>
                <w:szCs w:val="20"/>
              </w:rPr>
              <w:lastRenderedPageBreak/>
              <w:t xml:space="preserve"> </w:t>
            </w:r>
            <w:proofErr w:type="gramStart"/>
            <w:r w:rsidR="0040257A" w:rsidRPr="00980229">
              <w:rPr>
                <w:spacing w:val="-4"/>
                <w:sz w:val="20"/>
                <w:szCs w:val="20"/>
              </w:rPr>
              <w:t>В целях предупреждения преступлений, совершаемых в общественных местах, реализации Федерального закона от 2 апреля 2014 года №</w:t>
            </w:r>
            <w:r w:rsidR="00D74D28" w:rsidRPr="00980229">
              <w:rPr>
                <w:spacing w:val="-4"/>
                <w:sz w:val="20"/>
                <w:szCs w:val="20"/>
              </w:rPr>
              <w:t xml:space="preserve"> </w:t>
            </w:r>
            <w:r w:rsidR="0040257A" w:rsidRPr="00980229">
              <w:rPr>
                <w:spacing w:val="-4"/>
                <w:sz w:val="20"/>
                <w:szCs w:val="20"/>
              </w:rPr>
              <w:t>44-ФЗ «Об участии граждан в охране общественного порядка» и Закона  Курской области от 27 марта 2015 года  № 27-ЗКО «О регулировании отдельных вопросов участия граждан в охране общественного порядка в Курской области» на территории Курской области создан</w:t>
            </w:r>
            <w:r w:rsidR="00A905DC" w:rsidRPr="00980229">
              <w:rPr>
                <w:spacing w:val="-4"/>
                <w:sz w:val="20"/>
                <w:szCs w:val="20"/>
              </w:rPr>
              <w:t>ы</w:t>
            </w:r>
            <w:r w:rsidR="0040257A" w:rsidRPr="00980229">
              <w:rPr>
                <w:spacing w:val="-4"/>
                <w:sz w:val="20"/>
                <w:szCs w:val="20"/>
              </w:rPr>
              <w:t xml:space="preserve"> народны</w:t>
            </w:r>
            <w:r w:rsidR="009111C5" w:rsidRPr="00980229">
              <w:rPr>
                <w:spacing w:val="-4"/>
                <w:sz w:val="20"/>
                <w:szCs w:val="20"/>
              </w:rPr>
              <w:t>е</w:t>
            </w:r>
            <w:r w:rsidR="0040257A" w:rsidRPr="00980229">
              <w:rPr>
                <w:spacing w:val="-4"/>
                <w:sz w:val="20"/>
                <w:szCs w:val="20"/>
              </w:rPr>
              <w:t xml:space="preserve"> дружин</w:t>
            </w:r>
            <w:r w:rsidR="009111C5" w:rsidRPr="00980229">
              <w:rPr>
                <w:spacing w:val="-4"/>
                <w:sz w:val="20"/>
                <w:szCs w:val="20"/>
              </w:rPr>
              <w:t>ы</w:t>
            </w:r>
            <w:r w:rsidR="0040257A" w:rsidRPr="00980229">
              <w:rPr>
                <w:spacing w:val="-4"/>
                <w:sz w:val="20"/>
                <w:szCs w:val="20"/>
              </w:rPr>
              <w:t xml:space="preserve"> по охране </w:t>
            </w:r>
            <w:r w:rsidR="009111C5" w:rsidRPr="00980229">
              <w:rPr>
                <w:spacing w:val="-4"/>
                <w:sz w:val="20"/>
                <w:szCs w:val="20"/>
              </w:rPr>
              <w:t>о</w:t>
            </w:r>
            <w:r w:rsidR="0040257A" w:rsidRPr="00980229">
              <w:rPr>
                <w:spacing w:val="-4"/>
                <w:sz w:val="20"/>
                <w:szCs w:val="20"/>
              </w:rPr>
              <w:t>бщественного порядка</w:t>
            </w:r>
            <w:r w:rsidR="00980229" w:rsidRPr="00980229">
              <w:rPr>
                <w:spacing w:val="-4"/>
                <w:sz w:val="20"/>
                <w:szCs w:val="20"/>
              </w:rPr>
              <w:t>.</w:t>
            </w:r>
            <w:proofErr w:type="gramEnd"/>
          </w:p>
          <w:p w:rsidR="0040257A" w:rsidRPr="00980229" w:rsidRDefault="00980229" w:rsidP="00723987">
            <w:pPr>
              <w:pStyle w:val="11"/>
              <w:shd w:val="clear" w:color="auto" w:fill="auto"/>
              <w:spacing w:before="0" w:line="240" w:lineRule="auto"/>
              <w:ind w:firstLine="176"/>
              <w:rPr>
                <w:spacing w:val="-4"/>
                <w:sz w:val="20"/>
                <w:szCs w:val="20"/>
              </w:rPr>
            </w:pPr>
            <w:r w:rsidRPr="00980229">
              <w:rPr>
                <w:spacing w:val="-4"/>
                <w:sz w:val="20"/>
                <w:szCs w:val="20"/>
              </w:rPr>
              <w:t xml:space="preserve">На конец отчетного года зарегистрированы 104 народные дружины </w:t>
            </w:r>
            <w:r w:rsidR="0040257A" w:rsidRPr="00980229">
              <w:rPr>
                <w:spacing w:val="-4"/>
                <w:sz w:val="20"/>
                <w:szCs w:val="20"/>
              </w:rPr>
              <w:t>общей численностью</w:t>
            </w:r>
            <w:r w:rsidR="009E6E75" w:rsidRPr="00980229">
              <w:rPr>
                <w:spacing w:val="-4"/>
                <w:sz w:val="20"/>
                <w:szCs w:val="20"/>
              </w:rPr>
              <w:t xml:space="preserve"> </w:t>
            </w:r>
            <w:r w:rsidR="00A36CF4" w:rsidRPr="00980229">
              <w:rPr>
                <w:spacing w:val="-4"/>
                <w:sz w:val="20"/>
                <w:szCs w:val="20"/>
              </w:rPr>
              <w:t>1</w:t>
            </w:r>
            <w:r w:rsidR="00B45D3A" w:rsidRPr="00980229">
              <w:rPr>
                <w:spacing w:val="-4"/>
                <w:sz w:val="20"/>
                <w:szCs w:val="20"/>
              </w:rPr>
              <w:t>8</w:t>
            </w:r>
            <w:r w:rsidR="009111C5" w:rsidRPr="00980229">
              <w:rPr>
                <w:spacing w:val="-4"/>
                <w:sz w:val="20"/>
                <w:szCs w:val="20"/>
              </w:rPr>
              <w:t>27</w:t>
            </w:r>
            <w:r w:rsidR="0040257A" w:rsidRPr="00980229">
              <w:rPr>
                <w:spacing w:val="-4"/>
                <w:sz w:val="20"/>
                <w:szCs w:val="20"/>
              </w:rPr>
              <w:t xml:space="preserve"> человек</w:t>
            </w:r>
            <w:r w:rsidR="00F67497" w:rsidRPr="00980229">
              <w:rPr>
                <w:spacing w:val="-4"/>
                <w:sz w:val="20"/>
                <w:szCs w:val="20"/>
              </w:rPr>
              <w:t>.</w:t>
            </w:r>
          </w:p>
          <w:p w:rsidR="00F67497" w:rsidRPr="00A905DC" w:rsidRDefault="00F67497" w:rsidP="005B1F48">
            <w:pPr>
              <w:pStyle w:val="11"/>
              <w:shd w:val="clear" w:color="auto" w:fill="auto"/>
              <w:spacing w:before="0" w:line="240" w:lineRule="auto"/>
              <w:ind w:firstLine="17"/>
              <w:jc w:val="center"/>
              <w:rPr>
                <w:color w:val="FF0000"/>
                <w:sz w:val="20"/>
                <w:szCs w:val="20"/>
              </w:rPr>
            </w:pPr>
          </w:p>
          <w:p w:rsidR="00F67497" w:rsidRPr="00EA7BB1" w:rsidRDefault="00F67497" w:rsidP="005B1F48">
            <w:pPr>
              <w:pStyle w:val="11"/>
              <w:shd w:val="clear" w:color="auto" w:fill="auto"/>
              <w:spacing w:before="0" w:line="240" w:lineRule="auto"/>
              <w:ind w:firstLine="17"/>
              <w:jc w:val="center"/>
              <w:rPr>
                <w:sz w:val="20"/>
                <w:szCs w:val="20"/>
              </w:rPr>
            </w:pPr>
          </w:p>
          <w:p w:rsidR="0040257A" w:rsidRPr="00EA7BB1" w:rsidRDefault="0040257A" w:rsidP="00F13D4E">
            <w:pPr>
              <w:widowControl w:val="0"/>
              <w:autoSpaceDE w:val="0"/>
              <w:autoSpaceDN w:val="0"/>
              <w:adjustRightInd w:val="0"/>
              <w:jc w:val="both"/>
              <w:rPr>
                <w:sz w:val="20"/>
                <w:szCs w:val="20"/>
              </w:rPr>
            </w:pPr>
          </w:p>
        </w:tc>
      </w:tr>
      <w:tr w:rsidR="005A4B10" w:rsidRPr="00EA7BB1" w:rsidTr="00731C4D">
        <w:tc>
          <w:tcPr>
            <w:tcW w:w="704" w:type="dxa"/>
            <w:tcBorders>
              <w:top w:val="single" w:sz="4" w:space="0" w:color="auto"/>
              <w:left w:val="single" w:sz="4" w:space="0" w:color="auto"/>
              <w:bottom w:val="single" w:sz="4" w:space="0" w:color="auto"/>
              <w:right w:val="single" w:sz="4" w:space="0" w:color="auto"/>
            </w:tcBorders>
            <w:hideMark/>
          </w:tcPr>
          <w:p w:rsidR="005A4B10" w:rsidRPr="002944D8" w:rsidRDefault="005A4B10">
            <w:pPr>
              <w:jc w:val="center"/>
              <w:rPr>
                <w:rFonts w:ascii="Times New Roman" w:hAnsi="Times New Roman" w:cs="Times New Roman"/>
                <w:sz w:val="20"/>
                <w:szCs w:val="20"/>
              </w:rPr>
            </w:pPr>
            <w:r w:rsidRPr="002944D8">
              <w:rPr>
                <w:rFonts w:ascii="Times New Roman" w:hAnsi="Times New Roman" w:cs="Times New Roman"/>
                <w:sz w:val="20"/>
                <w:szCs w:val="20"/>
              </w:rPr>
              <w:lastRenderedPageBreak/>
              <w:t>1.1.1</w:t>
            </w:r>
          </w:p>
        </w:tc>
        <w:tc>
          <w:tcPr>
            <w:tcW w:w="2698"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9F5583">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1.1.1</w:t>
            </w:r>
          </w:p>
          <w:p w:rsidR="005A4B10" w:rsidRPr="00EA7BB1" w:rsidRDefault="005A4B10" w:rsidP="009F5583">
            <w:pPr>
              <w:jc w:val="center"/>
              <w:rPr>
                <w:rFonts w:ascii="Times New Roman" w:hAnsi="Times New Roman" w:cs="Times New Roman"/>
                <w:sz w:val="20"/>
                <w:szCs w:val="20"/>
              </w:rPr>
            </w:pPr>
            <w:r w:rsidRPr="00EA7BB1">
              <w:rPr>
                <w:rFonts w:ascii="Times New Roman" w:hAnsi="Times New Roman" w:cs="Times New Roman"/>
                <w:sz w:val="20"/>
                <w:szCs w:val="20"/>
              </w:rPr>
              <w:t>Проведение ежегодных областных конкурсов «Лучшая народная дружина Курской области»,  «Лучший народный дружинник Курской области»</w:t>
            </w:r>
          </w:p>
        </w:tc>
        <w:tc>
          <w:tcPr>
            <w:tcW w:w="1701"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5A4B10" w:rsidRPr="00EA7BB1" w:rsidRDefault="005A4B10">
            <w:pPr>
              <w:jc w:val="both"/>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A4B10" w:rsidRPr="00EA7BB1" w:rsidRDefault="005A4B10" w:rsidP="00D7656E">
            <w:pPr>
              <w:jc w:val="center"/>
              <w:rPr>
                <w:rFonts w:ascii="Times New Roman" w:hAnsi="Times New Roman" w:cs="Times New Roman"/>
                <w:sz w:val="20"/>
                <w:szCs w:val="20"/>
              </w:rPr>
            </w:pPr>
            <w:r>
              <w:rPr>
                <w:rFonts w:ascii="Times New Roman" w:hAnsi="Times New Roman" w:cs="Times New Roman"/>
                <w:sz w:val="20"/>
                <w:szCs w:val="20"/>
              </w:rPr>
              <w:t>01.</w:t>
            </w:r>
            <w:r w:rsidRPr="00EA7BB1">
              <w:rPr>
                <w:rFonts w:ascii="Times New Roman" w:hAnsi="Times New Roman" w:cs="Times New Roman"/>
                <w:sz w:val="20"/>
                <w:szCs w:val="20"/>
              </w:rPr>
              <w:t>0</w:t>
            </w:r>
            <w:r>
              <w:rPr>
                <w:rFonts w:ascii="Times New Roman" w:hAnsi="Times New Roman" w:cs="Times New Roman"/>
                <w:sz w:val="20"/>
                <w:szCs w:val="20"/>
              </w:rPr>
              <w:t>9</w:t>
            </w: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5A4B10">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5A4B10" w:rsidRPr="00EA7BB1" w:rsidRDefault="005A4B10" w:rsidP="005A4B10">
            <w:pPr>
              <w:jc w:val="center"/>
              <w:rPr>
                <w:rFonts w:ascii="Times New Roman" w:hAnsi="Times New Roman" w:cs="Times New Roman"/>
                <w:sz w:val="20"/>
                <w:szCs w:val="20"/>
              </w:rPr>
            </w:pPr>
            <w:r w:rsidRPr="00EA7BB1">
              <w:rPr>
                <w:rFonts w:ascii="Times New Roman" w:hAnsi="Times New Roman" w:cs="Times New Roman"/>
                <w:sz w:val="20"/>
                <w:szCs w:val="20"/>
              </w:rPr>
              <w:t>01.0</w:t>
            </w:r>
            <w:r>
              <w:rPr>
                <w:rFonts w:ascii="Times New Roman" w:hAnsi="Times New Roman" w:cs="Times New Roman"/>
                <w:sz w:val="20"/>
                <w:szCs w:val="20"/>
              </w:rPr>
              <w:t>9</w:t>
            </w: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266018" w:rsidRDefault="005A4B10">
            <w:pPr>
              <w:jc w:val="center"/>
              <w:rPr>
                <w:rFonts w:ascii="Times New Roman" w:hAnsi="Times New Roman" w:cs="Times New Roman"/>
                <w:sz w:val="20"/>
                <w:szCs w:val="20"/>
              </w:rPr>
            </w:pPr>
            <w:r>
              <w:rPr>
                <w:rFonts w:ascii="Times New Roman" w:hAnsi="Times New Roman" w:cs="Times New Roman"/>
                <w:sz w:val="20"/>
                <w:szCs w:val="20"/>
              </w:rPr>
              <w:t>31</w:t>
            </w:r>
            <w:r w:rsidRPr="00266018">
              <w:rPr>
                <w:rFonts w:ascii="Times New Roman" w:hAnsi="Times New Roman" w:cs="Times New Roman"/>
                <w:sz w:val="20"/>
                <w:szCs w:val="20"/>
              </w:rPr>
              <w:t>.12.202</w:t>
            </w:r>
            <w:r>
              <w:rPr>
                <w:rFonts w:ascii="Times New Roman" w:hAnsi="Times New Roman" w:cs="Times New Roman"/>
                <w:sz w:val="20"/>
                <w:szCs w:val="20"/>
              </w:rPr>
              <w:t>3</w:t>
            </w:r>
          </w:p>
          <w:p w:rsidR="005A4B10" w:rsidRPr="00EA7BB1" w:rsidRDefault="005A4B10">
            <w:pPr>
              <w:jc w:val="both"/>
              <w:rPr>
                <w:rFonts w:ascii="Times New Roman" w:hAnsi="Times New Roman" w:cs="Times New Roman"/>
                <w:sz w:val="20"/>
                <w:szCs w:val="20"/>
              </w:rPr>
            </w:pPr>
          </w:p>
        </w:tc>
        <w:tc>
          <w:tcPr>
            <w:tcW w:w="2126" w:type="dxa"/>
            <w:gridSpan w:val="2"/>
            <w:vMerge w:val="restart"/>
            <w:tcBorders>
              <w:top w:val="single" w:sz="4" w:space="0" w:color="auto"/>
              <w:left w:val="single" w:sz="4" w:space="0" w:color="auto"/>
              <w:right w:val="single" w:sz="4" w:space="0" w:color="auto"/>
            </w:tcBorders>
            <w:vAlign w:val="center"/>
            <w:hideMark/>
          </w:tcPr>
          <w:p w:rsidR="005A4B10" w:rsidRPr="00EA7BB1" w:rsidRDefault="005A4B10" w:rsidP="005A4B10">
            <w:pPr>
              <w:jc w:val="center"/>
              <w:rPr>
                <w:rFonts w:ascii="Times New Roman" w:hAnsi="Times New Roman" w:cs="Times New Roman"/>
                <w:sz w:val="20"/>
                <w:szCs w:val="20"/>
              </w:rPr>
            </w:pPr>
            <w:r w:rsidRPr="00EA7BB1">
              <w:rPr>
                <w:rFonts w:ascii="Times New Roman" w:hAnsi="Times New Roman" w:cs="Times New Roman"/>
                <w:sz w:val="20"/>
                <w:szCs w:val="20"/>
              </w:rPr>
              <w:t>Проведение   ежегодных областных конкурсов «Лучшая народная дружина Курской области», «Лучший народный дружинник Курской области»</w:t>
            </w:r>
          </w:p>
        </w:tc>
        <w:tc>
          <w:tcPr>
            <w:tcW w:w="3261" w:type="dxa"/>
            <w:gridSpan w:val="2"/>
            <w:vMerge w:val="restart"/>
            <w:tcBorders>
              <w:top w:val="single" w:sz="4" w:space="0" w:color="auto"/>
              <w:left w:val="single" w:sz="4" w:space="0" w:color="auto"/>
              <w:right w:val="single" w:sz="4" w:space="0" w:color="auto"/>
            </w:tcBorders>
          </w:tcPr>
          <w:p w:rsidR="005A4B10" w:rsidRPr="002944D8" w:rsidRDefault="005A4B10" w:rsidP="00731C4D">
            <w:pPr>
              <w:widowControl w:val="0"/>
              <w:autoSpaceDE w:val="0"/>
              <w:autoSpaceDN w:val="0"/>
              <w:adjustRightInd w:val="0"/>
              <w:ind w:firstLine="176"/>
              <w:jc w:val="both"/>
              <w:rPr>
                <w:rFonts w:ascii="Times New Roman" w:hAnsi="Times New Roman" w:cs="Times New Roman"/>
                <w:spacing w:val="-4"/>
                <w:sz w:val="20"/>
                <w:szCs w:val="20"/>
              </w:rPr>
            </w:pPr>
            <w:r w:rsidRPr="002944D8">
              <w:rPr>
                <w:rFonts w:ascii="Times New Roman" w:hAnsi="Times New Roman" w:cs="Times New Roman"/>
                <w:spacing w:val="-4"/>
                <w:sz w:val="20"/>
                <w:szCs w:val="20"/>
              </w:rPr>
              <w:t xml:space="preserve">Правительством Курской области совместно с УМВД России по Курской области </w:t>
            </w:r>
            <w:r w:rsidRPr="002944D8">
              <w:rPr>
                <w:rFonts w:ascii="Times New Roman" w:eastAsia="Times New Roman" w:hAnsi="Times New Roman" w:cs="Times New Roman"/>
                <w:spacing w:val="-4"/>
                <w:sz w:val="20"/>
                <w:szCs w:val="20"/>
              </w:rPr>
              <w:t>проведены областные конкурсы -  «Лучшая народная дружина Курской области», «Лучший народный дружинник Курской области».</w:t>
            </w:r>
          </w:p>
          <w:p w:rsidR="005A4B10" w:rsidRPr="00D7656E" w:rsidRDefault="005A4B10" w:rsidP="00731C4D">
            <w:pPr>
              <w:widowControl w:val="0"/>
              <w:autoSpaceDE w:val="0"/>
              <w:autoSpaceDN w:val="0"/>
              <w:adjustRightInd w:val="0"/>
              <w:ind w:firstLine="176"/>
              <w:jc w:val="both"/>
              <w:rPr>
                <w:rFonts w:ascii="Times New Roman" w:hAnsi="Times New Roman" w:cs="Times New Roman"/>
                <w:sz w:val="20"/>
                <w:szCs w:val="20"/>
              </w:rPr>
            </w:pPr>
            <w:r w:rsidRPr="002944D8">
              <w:rPr>
                <w:rFonts w:ascii="Times New Roman" w:eastAsia="Times New Roman" w:hAnsi="Times New Roman" w:cs="Times New Roman"/>
                <w:spacing w:val="-4"/>
                <w:sz w:val="20"/>
                <w:szCs w:val="20"/>
              </w:rPr>
              <w:t xml:space="preserve">Награждение победителей </w:t>
            </w:r>
            <w:r w:rsidR="007D70DA" w:rsidRPr="002944D8">
              <w:rPr>
                <w:rFonts w:ascii="Times New Roman" w:eastAsia="Times New Roman" w:hAnsi="Times New Roman" w:cs="Times New Roman"/>
                <w:spacing w:val="-4"/>
                <w:sz w:val="20"/>
                <w:szCs w:val="20"/>
              </w:rPr>
              <w:t>с</w:t>
            </w:r>
            <w:r w:rsidRPr="002944D8">
              <w:rPr>
                <w:rFonts w:ascii="Times New Roman" w:eastAsia="Times New Roman" w:hAnsi="Times New Roman" w:cs="Times New Roman"/>
                <w:spacing w:val="-4"/>
                <w:sz w:val="20"/>
                <w:szCs w:val="20"/>
              </w:rPr>
              <w:t>остоялось в декабре 2023 года</w:t>
            </w:r>
            <w:r w:rsidR="007D70DA" w:rsidRPr="002944D8">
              <w:rPr>
                <w:rFonts w:ascii="Times New Roman" w:eastAsia="Times New Roman" w:hAnsi="Times New Roman" w:cs="Times New Roman"/>
                <w:spacing w:val="-4"/>
                <w:sz w:val="20"/>
                <w:szCs w:val="20"/>
              </w:rPr>
              <w:t xml:space="preserve"> </w:t>
            </w:r>
            <w:r w:rsidRPr="002944D8">
              <w:rPr>
                <w:rFonts w:ascii="Times New Roman" w:eastAsia="Times New Roman" w:hAnsi="Times New Roman" w:cs="Times New Roman"/>
                <w:spacing w:val="-4"/>
                <w:sz w:val="20"/>
                <w:szCs w:val="20"/>
              </w:rPr>
              <w:t>в территориальных отделах УМВД России по Курской области. Все участники поощрены ценными подарками</w:t>
            </w:r>
            <w:r w:rsidR="004E419E" w:rsidRPr="002944D8">
              <w:rPr>
                <w:rFonts w:ascii="Times New Roman" w:eastAsia="Times New Roman" w:hAnsi="Times New Roman" w:cs="Times New Roman"/>
                <w:spacing w:val="-4"/>
                <w:sz w:val="20"/>
                <w:szCs w:val="20"/>
              </w:rPr>
              <w:t xml:space="preserve"> </w:t>
            </w:r>
            <w:r w:rsidRPr="002944D8">
              <w:rPr>
                <w:rFonts w:ascii="Times New Roman" w:eastAsia="Times New Roman" w:hAnsi="Times New Roman" w:cs="Times New Roman"/>
                <w:spacing w:val="-4"/>
                <w:sz w:val="20"/>
                <w:szCs w:val="20"/>
              </w:rPr>
              <w:t>(</w:t>
            </w:r>
            <w:proofErr w:type="spellStart"/>
            <w:r w:rsidRPr="002944D8">
              <w:rPr>
                <w:rFonts w:ascii="Times New Roman" w:eastAsia="Times New Roman" w:hAnsi="Times New Roman" w:cs="Times New Roman"/>
                <w:spacing w:val="-4"/>
                <w:sz w:val="20"/>
                <w:szCs w:val="20"/>
              </w:rPr>
              <w:t>электроблендер</w:t>
            </w:r>
            <w:proofErr w:type="spellEnd"/>
            <w:r w:rsidRPr="002944D8">
              <w:rPr>
                <w:rFonts w:ascii="Times New Roman" w:eastAsia="Times New Roman" w:hAnsi="Times New Roman" w:cs="Times New Roman"/>
                <w:spacing w:val="-4"/>
                <w:sz w:val="20"/>
                <w:szCs w:val="20"/>
              </w:rPr>
              <w:t xml:space="preserve"> погружной).</w:t>
            </w:r>
          </w:p>
        </w:tc>
      </w:tr>
      <w:tr w:rsidR="005A4B10" w:rsidRPr="00EA7BB1" w:rsidTr="007D70DA">
        <w:tc>
          <w:tcPr>
            <w:tcW w:w="704" w:type="dxa"/>
            <w:tcBorders>
              <w:top w:val="single" w:sz="4" w:space="0" w:color="auto"/>
              <w:left w:val="single" w:sz="4" w:space="0" w:color="auto"/>
              <w:bottom w:val="single" w:sz="4" w:space="0" w:color="auto"/>
              <w:right w:val="single" w:sz="4" w:space="0" w:color="auto"/>
            </w:tcBorders>
          </w:tcPr>
          <w:p w:rsidR="005A4B10" w:rsidRPr="002944D8" w:rsidRDefault="005A4B10">
            <w:pPr>
              <w:jc w:val="center"/>
              <w:rPr>
                <w:rFonts w:ascii="Times New Roman" w:hAnsi="Times New Roman" w:cs="Times New Roman"/>
                <w:b/>
                <w:i/>
                <w:spacing w:val="-10"/>
                <w:sz w:val="18"/>
                <w:szCs w:val="18"/>
              </w:rPr>
            </w:pPr>
            <w:r w:rsidRPr="002944D8">
              <w:rPr>
                <w:rFonts w:ascii="Times New Roman" w:hAnsi="Times New Roman" w:cs="Times New Roman"/>
                <w:b/>
                <w:i/>
                <w:spacing w:val="-10"/>
                <w:sz w:val="18"/>
                <w:szCs w:val="18"/>
              </w:rPr>
              <w:t>1.1.1.1</w:t>
            </w:r>
          </w:p>
        </w:tc>
        <w:tc>
          <w:tcPr>
            <w:tcW w:w="2698" w:type="dxa"/>
            <w:gridSpan w:val="3"/>
            <w:tcBorders>
              <w:top w:val="single" w:sz="4" w:space="0" w:color="auto"/>
              <w:left w:val="single" w:sz="4" w:space="0" w:color="auto"/>
              <w:bottom w:val="single" w:sz="4" w:space="0" w:color="auto"/>
              <w:right w:val="single" w:sz="4" w:space="0" w:color="auto"/>
            </w:tcBorders>
          </w:tcPr>
          <w:p w:rsidR="005A4B10" w:rsidRPr="001B7CF5" w:rsidRDefault="005A4B10" w:rsidP="009F5583">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1.1.1.1.</w:t>
            </w:r>
          </w:p>
          <w:p w:rsidR="005A4B10" w:rsidRPr="001B7CF5" w:rsidRDefault="005A4B10" w:rsidP="009F5583">
            <w:pPr>
              <w:jc w:val="center"/>
              <w:rPr>
                <w:rFonts w:ascii="Times New Roman" w:hAnsi="Times New Roman" w:cs="Times New Roman"/>
                <w:b/>
                <w:i/>
                <w:sz w:val="20"/>
                <w:szCs w:val="20"/>
              </w:rPr>
            </w:pPr>
            <w:r w:rsidRPr="001B7CF5">
              <w:rPr>
                <w:rFonts w:ascii="Times New Roman" w:hAnsi="Times New Roman" w:cs="Times New Roman"/>
                <w:b/>
                <w:i/>
                <w:sz w:val="20"/>
                <w:szCs w:val="20"/>
              </w:rPr>
              <w:t>Награждение победителей ежегодных областных конкурсов «Лучшая народная дружина Курской области»,  «Лучший народный дружинник Курской области» осуществлено</w:t>
            </w:r>
          </w:p>
        </w:tc>
        <w:tc>
          <w:tcPr>
            <w:tcW w:w="1701" w:type="dxa"/>
            <w:gridSpan w:val="3"/>
            <w:tcBorders>
              <w:top w:val="single" w:sz="4" w:space="0" w:color="auto"/>
              <w:left w:val="single" w:sz="4" w:space="0" w:color="auto"/>
              <w:bottom w:val="single" w:sz="4" w:space="0" w:color="auto"/>
              <w:right w:val="single" w:sz="4" w:space="0" w:color="auto"/>
            </w:tcBorders>
          </w:tcPr>
          <w:p w:rsidR="005A4B10" w:rsidRPr="005A4B10" w:rsidRDefault="005A4B10" w:rsidP="003E2E2B">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5A4B10" w:rsidRPr="005A4B10" w:rsidRDefault="005A4B10">
            <w:pPr>
              <w:jc w:val="center"/>
              <w:rPr>
                <w:rFonts w:ascii="Times New Roman" w:hAnsi="Times New Roman" w:cs="Times New Roman"/>
                <w:b/>
                <w:i/>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5A4B10" w:rsidRPr="00EA7BB1" w:rsidRDefault="005A4B10" w:rsidP="00D7656E">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5A4B10" w:rsidRPr="00EA7BB1" w:rsidRDefault="005A4B10" w:rsidP="007D564D">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EA7BB1" w:rsidRDefault="005A4B10" w:rsidP="00E83683">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5A4B10" w:rsidRDefault="005A4B10">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5A4B10" w:rsidRPr="00EA7BB1" w:rsidRDefault="005A4B10" w:rsidP="005B1F48">
            <w:pPr>
              <w:jc w:val="center"/>
              <w:rPr>
                <w:rFonts w:ascii="Times New Roman" w:hAnsi="Times New Roman" w:cs="Times New Roman"/>
                <w:sz w:val="20"/>
                <w:szCs w:val="20"/>
              </w:rPr>
            </w:pPr>
          </w:p>
        </w:tc>
        <w:tc>
          <w:tcPr>
            <w:tcW w:w="3261" w:type="dxa"/>
            <w:gridSpan w:val="2"/>
            <w:vMerge/>
            <w:tcBorders>
              <w:left w:val="single" w:sz="4" w:space="0" w:color="auto"/>
              <w:bottom w:val="single" w:sz="4" w:space="0" w:color="auto"/>
              <w:right w:val="single" w:sz="4" w:space="0" w:color="auto"/>
            </w:tcBorders>
          </w:tcPr>
          <w:p w:rsidR="005A4B10" w:rsidRPr="00D7656E" w:rsidRDefault="005A4B10" w:rsidP="009F5583">
            <w:pPr>
              <w:widowControl w:val="0"/>
              <w:autoSpaceDE w:val="0"/>
              <w:autoSpaceDN w:val="0"/>
              <w:adjustRightInd w:val="0"/>
              <w:jc w:val="center"/>
              <w:rPr>
                <w:rFonts w:ascii="Times New Roman" w:hAnsi="Times New Roman" w:cs="Times New Roman"/>
                <w:color w:val="FF0000"/>
                <w:sz w:val="20"/>
                <w:szCs w:val="20"/>
              </w:rPr>
            </w:pPr>
          </w:p>
        </w:tc>
      </w:tr>
      <w:tr w:rsidR="005A4B10" w:rsidRPr="00EA7BB1" w:rsidTr="00731C4D">
        <w:tc>
          <w:tcPr>
            <w:tcW w:w="704" w:type="dxa"/>
            <w:tcBorders>
              <w:top w:val="single" w:sz="4" w:space="0" w:color="auto"/>
              <w:left w:val="single" w:sz="4" w:space="0" w:color="auto"/>
              <w:bottom w:val="single" w:sz="4" w:space="0" w:color="auto"/>
              <w:right w:val="single" w:sz="4" w:space="0" w:color="auto"/>
            </w:tcBorders>
            <w:hideMark/>
          </w:tcPr>
          <w:p w:rsidR="005A4B10" w:rsidRPr="002944D8" w:rsidRDefault="005A4B10">
            <w:pPr>
              <w:jc w:val="center"/>
              <w:rPr>
                <w:rFonts w:ascii="Times New Roman" w:hAnsi="Times New Roman" w:cs="Times New Roman"/>
                <w:sz w:val="20"/>
                <w:szCs w:val="20"/>
              </w:rPr>
            </w:pPr>
            <w:r w:rsidRPr="002944D8">
              <w:rPr>
                <w:rFonts w:ascii="Times New Roman" w:hAnsi="Times New Roman" w:cs="Times New Roman"/>
                <w:sz w:val="20"/>
                <w:szCs w:val="20"/>
              </w:rPr>
              <w:t>1.1.2</w:t>
            </w:r>
          </w:p>
        </w:tc>
        <w:tc>
          <w:tcPr>
            <w:tcW w:w="2698" w:type="dxa"/>
            <w:gridSpan w:val="3"/>
            <w:tcBorders>
              <w:top w:val="single" w:sz="4" w:space="0" w:color="auto"/>
              <w:left w:val="single" w:sz="4" w:space="0" w:color="auto"/>
              <w:bottom w:val="single" w:sz="4" w:space="0" w:color="auto"/>
              <w:right w:val="single" w:sz="4" w:space="0" w:color="auto"/>
            </w:tcBorders>
            <w:hideMark/>
          </w:tcPr>
          <w:p w:rsidR="005A4B10" w:rsidRPr="00D7656E" w:rsidRDefault="005A4B10" w:rsidP="00590EFF">
            <w:pPr>
              <w:jc w:val="center"/>
              <w:rPr>
                <w:rFonts w:ascii="Times New Roman" w:hAnsi="Times New Roman" w:cs="Times New Roman"/>
                <w:sz w:val="20"/>
                <w:szCs w:val="20"/>
              </w:rPr>
            </w:pPr>
            <w:r w:rsidRPr="00D7656E">
              <w:rPr>
                <w:rFonts w:ascii="Times New Roman" w:hAnsi="Times New Roman" w:cs="Times New Roman"/>
                <w:sz w:val="20"/>
                <w:szCs w:val="20"/>
              </w:rPr>
              <w:t>Мероприятие 1.1.2</w:t>
            </w:r>
          </w:p>
          <w:p w:rsidR="00590EFF" w:rsidRDefault="005A4B10" w:rsidP="00590EFF">
            <w:pPr>
              <w:jc w:val="center"/>
              <w:rPr>
                <w:rFonts w:ascii="Times New Roman" w:hAnsi="Times New Roman" w:cs="Times New Roman"/>
                <w:sz w:val="20"/>
                <w:szCs w:val="20"/>
              </w:rPr>
            </w:pPr>
            <w:r w:rsidRPr="00D7656E">
              <w:rPr>
                <w:rFonts w:ascii="Times New Roman" w:hAnsi="Times New Roman" w:cs="Times New Roman"/>
                <w:sz w:val="20"/>
                <w:szCs w:val="20"/>
              </w:rPr>
              <w:t xml:space="preserve">Стимулирование граждан </w:t>
            </w:r>
          </w:p>
          <w:p w:rsidR="005A4B10" w:rsidRPr="00EA7BB1" w:rsidRDefault="005A4B10" w:rsidP="00590EFF">
            <w:pPr>
              <w:jc w:val="center"/>
              <w:rPr>
                <w:rFonts w:ascii="Times New Roman" w:hAnsi="Times New Roman" w:cs="Times New Roman"/>
                <w:i/>
                <w:sz w:val="20"/>
                <w:szCs w:val="20"/>
              </w:rPr>
            </w:pPr>
            <w:r w:rsidRPr="00D7656E">
              <w:rPr>
                <w:rFonts w:ascii="Times New Roman" w:hAnsi="Times New Roman" w:cs="Times New Roman"/>
                <w:sz w:val="20"/>
                <w:szCs w:val="20"/>
              </w:rPr>
              <w:t>к добровольной сдаче незаконно хранящегося оружия</w:t>
            </w:r>
          </w:p>
        </w:tc>
        <w:tc>
          <w:tcPr>
            <w:tcW w:w="1701"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3E2E2B">
            <w:pPr>
              <w:jc w:val="center"/>
              <w:rPr>
                <w:rFonts w:ascii="Times New Roman" w:hAnsi="Times New Roman" w:cs="Times New Roman"/>
                <w:sz w:val="20"/>
                <w:szCs w:val="20"/>
              </w:rPr>
            </w:pPr>
            <w:r>
              <w:rPr>
                <w:rFonts w:ascii="Times New Roman" w:hAnsi="Times New Roman" w:cs="Times New Roman"/>
                <w:sz w:val="20"/>
                <w:szCs w:val="20"/>
              </w:rPr>
              <w:t>Министерство природных ресурсов</w:t>
            </w:r>
          </w:p>
          <w:p w:rsidR="005A4B10" w:rsidRPr="00EA7BB1" w:rsidRDefault="005A4B10"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5A4B10" w:rsidRPr="00D7656E" w:rsidRDefault="005A4B10" w:rsidP="00D7656E">
            <w:pPr>
              <w:jc w:val="center"/>
              <w:rPr>
                <w:rFonts w:ascii="Times New Roman" w:hAnsi="Times New Roman" w:cs="Times New Roman"/>
                <w:sz w:val="20"/>
                <w:szCs w:val="20"/>
              </w:rPr>
            </w:pPr>
            <w:r w:rsidRPr="00D7656E">
              <w:rPr>
                <w:rFonts w:ascii="Times New Roman" w:hAnsi="Times New Roman" w:cs="Times New Roman"/>
                <w:sz w:val="20"/>
                <w:szCs w:val="20"/>
              </w:rPr>
              <w:t>01.01.2023</w:t>
            </w:r>
          </w:p>
        </w:tc>
        <w:tc>
          <w:tcPr>
            <w:tcW w:w="1134" w:type="dxa"/>
            <w:gridSpan w:val="3"/>
            <w:tcBorders>
              <w:top w:val="single" w:sz="4" w:space="0" w:color="auto"/>
              <w:left w:val="single" w:sz="4" w:space="0" w:color="auto"/>
              <w:bottom w:val="single" w:sz="4" w:space="0" w:color="auto"/>
              <w:right w:val="single" w:sz="4" w:space="0" w:color="auto"/>
            </w:tcBorders>
          </w:tcPr>
          <w:p w:rsidR="005A4B10" w:rsidRPr="00D7656E" w:rsidRDefault="005A4B10" w:rsidP="00D7656E">
            <w:pPr>
              <w:jc w:val="center"/>
              <w:rPr>
                <w:rFonts w:ascii="Times New Roman" w:hAnsi="Times New Roman" w:cs="Times New Roman"/>
                <w:sz w:val="20"/>
                <w:szCs w:val="20"/>
              </w:rPr>
            </w:pPr>
            <w:r w:rsidRPr="00D7656E">
              <w:rPr>
                <w:rFonts w:ascii="Times New Roman" w:hAnsi="Times New Roman" w:cs="Times New Roman"/>
                <w:sz w:val="20"/>
                <w:szCs w:val="20"/>
              </w:rPr>
              <w:t>31.12.2023</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D7656E" w:rsidRDefault="005A4B10" w:rsidP="0041699B">
            <w:pPr>
              <w:jc w:val="center"/>
              <w:rPr>
                <w:rFonts w:ascii="Times New Roman" w:hAnsi="Times New Roman" w:cs="Times New Roman"/>
                <w:sz w:val="20"/>
                <w:szCs w:val="20"/>
              </w:rPr>
            </w:pPr>
            <w:r w:rsidRPr="00D7656E">
              <w:rPr>
                <w:rFonts w:ascii="Times New Roman" w:hAnsi="Times New Roman" w:cs="Times New Roman"/>
                <w:sz w:val="20"/>
                <w:szCs w:val="20"/>
              </w:rPr>
              <w:t>01.01.2023</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D7656E" w:rsidRDefault="005A4B10" w:rsidP="0041699B">
            <w:pPr>
              <w:jc w:val="center"/>
              <w:rPr>
                <w:rFonts w:ascii="Times New Roman" w:hAnsi="Times New Roman" w:cs="Times New Roman"/>
                <w:sz w:val="20"/>
                <w:szCs w:val="20"/>
              </w:rPr>
            </w:pPr>
            <w:r w:rsidRPr="00D7656E">
              <w:rPr>
                <w:rFonts w:ascii="Times New Roman" w:hAnsi="Times New Roman" w:cs="Times New Roman"/>
                <w:sz w:val="20"/>
                <w:szCs w:val="20"/>
              </w:rPr>
              <w:t>31.12.2023</w:t>
            </w:r>
          </w:p>
        </w:tc>
        <w:tc>
          <w:tcPr>
            <w:tcW w:w="2126" w:type="dxa"/>
            <w:gridSpan w:val="2"/>
            <w:vMerge w:val="restart"/>
            <w:tcBorders>
              <w:top w:val="single" w:sz="4" w:space="0" w:color="auto"/>
              <w:left w:val="single" w:sz="4" w:space="0" w:color="auto"/>
              <w:right w:val="single" w:sz="4" w:space="0" w:color="auto"/>
            </w:tcBorders>
            <w:vAlign w:val="center"/>
            <w:hideMark/>
          </w:tcPr>
          <w:p w:rsidR="005A4B10" w:rsidRPr="00EA7BB1" w:rsidRDefault="005A4B10" w:rsidP="004E419E">
            <w:pPr>
              <w:jc w:val="center"/>
              <w:rPr>
                <w:rFonts w:ascii="Times New Roman" w:hAnsi="Times New Roman" w:cs="Times New Roman"/>
                <w:sz w:val="20"/>
                <w:szCs w:val="20"/>
              </w:rPr>
            </w:pPr>
            <w:r>
              <w:rPr>
                <w:rFonts w:ascii="Times New Roman" w:hAnsi="Times New Roman" w:cs="Times New Roman"/>
                <w:sz w:val="20"/>
                <w:szCs w:val="20"/>
              </w:rPr>
              <w:t xml:space="preserve">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w:t>
            </w:r>
            <w:r>
              <w:rPr>
                <w:rFonts w:ascii="Times New Roman" w:hAnsi="Times New Roman" w:cs="Times New Roman"/>
                <w:sz w:val="20"/>
                <w:szCs w:val="20"/>
              </w:rPr>
              <w:lastRenderedPageBreak/>
              <w:t>огнестрельное оружие, боеприпасы, патроны к оружию, взрывчатые вещества и взрывные устройства</w:t>
            </w:r>
          </w:p>
        </w:tc>
        <w:tc>
          <w:tcPr>
            <w:tcW w:w="3261" w:type="dxa"/>
            <w:gridSpan w:val="2"/>
            <w:vMerge w:val="restart"/>
            <w:tcBorders>
              <w:top w:val="single" w:sz="4" w:space="0" w:color="auto"/>
              <w:left w:val="single" w:sz="4" w:space="0" w:color="auto"/>
              <w:right w:val="single" w:sz="4" w:space="0" w:color="auto"/>
            </w:tcBorders>
            <w:hideMark/>
          </w:tcPr>
          <w:p w:rsidR="005A4B10" w:rsidRPr="002944D8" w:rsidRDefault="005A4B10" w:rsidP="00731C4D">
            <w:pPr>
              <w:overflowPunct w:val="0"/>
              <w:autoSpaceDE w:val="0"/>
              <w:autoSpaceDN w:val="0"/>
              <w:adjustRightInd w:val="0"/>
              <w:ind w:firstLine="176"/>
              <w:jc w:val="both"/>
              <w:rPr>
                <w:rFonts w:ascii="Times New Roman" w:hAnsi="Times New Roman" w:cs="Times New Roman"/>
                <w:spacing w:val="-4"/>
                <w:sz w:val="20"/>
                <w:szCs w:val="20"/>
              </w:rPr>
            </w:pPr>
            <w:r w:rsidRPr="002944D8">
              <w:rPr>
                <w:rFonts w:ascii="Times New Roman" w:eastAsia="Times New Roman" w:hAnsi="Times New Roman" w:cs="Times New Roman"/>
                <w:spacing w:val="-4"/>
                <w:sz w:val="20"/>
                <w:szCs w:val="20"/>
              </w:rPr>
              <w:lastRenderedPageBreak/>
              <w:t>За 12 месяцев 2023 года в Министерство природных ресурсов Курской области поступило 9 материалов по факту добровольной сдачи гражданами</w:t>
            </w:r>
            <w:r w:rsidRPr="002944D8">
              <w:rPr>
                <w:rFonts w:ascii="Times New Roman" w:eastAsia="Times New Roman" w:hAnsi="Times New Roman" w:cs="Times New Roman"/>
                <w:spacing w:val="-4"/>
                <w:sz w:val="20"/>
                <w:szCs w:val="20"/>
                <w:lang w:eastAsia="ru-RU"/>
              </w:rPr>
              <w:t xml:space="preserve"> огнестрельного оружия и его основных частей, газового оружия, боеприпасов, патронов к оружию, взрывчатых веществ и взрывных устройств.</w:t>
            </w:r>
          </w:p>
          <w:p w:rsidR="005A4B10" w:rsidRPr="00F67497" w:rsidRDefault="005A4B10" w:rsidP="00731C4D">
            <w:pPr>
              <w:overflowPunct w:val="0"/>
              <w:autoSpaceDE w:val="0"/>
              <w:autoSpaceDN w:val="0"/>
              <w:adjustRightInd w:val="0"/>
              <w:ind w:firstLine="176"/>
              <w:jc w:val="both"/>
              <w:rPr>
                <w:rFonts w:ascii="Times New Roman" w:hAnsi="Times New Roman" w:cs="Times New Roman"/>
                <w:sz w:val="20"/>
                <w:szCs w:val="20"/>
              </w:rPr>
            </w:pPr>
            <w:r w:rsidRPr="002944D8">
              <w:rPr>
                <w:rFonts w:ascii="Times New Roman" w:hAnsi="Times New Roman" w:cs="Times New Roman"/>
                <w:spacing w:val="-4"/>
                <w:sz w:val="20"/>
                <w:szCs w:val="20"/>
                <w:lang w:eastAsia="ru-RU"/>
              </w:rPr>
              <w:t>По данным, содержащимся в поступивших материалах, сдано 13 единиц оружия (охотничьих огнестрельных ружей, пригодных для производства выстрелов), подпадающих под выплату единовременного денежного вознаграждения</w:t>
            </w:r>
            <w:r w:rsidR="002944D8">
              <w:rPr>
                <w:rFonts w:ascii="Times New Roman" w:hAnsi="Times New Roman" w:cs="Times New Roman"/>
                <w:spacing w:val="-4"/>
                <w:sz w:val="20"/>
                <w:szCs w:val="20"/>
                <w:lang w:eastAsia="ru-RU"/>
              </w:rPr>
              <w:t>.</w:t>
            </w:r>
          </w:p>
        </w:tc>
      </w:tr>
      <w:tr w:rsidR="005A4B10" w:rsidRPr="00EA7BB1" w:rsidTr="007D70DA">
        <w:tc>
          <w:tcPr>
            <w:tcW w:w="704" w:type="dxa"/>
            <w:tcBorders>
              <w:top w:val="single" w:sz="4" w:space="0" w:color="auto"/>
              <w:left w:val="single" w:sz="4" w:space="0" w:color="auto"/>
              <w:bottom w:val="single" w:sz="4" w:space="0" w:color="auto"/>
              <w:right w:val="single" w:sz="4" w:space="0" w:color="auto"/>
            </w:tcBorders>
          </w:tcPr>
          <w:p w:rsidR="005A4B10" w:rsidRPr="002944D8" w:rsidRDefault="005A4B10">
            <w:pPr>
              <w:jc w:val="center"/>
              <w:rPr>
                <w:rFonts w:ascii="Times New Roman" w:hAnsi="Times New Roman" w:cs="Times New Roman"/>
                <w:b/>
                <w:spacing w:val="-10"/>
                <w:sz w:val="18"/>
                <w:szCs w:val="18"/>
              </w:rPr>
            </w:pPr>
            <w:r w:rsidRPr="002944D8">
              <w:rPr>
                <w:rFonts w:ascii="Times New Roman" w:hAnsi="Times New Roman" w:cs="Times New Roman"/>
                <w:b/>
                <w:spacing w:val="-10"/>
                <w:sz w:val="18"/>
                <w:szCs w:val="18"/>
              </w:rPr>
              <w:t>1.1.2.1</w:t>
            </w:r>
          </w:p>
        </w:tc>
        <w:tc>
          <w:tcPr>
            <w:tcW w:w="2698" w:type="dxa"/>
            <w:gridSpan w:val="3"/>
            <w:tcBorders>
              <w:top w:val="single" w:sz="4" w:space="0" w:color="auto"/>
              <w:left w:val="single" w:sz="4" w:space="0" w:color="auto"/>
              <w:bottom w:val="single" w:sz="4" w:space="0" w:color="auto"/>
              <w:right w:val="single" w:sz="4" w:space="0" w:color="auto"/>
            </w:tcBorders>
          </w:tcPr>
          <w:p w:rsidR="005A4B10" w:rsidRPr="001B7CF5" w:rsidRDefault="005A4B10" w:rsidP="00CB71FB">
            <w:pPr>
              <w:jc w:val="center"/>
              <w:rPr>
                <w:rFonts w:ascii="Times New Roman" w:hAnsi="Times New Roman" w:cs="Times New Roman"/>
                <w:b/>
                <w:sz w:val="20"/>
                <w:szCs w:val="20"/>
              </w:rPr>
            </w:pPr>
            <w:r w:rsidRPr="001B7CF5">
              <w:rPr>
                <w:rFonts w:ascii="Times New Roman" w:hAnsi="Times New Roman" w:cs="Times New Roman"/>
                <w:b/>
                <w:i/>
                <w:sz w:val="20"/>
                <w:szCs w:val="20"/>
              </w:rPr>
              <w:t>Контрольное событие программы 1.1.2.1. Выплата единовременного денежного вознаграждения гражданам за добровольную сдачу незаконно хранящегося оружия боеприпасов, патронов к оружию, взрывчатых веществ и взрывных устройств осуществлена</w:t>
            </w:r>
          </w:p>
        </w:tc>
        <w:tc>
          <w:tcPr>
            <w:tcW w:w="1701" w:type="dxa"/>
            <w:gridSpan w:val="3"/>
            <w:tcBorders>
              <w:top w:val="single" w:sz="4" w:space="0" w:color="auto"/>
              <w:left w:val="single" w:sz="4" w:space="0" w:color="auto"/>
              <w:bottom w:val="single" w:sz="4" w:space="0" w:color="auto"/>
              <w:right w:val="single" w:sz="4" w:space="0" w:color="auto"/>
            </w:tcBorders>
          </w:tcPr>
          <w:p w:rsidR="005A4B10" w:rsidRPr="00EA7BB1" w:rsidRDefault="005A4B10" w:rsidP="009F5583">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5A4B10" w:rsidRPr="00EA7BB1" w:rsidRDefault="005A4B10">
            <w:pPr>
              <w:jc w:val="center"/>
              <w:rPr>
                <w:rFonts w:ascii="Times New Roman" w:hAnsi="Times New Roman" w:cs="Times New Roman"/>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5A4B10" w:rsidRPr="00D7656E" w:rsidRDefault="005A4B10" w:rsidP="0041699B">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5A4B10" w:rsidRPr="00D7656E" w:rsidRDefault="005A4B10" w:rsidP="0041699B">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D7656E" w:rsidRDefault="005A4B10" w:rsidP="0041699B">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D7656E" w:rsidRDefault="005A4B10" w:rsidP="0041699B">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5A4B10" w:rsidRDefault="005A4B10" w:rsidP="005B1F48">
            <w:pPr>
              <w:jc w:val="center"/>
              <w:rPr>
                <w:rFonts w:ascii="Times New Roman" w:hAnsi="Times New Roman" w:cs="Times New Roman"/>
                <w:sz w:val="20"/>
                <w:szCs w:val="20"/>
              </w:rPr>
            </w:pPr>
          </w:p>
        </w:tc>
        <w:tc>
          <w:tcPr>
            <w:tcW w:w="3261" w:type="dxa"/>
            <w:gridSpan w:val="2"/>
            <w:vMerge/>
            <w:tcBorders>
              <w:left w:val="single" w:sz="4" w:space="0" w:color="auto"/>
              <w:bottom w:val="single" w:sz="4" w:space="0" w:color="auto"/>
              <w:right w:val="single" w:sz="4" w:space="0" w:color="auto"/>
            </w:tcBorders>
          </w:tcPr>
          <w:p w:rsidR="005A4B10" w:rsidRPr="003A13AF" w:rsidRDefault="005A4B10" w:rsidP="00723987">
            <w:pPr>
              <w:ind w:firstLine="176"/>
              <w:jc w:val="both"/>
              <w:rPr>
                <w:rFonts w:ascii="Times New Roman" w:eastAsia="Times New Roman" w:hAnsi="Times New Roman" w:cs="Times New Roman"/>
                <w:color w:val="FF0000"/>
                <w:sz w:val="20"/>
                <w:szCs w:val="20"/>
              </w:rPr>
            </w:pPr>
          </w:p>
        </w:tc>
      </w:tr>
      <w:tr w:rsidR="005A4B10" w:rsidRPr="00EA7BB1" w:rsidTr="007D70DA">
        <w:tc>
          <w:tcPr>
            <w:tcW w:w="704" w:type="dxa"/>
            <w:tcBorders>
              <w:top w:val="single" w:sz="4" w:space="0" w:color="auto"/>
              <w:left w:val="single" w:sz="4" w:space="0" w:color="auto"/>
              <w:bottom w:val="single" w:sz="4" w:space="0" w:color="auto"/>
              <w:right w:val="single" w:sz="4" w:space="0" w:color="auto"/>
            </w:tcBorders>
            <w:hideMark/>
          </w:tcPr>
          <w:p w:rsidR="005A4B10" w:rsidRPr="002944D8" w:rsidRDefault="005A4B10">
            <w:pPr>
              <w:jc w:val="center"/>
              <w:rPr>
                <w:rFonts w:ascii="Times New Roman" w:hAnsi="Times New Roman" w:cs="Times New Roman"/>
                <w:sz w:val="20"/>
                <w:szCs w:val="20"/>
              </w:rPr>
            </w:pPr>
            <w:r w:rsidRPr="002944D8">
              <w:rPr>
                <w:rFonts w:ascii="Times New Roman" w:hAnsi="Times New Roman" w:cs="Times New Roman"/>
                <w:sz w:val="20"/>
                <w:szCs w:val="20"/>
              </w:rPr>
              <w:lastRenderedPageBreak/>
              <w:t>1.1.3</w:t>
            </w:r>
          </w:p>
        </w:tc>
        <w:tc>
          <w:tcPr>
            <w:tcW w:w="2698"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74177F">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1.1.3</w:t>
            </w:r>
          </w:p>
          <w:p w:rsidR="005A4B10" w:rsidRPr="00EA7BB1" w:rsidRDefault="005A4B10" w:rsidP="00C36117">
            <w:pPr>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Проведение методических семинаров по вопросам профилактики и правонарушений в Курской области</w:t>
            </w:r>
          </w:p>
        </w:tc>
        <w:tc>
          <w:tcPr>
            <w:tcW w:w="1701"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5A4B10" w:rsidRPr="00EA7BB1" w:rsidRDefault="005A4B10"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A4B10" w:rsidRPr="00EA7BB1"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3</w:t>
            </w:r>
            <w:r>
              <w:rPr>
                <w:rFonts w:ascii="Times New Roman" w:hAnsi="Times New Roman" w:cs="Times New Roman"/>
                <w:sz w:val="20"/>
                <w:szCs w:val="20"/>
              </w:rPr>
              <w:t>0</w:t>
            </w:r>
            <w:r w:rsidRPr="00EA7BB1">
              <w:rPr>
                <w:rFonts w:ascii="Times New Roman" w:hAnsi="Times New Roman" w:cs="Times New Roman"/>
                <w:sz w:val="20"/>
                <w:szCs w:val="20"/>
              </w:rPr>
              <w:t>.1</w:t>
            </w:r>
            <w:r>
              <w:rPr>
                <w:rFonts w:ascii="Times New Roman" w:hAnsi="Times New Roman" w:cs="Times New Roman"/>
                <w:sz w:val="20"/>
                <w:szCs w:val="20"/>
              </w:rPr>
              <w:t>1.2023</w:t>
            </w:r>
          </w:p>
        </w:tc>
        <w:tc>
          <w:tcPr>
            <w:tcW w:w="1134" w:type="dxa"/>
            <w:gridSpan w:val="2"/>
            <w:tcBorders>
              <w:top w:val="single" w:sz="4" w:space="0" w:color="auto"/>
              <w:left w:val="single" w:sz="4" w:space="0" w:color="auto"/>
              <w:bottom w:val="single" w:sz="4" w:space="0" w:color="auto"/>
              <w:right w:val="single" w:sz="4" w:space="0" w:color="auto"/>
            </w:tcBorders>
            <w:hideMark/>
          </w:tcPr>
          <w:p w:rsidR="005A4B10" w:rsidRPr="00EA7BB1"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01.</w:t>
            </w:r>
            <w:r>
              <w:rPr>
                <w:rFonts w:ascii="Times New Roman" w:hAnsi="Times New Roman" w:cs="Times New Roman"/>
                <w:sz w:val="20"/>
                <w:szCs w:val="20"/>
              </w:rPr>
              <w:t>11</w:t>
            </w: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5A4B10" w:rsidRPr="00EA7BB1" w:rsidRDefault="005A4B10" w:rsidP="001C69D5">
            <w:pPr>
              <w:ind w:right="-107"/>
              <w:jc w:val="center"/>
              <w:rPr>
                <w:rFonts w:ascii="Times New Roman" w:hAnsi="Times New Roman" w:cs="Times New Roman"/>
                <w:sz w:val="20"/>
                <w:szCs w:val="20"/>
              </w:rPr>
            </w:pPr>
            <w:r>
              <w:rPr>
                <w:rFonts w:ascii="Times New Roman" w:hAnsi="Times New Roman" w:cs="Times New Roman"/>
                <w:sz w:val="20"/>
                <w:szCs w:val="20"/>
              </w:rPr>
              <w:t>30.11.2023</w:t>
            </w:r>
          </w:p>
        </w:tc>
        <w:tc>
          <w:tcPr>
            <w:tcW w:w="2126" w:type="dxa"/>
            <w:gridSpan w:val="2"/>
            <w:vMerge w:val="restart"/>
            <w:tcBorders>
              <w:top w:val="single" w:sz="4" w:space="0" w:color="auto"/>
              <w:left w:val="single" w:sz="4" w:space="0" w:color="auto"/>
              <w:right w:val="single" w:sz="4" w:space="0" w:color="auto"/>
            </w:tcBorders>
            <w:vAlign w:val="center"/>
            <w:hideMark/>
          </w:tcPr>
          <w:p w:rsidR="005A4B10" w:rsidRPr="00EA7BB1" w:rsidRDefault="005A4B10" w:rsidP="005A4B10">
            <w:pPr>
              <w:jc w:val="center"/>
              <w:rPr>
                <w:rFonts w:ascii="Times New Roman" w:hAnsi="Times New Roman" w:cs="Times New Roman"/>
                <w:sz w:val="20"/>
                <w:szCs w:val="20"/>
              </w:rPr>
            </w:pPr>
            <w:r>
              <w:rPr>
                <w:rFonts w:ascii="Times New Roman" w:hAnsi="Times New Roman" w:cs="Times New Roman"/>
                <w:sz w:val="20"/>
                <w:szCs w:val="20"/>
              </w:rPr>
              <w:t>Проведение семинаров-совещаний с подготовкой методических рекомендаций</w:t>
            </w:r>
          </w:p>
        </w:tc>
        <w:tc>
          <w:tcPr>
            <w:tcW w:w="3261" w:type="dxa"/>
            <w:gridSpan w:val="2"/>
            <w:vMerge w:val="restart"/>
            <w:tcBorders>
              <w:top w:val="single" w:sz="4" w:space="0" w:color="auto"/>
              <w:left w:val="single" w:sz="4" w:space="0" w:color="auto"/>
              <w:right w:val="single" w:sz="4" w:space="0" w:color="auto"/>
            </w:tcBorders>
          </w:tcPr>
          <w:p w:rsidR="005A4B10" w:rsidRPr="002944D8" w:rsidRDefault="005A4B10" w:rsidP="00723987">
            <w:pPr>
              <w:ind w:firstLine="176"/>
              <w:jc w:val="both"/>
              <w:rPr>
                <w:rFonts w:ascii="Times New Roman" w:eastAsia="Times New Roman" w:hAnsi="Times New Roman" w:cs="Times New Roman"/>
                <w:spacing w:val="-4"/>
                <w:sz w:val="20"/>
                <w:szCs w:val="20"/>
              </w:rPr>
            </w:pPr>
            <w:r w:rsidRPr="002944D8">
              <w:rPr>
                <w:rFonts w:ascii="Times New Roman" w:eastAsia="Times New Roman" w:hAnsi="Times New Roman" w:cs="Times New Roman"/>
                <w:spacing w:val="-4"/>
                <w:sz w:val="20"/>
                <w:szCs w:val="20"/>
              </w:rPr>
              <w:t>21</w:t>
            </w:r>
            <w:r w:rsidR="00723987">
              <w:rPr>
                <w:rFonts w:ascii="Times New Roman" w:eastAsia="Times New Roman" w:hAnsi="Times New Roman" w:cs="Times New Roman"/>
                <w:spacing w:val="-4"/>
                <w:sz w:val="20"/>
                <w:szCs w:val="20"/>
              </w:rPr>
              <w:t>.11.2023</w:t>
            </w:r>
            <w:r w:rsidRPr="002944D8">
              <w:rPr>
                <w:rFonts w:ascii="Times New Roman" w:eastAsia="Times New Roman" w:hAnsi="Times New Roman" w:cs="Times New Roman"/>
                <w:spacing w:val="-4"/>
                <w:sz w:val="20"/>
                <w:szCs w:val="20"/>
              </w:rPr>
              <w:t xml:space="preserve"> проведен методический семинар с рассмотрением вопросов об организации деятельности муниципальных комиссий профилактической</w:t>
            </w:r>
            <w:r w:rsidR="004E419E" w:rsidRPr="002944D8">
              <w:rPr>
                <w:rFonts w:ascii="Times New Roman" w:eastAsia="Times New Roman" w:hAnsi="Times New Roman" w:cs="Times New Roman"/>
                <w:spacing w:val="-4"/>
                <w:sz w:val="20"/>
                <w:szCs w:val="20"/>
              </w:rPr>
              <w:t xml:space="preserve"> </w:t>
            </w:r>
            <w:r w:rsidRPr="002944D8">
              <w:rPr>
                <w:rFonts w:ascii="Times New Roman" w:eastAsia="Times New Roman" w:hAnsi="Times New Roman" w:cs="Times New Roman"/>
                <w:spacing w:val="-4"/>
                <w:sz w:val="20"/>
                <w:szCs w:val="20"/>
              </w:rPr>
              <w:t xml:space="preserve">направленности, привлечении членов казачьих обществ и народных дружинников, осуществляющих деятельность в приграничных районах, к охране общественного порядка. </w:t>
            </w:r>
          </w:p>
          <w:p w:rsidR="005A4B10" w:rsidRPr="002944D8" w:rsidRDefault="005A4B10" w:rsidP="00723987">
            <w:pPr>
              <w:ind w:firstLine="176"/>
              <w:jc w:val="both"/>
              <w:rPr>
                <w:rFonts w:ascii="Times New Roman" w:hAnsi="Times New Roman" w:cs="Times New Roman"/>
                <w:spacing w:val="-4"/>
                <w:sz w:val="20"/>
                <w:szCs w:val="20"/>
              </w:rPr>
            </w:pPr>
            <w:r w:rsidRPr="002944D8">
              <w:rPr>
                <w:rFonts w:ascii="Times New Roman" w:eastAsia="Times New Roman" w:hAnsi="Times New Roman" w:cs="Times New Roman"/>
                <w:spacing w:val="-4"/>
                <w:sz w:val="20"/>
                <w:szCs w:val="20"/>
                <w:lang w:val="ru"/>
              </w:rPr>
              <w:t>Во второй части семинара проведены практические занятия с секретарями</w:t>
            </w:r>
            <w:r w:rsidRPr="002944D8">
              <w:rPr>
                <w:rFonts w:ascii="Times New Roman" w:eastAsia="Times New Roman" w:hAnsi="Times New Roman" w:cs="Times New Roman"/>
                <w:spacing w:val="-4"/>
                <w:sz w:val="20"/>
                <w:szCs w:val="20"/>
              </w:rPr>
              <w:t xml:space="preserve">, обеспечивающими деятельность муниципальных комиссий. </w:t>
            </w:r>
            <w:r w:rsidRPr="002944D8">
              <w:rPr>
                <w:rFonts w:ascii="Times New Roman" w:eastAsia="Times New Roman" w:hAnsi="Times New Roman" w:cs="Times New Roman"/>
                <w:spacing w:val="-4"/>
                <w:sz w:val="20"/>
                <w:szCs w:val="20"/>
                <w:lang w:val="ru" w:eastAsia="ru-RU"/>
              </w:rPr>
              <w:t xml:space="preserve">Комитетом региональной безопасности Курской области подготовлены  методические рекомендации для органов местного самоуправления по вопросам организации деятельности </w:t>
            </w:r>
            <w:r w:rsidRPr="002944D8">
              <w:rPr>
                <w:rFonts w:ascii="Times New Roman" w:eastAsia="Times New Roman" w:hAnsi="Times New Roman" w:cs="Times New Roman"/>
                <w:spacing w:val="-4"/>
                <w:sz w:val="20"/>
                <w:szCs w:val="20"/>
                <w:lang w:eastAsia="ru-RU"/>
              </w:rPr>
              <w:t>муниципальных комиссий.</w:t>
            </w:r>
          </w:p>
        </w:tc>
      </w:tr>
      <w:tr w:rsidR="005A4B10" w:rsidRPr="00EA7BB1" w:rsidTr="007D70DA">
        <w:trPr>
          <w:trHeight w:val="453"/>
        </w:trPr>
        <w:tc>
          <w:tcPr>
            <w:tcW w:w="704" w:type="dxa"/>
            <w:tcBorders>
              <w:top w:val="single" w:sz="4" w:space="0" w:color="auto"/>
              <w:left w:val="single" w:sz="4" w:space="0" w:color="auto"/>
              <w:bottom w:val="single" w:sz="4" w:space="0" w:color="auto"/>
              <w:right w:val="single" w:sz="4" w:space="0" w:color="auto"/>
            </w:tcBorders>
          </w:tcPr>
          <w:p w:rsidR="005A4B10" w:rsidRPr="002944D8" w:rsidRDefault="005A4B10">
            <w:pPr>
              <w:jc w:val="center"/>
              <w:rPr>
                <w:rFonts w:ascii="Times New Roman" w:hAnsi="Times New Roman" w:cs="Times New Roman"/>
                <w:b/>
                <w:spacing w:val="-10"/>
                <w:sz w:val="18"/>
                <w:szCs w:val="18"/>
              </w:rPr>
            </w:pPr>
            <w:r w:rsidRPr="002944D8">
              <w:rPr>
                <w:rFonts w:ascii="Times New Roman" w:hAnsi="Times New Roman" w:cs="Times New Roman"/>
                <w:b/>
                <w:spacing w:val="-10"/>
                <w:sz w:val="18"/>
                <w:szCs w:val="18"/>
              </w:rPr>
              <w:t>1.1.3.1</w:t>
            </w:r>
          </w:p>
        </w:tc>
        <w:tc>
          <w:tcPr>
            <w:tcW w:w="2698" w:type="dxa"/>
            <w:gridSpan w:val="3"/>
            <w:tcBorders>
              <w:top w:val="single" w:sz="4" w:space="0" w:color="auto"/>
              <w:left w:val="single" w:sz="4" w:space="0" w:color="auto"/>
              <w:bottom w:val="single" w:sz="4" w:space="0" w:color="auto"/>
              <w:right w:val="single" w:sz="4" w:space="0" w:color="auto"/>
            </w:tcBorders>
          </w:tcPr>
          <w:p w:rsidR="005A4B10" w:rsidRPr="001B7CF5" w:rsidRDefault="005A4B10" w:rsidP="00C36117">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1.1.3.1.</w:t>
            </w:r>
            <w:r w:rsidRPr="001B7CF5">
              <w:rPr>
                <w:rFonts w:ascii="Times New Roman" w:eastAsia="Times New Roman" w:hAnsi="Times New Roman" w:cs="Times New Roman"/>
                <w:b/>
                <w:i/>
                <w:sz w:val="20"/>
                <w:szCs w:val="20"/>
                <w:lang w:eastAsia="ru-RU"/>
              </w:rPr>
              <w:t xml:space="preserve"> Методический семинар по вопросам профилактики и правонарушений в Курской области</w:t>
            </w:r>
          </w:p>
        </w:tc>
        <w:tc>
          <w:tcPr>
            <w:tcW w:w="1701" w:type="dxa"/>
            <w:gridSpan w:val="3"/>
            <w:tcBorders>
              <w:top w:val="single" w:sz="4" w:space="0" w:color="auto"/>
              <w:left w:val="single" w:sz="4" w:space="0" w:color="auto"/>
              <w:bottom w:val="single" w:sz="4" w:space="0" w:color="auto"/>
              <w:right w:val="single" w:sz="4" w:space="0" w:color="auto"/>
            </w:tcBorders>
          </w:tcPr>
          <w:p w:rsidR="005A4B10" w:rsidRPr="00EA7BB1" w:rsidRDefault="001B7CF5" w:rsidP="00B119C5">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5A4B10" w:rsidRPr="00EA7BB1" w:rsidRDefault="005A4B10">
            <w:pPr>
              <w:jc w:val="center"/>
              <w:rPr>
                <w:rFonts w:ascii="Times New Roman" w:hAnsi="Times New Roman" w:cs="Times New Roman"/>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5A4B10" w:rsidRPr="00EA7BB1" w:rsidRDefault="005A4B10" w:rsidP="00CF447C">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5A4B10" w:rsidRPr="00EA7BB1" w:rsidRDefault="005A4B10" w:rsidP="00CF447C">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EA7BB1" w:rsidRDefault="005A4B10" w:rsidP="00CF447C">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5A4B10" w:rsidRPr="00EA7BB1" w:rsidRDefault="005A4B10" w:rsidP="007D564D">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5A4B10" w:rsidRDefault="005A4B10" w:rsidP="00CF447C">
            <w:pPr>
              <w:jc w:val="center"/>
              <w:rPr>
                <w:rFonts w:ascii="Times New Roman" w:hAnsi="Times New Roman" w:cs="Times New Roman"/>
                <w:sz w:val="20"/>
                <w:szCs w:val="20"/>
              </w:rPr>
            </w:pPr>
          </w:p>
        </w:tc>
        <w:tc>
          <w:tcPr>
            <w:tcW w:w="3261" w:type="dxa"/>
            <w:gridSpan w:val="2"/>
            <w:vMerge/>
            <w:tcBorders>
              <w:left w:val="single" w:sz="4" w:space="0" w:color="auto"/>
              <w:bottom w:val="single" w:sz="4" w:space="0" w:color="auto"/>
              <w:right w:val="single" w:sz="4" w:space="0" w:color="auto"/>
            </w:tcBorders>
          </w:tcPr>
          <w:p w:rsidR="005A4B10" w:rsidRPr="002944D8" w:rsidRDefault="005A4B10" w:rsidP="00723987">
            <w:pPr>
              <w:ind w:firstLine="176"/>
              <w:jc w:val="both"/>
              <w:rPr>
                <w:rFonts w:ascii="Times New Roman" w:hAnsi="Times New Roman" w:cs="Times New Roman"/>
                <w:spacing w:val="-4"/>
                <w:sz w:val="20"/>
                <w:szCs w:val="20"/>
                <w:lang w:eastAsia="ru-RU" w:bidi="ru-RU"/>
              </w:rPr>
            </w:pPr>
          </w:p>
        </w:tc>
      </w:tr>
      <w:tr w:rsidR="005A4B10" w:rsidRPr="00EA7BB1" w:rsidTr="007D70DA">
        <w:trPr>
          <w:trHeight w:val="453"/>
        </w:trPr>
        <w:tc>
          <w:tcPr>
            <w:tcW w:w="704" w:type="dxa"/>
            <w:tcBorders>
              <w:top w:val="single" w:sz="4" w:space="0" w:color="auto"/>
              <w:left w:val="single" w:sz="4" w:space="0" w:color="auto"/>
              <w:bottom w:val="single" w:sz="4" w:space="0" w:color="auto"/>
              <w:right w:val="single" w:sz="4" w:space="0" w:color="auto"/>
            </w:tcBorders>
            <w:hideMark/>
          </w:tcPr>
          <w:p w:rsidR="005A4B10" w:rsidRPr="002944D8" w:rsidRDefault="005A4B10">
            <w:pPr>
              <w:jc w:val="center"/>
              <w:rPr>
                <w:rFonts w:ascii="Times New Roman" w:hAnsi="Times New Roman" w:cs="Times New Roman"/>
                <w:sz w:val="20"/>
                <w:szCs w:val="20"/>
              </w:rPr>
            </w:pPr>
            <w:r w:rsidRPr="002944D8">
              <w:rPr>
                <w:rFonts w:ascii="Times New Roman" w:hAnsi="Times New Roman" w:cs="Times New Roman"/>
                <w:sz w:val="20"/>
                <w:szCs w:val="20"/>
              </w:rPr>
              <w:t>1.1.4</w:t>
            </w:r>
          </w:p>
        </w:tc>
        <w:tc>
          <w:tcPr>
            <w:tcW w:w="2698"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5A4B10">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1.1.4</w:t>
            </w:r>
          </w:p>
          <w:p w:rsidR="005A4B10" w:rsidRPr="00EA7BB1" w:rsidRDefault="005A4B10" w:rsidP="005A4B10">
            <w:pPr>
              <w:jc w:val="center"/>
              <w:rPr>
                <w:rFonts w:ascii="Times New Roman" w:hAnsi="Times New Roman" w:cs="Times New Roman"/>
                <w:sz w:val="20"/>
                <w:szCs w:val="20"/>
              </w:rPr>
            </w:pPr>
            <w:r>
              <w:rPr>
                <w:rFonts w:ascii="Times New Roman" w:hAnsi="Times New Roman" w:cs="Times New Roman"/>
                <w:sz w:val="20"/>
                <w:szCs w:val="20"/>
              </w:rPr>
              <w:t>Повышение уровня правовой грамотности и развитие правосознания граждан</w:t>
            </w:r>
          </w:p>
        </w:tc>
        <w:tc>
          <w:tcPr>
            <w:tcW w:w="1701"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5A4B10" w:rsidRPr="00EA7BB1"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hideMark/>
          </w:tcPr>
          <w:p w:rsidR="005A4B10" w:rsidRPr="00EA7BB1" w:rsidRDefault="005A4B1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5A4B10"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01.0</w:t>
            </w:r>
            <w:r>
              <w:rPr>
                <w:rFonts w:ascii="Times New Roman" w:hAnsi="Times New Roman" w:cs="Times New Roman"/>
                <w:sz w:val="20"/>
                <w:szCs w:val="20"/>
              </w:rPr>
              <w:t>1</w:t>
            </w:r>
            <w:r w:rsidRPr="00EA7BB1">
              <w:rPr>
                <w:rFonts w:ascii="Times New Roman" w:hAnsi="Times New Roman" w:cs="Times New Roman"/>
                <w:sz w:val="20"/>
                <w:szCs w:val="20"/>
              </w:rPr>
              <w:t>.202</w:t>
            </w:r>
            <w:r>
              <w:rPr>
                <w:rFonts w:ascii="Times New Roman" w:hAnsi="Times New Roman" w:cs="Times New Roman"/>
                <w:sz w:val="20"/>
                <w:szCs w:val="20"/>
              </w:rPr>
              <w:t>3</w:t>
            </w:r>
          </w:p>
          <w:p w:rsidR="005A4B10" w:rsidRPr="00EA7BB1" w:rsidRDefault="005A4B10" w:rsidP="00CF447C">
            <w:pPr>
              <w:jc w:val="center"/>
              <w:rPr>
                <w:rFonts w:ascii="Times New Roman" w:hAnsi="Times New Roman" w:cs="Times New Roman"/>
                <w:sz w:val="20"/>
                <w:szCs w:val="20"/>
              </w:rPr>
            </w:pPr>
            <w:r>
              <w:rPr>
                <w:rFonts w:ascii="Times New Roman" w:hAnsi="Times New Roman" w:cs="Times New Roman"/>
                <w:sz w:val="20"/>
                <w:szCs w:val="20"/>
              </w:rPr>
              <w:t>01.07.2023</w:t>
            </w:r>
          </w:p>
        </w:tc>
        <w:tc>
          <w:tcPr>
            <w:tcW w:w="1134" w:type="dxa"/>
            <w:gridSpan w:val="3"/>
            <w:tcBorders>
              <w:top w:val="single" w:sz="4" w:space="0" w:color="auto"/>
              <w:left w:val="single" w:sz="4" w:space="0" w:color="auto"/>
              <w:bottom w:val="single" w:sz="4" w:space="0" w:color="auto"/>
              <w:right w:val="single" w:sz="4" w:space="0" w:color="auto"/>
            </w:tcBorders>
            <w:hideMark/>
          </w:tcPr>
          <w:p w:rsidR="005A4B10"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3</w:t>
            </w:r>
            <w:r>
              <w:rPr>
                <w:rFonts w:ascii="Times New Roman" w:hAnsi="Times New Roman" w:cs="Times New Roman"/>
                <w:sz w:val="20"/>
                <w:szCs w:val="20"/>
              </w:rPr>
              <w:t>0</w:t>
            </w:r>
            <w:r w:rsidRPr="00EA7BB1">
              <w:rPr>
                <w:rFonts w:ascii="Times New Roman" w:hAnsi="Times New Roman" w:cs="Times New Roman"/>
                <w:sz w:val="20"/>
                <w:szCs w:val="20"/>
              </w:rPr>
              <w:t>.</w:t>
            </w:r>
            <w:r>
              <w:rPr>
                <w:rFonts w:ascii="Times New Roman" w:hAnsi="Times New Roman" w:cs="Times New Roman"/>
                <w:sz w:val="20"/>
                <w:szCs w:val="20"/>
              </w:rPr>
              <w:t>06</w:t>
            </w:r>
            <w:r w:rsidRPr="00EA7BB1">
              <w:rPr>
                <w:rFonts w:ascii="Times New Roman" w:hAnsi="Times New Roman" w:cs="Times New Roman"/>
                <w:sz w:val="20"/>
                <w:szCs w:val="20"/>
              </w:rPr>
              <w:t>.202</w:t>
            </w:r>
            <w:r>
              <w:rPr>
                <w:rFonts w:ascii="Times New Roman" w:hAnsi="Times New Roman" w:cs="Times New Roman"/>
                <w:sz w:val="20"/>
                <w:szCs w:val="20"/>
              </w:rPr>
              <w:t>3</w:t>
            </w:r>
          </w:p>
          <w:p w:rsidR="005A4B10" w:rsidRPr="00EA7BB1" w:rsidRDefault="005A4B10" w:rsidP="00CF447C">
            <w:pPr>
              <w:jc w:val="center"/>
              <w:rPr>
                <w:rFonts w:ascii="Times New Roman" w:hAnsi="Times New Roman" w:cs="Times New Roman"/>
                <w:sz w:val="20"/>
                <w:szCs w:val="20"/>
              </w:rPr>
            </w:pPr>
            <w:r>
              <w:rPr>
                <w:rFonts w:ascii="Times New Roman" w:hAnsi="Times New Roman" w:cs="Times New Roman"/>
                <w:sz w:val="20"/>
                <w:szCs w:val="20"/>
              </w:rPr>
              <w:t>31.12.2023</w:t>
            </w:r>
          </w:p>
        </w:tc>
        <w:tc>
          <w:tcPr>
            <w:tcW w:w="1134" w:type="dxa"/>
            <w:gridSpan w:val="2"/>
            <w:tcBorders>
              <w:top w:val="single" w:sz="4" w:space="0" w:color="auto"/>
              <w:left w:val="single" w:sz="4" w:space="0" w:color="auto"/>
              <w:bottom w:val="single" w:sz="4" w:space="0" w:color="auto"/>
              <w:right w:val="single" w:sz="4" w:space="0" w:color="auto"/>
            </w:tcBorders>
            <w:hideMark/>
          </w:tcPr>
          <w:p w:rsidR="005A4B10" w:rsidRPr="00EA7BB1" w:rsidRDefault="005A4B10" w:rsidP="00CF447C">
            <w:pPr>
              <w:jc w:val="center"/>
              <w:rPr>
                <w:rFonts w:ascii="Times New Roman" w:hAnsi="Times New Roman" w:cs="Times New Roman"/>
                <w:sz w:val="20"/>
                <w:szCs w:val="20"/>
              </w:rPr>
            </w:pPr>
            <w:r w:rsidRPr="00EA7BB1">
              <w:rPr>
                <w:rFonts w:ascii="Times New Roman" w:hAnsi="Times New Roman" w:cs="Times New Roman"/>
                <w:sz w:val="20"/>
                <w:szCs w:val="20"/>
              </w:rPr>
              <w:t>01.0</w:t>
            </w:r>
            <w:r>
              <w:rPr>
                <w:rFonts w:ascii="Times New Roman" w:hAnsi="Times New Roman" w:cs="Times New Roman"/>
                <w:sz w:val="20"/>
                <w:szCs w:val="20"/>
              </w:rPr>
              <w:t>1</w:t>
            </w: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5A4B10" w:rsidRDefault="005A4B10" w:rsidP="007D564D">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p w:rsidR="005A4B10" w:rsidRDefault="005A4B10" w:rsidP="007D564D">
            <w:pPr>
              <w:jc w:val="center"/>
              <w:rPr>
                <w:rFonts w:ascii="Times New Roman" w:hAnsi="Times New Roman" w:cs="Times New Roman"/>
                <w:sz w:val="20"/>
                <w:szCs w:val="20"/>
              </w:rPr>
            </w:pPr>
          </w:p>
          <w:p w:rsidR="005A4B10" w:rsidRPr="00EA7BB1" w:rsidRDefault="005A4B10" w:rsidP="00CF447C">
            <w:pPr>
              <w:jc w:val="center"/>
              <w:rPr>
                <w:rFonts w:ascii="Times New Roman" w:hAnsi="Times New Roman" w:cs="Times New Roman"/>
                <w:sz w:val="20"/>
                <w:szCs w:val="20"/>
              </w:rPr>
            </w:pPr>
          </w:p>
        </w:tc>
        <w:tc>
          <w:tcPr>
            <w:tcW w:w="2126" w:type="dxa"/>
            <w:gridSpan w:val="2"/>
            <w:vMerge w:val="restart"/>
            <w:tcBorders>
              <w:top w:val="single" w:sz="4" w:space="0" w:color="auto"/>
              <w:left w:val="single" w:sz="4" w:space="0" w:color="auto"/>
              <w:right w:val="single" w:sz="4" w:space="0" w:color="auto"/>
            </w:tcBorders>
            <w:vAlign w:val="center"/>
          </w:tcPr>
          <w:p w:rsidR="005A4B10" w:rsidRPr="00EA7BB1" w:rsidRDefault="005A4B10" w:rsidP="005A4B10">
            <w:pPr>
              <w:jc w:val="center"/>
              <w:rPr>
                <w:rFonts w:ascii="Times New Roman" w:hAnsi="Times New Roman" w:cs="Times New Roman"/>
                <w:sz w:val="20"/>
                <w:szCs w:val="20"/>
              </w:rPr>
            </w:pPr>
            <w:r>
              <w:rPr>
                <w:rFonts w:ascii="Times New Roman" w:hAnsi="Times New Roman" w:cs="Times New Roman"/>
                <w:sz w:val="20"/>
                <w:szCs w:val="20"/>
              </w:rPr>
              <w:t xml:space="preserve">Предупреждение преступлений против личности и собственности </w:t>
            </w:r>
            <w:r w:rsidRPr="003A13AF">
              <w:rPr>
                <w:rFonts w:ascii="Times New Roman" w:hAnsi="Times New Roman" w:cs="Times New Roman"/>
                <w:sz w:val="20"/>
                <w:szCs w:val="20"/>
              </w:rPr>
              <w:t>граждан</w:t>
            </w:r>
          </w:p>
        </w:tc>
        <w:tc>
          <w:tcPr>
            <w:tcW w:w="3261" w:type="dxa"/>
            <w:gridSpan w:val="2"/>
            <w:vMerge w:val="restart"/>
            <w:tcBorders>
              <w:top w:val="single" w:sz="4" w:space="0" w:color="auto"/>
              <w:left w:val="single" w:sz="4" w:space="0" w:color="auto"/>
              <w:right w:val="single" w:sz="4" w:space="0" w:color="auto"/>
            </w:tcBorders>
          </w:tcPr>
          <w:p w:rsidR="005A4B10" w:rsidRPr="002944D8" w:rsidRDefault="00590EFF" w:rsidP="00723987">
            <w:pPr>
              <w:ind w:firstLine="176"/>
              <w:jc w:val="both"/>
              <w:rPr>
                <w:rFonts w:ascii="Times New Roman" w:hAnsi="Times New Roman" w:cs="Times New Roman"/>
                <w:spacing w:val="-4"/>
                <w:sz w:val="20"/>
                <w:szCs w:val="20"/>
                <w:lang w:eastAsia="ru-RU" w:bidi="ru-RU"/>
              </w:rPr>
            </w:pPr>
            <w:r w:rsidRPr="002944D8">
              <w:rPr>
                <w:rFonts w:ascii="Times New Roman" w:hAnsi="Times New Roman" w:cs="Times New Roman"/>
                <w:spacing w:val="-4"/>
                <w:sz w:val="20"/>
                <w:szCs w:val="20"/>
                <w:lang w:eastAsia="ru-RU" w:bidi="ru-RU"/>
              </w:rPr>
              <w:t xml:space="preserve"> </w:t>
            </w:r>
            <w:r w:rsidR="005A4B10" w:rsidRPr="002944D8">
              <w:rPr>
                <w:rFonts w:ascii="Times New Roman" w:hAnsi="Times New Roman" w:cs="Times New Roman"/>
                <w:spacing w:val="-4"/>
                <w:sz w:val="20"/>
                <w:szCs w:val="20"/>
                <w:lang w:eastAsia="ru-RU" w:bidi="ru-RU"/>
              </w:rPr>
              <w:t>В 2023 году в рамках государственной программы Курской области «Профилактика правонарушений в Курской области» осуществлена печать:</w:t>
            </w:r>
          </w:p>
          <w:p w:rsidR="005A4B10" w:rsidRPr="002944D8" w:rsidRDefault="005A4B10" w:rsidP="00723987">
            <w:pPr>
              <w:ind w:firstLine="176"/>
              <w:jc w:val="both"/>
              <w:rPr>
                <w:rFonts w:ascii="Times New Roman" w:hAnsi="Times New Roman" w:cs="Times New Roman"/>
                <w:spacing w:val="-4"/>
                <w:sz w:val="20"/>
                <w:szCs w:val="20"/>
              </w:rPr>
            </w:pPr>
            <w:r w:rsidRPr="002944D8">
              <w:rPr>
                <w:rFonts w:ascii="Times New Roman" w:hAnsi="Times New Roman" w:cs="Times New Roman"/>
                <w:spacing w:val="-4"/>
                <w:sz w:val="20"/>
                <w:szCs w:val="20"/>
                <w:lang w:eastAsia="ru-RU" w:bidi="ru-RU"/>
              </w:rPr>
              <w:t>-  цветных памяток в количестве 100</w:t>
            </w:r>
            <w:r w:rsidR="00587FD6" w:rsidRPr="002944D8">
              <w:rPr>
                <w:rFonts w:ascii="Times New Roman" w:hAnsi="Times New Roman" w:cs="Times New Roman"/>
                <w:spacing w:val="-4"/>
                <w:sz w:val="20"/>
                <w:szCs w:val="20"/>
                <w:lang w:eastAsia="ru-RU" w:bidi="ru-RU"/>
              </w:rPr>
              <w:t xml:space="preserve"> </w:t>
            </w:r>
            <w:r w:rsidRPr="002944D8">
              <w:rPr>
                <w:rFonts w:ascii="Times New Roman" w:hAnsi="Times New Roman" w:cs="Times New Roman"/>
                <w:spacing w:val="-4"/>
                <w:sz w:val="20"/>
                <w:szCs w:val="20"/>
                <w:lang w:eastAsia="ru-RU" w:bidi="ru-RU"/>
              </w:rPr>
              <w:t xml:space="preserve">тыс. экземпляров по профилактике </w:t>
            </w:r>
            <w:r w:rsidRPr="002944D8">
              <w:rPr>
                <w:rFonts w:ascii="Times New Roman" w:hAnsi="Times New Roman" w:cs="Times New Roman"/>
                <w:spacing w:val="-4"/>
                <w:sz w:val="20"/>
                <w:szCs w:val="20"/>
              </w:rPr>
              <w:t>преступлений, совершаемых с использованием информационно-телекоммуникационных технологий;</w:t>
            </w:r>
          </w:p>
          <w:p w:rsidR="005A4B10" w:rsidRPr="002944D8" w:rsidRDefault="005A4B10" w:rsidP="00723987">
            <w:pPr>
              <w:ind w:firstLine="176"/>
              <w:jc w:val="both"/>
              <w:rPr>
                <w:rFonts w:ascii="Times New Roman" w:hAnsi="Times New Roman" w:cs="Times New Roman"/>
                <w:spacing w:val="-4"/>
                <w:sz w:val="20"/>
                <w:szCs w:val="20"/>
              </w:rPr>
            </w:pPr>
            <w:r w:rsidRPr="002944D8">
              <w:rPr>
                <w:rFonts w:ascii="Times New Roman" w:hAnsi="Times New Roman" w:cs="Times New Roman"/>
                <w:spacing w:val="-4"/>
                <w:sz w:val="20"/>
                <w:szCs w:val="20"/>
              </w:rPr>
              <w:t>- памяток по предупреждению правонарушений со стороны иностранных граждан</w:t>
            </w:r>
            <w:r w:rsidR="00587FD6" w:rsidRPr="002944D8">
              <w:rPr>
                <w:rFonts w:ascii="Times New Roman" w:hAnsi="Times New Roman" w:cs="Times New Roman"/>
                <w:spacing w:val="-4"/>
                <w:sz w:val="20"/>
                <w:szCs w:val="20"/>
              </w:rPr>
              <w:t>;</w:t>
            </w:r>
          </w:p>
          <w:p w:rsidR="005A4B10" w:rsidRPr="002944D8" w:rsidRDefault="005A4B10" w:rsidP="00723987">
            <w:pPr>
              <w:ind w:firstLine="176"/>
              <w:jc w:val="both"/>
              <w:rPr>
                <w:rFonts w:ascii="Times New Roman" w:hAnsi="Times New Roman" w:cs="Times New Roman"/>
                <w:spacing w:val="-4"/>
                <w:sz w:val="20"/>
                <w:szCs w:val="20"/>
              </w:rPr>
            </w:pPr>
            <w:r w:rsidRPr="002944D8">
              <w:rPr>
                <w:rFonts w:ascii="Times New Roman" w:hAnsi="Times New Roman" w:cs="Times New Roman"/>
                <w:spacing w:val="-4"/>
                <w:sz w:val="20"/>
                <w:szCs w:val="20"/>
              </w:rPr>
              <w:lastRenderedPageBreak/>
              <w:t>- 2000 экземпляров памяток.</w:t>
            </w:r>
          </w:p>
        </w:tc>
      </w:tr>
      <w:tr w:rsidR="005A4B10" w:rsidRPr="00EA7BB1" w:rsidTr="007D70DA">
        <w:trPr>
          <w:trHeight w:val="453"/>
        </w:trPr>
        <w:tc>
          <w:tcPr>
            <w:tcW w:w="704" w:type="dxa"/>
            <w:tcBorders>
              <w:top w:val="single" w:sz="4" w:space="0" w:color="auto"/>
              <w:left w:val="single" w:sz="4" w:space="0" w:color="auto"/>
              <w:bottom w:val="single" w:sz="4" w:space="0" w:color="auto"/>
              <w:right w:val="single" w:sz="4" w:space="0" w:color="auto"/>
            </w:tcBorders>
          </w:tcPr>
          <w:p w:rsidR="005A4B10" w:rsidRPr="002944D8" w:rsidRDefault="005A4B10" w:rsidP="001B46B1">
            <w:pPr>
              <w:jc w:val="center"/>
              <w:rPr>
                <w:rFonts w:ascii="Times New Roman" w:hAnsi="Times New Roman" w:cs="Times New Roman"/>
                <w:b/>
                <w:i/>
                <w:spacing w:val="-10"/>
                <w:sz w:val="18"/>
                <w:szCs w:val="18"/>
              </w:rPr>
            </w:pPr>
            <w:r w:rsidRPr="002944D8">
              <w:rPr>
                <w:rFonts w:ascii="Times New Roman" w:hAnsi="Times New Roman" w:cs="Times New Roman"/>
                <w:b/>
                <w:i/>
                <w:spacing w:val="-10"/>
                <w:sz w:val="18"/>
                <w:szCs w:val="18"/>
              </w:rPr>
              <w:t>1.1.4.1</w:t>
            </w:r>
          </w:p>
        </w:tc>
        <w:tc>
          <w:tcPr>
            <w:tcW w:w="2698" w:type="dxa"/>
            <w:gridSpan w:val="3"/>
            <w:tcBorders>
              <w:top w:val="single" w:sz="4" w:space="0" w:color="auto"/>
              <w:left w:val="single" w:sz="4" w:space="0" w:color="auto"/>
              <w:bottom w:val="single" w:sz="4" w:space="0" w:color="auto"/>
              <w:right w:val="single" w:sz="4" w:space="0" w:color="auto"/>
            </w:tcBorders>
          </w:tcPr>
          <w:p w:rsidR="005A4B10" w:rsidRPr="001B7CF5" w:rsidRDefault="005A4B10" w:rsidP="00CB71FB">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1.1.4.1 Памятки по профилактике преступлений и иных правонарушений изготовлены</w:t>
            </w:r>
          </w:p>
        </w:tc>
        <w:tc>
          <w:tcPr>
            <w:tcW w:w="1701" w:type="dxa"/>
            <w:gridSpan w:val="3"/>
            <w:tcBorders>
              <w:top w:val="single" w:sz="4" w:space="0" w:color="auto"/>
              <w:left w:val="single" w:sz="4" w:space="0" w:color="auto"/>
              <w:bottom w:val="single" w:sz="4" w:space="0" w:color="auto"/>
              <w:right w:val="single" w:sz="4" w:space="0" w:color="auto"/>
            </w:tcBorders>
          </w:tcPr>
          <w:p w:rsidR="005A4B10" w:rsidRPr="00EA7BB1" w:rsidRDefault="001B7CF5" w:rsidP="0074177F">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5A4B10" w:rsidRPr="00EA7BB1" w:rsidRDefault="005A4B10" w:rsidP="00955070">
            <w:pPr>
              <w:jc w:val="center"/>
              <w:rPr>
                <w:rFonts w:ascii="Times New Roman" w:hAnsi="Times New Roman" w:cs="Times New Roman"/>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5A4B10" w:rsidRPr="00EA7BB1" w:rsidRDefault="005A4B10"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5A4B10" w:rsidRDefault="005A4B10" w:rsidP="001B46B1">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5A4B10" w:rsidRDefault="005A4B10" w:rsidP="0074177F">
            <w:pPr>
              <w:jc w:val="center"/>
              <w:rPr>
                <w:rFonts w:ascii="Times New Roman" w:hAnsi="Times New Roman" w:cs="Times New Roman"/>
                <w:sz w:val="20"/>
                <w:szCs w:val="20"/>
              </w:rPr>
            </w:pPr>
            <w:r>
              <w:rPr>
                <w:rFonts w:ascii="Times New Roman" w:hAnsi="Times New Roman" w:cs="Times New Roman"/>
                <w:sz w:val="20"/>
                <w:szCs w:val="20"/>
              </w:rPr>
              <w:t>х</w:t>
            </w:r>
          </w:p>
          <w:p w:rsidR="005A4B10" w:rsidRDefault="005A4B10" w:rsidP="0074177F">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5A4B10" w:rsidRDefault="005A4B10" w:rsidP="0074177F">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5A4B10" w:rsidRDefault="005A4B10" w:rsidP="0041699B">
            <w:pPr>
              <w:jc w:val="center"/>
              <w:rPr>
                <w:rFonts w:ascii="Times New Roman" w:hAnsi="Times New Roman" w:cs="Times New Roman"/>
                <w:sz w:val="20"/>
                <w:szCs w:val="20"/>
              </w:rPr>
            </w:pPr>
          </w:p>
        </w:tc>
        <w:tc>
          <w:tcPr>
            <w:tcW w:w="3261" w:type="dxa"/>
            <w:gridSpan w:val="2"/>
            <w:vMerge/>
            <w:tcBorders>
              <w:left w:val="single" w:sz="4" w:space="0" w:color="auto"/>
              <w:bottom w:val="single" w:sz="4" w:space="0" w:color="auto"/>
              <w:right w:val="single" w:sz="4" w:space="0" w:color="auto"/>
            </w:tcBorders>
          </w:tcPr>
          <w:p w:rsidR="005A4B10" w:rsidRPr="002944D8" w:rsidRDefault="005A4B10" w:rsidP="00723987">
            <w:pPr>
              <w:pStyle w:val="11"/>
              <w:shd w:val="clear" w:color="auto" w:fill="auto"/>
              <w:spacing w:before="0" w:line="240" w:lineRule="auto"/>
              <w:ind w:right="34" w:firstLine="176"/>
              <w:rPr>
                <w:sz w:val="20"/>
                <w:szCs w:val="20"/>
              </w:rPr>
            </w:pPr>
          </w:p>
        </w:tc>
      </w:tr>
      <w:tr w:rsidR="007D70DA" w:rsidRPr="00EA7BB1" w:rsidTr="00731C4D">
        <w:trPr>
          <w:trHeight w:val="453"/>
        </w:trPr>
        <w:tc>
          <w:tcPr>
            <w:tcW w:w="704" w:type="dxa"/>
            <w:tcBorders>
              <w:top w:val="single" w:sz="4" w:space="0" w:color="auto"/>
              <w:left w:val="single" w:sz="4" w:space="0" w:color="auto"/>
              <w:bottom w:val="single" w:sz="4" w:space="0" w:color="auto"/>
              <w:right w:val="single" w:sz="4" w:space="0" w:color="auto"/>
            </w:tcBorders>
          </w:tcPr>
          <w:p w:rsidR="007D70DA" w:rsidRPr="00703732" w:rsidRDefault="007D70DA" w:rsidP="001B46B1">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1.1.5</w:t>
            </w:r>
          </w:p>
        </w:tc>
        <w:tc>
          <w:tcPr>
            <w:tcW w:w="2698" w:type="dxa"/>
            <w:gridSpan w:val="3"/>
            <w:tcBorders>
              <w:top w:val="single" w:sz="4" w:space="0" w:color="auto"/>
              <w:left w:val="single" w:sz="4" w:space="0" w:color="auto"/>
              <w:bottom w:val="single" w:sz="4" w:space="0" w:color="auto"/>
              <w:right w:val="single" w:sz="4" w:space="0" w:color="auto"/>
            </w:tcBorders>
          </w:tcPr>
          <w:p w:rsidR="007D70DA" w:rsidRPr="00EA7BB1" w:rsidRDefault="007D70DA" w:rsidP="0074177F">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1.1.5</w:t>
            </w:r>
          </w:p>
          <w:p w:rsidR="007D70DA" w:rsidRPr="00EA7BB1" w:rsidRDefault="007D70DA" w:rsidP="0074177F">
            <w:pPr>
              <w:jc w:val="center"/>
              <w:rPr>
                <w:rFonts w:ascii="Times New Roman" w:hAnsi="Times New Roman" w:cs="Times New Roman"/>
                <w:sz w:val="20"/>
                <w:szCs w:val="20"/>
              </w:rPr>
            </w:pPr>
            <w:proofErr w:type="gramStart"/>
            <w:r>
              <w:rPr>
                <w:rFonts w:ascii="Times New Roman" w:hAnsi="Times New Roman" w:cs="Times New Roman"/>
                <w:sz w:val="20"/>
                <w:szCs w:val="20"/>
              </w:rPr>
              <w:t>Предоставление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 предоставления и распределения субсидий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приведенными в приложении № 6 к государственной программе</w:t>
            </w:r>
            <w:proofErr w:type="gramEnd"/>
          </w:p>
        </w:tc>
        <w:tc>
          <w:tcPr>
            <w:tcW w:w="1701" w:type="dxa"/>
            <w:gridSpan w:val="3"/>
            <w:tcBorders>
              <w:top w:val="single" w:sz="4" w:space="0" w:color="auto"/>
              <w:left w:val="single" w:sz="4" w:space="0" w:color="auto"/>
              <w:bottom w:val="single" w:sz="4" w:space="0" w:color="auto"/>
              <w:right w:val="single" w:sz="4" w:space="0" w:color="auto"/>
            </w:tcBorders>
          </w:tcPr>
          <w:p w:rsidR="007D70DA" w:rsidRPr="00EA7BB1" w:rsidRDefault="007D70DA" w:rsidP="00805EE3">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7D70DA" w:rsidRPr="00EA7BB1" w:rsidRDefault="007D70DA" w:rsidP="00805EE3">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7D70DA" w:rsidRPr="00EA7BB1" w:rsidRDefault="007D70DA" w:rsidP="001B46B1">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70DA" w:rsidRDefault="007D70DA" w:rsidP="001B46B1">
            <w:pPr>
              <w:jc w:val="center"/>
              <w:rPr>
                <w:rFonts w:ascii="Times New Roman" w:hAnsi="Times New Roman" w:cs="Times New Roman"/>
                <w:sz w:val="20"/>
                <w:szCs w:val="20"/>
              </w:rPr>
            </w:pPr>
            <w:r>
              <w:rPr>
                <w:rFonts w:ascii="Times New Roman" w:hAnsi="Times New Roman" w:cs="Times New Roman"/>
                <w:sz w:val="20"/>
                <w:szCs w:val="20"/>
              </w:rPr>
              <w:t>01.01.2023</w:t>
            </w:r>
          </w:p>
          <w:p w:rsidR="007D70DA" w:rsidRDefault="007D70DA" w:rsidP="001B46B1">
            <w:pPr>
              <w:jc w:val="center"/>
              <w:rPr>
                <w:rFonts w:ascii="Times New Roman" w:hAnsi="Times New Roman" w:cs="Times New Roman"/>
                <w:sz w:val="20"/>
                <w:szCs w:val="20"/>
              </w:rPr>
            </w:pPr>
            <w:r>
              <w:rPr>
                <w:rFonts w:ascii="Times New Roman" w:hAnsi="Times New Roman" w:cs="Times New Roman"/>
                <w:sz w:val="20"/>
                <w:szCs w:val="20"/>
              </w:rPr>
              <w:t>01.07.2023</w:t>
            </w:r>
          </w:p>
          <w:p w:rsidR="007D70DA" w:rsidRPr="00EA7BB1" w:rsidRDefault="007D70DA" w:rsidP="001B46B1">
            <w:pPr>
              <w:jc w:val="center"/>
              <w:rPr>
                <w:rFonts w:ascii="Times New Roman" w:hAnsi="Times New Roman" w:cs="Times New Roman"/>
                <w:sz w:val="20"/>
                <w:szCs w:val="20"/>
              </w:rPr>
            </w:pPr>
            <w:r>
              <w:rPr>
                <w:rFonts w:ascii="Times New Roman" w:hAnsi="Times New Roman" w:cs="Times New Roman"/>
                <w:sz w:val="20"/>
                <w:szCs w:val="20"/>
              </w:rPr>
              <w:t>01.10.2023</w:t>
            </w:r>
          </w:p>
        </w:tc>
        <w:tc>
          <w:tcPr>
            <w:tcW w:w="1134" w:type="dxa"/>
            <w:gridSpan w:val="3"/>
            <w:tcBorders>
              <w:top w:val="single" w:sz="4" w:space="0" w:color="auto"/>
              <w:left w:val="single" w:sz="4" w:space="0" w:color="auto"/>
              <w:bottom w:val="single" w:sz="4" w:space="0" w:color="auto"/>
              <w:right w:val="single" w:sz="4" w:space="0" w:color="auto"/>
            </w:tcBorders>
          </w:tcPr>
          <w:p w:rsidR="007D70DA" w:rsidRDefault="007D70DA" w:rsidP="001B46B1">
            <w:pPr>
              <w:jc w:val="center"/>
              <w:rPr>
                <w:rFonts w:ascii="Times New Roman" w:hAnsi="Times New Roman" w:cs="Times New Roman"/>
                <w:sz w:val="20"/>
                <w:szCs w:val="20"/>
              </w:rPr>
            </w:pPr>
            <w:r>
              <w:rPr>
                <w:rFonts w:ascii="Times New Roman" w:hAnsi="Times New Roman" w:cs="Times New Roman"/>
                <w:sz w:val="20"/>
                <w:szCs w:val="20"/>
              </w:rPr>
              <w:t>30.06.2023</w:t>
            </w:r>
          </w:p>
          <w:p w:rsidR="007D70DA" w:rsidRDefault="007D70DA" w:rsidP="001B46B1">
            <w:pPr>
              <w:jc w:val="center"/>
              <w:rPr>
                <w:rFonts w:ascii="Times New Roman" w:hAnsi="Times New Roman" w:cs="Times New Roman"/>
                <w:sz w:val="20"/>
                <w:szCs w:val="20"/>
              </w:rPr>
            </w:pPr>
            <w:r>
              <w:rPr>
                <w:rFonts w:ascii="Times New Roman" w:hAnsi="Times New Roman" w:cs="Times New Roman"/>
                <w:sz w:val="20"/>
                <w:szCs w:val="20"/>
              </w:rPr>
              <w:t>30.09.2023</w:t>
            </w:r>
          </w:p>
          <w:p w:rsidR="007D70DA" w:rsidRPr="00EA7BB1" w:rsidRDefault="007D70DA" w:rsidP="001B46B1">
            <w:pPr>
              <w:jc w:val="center"/>
              <w:rPr>
                <w:rFonts w:ascii="Times New Roman" w:hAnsi="Times New Roman" w:cs="Times New Roman"/>
                <w:sz w:val="20"/>
                <w:szCs w:val="20"/>
              </w:rPr>
            </w:pPr>
            <w:r>
              <w:rPr>
                <w:rFonts w:ascii="Times New Roman" w:hAnsi="Times New Roman" w:cs="Times New Roman"/>
                <w:sz w:val="20"/>
                <w:szCs w:val="20"/>
              </w:rPr>
              <w:t>31.12.2023</w:t>
            </w:r>
          </w:p>
        </w:tc>
        <w:tc>
          <w:tcPr>
            <w:tcW w:w="1134" w:type="dxa"/>
            <w:gridSpan w:val="2"/>
            <w:tcBorders>
              <w:top w:val="single" w:sz="4" w:space="0" w:color="auto"/>
              <w:left w:val="single" w:sz="4" w:space="0" w:color="auto"/>
              <w:bottom w:val="single" w:sz="4" w:space="0" w:color="auto"/>
              <w:right w:val="single" w:sz="4" w:space="0" w:color="auto"/>
            </w:tcBorders>
          </w:tcPr>
          <w:p w:rsidR="007D70DA" w:rsidRPr="00EA7BB1" w:rsidRDefault="007D70DA" w:rsidP="001B46B1">
            <w:pPr>
              <w:jc w:val="center"/>
              <w:rPr>
                <w:rFonts w:ascii="Times New Roman" w:hAnsi="Times New Roman" w:cs="Times New Roman"/>
                <w:sz w:val="20"/>
                <w:szCs w:val="20"/>
              </w:rPr>
            </w:pPr>
            <w:r>
              <w:rPr>
                <w:rFonts w:ascii="Times New Roman" w:hAnsi="Times New Roman" w:cs="Times New Roman"/>
                <w:sz w:val="20"/>
                <w:szCs w:val="20"/>
              </w:rPr>
              <w:t>01.01.2023</w:t>
            </w:r>
          </w:p>
        </w:tc>
        <w:tc>
          <w:tcPr>
            <w:tcW w:w="1134" w:type="dxa"/>
            <w:gridSpan w:val="2"/>
            <w:tcBorders>
              <w:top w:val="single" w:sz="4" w:space="0" w:color="auto"/>
              <w:left w:val="single" w:sz="4" w:space="0" w:color="auto"/>
              <w:bottom w:val="single" w:sz="4" w:space="0" w:color="auto"/>
              <w:right w:val="single" w:sz="4" w:space="0" w:color="auto"/>
            </w:tcBorders>
          </w:tcPr>
          <w:p w:rsidR="007D70DA" w:rsidRPr="00EA7BB1" w:rsidRDefault="007D70DA" w:rsidP="00CF447C">
            <w:pPr>
              <w:jc w:val="center"/>
              <w:rPr>
                <w:rFonts w:ascii="Times New Roman" w:hAnsi="Times New Roman" w:cs="Times New Roman"/>
                <w:sz w:val="20"/>
                <w:szCs w:val="20"/>
              </w:rPr>
            </w:pPr>
            <w:r>
              <w:rPr>
                <w:rFonts w:ascii="Times New Roman" w:hAnsi="Times New Roman" w:cs="Times New Roman"/>
                <w:sz w:val="20"/>
                <w:szCs w:val="20"/>
              </w:rPr>
              <w:t>31.12.2023</w:t>
            </w:r>
          </w:p>
        </w:tc>
        <w:tc>
          <w:tcPr>
            <w:tcW w:w="2126" w:type="dxa"/>
            <w:gridSpan w:val="2"/>
            <w:vMerge w:val="restart"/>
            <w:tcBorders>
              <w:top w:val="single" w:sz="4" w:space="0" w:color="auto"/>
              <w:left w:val="single" w:sz="4" w:space="0" w:color="auto"/>
              <w:right w:val="single" w:sz="4" w:space="0" w:color="auto"/>
            </w:tcBorders>
            <w:vAlign w:val="center"/>
          </w:tcPr>
          <w:p w:rsidR="00C10CA3" w:rsidRDefault="007D70DA" w:rsidP="007D70DA">
            <w:pPr>
              <w:jc w:val="center"/>
              <w:rPr>
                <w:rFonts w:ascii="Times New Roman" w:hAnsi="Times New Roman" w:cs="Times New Roman"/>
                <w:sz w:val="20"/>
                <w:szCs w:val="20"/>
              </w:rPr>
            </w:pPr>
            <w:r>
              <w:rPr>
                <w:rFonts w:ascii="Times New Roman" w:hAnsi="Times New Roman" w:cs="Times New Roman"/>
                <w:sz w:val="20"/>
                <w:szCs w:val="20"/>
              </w:rPr>
              <w:t xml:space="preserve">Активизация </w:t>
            </w:r>
          </w:p>
          <w:p w:rsidR="00C10CA3" w:rsidRDefault="007D70DA" w:rsidP="007D70DA">
            <w:pPr>
              <w:jc w:val="center"/>
              <w:rPr>
                <w:rFonts w:ascii="Times New Roman" w:hAnsi="Times New Roman" w:cs="Times New Roman"/>
                <w:sz w:val="20"/>
                <w:szCs w:val="20"/>
              </w:rPr>
            </w:pPr>
            <w:r>
              <w:rPr>
                <w:rFonts w:ascii="Times New Roman" w:hAnsi="Times New Roman" w:cs="Times New Roman"/>
                <w:sz w:val="20"/>
                <w:szCs w:val="20"/>
              </w:rPr>
              <w:t xml:space="preserve">участия граждан </w:t>
            </w:r>
          </w:p>
          <w:p w:rsidR="00C10CA3" w:rsidRDefault="007D70DA" w:rsidP="007D70DA">
            <w:pPr>
              <w:jc w:val="center"/>
              <w:rPr>
                <w:rFonts w:ascii="Times New Roman" w:hAnsi="Times New Roman" w:cs="Times New Roman"/>
                <w:sz w:val="20"/>
                <w:szCs w:val="20"/>
              </w:rPr>
            </w:pPr>
            <w:r>
              <w:rPr>
                <w:rFonts w:ascii="Times New Roman" w:hAnsi="Times New Roman" w:cs="Times New Roman"/>
                <w:sz w:val="20"/>
                <w:szCs w:val="20"/>
              </w:rPr>
              <w:t xml:space="preserve">в мероприятиях </w:t>
            </w:r>
          </w:p>
          <w:p w:rsidR="00C10CA3" w:rsidRDefault="007D70DA" w:rsidP="007D70DA">
            <w:pPr>
              <w:jc w:val="center"/>
              <w:rPr>
                <w:rFonts w:ascii="Times New Roman" w:hAnsi="Times New Roman" w:cs="Times New Roman"/>
                <w:sz w:val="20"/>
                <w:szCs w:val="20"/>
              </w:rPr>
            </w:pPr>
            <w:r>
              <w:rPr>
                <w:rFonts w:ascii="Times New Roman" w:hAnsi="Times New Roman" w:cs="Times New Roman"/>
                <w:sz w:val="20"/>
                <w:szCs w:val="20"/>
              </w:rPr>
              <w:t xml:space="preserve">по охране общественного порядка, оказание содействия народным дружинам </w:t>
            </w:r>
          </w:p>
          <w:p w:rsidR="007D70DA" w:rsidRPr="00EA7BB1" w:rsidRDefault="007D70DA" w:rsidP="007D70DA">
            <w:pPr>
              <w:jc w:val="center"/>
              <w:rPr>
                <w:rFonts w:ascii="Times New Roman" w:hAnsi="Times New Roman" w:cs="Times New Roman"/>
                <w:sz w:val="20"/>
                <w:szCs w:val="20"/>
              </w:rPr>
            </w:pPr>
            <w:r>
              <w:rPr>
                <w:rFonts w:ascii="Times New Roman" w:hAnsi="Times New Roman" w:cs="Times New Roman"/>
                <w:sz w:val="20"/>
                <w:szCs w:val="20"/>
              </w:rPr>
              <w:t>по материальному стимулированию дружинников</w:t>
            </w:r>
          </w:p>
        </w:tc>
        <w:tc>
          <w:tcPr>
            <w:tcW w:w="3261" w:type="dxa"/>
            <w:gridSpan w:val="2"/>
            <w:vMerge w:val="restart"/>
            <w:tcBorders>
              <w:top w:val="single" w:sz="4" w:space="0" w:color="auto"/>
              <w:left w:val="single" w:sz="4" w:space="0" w:color="auto"/>
              <w:right w:val="single" w:sz="4" w:space="0" w:color="auto"/>
            </w:tcBorders>
          </w:tcPr>
          <w:p w:rsidR="007D70DA" w:rsidRPr="002944D8" w:rsidRDefault="007D70DA" w:rsidP="00731C4D">
            <w:pPr>
              <w:pStyle w:val="11"/>
              <w:shd w:val="clear" w:color="auto" w:fill="auto"/>
              <w:tabs>
                <w:tab w:val="left" w:pos="318"/>
              </w:tabs>
              <w:spacing w:before="0" w:line="240" w:lineRule="auto"/>
              <w:ind w:right="34" w:firstLine="176"/>
              <w:rPr>
                <w:sz w:val="20"/>
                <w:szCs w:val="20"/>
              </w:rPr>
            </w:pPr>
            <w:r w:rsidRPr="002944D8">
              <w:rPr>
                <w:sz w:val="20"/>
                <w:szCs w:val="20"/>
              </w:rPr>
              <w:t xml:space="preserve">За отчетный период было заключено 14 соглашений </w:t>
            </w:r>
            <w:r w:rsidR="002944D8">
              <w:rPr>
                <w:sz w:val="20"/>
                <w:szCs w:val="20"/>
              </w:rPr>
              <w:t xml:space="preserve">о предоставлении субсидий из областного бюджета бюджетам </w:t>
            </w:r>
            <w:r w:rsidR="00731C4D">
              <w:rPr>
                <w:sz w:val="20"/>
                <w:szCs w:val="20"/>
              </w:rPr>
              <w:t xml:space="preserve">на </w:t>
            </w:r>
            <w:proofErr w:type="spellStart"/>
            <w:r w:rsidR="00731C4D">
              <w:rPr>
                <w:sz w:val="20"/>
                <w:szCs w:val="20"/>
              </w:rPr>
              <w:t>софинансирование</w:t>
            </w:r>
            <w:proofErr w:type="spellEnd"/>
            <w:r w:rsidR="00731C4D">
              <w:rPr>
                <w:sz w:val="20"/>
                <w:szCs w:val="20"/>
              </w:rPr>
              <w:t xml:space="preserve"> расходных обязатель</w:t>
            </w:r>
            <w:proofErr w:type="gramStart"/>
            <w:r w:rsidR="00731C4D">
              <w:rPr>
                <w:sz w:val="20"/>
                <w:szCs w:val="20"/>
              </w:rPr>
              <w:t>ств пр</w:t>
            </w:r>
            <w:proofErr w:type="gramEnd"/>
            <w:r w:rsidR="00731C4D">
              <w:rPr>
                <w:sz w:val="20"/>
                <w:szCs w:val="20"/>
              </w:rPr>
              <w:t xml:space="preserve">играничных муниципальных образований Курской области на оказание поддержки гражданам и их объединениям, участвующим в охране общественного порядка </w:t>
            </w:r>
            <w:r w:rsidR="002944D8">
              <w:rPr>
                <w:sz w:val="20"/>
                <w:szCs w:val="20"/>
              </w:rPr>
              <w:t xml:space="preserve">следующих муниципальных образований </w:t>
            </w:r>
            <w:r w:rsidRPr="002944D8">
              <w:rPr>
                <w:sz w:val="20"/>
                <w:szCs w:val="20"/>
              </w:rPr>
              <w:t>Курской области</w:t>
            </w:r>
            <w:r w:rsidR="004E419E" w:rsidRPr="002944D8">
              <w:rPr>
                <w:sz w:val="20"/>
                <w:szCs w:val="20"/>
              </w:rPr>
              <w:t>:</w:t>
            </w:r>
          </w:p>
          <w:p w:rsidR="004E419E" w:rsidRPr="002944D8" w:rsidRDefault="004E419E" w:rsidP="00731C4D">
            <w:pPr>
              <w:pStyle w:val="11"/>
              <w:shd w:val="clear" w:color="auto" w:fill="auto"/>
              <w:spacing w:before="0" w:line="240" w:lineRule="auto"/>
              <w:ind w:right="34" w:firstLine="176"/>
              <w:rPr>
                <w:sz w:val="20"/>
                <w:szCs w:val="20"/>
              </w:rPr>
            </w:pPr>
            <w:proofErr w:type="spellStart"/>
            <w:r w:rsidRPr="002944D8">
              <w:rPr>
                <w:sz w:val="20"/>
                <w:szCs w:val="20"/>
              </w:rPr>
              <w:t>Глушковский</w:t>
            </w:r>
            <w:proofErr w:type="spellEnd"/>
            <w:r w:rsidRPr="002944D8">
              <w:rPr>
                <w:sz w:val="20"/>
                <w:szCs w:val="20"/>
              </w:rPr>
              <w:t xml:space="preserve"> район:</w:t>
            </w:r>
            <w:r w:rsidR="00731C4D">
              <w:rPr>
                <w:sz w:val="20"/>
                <w:szCs w:val="20"/>
              </w:rPr>
              <w:t xml:space="preserve"> </w:t>
            </w:r>
            <w:r w:rsidRPr="002944D8">
              <w:rPr>
                <w:sz w:val="20"/>
                <w:szCs w:val="20"/>
              </w:rPr>
              <w:t>пос. Теткино</w:t>
            </w:r>
            <w:r w:rsidR="002944D8">
              <w:rPr>
                <w:sz w:val="20"/>
                <w:szCs w:val="20"/>
              </w:rPr>
              <w:t xml:space="preserve">, </w:t>
            </w:r>
            <w:r w:rsidRPr="002944D8">
              <w:rPr>
                <w:sz w:val="20"/>
                <w:szCs w:val="20"/>
              </w:rPr>
              <w:t>пос. Глушково;</w:t>
            </w:r>
          </w:p>
          <w:p w:rsidR="004E419E" w:rsidRPr="002944D8" w:rsidRDefault="004E419E" w:rsidP="00731C4D">
            <w:pPr>
              <w:pStyle w:val="11"/>
              <w:shd w:val="clear" w:color="auto" w:fill="auto"/>
              <w:tabs>
                <w:tab w:val="left" w:pos="318"/>
              </w:tabs>
              <w:spacing w:before="0" w:line="240" w:lineRule="auto"/>
              <w:ind w:right="34" w:firstLine="176"/>
              <w:rPr>
                <w:sz w:val="20"/>
                <w:szCs w:val="20"/>
              </w:rPr>
            </w:pPr>
            <w:proofErr w:type="spellStart"/>
            <w:r w:rsidRPr="002944D8">
              <w:rPr>
                <w:sz w:val="20"/>
                <w:szCs w:val="20"/>
              </w:rPr>
              <w:t>Кореневский</w:t>
            </w:r>
            <w:proofErr w:type="spellEnd"/>
            <w:r w:rsidRPr="002944D8">
              <w:rPr>
                <w:sz w:val="20"/>
                <w:szCs w:val="20"/>
              </w:rPr>
              <w:t xml:space="preserve"> район:</w:t>
            </w:r>
            <w:r w:rsidR="00731C4D">
              <w:rPr>
                <w:sz w:val="20"/>
                <w:szCs w:val="20"/>
              </w:rPr>
              <w:t xml:space="preserve"> </w:t>
            </w:r>
            <w:r w:rsidRPr="002944D8">
              <w:rPr>
                <w:sz w:val="20"/>
                <w:szCs w:val="20"/>
              </w:rPr>
              <w:t>пос. Коренево</w:t>
            </w:r>
            <w:r w:rsidR="002944D8">
              <w:rPr>
                <w:sz w:val="20"/>
                <w:szCs w:val="20"/>
              </w:rPr>
              <w:t xml:space="preserve">, </w:t>
            </w:r>
            <w:proofErr w:type="spellStart"/>
            <w:r w:rsidRPr="002944D8">
              <w:rPr>
                <w:sz w:val="20"/>
                <w:szCs w:val="20"/>
              </w:rPr>
              <w:t>Кореневский</w:t>
            </w:r>
            <w:proofErr w:type="spellEnd"/>
            <w:r w:rsidRPr="002944D8">
              <w:rPr>
                <w:sz w:val="20"/>
                <w:szCs w:val="20"/>
              </w:rPr>
              <w:t xml:space="preserve"> сельсовет</w:t>
            </w:r>
            <w:r w:rsidR="002944D8">
              <w:rPr>
                <w:sz w:val="20"/>
                <w:szCs w:val="20"/>
              </w:rPr>
              <w:t xml:space="preserve">, </w:t>
            </w:r>
            <w:proofErr w:type="spellStart"/>
            <w:r w:rsidRPr="002944D8">
              <w:rPr>
                <w:sz w:val="20"/>
                <w:szCs w:val="20"/>
              </w:rPr>
              <w:t>Ольговский</w:t>
            </w:r>
            <w:proofErr w:type="spellEnd"/>
            <w:r w:rsidRPr="002944D8">
              <w:rPr>
                <w:sz w:val="20"/>
                <w:szCs w:val="20"/>
              </w:rPr>
              <w:t xml:space="preserve"> сельсовет;</w:t>
            </w:r>
          </w:p>
          <w:p w:rsidR="002944D8" w:rsidRDefault="004E419E" w:rsidP="00731C4D">
            <w:pPr>
              <w:pStyle w:val="11"/>
              <w:shd w:val="clear" w:color="auto" w:fill="auto"/>
              <w:tabs>
                <w:tab w:val="left" w:pos="318"/>
              </w:tabs>
              <w:spacing w:before="0" w:line="240" w:lineRule="auto"/>
              <w:ind w:right="34" w:firstLine="176"/>
              <w:rPr>
                <w:sz w:val="20"/>
                <w:szCs w:val="20"/>
              </w:rPr>
            </w:pPr>
            <w:proofErr w:type="spellStart"/>
            <w:r w:rsidRPr="002944D8">
              <w:rPr>
                <w:sz w:val="20"/>
                <w:szCs w:val="20"/>
              </w:rPr>
              <w:t>Суджанский</w:t>
            </w:r>
            <w:proofErr w:type="spellEnd"/>
            <w:r w:rsidRPr="002944D8">
              <w:rPr>
                <w:sz w:val="20"/>
                <w:szCs w:val="20"/>
              </w:rPr>
              <w:t xml:space="preserve"> район:</w:t>
            </w:r>
            <w:r w:rsidR="00731C4D">
              <w:rPr>
                <w:sz w:val="20"/>
                <w:szCs w:val="20"/>
              </w:rPr>
              <w:t xml:space="preserve"> </w:t>
            </w:r>
            <w:r w:rsidRPr="002944D8">
              <w:rPr>
                <w:sz w:val="20"/>
                <w:szCs w:val="20"/>
              </w:rPr>
              <w:t>г. Суджа</w:t>
            </w:r>
            <w:r w:rsidR="002944D8">
              <w:rPr>
                <w:sz w:val="20"/>
                <w:szCs w:val="20"/>
              </w:rPr>
              <w:t xml:space="preserve">, </w:t>
            </w:r>
            <w:proofErr w:type="spellStart"/>
            <w:r w:rsidRPr="002944D8">
              <w:rPr>
                <w:sz w:val="20"/>
                <w:szCs w:val="20"/>
              </w:rPr>
              <w:t>Заолешенский</w:t>
            </w:r>
            <w:proofErr w:type="spellEnd"/>
            <w:r w:rsidRPr="002944D8">
              <w:rPr>
                <w:sz w:val="20"/>
                <w:szCs w:val="20"/>
              </w:rPr>
              <w:t xml:space="preserve"> сельсовет</w:t>
            </w:r>
            <w:r w:rsidR="002944D8">
              <w:rPr>
                <w:sz w:val="20"/>
                <w:szCs w:val="20"/>
              </w:rPr>
              <w:t xml:space="preserve">, </w:t>
            </w:r>
            <w:proofErr w:type="spellStart"/>
            <w:r w:rsidR="002944D8">
              <w:rPr>
                <w:sz w:val="20"/>
                <w:szCs w:val="20"/>
              </w:rPr>
              <w:t>Махновский</w:t>
            </w:r>
            <w:proofErr w:type="spellEnd"/>
            <w:r w:rsidR="002944D8">
              <w:rPr>
                <w:sz w:val="20"/>
                <w:szCs w:val="20"/>
              </w:rPr>
              <w:t xml:space="preserve"> сельсовет, </w:t>
            </w:r>
            <w:proofErr w:type="spellStart"/>
            <w:r w:rsidR="002944D8">
              <w:rPr>
                <w:sz w:val="20"/>
                <w:szCs w:val="20"/>
              </w:rPr>
              <w:t>Мартыновский</w:t>
            </w:r>
            <w:proofErr w:type="spellEnd"/>
            <w:r w:rsidR="002944D8">
              <w:rPr>
                <w:sz w:val="20"/>
                <w:szCs w:val="20"/>
              </w:rPr>
              <w:t xml:space="preserve"> сельсовет, </w:t>
            </w:r>
            <w:proofErr w:type="spellStart"/>
            <w:r w:rsidR="002944D8">
              <w:rPr>
                <w:sz w:val="20"/>
                <w:szCs w:val="20"/>
              </w:rPr>
              <w:t>Погребской</w:t>
            </w:r>
            <w:proofErr w:type="spellEnd"/>
            <w:r w:rsidR="002944D8">
              <w:rPr>
                <w:sz w:val="20"/>
                <w:szCs w:val="20"/>
              </w:rPr>
              <w:t xml:space="preserve"> сельсовет, Борковский сельсовет, </w:t>
            </w:r>
            <w:proofErr w:type="spellStart"/>
            <w:r w:rsidR="002944D8">
              <w:rPr>
                <w:sz w:val="20"/>
                <w:szCs w:val="20"/>
              </w:rPr>
              <w:t>Замостянский</w:t>
            </w:r>
            <w:proofErr w:type="spellEnd"/>
            <w:r w:rsidR="002944D8">
              <w:rPr>
                <w:sz w:val="20"/>
                <w:szCs w:val="20"/>
              </w:rPr>
              <w:t xml:space="preserve"> сельсовет, </w:t>
            </w:r>
            <w:proofErr w:type="spellStart"/>
            <w:r w:rsidR="002944D8">
              <w:rPr>
                <w:sz w:val="20"/>
                <w:szCs w:val="20"/>
              </w:rPr>
              <w:t>Воробжанский</w:t>
            </w:r>
            <w:proofErr w:type="spellEnd"/>
            <w:r w:rsidR="002944D8">
              <w:rPr>
                <w:sz w:val="20"/>
                <w:szCs w:val="20"/>
              </w:rPr>
              <w:t xml:space="preserve"> сельсовет;</w:t>
            </w:r>
          </w:p>
          <w:p w:rsidR="00723987" w:rsidRDefault="00AE563D" w:rsidP="00731C4D">
            <w:pPr>
              <w:pStyle w:val="11"/>
              <w:shd w:val="clear" w:color="auto" w:fill="auto"/>
              <w:tabs>
                <w:tab w:val="left" w:pos="318"/>
              </w:tabs>
              <w:spacing w:before="0" w:line="240" w:lineRule="auto"/>
              <w:ind w:right="34" w:firstLine="176"/>
              <w:rPr>
                <w:sz w:val="20"/>
                <w:szCs w:val="20"/>
              </w:rPr>
            </w:pPr>
            <w:proofErr w:type="spellStart"/>
            <w:r w:rsidRPr="002944D8">
              <w:rPr>
                <w:sz w:val="20"/>
                <w:szCs w:val="20"/>
              </w:rPr>
              <w:t>Хомутовский</w:t>
            </w:r>
            <w:proofErr w:type="spellEnd"/>
            <w:r w:rsidRPr="002944D8">
              <w:rPr>
                <w:sz w:val="20"/>
                <w:szCs w:val="20"/>
              </w:rPr>
              <w:t xml:space="preserve"> район:</w:t>
            </w:r>
            <w:r w:rsidR="00731C4D">
              <w:rPr>
                <w:sz w:val="20"/>
                <w:szCs w:val="20"/>
              </w:rPr>
              <w:t xml:space="preserve"> </w:t>
            </w:r>
            <w:r w:rsidR="004E419E" w:rsidRPr="002944D8">
              <w:rPr>
                <w:sz w:val="20"/>
                <w:szCs w:val="20"/>
              </w:rPr>
              <w:t>Калиновский сельсовет</w:t>
            </w:r>
            <w:r w:rsidR="00723987">
              <w:rPr>
                <w:sz w:val="20"/>
                <w:szCs w:val="20"/>
              </w:rPr>
              <w:t>.</w:t>
            </w:r>
          </w:p>
          <w:p w:rsidR="002944D8" w:rsidRPr="002944D8" w:rsidRDefault="00703732" w:rsidP="00731C4D">
            <w:pPr>
              <w:pStyle w:val="11"/>
              <w:shd w:val="clear" w:color="auto" w:fill="auto"/>
              <w:tabs>
                <w:tab w:val="left" w:pos="318"/>
              </w:tabs>
              <w:spacing w:before="0" w:line="240" w:lineRule="auto"/>
              <w:ind w:right="34" w:firstLine="176"/>
              <w:rPr>
                <w:sz w:val="20"/>
                <w:szCs w:val="20"/>
              </w:rPr>
            </w:pPr>
            <w:r>
              <w:rPr>
                <w:sz w:val="20"/>
                <w:szCs w:val="20"/>
              </w:rPr>
              <w:t>С</w:t>
            </w:r>
            <w:r w:rsidR="002944D8">
              <w:rPr>
                <w:sz w:val="20"/>
                <w:szCs w:val="20"/>
              </w:rPr>
              <w:t xml:space="preserve">убсидии </w:t>
            </w:r>
            <w:r>
              <w:rPr>
                <w:sz w:val="20"/>
                <w:szCs w:val="20"/>
              </w:rPr>
              <w:t>предоставлены в установленном порядке в полном объеме.</w:t>
            </w:r>
          </w:p>
          <w:p w:rsidR="004E419E" w:rsidRPr="002944D8" w:rsidRDefault="004E419E" w:rsidP="00731C4D">
            <w:pPr>
              <w:pStyle w:val="11"/>
              <w:shd w:val="clear" w:color="auto" w:fill="auto"/>
              <w:spacing w:before="0" w:line="240" w:lineRule="auto"/>
              <w:ind w:right="34" w:firstLine="176"/>
              <w:rPr>
                <w:sz w:val="20"/>
                <w:szCs w:val="20"/>
              </w:rPr>
            </w:pPr>
          </w:p>
          <w:p w:rsidR="007D70DA" w:rsidRPr="002944D8" w:rsidRDefault="007D70DA" w:rsidP="00731C4D">
            <w:pPr>
              <w:pStyle w:val="11"/>
              <w:shd w:val="clear" w:color="auto" w:fill="auto"/>
              <w:spacing w:before="0" w:line="240" w:lineRule="auto"/>
              <w:ind w:firstLine="176"/>
              <w:rPr>
                <w:sz w:val="20"/>
                <w:szCs w:val="20"/>
              </w:rPr>
            </w:pPr>
          </w:p>
        </w:tc>
      </w:tr>
      <w:tr w:rsidR="007D70DA" w:rsidRPr="00EA7BB1" w:rsidTr="007D70DA">
        <w:trPr>
          <w:trHeight w:val="453"/>
        </w:trPr>
        <w:tc>
          <w:tcPr>
            <w:tcW w:w="704" w:type="dxa"/>
            <w:tcBorders>
              <w:top w:val="single" w:sz="4" w:space="0" w:color="auto"/>
              <w:left w:val="single" w:sz="4" w:space="0" w:color="auto"/>
              <w:bottom w:val="single" w:sz="4" w:space="0" w:color="auto"/>
              <w:right w:val="single" w:sz="4" w:space="0" w:color="auto"/>
            </w:tcBorders>
          </w:tcPr>
          <w:p w:rsidR="007D70DA" w:rsidRPr="00703732" w:rsidRDefault="007D70DA" w:rsidP="00CB71FB">
            <w:pPr>
              <w:jc w:val="center"/>
              <w:rPr>
                <w:rFonts w:ascii="Times New Roman" w:hAnsi="Times New Roman" w:cs="Times New Roman"/>
                <w:b/>
                <w:i/>
                <w:spacing w:val="-8"/>
                <w:sz w:val="18"/>
                <w:szCs w:val="18"/>
              </w:rPr>
            </w:pPr>
            <w:r w:rsidRPr="00703732">
              <w:rPr>
                <w:rFonts w:ascii="Times New Roman" w:hAnsi="Times New Roman" w:cs="Times New Roman"/>
                <w:b/>
                <w:i/>
                <w:spacing w:val="-8"/>
                <w:sz w:val="18"/>
                <w:szCs w:val="18"/>
              </w:rPr>
              <w:t>1.1.5.1</w:t>
            </w:r>
          </w:p>
        </w:tc>
        <w:tc>
          <w:tcPr>
            <w:tcW w:w="2698" w:type="dxa"/>
            <w:gridSpan w:val="3"/>
            <w:tcBorders>
              <w:top w:val="single" w:sz="4" w:space="0" w:color="auto"/>
              <w:left w:val="single" w:sz="4" w:space="0" w:color="auto"/>
              <w:bottom w:val="single" w:sz="4" w:space="0" w:color="auto"/>
              <w:right w:val="single" w:sz="4" w:space="0" w:color="auto"/>
            </w:tcBorders>
          </w:tcPr>
          <w:p w:rsidR="007D70DA" w:rsidRPr="001B7CF5" w:rsidRDefault="007D70DA" w:rsidP="009F5583">
            <w:pPr>
              <w:jc w:val="center"/>
              <w:rPr>
                <w:rFonts w:ascii="Times New Roman" w:hAnsi="Times New Roman" w:cs="Times New Roman"/>
                <w:b/>
                <w:i/>
                <w:spacing w:val="-6"/>
                <w:sz w:val="20"/>
                <w:szCs w:val="20"/>
              </w:rPr>
            </w:pPr>
            <w:r w:rsidRPr="001B7CF5">
              <w:rPr>
                <w:rFonts w:ascii="Times New Roman" w:hAnsi="Times New Roman" w:cs="Times New Roman"/>
                <w:b/>
                <w:i/>
                <w:spacing w:val="-6"/>
                <w:sz w:val="20"/>
                <w:szCs w:val="20"/>
              </w:rPr>
              <w:t>Контрольное событие программы 1.1.5.1</w:t>
            </w:r>
          </w:p>
          <w:p w:rsidR="007D70DA" w:rsidRPr="001B7CF5" w:rsidRDefault="007D70DA" w:rsidP="00703732">
            <w:pPr>
              <w:jc w:val="center"/>
              <w:rPr>
                <w:rFonts w:ascii="Times New Roman" w:hAnsi="Times New Roman" w:cs="Times New Roman"/>
                <w:b/>
                <w:i/>
                <w:spacing w:val="-6"/>
                <w:sz w:val="20"/>
                <w:szCs w:val="20"/>
              </w:rPr>
            </w:pPr>
            <w:r w:rsidRPr="001B7CF5">
              <w:rPr>
                <w:rFonts w:ascii="Times New Roman" w:hAnsi="Times New Roman" w:cs="Times New Roman"/>
                <w:b/>
                <w:i/>
                <w:spacing w:val="-6"/>
                <w:sz w:val="20"/>
                <w:szCs w:val="20"/>
              </w:rPr>
              <w:t xml:space="preserve">Субсидии из областного бюджета бюджетам муниципальных образований Курской области на оказание поддержки гражданам и их объединениям, участвующим в охране общественного порядка, в соответствии  с правилами предоставления и распределения субсидий из областного бюджета бюджетам муниципальных </w:t>
            </w:r>
            <w:r w:rsidRPr="001B7CF5">
              <w:rPr>
                <w:rFonts w:ascii="Times New Roman" w:hAnsi="Times New Roman" w:cs="Times New Roman"/>
                <w:b/>
                <w:i/>
                <w:spacing w:val="-6"/>
                <w:sz w:val="20"/>
                <w:szCs w:val="20"/>
              </w:rPr>
              <w:lastRenderedPageBreak/>
              <w:t xml:space="preserve">образований Курской области на оказание поддержки гражданам и их объединениям, участвующим в охране общественного порядка, </w:t>
            </w:r>
            <w:r w:rsidR="00703732">
              <w:rPr>
                <w:rFonts w:ascii="Times New Roman" w:hAnsi="Times New Roman" w:cs="Times New Roman"/>
                <w:b/>
                <w:i/>
                <w:spacing w:val="-6"/>
                <w:sz w:val="20"/>
                <w:szCs w:val="20"/>
              </w:rPr>
              <w:t>предоставлены</w:t>
            </w:r>
          </w:p>
        </w:tc>
        <w:tc>
          <w:tcPr>
            <w:tcW w:w="1701" w:type="dxa"/>
            <w:gridSpan w:val="3"/>
            <w:tcBorders>
              <w:top w:val="single" w:sz="4" w:space="0" w:color="auto"/>
              <w:left w:val="single" w:sz="4" w:space="0" w:color="auto"/>
              <w:bottom w:val="single" w:sz="4" w:space="0" w:color="auto"/>
              <w:right w:val="single" w:sz="4" w:space="0" w:color="auto"/>
            </w:tcBorders>
          </w:tcPr>
          <w:p w:rsidR="007D70DA" w:rsidRPr="00EA7BB1" w:rsidRDefault="001B7CF5" w:rsidP="009F5583">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709" w:type="dxa"/>
            <w:gridSpan w:val="3"/>
            <w:tcBorders>
              <w:top w:val="single" w:sz="4" w:space="0" w:color="auto"/>
              <w:left w:val="single" w:sz="4" w:space="0" w:color="auto"/>
              <w:bottom w:val="single" w:sz="4" w:space="0" w:color="auto"/>
              <w:right w:val="single" w:sz="4" w:space="0" w:color="auto"/>
            </w:tcBorders>
          </w:tcPr>
          <w:p w:rsidR="007D70DA" w:rsidRPr="00EA7BB1" w:rsidRDefault="007D70DA" w:rsidP="00955070">
            <w:pPr>
              <w:jc w:val="center"/>
              <w:rPr>
                <w:rFonts w:ascii="Times New Roman" w:hAnsi="Times New Roman" w:cs="Times New Roman"/>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7D70DA" w:rsidRPr="00EA7BB1" w:rsidRDefault="007D70DA"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7D70DA" w:rsidRDefault="007D70DA"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7D70DA" w:rsidRDefault="007D70DA" w:rsidP="00955070">
            <w:pPr>
              <w:jc w:val="center"/>
              <w:rPr>
                <w:rFonts w:ascii="Times New Roman" w:hAnsi="Times New Roman" w:cs="Times New Roman"/>
                <w:sz w:val="20"/>
                <w:szCs w:val="20"/>
              </w:rPr>
            </w:pPr>
            <w:r>
              <w:rPr>
                <w:rFonts w:ascii="Times New Roman" w:hAnsi="Times New Roman" w:cs="Times New Roman"/>
                <w:sz w:val="20"/>
                <w:szCs w:val="20"/>
              </w:rPr>
              <w:t>х</w:t>
            </w:r>
          </w:p>
          <w:p w:rsidR="007D70DA" w:rsidRDefault="007D70DA" w:rsidP="00955070">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7D70DA" w:rsidRDefault="007D70DA"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7D70DA" w:rsidRPr="00EA7BB1" w:rsidRDefault="007D70DA" w:rsidP="00955070">
            <w:pPr>
              <w:jc w:val="center"/>
              <w:rPr>
                <w:rFonts w:ascii="Times New Roman" w:hAnsi="Times New Roman" w:cs="Times New Roman"/>
                <w:sz w:val="20"/>
                <w:szCs w:val="20"/>
              </w:rPr>
            </w:pPr>
          </w:p>
        </w:tc>
        <w:tc>
          <w:tcPr>
            <w:tcW w:w="3261" w:type="dxa"/>
            <w:gridSpan w:val="2"/>
            <w:vMerge/>
            <w:tcBorders>
              <w:left w:val="single" w:sz="4" w:space="0" w:color="auto"/>
              <w:bottom w:val="single" w:sz="4" w:space="0" w:color="auto"/>
              <w:right w:val="single" w:sz="4" w:space="0" w:color="auto"/>
            </w:tcBorders>
          </w:tcPr>
          <w:p w:rsidR="007D70DA" w:rsidRPr="00805EE3" w:rsidRDefault="007D70DA" w:rsidP="00723987">
            <w:pPr>
              <w:pStyle w:val="11"/>
              <w:shd w:val="clear" w:color="auto" w:fill="auto"/>
              <w:spacing w:before="0" w:line="240" w:lineRule="auto"/>
              <w:ind w:firstLine="176"/>
              <w:rPr>
                <w:color w:val="FF0000"/>
                <w:sz w:val="20"/>
                <w:szCs w:val="20"/>
              </w:rPr>
            </w:pPr>
          </w:p>
        </w:tc>
      </w:tr>
      <w:tr w:rsidR="00C05F48" w:rsidRPr="00EA7BB1" w:rsidTr="007D70DA">
        <w:trPr>
          <w:trHeight w:val="70"/>
        </w:trPr>
        <w:tc>
          <w:tcPr>
            <w:tcW w:w="704" w:type="dxa"/>
            <w:tcBorders>
              <w:top w:val="single" w:sz="4" w:space="0" w:color="auto"/>
              <w:left w:val="single" w:sz="4" w:space="0" w:color="auto"/>
              <w:bottom w:val="single" w:sz="4" w:space="0" w:color="auto"/>
              <w:right w:val="single" w:sz="4" w:space="0" w:color="auto"/>
            </w:tcBorders>
            <w:hideMark/>
          </w:tcPr>
          <w:p w:rsidR="00C05F48" w:rsidRPr="00703732" w:rsidRDefault="00C05F48">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1.2</w:t>
            </w:r>
          </w:p>
        </w:tc>
        <w:tc>
          <w:tcPr>
            <w:tcW w:w="2698" w:type="dxa"/>
            <w:gridSpan w:val="3"/>
            <w:tcBorders>
              <w:top w:val="single" w:sz="4" w:space="0" w:color="auto"/>
              <w:left w:val="single" w:sz="4" w:space="0" w:color="auto"/>
              <w:bottom w:val="single" w:sz="4" w:space="0" w:color="auto"/>
              <w:right w:val="single" w:sz="4" w:space="0" w:color="auto"/>
            </w:tcBorders>
          </w:tcPr>
          <w:p w:rsidR="00C05F48" w:rsidRPr="00EA7BB1" w:rsidRDefault="00C05F48" w:rsidP="00AD39C2">
            <w:pPr>
              <w:widowControl w:val="0"/>
              <w:tabs>
                <w:tab w:val="left" w:pos="993"/>
              </w:tabs>
              <w:autoSpaceDE w:val="0"/>
              <w:autoSpaceDN w:val="0"/>
              <w:adjustRightInd w:val="0"/>
              <w:jc w:val="center"/>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Основное мероприятие 1.2</w:t>
            </w:r>
          </w:p>
          <w:p w:rsidR="00C05F48" w:rsidRPr="00EA7BB1" w:rsidRDefault="00C05F48" w:rsidP="00AD39C2">
            <w:pPr>
              <w:widowControl w:val="0"/>
              <w:tabs>
                <w:tab w:val="left" w:pos="993"/>
              </w:tabs>
              <w:autoSpaceDE w:val="0"/>
              <w:autoSpaceDN w:val="0"/>
              <w:adjustRightInd w:val="0"/>
              <w:jc w:val="center"/>
              <w:rPr>
                <w:rFonts w:ascii="Times New Roman" w:eastAsia="Times New Roman" w:hAnsi="Times New Roman" w:cs="Times New Roman"/>
                <w:sz w:val="20"/>
                <w:szCs w:val="20"/>
              </w:rPr>
            </w:pPr>
            <w:r w:rsidRPr="00EA7BB1">
              <w:rPr>
                <w:rFonts w:ascii="Times New Roman" w:eastAsia="Times New Roman" w:hAnsi="Times New Roman" w:cs="Times New Roman"/>
                <w:sz w:val="20"/>
                <w:szCs w:val="20"/>
              </w:rPr>
              <w:t>Обеспечение деятельности административных комиссий в  Курской области</w:t>
            </w:r>
          </w:p>
          <w:p w:rsidR="00C05F48" w:rsidRPr="00EA7BB1" w:rsidRDefault="00C05F48">
            <w:pPr>
              <w:pStyle w:val="ConsPlusNormal"/>
              <w:jc w:val="both"/>
              <w:rPr>
                <w:rFonts w:ascii="Times New Roman" w:hAnsi="Times New Roman" w:cs="Times New Roman"/>
                <w:sz w:val="20"/>
                <w:lang w:eastAsia="en-US"/>
              </w:rPr>
            </w:pPr>
          </w:p>
          <w:p w:rsidR="00C05F48" w:rsidRPr="00EA7BB1" w:rsidRDefault="00C05F48">
            <w:pPr>
              <w:jc w:val="both"/>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C05F48" w:rsidRPr="00EA7BB1" w:rsidRDefault="00C05F48"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w:t>
            </w:r>
          </w:p>
          <w:p w:rsidR="00C05F48" w:rsidRPr="00EA7BB1" w:rsidRDefault="00C05F48"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C05F48" w:rsidRPr="00EA7BB1" w:rsidRDefault="00C05F48">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C05F48" w:rsidRPr="00EA7BB1" w:rsidRDefault="00C05F48" w:rsidP="00C05F48">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hideMark/>
          </w:tcPr>
          <w:p w:rsidR="00C05F48" w:rsidRPr="00EA7BB1" w:rsidRDefault="00C05F48" w:rsidP="00C05F48">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C05F48" w:rsidRPr="00EA7BB1" w:rsidRDefault="00C05F48" w:rsidP="0041699B">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C05F48" w:rsidRPr="00EA7BB1" w:rsidRDefault="00C05F48" w:rsidP="007D70DA">
            <w:pPr>
              <w:jc w:val="center"/>
              <w:rPr>
                <w:rFonts w:ascii="Times New Roman" w:hAnsi="Times New Roman" w:cs="Times New Roman"/>
                <w:sz w:val="20"/>
                <w:szCs w:val="20"/>
              </w:rPr>
            </w:pPr>
            <w:r w:rsidRPr="00EA7BB1">
              <w:rPr>
                <w:rFonts w:ascii="Times New Roman" w:hAnsi="Times New Roman" w:cs="Times New Roman"/>
                <w:sz w:val="20"/>
                <w:szCs w:val="20"/>
              </w:rPr>
              <w:t>202</w:t>
            </w:r>
            <w:r w:rsidR="007D70DA">
              <w:rPr>
                <w:rFonts w:ascii="Times New Roman" w:hAnsi="Times New Roman" w:cs="Times New Roman"/>
                <w:sz w:val="20"/>
                <w:szCs w:val="20"/>
              </w:rPr>
              <w:t>3</w:t>
            </w:r>
          </w:p>
        </w:tc>
        <w:tc>
          <w:tcPr>
            <w:tcW w:w="2126" w:type="dxa"/>
            <w:gridSpan w:val="2"/>
            <w:tcBorders>
              <w:top w:val="single" w:sz="4" w:space="0" w:color="auto"/>
              <w:left w:val="single" w:sz="4" w:space="0" w:color="auto"/>
              <w:bottom w:val="single" w:sz="4" w:space="0" w:color="auto"/>
              <w:right w:val="single" w:sz="4" w:space="0" w:color="auto"/>
            </w:tcBorders>
            <w:hideMark/>
          </w:tcPr>
          <w:p w:rsidR="00C05F48" w:rsidRPr="00EA7BB1" w:rsidRDefault="00C05F48" w:rsidP="00266018">
            <w:pPr>
              <w:jc w:val="center"/>
              <w:rPr>
                <w:rFonts w:ascii="Times New Roman" w:hAnsi="Times New Roman" w:cs="Times New Roman"/>
                <w:sz w:val="20"/>
                <w:szCs w:val="20"/>
              </w:rPr>
            </w:pPr>
            <w:r w:rsidRPr="00EA7BB1">
              <w:rPr>
                <w:rFonts w:ascii="Times New Roman" w:hAnsi="Times New Roman" w:cs="Times New Roman"/>
                <w:sz w:val="20"/>
                <w:szCs w:val="20"/>
              </w:rPr>
              <w:t>Предоставление субвенции местным бюджетам на осуществление отдельных государственных полномочий по организации и обеспечению деятельности</w:t>
            </w:r>
          </w:p>
          <w:p w:rsidR="00C05F48" w:rsidRPr="00EA7BB1" w:rsidRDefault="00C05F48" w:rsidP="00266018">
            <w:pPr>
              <w:jc w:val="center"/>
              <w:rPr>
                <w:rFonts w:ascii="Times New Roman" w:hAnsi="Times New Roman" w:cs="Times New Roman"/>
                <w:sz w:val="20"/>
                <w:szCs w:val="20"/>
              </w:rPr>
            </w:pPr>
            <w:r w:rsidRPr="00EA7BB1">
              <w:rPr>
                <w:rFonts w:ascii="Times New Roman" w:eastAsia="Times New Roman" w:hAnsi="Times New Roman" w:cs="Times New Roman"/>
                <w:sz w:val="20"/>
                <w:szCs w:val="20"/>
              </w:rPr>
              <w:t xml:space="preserve">административных </w:t>
            </w:r>
            <w:r>
              <w:rPr>
                <w:rFonts w:ascii="Times New Roman" w:eastAsia="Times New Roman" w:hAnsi="Times New Roman" w:cs="Times New Roman"/>
                <w:sz w:val="20"/>
                <w:szCs w:val="20"/>
              </w:rPr>
              <w:t>к</w:t>
            </w:r>
            <w:r w:rsidRPr="00EA7BB1">
              <w:rPr>
                <w:rFonts w:ascii="Times New Roman" w:eastAsia="Times New Roman" w:hAnsi="Times New Roman" w:cs="Times New Roman"/>
                <w:sz w:val="20"/>
                <w:szCs w:val="20"/>
              </w:rPr>
              <w:t>омиссий</w:t>
            </w:r>
            <w:r>
              <w:rPr>
                <w:rFonts w:ascii="Times New Roman" w:eastAsia="Times New Roman" w:hAnsi="Times New Roman" w:cs="Times New Roman"/>
                <w:sz w:val="20"/>
                <w:szCs w:val="20"/>
              </w:rPr>
              <w:t>, 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3261" w:type="dxa"/>
            <w:gridSpan w:val="2"/>
            <w:tcBorders>
              <w:top w:val="single" w:sz="4" w:space="0" w:color="auto"/>
              <w:left w:val="single" w:sz="4" w:space="0" w:color="auto"/>
              <w:bottom w:val="single" w:sz="4" w:space="0" w:color="auto"/>
              <w:right w:val="single" w:sz="4" w:space="0" w:color="auto"/>
            </w:tcBorders>
            <w:hideMark/>
          </w:tcPr>
          <w:p w:rsidR="00C05F48" w:rsidRPr="00EA7BB1" w:rsidRDefault="00C05F48" w:rsidP="00731C4D">
            <w:pPr>
              <w:ind w:firstLine="176"/>
              <w:jc w:val="both"/>
              <w:rPr>
                <w:rFonts w:ascii="Times New Roman" w:hAnsi="Times New Roman" w:cs="Times New Roman"/>
                <w:sz w:val="20"/>
                <w:szCs w:val="20"/>
              </w:rPr>
            </w:pPr>
            <w:r w:rsidRPr="00E90421">
              <w:rPr>
                <w:rFonts w:ascii="Times New Roman" w:hAnsi="Times New Roman" w:cs="Times New Roman"/>
                <w:sz w:val="20"/>
                <w:szCs w:val="20"/>
              </w:rPr>
              <w:t>Субвенции местным бюджетам</w:t>
            </w:r>
            <w:r w:rsidR="00731C4D">
              <w:rPr>
                <w:rFonts w:ascii="Times New Roman" w:hAnsi="Times New Roman" w:cs="Times New Roman"/>
                <w:sz w:val="20"/>
                <w:szCs w:val="20"/>
              </w:rPr>
              <w:t xml:space="preserve"> </w:t>
            </w:r>
            <w:r w:rsidRPr="00E90421">
              <w:rPr>
                <w:rFonts w:ascii="Times New Roman" w:hAnsi="Times New Roman" w:cs="Times New Roman"/>
                <w:sz w:val="20"/>
                <w:szCs w:val="20"/>
              </w:rPr>
              <w:t>на осуществление отдельных государственных полномочий по организации и обеспечению деятельности</w:t>
            </w:r>
            <w:r w:rsidR="00723987">
              <w:rPr>
                <w:rFonts w:ascii="Times New Roman" w:hAnsi="Times New Roman" w:cs="Times New Roman"/>
                <w:sz w:val="20"/>
                <w:szCs w:val="20"/>
              </w:rPr>
              <w:t xml:space="preserve"> </w:t>
            </w:r>
            <w:r w:rsidRPr="00E90421">
              <w:rPr>
                <w:rFonts w:ascii="Times New Roman" w:eastAsia="Times New Roman" w:hAnsi="Times New Roman" w:cs="Times New Roman"/>
                <w:sz w:val="20"/>
                <w:szCs w:val="20"/>
              </w:rPr>
              <w:t>административных комиссий</w:t>
            </w:r>
            <w:r w:rsidR="00723987">
              <w:rPr>
                <w:rFonts w:ascii="Times New Roman" w:eastAsia="Times New Roman" w:hAnsi="Times New Roman" w:cs="Times New Roman"/>
                <w:sz w:val="20"/>
                <w:szCs w:val="20"/>
              </w:rPr>
              <w:t xml:space="preserve"> </w:t>
            </w:r>
            <w:r w:rsidRPr="00E90421">
              <w:rPr>
                <w:rFonts w:ascii="Times New Roman" w:hAnsi="Times New Roman" w:cs="Times New Roman"/>
                <w:sz w:val="20"/>
                <w:szCs w:val="20"/>
              </w:rPr>
              <w:t>предоставлены  в полном объеме</w:t>
            </w:r>
            <w:r w:rsidR="00703732">
              <w:rPr>
                <w:rFonts w:ascii="Times New Roman" w:hAnsi="Times New Roman" w:cs="Times New Roman"/>
                <w:sz w:val="20"/>
                <w:szCs w:val="20"/>
              </w:rPr>
              <w:t>.</w:t>
            </w:r>
          </w:p>
        </w:tc>
      </w:tr>
      <w:tr w:rsidR="00C10CA3" w:rsidRPr="00EA7BB1" w:rsidTr="00C10CA3">
        <w:tc>
          <w:tcPr>
            <w:tcW w:w="704" w:type="dxa"/>
            <w:tcBorders>
              <w:top w:val="single" w:sz="4" w:space="0" w:color="auto"/>
              <w:left w:val="single" w:sz="4" w:space="0" w:color="auto"/>
              <w:bottom w:val="single" w:sz="4" w:space="0" w:color="auto"/>
              <w:right w:val="single" w:sz="4" w:space="0" w:color="auto"/>
            </w:tcBorders>
            <w:hideMark/>
          </w:tcPr>
          <w:p w:rsidR="00C10CA3" w:rsidRPr="00703732" w:rsidRDefault="00C10CA3">
            <w:pPr>
              <w:jc w:val="center"/>
              <w:rPr>
                <w:rFonts w:ascii="Times New Roman" w:hAnsi="Times New Roman" w:cs="Times New Roman"/>
                <w:sz w:val="20"/>
                <w:szCs w:val="20"/>
              </w:rPr>
            </w:pPr>
            <w:r w:rsidRPr="00703732">
              <w:rPr>
                <w:rFonts w:ascii="Times New Roman" w:hAnsi="Times New Roman" w:cs="Times New Roman"/>
                <w:sz w:val="20"/>
                <w:szCs w:val="20"/>
              </w:rPr>
              <w:t>1.2.1</w:t>
            </w:r>
          </w:p>
        </w:tc>
        <w:tc>
          <w:tcPr>
            <w:tcW w:w="2698" w:type="dxa"/>
            <w:gridSpan w:val="3"/>
            <w:tcBorders>
              <w:top w:val="single" w:sz="4" w:space="0" w:color="auto"/>
              <w:left w:val="single" w:sz="4" w:space="0" w:color="auto"/>
              <w:bottom w:val="single" w:sz="4" w:space="0" w:color="auto"/>
              <w:right w:val="single" w:sz="4" w:space="0" w:color="auto"/>
            </w:tcBorders>
          </w:tcPr>
          <w:p w:rsidR="00C10CA3" w:rsidRPr="00703732" w:rsidRDefault="00C10CA3" w:rsidP="00C10CA3">
            <w:pPr>
              <w:jc w:val="center"/>
              <w:rPr>
                <w:rFonts w:ascii="Times New Roman" w:hAnsi="Times New Roman" w:cs="Times New Roman"/>
                <w:sz w:val="20"/>
                <w:szCs w:val="20"/>
              </w:rPr>
            </w:pPr>
            <w:r w:rsidRPr="00703732">
              <w:rPr>
                <w:rFonts w:ascii="Times New Roman" w:hAnsi="Times New Roman" w:cs="Times New Roman"/>
                <w:sz w:val="20"/>
                <w:szCs w:val="20"/>
              </w:rPr>
              <w:t>Мероприятие 1.2.1</w:t>
            </w:r>
          </w:p>
          <w:p w:rsidR="00C10CA3" w:rsidRPr="00703732" w:rsidRDefault="00C10CA3" w:rsidP="00C10CA3">
            <w:pPr>
              <w:jc w:val="center"/>
              <w:rPr>
                <w:rFonts w:ascii="Times New Roman" w:hAnsi="Times New Roman" w:cs="Times New Roman"/>
                <w:sz w:val="20"/>
                <w:szCs w:val="20"/>
              </w:rPr>
            </w:pPr>
            <w:r w:rsidRPr="00703732">
              <w:rPr>
                <w:rFonts w:ascii="Times New Roman" w:eastAsia="Times New Roman" w:hAnsi="Times New Roman" w:cs="Times New Roman"/>
                <w:sz w:val="20"/>
                <w:szCs w:val="20"/>
              </w:rPr>
              <w:t xml:space="preserve">Финансовое обеспечение отдельных  государственных полномочий, переданных органам местного самоуправления, по </w:t>
            </w:r>
            <w:r w:rsidRPr="00703732">
              <w:rPr>
                <w:rFonts w:ascii="Times New Roman" w:eastAsia="Times New Roman" w:hAnsi="Times New Roman" w:cs="Times New Roman"/>
                <w:sz w:val="20"/>
                <w:szCs w:val="20"/>
              </w:rPr>
              <w:lastRenderedPageBreak/>
              <w:t>созданию и обеспечению деятельности административных комиссий</w:t>
            </w:r>
          </w:p>
          <w:p w:rsidR="00C10CA3" w:rsidRPr="00C36D48" w:rsidRDefault="00C10CA3">
            <w:pPr>
              <w:rPr>
                <w:rFonts w:ascii="Times New Roman" w:hAnsi="Times New Roman" w:cs="Times New Roman"/>
                <w:color w:val="548DD4" w:themeColor="text2" w:themeTint="99"/>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C10CA3" w:rsidRPr="00703732" w:rsidRDefault="00C10CA3" w:rsidP="003E2E2B">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Комитет региональной безопасности</w:t>
            </w:r>
          </w:p>
          <w:p w:rsidR="00C10CA3" w:rsidRPr="00703732" w:rsidRDefault="00C10CA3" w:rsidP="003E2E2B">
            <w:pPr>
              <w:jc w:val="center"/>
              <w:rPr>
                <w:rFonts w:ascii="Times New Roman" w:hAnsi="Times New Roman" w:cs="Times New Roman"/>
                <w:sz w:val="20"/>
                <w:szCs w:val="20"/>
              </w:rPr>
            </w:pPr>
            <w:r w:rsidRPr="00703732">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C10CA3" w:rsidRPr="00703732" w:rsidRDefault="00C10CA3">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01.01.2023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01.02.2023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01.03.2023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01.04.2023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01.05.2023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01.06.2023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lastRenderedPageBreak/>
              <w:t>01.07.2023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01.08.2023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01.09.2023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01.10.2023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01.11.2023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01.12.2023</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01.01.2024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01.02.2024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01.03.2024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01.04.2024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01.05.2024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01.06.2024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01.07.2024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01.08.2024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01.09.2024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01.10.2024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01.11.2024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01.12.2024</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01.01.2025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01.02.2025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01.03.2025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01.04.2025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01.05.2025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01.06.2025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01.07.2025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01.08.2025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01.09.2025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01.10.2025</w:t>
            </w:r>
          </w:p>
          <w:p w:rsidR="00C10CA3" w:rsidRPr="00703732" w:rsidRDefault="00C10CA3" w:rsidP="00C36D48">
            <w:pPr>
              <w:widowControl w:val="0"/>
              <w:autoSpaceDE w:val="0"/>
              <w:autoSpaceDN w:val="0"/>
              <w:jc w:val="center"/>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01.11.2025</w:t>
            </w:r>
          </w:p>
          <w:p w:rsidR="00C10CA3" w:rsidRPr="00703732" w:rsidRDefault="00C10CA3" w:rsidP="00C36D48">
            <w:pPr>
              <w:ind w:left="-35" w:firstLine="9"/>
              <w:jc w:val="center"/>
              <w:rPr>
                <w:rFonts w:ascii="Times New Roman" w:hAnsi="Times New Roman" w:cs="Times New Roman"/>
                <w:sz w:val="20"/>
                <w:szCs w:val="20"/>
              </w:rPr>
            </w:pPr>
            <w:r w:rsidRPr="00703732">
              <w:rPr>
                <w:rFonts w:ascii="Times New Roman" w:hAnsi="Times New Roman" w:cs="Times New Roman"/>
                <w:sz w:val="20"/>
              </w:rPr>
              <w:t>01.12.2025</w:t>
            </w:r>
          </w:p>
        </w:tc>
        <w:tc>
          <w:tcPr>
            <w:tcW w:w="1134" w:type="dxa"/>
            <w:gridSpan w:val="3"/>
            <w:tcBorders>
              <w:top w:val="single" w:sz="4" w:space="0" w:color="auto"/>
              <w:left w:val="single" w:sz="4" w:space="0" w:color="auto"/>
              <w:bottom w:val="single" w:sz="4" w:space="0" w:color="auto"/>
              <w:right w:val="single" w:sz="4" w:space="0" w:color="auto"/>
            </w:tcBorders>
            <w:hideMark/>
          </w:tcPr>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lastRenderedPageBreak/>
              <w:t>31.01.2023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28.02.2023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31.03.2023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30.04.2023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31.05.2023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30.06.2023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lastRenderedPageBreak/>
              <w:t>31.07.2023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31.08.2023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30.09.2023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31.10.2023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30.11.2023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31.12.2023</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31.01.2024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28.02.2024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31.03.2024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30.04.2024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31.05.2024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30.06.2024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31.07.2024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31.08.2024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30.09.2024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31.10.2024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30.11.2024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31.12.2024</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31.01.2025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28.02.2025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31.03.2025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30.04.2025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31.05.2025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30.06.2025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31.07.2025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31.08.2025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30.09.2025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31.10.2025</w:t>
            </w:r>
          </w:p>
          <w:p w:rsidR="00C10CA3" w:rsidRPr="00703732" w:rsidRDefault="00C10CA3" w:rsidP="00C36D48">
            <w:pPr>
              <w:widowControl w:val="0"/>
              <w:autoSpaceDE w:val="0"/>
              <w:autoSpaceDN w:val="0"/>
              <w:rPr>
                <w:rFonts w:ascii="Times New Roman" w:eastAsia="Times New Roman" w:hAnsi="Times New Roman" w:cs="Times New Roman"/>
                <w:sz w:val="20"/>
                <w:szCs w:val="20"/>
                <w:lang w:eastAsia="ru-RU"/>
              </w:rPr>
            </w:pPr>
            <w:r w:rsidRPr="00703732">
              <w:rPr>
                <w:rFonts w:ascii="Times New Roman" w:eastAsia="Times New Roman" w:hAnsi="Times New Roman" w:cs="Times New Roman"/>
                <w:sz w:val="20"/>
                <w:szCs w:val="20"/>
                <w:lang w:eastAsia="ru-RU"/>
              </w:rPr>
              <w:t>30.11.2025</w:t>
            </w:r>
          </w:p>
          <w:p w:rsidR="00C10CA3" w:rsidRPr="00703732" w:rsidRDefault="00C10CA3" w:rsidP="00C36D48">
            <w:pPr>
              <w:rPr>
                <w:rFonts w:ascii="Times New Roman" w:hAnsi="Times New Roman" w:cs="Times New Roman"/>
                <w:sz w:val="20"/>
                <w:szCs w:val="20"/>
              </w:rPr>
            </w:pPr>
            <w:r w:rsidRPr="00703732">
              <w:rPr>
                <w:rFonts w:ascii="Times New Roman" w:hAnsi="Times New Roman" w:cs="Times New Roman"/>
                <w:sz w:val="20"/>
              </w:rPr>
              <w:t>31.12.2025</w:t>
            </w:r>
          </w:p>
        </w:tc>
        <w:tc>
          <w:tcPr>
            <w:tcW w:w="1134" w:type="dxa"/>
            <w:gridSpan w:val="2"/>
            <w:tcBorders>
              <w:top w:val="single" w:sz="4" w:space="0" w:color="auto"/>
              <w:left w:val="single" w:sz="4" w:space="0" w:color="auto"/>
              <w:bottom w:val="single" w:sz="4" w:space="0" w:color="auto"/>
              <w:right w:val="single" w:sz="4" w:space="0" w:color="auto"/>
            </w:tcBorders>
            <w:hideMark/>
          </w:tcPr>
          <w:p w:rsidR="00C10CA3" w:rsidRPr="00703732" w:rsidRDefault="00C10CA3" w:rsidP="00761C29">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01.01.2023</w:t>
            </w:r>
          </w:p>
          <w:p w:rsidR="00C10CA3" w:rsidRPr="00703732" w:rsidRDefault="00C10CA3" w:rsidP="00761C29">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C10CA3" w:rsidRPr="00703732" w:rsidRDefault="00C10CA3" w:rsidP="00C36D48">
            <w:pPr>
              <w:ind w:left="-107"/>
              <w:jc w:val="center"/>
              <w:rPr>
                <w:rFonts w:ascii="Times New Roman" w:hAnsi="Times New Roman" w:cs="Times New Roman"/>
                <w:sz w:val="20"/>
                <w:szCs w:val="20"/>
              </w:rPr>
            </w:pPr>
            <w:r w:rsidRPr="00703732">
              <w:rPr>
                <w:rFonts w:ascii="Times New Roman" w:hAnsi="Times New Roman" w:cs="Times New Roman"/>
                <w:sz w:val="20"/>
                <w:szCs w:val="20"/>
              </w:rPr>
              <w:t xml:space="preserve">  31.12.2023</w:t>
            </w:r>
          </w:p>
        </w:tc>
        <w:tc>
          <w:tcPr>
            <w:tcW w:w="2126" w:type="dxa"/>
            <w:gridSpan w:val="2"/>
            <w:vMerge w:val="restart"/>
            <w:tcBorders>
              <w:top w:val="single" w:sz="4" w:space="0" w:color="auto"/>
              <w:left w:val="single" w:sz="4" w:space="0" w:color="auto"/>
              <w:right w:val="single" w:sz="4" w:space="0" w:color="auto"/>
            </w:tcBorders>
            <w:vAlign w:val="center"/>
          </w:tcPr>
          <w:p w:rsidR="00C10CA3" w:rsidRPr="00703732" w:rsidRDefault="00C10CA3" w:rsidP="00C10CA3">
            <w:pPr>
              <w:jc w:val="center"/>
              <w:rPr>
                <w:rFonts w:ascii="Times New Roman" w:hAnsi="Times New Roman" w:cs="Times New Roman"/>
                <w:sz w:val="20"/>
                <w:szCs w:val="20"/>
              </w:rPr>
            </w:pPr>
            <w:r w:rsidRPr="00703732">
              <w:rPr>
                <w:rFonts w:ascii="Times New Roman" w:hAnsi="Times New Roman" w:cs="Times New Roman"/>
                <w:sz w:val="20"/>
                <w:szCs w:val="20"/>
              </w:rPr>
              <w:t xml:space="preserve">Предоставление субвенции местным бюджетам на осуществление отдельных государственных </w:t>
            </w:r>
            <w:r w:rsidRPr="00703732">
              <w:rPr>
                <w:rFonts w:ascii="Times New Roman" w:hAnsi="Times New Roman" w:cs="Times New Roman"/>
                <w:sz w:val="20"/>
                <w:szCs w:val="20"/>
              </w:rPr>
              <w:lastRenderedPageBreak/>
              <w:t>полномочий по организации и обеспечению деятельности</w:t>
            </w:r>
          </w:p>
          <w:p w:rsidR="00C10CA3" w:rsidRPr="00703732" w:rsidRDefault="00C10CA3" w:rsidP="00C10CA3">
            <w:pPr>
              <w:jc w:val="center"/>
              <w:rPr>
                <w:rFonts w:ascii="Times New Roman" w:hAnsi="Times New Roman" w:cs="Times New Roman"/>
                <w:sz w:val="20"/>
                <w:szCs w:val="20"/>
              </w:rPr>
            </w:pPr>
            <w:r w:rsidRPr="00703732">
              <w:rPr>
                <w:rFonts w:ascii="Times New Roman" w:eastAsia="Times New Roman" w:hAnsi="Times New Roman" w:cs="Times New Roman"/>
                <w:sz w:val="20"/>
                <w:szCs w:val="20"/>
              </w:rPr>
              <w:t>административных комиссий</w:t>
            </w:r>
          </w:p>
        </w:tc>
        <w:tc>
          <w:tcPr>
            <w:tcW w:w="3261" w:type="dxa"/>
            <w:gridSpan w:val="2"/>
            <w:vMerge w:val="restart"/>
            <w:tcBorders>
              <w:top w:val="single" w:sz="4" w:space="0" w:color="auto"/>
              <w:left w:val="single" w:sz="4" w:space="0" w:color="auto"/>
              <w:right w:val="single" w:sz="4" w:space="0" w:color="auto"/>
            </w:tcBorders>
            <w:vAlign w:val="center"/>
            <w:hideMark/>
          </w:tcPr>
          <w:p w:rsidR="00C10CA3" w:rsidRPr="00C36D48" w:rsidRDefault="00C10CA3" w:rsidP="00723987">
            <w:pPr>
              <w:ind w:firstLine="176"/>
              <w:jc w:val="both"/>
              <w:rPr>
                <w:rFonts w:ascii="Times New Roman" w:hAnsi="Times New Roman" w:cs="Times New Roman"/>
                <w:color w:val="548DD4" w:themeColor="text2" w:themeTint="99"/>
                <w:sz w:val="20"/>
                <w:szCs w:val="20"/>
              </w:rPr>
            </w:pPr>
            <w:r w:rsidRPr="00E90421">
              <w:rPr>
                <w:rFonts w:ascii="Times New Roman" w:hAnsi="Times New Roman" w:cs="Times New Roman"/>
                <w:sz w:val="20"/>
                <w:szCs w:val="20"/>
              </w:rPr>
              <w:lastRenderedPageBreak/>
              <w:t>Субвенции местным бюджетам на осуществление отдельных государственных полномочий по организации и обеспечению деятельности</w:t>
            </w:r>
            <w:r w:rsidR="00723987">
              <w:rPr>
                <w:rFonts w:ascii="Times New Roman" w:hAnsi="Times New Roman" w:cs="Times New Roman"/>
                <w:sz w:val="20"/>
                <w:szCs w:val="20"/>
              </w:rPr>
              <w:t xml:space="preserve"> </w:t>
            </w:r>
            <w:r w:rsidRPr="00E90421">
              <w:rPr>
                <w:rFonts w:ascii="Times New Roman" w:eastAsia="Times New Roman" w:hAnsi="Times New Roman" w:cs="Times New Roman"/>
                <w:sz w:val="20"/>
                <w:szCs w:val="20"/>
              </w:rPr>
              <w:t>административных комиссий</w:t>
            </w:r>
            <w:r w:rsidR="00723987">
              <w:rPr>
                <w:rFonts w:ascii="Times New Roman" w:eastAsia="Times New Roman" w:hAnsi="Times New Roman" w:cs="Times New Roman"/>
                <w:sz w:val="20"/>
                <w:szCs w:val="20"/>
              </w:rPr>
              <w:t xml:space="preserve"> </w:t>
            </w:r>
            <w:r w:rsidR="00703732" w:rsidRPr="00E90421">
              <w:rPr>
                <w:rFonts w:ascii="Times New Roman" w:hAnsi="Times New Roman" w:cs="Times New Roman"/>
                <w:sz w:val="20"/>
                <w:szCs w:val="20"/>
              </w:rPr>
              <w:t xml:space="preserve">предоставлены  в полном </w:t>
            </w:r>
            <w:r w:rsidR="00703732" w:rsidRPr="00E90421">
              <w:rPr>
                <w:rFonts w:ascii="Times New Roman" w:hAnsi="Times New Roman" w:cs="Times New Roman"/>
                <w:sz w:val="20"/>
                <w:szCs w:val="20"/>
              </w:rPr>
              <w:lastRenderedPageBreak/>
              <w:t>объеме</w:t>
            </w:r>
            <w:r w:rsidR="00703732">
              <w:rPr>
                <w:rFonts w:ascii="Times New Roman" w:hAnsi="Times New Roman" w:cs="Times New Roman"/>
                <w:sz w:val="20"/>
                <w:szCs w:val="20"/>
              </w:rPr>
              <w:t>.</w:t>
            </w:r>
          </w:p>
        </w:tc>
      </w:tr>
      <w:tr w:rsidR="00C10CA3" w:rsidRPr="00EA7BB1" w:rsidTr="00955070">
        <w:tc>
          <w:tcPr>
            <w:tcW w:w="704" w:type="dxa"/>
            <w:tcBorders>
              <w:top w:val="single" w:sz="4" w:space="0" w:color="auto"/>
              <w:left w:val="single" w:sz="4" w:space="0" w:color="auto"/>
              <w:bottom w:val="single" w:sz="4" w:space="0" w:color="auto"/>
              <w:right w:val="single" w:sz="4" w:space="0" w:color="auto"/>
            </w:tcBorders>
          </w:tcPr>
          <w:p w:rsidR="00C10CA3" w:rsidRPr="00703732" w:rsidRDefault="00C10CA3">
            <w:pPr>
              <w:jc w:val="center"/>
              <w:rPr>
                <w:rFonts w:ascii="Times New Roman" w:hAnsi="Times New Roman" w:cs="Times New Roman"/>
                <w:b/>
                <w:spacing w:val="-10"/>
                <w:sz w:val="18"/>
                <w:szCs w:val="18"/>
              </w:rPr>
            </w:pPr>
            <w:r w:rsidRPr="00703732">
              <w:rPr>
                <w:rFonts w:ascii="Times New Roman" w:hAnsi="Times New Roman" w:cs="Times New Roman"/>
                <w:b/>
                <w:spacing w:val="-10"/>
                <w:sz w:val="18"/>
                <w:szCs w:val="18"/>
              </w:rPr>
              <w:lastRenderedPageBreak/>
              <w:t>1.2.1.1.</w:t>
            </w:r>
          </w:p>
        </w:tc>
        <w:tc>
          <w:tcPr>
            <w:tcW w:w="2698" w:type="dxa"/>
            <w:gridSpan w:val="3"/>
            <w:tcBorders>
              <w:top w:val="single" w:sz="4" w:space="0" w:color="auto"/>
              <w:left w:val="single" w:sz="4" w:space="0" w:color="auto"/>
              <w:bottom w:val="single" w:sz="4" w:space="0" w:color="auto"/>
              <w:right w:val="single" w:sz="4" w:space="0" w:color="auto"/>
            </w:tcBorders>
          </w:tcPr>
          <w:p w:rsidR="00C10CA3" w:rsidRPr="001B7CF5" w:rsidRDefault="00C10CA3" w:rsidP="001A0936">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1.2.1.1.</w:t>
            </w:r>
          </w:p>
          <w:p w:rsidR="00C10CA3" w:rsidRPr="001B7CF5" w:rsidRDefault="00C10CA3" w:rsidP="001A0936">
            <w:pPr>
              <w:jc w:val="center"/>
              <w:rPr>
                <w:rFonts w:ascii="Times New Roman" w:hAnsi="Times New Roman" w:cs="Times New Roman"/>
                <w:b/>
                <w:i/>
                <w:sz w:val="20"/>
                <w:szCs w:val="20"/>
              </w:rPr>
            </w:pPr>
            <w:r w:rsidRPr="001B7CF5">
              <w:rPr>
                <w:rFonts w:ascii="Times New Roman" w:hAnsi="Times New Roman" w:cs="Times New Roman"/>
                <w:b/>
                <w:i/>
                <w:sz w:val="20"/>
                <w:szCs w:val="20"/>
              </w:rPr>
              <w:t>Субвенции местным бюджетам из областного бюджета на осуществление отдельных государственных полномочий по организации и обеспечению деятельности</w:t>
            </w:r>
          </w:p>
          <w:p w:rsidR="00C10CA3" w:rsidRPr="001B7CF5" w:rsidRDefault="00C10CA3" w:rsidP="007D70DA">
            <w:pPr>
              <w:jc w:val="center"/>
              <w:rPr>
                <w:rFonts w:ascii="Times New Roman" w:hAnsi="Times New Roman" w:cs="Times New Roman"/>
                <w:b/>
                <w:sz w:val="20"/>
                <w:szCs w:val="20"/>
              </w:rPr>
            </w:pPr>
            <w:r w:rsidRPr="001B7CF5">
              <w:rPr>
                <w:rFonts w:ascii="Times New Roman" w:eastAsia="Times New Roman" w:hAnsi="Times New Roman" w:cs="Times New Roman"/>
                <w:b/>
                <w:i/>
                <w:sz w:val="20"/>
                <w:szCs w:val="20"/>
              </w:rPr>
              <w:t xml:space="preserve">административных </w:t>
            </w:r>
            <w:r w:rsidRPr="001B7CF5">
              <w:rPr>
                <w:rFonts w:ascii="Times New Roman" w:eastAsia="Times New Roman" w:hAnsi="Times New Roman" w:cs="Times New Roman"/>
                <w:b/>
                <w:i/>
                <w:sz w:val="20"/>
                <w:szCs w:val="20"/>
              </w:rPr>
              <w:lastRenderedPageBreak/>
              <w:t>комиссий</w:t>
            </w:r>
            <w:r w:rsidR="00703732">
              <w:rPr>
                <w:rFonts w:ascii="Times New Roman" w:eastAsia="Times New Roman" w:hAnsi="Times New Roman" w:cs="Times New Roman"/>
                <w:b/>
                <w:i/>
                <w:sz w:val="20"/>
                <w:szCs w:val="20"/>
              </w:rPr>
              <w:t xml:space="preserve"> </w:t>
            </w:r>
            <w:proofErr w:type="gramStart"/>
            <w:r w:rsidR="00703732">
              <w:rPr>
                <w:rFonts w:ascii="Times New Roman" w:eastAsia="Times New Roman" w:hAnsi="Times New Roman" w:cs="Times New Roman"/>
                <w:b/>
                <w:i/>
                <w:sz w:val="20"/>
                <w:szCs w:val="20"/>
              </w:rPr>
              <w:t>предоставлены</w:t>
            </w:r>
            <w:proofErr w:type="gramEnd"/>
          </w:p>
        </w:tc>
        <w:tc>
          <w:tcPr>
            <w:tcW w:w="1701" w:type="dxa"/>
            <w:gridSpan w:val="3"/>
            <w:tcBorders>
              <w:top w:val="single" w:sz="4" w:space="0" w:color="auto"/>
              <w:left w:val="single" w:sz="4" w:space="0" w:color="auto"/>
              <w:bottom w:val="single" w:sz="4" w:space="0" w:color="auto"/>
              <w:right w:val="single" w:sz="4" w:space="0" w:color="auto"/>
            </w:tcBorders>
          </w:tcPr>
          <w:p w:rsidR="00C10CA3" w:rsidRPr="00EA7BB1" w:rsidRDefault="001B7CF5" w:rsidP="001A0936">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709" w:type="dxa"/>
            <w:gridSpan w:val="3"/>
            <w:tcBorders>
              <w:top w:val="single" w:sz="4" w:space="0" w:color="auto"/>
              <w:left w:val="single" w:sz="4" w:space="0" w:color="auto"/>
              <w:bottom w:val="single" w:sz="4" w:space="0" w:color="auto"/>
              <w:right w:val="single" w:sz="4" w:space="0" w:color="auto"/>
            </w:tcBorders>
          </w:tcPr>
          <w:p w:rsidR="00C10CA3" w:rsidRPr="00EA7BB1" w:rsidRDefault="00C10CA3" w:rsidP="00955070">
            <w:pPr>
              <w:jc w:val="center"/>
              <w:rPr>
                <w:rFonts w:ascii="Times New Roman" w:hAnsi="Times New Roman" w:cs="Times New Roman"/>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C10CA3" w:rsidRPr="00EA7BB1"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p w:rsidR="00C10CA3" w:rsidRDefault="00C10CA3" w:rsidP="00955070">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C10CA3" w:rsidRPr="00EA7BB1" w:rsidRDefault="00C10CA3" w:rsidP="00C05F48">
            <w:pPr>
              <w:jc w:val="center"/>
              <w:rPr>
                <w:rFonts w:ascii="Times New Roman" w:hAnsi="Times New Roman" w:cs="Times New Roman"/>
                <w:sz w:val="20"/>
                <w:szCs w:val="20"/>
              </w:rPr>
            </w:pPr>
          </w:p>
        </w:tc>
        <w:tc>
          <w:tcPr>
            <w:tcW w:w="3261" w:type="dxa"/>
            <w:gridSpan w:val="2"/>
            <w:vMerge/>
            <w:tcBorders>
              <w:left w:val="single" w:sz="4" w:space="0" w:color="auto"/>
              <w:bottom w:val="single" w:sz="4" w:space="0" w:color="auto"/>
              <w:right w:val="single" w:sz="4" w:space="0" w:color="auto"/>
            </w:tcBorders>
          </w:tcPr>
          <w:p w:rsidR="00C10CA3" w:rsidRPr="001A0936" w:rsidRDefault="00C10CA3" w:rsidP="00723987">
            <w:pPr>
              <w:ind w:firstLine="176"/>
              <w:jc w:val="both"/>
              <w:rPr>
                <w:rFonts w:ascii="Times New Roman" w:hAnsi="Times New Roman" w:cs="Times New Roman"/>
                <w:color w:val="548DD4" w:themeColor="text2" w:themeTint="99"/>
                <w:sz w:val="20"/>
                <w:szCs w:val="20"/>
              </w:rPr>
            </w:pPr>
          </w:p>
        </w:tc>
      </w:tr>
      <w:tr w:rsidR="00C10CA3" w:rsidRPr="00EA7BB1" w:rsidTr="00731C4D">
        <w:tc>
          <w:tcPr>
            <w:tcW w:w="704" w:type="dxa"/>
            <w:tcBorders>
              <w:top w:val="single" w:sz="4" w:space="0" w:color="auto"/>
              <w:left w:val="single" w:sz="4" w:space="0" w:color="auto"/>
              <w:bottom w:val="single" w:sz="4" w:space="0" w:color="auto"/>
              <w:right w:val="single" w:sz="4" w:space="0" w:color="auto"/>
            </w:tcBorders>
          </w:tcPr>
          <w:p w:rsidR="00C10CA3" w:rsidRPr="00703732" w:rsidRDefault="00C10CA3">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1.2.2</w:t>
            </w:r>
          </w:p>
        </w:tc>
        <w:tc>
          <w:tcPr>
            <w:tcW w:w="2698" w:type="dxa"/>
            <w:gridSpan w:val="3"/>
            <w:tcBorders>
              <w:top w:val="single" w:sz="4" w:space="0" w:color="auto"/>
              <w:left w:val="single" w:sz="4" w:space="0" w:color="auto"/>
              <w:bottom w:val="single" w:sz="4" w:space="0" w:color="auto"/>
              <w:right w:val="single" w:sz="4" w:space="0" w:color="auto"/>
            </w:tcBorders>
          </w:tcPr>
          <w:p w:rsidR="00C10CA3" w:rsidRPr="005A2414" w:rsidRDefault="00C10CA3" w:rsidP="005A2414">
            <w:pPr>
              <w:jc w:val="center"/>
              <w:rPr>
                <w:rFonts w:ascii="Times New Roman" w:hAnsi="Times New Roman" w:cs="Times New Roman"/>
                <w:sz w:val="20"/>
                <w:szCs w:val="20"/>
              </w:rPr>
            </w:pPr>
            <w:r w:rsidRPr="005A2414">
              <w:rPr>
                <w:rFonts w:ascii="Times New Roman" w:hAnsi="Times New Roman" w:cs="Times New Roman"/>
                <w:sz w:val="20"/>
                <w:szCs w:val="20"/>
              </w:rPr>
              <w:t>Мероприятие 1.2.2</w:t>
            </w:r>
          </w:p>
          <w:p w:rsidR="00C10CA3" w:rsidRPr="005A2414" w:rsidRDefault="00C10CA3" w:rsidP="005A2414">
            <w:pPr>
              <w:jc w:val="center"/>
              <w:rPr>
                <w:rFonts w:ascii="Times New Roman" w:hAnsi="Times New Roman" w:cs="Times New Roman"/>
                <w:sz w:val="20"/>
                <w:szCs w:val="20"/>
              </w:rPr>
            </w:pPr>
            <w:r w:rsidRPr="005A2414">
              <w:rPr>
                <w:rFonts w:ascii="Times New Roman" w:eastAsia="Times New Roman" w:hAnsi="Times New Roman" w:cs="Times New Roman"/>
                <w:sz w:val="20"/>
                <w:szCs w:val="20"/>
              </w:rPr>
              <w:t>Финансовое обеспечение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701" w:type="dxa"/>
            <w:gridSpan w:val="3"/>
            <w:tcBorders>
              <w:top w:val="single" w:sz="4" w:space="0" w:color="auto"/>
              <w:left w:val="single" w:sz="4" w:space="0" w:color="auto"/>
              <w:bottom w:val="single" w:sz="4" w:space="0" w:color="auto"/>
              <w:right w:val="single" w:sz="4" w:space="0" w:color="auto"/>
            </w:tcBorders>
          </w:tcPr>
          <w:p w:rsidR="00C10CA3" w:rsidRPr="005A2414" w:rsidRDefault="00C10CA3" w:rsidP="003E2E2B">
            <w:pPr>
              <w:jc w:val="center"/>
              <w:rPr>
                <w:rFonts w:ascii="Times New Roman" w:hAnsi="Times New Roman" w:cs="Times New Roman"/>
                <w:sz w:val="20"/>
                <w:szCs w:val="20"/>
              </w:rPr>
            </w:pPr>
            <w:r w:rsidRPr="005A2414">
              <w:rPr>
                <w:rFonts w:ascii="Times New Roman" w:hAnsi="Times New Roman" w:cs="Times New Roman"/>
                <w:sz w:val="20"/>
                <w:szCs w:val="20"/>
              </w:rPr>
              <w:t>Комитет региональной безопасности</w:t>
            </w:r>
          </w:p>
          <w:p w:rsidR="00C10CA3" w:rsidRPr="005A2414" w:rsidRDefault="00C10CA3" w:rsidP="003E2E2B">
            <w:pPr>
              <w:jc w:val="center"/>
              <w:rPr>
                <w:rFonts w:ascii="Times New Roman" w:hAnsi="Times New Roman" w:cs="Times New Roman"/>
                <w:sz w:val="20"/>
                <w:szCs w:val="20"/>
              </w:rPr>
            </w:pPr>
            <w:r w:rsidRPr="005A2414">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C10CA3" w:rsidRPr="005A2414" w:rsidRDefault="00C10CA3">
            <w:pPr>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C10CA3" w:rsidRPr="005A2414" w:rsidRDefault="00C10CA3" w:rsidP="005A2414">
            <w:pPr>
              <w:jc w:val="center"/>
              <w:rPr>
                <w:rFonts w:ascii="Times New Roman" w:hAnsi="Times New Roman" w:cs="Times New Roman"/>
                <w:sz w:val="20"/>
                <w:szCs w:val="20"/>
              </w:rPr>
            </w:pPr>
            <w:r w:rsidRPr="005A2414">
              <w:rPr>
                <w:rFonts w:ascii="Times New Roman" w:hAnsi="Times New Roman" w:cs="Times New Roman"/>
                <w:sz w:val="20"/>
                <w:szCs w:val="20"/>
              </w:rPr>
              <w:t>01.01.2023</w:t>
            </w:r>
          </w:p>
          <w:p w:rsidR="00C10CA3" w:rsidRPr="005A2414" w:rsidRDefault="00C10CA3" w:rsidP="005A2414">
            <w:pPr>
              <w:jc w:val="center"/>
              <w:rPr>
                <w:rFonts w:ascii="Times New Roman" w:hAnsi="Times New Roman" w:cs="Times New Roman"/>
                <w:sz w:val="20"/>
                <w:szCs w:val="20"/>
              </w:rPr>
            </w:pPr>
            <w:r w:rsidRPr="005A2414">
              <w:rPr>
                <w:rFonts w:ascii="Times New Roman" w:hAnsi="Times New Roman" w:cs="Times New Roman"/>
                <w:sz w:val="20"/>
                <w:szCs w:val="20"/>
              </w:rPr>
              <w:t>01.01.2024</w:t>
            </w:r>
          </w:p>
          <w:p w:rsidR="00C10CA3" w:rsidRPr="005A2414" w:rsidRDefault="00C10CA3" w:rsidP="005A2414">
            <w:pPr>
              <w:jc w:val="center"/>
              <w:rPr>
                <w:rFonts w:ascii="Times New Roman" w:hAnsi="Times New Roman" w:cs="Times New Roman"/>
                <w:sz w:val="20"/>
                <w:szCs w:val="20"/>
              </w:rPr>
            </w:pPr>
            <w:r w:rsidRPr="005A2414">
              <w:rPr>
                <w:rFonts w:ascii="Times New Roman" w:hAnsi="Times New Roman" w:cs="Times New Roman"/>
                <w:sz w:val="20"/>
                <w:szCs w:val="20"/>
              </w:rPr>
              <w:t>01.01.2025</w:t>
            </w:r>
          </w:p>
        </w:tc>
        <w:tc>
          <w:tcPr>
            <w:tcW w:w="1134" w:type="dxa"/>
            <w:gridSpan w:val="3"/>
            <w:tcBorders>
              <w:top w:val="single" w:sz="4" w:space="0" w:color="auto"/>
              <w:left w:val="single" w:sz="4" w:space="0" w:color="auto"/>
              <w:bottom w:val="single" w:sz="4" w:space="0" w:color="auto"/>
              <w:right w:val="single" w:sz="4" w:space="0" w:color="auto"/>
            </w:tcBorders>
          </w:tcPr>
          <w:p w:rsidR="00C10CA3" w:rsidRPr="005A2414" w:rsidRDefault="00C10CA3" w:rsidP="005A2414">
            <w:pPr>
              <w:ind w:left="-143"/>
              <w:jc w:val="center"/>
              <w:rPr>
                <w:rFonts w:ascii="Times New Roman" w:hAnsi="Times New Roman" w:cs="Times New Roman"/>
                <w:sz w:val="20"/>
                <w:szCs w:val="20"/>
              </w:rPr>
            </w:pPr>
            <w:r w:rsidRPr="005A2414">
              <w:rPr>
                <w:rFonts w:ascii="Times New Roman" w:hAnsi="Times New Roman" w:cs="Times New Roman"/>
                <w:sz w:val="20"/>
                <w:szCs w:val="20"/>
              </w:rPr>
              <w:t>31.12.2023</w:t>
            </w:r>
          </w:p>
          <w:p w:rsidR="00C10CA3" w:rsidRPr="005A2414" w:rsidRDefault="00C10CA3" w:rsidP="005A2414">
            <w:pPr>
              <w:ind w:left="-143"/>
              <w:jc w:val="center"/>
              <w:rPr>
                <w:rFonts w:ascii="Times New Roman" w:hAnsi="Times New Roman" w:cs="Times New Roman"/>
                <w:sz w:val="20"/>
                <w:szCs w:val="20"/>
              </w:rPr>
            </w:pPr>
            <w:r w:rsidRPr="005A2414">
              <w:rPr>
                <w:rFonts w:ascii="Times New Roman" w:hAnsi="Times New Roman" w:cs="Times New Roman"/>
                <w:sz w:val="20"/>
                <w:szCs w:val="20"/>
              </w:rPr>
              <w:t>31.12.2024</w:t>
            </w:r>
          </w:p>
          <w:p w:rsidR="00C10CA3" w:rsidRPr="005A2414" w:rsidRDefault="00C10CA3" w:rsidP="005A2414">
            <w:pPr>
              <w:ind w:left="-143"/>
              <w:jc w:val="center"/>
              <w:rPr>
                <w:rFonts w:ascii="Times New Roman" w:hAnsi="Times New Roman" w:cs="Times New Roman"/>
                <w:sz w:val="20"/>
                <w:szCs w:val="20"/>
              </w:rPr>
            </w:pPr>
            <w:r w:rsidRPr="005A2414">
              <w:rPr>
                <w:rFonts w:ascii="Times New Roman" w:hAnsi="Times New Roman" w:cs="Times New Roman"/>
                <w:sz w:val="20"/>
                <w:szCs w:val="20"/>
              </w:rPr>
              <w:t>31.12.2025</w:t>
            </w:r>
          </w:p>
        </w:tc>
        <w:tc>
          <w:tcPr>
            <w:tcW w:w="1134" w:type="dxa"/>
            <w:gridSpan w:val="2"/>
            <w:tcBorders>
              <w:top w:val="single" w:sz="4" w:space="0" w:color="auto"/>
              <w:left w:val="single" w:sz="4" w:space="0" w:color="auto"/>
              <w:bottom w:val="single" w:sz="4" w:space="0" w:color="auto"/>
              <w:right w:val="single" w:sz="4" w:space="0" w:color="auto"/>
            </w:tcBorders>
          </w:tcPr>
          <w:p w:rsidR="00C10CA3" w:rsidRPr="005A2414" w:rsidRDefault="00C10CA3" w:rsidP="00761C29">
            <w:pPr>
              <w:jc w:val="center"/>
              <w:rPr>
                <w:rFonts w:ascii="Times New Roman" w:hAnsi="Times New Roman" w:cs="Times New Roman"/>
                <w:sz w:val="20"/>
                <w:szCs w:val="20"/>
              </w:rPr>
            </w:pPr>
            <w:r w:rsidRPr="005A2414">
              <w:rPr>
                <w:rFonts w:ascii="Times New Roman" w:hAnsi="Times New Roman" w:cs="Times New Roman"/>
                <w:sz w:val="20"/>
                <w:szCs w:val="20"/>
              </w:rPr>
              <w:t>01.01.2022</w:t>
            </w:r>
          </w:p>
        </w:tc>
        <w:tc>
          <w:tcPr>
            <w:tcW w:w="1134" w:type="dxa"/>
            <w:gridSpan w:val="2"/>
            <w:tcBorders>
              <w:top w:val="single" w:sz="4" w:space="0" w:color="auto"/>
              <w:left w:val="single" w:sz="4" w:space="0" w:color="auto"/>
              <w:bottom w:val="single" w:sz="4" w:space="0" w:color="auto"/>
              <w:right w:val="single" w:sz="4" w:space="0" w:color="auto"/>
            </w:tcBorders>
          </w:tcPr>
          <w:p w:rsidR="00C10CA3" w:rsidRPr="005A2414" w:rsidRDefault="00C10CA3" w:rsidP="00761C29">
            <w:pPr>
              <w:ind w:left="-143"/>
              <w:jc w:val="center"/>
              <w:rPr>
                <w:rFonts w:ascii="Times New Roman" w:hAnsi="Times New Roman" w:cs="Times New Roman"/>
                <w:sz w:val="20"/>
                <w:szCs w:val="20"/>
              </w:rPr>
            </w:pPr>
            <w:r w:rsidRPr="005A2414">
              <w:rPr>
                <w:rFonts w:ascii="Times New Roman" w:hAnsi="Times New Roman" w:cs="Times New Roman"/>
                <w:sz w:val="20"/>
                <w:szCs w:val="20"/>
              </w:rPr>
              <w:t>31.12.2022</w:t>
            </w:r>
          </w:p>
        </w:tc>
        <w:tc>
          <w:tcPr>
            <w:tcW w:w="2126" w:type="dxa"/>
            <w:gridSpan w:val="2"/>
            <w:vMerge w:val="restart"/>
            <w:tcBorders>
              <w:top w:val="single" w:sz="4" w:space="0" w:color="auto"/>
              <w:left w:val="single" w:sz="4" w:space="0" w:color="auto"/>
              <w:right w:val="single" w:sz="4" w:space="0" w:color="auto"/>
            </w:tcBorders>
            <w:vAlign w:val="center"/>
          </w:tcPr>
          <w:p w:rsidR="00C10CA3" w:rsidRPr="005A2414" w:rsidRDefault="00C10CA3" w:rsidP="00C10CA3">
            <w:pPr>
              <w:jc w:val="center"/>
              <w:rPr>
                <w:rFonts w:ascii="Times New Roman" w:hAnsi="Times New Roman" w:cs="Times New Roman"/>
                <w:sz w:val="20"/>
                <w:szCs w:val="20"/>
              </w:rPr>
            </w:pPr>
            <w:r w:rsidRPr="005A2414">
              <w:rPr>
                <w:rFonts w:ascii="Times New Roman" w:eastAsia="Times New Roman" w:hAnsi="Times New Roman" w:cs="Times New Roman"/>
                <w:sz w:val="20"/>
                <w:szCs w:val="20"/>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3261" w:type="dxa"/>
            <w:gridSpan w:val="2"/>
            <w:vMerge w:val="restart"/>
            <w:tcBorders>
              <w:top w:val="single" w:sz="4" w:space="0" w:color="auto"/>
              <w:left w:val="single" w:sz="4" w:space="0" w:color="auto"/>
              <w:right w:val="single" w:sz="4" w:space="0" w:color="auto"/>
            </w:tcBorders>
          </w:tcPr>
          <w:p w:rsidR="00C10CA3" w:rsidRPr="005A2414" w:rsidRDefault="00C10CA3" w:rsidP="00731C4D">
            <w:pPr>
              <w:ind w:firstLine="176"/>
              <w:jc w:val="both"/>
              <w:rPr>
                <w:rFonts w:ascii="Times New Roman" w:hAnsi="Times New Roman" w:cs="Times New Roman"/>
                <w:color w:val="548DD4" w:themeColor="text2" w:themeTint="99"/>
                <w:sz w:val="20"/>
                <w:szCs w:val="20"/>
              </w:rPr>
            </w:pPr>
            <w:r w:rsidRPr="00E90421">
              <w:rPr>
                <w:rFonts w:ascii="Times New Roman" w:eastAsia="Times New Roman" w:hAnsi="Times New Roman" w:cs="Times New Roman"/>
                <w:sz w:val="20"/>
                <w:szCs w:val="20"/>
              </w:rPr>
              <w:t>На осуществление полномочий по составлению протоколов об административных</w:t>
            </w:r>
            <w:r w:rsidR="00723987">
              <w:rPr>
                <w:rFonts w:ascii="Times New Roman" w:eastAsia="Times New Roman" w:hAnsi="Times New Roman" w:cs="Times New Roman"/>
                <w:sz w:val="20"/>
                <w:szCs w:val="20"/>
              </w:rPr>
              <w:t xml:space="preserve"> </w:t>
            </w:r>
            <w:r w:rsidR="00731C4D">
              <w:rPr>
                <w:rFonts w:ascii="Times New Roman" w:eastAsia="Times New Roman" w:hAnsi="Times New Roman" w:cs="Times New Roman"/>
                <w:sz w:val="20"/>
                <w:szCs w:val="20"/>
              </w:rPr>
              <w:t>п</w:t>
            </w:r>
            <w:r w:rsidRPr="00E90421">
              <w:rPr>
                <w:rFonts w:ascii="Times New Roman" w:eastAsia="Times New Roman" w:hAnsi="Times New Roman" w:cs="Times New Roman"/>
                <w:sz w:val="20"/>
                <w:szCs w:val="20"/>
              </w:rPr>
              <w:t>равонарушениях, посягающих на общественный порядок и общественную безопасность, из областного бюджета МВД России передано 1</w:t>
            </w:r>
            <w:r w:rsidR="00E90421" w:rsidRPr="00E90421">
              <w:rPr>
                <w:rFonts w:ascii="Times New Roman" w:eastAsia="Times New Roman" w:hAnsi="Times New Roman" w:cs="Times New Roman"/>
                <w:sz w:val="20"/>
                <w:szCs w:val="20"/>
              </w:rPr>
              <w:t xml:space="preserve"> 112 </w:t>
            </w:r>
            <w:r w:rsidRPr="00E90421">
              <w:rPr>
                <w:rFonts w:ascii="Times New Roman" w:eastAsia="Times New Roman" w:hAnsi="Times New Roman" w:cs="Times New Roman"/>
                <w:sz w:val="20"/>
                <w:szCs w:val="20"/>
              </w:rPr>
              <w:t>80</w:t>
            </w:r>
            <w:r w:rsidR="00E90421" w:rsidRPr="00E90421">
              <w:rPr>
                <w:rFonts w:ascii="Times New Roman" w:eastAsia="Times New Roman" w:hAnsi="Times New Roman" w:cs="Times New Roman"/>
                <w:sz w:val="20"/>
                <w:szCs w:val="20"/>
              </w:rPr>
              <w:t>8,22</w:t>
            </w:r>
            <w:r w:rsidRPr="00E90421">
              <w:rPr>
                <w:rFonts w:ascii="Times New Roman" w:eastAsia="Times New Roman" w:hAnsi="Times New Roman" w:cs="Times New Roman"/>
                <w:sz w:val="20"/>
                <w:szCs w:val="20"/>
              </w:rPr>
              <w:t xml:space="preserve"> рублей</w:t>
            </w:r>
            <w:r w:rsidR="00E90421">
              <w:rPr>
                <w:rFonts w:ascii="Times New Roman" w:eastAsia="Times New Roman" w:hAnsi="Times New Roman" w:cs="Times New Roman"/>
                <w:sz w:val="20"/>
                <w:szCs w:val="20"/>
              </w:rPr>
              <w:t>.</w:t>
            </w:r>
          </w:p>
        </w:tc>
      </w:tr>
      <w:tr w:rsidR="00C10CA3" w:rsidRPr="00EA7BB1" w:rsidTr="00955070">
        <w:tc>
          <w:tcPr>
            <w:tcW w:w="704" w:type="dxa"/>
            <w:tcBorders>
              <w:top w:val="single" w:sz="4" w:space="0" w:color="auto"/>
              <w:left w:val="single" w:sz="4" w:space="0" w:color="auto"/>
              <w:bottom w:val="single" w:sz="4" w:space="0" w:color="auto"/>
              <w:right w:val="single" w:sz="4" w:space="0" w:color="auto"/>
            </w:tcBorders>
          </w:tcPr>
          <w:p w:rsidR="00C10CA3" w:rsidRPr="00703732" w:rsidRDefault="00C10CA3">
            <w:pPr>
              <w:jc w:val="center"/>
              <w:rPr>
                <w:rFonts w:ascii="Times New Roman" w:hAnsi="Times New Roman" w:cs="Times New Roman"/>
                <w:b/>
                <w:i/>
                <w:spacing w:val="-10"/>
                <w:sz w:val="18"/>
                <w:szCs w:val="18"/>
              </w:rPr>
            </w:pPr>
            <w:r w:rsidRPr="00703732">
              <w:rPr>
                <w:rFonts w:ascii="Times New Roman" w:hAnsi="Times New Roman" w:cs="Times New Roman"/>
                <w:b/>
                <w:i/>
                <w:spacing w:val="-10"/>
                <w:sz w:val="18"/>
                <w:szCs w:val="18"/>
              </w:rPr>
              <w:t>1.2.2.1</w:t>
            </w:r>
          </w:p>
        </w:tc>
        <w:tc>
          <w:tcPr>
            <w:tcW w:w="2698" w:type="dxa"/>
            <w:gridSpan w:val="3"/>
            <w:tcBorders>
              <w:top w:val="single" w:sz="4" w:space="0" w:color="auto"/>
              <w:left w:val="single" w:sz="4" w:space="0" w:color="auto"/>
              <w:bottom w:val="single" w:sz="4" w:space="0" w:color="auto"/>
              <w:right w:val="single" w:sz="4" w:space="0" w:color="auto"/>
            </w:tcBorders>
          </w:tcPr>
          <w:p w:rsidR="00C10CA3" w:rsidRPr="001B7CF5" w:rsidRDefault="00C10CA3" w:rsidP="005A2414">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w:t>
            </w:r>
          </w:p>
          <w:p w:rsidR="00C10CA3" w:rsidRPr="001B7CF5" w:rsidRDefault="00C10CA3" w:rsidP="005A2414">
            <w:pPr>
              <w:pStyle w:val="ConsPlusNormal"/>
              <w:spacing w:line="276" w:lineRule="auto"/>
              <w:jc w:val="center"/>
              <w:rPr>
                <w:rFonts w:ascii="Times New Roman" w:hAnsi="Times New Roman" w:cs="Times New Roman"/>
                <w:b/>
                <w:i/>
                <w:sz w:val="20"/>
                <w:lang w:eastAsia="en-US"/>
              </w:rPr>
            </w:pPr>
            <w:r w:rsidRPr="001B7CF5">
              <w:rPr>
                <w:rFonts w:ascii="Times New Roman" w:hAnsi="Times New Roman" w:cs="Times New Roman"/>
                <w:b/>
                <w:i/>
                <w:sz w:val="20"/>
              </w:rPr>
              <w:t xml:space="preserve">программы </w:t>
            </w:r>
            <w:r w:rsidRPr="001B7CF5">
              <w:rPr>
                <w:rFonts w:ascii="Times New Roman" w:hAnsi="Times New Roman" w:cs="Times New Roman"/>
                <w:b/>
                <w:i/>
                <w:sz w:val="20"/>
                <w:lang w:eastAsia="en-US"/>
              </w:rPr>
              <w:t>1.2.1.1</w:t>
            </w:r>
          </w:p>
          <w:p w:rsidR="00C10CA3" w:rsidRPr="001B7CF5" w:rsidRDefault="00C10CA3" w:rsidP="005A2414">
            <w:pPr>
              <w:jc w:val="center"/>
              <w:rPr>
                <w:rFonts w:ascii="Times New Roman" w:eastAsia="Times New Roman" w:hAnsi="Times New Roman" w:cs="Times New Roman"/>
                <w:b/>
                <w:i/>
                <w:sz w:val="20"/>
                <w:szCs w:val="20"/>
              </w:rPr>
            </w:pPr>
            <w:r w:rsidRPr="001B7CF5">
              <w:rPr>
                <w:rFonts w:ascii="Times New Roman" w:eastAsia="Times New Roman" w:hAnsi="Times New Roman" w:cs="Times New Roman"/>
                <w:b/>
                <w:i/>
                <w:sz w:val="20"/>
                <w:szCs w:val="20"/>
              </w:rPr>
              <w:t xml:space="preserve">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w:t>
            </w:r>
          </w:p>
          <w:p w:rsidR="00C10CA3" w:rsidRPr="001B7CF5" w:rsidRDefault="00C10CA3" w:rsidP="005A2414">
            <w:pPr>
              <w:jc w:val="center"/>
              <w:rPr>
                <w:rFonts w:ascii="Times New Roman" w:hAnsi="Times New Roman" w:cs="Times New Roman"/>
                <w:b/>
                <w:sz w:val="20"/>
                <w:szCs w:val="20"/>
              </w:rPr>
            </w:pPr>
            <w:r w:rsidRPr="001B7CF5">
              <w:rPr>
                <w:rFonts w:ascii="Times New Roman" w:eastAsia="Times New Roman" w:hAnsi="Times New Roman" w:cs="Times New Roman"/>
                <w:b/>
                <w:i/>
                <w:sz w:val="20"/>
                <w:szCs w:val="20"/>
              </w:rPr>
              <w:t>и общественную безопасность</w:t>
            </w:r>
            <w:r w:rsidR="00703732">
              <w:rPr>
                <w:rFonts w:ascii="Times New Roman" w:eastAsia="Times New Roman" w:hAnsi="Times New Roman" w:cs="Times New Roman"/>
                <w:b/>
                <w:i/>
                <w:sz w:val="20"/>
                <w:szCs w:val="20"/>
              </w:rPr>
              <w:t xml:space="preserve">, </w:t>
            </w:r>
            <w:proofErr w:type="gramStart"/>
            <w:r w:rsidR="00703732">
              <w:rPr>
                <w:rFonts w:ascii="Times New Roman" w:eastAsia="Times New Roman" w:hAnsi="Times New Roman" w:cs="Times New Roman"/>
                <w:b/>
                <w:i/>
                <w:sz w:val="20"/>
                <w:szCs w:val="20"/>
              </w:rPr>
              <w:t>предоставлены</w:t>
            </w:r>
            <w:proofErr w:type="gramEnd"/>
          </w:p>
        </w:tc>
        <w:tc>
          <w:tcPr>
            <w:tcW w:w="1701" w:type="dxa"/>
            <w:gridSpan w:val="3"/>
            <w:tcBorders>
              <w:top w:val="single" w:sz="4" w:space="0" w:color="auto"/>
              <w:left w:val="single" w:sz="4" w:space="0" w:color="auto"/>
              <w:bottom w:val="single" w:sz="4" w:space="0" w:color="auto"/>
              <w:right w:val="single" w:sz="4" w:space="0" w:color="auto"/>
            </w:tcBorders>
          </w:tcPr>
          <w:p w:rsidR="00C10CA3" w:rsidRPr="00EA7BB1" w:rsidRDefault="001B7CF5" w:rsidP="003E2E2B">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C10CA3" w:rsidRPr="00EA7BB1" w:rsidRDefault="00C10CA3" w:rsidP="00955070">
            <w:pPr>
              <w:jc w:val="center"/>
              <w:rPr>
                <w:rFonts w:ascii="Times New Roman" w:hAnsi="Times New Roman" w:cs="Times New Roman"/>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C10CA3" w:rsidRPr="00EA7BB1"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p w:rsidR="00C10CA3" w:rsidRDefault="00C10CA3" w:rsidP="00955070">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C10CA3" w:rsidRPr="00EA7BB1" w:rsidRDefault="00C10CA3" w:rsidP="001B46B1">
            <w:pPr>
              <w:jc w:val="center"/>
              <w:rPr>
                <w:rFonts w:ascii="Times New Roman" w:hAnsi="Times New Roman" w:cs="Times New Roman"/>
                <w:sz w:val="20"/>
                <w:szCs w:val="20"/>
              </w:rPr>
            </w:pPr>
          </w:p>
        </w:tc>
        <w:tc>
          <w:tcPr>
            <w:tcW w:w="3261" w:type="dxa"/>
            <w:gridSpan w:val="2"/>
            <w:vMerge/>
            <w:tcBorders>
              <w:left w:val="single" w:sz="4" w:space="0" w:color="auto"/>
              <w:bottom w:val="single" w:sz="4" w:space="0" w:color="auto"/>
              <w:right w:val="single" w:sz="4" w:space="0" w:color="auto"/>
            </w:tcBorders>
          </w:tcPr>
          <w:p w:rsidR="00C10CA3" w:rsidRPr="00EA7BB1" w:rsidRDefault="00C10CA3" w:rsidP="00723987">
            <w:pPr>
              <w:ind w:firstLine="176"/>
              <w:jc w:val="both"/>
              <w:rPr>
                <w:rFonts w:ascii="Times New Roman" w:hAnsi="Times New Roman" w:cs="Times New Roman"/>
                <w:sz w:val="20"/>
                <w:szCs w:val="20"/>
              </w:rPr>
            </w:pPr>
          </w:p>
        </w:tc>
      </w:tr>
      <w:tr w:rsidR="009F5583" w:rsidRPr="00EA7BB1" w:rsidTr="007D70DA">
        <w:tc>
          <w:tcPr>
            <w:tcW w:w="704" w:type="dxa"/>
            <w:tcBorders>
              <w:top w:val="single" w:sz="4" w:space="0" w:color="auto"/>
              <w:left w:val="single" w:sz="4" w:space="0" w:color="auto"/>
              <w:bottom w:val="single" w:sz="4" w:space="0" w:color="auto"/>
              <w:right w:val="single" w:sz="4" w:space="0" w:color="auto"/>
            </w:tcBorders>
            <w:hideMark/>
          </w:tcPr>
          <w:p w:rsidR="009F5583" w:rsidRPr="00703732" w:rsidRDefault="009F5583">
            <w:pPr>
              <w:jc w:val="center"/>
              <w:rPr>
                <w:rFonts w:ascii="Times New Roman" w:hAnsi="Times New Roman" w:cs="Times New Roman"/>
                <w:sz w:val="20"/>
                <w:szCs w:val="20"/>
              </w:rPr>
            </w:pPr>
            <w:r w:rsidRPr="00703732">
              <w:rPr>
                <w:rFonts w:ascii="Times New Roman" w:hAnsi="Times New Roman" w:cs="Times New Roman"/>
                <w:sz w:val="20"/>
                <w:szCs w:val="20"/>
              </w:rPr>
              <w:t>1.3</w:t>
            </w:r>
          </w:p>
        </w:tc>
        <w:tc>
          <w:tcPr>
            <w:tcW w:w="2698" w:type="dxa"/>
            <w:gridSpan w:val="3"/>
            <w:tcBorders>
              <w:top w:val="single" w:sz="4" w:space="0" w:color="auto"/>
              <w:left w:val="single" w:sz="4" w:space="0" w:color="auto"/>
              <w:bottom w:val="single" w:sz="4" w:space="0" w:color="auto"/>
              <w:right w:val="single" w:sz="4" w:space="0" w:color="auto"/>
            </w:tcBorders>
          </w:tcPr>
          <w:p w:rsidR="009F5583" w:rsidRPr="00EA7BB1" w:rsidRDefault="009F5583" w:rsidP="005A2414">
            <w:pPr>
              <w:jc w:val="center"/>
              <w:rPr>
                <w:rFonts w:ascii="Times New Roman" w:hAnsi="Times New Roman" w:cs="Times New Roman"/>
                <w:sz w:val="20"/>
                <w:szCs w:val="20"/>
              </w:rPr>
            </w:pPr>
            <w:r w:rsidRPr="00EA7BB1">
              <w:rPr>
                <w:rFonts w:ascii="Times New Roman" w:hAnsi="Times New Roman" w:cs="Times New Roman"/>
                <w:sz w:val="20"/>
                <w:szCs w:val="20"/>
              </w:rPr>
              <w:t>Основное мероприятие 1.3</w:t>
            </w:r>
          </w:p>
          <w:p w:rsidR="009F5583" w:rsidRPr="00EA7BB1" w:rsidRDefault="009F5583" w:rsidP="005A2414">
            <w:pPr>
              <w:ind w:hanging="96"/>
              <w:jc w:val="center"/>
              <w:rPr>
                <w:rFonts w:ascii="Times New Roman" w:hAnsi="Times New Roman" w:cs="Times New Roman"/>
                <w:sz w:val="20"/>
                <w:szCs w:val="20"/>
              </w:rPr>
            </w:pPr>
            <w:r w:rsidRPr="00EA7BB1">
              <w:rPr>
                <w:rFonts w:ascii="Times New Roman" w:hAnsi="Times New Roman" w:cs="Times New Roman"/>
                <w:sz w:val="20"/>
                <w:szCs w:val="20"/>
              </w:rPr>
              <w:t>Оказание бесплатной юридической помощи лицам, нуждающимся в социальной поддержке и социальной защите</w:t>
            </w:r>
          </w:p>
          <w:p w:rsidR="009F5583" w:rsidRPr="00EA7BB1" w:rsidRDefault="009F5583" w:rsidP="005A2414">
            <w:pPr>
              <w:jc w:val="center"/>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hideMark/>
          </w:tcPr>
          <w:p w:rsidR="009F5583" w:rsidRPr="00EA7BB1" w:rsidRDefault="009F5583"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w:t>
            </w:r>
          </w:p>
          <w:p w:rsidR="009F5583" w:rsidRPr="00EA7BB1" w:rsidRDefault="009F5583" w:rsidP="003E2E2B">
            <w:pPr>
              <w:jc w:val="center"/>
              <w:rPr>
                <w:rFonts w:ascii="Times New Roman" w:hAnsi="Times New Roman" w:cs="Times New Roman"/>
                <w:sz w:val="20"/>
                <w:szCs w:val="20"/>
              </w:rPr>
            </w:pPr>
            <w:r w:rsidRPr="00EA7BB1">
              <w:rPr>
                <w:rFonts w:ascii="Times New Roman" w:hAnsi="Times New Roman" w:cs="Times New Roman"/>
                <w:sz w:val="20"/>
                <w:szCs w:val="20"/>
              </w:rPr>
              <w:t>социального обеспечения, материнства и детства 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9F5583" w:rsidRPr="00EA7BB1" w:rsidRDefault="009F5583">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F5583" w:rsidRPr="00EA7BB1" w:rsidRDefault="009F5583" w:rsidP="005A2414">
            <w:pPr>
              <w:jc w:val="center"/>
              <w:rPr>
                <w:rFonts w:ascii="Times New Roman" w:hAnsi="Times New Roman" w:cs="Times New Roman"/>
                <w:sz w:val="20"/>
                <w:szCs w:val="20"/>
              </w:rPr>
            </w:pPr>
            <w:r w:rsidRPr="00EA7BB1">
              <w:rPr>
                <w:rFonts w:ascii="Times New Roman" w:hAnsi="Times New Roman" w:cs="Times New Roman"/>
                <w:sz w:val="20"/>
                <w:szCs w:val="20"/>
              </w:rPr>
              <w:t>202</w:t>
            </w:r>
            <w:r w:rsidR="005A2414">
              <w:rPr>
                <w:rFonts w:ascii="Times New Roman" w:hAnsi="Times New Roman" w:cs="Times New Roman"/>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hideMark/>
          </w:tcPr>
          <w:p w:rsidR="009F5583" w:rsidRPr="00EA7BB1" w:rsidRDefault="009F5583" w:rsidP="005A2414">
            <w:pPr>
              <w:jc w:val="center"/>
              <w:rPr>
                <w:rFonts w:ascii="Times New Roman" w:hAnsi="Times New Roman" w:cs="Times New Roman"/>
                <w:sz w:val="20"/>
                <w:szCs w:val="20"/>
              </w:rPr>
            </w:pPr>
            <w:r w:rsidRPr="00EA7BB1">
              <w:rPr>
                <w:rFonts w:ascii="Times New Roman" w:hAnsi="Times New Roman" w:cs="Times New Roman"/>
                <w:sz w:val="20"/>
                <w:szCs w:val="20"/>
              </w:rPr>
              <w:t>202</w:t>
            </w:r>
            <w:r w:rsidR="005A2414">
              <w:rPr>
                <w:rFonts w:ascii="Times New Roman" w:hAnsi="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hideMark/>
          </w:tcPr>
          <w:p w:rsidR="009F5583" w:rsidRPr="00EA7BB1" w:rsidRDefault="009F5583" w:rsidP="005A2414">
            <w:pPr>
              <w:jc w:val="center"/>
              <w:rPr>
                <w:rFonts w:ascii="Times New Roman" w:hAnsi="Times New Roman" w:cs="Times New Roman"/>
                <w:sz w:val="20"/>
                <w:szCs w:val="20"/>
              </w:rPr>
            </w:pPr>
            <w:r w:rsidRPr="00EA7BB1">
              <w:rPr>
                <w:rFonts w:ascii="Times New Roman" w:hAnsi="Times New Roman" w:cs="Times New Roman"/>
                <w:sz w:val="20"/>
                <w:szCs w:val="20"/>
              </w:rPr>
              <w:t>202</w:t>
            </w:r>
            <w:r w:rsidR="005A2414">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9F5583" w:rsidRPr="00EA7BB1" w:rsidRDefault="009F5583" w:rsidP="005A2414">
            <w:pPr>
              <w:jc w:val="center"/>
              <w:rPr>
                <w:rFonts w:ascii="Times New Roman" w:hAnsi="Times New Roman" w:cs="Times New Roman"/>
                <w:sz w:val="20"/>
                <w:szCs w:val="20"/>
              </w:rPr>
            </w:pPr>
            <w:r w:rsidRPr="00EA7BB1">
              <w:rPr>
                <w:rFonts w:ascii="Times New Roman" w:hAnsi="Times New Roman" w:cs="Times New Roman"/>
                <w:sz w:val="20"/>
                <w:szCs w:val="20"/>
              </w:rPr>
              <w:t>202</w:t>
            </w:r>
            <w:r w:rsidR="005A2414">
              <w:rPr>
                <w:rFonts w:ascii="Times New Roman" w:hAnsi="Times New Roman" w:cs="Times New Roman"/>
                <w:sz w:val="20"/>
                <w:szCs w:val="20"/>
              </w:rPr>
              <w:t>5</w:t>
            </w:r>
          </w:p>
        </w:tc>
        <w:tc>
          <w:tcPr>
            <w:tcW w:w="2126" w:type="dxa"/>
            <w:gridSpan w:val="2"/>
            <w:tcBorders>
              <w:top w:val="single" w:sz="4" w:space="0" w:color="auto"/>
              <w:left w:val="single" w:sz="4" w:space="0" w:color="auto"/>
              <w:bottom w:val="single" w:sz="4" w:space="0" w:color="auto"/>
              <w:right w:val="single" w:sz="4" w:space="0" w:color="auto"/>
            </w:tcBorders>
          </w:tcPr>
          <w:p w:rsidR="009F5583" w:rsidRDefault="009F5583" w:rsidP="00266018">
            <w:pPr>
              <w:jc w:val="center"/>
              <w:rPr>
                <w:rFonts w:ascii="Times New Roman" w:hAnsi="Times New Roman" w:cs="Times New Roman"/>
                <w:sz w:val="20"/>
                <w:szCs w:val="20"/>
              </w:rPr>
            </w:pPr>
            <w:r w:rsidRPr="00EA7BB1">
              <w:rPr>
                <w:rFonts w:ascii="Times New Roman" w:hAnsi="Times New Roman" w:cs="Times New Roman"/>
                <w:sz w:val="20"/>
                <w:szCs w:val="20"/>
              </w:rPr>
              <w:t xml:space="preserve">Обеспечение реализации права граждан на получение бесплатной юридической помощи </w:t>
            </w:r>
          </w:p>
          <w:p w:rsidR="009F5583" w:rsidRPr="00EA7BB1" w:rsidRDefault="009F5583" w:rsidP="00266018">
            <w:pPr>
              <w:jc w:val="center"/>
              <w:rPr>
                <w:rFonts w:ascii="Times New Roman" w:hAnsi="Times New Roman" w:cs="Times New Roman"/>
                <w:sz w:val="20"/>
                <w:szCs w:val="20"/>
              </w:rPr>
            </w:pPr>
            <w:r w:rsidRPr="00EA7BB1">
              <w:rPr>
                <w:rFonts w:ascii="Times New Roman" w:hAnsi="Times New Roman" w:cs="Times New Roman"/>
                <w:sz w:val="20"/>
                <w:szCs w:val="20"/>
              </w:rPr>
              <w:t>на территории Курской области</w:t>
            </w:r>
          </w:p>
        </w:tc>
        <w:tc>
          <w:tcPr>
            <w:tcW w:w="3261" w:type="dxa"/>
            <w:gridSpan w:val="2"/>
            <w:tcBorders>
              <w:top w:val="single" w:sz="4" w:space="0" w:color="auto"/>
              <w:left w:val="single" w:sz="4" w:space="0" w:color="auto"/>
              <w:bottom w:val="single" w:sz="4" w:space="0" w:color="auto"/>
              <w:right w:val="single" w:sz="4" w:space="0" w:color="auto"/>
            </w:tcBorders>
          </w:tcPr>
          <w:p w:rsidR="00786F8A" w:rsidRPr="00703732" w:rsidRDefault="00C10CA3"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 New Roman" w:hAnsi="Times New Roman" w:cs="Times New Roman"/>
                <w:sz w:val="20"/>
                <w:szCs w:val="20"/>
              </w:rPr>
              <w:t xml:space="preserve">   </w:t>
            </w:r>
            <w:r w:rsidR="00786F8A" w:rsidRPr="00703732">
              <w:rPr>
                <w:rFonts w:ascii="TimesNewRomanPSMT" w:hAnsi="TimesNewRomanPSMT" w:cs="TimesNewRomanPSMT"/>
                <w:spacing w:val="-4"/>
                <w:sz w:val="20"/>
                <w:szCs w:val="20"/>
              </w:rPr>
              <w:t>Реализация прав граждан на получение бесплатной юридической помощи на территории Курской области обеспечена.</w:t>
            </w:r>
          </w:p>
          <w:p w:rsidR="00786F8A" w:rsidRPr="00703732" w:rsidRDefault="00786F8A"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 xml:space="preserve">    </w:t>
            </w:r>
            <w:r w:rsidR="004E4113" w:rsidRPr="00703732">
              <w:rPr>
                <w:rFonts w:ascii="TimesNewRomanPSMT" w:hAnsi="TimesNewRomanPSMT" w:cs="TimesNewRomanPSMT"/>
                <w:spacing w:val="-4"/>
                <w:sz w:val="20"/>
                <w:szCs w:val="20"/>
              </w:rPr>
              <w:t>К</w:t>
            </w:r>
            <w:r w:rsidRPr="00703732">
              <w:rPr>
                <w:rFonts w:ascii="TimesNewRomanPSMT" w:hAnsi="TimesNewRomanPSMT" w:cs="TimesNewRomanPSMT"/>
                <w:spacing w:val="-4"/>
                <w:sz w:val="20"/>
                <w:szCs w:val="20"/>
              </w:rPr>
              <w:t xml:space="preserve">оличество случаев оказания </w:t>
            </w:r>
            <w:r w:rsidRPr="00703732">
              <w:rPr>
                <w:rFonts w:ascii="TimesNewRomanPSMT" w:hAnsi="TimesNewRomanPSMT" w:cs="TimesNewRomanPSMT"/>
                <w:spacing w:val="-8"/>
                <w:sz w:val="20"/>
                <w:szCs w:val="20"/>
              </w:rPr>
              <w:t>адвокатами</w:t>
            </w:r>
            <w:r w:rsidR="00E90421" w:rsidRPr="00703732">
              <w:rPr>
                <w:rFonts w:ascii="TimesNewRomanPSMT" w:hAnsi="TimesNewRomanPSMT" w:cs="TimesNewRomanPSMT"/>
                <w:spacing w:val="-8"/>
                <w:sz w:val="20"/>
                <w:szCs w:val="20"/>
              </w:rPr>
              <w:t xml:space="preserve"> </w:t>
            </w:r>
            <w:r w:rsidRPr="00703732">
              <w:rPr>
                <w:rFonts w:ascii="TimesNewRomanPSMT" w:hAnsi="TimesNewRomanPSMT" w:cs="TimesNewRomanPSMT"/>
                <w:spacing w:val="-8"/>
                <w:sz w:val="20"/>
                <w:szCs w:val="20"/>
              </w:rPr>
              <w:t>бесплатной юридической</w:t>
            </w:r>
            <w:r w:rsidRPr="00703732">
              <w:rPr>
                <w:rFonts w:ascii="TimesNewRomanPSMT" w:hAnsi="TimesNewRomanPSMT" w:cs="TimesNewRomanPSMT"/>
                <w:spacing w:val="-4"/>
                <w:sz w:val="20"/>
                <w:szCs w:val="20"/>
              </w:rPr>
              <w:t xml:space="preserve"> помощи, за которые произведена оплата их труда и компенсация их расходов, связанных с оказанием бесплатной юридической помощи, составило 2 499. Оказана бесплатная юридическая помощь в виде устных и письменных консультаций, составления документов правового</w:t>
            </w:r>
          </w:p>
          <w:p w:rsidR="009F5583" w:rsidRPr="00703732" w:rsidRDefault="00786F8A" w:rsidP="00723987">
            <w:pPr>
              <w:ind w:firstLine="176"/>
              <w:jc w:val="both"/>
              <w:rPr>
                <w:rFonts w:ascii="Times New Roman" w:hAnsi="Times New Roman" w:cs="Times New Roman"/>
                <w:sz w:val="20"/>
                <w:szCs w:val="20"/>
              </w:rPr>
            </w:pPr>
            <w:r w:rsidRPr="00703732">
              <w:rPr>
                <w:rFonts w:ascii="TimesNewRomanPSMT" w:hAnsi="TimesNewRomanPSMT" w:cs="TimesNewRomanPSMT"/>
                <w:spacing w:val="-4"/>
                <w:sz w:val="20"/>
                <w:szCs w:val="20"/>
              </w:rPr>
              <w:t>характера, участия в судебных заседаниях в судах различных инстанций и других органах.</w:t>
            </w:r>
          </w:p>
        </w:tc>
      </w:tr>
      <w:tr w:rsidR="00C10CA3" w:rsidRPr="00EA7BB1" w:rsidTr="00C10CA3">
        <w:tc>
          <w:tcPr>
            <w:tcW w:w="704" w:type="dxa"/>
            <w:tcBorders>
              <w:top w:val="single" w:sz="4" w:space="0" w:color="auto"/>
              <w:left w:val="single" w:sz="4" w:space="0" w:color="auto"/>
              <w:bottom w:val="single" w:sz="4" w:space="0" w:color="auto"/>
              <w:right w:val="single" w:sz="4" w:space="0" w:color="auto"/>
            </w:tcBorders>
            <w:hideMark/>
          </w:tcPr>
          <w:p w:rsidR="00C10CA3" w:rsidRPr="00703732" w:rsidRDefault="00C10CA3">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1.3.1</w:t>
            </w:r>
          </w:p>
        </w:tc>
        <w:tc>
          <w:tcPr>
            <w:tcW w:w="2698" w:type="dxa"/>
            <w:gridSpan w:val="3"/>
            <w:tcBorders>
              <w:top w:val="single" w:sz="4" w:space="0" w:color="auto"/>
              <w:left w:val="single" w:sz="4" w:space="0" w:color="auto"/>
              <w:bottom w:val="single" w:sz="4" w:space="0" w:color="auto"/>
              <w:right w:val="single" w:sz="4" w:space="0" w:color="auto"/>
            </w:tcBorders>
            <w:hideMark/>
          </w:tcPr>
          <w:p w:rsidR="00C10CA3" w:rsidRPr="00EA7BB1" w:rsidRDefault="00C10CA3" w:rsidP="005A2414">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1.3.1</w:t>
            </w:r>
          </w:p>
          <w:p w:rsidR="00C10CA3" w:rsidRPr="00EA7BB1" w:rsidRDefault="00C10CA3" w:rsidP="0041699B">
            <w:pPr>
              <w:jc w:val="center"/>
              <w:rPr>
                <w:rFonts w:ascii="Times New Roman" w:hAnsi="Times New Roman" w:cs="Times New Roman"/>
                <w:sz w:val="20"/>
                <w:szCs w:val="20"/>
              </w:rPr>
            </w:pPr>
            <w:r w:rsidRPr="00EA7BB1">
              <w:rPr>
                <w:rFonts w:ascii="Times New Roman" w:hAnsi="Times New Roman" w:cs="Times New Roman"/>
                <w:sz w:val="20"/>
                <w:szCs w:val="20"/>
              </w:rPr>
              <w:t>Правовое информирование и правовое просвещение населения исполнительн</w:t>
            </w:r>
            <w:r>
              <w:rPr>
                <w:rFonts w:ascii="Times New Roman" w:hAnsi="Times New Roman" w:cs="Times New Roman"/>
                <w:sz w:val="20"/>
                <w:szCs w:val="20"/>
              </w:rPr>
              <w:t>ыми</w:t>
            </w:r>
            <w:r w:rsidRPr="00EA7BB1">
              <w:rPr>
                <w:rFonts w:ascii="Times New Roman" w:hAnsi="Times New Roman" w:cs="Times New Roman"/>
                <w:sz w:val="20"/>
                <w:szCs w:val="20"/>
              </w:rPr>
              <w:t xml:space="preserve"> органами Курской области в рамках государственной системы бесплатной юридической помощи</w:t>
            </w:r>
          </w:p>
        </w:tc>
        <w:tc>
          <w:tcPr>
            <w:tcW w:w="1701" w:type="dxa"/>
            <w:gridSpan w:val="3"/>
            <w:tcBorders>
              <w:top w:val="single" w:sz="4" w:space="0" w:color="auto"/>
              <w:left w:val="single" w:sz="4" w:space="0" w:color="auto"/>
              <w:bottom w:val="single" w:sz="4" w:space="0" w:color="auto"/>
              <w:right w:val="single" w:sz="4" w:space="0" w:color="auto"/>
            </w:tcBorders>
            <w:hideMark/>
          </w:tcPr>
          <w:p w:rsidR="00C10CA3" w:rsidRPr="00EA7BB1" w:rsidRDefault="00C10CA3"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 материнства и детства 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C10CA3" w:rsidRPr="00EA7BB1" w:rsidRDefault="00C10CA3">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C10CA3" w:rsidRDefault="00C10CA3">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C10CA3" w:rsidRDefault="00C10CA3">
            <w:pPr>
              <w:jc w:val="center"/>
              <w:rPr>
                <w:rFonts w:ascii="Times New Roman" w:hAnsi="Times New Roman" w:cs="Times New Roman"/>
                <w:sz w:val="20"/>
                <w:szCs w:val="20"/>
              </w:rPr>
            </w:pPr>
            <w:r>
              <w:rPr>
                <w:rFonts w:ascii="Times New Roman" w:hAnsi="Times New Roman" w:cs="Times New Roman"/>
                <w:sz w:val="20"/>
                <w:szCs w:val="20"/>
              </w:rPr>
              <w:t>01.01.2024</w:t>
            </w:r>
          </w:p>
          <w:p w:rsidR="00C10CA3" w:rsidRPr="00EA7BB1" w:rsidRDefault="00C10CA3">
            <w:pPr>
              <w:jc w:val="center"/>
              <w:rPr>
                <w:rFonts w:ascii="Times New Roman" w:hAnsi="Times New Roman" w:cs="Times New Roman"/>
                <w:sz w:val="20"/>
                <w:szCs w:val="20"/>
              </w:rPr>
            </w:pPr>
            <w:r>
              <w:rPr>
                <w:rFonts w:ascii="Times New Roman" w:hAnsi="Times New Roman" w:cs="Times New Roman"/>
                <w:sz w:val="20"/>
                <w:szCs w:val="20"/>
              </w:rPr>
              <w:t>01.01.2025</w:t>
            </w:r>
          </w:p>
          <w:p w:rsidR="00C10CA3" w:rsidRPr="00EA7BB1" w:rsidRDefault="00C10CA3" w:rsidP="00CA355F">
            <w:pPr>
              <w:jc w:val="cente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C10CA3" w:rsidRDefault="00C10CA3" w:rsidP="0041699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p w:rsidR="00C10CA3" w:rsidRDefault="00C10CA3" w:rsidP="0041699B">
            <w:pPr>
              <w:jc w:val="center"/>
              <w:rPr>
                <w:rFonts w:ascii="Times New Roman" w:hAnsi="Times New Roman" w:cs="Times New Roman"/>
                <w:sz w:val="20"/>
                <w:szCs w:val="20"/>
              </w:rPr>
            </w:pPr>
            <w:r>
              <w:rPr>
                <w:rFonts w:ascii="Times New Roman" w:hAnsi="Times New Roman" w:cs="Times New Roman"/>
                <w:sz w:val="20"/>
                <w:szCs w:val="20"/>
              </w:rPr>
              <w:t>31.12.2024</w:t>
            </w:r>
          </w:p>
          <w:p w:rsidR="00C10CA3" w:rsidRPr="00EA7BB1" w:rsidRDefault="00C10CA3" w:rsidP="0041699B">
            <w:pPr>
              <w:jc w:val="center"/>
              <w:rPr>
                <w:rFonts w:ascii="Times New Roman" w:hAnsi="Times New Roman" w:cs="Times New Roman"/>
                <w:sz w:val="20"/>
                <w:szCs w:val="20"/>
              </w:rPr>
            </w:pPr>
            <w:r>
              <w:rPr>
                <w:rFonts w:ascii="Times New Roman" w:hAnsi="Times New Roman" w:cs="Times New Roman"/>
                <w:sz w:val="20"/>
                <w:szCs w:val="20"/>
              </w:rPr>
              <w:t>31.12.2025</w:t>
            </w:r>
          </w:p>
        </w:tc>
        <w:tc>
          <w:tcPr>
            <w:tcW w:w="1134" w:type="dxa"/>
            <w:gridSpan w:val="2"/>
            <w:tcBorders>
              <w:top w:val="single" w:sz="4" w:space="0" w:color="auto"/>
              <w:left w:val="single" w:sz="4" w:space="0" w:color="auto"/>
              <w:bottom w:val="single" w:sz="4" w:space="0" w:color="auto"/>
              <w:right w:val="single" w:sz="4" w:space="0" w:color="auto"/>
            </w:tcBorders>
            <w:hideMark/>
          </w:tcPr>
          <w:p w:rsidR="00C10CA3" w:rsidRPr="00EA7BB1" w:rsidRDefault="00C10CA3">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C10CA3" w:rsidRPr="00EA7BB1" w:rsidRDefault="00C10CA3">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C10CA3" w:rsidRPr="00EA7BB1" w:rsidRDefault="00C10CA3" w:rsidP="0041699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2126" w:type="dxa"/>
            <w:gridSpan w:val="2"/>
            <w:vMerge w:val="restart"/>
            <w:tcBorders>
              <w:top w:val="single" w:sz="4" w:space="0" w:color="auto"/>
              <w:left w:val="single" w:sz="4" w:space="0" w:color="auto"/>
              <w:right w:val="single" w:sz="4" w:space="0" w:color="auto"/>
            </w:tcBorders>
            <w:vAlign w:val="center"/>
          </w:tcPr>
          <w:p w:rsidR="00C10CA3" w:rsidRPr="00EA7BB1" w:rsidRDefault="00C10CA3" w:rsidP="00C10CA3">
            <w:pPr>
              <w:jc w:val="center"/>
              <w:rPr>
                <w:rFonts w:ascii="Times New Roman" w:hAnsi="Times New Roman" w:cs="Times New Roman"/>
                <w:sz w:val="20"/>
                <w:szCs w:val="20"/>
              </w:rPr>
            </w:pPr>
            <w:r w:rsidRPr="00EA7BB1">
              <w:rPr>
                <w:rFonts w:ascii="Times New Roman" w:hAnsi="Times New Roman" w:cs="Times New Roman"/>
                <w:sz w:val="20"/>
                <w:szCs w:val="20"/>
              </w:rPr>
              <w:t>Обеспечение реализации права граждан на получение бесплатной юридической помощи на территории Курской области</w:t>
            </w:r>
            <w:r>
              <w:rPr>
                <w:rFonts w:ascii="Times New Roman" w:hAnsi="Times New Roman" w:cs="Times New Roman"/>
                <w:sz w:val="20"/>
                <w:szCs w:val="20"/>
              </w:rPr>
              <w:t>.</w:t>
            </w:r>
          </w:p>
          <w:p w:rsidR="00C10CA3" w:rsidRPr="00EA7BB1" w:rsidRDefault="00C10CA3" w:rsidP="00C10CA3">
            <w:pPr>
              <w:jc w:val="center"/>
              <w:rPr>
                <w:rFonts w:ascii="Times New Roman" w:hAnsi="Times New Roman" w:cs="Times New Roman"/>
                <w:sz w:val="20"/>
                <w:szCs w:val="20"/>
              </w:rPr>
            </w:pPr>
          </w:p>
          <w:p w:rsidR="00C10CA3" w:rsidRPr="00EA7BB1" w:rsidRDefault="00C10CA3" w:rsidP="00C10CA3">
            <w:pPr>
              <w:jc w:val="center"/>
              <w:rPr>
                <w:rFonts w:ascii="Times New Roman" w:hAnsi="Times New Roman" w:cs="Times New Roman"/>
                <w:sz w:val="20"/>
                <w:szCs w:val="20"/>
              </w:rPr>
            </w:pPr>
          </w:p>
        </w:tc>
        <w:tc>
          <w:tcPr>
            <w:tcW w:w="3261" w:type="dxa"/>
            <w:gridSpan w:val="2"/>
            <w:vMerge w:val="restart"/>
            <w:tcBorders>
              <w:top w:val="single" w:sz="4" w:space="0" w:color="auto"/>
              <w:left w:val="single" w:sz="4" w:space="0" w:color="auto"/>
              <w:right w:val="single" w:sz="4" w:space="0" w:color="auto"/>
            </w:tcBorders>
          </w:tcPr>
          <w:p w:rsidR="004E4113" w:rsidRPr="00703732" w:rsidRDefault="004E4113"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Обеспечено 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p w:rsidR="004E4113" w:rsidRPr="00703732" w:rsidRDefault="004E4113"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оказаны устные и письменные консультации.</w:t>
            </w:r>
          </w:p>
          <w:p w:rsidR="004E4113" w:rsidRPr="00703732" w:rsidRDefault="004E4113"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В целях информирования населения о возможностях получения бесплатной юридической</w:t>
            </w:r>
          </w:p>
          <w:p w:rsidR="004E4113" w:rsidRPr="00703732" w:rsidRDefault="004E4113" w:rsidP="00723987">
            <w:pPr>
              <w:autoSpaceDE w:val="0"/>
              <w:autoSpaceDN w:val="0"/>
              <w:adjustRightInd w:val="0"/>
              <w:ind w:firstLine="176"/>
              <w:jc w:val="both"/>
              <w:rPr>
                <w:rFonts w:ascii="TimesNewRomanPSMT" w:hAnsi="TimesNewRomanPSMT" w:cs="TimesNewRomanPSMT"/>
                <w:spacing w:val="-4"/>
                <w:sz w:val="20"/>
                <w:szCs w:val="20"/>
              </w:rPr>
            </w:pPr>
            <w:proofErr w:type="gramStart"/>
            <w:r w:rsidRPr="00703732">
              <w:rPr>
                <w:rFonts w:ascii="TimesNewRomanPSMT" w:hAnsi="TimesNewRomanPSMT" w:cs="TimesNewRomanPSMT"/>
                <w:spacing w:val="-4"/>
                <w:sz w:val="20"/>
                <w:szCs w:val="20"/>
              </w:rPr>
              <w:t>помощи и правовой информации посредством ИС «Правовая помощь» на официальных сайтах, информационных стендах, а также на страницах в социальных сетях органов исполнительной власти Курской области и подведомственных им учреждений, муниципальных образований Курской области размещена информация об участниках государственной системы бесплатной юридической помощи, категориях граждан, имеющих право на получение бесплатной юридической помощи и случаях ее оказания, в том числе с использованием</w:t>
            </w:r>
            <w:proofErr w:type="gramEnd"/>
            <w:r w:rsidRPr="00703732">
              <w:rPr>
                <w:rFonts w:ascii="TimesNewRomanPSMT" w:hAnsi="TimesNewRomanPSMT" w:cs="TimesNewRomanPSMT"/>
                <w:spacing w:val="-4"/>
                <w:sz w:val="20"/>
                <w:szCs w:val="20"/>
              </w:rPr>
              <w:t xml:space="preserve"> ИС «Правовая помощь».</w:t>
            </w:r>
          </w:p>
          <w:p w:rsidR="004E4113" w:rsidRPr="00703732" w:rsidRDefault="004E4113"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 xml:space="preserve">На мониторах, находящихся в многофункциональных центрах предоставления государственных и муниципальных услуг и общественном транспорте города Курска, размещен информационный ролик о возможности обращения за правовой помощью через Единый портал правового просвещения и бесплатной юридической помощи </w:t>
            </w:r>
            <w:r w:rsidRPr="00703732">
              <w:rPr>
                <w:rFonts w:ascii="TimesNewRomanPSMT" w:hAnsi="TimesNewRomanPSMT" w:cs="TimesNewRomanPSMT"/>
                <w:spacing w:val="-4"/>
                <w:sz w:val="20"/>
                <w:szCs w:val="20"/>
              </w:rPr>
              <w:lastRenderedPageBreak/>
              <w:t>ВПРАВЕ</w:t>
            </w:r>
            <w:proofErr w:type="gramStart"/>
            <w:r w:rsidRPr="00703732">
              <w:rPr>
                <w:rFonts w:ascii="TimesNewRomanPSMT" w:hAnsi="TimesNewRomanPSMT" w:cs="TimesNewRomanPSMT"/>
                <w:spacing w:val="-4"/>
                <w:sz w:val="20"/>
                <w:szCs w:val="20"/>
              </w:rPr>
              <w:t>.Р</w:t>
            </w:r>
            <w:proofErr w:type="gramEnd"/>
            <w:r w:rsidRPr="00703732">
              <w:rPr>
                <w:rFonts w:ascii="TimesNewRomanPSMT" w:hAnsi="TimesNewRomanPSMT" w:cs="TimesNewRomanPSMT"/>
                <w:spacing w:val="-4"/>
                <w:sz w:val="20"/>
                <w:szCs w:val="20"/>
              </w:rPr>
              <w:t>Ф .</w:t>
            </w:r>
          </w:p>
          <w:p w:rsidR="004E4113" w:rsidRPr="00703732" w:rsidRDefault="004E4113"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Распространяются информационные буклеты и демонстрируется видеоролик с пошаговыми инструкциями всех действий для обращения за бесплатной юридической помощью через портал ВПРАВЕ</w:t>
            </w:r>
            <w:proofErr w:type="gramStart"/>
            <w:r w:rsidRPr="00703732">
              <w:rPr>
                <w:rFonts w:ascii="TimesNewRomanPSMT" w:hAnsi="TimesNewRomanPSMT" w:cs="TimesNewRomanPSMT"/>
                <w:spacing w:val="-4"/>
                <w:sz w:val="20"/>
                <w:szCs w:val="20"/>
              </w:rPr>
              <w:t>.Р</w:t>
            </w:r>
            <w:proofErr w:type="gramEnd"/>
            <w:r w:rsidRPr="00703732">
              <w:rPr>
                <w:rFonts w:ascii="TimesNewRomanPSMT" w:hAnsi="TimesNewRomanPSMT" w:cs="TimesNewRomanPSMT"/>
                <w:spacing w:val="-4"/>
                <w:sz w:val="20"/>
                <w:szCs w:val="20"/>
              </w:rPr>
              <w:t>Ф.</w:t>
            </w:r>
          </w:p>
          <w:p w:rsidR="00C10CA3" w:rsidRPr="00703732" w:rsidRDefault="004E4113" w:rsidP="00723987">
            <w:pPr>
              <w:autoSpaceDE w:val="0"/>
              <w:autoSpaceDN w:val="0"/>
              <w:adjustRightInd w:val="0"/>
              <w:ind w:firstLine="176"/>
              <w:jc w:val="both"/>
              <w:rPr>
                <w:rFonts w:ascii="Times New Roman" w:hAnsi="Times New Roman" w:cs="Times New Roman"/>
                <w:sz w:val="20"/>
                <w:szCs w:val="20"/>
              </w:rPr>
            </w:pPr>
            <w:r w:rsidRPr="00703732">
              <w:rPr>
                <w:rFonts w:ascii="TimesNewRomanPSMT" w:hAnsi="TimesNewRomanPSMT" w:cs="TimesNewRomanPSMT"/>
                <w:spacing w:val="-4"/>
                <w:sz w:val="20"/>
                <w:szCs w:val="20"/>
              </w:rPr>
              <w:t>Уполномоченными органами Курской области на постоянной основе используется весь доступный функционал ИС «Правовая помощь»</w:t>
            </w:r>
          </w:p>
        </w:tc>
      </w:tr>
      <w:tr w:rsidR="00C10CA3" w:rsidRPr="00EA7BB1" w:rsidTr="00955070">
        <w:tc>
          <w:tcPr>
            <w:tcW w:w="704" w:type="dxa"/>
            <w:tcBorders>
              <w:top w:val="single" w:sz="4" w:space="0" w:color="auto"/>
              <w:left w:val="single" w:sz="4" w:space="0" w:color="auto"/>
              <w:bottom w:val="single" w:sz="4" w:space="0" w:color="auto"/>
              <w:right w:val="single" w:sz="4" w:space="0" w:color="auto"/>
            </w:tcBorders>
          </w:tcPr>
          <w:p w:rsidR="00C10CA3" w:rsidRPr="00703732" w:rsidRDefault="00C10CA3">
            <w:pPr>
              <w:jc w:val="center"/>
              <w:rPr>
                <w:rFonts w:ascii="Times New Roman" w:hAnsi="Times New Roman" w:cs="Times New Roman"/>
                <w:b/>
                <w:i/>
                <w:spacing w:val="-10"/>
                <w:sz w:val="18"/>
                <w:szCs w:val="18"/>
              </w:rPr>
            </w:pPr>
            <w:r w:rsidRPr="00703732">
              <w:rPr>
                <w:rFonts w:ascii="Times New Roman" w:hAnsi="Times New Roman" w:cs="Times New Roman"/>
                <w:b/>
                <w:i/>
                <w:spacing w:val="-10"/>
                <w:sz w:val="18"/>
                <w:szCs w:val="18"/>
              </w:rPr>
              <w:t>1.3.1.1</w:t>
            </w:r>
          </w:p>
        </w:tc>
        <w:tc>
          <w:tcPr>
            <w:tcW w:w="2698" w:type="dxa"/>
            <w:gridSpan w:val="3"/>
            <w:tcBorders>
              <w:top w:val="single" w:sz="4" w:space="0" w:color="auto"/>
              <w:left w:val="single" w:sz="4" w:space="0" w:color="auto"/>
              <w:bottom w:val="single" w:sz="4" w:space="0" w:color="auto"/>
              <w:right w:val="single" w:sz="4" w:space="0" w:color="auto"/>
            </w:tcBorders>
          </w:tcPr>
          <w:p w:rsidR="00C10CA3" w:rsidRPr="001B7CF5" w:rsidRDefault="00C10CA3" w:rsidP="005A2414">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1.3.1.1</w:t>
            </w:r>
          </w:p>
          <w:p w:rsidR="00C10CA3" w:rsidRPr="001B7CF5" w:rsidRDefault="00C10CA3" w:rsidP="006E5940">
            <w:pPr>
              <w:jc w:val="center"/>
              <w:rPr>
                <w:rFonts w:ascii="Times New Roman" w:hAnsi="Times New Roman" w:cs="Times New Roman"/>
                <w:b/>
                <w:i/>
                <w:sz w:val="20"/>
                <w:szCs w:val="20"/>
              </w:rPr>
            </w:pPr>
            <w:r w:rsidRPr="001B7CF5">
              <w:rPr>
                <w:rFonts w:ascii="Times New Roman" w:hAnsi="Times New Roman" w:cs="Times New Roman"/>
                <w:b/>
                <w:i/>
                <w:sz w:val="20"/>
                <w:szCs w:val="20"/>
              </w:rPr>
              <w:t xml:space="preserve">Правовое информирование и правовое просвещение населения </w:t>
            </w:r>
            <w:proofErr w:type="gramStart"/>
            <w:r w:rsidR="00C4203D">
              <w:rPr>
                <w:rFonts w:ascii="Times New Roman" w:hAnsi="Times New Roman" w:cs="Times New Roman"/>
                <w:b/>
                <w:i/>
                <w:sz w:val="20"/>
                <w:szCs w:val="20"/>
              </w:rPr>
              <w:t>и</w:t>
            </w:r>
            <w:r w:rsidRPr="001B7CF5">
              <w:rPr>
                <w:rFonts w:ascii="Times New Roman" w:hAnsi="Times New Roman" w:cs="Times New Roman"/>
                <w:b/>
                <w:i/>
                <w:sz w:val="20"/>
                <w:szCs w:val="20"/>
              </w:rPr>
              <w:t>сполнительными</w:t>
            </w:r>
            <w:proofErr w:type="gramEnd"/>
            <w:r w:rsidRPr="001B7CF5">
              <w:rPr>
                <w:rFonts w:ascii="Times New Roman" w:hAnsi="Times New Roman" w:cs="Times New Roman"/>
                <w:b/>
                <w:i/>
                <w:sz w:val="20"/>
                <w:szCs w:val="20"/>
              </w:rPr>
              <w:t xml:space="preserve"> </w:t>
            </w:r>
          </w:p>
          <w:p w:rsidR="00C10CA3" w:rsidRPr="001B7CF5" w:rsidRDefault="00C10CA3" w:rsidP="006E5940">
            <w:pPr>
              <w:jc w:val="center"/>
              <w:rPr>
                <w:rFonts w:ascii="Times New Roman" w:hAnsi="Times New Roman" w:cs="Times New Roman"/>
                <w:b/>
                <w:i/>
                <w:sz w:val="20"/>
                <w:szCs w:val="20"/>
              </w:rPr>
            </w:pPr>
            <w:r w:rsidRPr="001B7CF5">
              <w:rPr>
                <w:rFonts w:ascii="Times New Roman" w:hAnsi="Times New Roman" w:cs="Times New Roman"/>
                <w:b/>
                <w:i/>
                <w:sz w:val="20"/>
                <w:szCs w:val="20"/>
              </w:rPr>
              <w:t>органами Курской области в рамках государственной системы бесплатной юридической помощи</w:t>
            </w:r>
            <w:r w:rsidR="00703732">
              <w:rPr>
                <w:rFonts w:ascii="Times New Roman" w:hAnsi="Times New Roman" w:cs="Times New Roman"/>
                <w:b/>
                <w:i/>
                <w:sz w:val="20"/>
                <w:szCs w:val="20"/>
              </w:rPr>
              <w:t xml:space="preserve"> осуществлено</w:t>
            </w:r>
          </w:p>
        </w:tc>
        <w:tc>
          <w:tcPr>
            <w:tcW w:w="1701" w:type="dxa"/>
            <w:gridSpan w:val="3"/>
            <w:tcBorders>
              <w:top w:val="single" w:sz="4" w:space="0" w:color="auto"/>
              <w:left w:val="single" w:sz="4" w:space="0" w:color="auto"/>
              <w:bottom w:val="single" w:sz="4" w:space="0" w:color="auto"/>
              <w:right w:val="single" w:sz="4" w:space="0" w:color="auto"/>
            </w:tcBorders>
          </w:tcPr>
          <w:p w:rsidR="00C10CA3" w:rsidRPr="001B7CF5" w:rsidRDefault="001B7CF5" w:rsidP="003E2E2B">
            <w:pPr>
              <w:jc w:val="center"/>
              <w:rPr>
                <w:rFonts w:ascii="Times New Roman" w:hAnsi="Times New Roman" w:cs="Times New Roman"/>
                <w:sz w:val="20"/>
                <w:szCs w:val="20"/>
              </w:rPr>
            </w:pPr>
            <w:r w:rsidRPr="001B7CF5">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C10CA3" w:rsidRPr="00EA7BB1" w:rsidRDefault="00C10CA3" w:rsidP="00955070">
            <w:pPr>
              <w:jc w:val="center"/>
              <w:rPr>
                <w:rFonts w:ascii="Times New Roman" w:hAnsi="Times New Roman" w:cs="Times New Roman"/>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C10CA3" w:rsidRPr="00EA7BB1"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p w:rsidR="00C10CA3" w:rsidRDefault="00C10CA3" w:rsidP="00955070">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C10CA3" w:rsidRDefault="00C10CA3" w:rsidP="00955070">
            <w:pPr>
              <w:jc w:val="center"/>
              <w:rPr>
                <w:rFonts w:ascii="Times New Roman" w:hAnsi="Times New Roman" w:cs="Times New Roman"/>
                <w:sz w:val="20"/>
                <w:szCs w:val="20"/>
              </w:rPr>
            </w:pPr>
            <w:r>
              <w:rPr>
                <w:rFonts w:ascii="Times New Roman" w:hAnsi="Times New Roman" w:cs="Times New Roman"/>
                <w:sz w:val="20"/>
                <w:szCs w:val="20"/>
              </w:rPr>
              <w:t>х</w:t>
            </w:r>
          </w:p>
        </w:tc>
        <w:tc>
          <w:tcPr>
            <w:tcW w:w="2126" w:type="dxa"/>
            <w:gridSpan w:val="2"/>
            <w:vMerge/>
            <w:tcBorders>
              <w:left w:val="single" w:sz="4" w:space="0" w:color="auto"/>
              <w:bottom w:val="single" w:sz="4" w:space="0" w:color="auto"/>
              <w:right w:val="single" w:sz="4" w:space="0" w:color="auto"/>
            </w:tcBorders>
          </w:tcPr>
          <w:p w:rsidR="00C10CA3" w:rsidRPr="0041699B" w:rsidRDefault="00C10CA3" w:rsidP="0041699B">
            <w:pPr>
              <w:rPr>
                <w:rFonts w:ascii="Times New Roman" w:hAnsi="Times New Roman" w:cs="Times New Roman"/>
                <w:i/>
                <w:sz w:val="20"/>
                <w:szCs w:val="20"/>
              </w:rPr>
            </w:pPr>
          </w:p>
        </w:tc>
        <w:tc>
          <w:tcPr>
            <w:tcW w:w="3261" w:type="dxa"/>
            <w:gridSpan w:val="2"/>
            <w:vMerge/>
            <w:tcBorders>
              <w:left w:val="single" w:sz="4" w:space="0" w:color="auto"/>
              <w:bottom w:val="single" w:sz="4" w:space="0" w:color="auto"/>
              <w:right w:val="single" w:sz="4" w:space="0" w:color="auto"/>
            </w:tcBorders>
          </w:tcPr>
          <w:p w:rsidR="00C10CA3" w:rsidRPr="00703732" w:rsidRDefault="00C10CA3" w:rsidP="00723987">
            <w:pPr>
              <w:ind w:firstLine="176"/>
              <w:jc w:val="both"/>
              <w:rPr>
                <w:rFonts w:ascii="Times New Roman" w:hAnsi="Times New Roman" w:cs="Times New Roman"/>
                <w:i/>
                <w:sz w:val="20"/>
                <w:szCs w:val="20"/>
              </w:rPr>
            </w:pPr>
          </w:p>
        </w:tc>
      </w:tr>
      <w:tr w:rsidR="009203D5" w:rsidRPr="00EA7BB1" w:rsidTr="00955070">
        <w:tc>
          <w:tcPr>
            <w:tcW w:w="704" w:type="dxa"/>
            <w:tcBorders>
              <w:top w:val="single" w:sz="4" w:space="0" w:color="auto"/>
              <w:left w:val="single" w:sz="4" w:space="0" w:color="auto"/>
              <w:bottom w:val="single" w:sz="4" w:space="0" w:color="auto"/>
              <w:right w:val="single" w:sz="4" w:space="0" w:color="auto"/>
            </w:tcBorders>
            <w:hideMark/>
          </w:tcPr>
          <w:p w:rsidR="009203D5" w:rsidRPr="00703732" w:rsidRDefault="009203D5">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1.3.2</w:t>
            </w:r>
          </w:p>
        </w:tc>
        <w:tc>
          <w:tcPr>
            <w:tcW w:w="2698" w:type="dxa"/>
            <w:gridSpan w:val="3"/>
            <w:tcBorders>
              <w:top w:val="single" w:sz="4" w:space="0" w:color="auto"/>
              <w:left w:val="single" w:sz="4" w:space="0" w:color="auto"/>
              <w:bottom w:val="single" w:sz="4" w:space="0" w:color="auto"/>
              <w:right w:val="single" w:sz="4" w:space="0" w:color="auto"/>
            </w:tcBorders>
          </w:tcPr>
          <w:p w:rsidR="009203D5" w:rsidRPr="00EA7BB1" w:rsidRDefault="009203D5" w:rsidP="0041699B">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1.3.2</w:t>
            </w:r>
          </w:p>
          <w:p w:rsidR="009203D5" w:rsidRPr="00EA7BB1" w:rsidRDefault="009203D5" w:rsidP="0041699B">
            <w:pPr>
              <w:jc w:val="center"/>
              <w:rPr>
                <w:rFonts w:ascii="Times New Roman" w:hAnsi="Times New Roman" w:cs="Times New Roman"/>
                <w:sz w:val="20"/>
                <w:szCs w:val="20"/>
              </w:rPr>
            </w:pPr>
            <w:r w:rsidRPr="00EA7BB1">
              <w:rPr>
                <w:rFonts w:ascii="Times New Roman" w:hAnsi="Times New Roman" w:cs="Times New Roman"/>
                <w:sz w:val="20"/>
                <w:szCs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1701" w:type="dxa"/>
            <w:gridSpan w:val="3"/>
            <w:tcBorders>
              <w:top w:val="single" w:sz="4" w:space="0" w:color="auto"/>
              <w:left w:val="single" w:sz="4" w:space="0" w:color="auto"/>
              <w:bottom w:val="single" w:sz="4" w:space="0" w:color="auto"/>
              <w:right w:val="single" w:sz="4" w:space="0" w:color="auto"/>
            </w:tcBorders>
            <w:hideMark/>
          </w:tcPr>
          <w:p w:rsidR="009203D5" w:rsidRPr="00EA7BB1" w:rsidRDefault="009203D5"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 материнства и детства 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9203D5" w:rsidRPr="00EA7BB1" w:rsidRDefault="009203D5">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9203D5" w:rsidRPr="00EA7BB1" w:rsidRDefault="009203D5">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9203D5" w:rsidRDefault="009203D5" w:rsidP="00761C29">
            <w:pPr>
              <w:jc w:val="center"/>
              <w:rPr>
                <w:rFonts w:ascii="Times New Roman" w:hAnsi="Times New Roman" w:cs="Times New Roman"/>
                <w:sz w:val="20"/>
                <w:szCs w:val="20"/>
              </w:rPr>
            </w:pPr>
            <w:r>
              <w:rPr>
                <w:rFonts w:ascii="Times New Roman" w:hAnsi="Times New Roman" w:cs="Times New Roman"/>
                <w:sz w:val="20"/>
                <w:szCs w:val="20"/>
              </w:rPr>
              <w:t>01.07.2023</w:t>
            </w:r>
          </w:p>
          <w:p w:rsidR="009203D5" w:rsidRDefault="009203D5" w:rsidP="00761C29">
            <w:pPr>
              <w:jc w:val="center"/>
              <w:rPr>
                <w:rFonts w:ascii="Times New Roman" w:hAnsi="Times New Roman" w:cs="Times New Roman"/>
                <w:sz w:val="20"/>
                <w:szCs w:val="20"/>
              </w:rPr>
            </w:pPr>
            <w:r>
              <w:rPr>
                <w:rFonts w:ascii="Times New Roman" w:hAnsi="Times New Roman" w:cs="Times New Roman"/>
                <w:sz w:val="20"/>
                <w:szCs w:val="20"/>
              </w:rPr>
              <w:t>01.01.2024</w:t>
            </w:r>
          </w:p>
          <w:p w:rsidR="009203D5" w:rsidRDefault="009203D5" w:rsidP="00761C29">
            <w:pPr>
              <w:jc w:val="center"/>
              <w:rPr>
                <w:rFonts w:ascii="Times New Roman" w:hAnsi="Times New Roman" w:cs="Times New Roman"/>
                <w:sz w:val="20"/>
                <w:szCs w:val="20"/>
              </w:rPr>
            </w:pPr>
            <w:r>
              <w:rPr>
                <w:rFonts w:ascii="Times New Roman" w:hAnsi="Times New Roman" w:cs="Times New Roman"/>
                <w:sz w:val="20"/>
                <w:szCs w:val="20"/>
              </w:rPr>
              <w:t>01.07.2024</w:t>
            </w:r>
          </w:p>
          <w:p w:rsidR="009203D5" w:rsidRDefault="009203D5" w:rsidP="00761C29">
            <w:pPr>
              <w:jc w:val="center"/>
              <w:rPr>
                <w:rFonts w:ascii="Times New Roman" w:hAnsi="Times New Roman" w:cs="Times New Roman"/>
                <w:sz w:val="20"/>
                <w:szCs w:val="20"/>
              </w:rPr>
            </w:pPr>
            <w:r>
              <w:rPr>
                <w:rFonts w:ascii="Times New Roman" w:hAnsi="Times New Roman" w:cs="Times New Roman"/>
                <w:sz w:val="20"/>
                <w:szCs w:val="20"/>
              </w:rPr>
              <w:t>01.01.2025</w:t>
            </w:r>
          </w:p>
          <w:p w:rsidR="009203D5" w:rsidRDefault="009203D5" w:rsidP="00761C29">
            <w:pPr>
              <w:jc w:val="center"/>
              <w:rPr>
                <w:rFonts w:ascii="Times New Roman" w:hAnsi="Times New Roman" w:cs="Times New Roman"/>
                <w:sz w:val="20"/>
                <w:szCs w:val="20"/>
              </w:rPr>
            </w:pPr>
            <w:r>
              <w:rPr>
                <w:rFonts w:ascii="Times New Roman" w:hAnsi="Times New Roman" w:cs="Times New Roman"/>
                <w:sz w:val="20"/>
                <w:szCs w:val="20"/>
              </w:rPr>
              <w:t>01.07.2025</w:t>
            </w:r>
          </w:p>
          <w:p w:rsidR="009203D5" w:rsidRPr="00EA7BB1" w:rsidRDefault="009203D5" w:rsidP="00761C29">
            <w:pPr>
              <w:jc w:val="cente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9203D5" w:rsidRPr="0041699B" w:rsidRDefault="009203D5" w:rsidP="0041699B">
            <w:pPr>
              <w:widowControl w:val="0"/>
              <w:autoSpaceDE w:val="0"/>
              <w:autoSpaceDN w:val="0"/>
              <w:rPr>
                <w:rFonts w:ascii="Times New Roman" w:eastAsia="Times New Roman" w:hAnsi="Times New Roman" w:cs="Times New Roman"/>
                <w:sz w:val="20"/>
                <w:szCs w:val="20"/>
                <w:lang w:eastAsia="ru-RU"/>
              </w:rPr>
            </w:pPr>
            <w:r w:rsidRPr="0041699B">
              <w:rPr>
                <w:rFonts w:ascii="Times New Roman" w:eastAsia="Times New Roman" w:hAnsi="Times New Roman" w:cs="Times New Roman"/>
                <w:sz w:val="20"/>
                <w:szCs w:val="20"/>
                <w:lang w:eastAsia="ru-RU"/>
              </w:rPr>
              <w:t>30.06.2023</w:t>
            </w:r>
          </w:p>
          <w:p w:rsidR="009203D5" w:rsidRPr="0041699B" w:rsidRDefault="009203D5" w:rsidP="0041699B">
            <w:pPr>
              <w:widowControl w:val="0"/>
              <w:autoSpaceDE w:val="0"/>
              <w:autoSpaceDN w:val="0"/>
              <w:rPr>
                <w:rFonts w:ascii="Times New Roman" w:eastAsia="Times New Roman" w:hAnsi="Times New Roman" w:cs="Times New Roman"/>
                <w:sz w:val="20"/>
                <w:szCs w:val="20"/>
                <w:lang w:eastAsia="ru-RU"/>
              </w:rPr>
            </w:pPr>
            <w:r w:rsidRPr="0041699B">
              <w:rPr>
                <w:rFonts w:ascii="Times New Roman" w:eastAsia="Times New Roman" w:hAnsi="Times New Roman" w:cs="Times New Roman"/>
                <w:sz w:val="20"/>
                <w:szCs w:val="20"/>
                <w:lang w:eastAsia="ru-RU"/>
              </w:rPr>
              <w:t>31.12.2023</w:t>
            </w:r>
          </w:p>
          <w:p w:rsidR="009203D5" w:rsidRPr="0041699B" w:rsidRDefault="009203D5" w:rsidP="0041699B">
            <w:pPr>
              <w:widowControl w:val="0"/>
              <w:autoSpaceDE w:val="0"/>
              <w:autoSpaceDN w:val="0"/>
              <w:rPr>
                <w:rFonts w:ascii="Times New Roman" w:eastAsia="Times New Roman" w:hAnsi="Times New Roman" w:cs="Times New Roman"/>
                <w:sz w:val="20"/>
                <w:szCs w:val="20"/>
                <w:lang w:eastAsia="ru-RU"/>
              </w:rPr>
            </w:pPr>
            <w:r w:rsidRPr="0041699B">
              <w:rPr>
                <w:rFonts w:ascii="Times New Roman" w:eastAsia="Times New Roman" w:hAnsi="Times New Roman" w:cs="Times New Roman"/>
                <w:sz w:val="20"/>
                <w:szCs w:val="20"/>
                <w:lang w:eastAsia="ru-RU"/>
              </w:rPr>
              <w:t>30.06.2024</w:t>
            </w:r>
          </w:p>
          <w:p w:rsidR="009203D5" w:rsidRPr="0041699B" w:rsidRDefault="009203D5" w:rsidP="0041699B">
            <w:pPr>
              <w:widowControl w:val="0"/>
              <w:autoSpaceDE w:val="0"/>
              <w:autoSpaceDN w:val="0"/>
              <w:rPr>
                <w:rFonts w:ascii="Times New Roman" w:eastAsia="Times New Roman" w:hAnsi="Times New Roman" w:cs="Times New Roman"/>
                <w:sz w:val="20"/>
                <w:szCs w:val="20"/>
                <w:lang w:eastAsia="ru-RU"/>
              </w:rPr>
            </w:pPr>
            <w:r w:rsidRPr="0041699B">
              <w:rPr>
                <w:rFonts w:ascii="Times New Roman" w:eastAsia="Times New Roman" w:hAnsi="Times New Roman" w:cs="Times New Roman"/>
                <w:sz w:val="20"/>
                <w:szCs w:val="20"/>
                <w:lang w:eastAsia="ru-RU"/>
              </w:rPr>
              <w:t>31.12.2024</w:t>
            </w:r>
          </w:p>
          <w:p w:rsidR="009203D5" w:rsidRPr="0041699B" w:rsidRDefault="009203D5" w:rsidP="0041699B">
            <w:pPr>
              <w:widowControl w:val="0"/>
              <w:autoSpaceDE w:val="0"/>
              <w:autoSpaceDN w:val="0"/>
              <w:rPr>
                <w:rFonts w:ascii="Times New Roman" w:eastAsia="Times New Roman" w:hAnsi="Times New Roman" w:cs="Times New Roman"/>
                <w:sz w:val="20"/>
                <w:szCs w:val="20"/>
                <w:lang w:eastAsia="ru-RU"/>
              </w:rPr>
            </w:pPr>
            <w:r w:rsidRPr="0041699B">
              <w:rPr>
                <w:rFonts w:ascii="Times New Roman" w:eastAsia="Times New Roman" w:hAnsi="Times New Roman" w:cs="Times New Roman"/>
                <w:sz w:val="20"/>
                <w:szCs w:val="20"/>
                <w:lang w:eastAsia="ru-RU"/>
              </w:rPr>
              <w:t>30.06.2025</w:t>
            </w:r>
          </w:p>
          <w:p w:rsidR="009203D5" w:rsidRPr="0041699B" w:rsidRDefault="009203D5" w:rsidP="0041699B">
            <w:pPr>
              <w:widowControl w:val="0"/>
              <w:autoSpaceDE w:val="0"/>
              <w:autoSpaceDN w:val="0"/>
              <w:rPr>
                <w:rFonts w:ascii="Times New Roman" w:eastAsia="Times New Roman" w:hAnsi="Times New Roman" w:cs="Times New Roman"/>
                <w:sz w:val="20"/>
                <w:szCs w:val="20"/>
                <w:lang w:eastAsia="ru-RU"/>
              </w:rPr>
            </w:pPr>
            <w:r w:rsidRPr="0041699B">
              <w:rPr>
                <w:rFonts w:ascii="Times New Roman" w:eastAsia="Times New Roman" w:hAnsi="Times New Roman" w:cs="Times New Roman"/>
                <w:sz w:val="20"/>
                <w:szCs w:val="20"/>
                <w:lang w:eastAsia="ru-RU"/>
              </w:rPr>
              <w:t>31.12.2025</w:t>
            </w:r>
          </w:p>
          <w:p w:rsidR="009203D5" w:rsidRPr="0041699B" w:rsidRDefault="009203D5" w:rsidP="0041699B">
            <w:pPr>
              <w:widowControl w:val="0"/>
              <w:autoSpaceDE w:val="0"/>
              <w:autoSpaceDN w:val="0"/>
              <w:rPr>
                <w:rFonts w:ascii="Times New Roman" w:eastAsia="Times New Roman" w:hAnsi="Times New Roman" w:cs="Times New Roman"/>
                <w:sz w:val="20"/>
                <w:szCs w:val="20"/>
                <w:lang w:eastAsia="ru-RU"/>
              </w:rPr>
            </w:pPr>
          </w:p>
          <w:p w:rsidR="009203D5" w:rsidRPr="00EA7BB1" w:rsidRDefault="009203D5" w:rsidP="00761C29">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9203D5" w:rsidRPr="00EA7BB1" w:rsidRDefault="009203D5">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9203D5" w:rsidRPr="00EA7BB1" w:rsidRDefault="009203D5" w:rsidP="00761C29">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9203D5" w:rsidRPr="0041699B" w:rsidRDefault="009203D5" w:rsidP="0041699B">
            <w:pPr>
              <w:widowControl w:val="0"/>
              <w:autoSpaceDE w:val="0"/>
              <w:autoSpaceDN w:val="0"/>
              <w:jc w:val="center"/>
              <w:rPr>
                <w:rFonts w:ascii="Times New Roman" w:eastAsia="Times New Roman" w:hAnsi="Times New Roman" w:cs="Times New Roman"/>
                <w:sz w:val="20"/>
                <w:szCs w:val="20"/>
                <w:lang w:eastAsia="ru-RU"/>
              </w:rPr>
            </w:pPr>
            <w:r w:rsidRPr="0041699B">
              <w:rPr>
                <w:rFonts w:ascii="Times New Roman" w:eastAsia="Times New Roman" w:hAnsi="Times New Roman" w:cs="Times New Roman"/>
                <w:sz w:val="20"/>
                <w:szCs w:val="20"/>
                <w:lang w:eastAsia="ru-RU"/>
              </w:rPr>
              <w:t>31.12.2023</w:t>
            </w:r>
          </w:p>
          <w:p w:rsidR="009203D5" w:rsidRPr="00EA7BB1" w:rsidRDefault="009203D5" w:rsidP="00761C29">
            <w:pPr>
              <w:jc w:val="center"/>
              <w:rPr>
                <w:rFonts w:ascii="Times New Roman" w:hAnsi="Times New Roman" w:cs="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9203D5" w:rsidRPr="00EA7BB1" w:rsidRDefault="009203D5" w:rsidP="001B46B1">
            <w:pPr>
              <w:jc w:val="center"/>
              <w:rPr>
                <w:rFonts w:ascii="Times New Roman" w:hAnsi="Times New Roman" w:cs="Times New Roman"/>
                <w:sz w:val="20"/>
                <w:szCs w:val="20"/>
              </w:rPr>
            </w:pPr>
            <w:r>
              <w:rPr>
                <w:rFonts w:ascii="Times New Roman" w:hAnsi="Times New Roman" w:cs="Times New Roman"/>
                <w:sz w:val="20"/>
                <w:szCs w:val="20"/>
              </w:rPr>
              <w:t>х</w:t>
            </w:r>
          </w:p>
        </w:tc>
        <w:tc>
          <w:tcPr>
            <w:tcW w:w="3261" w:type="dxa"/>
            <w:gridSpan w:val="2"/>
            <w:vMerge w:val="restart"/>
            <w:tcBorders>
              <w:top w:val="single" w:sz="4" w:space="0" w:color="auto"/>
              <w:left w:val="single" w:sz="4" w:space="0" w:color="auto"/>
              <w:right w:val="single" w:sz="4" w:space="0" w:color="auto"/>
            </w:tcBorders>
          </w:tcPr>
          <w:p w:rsidR="009203D5" w:rsidRPr="00703732" w:rsidRDefault="009203D5"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На территории Курской области правом участвовать в государственной системе бесплатной юридической помощи наделены адвокаты.</w:t>
            </w:r>
          </w:p>
          <w:p w:rsidR="009203D5" w:rsidRPr="00703732" w:rsidRDefault="009203D5" w:rsidP="00723987">
            <w:pPr>
              <w:autoSpaceDE w:val="0"/>
              <w:autoSpaceDN w:val="0"/>
              <w:adjustRightInd w:val="0"/>
              <w:ind w:firstLine="176"/>
              <w:jc w:val="both"/>
              <w:rPr>
                <w:rFonts w:ascii="TimesNewRomanPSMT" w:hAnsi="TimesNewRomanPSMT" w:cs="TimesNewRomanPSMT"/>
                <w:spacing w:val="-4"/>
                <w:sz w:val="20"/>
                <w:szCs w:val="20"/>
              </w:rPr>
            </w:pPr>
            <w:r w:rsidRPr="00703732">
              <w:rPr>
                <w:rFonts w:ascii="TimesNewRomanPSMT" w:hAnsi="TimesNewRomanPSMT" w:cs="TimesNewRomanPSMT"/>
                <w:spacing w:val="-4"/>
                <w:sz w:val="20"/>
                <w:szCs w:val="20"/>
              </w:rPr>
              <w:t>Адвокаты оказывают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 представления интересов гражданина в судах, государственных и муниципальных органах, организациях.</w:t>
            </w:r>
          </w:p>
          <w:p w:rsidR="009203D5" w:rsidRPr="00703732" w:rsidRDefault="009203D5" w:rsidP="00723987">
            <w:pPr>
              <w:autoSpaceDE w:val="0"/>
              <w:autoSpaceDN w:val="0"/>
              <w:adjustRightInd w:val="0"/>
              <w:ind w:firstLine="176"/>
              <w:jc w:val="both"/>
              <w:rPr>
                <w:rFonts w:ascii="Times New Roman" w:hAnsi="Times New Roman" w:cs="Times New Roman"/>
                <w:sz w:val="144"/>
                <w:szCs w:val="144"/>
              </w:rPr>
            </w:pPr>
            <w:r w:rsidRPr="00703732">
              <w:rPr>
                <w:rFonts w:ascii="TimesNewRomanPSMT" w:hAnsi="TimesNewRomanPSMT" w:cs="TimesNewRomanPSMT"/>
                <w:spacing w:val="-4"/>
                <w:sz w:val="20"/>
                <w:szCs w:val="20"/>
              </w:rPr>
              <w:t xml:space="preserve">Министерство социального обеспечения, материнства и детства Курской области осуществляет оплату труда адвокатов и выплату компенсаций их расходов, связанных с оказанием бесплатной юридической помощи.    </w:t>
            </w:r>
          </w:p>
        </w:tc>
      </w:tr>
      <w:tr w:rsidR="009203D5" w:rsidRPr="00EA7BB1" w:rsidTr="00955070">
        <w:tc>
          <w:tcPr>
            <w:tcW w:w="704" w:type="dxa"/>
            <w:tcBorders>
              <w:top w:val="single" w:sz="4" w:space="0" w:color="auto"/>
              <w:left w:val="single" w:sz="4" w:space="0" w:color="auto"/>
              <w:bottom w:val="single" w:sz="4" w:space="0" w:color="auto"/>
              <w:right w:val="single" w:sz="4" w:space="0" w:color="auto"/>
            </w:tcBorders>
          </w:tcPr>
          <w:p w:rsidR="009203D5" w:rsidRPr="00703732" w:rsidRDefault="009203D5" w:rsidP="00CB71FB">
            <w:pPr>
              <w:jc w:val="center"/>
              <w:rPr>
                <w:rFonts w:ascii="Times New Roman" w:hAnsi="Times New Roman" w:cs="Times New Roman"/>
                <w:b/>
                <w:spacing w:val="-10"/>
                <w:sz w:val="18"/>
                <w:szCs w:val="18"/>
              </w:rPr>
            </w:pPr>
            <w:r w:rsidRPr="00703732">
              <w:rPr>
                <w:rFonts w:ascii="Times New Roman" w:hAnsi="Times New Roman" w:cs="Times New Roman"/>
                <w:b/>
                <w:spacing w:val="-10"/>
                <w:sz w:val="18"/>
                <w:szCs w:val="18"/>
              </w:rPr>
              <w:t>1.3.2.1</w:t>
            </w:r>
          </w:p>
        </w:tc>
        <w:tc>
          <w:tcPr>
            <w:tcW w:w="2698" w:type="dxa"/>
            <w:gridSpan w:val="3"/>
            <w:tcBorders>
              <w:top w:val="single" w:sz="4" w:space="0" w:color="auto"/>
              <w:left w:val="single" w:sz="4" w:space="0" w:color="auto"/>
              <w:bottom w:val="single" w:sz="4" w:space="0" w:color="auto"/>
              <w:right w:val="single" w:sz="4" w:space="0" w:color="auto"/>
            </w:tcBorders>
          </w:tcPr>
          <w:p w:rsidR="009203D5" w:rsidRPr="001B7CF5" w:rsidRDefault="009203D5" w:rsidP="00AB5D7F">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w:t>
            </w:r>
          </w:p>
          <w:p w:rsidR="009203D5" w:rsidRPr="001B7CF5" w:rsidRDefault="009203D5" w:rsidP="00AB5D7F">
            <w:pPr>
              <w:jc w:val="center"/>
              <w:rPr>
                <w:rFonts w:ascii="Times New Roman" w:hAnsi="Times New Roman" w:cs="Times New Roman"/>
                <w:b/>
                <w:i/>
                <w:sz w:val="20"/>
                <w:szCs w:val="20"/>
              </w:rPr>
            </w:pPr>
            <w:r w:rsidRPr="001B7CF5">
              <w:rPr>
                <w:rFonts w:ascii="Times New Roman" w:hAnsi="Times New Roman" w:cs="Times New Roman"/>
                <w:b/>
                <w:i/>
                <w:sz w:val="20"/>
                <w:szCs w:val="20"/>
              </w:rPr>
              <w:t>программы 1.3.2.1</w:t>
            </w:r>
          </w:p>
          <w:p w:rsidR="009203D5" w:rsidRPr="001B7CF5" w:rsidRDefault="009203D5" w:rsidP="00AB5D7F">
            <w:pPr>
              <w:jc w:val="center"/>
              <w:rPr>
                <w:rFonts w:ascii="Times New Roman" w:hAnsi="Times New Roman" w:cs="Times New Roman"/>
                <w:b/>
                <w:sz w:val="20"/>
                <w:szCs w:val="20"/>
              </w:rPr>
            </w:pPr>
            <w:r w:rsidRPr="001B7CF5">
              <w:rPr>
                <w:rFonts w:ascii="Times New Roman" w:hAnsi="Times New Roman" w:cs="Times New Roman"/>
                <w:b/>
                <w:i/>
                <w:sz w:val="20"/>
                <w:szCs w:val="20"/>
              </w:rPr>
              <w:t>Оплата труда и выплата компенсаций расходов адвокатов, оказывающих бесплатную юридическую помощь гражданам, имеющим право на ее получение</w:t>
            </w:r>
            <w:r w:rsidR="00703732">
              <w:rPr>
                <w:rFonts w:ascii="Times New Roman" w:hAnsi="Times New Roman" w:cs="Times New Roman"/>
                <w:b/>
                <w:i/>
                <w:sz w:val="20"/>
                <w:szCs w:val="20"/>
              </w:rPr>
              <w:t>, произведена</w:t>
            </w:r>
          </w:p>
        </w:tc>
        <w:tc>
          <w:tcPr>
            <w:tcW w:w="1701" w:type="dxa"/>
            <w:gridSpan w:val="3"/>
            <w:tcBorders>
              <w:top w:val="single" w:sz="4" w:space="0" w:color="auto"/>
              <w:left w:val="single" w:sz="4" w:space="0" w:color="auto"/>
              <w:bottom w:val="single" w:sz="4" w:space="0" w:color="auto"/>
              <w:right w:val="single" w:sz="4" w:space="0" w:color="auto"/>
            </w:tcBorders>
            <w:hideMark/>
          </w:tcPr>
          <w:p w:rsidR="009203D5" w:rsidRPr="00EA7BB1" w:rsidRDefault="001B7CF5" w:rsidP="003E2E2B">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hideMark/>
          </w:tcPr>
          <w:p w:rsidR="009203D5" w:rsidRPr="00EA7BB1" w:rsidRDefault="00BA2859">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hideMark/>
          </w:tcPr>
          <w:p w:rsidR="009203D5" w:rsidRPr="00EA7BB1" w:rsidRDefault="009203D5">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hideMark/>
          </w:tcPr>
          <w:p w:rsidR="009203D5" w:rsidRDefault="00BA2859" w:rsidP="00DC21A1">
            <w:pPr>
              <w:jc w:val="center"/>
              <w:rPr>
                <w:rFonts w:ascii="Times New Roman" w:hAnsi="Times New Roman" w:cs="Times New Roman"/>
                <w:sz w:val="20"/>
                <w:szCs w:val="20"/>
              </w:rPr>
            </w:pPr>
            <w:r>
              <w:rPr>
                <w:rFonts w:ascii="Times New Roman" w:hAnsi="Times New Roman" w:cs="Times New Roman"/>
                <w:sz w:val="20"/>
                <w:szCs w:val="20"/>
              </w:rPr>
              <w:t>х</w:t>
            </w:r>
          </w:p>
          <w:p w:rsidR="009203D5" w:rsidRPr="00EA7BB1" w:rsidRDefault="009203D5" w:rsidP="009203D5">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9203D5" w:rsidRPr="00EA7BB1" w:rsidRDefault="009203D5">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hideMark/>
          </w:tcPr>
          <w:p w:rsidR="009203D5" w:rsidRPr="0041699B" w:rsidRDefault="00BA2859" w:rsidP="009203D5">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9203D5" w:rsidRPr="00EA7BB1" w:rsidRDefault="009203D5" w:rsidP="00DC21A1">
            <w:pPr>
              <w:jc w:val="center"/>
              <w:rPr>
                <w:rFonts w:ascii="Times New Roman" w:hAnsi="Times New Roman" w:cs="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hideMark/>
          </w:tcPr>
          <w:p w:rsidR="009203D5" w:rsidRPr="00EA7BB1" w:rsidRDefault="009203D5">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3261" w:type="dxa"/>
            <w:gridSpan w:val="2"/>
            <w:vMerge/>
            <w:tcBorders>
              <w:left w:val="single" w:sz="4" w:space="0" w:color="auto"/>
              <w:bottom w:val="single" w:sz="4" w:space="0" w:color="auto"/>
              <w:right w:val="single" w:sz="4" w:space="0" w:color="auto"/>
            </w:tcBorders>
            <w:hideMark/>
          </w:tcPr>
          <w:p w:rsidR="009203D5" w:rsidRPr="00703732" w:rsidRDefault="009203D5" w:rsidP="00723987">
            <w:pPr>
              <w:ind w:firstLine="176"/>
              <w:jc w:val="both"/>
              <w:rPr>
                <w:rFonts w:ascii="Times New Roman" w:hAnsi="Times New Roman" w:cs="Times New Roman"/>
                <w:sz w:val="20"/>
                <w:szCs w:val="20"/>
              </w:rPr>
            </w:pPr>
          </w:p>
        </w:tc>
      </w:tr>
      <w:tr w:rsidR="00C575BB" w:rsidRPr="00EA7BB1" w:rsidTr="00731C4D">
        <w:trPr>
          <w:trHeight w:val="2542"/>
        </w:trPr>
        <w:tc>
          <w:tcPr>
            <w:tcW w:w="704" w:type="dxa"/>
            <w:tcBorders>
              <w:top w:val="single" w:sz="4" w:space="0" w:color="auto"/>
              <w:left w:val="single" w:sz="4" w:space="0" w:color="auto"/>
              <w:bottom w:val="single" w:sz="4" w:space="0" w:color="auto"/>
              <w:right w:val="single" w:sz="4" w:space="0" w:color="auto"/>
            </w:tcBorders>
            <w:hideMark/>
          </w:tcPr>
          <w:p w:rsidR="00C575BB" w:rsidRPr="00703732" w:rsidRDefault="00C575BB">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1.4</w:t>
            </w:r>
          </w:p>
        </w:tc>
        <w:tc>
          <w:tcPr>
            <w:tcW w:w="2698" w:type="dxa"/>
            <w:gridSpan w:val="3"/>
            <w:tcBorders>
              <w:top w:val="single" w:sz="4" w:space="0" w:color="auto"/>
              <w:left w:val="single" w:sz="4" w:space="0" w:color="auto"/>
              <w:bottom w:val="single" w:sz="4" w:space="0" w:color="auto"/>
              <w:right w:val="single" w:sz="4" w:space="0" w:color="auto"/>
            </w:tcBorders>
          </w:tcPr>
          <w:p w:rsidR="00C575BB" w:rsidRPr="00EA7BB1" w:rsidRDefault="00C575BB" w:rsidP="00C575BB">
            <w:pPr>
              <w:jc w:val="center"/>
              <w:rPr>
                <w:rFonts w:ascii="Times New Roman" w:hAnsi="Times New Roman" w:cs="Times New Roman"/>
                <w:sz w:val="20"/>
                <w:szCs w:val="20"/>
              </w:rPr>
            </w:pPr>
            <w:r w:rsidRPr="00EA7BB1">
              <w:rPr>
                <w:rFonts w:ascii="Times New Roman" w:hAnsi="Times New Roman" w:cs="Times New Roman"/>
                <w:sz w:val="20"/>
                <w:szCs w:val="20"/>
              </w:rPr>
              <w:t>Основное мероприятие 1.4</w:t>
            </w:r>
          </w:p>
          <w:p w:rsidR="00C575BB" w:rsidRPr="00EA7BB1" w:rsidRDefault="00C575BB" w:rsidP="00C575BB">
            <w:pPr>
              <w:widowControl w:val="0"/>
              <w:ind w:firstLine="34"/>
              <w:jc w:val="center"/>
              <w:rPr>
                <w:rFonts w:ascii="Times New Roman" w:hAnsi="Times New Roman" w:cs="Times New Roman"/>
                <w:sz w:val="20"/>
                <w:szCs w:val="20"/>
              </w:rPr>
            </w:pPr>
            <w:r w:rsidRPr="00EA7BB1">
              <w:rPr>
                <w:rFonts w:ascii="Times New Roman" w:hAnsi="Times New Roman" w:cs="Times New Roman"/>
                <w:bCs/>
                <w:sz w:val="20"/>
                <w:szCs w:val="20"/>
              </w:rPr>
              <w:t xml:space="preserve">Реализация мероприятий по </w:t>
            </w:r>
            <w:r w:rsidRPr="00EA7BB1">
              <w:rPr>
                <w:rFonts w:ascii="Times New Roman" w:hAnsi="Times New Roman" w:cs="Times New Roman"/>
                <w:sz w:val="20"/>
                <w:szCs w:val="20"/>
              </w:rPr>
              <w:t xml:space="preserve">социальной адаптации лиц, </w:t>
            </w:r>
            <w:r w:rsidRPr="00EA7BB1">
              <w:rPr>
                <w:rFonts w:ascii="Times New Roman" w:hAnsi="Times New Roman" w:cs="Times New Roman"/>
                <w:bCs/>
                <w:sz w:val="20"/>
                <w:szCs w:val="20"/>
              </w:rPr>
              <w:t>отбывающих уголовное наказание,</w:t>
            </w:r>
            <w:r w:rsidRPr="00EA7BB1">
              <w:rPr>
                <w:rFonts w:ascii="Times New Roman" w:hAnsi="Times New Roman" w:cs="Times New Roman"/>
                <w:sz w:val="20"/>
                <w:szCs w:val="20"/>
              </w:rPr>
              <w:t xml:space="preserve"> не связанное с лишением свободы,  и  </w:t>
            </w:r>
            <w:proofErr w:type="spellStart"/>
            <w:r w:rsidRPr="00EA7BB1">
              <w:rPr>
                <w:rFonts w:ascii="Times New Roman" w:hAnsi="Times New Roman" w:cs="Times New Roman"/>
                <w:bCs/>
                <w:sz w:val="20"/>
                <w:szCs w:val="20"/>
              </w:rPr>
              <w:t>ресоциализации</w:t>
            </w:r>
            <w:proofErr w:type="spellEnd"/>
            <w:r w:rsidRPr="00EA7BB1">
              <w:rPr>
                <w:rFonts w:ascii="Times New Roman" w:hAnsi="Times New Roman" w:cs="Times New Roman"/>
                <w:bCs/>
                <w:sz w:val="20"/>
                <w:szCs w:val="20"/>
              </w:rPr>
              <w:t xml:space="preserve"> лиц, </w:t>
            </w:r>
            <w:r w:rsidRPr="00EA7BB1">
              <w:rPr>
                <w:rFonts w:ascii="Times New Roman" w:hAnsi="Times New Roman" w:cs="Times New Roman"/>
                <w:sz w:val="20"/>
                <w:szCs w:val="20"/>
              </w:rPr>
              <w:t xml:space="preserve">освободившихся из мест лишения свободы,  в том числе по привлечению к этой работе </w:t>
            </w:r>
            <w:r w:rsidRPr="00EA7BB1">
              <w:rPr>
                <w:rFonts w:ascii="Times New Roman" w:hAnsi="Times New Roman" w:cs="Times New Roman"/>
                <w:bCs/>
                <w:sz w:val="20"/>
                <w:szCs w:val="20"/>
              </w:rPr>
              <w:t xml:space="preserve"> </w:t>
            </w:r>
            <w:r w:rsidRPr="00EA7BB1">
              <w:rPr>
                <w:rFonts w:ascii="Times New Roman" w:hAnsi="Times New Roman" w:cs="Times New Roman"/>
                <w:sz w:val="20"/>
                <w:szCs w:val="20"/>
              </w:rPr>
              <w:t>социально ориентированных некоммерческих организаций, осуществляющих деятельность в данной сфере</w:t>
            </w:r>
          </w:p>
        </w:tc>
        <w:tc>
          <w:tcPr>
            <w:tcW w:w="1701" w:type="dxa"/>
            <w:gridSpan w:val="3"/>
            <w:tcBorders>
              <w:top w:val="single" w:sz="4" w:space="0" w:color="auto"/>
              <w:left w:val="single" w:sz="4" w:space="0" w:color="auto"/>
              <w:bottom w:val="single" w:sz="4" w:space="0" w:color="auto"/>
              <w:right w:val="single" w:sz="4" w:space="0" w:color="auto"/>
            </w:tcBorders>
          </w:tcPr>
          <w:p w:rsidR="00C575BB" w:rsidRPr="00EA7BB1" w:rsidRDefault="00C575BB"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w:t>
            </w:r>
          </w:p>
          <w:p w:rsidR="00C575BB" w:rsidRPr="00EA7BB1" w:rsidRDefault="00C575BB" w:rsidP="003E2E2B">
            <w:pPr>
              <w:jc w:val="center"/>
              <w:rPr>
                <w:rFonts w:ascii="Times New Roman" w:hAnsi="Times New Roman" w:cs="Times New Roman"/>
                <w:sz w:val="20"/>
                <w:szCs w:val="20"/>
              </w:rPr>
            </w:pPr>
            <w:r w:rsidRPr="00EA7BB1">
              <w:rPr>
                <w:rFonts w:ascii="Times New Roman" w:hAnsi="Times New Roman" w:cs="Times New Roman"/>
                <w:sz w:val="20"/>
                <w:szCs w:val="20"/>
              </w:rPr>
              <w:t>материнства и детства</w:t>
            </w:r>
          </w:p>
          <w:p w:rsidR="00C575BB" w:rsidRDefault="00C575BB"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p w:rsidR="00731C4D" w:rsidRPr="00EA7BB1" w:rsidRDefault="00731C4D" w:rsidP="003E2E2B">
            <w:pPr>
              <w:jc w:val="center"/>
              <w:rPr>
                <w:rFonts w:ascii="Times New Roman" w:hAnsi="Times New Roman" w:cs="Times New Roman"/>
                <w:sz w:val="20"/>
                <w:szCs w:val="20"/>
              </w:rPr>
            </w:pPr>
          </w:p>
          <w:p w:rsidR="00C575BB" w:rsidRPr="00EA7BB1" w:rsidRDefault="00C575BB"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 Курской области</w:t>
            </w:r>
          </w:p>
          <w:p w:rsidR="00C575BB" w:rsidRPr="00EA7BB1" w:rsidRDefault="00C575BB" w:rsidP="003E2E2B">
            <w:pPr>
              <w:jc w:val="center"/>
              <w:rPr>
                <w:rFonts w:ascii="Times New Roman" w:hAnsi="Times New Roman" w:cs="Times New Roman"/>
                <w:sz w:val="20"/>
                <w:szCs w:val="20"/>
              </w:rPr>
            </w:pPr>
          </w:p>
          <w:p w:rsidR="00C575BB" w:rsidRPr="00EA7BB1" w:rsidRDefault="00C575BB" w:rsidP="003E2E2B">
            <w:pPr>
              <w:jc w:val="center"/>
              <w:rPr>
                <w:rFonts w:ascii="Times New Roman" w:hAnsi="Times New Roman" w:cs="Times New Roman"/>
                <w:sz w:val="20"/>
                <w:szCs w:val="20"/>
              </w:rPr>
            </w:pPr>
          </w:p>
        </w:tc>
        <w:tc>
          <w:tcPr>
            <w:tcW w:w="709" w:type="dxa"/>
            <w:gridSpan w:val="3"/>
            <w:tcBorders>
              <w:top w:val="single" w:sz="4" w:space="0" w:color="auto"/>
              <w:left w:val="single" w:sz="4" w:space="0" w:color="auto"/>
              <w:bottom w:val="single" w:sz="4" w:space="0" w:color="auto"/>
              <w:right w:val="single" w:sz="4" w:space="0" w:color="auto"/>
            </w:tcBorders>
          </w:tcPr>
          <w:p w:rsidR="00C575BB" w:rsidRPr="00EA7BB1" w:rsidRDefault="00C575BB">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C575BB" w:rsidRDefault="00C575BB" w:rsidP="00344F2D">
            <w:pPr>
              <w:jc w:val="center"/>
              <w:rPr>
                <w:rFonts w:ascii="Times New Roman" w:hAnsi="Times New Roman" w:cs="Times New Roman"/>
                <w:sz w:val="20"/>
                <w:szCs w:val="20"/>
              </w:rPr>
            </w:pPr>
            <w:r>
              <w:rPr>
                <w:rFonts w:ascii="Times New Roman" w:hAnsi="Times New Roman" w:cs="Times New Roman"/>
                <w:sz w:val="20"/>
                <w:szCs w:val="20"/>
              </w:rPr>
              <w:t>01.01.202</w:t>
            </w:r>
            <w:r w:rsidR="00344F2D">
              <w:rPr>
                <w:rFonts w:ascii="Times New Roman" w:hAnsi="Times New Roman" w:cs="Times New Roman"/>
                <w:sz w:val="20"/>
                <w:szCs w:val="20"/>
              </w:rPr>
              <w:t>3</w:t>
            </w:r>
          </w:p>
          <w:p w:rsidR="00344F2D" w:rsidRDefault="00344F2D" w:rsidP="00344F2D">
            <w:pPr>
              <w:jc w:val="center"/>
              <w:rPr>
                <w:rFonts w:ascii="Times New Roman" w:hAnsi="Times New Roman" w:cs="Times New Roman"/>
                <w:sz w:val="20"/>
                <w:szCs w:val="20"/>
              </w:rPr>
            </w:pPr>
            <w:r>
              <w:rPr>
                <w:rFonts w:ascii="Times New Roman" w:hAnsi="Times New Roman" w:cs="Times New Roman"/>
                <w:sz w:val="20"/>
                <w:szCs w:val="20"/>
              </w:rPr>
              <w:t>01.01.2024</w:t>
            </w:r>
          </w:p>
          <w:p w:rsidR="00344F2D" w:rsidRPr="00EA7BB1" w:rsidRDefault="00344F2D" w:rsidP="00344F2D">
            <w:pPr>
              <w:jc w:val="center"/>
              <w:rPr>
                <w:rFonts w:ascii="Times New Roman" w:hAnsi="Times New Roman" w:cs="Times New Roman"/>
                <w:sz w:val="20"/>
                <w:szCs w:val="20"/>
              </w:rPr>
            </w:pPr>
            <w:r>
              <w:rPr>
                <w:rFonts w:ascii="Times New Roman" w:hAnsi="Times New Roman" w:cs="Times New Roman"/>
                <w:sz w:val="20"/>
                <w:szCs w:val="20"/>
              </w:rPr>
              <w:t>01.01.2025</w:t>
            </w:r>
          </w:p>
        </w:tc>
        <w:tc>
          <w:tcPr>
            <w:tcW w:w="1134" w:type="dxa"/>
            <w:gridSpan w:val="3"/>
            <w:tcBorders>
              <w:top w:val="single" w:sz="4" w:space="0" w:color="auto"/>
              <w:left w:val="single" w:sz="4" w:space="0" w:color="auto"/>
              <w:bottom w:val="single" w:sz="4" w:space="0" w:color="auto"/>
              <w:right w:val="single" w:sz="4" w:space="0" w:color="auto"/>
            </w:tcBorders>
            <w:hideMark/>
          </w:tcPr>
          <w:p w:rsidR="00C575BB" w:rsidRDefault="00C575BB" w:rsidP="00344F2D">
            <w:pPr>
              <w:jc w:val="center"/>
              <w:rPr>
                <w:rFonts w:ascii="Times New Roman" w:hAnsi="Times New Roman" w:cs="Times New Roman"/>
                <w:sz w:val="20"/>
                <w:szCs w:val="20"/>
              </w:rPr>
            </w:pPr>
            <w:r>
              <w:rPr>
                <w:rFonts w:ascii="Times New Roman" w:hAnsi="Times New Roman" w:cs="Times New Roman"/>
                <w:sz w:val="20"/>
                <w:szCs w:val="20"/>
              </w:rPr>
              <w:t>31.12.202</w:t>
            </w:r>
            <w:r w:rsidR="00344F2D">
              <w:rPr>
                <w:rFonts w:ascii="Times New Roman" w:hAnsi="Times New Roman" w:cs="Times New Roman"/>
                <w:sz w:val="20"/>
                <w:szCs w:val="20"/>
              </w:rPr>
              <w:t>3</w:t>
            </w:r>
          </w:p>
          <w:p w:rsidR="00344F2D" w:rsidRDefault="00344F2D" w:rsidP="00344F2D">
            <w:pPr>
              <w:jc w:val="center"/>
              <w:rPr>
                <w:rFonts w:ascii="Times New Roman" w:hAnsi="Times New Roman" w:cs="Times New Roman"/>
                <w:sz w:val="20"/>
                <w:szCs w:val="20"/>
              </w:rPr>
            </w:pPr>
            <w:r>
              <w:rPr>
                <w:rFonts w:ascii="Times New Roman" w:hAnsi="Times New Roman" w:cs="Times New Roman"/>
                <w:sz w:val="20"/>
                <w:szCs w:val="20"/>
              </w:rPr>
              <w:t>31.12.2024</w:t>
            </w:r>
          </w:p>
          <w:p w:rsidR="00344F2D" w:rsidRPr="00EA7BB1" w:rsidRDefault="00344F2D" w:rsidP="00344F2D">
            <w:pPr>
              <w:jc w:val="center"/>
              <w:rPr>
                <w:rFonts w:ascii="Times New Roman" w:hAnsi="Times New Roman" w:cs="Times New Roman"/>
                <w:sz w:val="20"/>
                <w:szCs w:val="20"/>
              </w:rPr>
            </w:pPr>
            <w:r>
              <w:rPr>
                <w:rFonts w:ascii="Times New Roman" w:hAnsi="Times New Roman" w:cs="Times New Roman"/>
                <w:sz w:val="20"/>
                <w:szCs w:val="20"/>
              </w:rPr>
              <w:t>31.12.2025</w:t>
            </w:r>
          </w:p>
        </w:tc>
        <w:tc>
          <w:tcPr>
            <w:tcW w:w="1134" w:type="dxa"/>
            <w:gridSpan w:val="2"/>
            <w:tcBorders>
              <w:top w:val="single" w:sz="4" w:space="0" w:color="auto"/>
              <w:left w:val="single" w:sz="4" w:space="0" w:color="auto"/>
              <w:bottom w:val="single" w:sz="4" w:space="0" w:color="auto"/>
              <w:right w:val="single" w:sz="4" w:space="0" w:color="auto"/>
            </w:tcBorders>
            <w:hideMark/>
          </w:tcPr>
          <w:p w:rsidR="00C575BB" w:rsidRPr="00EA7BB1" w:rsidRDefault="00C575BB" w:rsidP="00344F2D">
            <w:pPr>
              <w:jc w:val="center"/>
              <w:rPr>
                <w:rFonts w:ascii="Times New Roman" w:hAnsi="Times New Roman" w:cs="Times New Roman"/>
                <w:sz w:val="20"/>
                <w:szCs w:val="20"/>
              </w:rPr>
            </w:pPr>
            <w:r>
              <w:rPr>
                <w:rFonts w:ascii="Times New Roman" w:hAnsi="Times New Roman" w:cs="Times New Roman"/>
                <w:sz w:val="20"/>
                <w:szCs w:val="20"/>
              </w:rPr>
              <w:t>01.01.202</w:t>
            </w:r>
            <w:r w:rsidR="00344F2D">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C575BB" w:rsidRPr="00EA7BB1" w:rsidRDefault="00C575BB" w:rsidP="00344F2D">
            <w:pPr>
              <w:jc w:val="center"/>
              <w:rPr>
                <w:rFonts w:ascii="Times New Roman" w:hAnsi="Times New Roman" w:cs="Times New Roman"/>
                <w:sz w:val="20"/>
                <w:szCs w:val="20"/>
              </w:rPr>
            </w:pPr>
            <w:r>
              <w:rPr>
                <w:rFonts w:ascii="Times New Roman" w:hAnsi="Times New Roman" w:cs="Times New Roman"/>
                <w:sz w:val="20"/>
                <w:szCs w:val="20"/>
              </w:rPr>
              <w:t>31.12.202</w:t>
            </w:r>
            <w:r w:rsidR="00344F2D">
              <w:rPr>
                <w:rFonts w:ascii="Times New Roman" w:hAnsi="Times New Roman" w:cs="Times New Roman"/>
                <w:sz w:val="20"/>
                <w:szCs w:val="20"/>
              </w:rPr>
              <w:t>3</w:t>
            </w:r>
          </w:p>
        </w:tc>
        <w:tc>
          <w:tcPr>
            <w:tcW w:w="2126" w:type="dxa"/>
            <w:gridSpan w:val="2"/>
            <w:tcBorders>
              <w:top w:val="single" w:sz="4" w:space="0" w:color="auto"/>
              <w:left w:val="single" w:sz="4" w:space="0" w:color="auto"/>
              <w:bottom w:val="single" w:sz="4" w:space="0" w:color="auto"/>
              <w:right w:val="single" w:sz="4" w:space="0" w:color="auto"/>
            </w:tcBorders>
          </w:tcPr>
          <w:p w:rsidR="00C575BB" w:rsidRPr="00EA7BB1" w:rsidRDefault="00C575BB" w:rsidP="00C575BB">
            <w:pPr>
              <w:widowControl w:val="0"/>
              <w:ind w:firstLine="34"/>
              <w:jc w:val="center"/>
              <w:rPr>
                <w:rFonts w:ascii="Times New Roman" w:hAnsi="Times New Roman" w:cs="Times New Roman"/>
                <w:sz w:val="20"/>
                <w:szCs w:val="20"/>
              </w:rPr>
            </w:pPr>
            <w:r>
              <w:rPr>
                <w:rFonts w:ascii="Times New Roman" w:hAnsi="Times New Roman" w:cs="Times New Roman"/>
                <w:bCs/>
                <w:sz w:val="20"/>
                <w:szCs w:val="20"/>
              </w:rPr>
              <w:t>Обеспечение предоставления мер социальной поддержки лицам, освободившимся из мест лишения свободы, недопущение роста рецидивной преступности</w:t>
            </w:r>
          </w:p>
        </w:tc>
        <w:tc>
          <w:tcPr>
            <w:tcW w:w="3261" w:type="dxa"/>
            <w:gridSpan w:val="2"/>
            <w:tcBorders>
              <w:top w:val="single" w:sz="4" w:space="0" w:color="auto"/>
              <w:left w:val="single" w:sz="4" w:space="0" w:color="auto"/>
              <w:bottom w:val="single" w:sz="4" w:space="0" w:color="auto"/>
              <w:right w:val="single" w:sz="4" w:space="0" w:color="auto"/>
            </w:tcBorders>
          </w:tcPr>
          <w:p w:rsidR="003101AA" w:rsidRPr="003101AA" w:rsidRDefault="003101AA" w:rsidP="00723987">
            <w:pPr>
              <w:pStyle w:val="ConsPlusNonformat"/>
              <w:ind w:firstLine="176"/>
              <w:jc w:val="both"/>
              <w:rPr>
                <w:rFonts w:ascii="Times New Roman" w:hAnsi="Times New Roman"/>
              </w:rPr>
            </w:pPr>
            <w:r w:rsidRPr="003101AA">
              <w:rPr>
                <w:rFonts w:ascii="Times New Roman" w:hAnsi="Times New Roman"/>
              </w:rPr>
              <w:t xml:space="preserve">В рамках реализации мероприятий </w:t>
            </w:r>
            <w:r w:rsidRPr="003101AA">
              <w:rPr>
                <w:rFonts w:ascii="Times New Roman" w:hAnsi="Times New Roman" w:cs="Times New Roman"/>
              </w:rPr>
              <w:t xml:space="preserve">госпрограммы </w:t>
            </w:r>
            <w:r w:rsidRPr="003101AA">
              <w:rPr>
                <w:rFonts w:ascii="Times New Roman" w:hAnsi="Times New Roman"/>
              </w:rPr>
              <w:t xml:space="preserve">комитетом по труду и занятости населения Курской области обеспечено взаимодействие между Министерством здравоохранения Курской области, ОБУЗ «Областная клиническая наркологическая больница» (далее - ОБУЗ ОКНБ) и ОКУ «Центр занятости населения Курской области» (далее - центр занятости). Утвержден График работы выездного консультационного пункта центра занятости </w:t>
            </w:r>
            <w:proofErr w:type="gramStart"/>
            <w:r w:rsidRPr="003101AA">
              <w:rPr>
                <w:rFonts w:ascii="Times New Roman" w:hAnsi="Times New Roman"/>
              </w:rPr>
              <w:t>в</w:t>
            </w:r>
            <w:proofErr w:type="gramEnd"/>
            <w:r w:rsidRPr="003101AA">
              <w:rPr>
                <w:rFonts w:ascii="Times New Roman" w:hAnsi="Times New Roman"/>
              </w:rPr>
              <w:t xml:space="preserve"> </w:t>
            </w:r>
            <w:proofErr w:type="gramStart"/>
            <w:r w:rsidRPr="003101AA">
              <w:rPr>
                <w:rFonts w:ascii="Times New Roman" w:hAnsi="Times New Roman"/>
              </w:rPr>
              <w:t>ОБУЗ</w:t>
            </w:r>
            <w:proofErr w:type="gramEnd"/>
            <w:r w:rsidRPr="003101AA">
              <w:rPr>
                <w:rFonts w:ascii="Times New Roman" w:hAnsi="Times New Roman"/>
              </w:rPr>
              <w:t xml:space="preserve"> ОКНБ, на базе которого действует мотивационный кабинет индивидуальных программ комплексной реабилитации лиц, потребляющих наркотические и психотропные вещества в немедицинских целях. В вышеуказанном медицинском учреждении центром занятости организована работа по информированию состоящих на учете граждан о государственных услугах и мероприятиях в сфере занятости.</w:t>
            </w:r>
            <w:r>
              <w:rPr>
                <w:rFonts w:ascii="Times New Roman" w:hAnsi="Times New Roman"/>
              </w:rPr>
              <w:t xml:space="preserve"> </w:t>
            </w:r>
            <w:r w:rsidRPr="003101AA">
              <w:rPr>
                <w:rFonts w:ascii="Times New Roman" w:hAnsi="Times New Roman"/>
              </w:rPr>
              <w:t>В 2023 году специалистами центра занятости проведено 13 групповых и индивидуальных консультаций с участием 42 человек, из которых 3 гражданам оказано содействие в  трудоустройстве в управляющие компании города Курска.</w:t>
            </w:r>
          </w:p>
          <w:p w:rsidR="00C575BB" w:rsidRPr="00703732" w:rsidRDefault="003101AA" w:rsidP="00731C4D">
            <w:pPr>
              <w:pBdr>
                <w:bottom w:val="single" w:sz="4" w:space="31" w:color="FFFFFF"/>
              </w:pBdr>
              <w:jc w:val="both"/>
              <w:rPr>
                <w:rFonts w:ascii="Times New Roman" w:hAnsi="Times New Roman" w:cs="Times New Roman"/>
                <w:sz w:val="20"/>
                <w:szCs w:val="20"/>
              </w:rPr>
            </w:pPr>
            <w:r w:rsidRPr="003101AA">
              <w:rPr>
                <w:rFonts w:ascii="Times New Roman" w:hAnsi="Times New Roman"/>
                <w:sz w:val="20"/>
                <w:szCs w:val="20"/>
              </w:rPr>
              <w:t xml:space="preserve">24.02.2021 заключено Соглашение о взаимодействии между комитетом, центром занятости и Межрегиональной общественной организацией содействия лицам, </w:t>
            </w:r>
            <w:r w:rsidRPr="003101AA">
              <w:rPr>
                <w:rFonts w:ascii="Times New Roman" w:hAnsi="Times New Roman"/>
                <w:sz w:val="20"/>
                <w:szCs w:val="20"/>
              </w:rPr>
              <w:lastRenderedPageBreak/>
              <w:t xml:space="preserve">попавшим в трудную жизненную ситуацию «Мельница» (далее – МОО «Мельница»). В рамках данного Соглашения центром занятости организованы выезды сотрудников для проведения консультаций, информирования о вариантах возможного трудоустройства, в том числе на временные работы, граждан, получающих услуги по социальной реабилитации и </w:t>
            </w:r>
            <w:proofErr w:type="spellStart"/>
            <w:r w:rsidRPr="003101AA">
              <w:rPr>
                <w:rFonts w:ascii="Times New Roman" w:hAnsi="Times New Roman"/>
                <w:sz w:val="20"/>
                <w:szCs w:val="20"/>
              </w:rPr>
              <w:t>ресоциализации</w:t>
            </w:r>
            <w:proofErr w:type="spellEnd"/>
            <w:r w:rsidRPr="003101AA">
              <w:rPr>
                <w:rFonts w:ascii="Times New Roman" w:hAnsi="Times New Roman"/>
                <w:sz w:val="20"/>
                <w:szCs w:val="20"/>
              </w:rPr>
              <w:t xml:space="preserve"> в МОО «Мельница».</w:t>
            </w:r>
            <w:r>
              <w:rPr>
                <w:rFonts w:ascii="Times New Roman" w:hAnsi="Times New Roman"/>
                <w:sz w:val="20"/>
                <w:szCs w:val="20"/>
              </w:rPr>
              <w:t xml:space="preserve"> </w:t>
            </w:r>
            <w:r w:rsidRPr="003101AA">
              <w:rPr>
                <w:rFonts w:ascii="Times New Roman" w:hAnsi="Times New Roman"/>
                <w:sz w:val="20"/>
                <w:szCs w:val="20"/>
              </w:rPr>
              <w:t>В 2023 году центром занятости проведено 19 выездных консультаций для 120 человек, 3 тренинга по обучению составлению резюме и общению с работодателем.</w:t>
            </w:r>
          </w:p>
        </w:tc>
      </w:tr>
      <w:tr w:rsidR="00182A58" w:rsidRPr="00EA7BB1" w:rsidTr="00182A58">
        <w:tc>
          <w:tcPr>
            <w:tcW w:w="704" w:type="dxa"/>
            <w:tcBorders>
              <w:top w:val="single" w:sz="4" w:space="0" w:color="auto"/>
              <w:left w:val="single" w:sz="4" w:space="0" w:color="auto"/>
              <w:bottom w:val="single" w:sz="4" w:space="0" w:color="auto"/>
              <w:right w:val="single" w:sz="4" w:space="0" w:color="auto"/>
            </w:tcBorders>
            <w:hideMark/>
          </w:tcPr>
          <w:p w:rsidR="00182A58" w:rsidRPr="00703732" w:rsidRDefault="00182A58">
            <w:pPr>
              <w:jc w:val="center"/>
              <w:rPr>
                <w:rFonts w:ascii="Times New Roman" w:hAnsi="Times New Roman" w:cs="Times New Roman"/>
                <w:sz w:val="20"/>
                <w:szCs w:val="20"/>
              </w:rPr>
            </w:pPr>
            <w:r w:rsidRPr="00703732">
              <w:rPr>
                <w:rFonts w:ascii="Times New Roman" w:hAnsi="Times New Roman" w:cs="Times New Roman"/>
                <w:sz w:val="20"/>
                <w:szCs w:val="20"/>
              </w:rPr>
              <w:lastRenderedPageBreak/>
              <w:t>1.4.1</w:t>
            </w:r>
          </w:p>
        </w:tc>
        <w:tc>
          <w:tcPr>
            <w:tcW w:w="2698" w:type="dxa"/>
            <w:gridSpan w:val="3"/>
            <w:tcBorders>
              <w:top w:val="single" w:sz="4" w:space="0" w:color="auto"/>
              <w:left w:val="single" w:sz="4" w:space="0" w:color="auto"/>
              <w:bottom w:val="single" w:sz="4" w:space="0" w:color="auto"/>
              <w:right w:val="single" w:sz="4" w:space="0" w:color="auto"/>
            </w:tcBorders>
            <w:hideMark/>
          </w:tcPr>
          <w:p w:rsidR="00182A58" w:rsidRPr="00703732" w:rsidRDefault="00182A58" w:rsidP="00C575BB">
            <w:pPr>
              <w:jc w:val="center"/>
              <w:rPr>
                <w:rFonts w:ascii="Times New Roman" w:hAnsi="Times New Roman" w:cs="Times New Roman"/>
                <w:sz w:val="20"/>
                <w:szCs w:val="20"/>
              </w:rPr>
            </w:pPr>
            <w:r w:rsidRPr="00703732">
              <w:rPr>
                <w:rFonts w:ascii="Times New Roman" w:hAnsi="Times New Roman" w:cs="Times New Roman"/>
                <w:sz w:val="20"/>
                <w:szCs w:val="20"/>
              </w:rPr>
              <w:t>Мероприятие 1.4.1</w:t>
            </w:r>
          </w:p>
          <w:p w:rsidR="00182A58" w:rsidRPr="00703732" w:rsidRDefault="00182A58" w:rsidP="00C575BB">
            <w:pPr>
              <w:jc w:val="center"/>
              <w:rPr>
                <w:rFonts w:ascii="Times New Roman" w:hAnsi="Times New Roman" w:cs="Times New Roman"/>
                <w:sz w:val="20"/>
                <w:szCs w:val="20"/>
              </w:rPr>
            </w:pPr>
            <w:r w:rsidRPr="00703732">
              <w:rPr>
                <w:rFonts w:ascii="Times New Roman" w:eastAsia="Times New Roman" w:hAnsi="Times New Roman" w:cs="Times New Roman"/>
                <w:sz w:val="20"/>
                <w:szCs w:val="20"/>
                <w:lang w:eastAsia="ru-RU"/>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tc>
        <w:tc>
          <w:tcPr>
            <w:tcW w:w="1701" w:type="dxa"/>
            <w:gridSpan w:val="3"/>
            <w:tcBorders>
              <w:top w:val="single" w:sz="4" w:space="0" w:color="auto"/>
              <w:left w:val="single" w:sz="4" w:space="0" w:color="auto"/>
              <w:bottom w:val="single" w:sz="4" w:space="0" w:color="auto"/>
              <w:right w:val="single" w:sz="4" w:space="0" w:color="auto"/>
            </w:tcBorders>
            <w:hideMark/>
          </w:tcPr>
          <w:p w:rsidR="00182A58" w:rsidRPr="00EA7BB1" w:rsidRDefault="00182A58" w:rsidP="003E2E2B">
            <w:pPr>
              <w:jc w:val="center"/>
              <w:rPr>
                <w:rFonts w:ascii="Times New Roman" w:hAnsi="Times New Roman" w:cs="Times New Roman"/>
                <w:sz w:val="20"/>
                <w:szCs w:val="20"/>
              </w:rPr>
            </w:pPr>
            <w:r w:rsidRPr="00EA7BB1">
              <w:rPr>
                <w:rFonts w:ascii="Times New Roman" w:hAnsi="Times New Roman" w:cs="Times New Roman"/>
                <w:sz w:val="20"/>
                <w:szCs w:val="20"/>
              </w:rPr>
              <w:t>Министерство социального обеспечения,</w:t>
            </w:r>
          </w:p>
          <w:p w:rsidR="00182A58" w:rsidRPr="00EA7BB1" w:rsidRDefault="00182A58" w:rsidP="003E2E2B">
            <w:pPr>
              <w:jc w:val="center"/>
              <w:rPr>
                <w:rFonts w:ascii="Times New Roman" w:hAnsi="Times New Roman" w:cs="Times New Roman"/>
                <w:sz w:val="20"/>
                <w:szCs w:val="20"/>
              </w:rPr>
            </w:pPr>
            <w:r w:rsidRPr="00EA7BB1">
              <w:rPr>
                <w:rFonts w:ascii="Times New Roman" w:hAnsi="Times New Roman" w:cs="Times New Roman"/>
                <w:sz w:val="20"/>
                <w:szCs w:val="20"/>
              </w:rPr>
              <w:t>материнства и детства 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182A58" w:rsidRPr="00EA7BB1" w:rsidRDefault="00182A58">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rsidR="00182A58" w:rsidRDefault="00182A58" w:rsidP="00C575B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182A58" w:rsidRDefault="00182A58" w:rsidP="00C575B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4</w:t>
            </w:r>
          </w:p>
          <w:p w:rsidR="00182A58" w:rsidRPr="00EA7BB1" w:rsidRDefault="00182A58" w:rsidP="00C575B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5</w:t>
            </w:r>
          </w:p>
        </w:tc>
        <w:tc>
          <w:tcPr>
            <w:tcW w:w="1134" w:type="dxa"/>
            <w:gridSpan w:val="3"/>
            <w:tcBorders>
              <w:top w:val="single" w:sz="4" w:space="0" w:color="auto"/>
              <w:left w:val="single" w:sz="4" w:space="0" w:color="auto"/>
              <w:bottom w:val="single" w:sz="4" w:space="0" w:color="auto"/>
              <w:right w:val="single" w:sz="4" w:space="0" w:color="auto"/>
            </w:tcBorders>
            <w:hideMark/>
          </w:tcPr>
          <w:p w:rsidR="00182A58" w:rsidRDefault="00182A58" w:rsidP="00DC21A1">
            <w:pPr>
              <w:jc w:val="center"/>
              <w:rPr>
                <w:rFonts w:ascii="Times New Roman" w:hAnsi="Times New Roman" w:cs="Times New Roman"/>
                <w:sz w:val="20"/>
                <w:szCs w:val="20"/>
              </w:rPr>
            </w:pPr>
            <w:r w:rsidRPr="00EA7BB1">
              <w:rPr>
                <w:rFonts w:ascii="Times New Roman" w:hAnsi="Times New Roman" w:cs="Times New Roman"/>
                <w:sz w:val="20"/>
                <w:szCs w:val="20"/>
              </w:rPr>
              <w:t>31.12.20</w:t>
            </w:r>
            <w:r>
              <w:rPr>
                <w:rFonts w:ascii="Times New Roman" w:hAnsi="Times New Roman" w:cs="Times New Roman"/>
                <w:sz w:val="20"/>
                <w:szCs w:val="20"/>
              </w:rPr>
              <w:t>23</w:t>
            </w:r>
          </w:p>
          <w:p w:rsidR="00182A58" w:rsidRDefault="00182A58" w:rsidP="00DC21A1">
            <w:pPr>
              <w:jc w:val="center"/>
              <w:rPr>
                <w:rFonts w:ascii="Times New Roman" w:hAnsi="Times New Roman" w:cs="Times New Roman"/>
                <w:sz w:val="20"/>
                <w:szCs w:val="20"/>
              </w:rPr>
            </w:pPr>
            <w:r w:rsidRPr="00EA7BB1">
              <w:rPr>
                <w:rFonts w:ascii="Times New Roman" w:hAnsi="Times New Roman" w:cs="Times New Roman"/>
                <w:sz w:val="20"/>
                <w:szCs w:val="20"/>
              </w:rPr>
              <w:t>31.12.20</w:t>
            </w:r>
            <w:r>
              <w:rPr>
                <w:rFonts w:ascii="Times New Roman" w:hAnsi="Times New Roman" w:cs="Times New Roman"/>
                <w:sz w:val="20"/>
                <w:szCs w:val="20"/>
              </w:rPr>
              <w:t>24</w:t>
            </w:r>
          </w:p>
          <w:p w:rsidR="00182A58" w:rsidRPr="00EA7BB1" w:rsidRDefault="00182A58" w:rsidP="00DC21A1">
            <w:pPr>
              <w:jc w:val="center"/>
              <w:rPr>
                <w:rFonts w:ascii="Times New Roman" w:hAnsi="Times New Roman" w:cs="Times New Roman"/>
                <w:sz w:val="20"/>
                <w:szCs w:val="20"/>
              </w:rPr>
            </w:pPr>
            <w:r w:rsidRPr="00EA7BB1">
              <w:rPr>
                <w:rFonts w:ascii="Times New Roman" w:hAnsi="Times New Roman" w:cs="Times New Roman"/>
                <w:sz w:val="20"/>
                <w:szCs w:val="20"/>
              </w:rPr>
              <w:t>31.12.20</w:t>
            </w:r>
            <w:r>
              <w:rPr>
                <w:rFonts w:ascii="Times New Roman" w:hAnsi="Times New Roman" w:cs="Times New Roman"/>
                <w:sz w:val="20"/>
                <w:szCs w:val="20"/>
              </w:rP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182A58" w:rsidRPr="00EA7BB1" w:rsidRDefault="00182A58" w:rsidP="00C575B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hideMark/>
          </w:tcPr>
          <w:p w:rsidR="00182A58" w:rsidRPr="00EA7BB1" w:rsidRDefault="00182A58" w:rsidP="00C575B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2126" w:type="dxa"/>
            <w:gridSpan w:val="2"/>
            <w:vMerge w:val="restart"/>
            <w:tcBorders>
              <w:top w:val="single" w:sz="4" w:space="0" w:color="auto"/>
              <w:left w:val="single" w:sz="4" w:space="0" w:color="auto"/>
              <w:right w:val="single" w:sz="4" w:space="0" w:color="auto"/>
            </w:tcBorders>
            <w:vAlign w:val="center"/>
            <w:hideMark/>
          </w:tcPr>
          <w:p w:rsidR="00182A58" w:rsidRPr="00EA7BB1" w:rsidRDefault="00182A58" w:rsidP="00182A58">
            <w:pPr>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Реализация мер, </w:t>
            </w:r>
            <w:r w:rsidRPr="00EA7BB1">
              <w:rPr>
                <w:rFonts w:ascii="Times New Roman" w:eastAsia="Times New Roman" w:hAnsi="Times New Roman" w:cs="Times New Roman"/>
                <w:sz w:val="20"/>
                <w:szCs w:val="20"/>
                <w:lang w:eastAsia="ru-RU"/>
              </w:rPr>
              <w:t xml:space="preserve"> направленных на оказание социальной помощи лицам, освободившимся из мест лишения свободы</w:t>
            </w:r>
          </w:p>
        </w:tc>
        <w:tc>
          <w:tcPr>
            <w:tcW w:w="3261" w:type="dxa"/>
            <w:gridSpan w:val="2"/>
            <w:vMerge w:val="restart"/>
            <w:tcBorders>
              <w:top w:val="single" w:sz="4" w:space="0" w:color="auto"/>
              <w:left w:val="single" w:sz="4" w:space="0" w:color="auto"/>
              <w:right w:val="single" w:sz="4" w:space="0" w:color="auto"/>
            </w:tcBorders>
            <w:hideMark/>
          </w:tcPr>
          <w:p w:rsidR="00182A58" w:rsidRPr="00AA2DA6" w:rsidRDefault="00182A58" w:rsidP="00723987">
            <w:pPr>
              <w:autoSpaceDE w:val="0"/>
              <w:autoSpaceDN w:val="0"/>
              <w:adjustRightInd w:val="0"/>
              <w:ind w:firstLine="176"/>
              <w:jc w:val="both"/>
              <w:rPr>
                <w:rFonts w:ascii="Times New Roman" w:hAnsi="Times New Roman" w:cs="Times New Roman"/>
                <w:spacing w:val="-6"/>
                <w:sz w:val="20"/>
                <w:szCs w:val="20"/>
              </w:rPr>
            </w:pPr>
            <w:r w:rsidRPr="00AA2DA6">
              <w:rPr>
                <w:rFonts w:ascii="Times New Roman" w:hAnsi="Times New Roman" w:cs="Times New Roman"/>
                <w:spacing w:val="-6"/>
                <w:sz w:val="20"/>
                <w:szCs w:val="20"/>
              </w:rPr>
              <w:t xml:space="preserve">     Социальные услуги лицам, находящимся в трудной жизненной ситуации (в том числе лицам, освободившимся из мест лишения свободы) предоставляются в соответствии </w:t>
            </w:r>
            <w:proofErr w:type="gramStart"/>
            <w:r w:rsidRPr="00AA2DA6">
              <w:rPr>
                <w:rFonts w:ascii="Times New Roman" w:hAnsi="Times New Roman" w:cs="Times New Roman"/>
                <w:spacing w:val="-6"/>
                <w:sz w:val="20"/>
                <w:szCs w:val="20"/>
              </w:rPr>
              <w:t>с</w:t>
            </w:r>
            <w:proofErr w:type="gramEnd"/>
            <w:r w:rsidRPr="00AA2DA6">
              <w:rPr>
                <w:rFonts w:ascii="Times New Roman" w:hAnsi="Times New Roman" w:cs="Times New Roman"/>
                <w:spacing w:val="-6"/>
                <w:sz w:val="20"/>
                <w:szCs w:val="20"/>
              </w:rPr>
              <w:t>:</w:t>
            </w:r>
          </w:p>
          <w:p w:rsidR="00182A58" w:rsidRPr="00AA2DA6" w:rsidRDefault="00D10BBC" w:rsidP="00723987">
            <w:pPr>
              <w:autoSpaceDE w:val="0"/>
              <w:autoSpaceDN w:val="0"/>
              <w:adjustRightInd w:val="0"/>
              <w:ind w:firstLine="176"/>
              <w:jc w:val="both"/>
              <w:rPr>
                <w:rFonts w:ascii="Times New Roman" w:hAnsi="Times New Roman" w:cs="Times New Roman"/>
                <w:spacing w:val="-6"/>
                <w:sz w:val="20"/>
                <w:szCs w:val="20"/>
              </w:rPr>
            </w:pPr>
            <w:r w:rsidRPr="00AA2DA6">
              <w:rPr>
                <w:rFonts w:ascii="Times New Roman" w:hAnsi="Times New Roman" w:cs="Times New Roman"/>
                <w:spacing w:val="-6"/>
                <w:sz w:val="20"/>
                <w:szCs w:val="20"/>
              </w:rPr>
              <w:t>-</w:t>
            </w:r>
            <w:r w:rsidR="00182A58" w:rsidRPr="00AA2DA6">
              <w:rPr>
                <w:rFonts w:ascii="Times New Roman" w:hAnsi="Times New Roman" w:cs="Times New Roman"/>
                <w:spacing w:val="-6"/>
                <w:sz w:val="20"/>
                <w:szCs w:val="20"/>
              </w:rPr>
              <w:t xml:space="preserve"> Федеральным законом от 28.12.2013 № 442-ФЗ «Об основах социального обслуживания граждан в Российской Федерации»;</w:t>
            </w:r>
          </w:p>
          <w:p w:rsidR="00182A58" w:rsidRPr="00AA2DA6" w:rsidRDefault="00D10BBC" w:rsidP="00723987">
            <w:pPr>
              <w:ind w:firstLine="176"/>
              <w:jc w:val="both"/>
              <w:rPr>
                <w:rFonts w:ascii="Times New Roman" w:hAnsi="Times New Roman" w:cs="Times New Roman"/>
                <w:spacing w:val="-6"/>
                <w:sz w:val="20"/>
                <w:szCs w:val="20"/>
              </w:rPr>
            </w:pPr>
            <w:r w:rsidRPr="00AA2DA6">
              <w:rPr>
                <w:rFonts w:ascii="Times New Roman" w:hAnsi="Times New Roman" w:cs="Times New Roman"/>
                <w:spacing w:val="-6"/>
                <w:sz w:val="20"/>
                <w:szCs w:val="20"/>
              </w:rPr>
              <w:t>-</w:t>
            </w:r>
            <w:r w:rsidR="00182A58" w:rsidRPr="00AA2DA6">
              <w:rPr>
                <w:rFonts w:ascii="Times New Roman" w:hAnsi="Times New Roman" w:cs="Times New Roman"/>
                <w:spacing w:val="-6"/>
                <w:sz w:val="20"/>
                <w:szCs w:val="20"/>
              </w:rPr>
              <w:t xml:space="preserve"> Федеральным законом от 23.06.2016 № 182-ФЗ «Об основах системы профилактики правонарушений в Российской Федерации»;</w:t>
            </w:r>
          </w:p>
          <w:p w:rsidR="00182A58" w:rsidRPr="00AA2DA6" w:rsidRDefault="00D10BBC" w:rsidP="00723987">
            <w:pPr>
              <w:autoSpaceDE w:val="0"/>
              <w:autoSpaceDN w:val="0"/>
              <w:adjustRightInd w:val="0"/>
              <w:ind w:firstLine="176"/>
              <w:jc w:val="both"/>
              <w:rPr>
                <w:rFonts w:ascii="Times New Roman" w:hAnsi="Times New Roman" w:cs="Times New Roman"/>
                <w:spacing w:val="-6"/>
                <w:sz w:val="20"/>
                <w:szCs w:val="20"/>
              </w:rPr>
            </w:pPr>
            <w:r w:rsidRPr="00AA2DA6">
              <w:rPr>
                <w:rFonts w:ascii="Times New Roman" w:hAnsi="Times New Roman" w:cs="Times New Roman"/>
                <w:spacing w:val="-6"/>
                <w:sz w:val="20"/>
                <w:szCs w:val="20"/>
              </w:rPr>
              <w:t>-</w:t>
            </w:r>
            <w:r w:rsidR="00182A58" w:rsidRPr="00AA2DA6">
              <w:rPr>
                <w:rFonts w:ascii="Times New Roman" w:hAnsi="Times New Roman" w:cs="Times New Roman"/>
                <w:spacing w:val="-6"/>
                <w:sz w:val="20"/>
                <w:szCs w:val="20"/>
              </w:rPr>
              <w:t xml:space="preserve"> Законом Курской области от 05.12.2014 № 94-ЗКО «Об утверждении перечня социальных услуг</w:t>
            </w:r>
            <w:r w:rsidR="00182A58" w:rsidRPr="00AA2DA6">
              <w:rPr>
                <w:rFonts w:ascii="Times New Roman" w:hAnsi="Times New Roman" w:cs="Times New Roman"/>
                <w:spacing w:val="-16"/>
                <w:sz w:val="20"/>
                <w:szCs w:val="20"/>
              </w:rPr>
              <w:t>,</w:t>
            </w:r>
            <w:r w:rsidRPr="00AA2DA6">
              <w:rPr>
                <w:rFonts w:ascii="Times New Roman" w:hAnsi="Times New Roman" w:cs="Times New Roman"/>
                <w:spacing w:val="-16"/>
                <w:sz w:val="20"/>
                <w:szCs w:val="20"/>
              </w:rPr>
              <w:t xml:space="preserve"> </w:t>
            </w:r>
            <w:r w:rsidR="00182A58" w:rsidRPr="00AA2DA6">
              <w:rPr>
                <w:rFonts w:ascii="Times New Roman" w:hAnsi="Times New Roman" w:cs="Times New Roman"/>
                <w:spacing w:val="-6"/>
                <w:sz w:val="20"/>
                <w:szCs w:val="20"/>
              </w:rPr>
              <w:t xml:space="preserve">предоставляемых </w:t>
            </w:r>
            <w:r w:rsidRPr="00AA2DA6">
              <w:rPr>
                <w:rFonts w:ascii="Times New Roman" w:hAnsi="Times New Roman" w:cs="Times New Roman"/>
                <w:spacing w:val="-6"/>
                <w:sz w:val="20"/>
                <w:szCs w:val="20"/>
              </w:rPr>
              <w:t>п</w:t>
            </w:r>
            <w:r w:rsidR="00182A58" w:rsidRPr="00AA2DA6">
              <w:rPr>
                <w:rFonts w:ascii="Times New Roman" w:hAnsi="Times New Roman" w:cs="Times New Roman"/>
                <w:spacing w:val="-6"/>
                <w:sz w:val="20"/>
                <w:szCs w:val="20"/>
              </w:rPr>
              <w:t>оставщиками социальных услуг в Курской области»;</w:t>
            </w:r>
          </w:p>
          <w:p w:rsidR="00182A58" w:rsidRPr="00AA2DA6" w:rsidRDefault="00D10BBC" w:rsidP="00723987">
            <w:pPr>
              <w:autoSpaceDE w:val="0"/>
              <w:autoSpaceDN w:val="0"/>
              <w:adjustRightInd w:val="0"/>
              <w:ind w:firstLine="176"/>
              <w:jc w:val="both"/>
              <w:rPr>
                <w:rFonts w:ascii="Times New Roman" w:hAnsi="Times New Roman" w:cs="Times New Roman"/>
                <w:spacing w:val="-6"/>
                <w:sz w:val="20"/>
                <w:szCs w:val="20"/>
              </w:rPr>
            </w:pPr>
            <w:r w:rsidRPr="00AA2DA6">
              <w:rPr>
                <w:rFonts w:ascii="Times New Roman" w:hAnsi="Times New Roman" w:cs="Times New Roman"/>
                <w:spacing w:val="-6"/>
                <w:sz w:val="20"/>
                <w:szCs w:val="20"/>
              </w:rPr>
              <w:lastRenderedPageBreak/>
              <w:t xml:space="preserve">- </w:t>
            </w:r>
            <w:r w:rsidR="00182A58" w:rsidRPr="00AA2DA6">
              <w:rPr>
                <w:rFonts w:ascii="Times New Roman" w:hAnsi="Times New Roman" w:cs="Times New Roman"/>
                <w:spacing w:val="-6"/>
                <w:sz w:val="20"/>
                <w:szCs w:val="20"/>
              </w:rPr>
              <w:t>постановлением Администрации Курской области от 31.03.2015 № 173-па «Об утверждении порядка предоставления социальных услуг поставщиками социальных услуг»;</w:t>
            </w:r>
          </w:p>
          <w:p w:rsidR="00182A58" w:rsidRPr="00AA2DA6" w:rsidRDefault="00D10BBC" w:rsidP="00723987">
            <w:pPr>
              <w:autoSpaceDE w:val="0"/>
              <w:autoSpaceDN w:val="0"/>
              <w:adjustRightInd w:val="0"/>
              <w:ind w:firstLine="176"/>
              <w:jc w:val="both"/>
              <w:rPr>
                <w:rFonts w:ascii="Times New Roman" w:hAnsi="Times New Roman" w:cs="Times New Roman"/>
                <w:spacing w:val="-6"/>
                <w:sz w:val="20"/>
                <w:szCs w:val="20"/>
              </w:rPr>
            </w:pPr>
            <w:r w:rsidRPr="00AA2DA6">
              <w:rPr>
                <w:rFonts w:ascii="Times New Roman" w:hAnsi="Times New Roman" w:cs="Times New Roman"/>
                <w:spacing w:val="-6"/>
                <w:sz w:val="20"/>
                <w:szCs w:val="20"/>
              </w:rPr>
              <w:t>-</w:t>
            </w:r>
            <w:r w:rsidR="00182A58" w:rsidRPr="00AA2DA6">
              <w:rPr>
                <w:rFonts w:ascii="Times New Roman" w:hAnsi="Times New Roman" w:cs="Times New Roman"/>
                <w:spacing w:val="-6"/>
                <w:sz w:val="20"/>
                <w:szCs w:val="20"/>
              </w:rPr>
              <w:t xml:space="preserve"> приказом комитета социального обеспечения, материнства и детства Курской области от 20.08.2020 № 308 (в ред. от 24.03.2021 № 136) «Об утверждении</w:t>
            </w:r>
            <w:r w:rsidR="00AA2DA6">
              <w:rPr>
                <w:rFonts w:ascii="Times New Roman" w:hAnsi="Times New Roman" w:cs="Times New Roman"/>
                <w:spacing w:val="-6"/>
                <w:sz w:val="20"/>
                <w:szCs w:val="20"/>
              </w:rPr>
              <w:t xml:space="preserve"> </w:t>
            </w:r>
            <w:r w:rsidR="00182A58" w:rsidRPr="00AA2DA6">
              <w:rPr>
                <w:rFonts w:ascii="Times New Roman" w:hAnsi="Times New Roman" w:cs="Times New Roman"/>
                <w:spacing w:val="-6"/>
                <w:sz w:val="20"/>
                <w:szCs w:val="20"/>
              </w:rPr>
              <w:t>Порядка</w:t>
            </w:r>
            <w:r w:rsidR="00AA2DA6">
              <w:rPr>
                <w:rFonts w:ascii="Times New Roman" w:hAnsi="Times New Roman" w:cs="Times New Roman"/>
                <w:spacing w:val="-6"/>
                <w:sz w:val="20"/>
                <w:szCs w:val="20"/>
              </w:rPr>
              <w:t xml:space="preserve"> </w:t>
            </w:r>
            <w:r w:rsidR="00182A58" w:rsidRPr="00AA2DA6">
              <w:rPr>
                <w:rFonts w:ascii="Times New Roman" w:hAnsi="Times New Roman" w:cs="Times New Roman"/>
                <w:spacing w:val="-6"/>
                <w:sz w:val="20"/>
                <w:szCs w:val="20"/>
              </w:rPr>
              <w:t>предоставления социальных услуг лицам, находящимся в трудной жизненной ситуации».</w:t>
            </w:r>
          </w:p>
          <w:p w:rsidR="00182A58" w:rsidRDefault="00182A58" w:rsidP="00723987">
            <w:pPr>
              <w:autoSpaceDE w:val="0"/>
              <w:autoSpaceDN w:val="0"/>
              <w:adjustRightInd w:val="0"/>
              <w:ind w:firstLine="176"/>
              <w:jc w:val="both"/>
              <w:rPr>
                <w:rFonts w:ascii="Times New Roman" w:hAnsi="Times New Roman" w:cs="Times New Roman"/>
                <w:spacing w:val="-6"/>
                <w:sz w:val="20"/>
                <w:szCs w:val="20"/>
              </w:rPr>
            </w:pPr>
            <w:r w:rsidRPr="00AA2DA6">
              <w:rPr>
                <w:rFonts w:ascii="Times New Roman" w:hAnsi="Times New Roman" w:cs="Times New Roman"/>
                <w:spacing w:val="-6"/>
                <w:sz w:val="20"/>
                <w:szCs w:val="20"/>
              </w:rPr>
              <w:t xml:space="preserve">     Финансирование данных услуг осуществляется в рамках государственной программы Курской области «Социальная поддержка граждан в Курской области», утвержденной постановлением Администрации Курской области от 17.10.2013 № 742–па.</w:t>
            </w:r>
          </w:p>
          <w:p w:rsidR="00723987" w:rsidRPr="00723987" w:rsidRDefault="00723987" w:rsidP="00723987">
            <w:pPr>
              <w:autoSpaceDE w:val="0"/>
              <w:autoSpaceDN w:val="0"/>
              <w:adjustRightInd w:val="0"/>
              <w:ind w:firstLine="176"/>
              <w:jc w:val="both"/>
              <w:rPr>
                <w:rFonts w:ascii="TimesNewRomanPSMT" w:hAnsi="TimesNewRomanPSMT" w:cs="TimesNewRomanPSMT"/>
                <w:spacing w:val="-4"/>
                <w:sz w:val="20"/>
                <w:szCs w:val="20"/>
              </w:rPr>
            </w:pPr>
            <w:r>
              <w:rPr>
                <w:rFonts w:ascii="TimesNewRomanPSMT" w:hAnsi="TimesNewRomanPSMT" w:cs="TimesNewRomanPSMT"/>
                <w:sz w:val="20"/>
                <w:szCs w:val="20"/>
              </w:rPr>
              <w:t>П</w:t>
            </w:r>
            <w:r w:rsidRPr="00723987">
              <w:rPr>
                <w:rFonts w:ascii="TimesNewRomanPSMT" w:hAnsi="TimesNewRomanPSMT" w:cs="TimesNewRomanPSMT"/>
                <w:sz w:val="20"/>
                <w:szCs w:val="20"/>
              </w:rPr>
              <w:t xml:space="preserve">омощь лицам, освободившимся из мест лишения свободы, оказывается в отделениях </w:t>
            </w:r>
            <w:r w:rsidRPr="00723987">
              <w:rPr>
                <w:rFonts w:ascii="TimesNewRomanPSMT" w:hAnsi="TimesNewRomanPSMT" w:cs="TimesNewRomanPSMT"/>
                <w:spacing w:val="-4"/>
                <w:sz w:val="20"/>
                <w:szCs w:val="20"/>
              </w:rPr>
              <w:t>срочного социального обслуживания комплексных центров социального обслуживания населения районов и городов Курской области при наличии обращений.</w:t>
            </w:r>
          </w:p>
          <w:p w:rsidR="00723987" w:rsidRPr="00723987" w:rsidRDefault="00723987" w:rsidP="00723987">
            <w:pPr>
              <w:autoSpaceDE w:val="0"/>
              <w:autoSpaceDN w:val="0"/>
              <w:adjustRightInd w:val="0"/>
              <w:ind w:firstLine="176"/>
              <w:jc w:val="both"/>
              <w:rPr>
                <w:rFonts w:ascii="TimesNewRomanPSMT" w:hAnsi="TimesNewRomanPSMT" w:cs="TimesNewRomanPSMT"/>
                <w:spacing w:val="-4"/>
                <w:sz w:val="20"/>
                <w:szCs w:val="20"/>
              </w:rPr>
            </w:pPr>
            <w:r w:rsidRPr="00723987">
              <w:rPr>
                <w:rFonts w:ascii="TimesNewRomanPSMT" w:hAnsi="TimesNewRomanPSMT" w:cs="TimesNewRomanPSMT"/>
                <w:spacing w:val="-4"/>
                <w:sz w:val="20"/>
                <w:szCs w:val="20"/>
              </w:rPr>
              <w:t xml:space="preserve"> 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 или в полустационарной, или в стационарной форме: социально-бытовые, социально-правовые, социально-трудовые, социально-медицинские, срочные социальные услуги.</w:t>
            </w:r>
          </w:p>
          <w:p w:rsidR="00723987" w:rsidRPr="00723987" w:rsidRDefault="00723987" w:rsidP="00723987">
            <w:pPr>
              <w:autoSpaceDE w:val="0"/>
              <w:autoSpaceDN w:val="0"/>
              <w:adjustRightInd w:val="0"/>
              <w:ind w:firstLine="176"/>
              <w:jc w:val="both"/>
              <w:rPr>
                <w:rFonts w:ascii="TimesNewRomanPSMT" w:hAnsi="TimesNewRomanPSMT" w:cs="TimesNewRomanPSMT"/>
                <w:spacing w:val="-4"/>
                <w:sz w:val="20"/>
                <w:szCs w:val="20"/>
              </w:rPr>
            </w:pPr>
            <w:r w:rsidRPr="00723987">
              <w:rPr>
                <w:rFonts w:ascii="TimesNewRomanPSMT" w:hAnsi="TimesNewRomanPSMT" w:cs="TimesNewRomanPSMT"/>
                <w:spacing w:val="-4"/>
                <w:sz w:val="20"/>
                <w:szCs w:val="20"/>
              </w:rPr>
              <w:t xml:space="preserve">В </w:t>
            </w:r>
            <w:r>
              <w:rPr>
                <w:rFonts w:ascii="TimesNewRomanPSMT" w:hAnsi="TimesNewRomanPSMT" w:cs="TimesNewRomanPSMT"/>
                <w:spacing w:val="-4"/>
                <w:sz w:val="20"/>
                <w:szCs w:val="20"/>
              </w:rPr>
              <w:t>отчетном</w:t>
            </w:r>
            <w:r w:rsidRPr="00723987">
              <w:rPr>
                <w:rFonts w:ascii="TimesNewRomanPSMT" w:hAnsi="TimesNewRomanPSMT" w:cs="TimesNewRomanPSMT"/>
                <w:spacing w:val="-4"/>
                <w:sz w:val="20"/>
                <w:szCs w:val="20"/>
              </w:rPr>
              <w:t xml:space="preserve"> году в комплексные </w:t>
            </w:r>
            <w:r w:rsidRPr="00723987">
              <w:rPr>
                <w:rFonts w:ascii="TimesNewRomanPSMT" w:hAnsi="TimesNewRomanPSMT" w:cs="TimesNewRomanPSMT"/>
                <w:spacing w:val="-4"/>
                <w:sz w:val="20"/>
                <w:szCs w:val="20"/>
              </w:rPr>
              <w:lastRenderedPageBreak/>
              <w:t>центры социального обслуживания населения Курской области обратилось 22 человека из числа лиц, освободившихся из мест лишения свободы, из них:</w:t>
            </w:r>
          </w:p>
          <w:p w:rsidR="00723987" w:rsidRPr="00723987" w:rsidRDefault="00723987" w:rsidP="00723987">
            <w:pPr>
              <w:autoSpaceDE w:val="0"/>
              <w:autoSpaceDN w:val="0"/>
              <w:adjustRightInd w:val="0"/>
              <w:ind w:firstLine="176"/>
              <w:jc w:val="both"/>
              <w:rPr>
                <w:rFonts w:ascii="TimesNewRomanPSMT" w:hAnsi="TimesNewRomanPSMT" w:cs="TimesNewRomanPSMT"/>
                <w:spacing w:val="-4"/>
                <w:sz w:val="20"/>
                <w:szCs w:val="20"/>
              </w:rPr>
            </w:pPr>
            <w:r w:rsidRPr="00723987">
              <w:rPr>
                <w:rFonts w:ascii="TimesNewRomanPSMT" w:hAnsi="TimesNewRomanPSMT" w:cs="TimesNewRomanPSMT"/>
                <w:spacing w:val="-4"/>
                <w:sz w:val="20"/>
                <w:szCs w:val="20"/>
              </w:rPr>
              <w:t>22 гражданина получили консультативную помощь;</w:t>
            </w:r>
          </w:p>
          <w:p w:rsidR="00723987" w:rsidRPr="00723987" w:rsidRDefault="00723987" w:rsidP="00723987">
            <w:pPr>
              <w:autoSpaceDE w:val="0"/>
              <w:autoSpaceDN w:val="0"/>
              <w:adjustRightInd w:val="0"/>
              <w:ind w:firstLine="176"/>
              <w:jc w:val="both"/>
              <w:rPr>
                <w:rFonts w:ascii="TimesNewRomanPSMT" w:hAnsi="TimesNewRomanPSMT" w:cs="TimesNewRomanPSMT"/>
                <w:spacing w:val="-4"/>
                <w:sz w:val="20"/>
                <w:szCs w:val="20"/>
              </w:rPr>
            </w:pPr>
            <w:r w:rsidRPr="00723987">
              <w:rPr>
                <w:rFonts w:ascii="TimesNewRomanPSMT" w:hAnsi="TimesNewRomanPSMT" w:cs="TimesNewRomanPSMT"/>
                <w:spacing w:val="-4"/>
                <w:sz w:val="20"/>
                <w:szCs w:val="20"/>
              </w:rPr>
              <w:t>15-ти гражданам оформлены документы для направления в Центр социальной адаптации содействия лицам, попавшим в трудную жизненную ситуацию, «Мельница».</w:t>
            </w:r>
          </w:p>
          <w:p w:rsidR="00723987" w:rsidRPr="00723987" w:rsidRDefault="00723987" w:rsidP="00723987">
            <w:pPr>
              <w:autoSpaceDE w:val="0"/>
              <w:autoSpaceDN w:val="0"/>
              <w:adjustRightInd w:val="0"/>
              <w:ind w:firstLine="176"/>
              <w:jc w:val="both"/>
              <w:rPr>
                <w:rFonts w:ascii="TimesNewRomanPSMT" w:hAnsi="TimesNewRomanPSMT" w:cs="TimesNewRomanPSMT"/>
                <w:spacing w:val="-4"/>
                <w:sz w:val="20"/>
                <w:szCs w:val="20"/>
              </w:rPr>
            </w:pPr>
            <w:r w:rsidRPr="00723987">
              <w:rPr>
                <w:rFonts w:ascii="TimesNewRomanPSMT" w:hAnsi="TimesNewRomanPSMT" w:cs="TimesNewRomanPSMT"/>
                <w:spacing w:val="-4"/>
                <w:sz w:val="20"/>
                <w:szCs w:val="20"/>
              </w:rPr>
              <w:t>Кроме того, помощь лицам, освободившимся из мест лишения свободы, оказывается в Центре социальной адаптации содействия лицам, попавшим в трудную жизненную ситуацию, «Мельница».</w:t>
            </w:r>
          </w:p>
          <w:p w:rsidR="00723987" w:rsidRPr="00703732" w:rsidRDefault="00723987" w:rsidP="00723987">
            <w:pPr>
              <w:autoSpaceDE w:val="0"/>
              <w:autoSpaceDN w:val="0"/>
              <w:adjustRightInd w:val="0"/>
              <w:ind w:firstLine="176"/>
              <w:jc w:val="both"/>
              <w:rPr>
                <w:rFonts w:ascii="Times New Roman" w:hAnsi="Times New Roman" w:cs="Times New Roman"/>
                <w:sz w:val="20"/>
                <w:szCs w:val="20"/>
              </w:rPr>
            </w:pPr>
            <w:r w:rsidRPr="00723987">
              <w:rPr>
                <w:rFonts w:ascii="TimesNewRomanPSMT" w:hAnsi="TimesNewRomanPSMT" w:cs="TimesNewRomanPSMT"/>
                <w:spacing w:val="-4"/>
                <w:sz w:val="20"/>
                <w:szCs w:val="20"/>
              </w:rPr>
              <w:t xml:space="preserve"> В текущем году в Центре «Мельница» получили услуги в соответствии с индивидуальными программами предоставления социальных услуг (ИППСУ) 15 человек, освободившихся из мест лишения свободы.</w:t>
            </w:r>
          </w:p>
        </w:tc>
      </w:tr>
      <w:tr w:rsidR="00182A58" w:rsidRPr="00EA7BB1" w:rsidTr="00975A8A">
        <w:tc>
          <w:tcPr>
            <w:tcW w:w="704" w:type="dxa"/>
            <w:tcBorders>
              <w:top w:val="single" w:sz="4" w:space="0" w:color="auto"/>
              <w:left w:val="single" w:sz="4" w:space="0" w:color="auto"/>
              <w:bottom w:val="single" w:sz="4" w:space="0" w:color="auto"/>
              <w:right w:val="single" w:sz="4" w:space="0" w:color="auto"/>
            </w:tcBorders>
          </w:tcPr>
          <w:p w:rsidR="00182A58" w:rsidRPr="00703732" w:rsidRDefault="00182A58">
            <w:pPr>
              <w:jc w:val="center"/>
              <w:rPr>
                <w:rFonts w:ascii="Times New Roman" w:hAnsi="Times New Roman" w:cs="Times New Roman"/>
                <w:b/>
                <w:spacing w:val="-8"/>
                <w:sz w:val="18"/>
                <w:szCs w:val="18"/>
              </w:rPr>
            </w:pPr>
            <w:r w:rsidRPr="00703732">
              <w:rPr>
                <w:rFonts w:ascii="Times New Roman" w:hAnsi="Times New Roman" w:cs="Times New Roman"/>
                <w:b/>
                <w:spacing w:val="-10"/>
                <w:sz w:val="20"/>
                <w:szCs w:val="20"/>
              </w:rPr>
              <w:t>1.4.1.1</w:t>
            </w:r>
          </w:p>
        </w:tc>
        <w:tc>
          <w:tcPr>
            <w:tcW w:w="2698" w:type="dxa"/>
            <w:gridSpan w:val="3"/>
            <w:tcBorders>
              <w:top w:val="single" w:sz="4" w:space="0" w:color="auto"/>
              <w:left w:val="single" w:sz="4" w:space="0" w:color="auto"/>
              <w:bottom w:val="single" w:sz="4" w:space="0" w:color="auto"/>
              <w:right w:val="single" w:sz="4" w:space="0" w:color="auto"/>
            </w:tcBorders>
          </w:tcPr>
          <w:p w:rsidR="00182A58" w:rsidRPr="00703732" w:rsidRDefault="00182A58" w:rsidP="00BA2859">
            <w:pPr>
              <w:jc w:val="center"/>
              <w:rPr>
                <w:rFonts w:ascii="Times New Roman" w:hAnsi="Times New Roman" w:cs="Times New Roman"/>
                <w:b/>
                <w:i/>
                <w:sz w:val="20"/>
                <w:szCs w:val="20"/>
              </w:rPr>
            </w:pPr>
            <w:r w:rsidRPr="00703732">
              <w:rPr>
                <w:rFonts w:ascii="Times New Roman" w:hAnsi="Times New Roman" w:cs="Times New Roman"/>
                <w:b/>
                <w:i/>
                <w:sz w:val="20"/>
                <w:szCs w:val="20"/>
              </w:rPr>
              <w:t xml:space="preserve">Контрольное событие мероприятия 1.4.1.1 Мероприятия, направленные на оказание социальной помощи лицам, освободившимся из мест лишения свободы, </w:t>
            </w:r>
            <w:r w:rsidRPr="00703732">
              <w:rPr>
                <w:rFonts w:ascii="Times New Roman" w:hAnsi="Times New Roman" w:cs="Times New Roman"/>
                <w:b/>
                <w:i/>
                <w:sz w:val="20"/>
                <w:szCs w:val="20"/>
              </w:rPr>
              <w:lastRenderedPageBreak/>
              <w:t>разработаны;</w:t>
            </w:r>
          </w:p>
          <w:p w:rsidR="00182A58" w:rsidRPr="00703732" w:rsidRDefault="00703732" w:rsidP="00BA2859">
            <w:pPr>
              <w:jc w:val="center"/>
              <w:rPr>
                <w:rFonts w:ascii="Times New Roman" w:hAnsi="Times New Roman" w:cs="Times New Roman"/>
                <w:b/>
                <w:i/>
                <w:sz w:val="20"/>
                <w:szCs w:val="20"/>
              </w:rPr>
            </w:pPr>
            <w:proofErr w:type="gramStart"/>
            <w:r>
              <w:rPr>
                <w:rFonts w:ascii="Times New Roman" w:hAnsi="Times New Roman" w:cs="Times New Roman"/>
                <w:b/>
                <w:i/>
                <w:sz w:val="20"/>
                <w:szCs w:val="20"/>
              </w:rPr>
              <w:t>п</w:t>
            </w:r>
            <w:r w:rsidR="00182A58" w:rsidRPr="00703732">
              <w:rPr>
                <w:rFonts w:ascii="Times New Roman" w:hAnsi="Times New Roman" w:cs="Times New Roman"/>
                <w:b/>
                <w:i/>
                <w:sz w:val="20"/>
                <w:szCs w:val="20"/>
              </w:rPr>
              <w:t>орядок оказания помощи организациями социального обслуживания с социальной реабилитации освободившихся из мест лишения свободы определен</w:t>
            </w:r>
            <w:proofErr w:type="gramEnd"/>
          </w:p>
          <w:p w:rsidR="00182A58" w:rsidRPr="00703732" w:rsidRDefault="00182A58" w:rsidP="00C575BB">
            <w:pPr>
              <w:jc w:val="center"/>
              <w:rPr>
                <w:rFonts w:ascii="Times New Roman" w:hAnsi="Times New Roman" w:cs="Times New Roman"/>
                <w:b/>
                <w:sz w:val="20"/>
                <w:szCs w:val="20"/>
              </w:rPr>
            </w:pPr>
          </w:p>
        </w:tc>
        <w:tc>
          <w:tcPr>
            <w:tcW w:w="1701" w:type="dxa"/>
            <w:gridSpan w:val="3"/>
            <w:tcBorders>
              <w:top w:val="single" w:sz="4" w:space="0" w:color="auto"/>
              <w:left w:val="single" w:sz="4" w:space="0" w:color="auto"/>
              <w:bottom w:val="single" w:sz="4" w:space="0" w:color="auto"/>
              <w:right w:val="single" w:sz="4" w:space="0" w:color="auto"/>
            </w:tcBorders>
          </w:tcPr>
          <w:p w:rsidR="00182A58" w:rsidRPr="00EA7BB1" w:rsidRDefault="001B7CF5" w:rsidP="00182A58">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709" w:type="dxa"/>
            <w:gridSpan w:val="3"/>
            <w:tcBorders>
              <w:top w:val="single" w:sz="4" w:space="0" w:color="auto"/>
              <w:left w:val="single" w:sz="4" w:space="0" w:color="auto"/>
              <w:bottom w:val="single" w:sz="4" w:space="0" w:color="auto"/>
              <w:right w:val="single" w:sz="4" w:space="0" w:color="auto"/>
            </w:tcBorders>
          </w:tcPr>
          <w:p w:rsidR="00182A58" w:rsidRPr="00EA7BB1" w:rsidRDefault="00182A58" w:rsidP="00975A8A">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182A58" w:rsidRPr="00EA7BB1" w:rsidRDefault="00182A58"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182A58" w:rsidRDefault="00182A58" w:rsidP="00975A8A">
            <w:pPr>
              <w:jc w:val="center"/>
              <w:rPr>
                <w:rFonts w:ascii="Times New Roman" w:hAnsi="Times New Roman" w:cs="Times New Roman"/>
                <w:sz w:val="20"/>
                <w:szCs w:val="20"/>
              </w:rPr>
            </w:pPr>
            <w:r>
              <w:rPr>
                <w:rFonts w:ascii="Times New Roman" w:hAnsi="Times New Roman" w:cs="Times New Roman"/>
                <w:sz w:val="20"/>
                <w:szCs w:val="20"/>
              </w:rPr>
              <w:t>х</w:t>
            </w:r>
          </w:p>
          <w:p w:rsidR="00182A58" w:rsidRPr="00EA7BB1" w:rsidRDefault="00182A58" w:rsidP="00975A8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182A58" w:rsidRPr="00EA7BB1" w:rsidRDefault="00182A58"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182A58" w:rsidRPr="0041699B" w:rsidRDefault="00182A58" w:rsidP="00975A8A">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182A58" w:rsidRPr="00EA7BB1" w:rsidRDefault="00182A58" w:rsidP="00975A8A">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182A58" w:rsidRDefault="00182A58" w:rsidP="00C575BB">
            <w:pPr>
              <w:jc w:val="center"/>
              <w:rPr>
                <w:rFonts w:ascii="Times New Roman" w:eastAsia="Times New Roman" w:hAnsi="Times New Roman" w:cs="Times New Roman"/>
                <w:sz w:val="20"/>
                <w:szCs w:val="20"/>
                <w:lang w:eastAsia="ru-RU"/>
              </w:rPr>
            </w:pPr>
          </w:p>
        </w:tc>
        <w:tc>
          <w:tcPr>
            <w:tcW w:w="3261" w:type="dxa"/>
            <w:gridSpan w:val="2"/>
            <w:vMerge/>
            <w:tcBorders>
              <w:left w:val="single" w:sz="4" w:space="0" w:color="auto"/>
              <w:bottom w:val="single" w:sz="4" w:space="0" w:color="auto"/>
              <w:right w:val="single" w:sz="4" w:space="0" w:color="auto"/>
            </w:tcBorders>
          </w:tcPr>
          <w:p w:rsidR="00182A58" w:rsidRPr="00703732" w:rsidRDefault="00182A58" w:rsidP="00723987">
            <w:pPr>
              <w:autoSpaceDE w:val="0"/>
              <w:autoSpaceDN w:val="0"/>
              <w:adjustRightInd w:val="0"/>
              <w:ind w:firstLine="176"/>
              <w:jc w:val="both"/>
              <w:rPr>
                <w:rFonts w:ascii="TimesNewRomanPSMT" w:hAnsi="TimesNewRomanPSMT" w:cs="TimesNewRomanPSMT"/>
                <w:spacing w:val="-6"/>
                <w:sz w:val="20"/>
                <w:szCs w:val="20"/>
              </w:rPr>
            </w:pPr>
          </w:p>
        </w:tc>
      </w:tr>
      <w:tr w:rsidR="00D10BBC" w:rsidRPr="00EA7BB1" w:rsidTr="00731C4D">
        <w:trPr>
          <w:trHeight w:val="3816"/>
        </w:trPr>
        <w:tc>
          <w:tcPr>
            <w:tcW w:w="704" w:type="dxa"/>
            <w:tcBorders>
              <w:top w:val="single" w:sz="4" w:space="0" w:color="auto"/>
              <w:left w:val="single" w:sz="4" w:space="0" w:color="auto"/>
              <w:bottom w:val="single" w:sz="4" w:space="0" w:color="auto"/>
              <w:right w:val="single" w:sz="4" w:space="0" w:color="auto"/>
            </w:tcBorders>
          </w:tcPr>
          <w:p w:rsidR="00D10BBC" w:rsidRPr="00703732" w:rsidRDefault="00D10BBC" w:rsidP="00182A58">
            <w:pPr>
              <w:jc w:val="center"/>
              <w:rPr>
                <w:rFonts w:ascii="Times New Roman" w:hAnsi="Times New Roman" w:cs="Times New Roman"/>
                <w:spacing w:val="-8"/>
                <w:sz w:val="18"/>
                <w:szCs w:val="18"/>
              </w:rPr>
            </w:pPr>
            <w:r w:rsidRPr="00703732">
              <w:rPr>
                <w:rFonts w:ascii="Times New Roman" w:hAnsi="Times New Roman" w:cs="Times New Roman"/>
                <w:spacing w:val="-10"/>
                <w:sz w:val="20"/>
                <w:szCs w:val="20"/>
              </w:rPr>
              <w:lastRenderedPageBreak/>
              <w:t>1.4.2</w:t>
            </w:r>
          </w:p>
        </w:tc>
        <w:tc>
          <w:tcPr>
            <w:tcW w:w="2698" w:type="dxa"/>
            <w:gridSpan w:val="3"/>
            <w:tcBorders>
              <w:top w:val="single" w:sz="4" w:space="0" w:color="auto"/>
              <w:left w:val="single" w:sz="4" w:space="0" w:color="auto"/>
              <w:bottom w:val="single" w:sz="4" w:space="0" w:color="auto"/>
              <w:right w:val="single" w:sz="4" w:space="0" w:color="auto"/>
            </w:tcBorders>
          </w:tcPr>
          <w:p w:rsidR="00D10BBC" w:rsidRPr="00703732" w:rsidRDefault="00D10BBC" w:rsidP="00C575BB">
            <w:pPr>
              <w:jc w:val="center"/>
              <w:rPr>
                <w:rFonts w:ascii="Times New Roman" w:hAnsi="Times New Roman" w:cs="Times New Roman"/>
                <w:sz w:val="20"/>
                <w:szCs w:val="20"/>
              </w:rPr>
            </w:pPr>
            <w:r w:rsidRPr="00703732">
              <w:rPr>
                <w:rFonts w:ascii="Times New Roman" w:hAnsi="Times New Roman" w:cs="Times New Roman"/>
                <w:sz w:val="20"/>
                <w:szCs w:val="20"/>
              </w:rPr>
              <w:t>Мероприятие 1.4.2 Профориентация граждан, освободившихся из мест лишения свободы и обратившихся в службу занятости</w:t>
            </w:r>
          </w:p>
        </w:tc>
        <w:tc>
          <w:tcPr>
            <w:tcW w:w="1701"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182A58">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 Курской области</w:t>
            </w:r>
          </w:p>
          <w:p w:rsidR="00D10BBC" w:rsidRPr="00EA7BB1" w:rsidRDefault="00D10BBC" w:rsidP="00182A58">
            <w:pPr>
              <w:jc w:val="center"/>
              <w:rPr>
                <w:rFonts w:ascii="Times New Roman" w:hAnsi="Times New Roman" w:cs="Times New Roman"/>
                <w:sz w:val="20"/>
                <w:szCs w:val="20"/>
              </w:rPr>
            </w:pPr>
          </w:p>
        </w:tc>
        <w:tc>
          <w:tcPr>
            <w:tcW w:w="709" w:type="dxa"/>
            <w:gridSpan w:val="3"/>
            <w:tcBorders>
              <w:top w:val="single" w:sz="4" w:space="0" w:color="auto"/>
              <w:left w:val="single" w:sz="4" w:space="0" w:color="auto"/>
              <w:bottom w:val="single" w:sz="4" w:space="0" w:color="auto"/>
              <w:right w:val="single" w:sz="4" w:space="0" w:color="auto"/>
            </w:tcBorders>
          </w:tcPr>
          <w:p w:rsidR="00D10BBC" w:rsidRPr="005A4B10" w:rsidRDefault="00D10BBC" w:rsidP="00975A8A">
            <w:pPr>
              <w:jc w:val="center"/>
              <w:rPr>
                <w:rFonts w:ascii="Times New Roman" w:hAnsi="Times New Roman" w:cs="Times New Roman"/>
                <w:b/>
                <w:i/>
                <w:sz w:val="40"/>
                <w:szCs w:val="40"/>
              </w:rPr>
            </w:pPr>
          </w:p>
        </w:tc>
        <w:tc>
          <w:tcPr>
            <w:tcW w:w="1134" w:type="dxa"/>
            <w:tcBorders>
              <w:top w:val="single" w:sz="4" w:space="0" w:color="auto"/>
              <w:left w:val="single" w:sz="4" w:space="0" w:color="auto"/>
              <w:bottom w:val="single" w:sz="4" w:space="0" w:color="auto"/>
              <w:right w:val="single" w:sz="4" w:space="0" w:color="auto"/>
            </w:tcBorders>
          </w:tcPr>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01.01.2023</w:t>
            </w:r>
          </w:p>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01.07.2023</w:t>
            </w:r>
          </w:p>
          <w:p w:rsidR="00D10BBC" w:rsidRDefault="00D10BBC" w:rsidP="00182A58">
            <w:pPr>
              <w:jc w:val="center"/>
              <w:rPr>
                <w:rFonts w:ascii="Times New Roman" w:hAnsi="Times New Roman" w:cs="Times New Roman"/>
                <w:sz w:val="20"/>
                <w:szCs w:val="20"/>
              </w:rPr>
            </w:pPr>
            <w:r>
              <w:rPr>
                <w:rFonts w:ascii="Times New Roman" w:hAnsi="Times New Roman" w:cs="Times New Roman"/>
                <w:sz w:val="20"/>
                <w:szCs w:val="20"/>
              </w:rPr>
              <w:t>01.01.2024</w:t>
            </w:r>
          </w:p>
          <w:p w:rsidR="00D10BBC" w:rsidRDefault="00D10BBC" w:rsidP="00182A58">
            <w:pPr>
              <w:jc w:val="center"/>
              <w:rPr>
                <w:rFonts w:ascii="Times New Roman" w:hAnsi="Times New Roman" w:cs="Times New Roman"/>
                <w:sz w:val="20"/>
                <w:szCs w:val="20"/>
              </w:rPr>
            </w:pPr>
            <w:r>
              <w:rPr>
                <w:rFonts w:ascii="Times New Roman" w:hAnsi="Times New Roman" w:cs="Times New Roman"/>
                <w:sz w:val="20"/>
                <w:szCs w:val="20"/>
              </w:rPr>
              <w:t>01.07.2024</w:t>
            </w:r>
          </w:p>
          <w:p w:rsidR="00D10BBC" w:rsidRDefault="00D10BBC" w:rsidP="00182A58">
            <w:pPr>
              <w:jc w:val="center"/>
              <w:rPr>
                <w:rFonts w:ascii="Times New Roman" w:hAnsi="Times New Roman" w:cs="Times New Roman"/>
                <w:sz w:val="20"/>
                <w:szCs w:val="20"/>
              </w:rPr>
            </w:pPr>
            <w:r>
              <w:rPr>
                <w:rFonts w:ascii="Times New Roman" w:hAnsi="Times New Roman" w:cs="Times New Roman"/>
                <w:sz w:val="20"/>
                <w:szCs w:val="20"/>
              </w:rPr>
              <w:t>01.01.2025</w:t>
            </w:r>
          </w:p>
          <w:p w:rsidR="00D10BBC" w:rsidRDefault="00D10BBC" w:rsidP="00182A58">
            <w:pPr>
              <w:jc w:val="center"/>
              <w:rPr>
                <w:rFonts w:ascii="Times New Roman" w:hAnsi="Times New Roman" w:cs="Times New Roman"/>
                <w:sz w:val="20"/>
                <w:szCs w:val="20"/>
              </w:rPr>
            </w:pPr>
            <w:r>
              <w:rPr>
                <w:rFonts w:ascii="Times New Roman" w:hAnsi="Times New Roman" w:cs="Times New Roman"/>
                <w:sz w:val="20"/>
                <w:szCs w:val="20"/>
              </w:rPr>
              <w:t>01.07.2025</w:t>
            </w:r>
          </w:p>
          <w:p w:rsidR="00D10BBC" w:rsidRDefault="00D10BBC" w:rsidP="00975A8A">
            <w:pPr>
              <w:jc w:val="center"/>
              <w:rPr>
                <w:rFonts w:ascii="Times New Roman" w:hAnsi="Times New Roman" w:cs="Times New Roman"/>
                <w:sz w:val="20"/>
                <w:szCs w:val="20"/>
              </w:rPr>
            </w:pPr>
          </w:p>
          <w:p w:rsidR="00D10BBC" w:rsidRPr="00EA7BB1" w:rsidRDefault="00D10BBC" w:rsidP="00975A8A">
            <w:pPr>
              <w:jc w:val="center"/>
              <w:rPr>
                <w:rFonts w:ascii="Times New Roman" w:hAnsi="Times New Roman" w:cs="Times New Roman"/>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30.06.2023</w:t>
            </w:r>
          </w:p>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31.12.2023</w:t>
            </w:r>
          </w:p>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30.06.2024</w:t>
            </w:r>
          </w:p>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31.12.2024</w:t>
            </w:r>
          </w:p>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30.06.2025</w:t>
            </w:r>
          </w:p>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31.12.2025</w:t>
            </w:r>
          </w:p>
        </w:tc>
        <w:tc>
          <w:tcPr>
            <w:tcW w:w="1134" w:type="dxa"/>
            <w:gridSpan w:val="2"/>
            <w:tcBorders>
              <w:top w:val="single" w:sz="4" w:space="0" w:color="auto"/>
              <w:left w:val="single" w:sz="4" w:space="0" w:color="auto"/>
              <w:bottom w:val="single" w:sz="4" w:space="0" w:color="auto"/>
              <w:right w:val="single" w:sz="4" w:space="0" w:color="auto"/>
            </w:tcBorders>
          </w:tcPr>
          <w:p w:rsidR="00D10BBC" w:rsidRDefault="00D10BBC" w:rsidP="00182A58">
            <w:pPr>
              <w:jc w:val="center"/>
              <w:rPr>
                <w:rFonts w:ascii="Times New Roman" w:hAnsi="Times New Roman" w:cs="Times New Roman"/>
                <w:sz w:val="20"/>
                <w:szCs w:val="20"/>
              </w:rPr>
            </w:pPr>
            <w:r>
              <w:rPr>
                <w:rFonts w:ascii="Times New Roman" w:hAnsi="Times New Roman" w:cs="Times New Roman"/>
                <w:sz w:val="20"/>
                <w:szCs w:val="20"/>
              </w:rPr>
              <w:t>01.01.2023</w:t>
            </w:r>
          </w:p>
          <w:p w:rsidR="00D10BBC" w:rsidRPr="00EA7BB1" w:rsidRDefault="00D10BBC" w:rsidP="00975A8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10BBC" w:rsidRPr="00182A58" w:rsidRDefault="00D10BBC" w:rsidP="00182A58">
            <w:pPr>
              <w:widowControl w:val="0"/>
              <w:autoSpaceDE w:val="0"/>
              <w:autoSpaceDN w:val="0"/>
              <w:jc w:val="center"/>
              <w:rPr>
                <w:rFonts w:ascii="Times New Roman" w:eastAsia="Times New Roman" w:hAnsi="Times New Roman" w:cs="Times New Roman"/>
                <w:sz w:val="20"/>
                <w:szCs w:val="20"/>
                <w:lang w:eastAsia="ru-RU"/>
              </w:rPr>
            </w:pPr>
            <w:r w:rsidRPr="00182A58">
              <w:rPr>
                <w:rFonts w:ascii="Times New Roman" w:eastAsia="Times New Roman" w:hAnsi="Times New Roman" w:cs="Times New Roman"/>
                <w:sz w:val="20"/>
                <w:szCs w:val="20"/>
                <w:lang w:eastAsia="ru-RU"/>
              </w:rPr>
              <w:t>31.12.2023</w:t>
            </w:r>
          </w:p>
          <w:p w:rsidR="00D10BBC" w:rsidRDefault="00D10BBC" w:rsidP="00975A8A">
            <w:pPr>
              <w:widowControl w:val="0"/>
              <w:autoSpaceDE w:val="0"/>
              <w:autoSpaceDN w:val="0"/>
              <w:jc w:val="center"/>
              <w:rPr>
                <w:rFonts w:ascii="Times New Roman" w:eastAsia="Times New Roman" w:hAnsi="Times New Roman" w:cs="Times New Roman"/>
                <w:sz w:val="20"/>
                <w:szCs w:val="20"/>
                <w:lang w:eastAsia="ru-RU"/>
              </w:rPr>
            </w:pPr>
          </w:p>
        </w:tc>
        <w:tc>
          <w:tcPr>
            <w:tcW w:w="2126" w:type="dxa"/>
            <w:gridSpan w:val="2"/>
            <w:tcBorders>
              <w:top w:val="single" w:sz="4" w:space="0" w:color="auto"/>
              <w:left w:val="single" w:sz="4" w:space="0" w:color="auto"/>
              <w:bottom w:val="single" w:sz="4" w:space="0" w:color="auto"/>
              <w:right w:val="single" w:sz="4" w:space="0" w:color="auto"/>
            </w:tcBorders>
          </w:tcPr>
          <w:p w:rsidR="00D10BBC" w:rsidRDefault="00D10BBC" w:rsidP="00C575B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Реализация мер, </w:t>
            </w:r>
            <w:r w:rsidRPr="00EA7BB1">
              <w:rPr>
                <w:rFonts w:ascii="Times New Roman" w:eastAsia="Times New Roman" w:hAnsi="Times New Roman" w:cs="Times New Roman"/>
                <w:sz w:val="20"/>
                <w:szCs w:val="20"/>
                <w:lang w:eastAsia="ru-RU"/>
              </w:rPr>
              <w:t xml:space="preserve"> направленных на оказание помощи </w:t>
            </w:r>
            <w:r>
              <w:rPr>
                <w:rFonts w:ascii="Times New Roman" w:eastAsia="Times New Roman" w:hAnsi="Times New Roman" w:cs="Times New Roman"/>
                <w:sz w:val="20"/>
                <w:szCs w:val="20"/>
                <w:lang w:eastAsia="ru-RU"/>
              </w:rPr>
              <w:t xml:space="preserve">в трудоустройстве </w:t>
            </w:r>
            <w:r w:rsidRPr="00EA7BB1">
              <w:rPr>
                <w:rFonts w:ascii="Times New Roman" w:eastAsia="Times New Roman" w:hAnsi="Times New Roman" w:cs="Times New Roman"/>
                <w:sz w:val="20"/>
                <w:szCs w:val="20"/>
                <w:lang w:eastAsia="ru-RU"/>
              </w:rPr>
              <w:t>лицам, освободившимся из мест лишения свободы</w:t>
            </w:r>
          </w:p>
        </w:tc>
        <w:tc>
          <w:tcPr>
            <w:tcW w:w="3261" w:type="dxa"/>
            <w:gridSpan w:val="2"/>
            <w:vMerge w:val="restart"/>
            <w:tcBorders>
              <w:top w:val="single" w:sz="4" w:space="0" w:color="auto"/>
              <w:left w:val="single" w:sz="4" w:space="0" w:color="auto"/>
              <w:right w:val="single" w:sz="4" w:space="0" w:color="auto"/>
            </w:tcBorders>
          </w:tcPr>
          <w:p w:rsidR="003101AA" w:rsidRPr="003101AA" w:rsidRDefault="003101AA" w:rsidP="00723987">
            <w:pPr>
              <w:pBdr>
                <w:bottom w:val="single" w:sz="4" w:space="31" w:color="FFFFFF"/>
              </w:pBdr>
              <w:ind w:firstLine="176"/>
              <w:jc w:val="both"/>
              <w:rPr>
                <w:rFonts w:ascii="Times New Roman" w:eastAsia="Times New Roman" w:hAnsi="Times New Roman"/>
                <w:sz w:val="20"/>
                <w:szCs w:val="20"/>
              </w:rPr>
            </w:pPr>
            <w:r w:rsidRPr="003101AA">
              <w:rPr>
                <w:rFonts w:ascii="Times New Roman" w:eastAsia="Times New Roman" w:hAnsi="Times New Roman"/>
                <w:sz w:val="20"/>
                <w:szCs w:val="20"/>
              </w:rPr>
              <w:t>В 2023 году в органы службы занятости населения Курской области из УФСИН России по Курской области поступила информация о 149 лицах, освободившихся из мест лишения свободы.</w:t>
            </w:r>
          </w:p>
          <w:p w:rsidR="003101AA" w:rsidRPr="003101AA" w:rsidRDefault="003101AA" w:rsidP="00723987">
            <w:pPr>
              <w:pBdr>
                <w:bottom w:val="single" w:sz="4" w:space="31" w:color="FFFFFF"/>
              </w:pBdr>
              <w:ind w:firstLine="176"/>
              <w:jc w:val="both"/>
              <w:rPr>
                <w:rFonts w:ascii="Times New Roman" w:eastAsia="Times New Roman" w:hAnsi="Times New Roman"/>
                <w:sz w:val="20"/>
                <w:szCs w:val="20"/>
              </w:rPr>
            </w:pPr>
            <w:r w:rsidRPr="003101AA">
              <w:rPr>
                <w:rFonts w:ascii="Times New Roman" w:eastAsia="Times New Roman" w:hAnsi="Times New Roman"/>
                <w:sz w:val="20"/>
                <w:szCs w:val="20"/>
              </w:rPr>
              <w:t>Всем гражданам указанной категории</w:t>
            </w:r>
            <w:r>
              <w:rPr>
                <w:rFonts w:ascii="Times New Roman" w:eastAsia="Times New Roman" w:hAnsi="Times New Roman"/>
                <w:sz w:val="20"/>
                <w:szCs w:val="20"/>
              </w:rPr>
              <w:t xml:space="preserve"> </w:t>
            </w:r>
            <w:r w:rsidRPr="003101AA">
              <w:rPr>
                <w:rFonts w:ascii="Times New Roman" w:eastAsia="Times New Roman" w:hAnsi="Times New Roman"/>
                <w:sz w:val="20"/>
                <w:szCs w:val="20"/>
              </w:rPr>
              <w:t xml:space="preserve">направлены приглашения о посещении центров занятости по месту жительства для получения государственных услуг в сфере занятости. В 2023 году в региональной службе занятости на регистрационном учете находилось 62 гражданина данной </w:t>
            </w:r>
            <w:r w:rsidRPr="003101AA">
              <w:rPr>
                <w:rFonts w:ascii="Times New Roman" w:eastAsia="Times New Roman" w:hAnsi="Times New Roman"/>
                <w:sz w:val="20"/>
                <w:szCs w:val="20"/>
              </w:rPr>
              <w:lastRenderedPageBreak/>
              <w:t>категории, из которых 6 обратились по приглашению органов службы занятости населения. Признано безработными 52 гражданина;</w:t>
            </w:r>
          </w:p>
          <w:p w:rsidR="003101AA" w:rsidRPr="003101AA" w:rsidRDefault="003101AA" w:rsidP="00723987">
            <w:pPr>
              <w:pBdr>
                <w:bottom w:val="single" w:sz="4" w:space="31" w:color="FFFFFF"/>
              </w:pBdr>
              <w:ind w:firstLine="176"/>
              <w:jc w:val="both"/>
              <w:rPr>
                <w:rFonts w:ascii="Times New Roman" w:eastAsia="Times New Roman" w:hAnsi="Times New Roman"/>
                <w:sz w:val="20"/>
                <w:szCs w:val="20"/>
              </w:rPr>
            </w:pPr>
            <w:r w:rsidRPr="003101AA">
              <w:rPr>
                <w:rFonts w:ascii="Times New Roman" w:eastAsia="Times New Roman" w:hAnsi="Times New Roman"/>
                <w:sz w:val="20"/>
                <w:szCs w:val="20"/>
              </w:rPr>
              <w:t>Организовано</w:t>
            </w:r>
            <w:r>
              <w:rPr>
                <w:rFonts w:ascii="Times New Roman" w:eastAsia="Times New Roman" w:hAnsi="Times New Roman"/>
                <w:sz w:val="20"/>
                <w:szCs w:val="20"/>
              </w:rPr>
              <w:t xml:space="preserve"> </w:t>
            </w:r>
            <w:r w:rsidRPr="003101AA">
              <w:rPr>
                <w:rFonts w:ascii="Times New Roman" w:eastAsia="Times New Roman" w:hAnsi="Times New Roman"/>
                <w:sz w:val="20"/>
                <w:szCs w:val="20"/>
              </w:rPr>
              <w:t>профессиональное обучение 9 граждан по востребованным на рынке труда Курской области профессиям и специальностям;</w:t>
            </w:r>
          </w:p>
          <w:p w:rsidR="003101AA" w:rsidRPr="003101AA" w:rsidRDefault="003101AA" w:rsidP="00723987">
            <w:pPr>
              <w:pBdr>
                <w:bottom w:val="single" w:sz="4" w:space="31" w:color="FFFFFF"/>
              </w:pBdr>
              <w:ind w:firstLine="176"/>
              <w:jc w:val="both"/>
              <w:rPr>
                <w:rFonts w:ascii="Times New Roman" w:eastAsia="Times New Roman" w:hAnsi="Times New Roman"/>
                <w:sz w:val="20"/>
                <w:szCs w:val="20"/>
              </w:rPr>
            </w:pPr>
            <w:r w:rsidRPr="003101AA">
              <w:rPr>
                <w:rFonts w:ascii="Times New Roman" w:eastAsia="Times New Roman" w:hAnsi="Times New Roman"/>
                <w:sz w:val="20"/>
                <w:szCs w:val="20"/>
              </w:rPr>
              <w:t xml:space="preserve">в общественных работах приняли участие 8 безработных граждан, освободившихся из мест лишения свободы, из которых 4 трудоустроены на постоянную работу. Снято с регистрационного учета 58 граждан по следующим основаниям: трудоустроено – 18, отказ от посреднических услуг СЗН - 8, за длительную неявку - 32. </w:t>
            </w:r>
          </w:p>
          <w:p w:rsidR="003101AA" w:rsidRPr="003101AA" w:rsidRDefault="003101AA" w:rsidP="00723987">
            <w:pPr>
              <w:pBdr>
                <w:bottom w:val="single" w:sz="4" w:space="31" w:color="FFFFFF"/>
              </w:pBdr>
              <w:ind w:firstLine="176"/>
              <w:jc w:val="both"/>
              <w:rPr>
                <w:rFonts w:ascii="Times New Roman" w:eastAsia="Times New Roman" w:hAnsi="Times New Roman"/>
                <w:sz w:val="20"/>
                <w:szCs w:val="20"/>
              </w:rPr>
            </w:pPr>
            <w:r w:rsidRPr="003101AA">
              <w:rPr>
                <w:rFonts w:ascii="Times New Roman" w:eastAsia="Times New Roman" w:hAnsi="Times New Roman"/>
                <w:sz w:val="20"/>
                <w:szCs w:val="20"/>
              </w:rPr>
              <w:t xml:space="preserve">Региональной службой занятости проведено 314 ярмарок вакансий, в том числе 2 Фестиваля вакансий, в которых приняли участие 5 600 граждан, в том числе ранее судимые лица и 402 работодателя, которые представили 5 015 свободных рабочих мест в различных отраслях. </w:t>
            </w:r>
          </w:p>
          <w:p w:rsidR="003101AA" w:rsidRPr="003101AA" w:rsidRDefault="003101AA" w:rsidP="00723987">
            <w:pPr>
              <w:pBdr>
                <w:bottom w:val="single" w:sz="4" w:space="31" w:color="FFFFFF"/>
              </w:pBdr>
              <w:ind w:firstLine="176"/>
              <w:jc w:val="both"/>
              <w:rPr>
                <w:rFonts w:ascii="Times New Roman" w:eastAsia="Times New Roman" w:hAnsi="Times New Roman"/>
                <w:sz w:val="20"/>
                <w:szCs w:val="20"/>
              </w:rPr>
            </w:pPr>
            <w:r w:rsidRPr="003101AA">
              <w:rPr>
                <w:rFonts w:ascii="Times New Roman" w:eastAsia="Times New Roman" w:hAnsi="Times New Roman"/>
                <w:sz w:val="20"/>
                <w:szCs w:val="20"/>
              </w:rPr>
              <w:t xml:space="preserve">Консультации по вопросам трудоустройства оказаны 4 195 гражданам, включая 12 граждан, освободившихся из мест лишения свободы. </w:t>
            </w:r>
          </w:p>
          <w:p w:rsidR="003101AA" w:rsidRPr="003101AA" w:rsidRDefault="003101AA" w:rsidP="00723987">
            <w:pPr>
              <w:pBdr>
                <w:bottom w:val="single" w:sz="4" w:space="31" w:color="FFFFFF"/>
              </w:pBdr>
              <w:ind w:firstLine="176"/>
              <w:jc w:val="both"/>
              <w:rPr>
                <w:rFonts w:ascii="Times New Roman" w:eastAsia="Times New Roman" w:hAnsi="Times New Roman"/>
                <w:sz w:val="20"/>
                <w:szCs w:val="20"/>
              </w:rPr>
            </w:pPr>
            <w:r w:rsidRPr="003101AA">
              <w:rPr>
                <w:rFonts w:ascii="Times New Roman" w:eastAsia="Times New Roman" w:hAnsi="Times New Roman"/>
                <w:sz w:val="20"/>
                <w:szCs w:val="20"/>
              </w:rPr>
              <w:t xml:space="preserve">В рамках проведения указанных мероприятий трудоустроено при содействии органов службы занятости более 1 800 граждан, из которых 8 граждан ранее судимые. </w:t>
            </w:r>
          </w:p>
          <w:p w:rsidR="00D10BBC" w:rsidRPr="00703732" w:rsidRDefault="003101AA" w:rsidP="00723987">
            <w:pPr>
              <w:pBdr>
                <w:bottom w:val="single" w:sz="4" w:space="31" w:color="FFFFFF"/>
              </w:pBdr>
              <w:ind w:firstLine="176"/>
              <w:jc w:val="both"/>
              <w:rPr>
                <w:rFonts w:ascii="Times New Roman" w:hAnsi="Times New Roman" w:cs="Times New Roman"/>
                <w:sz w:val="20"/>
                <w:szCs w:val="20"/>
              </w:rPr>
            </w:pPr>
            <w:r w:rsidRPr="003101AA">
              <w:rPr>
                <w:rFonts w:ascii="Times New Roman" w:hAnsi="Times New Roman" w:cs="Times New Roman"/>
                <w:sz w:val="20"/>
                <w:szCs w:val="20"/>
              </w:rPr>
              <w:t xml:space="preserve">Работа в данном направлении </w:t>
            </w:r>
            <w:r>
              <w:rPr>
                <w:rFonts w:ascii="Times New Roman" w:hAnsi="Times New Roman" w:cs="Times New Roman"/>
                <w:sz w:val="20"/>
                <w:szCs w:val="20"/>
              </w:rPr>
              <w:t xml:space="preserve">продолжается на постоянной </w:t>
            </w:r>
            <w:r>
              <w:rPr>
                <w:rFonts w:ascii="Times New Roman" w:hAnsi="Times New Roman" w:cs="Times New Roman"/>
                <w:sz w:val="20"/>
                <w:szCs w:val="20"/>
              </w:rPr>
              <w:lastRenderedPageBreak/>
              <w:t>основе</w:t>
            </w:r>
            <w:r w:rsidRPr="003101AA">
              <w:rPr>
                <w:rFonts w:ascii="Times New Roman" w:hAnsi="Times New Roman" w:cs="Times New Roman"/>
                <w:sz w:val="20"/>
                <w:szCs w:val="20"/>
              </w:rPr>
              <w:t>.</w:t>
            </w:r>
          </w:p>
        </w:tc>
      </w:tr>
      <w:tr w:rsidR="00D10BBC" w:rsidRPr="00EA7BB1" w:rsidTr="00402F78">
        <w:tc>
          <w:tcPr>
            <w:tcW w:w="704" w:type="dxa"/>
            <w:tcBorders>
              <w:top w:val="single" w:sz="4" w:space="0" w:color="auto"/>
              <w:left w:val="single" w:sz="4" w:space="0" w:color="auto"/>
              <w:bottom w:val="single" w:sz="4" w:space="0" w:color="auto"/>
              <w:right w:val="single" w:sz="4" w:space="0" w:color="auto"/>
            </w:tcBorders>
          </w:tcPr>
          <w:p w:rsidR="00D10BBC" w:rsidRPr="00703732" w:rsidRDefault="00D10BBC">
            <w:pPr>
              <w:jc w:val="center"/>
              <w:rPr>
                <w:rFonts w:ascii="Times New Roman" w:hAnsi="Times New Roman" w:cs="Times New Roman"/>
                <w:b/>
                <w:i/>
                <w:spacing w:val="-10"/>
                <w:sz w:val="20"/>
                <w:szCs w:val="20"/>
              </w:rPr>
            </w:pPr>
            <w:r w:rsidRPr="00703732">
              <w:rPr>
                <w:rFonts w:ascii="Times New Roman" w:hAnsi="Times New Roman" w:cs="Times New Roman"/>
                <w:b/>
                <w:i/>
                <w:spacing w:val="-10"/>
                <w:sz w:val="20"/>
                <w:szCs w:val="20"/>
              </w:rPr>
              <w:lastRenderedPageBreak/>
              <w:t>1.4.2.1</w:t>
            </w:r>
          </w:p>
        </w:tc>
        <w:tc>
          <w:tcPr>
            <w:tcW w:w="2698" w:type="dxa"/>
            <w:gridSpan w:val="3"/>
            <w:tcBorders>
              <w:top w:val="single" w:sz="4" w:space="0" w:color="auto"/>
              <w:left w:val="single" w:sz="4" w:space="0" w:color="auto"/>
              <w:bottom w:val="single" w:sz="4" w:space="0" w:color="auto"/>
              <w:right w:val="single" w:sz="4" w:space="0" w:color="auto"/>
            </w:tcBorders>
          </w:tcPr>
          <w:p w:rsidR="00D10BBC" w:rsidRPr="00703732" w:rsidRDefault="00D10BBC" w:rsidP="00C575BB">
            <w:pPr>
              <w:jc w:val="center"/>
              <w:rPr>
                <w:rFonts w:ascii="Times New Roman" w:hAnsi="Times New Roman" w:cs="Times New Roman"/>
                <w:b/>
                <w:i/>
                <w:sz w:val="20"/>
                <w:szCs w:val="20"/>
              </w:rPr>
            </w:pPr>
            <w:r w:rsidRPr="00703732">
              <w:rPr>
                <w:rFonts w:ascii="Times New Roman" w:hAnsi="Times New Roman" w:cs="Times New Roman"/>
                <w:b/>
                <w:i/>
                <w:sz w:val="20"/>
                <w:szCs w:val="20"/>
              </w:rPr>
              <w:t>Контрольное событие мероприятия 1.4.2.1</w:t>
            </w:r>
          </w:p>
          <w:p w:rsidR="00D10BBC" w:rsidRPr="00703732" w:rsidRDefault="00D10BBC" w:rsidP="00703732">
            <w:pPr>
              <w:jc w:val="center"/>
              <w:rPr>
                <w:rFonts w:ascii="Times New Roman" w:hAnsi="Times New Roman" w:cs="Times New Roman"/>
                <w:b/>
                <w:i/>
                <w:sz w:val="20"/>
                <w:szCs w:val="20"/>
              </w:rPr>
            </w:pPr>
            <w:r w:rsidRPr="00703732">
              <w:rPr>
                <w:rFonts w:ascii="Times New Roman" w:hAnsi="Times New Roman" w:cs="Times New Roman"/>
                <w:b/>
                <w:i/>
                <w:sz w:val="20"/>
                <w:szCs w:val="20"/>
              </w:rPr>
              <w:t>Мероприятия</w:t>
            </w:r>
            <w:r w:rsidR="00703732">
              <w:rPr>
                <w:rFonts w:ascii="Times New Roman" w:hAnsi="Times New Roman" w:cs="Times New Roman"/>
                <w:b/>
                <w:i/>
                <w:sz w:val="20"/>
                <w:szCs w:val="20"/>
              </w:rPr>
              <w:t xml:space="preserve"> по профориентации граждан, освободившихся из мест лишения свободы и обратившихся в службу занятости, проведены</w:t>
            </w:r>
          </w:p>
        </w:tc>
        <w:tc>
          <w:tcPr>
            <w:tcW w:w="1701"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C575BB">
            <w:pPr>
              <w:jc w:val="center"/>
              <w:rPr>
                <w:rFonts w:ascii="Times New Roman" w:hAnsi="Times New Roman" w:cs="Times New Roman"/>
                <w:sz w:val="20"/>
                <w:szCs w:val="20"/>
              </w:rPr>
            </w:pPr>
            <w:r>
              <w:rPr>
                <w:rFonts w:ascii="Times New Roman" w:hAnsi="Times New Roman" w:cs="Times New Roman"/>
                <w:sz w:val="20"/>
                <w:szCs w:val="20"/>
              </w:rPr>
              <w:t>х</w:t>
            </w:r>
          </w:p>
          <w:p w:rsidR="00D10BBC" w:rsidRPr="00C575BB" w:rsidRDefault="00D10BBC" w:rsidP="003E2E2B">
            <w:pPr>
              <w:jc w:val="center"/>
              <w:rPr>
                <w:rFonts w:ascii="Times New Roman" w:hAnsi="Times New Roman" w:cs="Times New Roman"/>
                <w:i/>
                <w:sz w:val="20"/>
                <w:szCs w:val="20"/>
              </w:rPr>
            </w:pPr>
          </w:p>
        </w:tc>
        <w:tc>
          <w:tcPr>
            <w:tcW w:w="709"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975A8A">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D10BBC" w:rsidRPr="00EA7BB1" w:rsidRDefault="00D10BBC"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х</w:t>
            </w:r>
          </w:p>
          <w:p w:rsidR="00D10BBC" w:rsidRPr="00EA7BB1" w:rsidRDefault="00D10BBC" w:rsidP="00975A8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10BBC" w:rsidRPr="00EA7BB1" w:rsidRDefault="00D10BBC"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D10BBC" w:rsidRPr="0041699B" w:rsidRDefault="00D10BBC" w:rsidP="00975A8A">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D10BBC" w:rsidRPr="00EA7BB1" w:rsidRDefault="00D10BBC" w:rsidP="00975A8A">
            <w:pPr>
              <w:jc w:val="center"/>
              <w:rPr>
                <w:rFonts w:ascii="Times New Roman" w:hAnsi="Times New Roman" w:cs="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D10BBC" w:rsidRDefault="00D10BBC" w:rsidP="00C575BB">
            <w:pPr>
              <w:jc w:val="center"/>
              <w:rPr>
                <w:rFonts w:ascii="Times New Roman" w:eastAsia="Times New Roman" w:hAnsi="Times New Roman" w:cs="Times New Roman"/>
                <w:sz w:val="20"/>
                <w:szCs w:val="20"/>
                <w:lang w:eastAsia="ru-RU"/>
              </w:rPr>
            </w:pPr>
          </w:p>
        </w:tc>
        <w:tc>
          <w:tcPr>
            <w:tcW w:w="3261" w:type="dxa"/>
            <w:gridSpan w:val="2"/>
            <w:vMerge/>
            <w:tcBorders>
              <w:left w:val="single" w:sz="4" w:space="0" w:color="auto"/>
              <w:bottom w:val="single" w:sz="4" w:space="0" w:color="auto"/>
              <w:right w:val="single" w:sz="4" w:space="0" w:color="auto"/>
            </w:tcBorders>
          </w:tcPr>
          <w:p w:rsidR="00D10BBC" w:rsidRPr="00EA7BB1" w:rsidRDefault="00D10BBC" w:rsidP="00723987">
            <w:pPr>
              <w:ind w:firstLine="176"/>
              <w:jc w:val="both"/>
              <w:rPr>
                <w:rFonts w:ascii="Times New Roman" w:hAnsi="Times New Roman" w:cs="Times New Roman"/>
                <w:sz w:val="20"/>
                <w:szCs w:val="20"/>
              </w:rPr>
            </w:pPr>
          </w:p>
        </w:tc>
      </w:tr>
      <w:tr w:rsidR="00D10BBC" w:rsidRPr="00EA7BB1" w:rsidTr="003101AA">
        <w:trPr>
          <w:trHeight w:val="2682"/>
        </w:trPr>
        <w:tc>
          <w:tcPr>
            <w:tcW w:w="704" w:type="dxa"/>
            <w:tcBorders>
              <w:top w:val="single" w:sz="4" w:space="0" w:color="auto"/>
              <w:left w:val="single" w:sz="4" w:space="0" w:color="auto"/>
              <w:bottom w:val="single" w:sz="4" w:space="0" w:color="auto"/>
              <w:right w:val="single" w:sz="4" w:space="0" w:color="auto"/>
            </w:tcBorders>
          </w:tcPr>
          <w:p w:rsidR="00D10BBC" w:rsidRPr="00EA7BB1" w:rsidRDefault="00D10BBC" w:rsidP="00184181">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1.4.3</w:t>
            </w:r>
          </w:p>
        </w:tc>
        <w:tc>
          <w:tcPr>
            <w:tcW w:w="2698"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F029F0">
            <w:pPr>
              <w:jc w:val="both"/>
              <w:rPr>
                <w:rFonts w:ascii="Times New Roman" w:hAnsi="Times New Roman" w:cs="Times New Roman"/>
                <w:sz w:val="20"/>
                <w:szCs w:val="20"/>
              </w:rPr>
            </w:pPr>
            <w:r w:rsidRPr="00EA7BB1">
              <w:rPr>
                <w:rFonts w:ascii="Times New Roman" w:hAnsi="Times New Roman" w:cs="Times New Roman"/>
                <w:sz w:val="20"/>
                <w:szCs w:val="20"/>
              </w:rPr>
              <w:t>Мероприятие 1.4.3</w:t>
            </w:r>
          </w:p>
          <w:p w:rsidR="00D10BBC" w:rsidRPr="00EA7BB1" w:rsidRDefault="00D10BBC" w:rsidP="00F029F0">
            <w:pPr>
              <w:pStyle w:val="ConsPlusNormal"/>
              <w:jc w:val="both"/>
              <w:rPr>
                <w:rFonts w:ascii="Times New Roman" w:hAnsi="Times New Roman" w:cs="Times New Roman"/>
                <w:sz w:val="20"/>
              </w:rPr>
            </w:pPr>
            <w:r w:rsidRPr="00EA7BB1">
              <w:rPr>
                <w:rFonts w:ascii="Times New Roman" w:hAnsi="Times New Roman" w:cs="Times New Roman"/>
                <w:sz w:val="20"/>
              </w:rPr>
              <w:t>Социальная адаптация на рынке труда безработных граждан, освобожденных из учреждений, исполняющих наказание в виде лишения свободы</w:t>
            </w:r>
          </w:p>
          <w:p w:rsidR="00D10BBC" w:rsidRPr="00EA7BB1" w:rsidRDefault="00D10BBC" w:rsidP="00900A12">
            <w:pPr>
              <w:jc w:val="both"/>
              <w:rPr>
                <w:rFonts w:ascii="Times New Roman" w:hAnsi="Times New Roman" w:cs="Times New Roman"/>
                <w:sz w:val="20"/>
                <w:szCs w:val="20"/>
              </w:rPr>
            </w:pPr>
          </w:p>
        </w:tc>
        <w:tc>
          <w:tcPr>
            <w:tcW w:w="1701"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 Курской области</w:t>
            </w:r>
          </w:p>
          <w:p w:rsidR="00D10BBC" w:rsidRPr="00EA7BB1" w:rsidRDefault="00D10BBC" w:rsidP="003E2E2B">
            <w:pPr>
              <w:jc w:val="center"/>
              <w:rPr>
                <w:rFonts w:ascii="Times New Roman" w:hAnsi="Times New Roman" w:cs="Times New Roman"/>
                <w:sz w:val="20"/>
                <w:szCs w:val="20"/>
              </w:rPr>
            </w:pPr>
          </w:p>
        </w:tc>
        <w:tc>
          <w:tcPr>
            <w:tcW w:w="709" w:type="dxa"/>
            <w:gridSpan w:val="3"/>
            <w:tcBorders>
              <w:top w:val="single" w:sz="4" w:space="0" w:color="auto"/>
              <w:left w:val="single" w:sz="4" w:space="0" w:color="auto"/>
              <w:bottom w:val="single" w:sz="4" w:space="0" w:color="auto"/>
              <w:right w:val="single" w:sz="4" w:space="0" w:color="auto"/>
            </w:tcBorders>
          </w:tcPr>
          <w:p w:rsidR="00D10BBC" w:rsidRPr="00EA7BB1" w:rsidRDefault="00D10BBC">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10BBC" w:rsidRPr="00EA7BB1" w:rsidRDefault="00D10BBC" w:rsidP="00272D85">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D10BBC" w:rsidRPr="00EA7BB1" w:rsidRDefault="00D10BBC" w:rsidP="0018418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134"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272D85">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D10BBC" w:rsidRPr="00EA7BB1" w:rsidRDefault="00D10BBC" w:rsidP="0018418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1134" w:type="dxa"/>
            <w:gridSpan w:val="2"/>
            <w:tcBorders>
              <w:top w:val="single" w:sz="4" w:space="0" w:color="auto"/>
              <w:left w:val="single" w:sz="4" w:space="0" w:color="auto"/>
              <w:bottom w:val="single" w:sz="4" w:space="0" w:color="auto"/>
              <w:right w:val="single" w:sz="4" w:space="0" w:color="auto"/>
            </w:tcBorders>
          </w:tcPr>
          <w:p w:rsidR="00D10BBC" w:rsidRPr="00EA7BB1" w:rsidRDefault="00D10BBC"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01.01.2022</w:t>
            </w:r>
          </w:p>
          <w:p w:rsidR="00D10BBC" w:rsidRPr="00EA7BB1" w:rsidRDefault="00D10BBC" w:rsidP="00184181">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01.07.2022</w:t>
            </w:r>
          </w:p>
        </w:tc>
        <w:tc>
          <w:tcPr>
            <w:tcW w:w="1134" w:type="dxa"/>
            <w:gridSpan w:val="2"/>
            <w:tcBorders>
              <w:top w:val="single" w:sz="4" w:space="0" w:color="auto"/>
              <w:left w:val="single" w:sz="4" w:space="0" w:color="auto"/>
              <w:bottom w:val="single" w:sz="4" w:space="0" w:color="auto"/>
              <w:right w:val="single" w:sz="4" w:space="0" w:color="auto"/>
            </w:tcBorders>
          </w:tcPr>
          <w:p w:rsidR="00D10BBC" w:rsidRPr="00EA7BB1" w:rsidRDefault="00D10BBC" w:rsidP="00644CC8">
            <w:pPr>
              <w:jc w:val="center"/>
              <w:rPr>
                <w:rFonts w:ascii="Times New Roman" w:hAnsi="Times New Roman" w:cs="Times New Roman"/>
                <w:sz w:val="20"/>
                <w:szCs w:val="20"/>
              </w:rPr>
            </w:pPr>
            <w:r w:rsidRPr="00EA7BB1">
              <w:rPr>
                <w:rFonts w:ascii="Times New Roman" w:hAnsi="Times New Roman" w:cs="Times New Roman"/>
                <w:sz w:val="20"/>
                <w:szCs w:val="20"/>
              </w:rPr>
              <w:t>30.06.2022</w:t>
            </w:r>
          </w:p>
          <w:p w:rsidR="00D10BBC" w:rsidRPr="00EA7BB1" w:rsidRDefault="00D10BBC" w:rsidP="00184181">
            <w:pPr>
              <w:jc w:val="center"/>
              <w:rPr>
                <w:rFonts w:ascii="Times New Roman" w:hAnsi="Times New Roman" w:cs="Times New Roman"/>
                <w:sz w:val="20"/>
                <w:szCs w:val="20"/>
              </w:rPr>
            </w:pPr>
            <w:r w:rsidRPr="00EA7BB1">
              <w:rPr>
                <w:rFonts w:ascii="Times New Roman" w:hAnsi="Times New Roman" w:cs="Times New Roman"/>
                <w:sz w:val="20"/>
                <w:szCs w:val="20"/>
              </w:rPr>
              <w:t>31.12.2022</w:t>
            </w:r>
          </w:p>
        </w:tc>
        <w:tc>
          <w:tcPr>
            <w:tcW w:w="2126" w:type="dxa"/>
            <w:gridSpan w:val="2"/>
            <w:tcBorders>
              <w:top w:val="single" w:sz="4" w:space="0" w:color="auto"/>
              <w:left w:val="single" w:sz="4" w:space="0" w:color="auto"/>
              <w:bottom w:val="single" w:sz="4" w:space="0" w:color="auto"/>
              <w:right w:val="single" w:sz="4" w:space="0" w:color="auto"/>
            </w:tcBorders>
          </w:tcPr>
          <w:p w:rsidR="00D10BBC" w:rsidRDefault="00D10BBC" w:rsidP="00A4678B">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 xml:space="preserve">Реализация мер, направленных на оказание помощи </w:t>
            </w:r>
          </w:p>
          <w:p w:rsidR="00D10BBC" w:rsidRDefault="00D10BBC" w:rsidP="00A4678B">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 xml:space="preserve">в трудоустройстве лицам, </w:t>
            </w:r>
            <w:r>
              <w:rPr>
                <w:rFonts w:ascii="Times New Roman" w:hAnsi="Times New Roman" w:cs="Times New Roman"/>
                <w:sz w:val="20"/>
              </w:rPr>
              <w:t>о</w:t>
            </w:r>
            <w:r w:rsidRPr="00EA7BB1">
              <w:rPr>
                <w:rFonts w:ascii="Times New Roman" w:hAnsi="Times New Roman" w:cs="Times New Roman"/>
                <w:sz w:val="20"/>
              </w:rPr>
              <w:t xml:space="preserve">свободившимся </w:t>
            </w:r>
          </w:p>
          <w:p w:rsidR="00D10BBC" w:rsidRPr="00EA7BB1" w:rsidRDefault="00D10BBC" w:rsidP="00A4678B">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из мест лишения свободы</w:t>
            </w:r>
          </w:p>
        </w:tc>
        <w:tc>
          <w:tcPr>
            <w:tcW w:w="3261" w:type="dxa"/>
            <w:gridSpan w:val="2"/>
            <w:vMerge w:val="restart"/>
            <w:tcBorders>
              <w:top w:val="single" w:sz="4" w:space="0" w:color="auto"/>
              <w:left w:val="single" w:sz="4" w:space="0" w:color="auto"/>
              <w:right w:val="single" w:sz="4" w:space="0" w:color="auto"/>
            </w:tcBorders>
          </w:tcPr>
          <w:p w:rsidR="003101AA" w:rsidRPr="003101AA" w:rsidRDefault="003101AA" w:rsidP="00723987">
            <w:pPr>
              <w:ind w:firstLine="176"/>
              <w:contextualSpacing/>
              <w:jc w:val="both"/>
              <w:rPr>
                <w:rFonts w:ascii="Times New Roman" w:hAnsi="Times New Roman" w:cs="Times New Roman"/>
                <w:spacing w:val="-4"/>
                <w:sz w:val="20"/>
                <w:szCs w:val="20"/>
              </w:rPr>
            </w:pPr>
            <w:r w:rsidRPr="003101AA">
              <w:rPr>
                <w:rFonts w:ascii="Times New Roman" w:hAnsi="Times New Roman" w:cs="Times New Roman"/>
                <w:spacing w:val="-4"/>
                <w:sz w:val="20"/>
                <w:szCs w:val="20"/>
              </w:rPr>
              <w:t>В целях положительного решения вопросов трудоустройства граждан осужденных судом к мерам наказания, не связанным с лишением свободы, освободившихся из мест лишения свободы органами службы занятости населения Курской области оказываются государственные услуги по профориентации.</w:t>
            </w:r>
          </w:p>
          <w:p w:rsidR="003101AA" w:rsidRPr="003101AA" w:rsidRDefault="003101AA" w:rsidP="00723987">
            <w:pPr>
              <w:pBdr>
                <w:bottom w:val="single" w:sz="4" w:space="31" w:color="FFFFFF"/>
              </w:pBdr>
              <w:ind w:firstLine="176"/>
              <w:jc w:val="both"/>
              <w:rPr>
                <w:rFonts w:ascii="Times New Roman" w:eastAsia="Times New Roman" w:hAnsi="Times New Roman"/>
                <w:spacing w:val="-4"/>
                <w:sz w:val="20"/>
                <w:szCs w:val="20"/>
              </w:rPr>
            </w:pPr>
            <w:r w:rsidRPr="003101AA">
              <w:rPr>
                <w:rFonts w:ascii="Times New Roman" w:hAnsi="Times New Roman" w:cs="Times New Roman"/>
                <w:spacing w:val="-4"/>
                <w:sz w:val="20"/>
                <w:szCs w:val="20"/>
              </w:rPr>
              <w:t>Так</w:t>
            </w:r>
            <w:r w:rsidR="00723987">
              <w:rPr>
                <w:rFonts w:ascii="Times New Roman" w:hAnsi="Times New Roman" w:cs="Times New Roman"/>
                <w:spacing w:val="-4"/>
                <w:sz w:val="20"/>
                <w:szCs w:val="20"/>
              </w:rPr>
              <w:t>,</w:t>
            </w:r>
            <w:r w:rsidRPr="003101AA">
              <w:rPr>
                <w:rFonts w:ascii="Times New Roman" w:hAnsi="Times New Roman" w:cs="Times New Roman"/>
                <w:spacing w:val="-4"/>
                <w:sz w:val="20"/>
                <w:szCs w:val="20"/>
              </w:rPr>
              <w:t xml:space="preserve"> в 2023 году </w:t>
            </w:r>
            <w:r w:rsidRPr="003101AA">
              <w:rPr>
                <w:rFonts w:ascii="Times New Roman" w:eastAsia="Times New Roman" w:hAnsi="Times New Roman"/>
                <w:spacing w:val="-4"/>
                <w:sz w:val="20"/>
                <w:szCs w:val="20"/>
              </w:rPr>
              <w:t xml:space="preserve"> оказано по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 образования – 45 (9 услуг оказано в ходе выезда в ИК-2, ИК-3 и КП-8); </w:t>
            </w:r>
          </w:p>
          <w:p w:rsidR="003101AA" w:rsidRPr="003101AA" w:rsidRDefault="003101AA" w:rsidP="00723987">
            <w:pPr>
              <w:pBdr>
                <w:bottom w:val="single" w:sz="4" w:space="31" w:color="FFFFFF"/>
              </w:pBdr>
              <w:ind w:firstLine="176"/>
              <w:jc w:val="both"/>
              <w:rPr>
                <w:rFonts w:ascii="Times New Roman" w:eastAsia="Times New Roman" w:hAnsi="Times New Roman"/>
                <w:spacing w:val="-4"/>
                <w:sz w:val="20"/>
                <w:szCs w:val="20"/>
              </w:rPr>
            </w:pPr>
            <w:r w:rsidRPr="003101AA">
              <w:rPr>
                <w:rFonts w:ascii="Times New Roman" w:eastAsia="Times New Roman" w:hAnsi="Times New Roman"/>
                <w:spacing w:val="-4"/>
                <w:sz w:val="20"/>
                <w:szCs w:val="20"/>
              </w:rPr>
              <w:t>по социальной адаптации и психологической поддержке – 11.</w:t>
            </w:r>
          </w:p>
          <w:p w:rsidR="00D10BBC" w:rsidRPr="00EA7BB1" w:rsidRDefault="003101AA" w:rsidP="00723987">
            <w:pPr>
              <w:pBdr>
                <w:bottom w:val="single" w:sz="4" w:space="31" w:color="FFFFFF"/>
              </w:pBdr>
              <w:ind w:firstLine="176"/>
              <w:jc w:val="both"/>
              <w:rPr>
                <w:rFonts w:ascii="Times New Roman" w:hAnsi="Times New Roman" w:cs="Times New Roman"/>
                <w:sz w:val="20"/>
              </w:rPr>
            </w:pPr>
            <w:r w:rsidRPr="003101AA">
              <w:rPr>
                <w:rFonts w:ascii="Times New Roman" w:eastAsia="Times New Roman" w:hAnsi="Times New Roman"/>
                <w:spacing w:val="-4"/>
                <w:sz w:val="20"/>
                <w:szCs w:val="20"/>
              </w:rPr>
              <w:t xml:space="preserve">Кроме того, со всеми осужденными гражданами, которые </w:t>
            </w:r>
            <w:proofErr w:type="gramStart"/>
            <w:r w:rsidRPr="003101AA">
              <w:rPr>
                <w:rFonts w:ascii="Times New Roman" w:eastAsia="Times New Roman" w:hAnsi="Times New Roman"/>
                <w:spacing w:val="-4"/>
                <w:sz w:val="20"/>
                <w:szCs w:val="20"/>
              </w:rPr>
              <w:t>обратились в службы занятости населения региона проводятся</w:t>
            </w:r>
            <w:proofErr w:type="gramEnd"/>
            <w:r w:rsidRPr="003101AA">
              <w:rPr>
                <w:rFonts w:ascii="Times New Roman" w:eastAsia="Times New Roman" w:hAnsi="Times New Roman"/>
                <w:spacing w:val="-4"/>
                <w:sz w:val="20"/>
                <w:szCs w:val="20"/>
              </w:rPr>
              <w:t xml:space="preserve"> тренинги</w:t>
            </w:r>
            <w:r w:rsidR="00133E5A">
              <w:rPr>
                <w:rFonts w:ascii="Times New Roman" w:eastAsia="Times New Roman" w:hAnsi="Times New Roman"/>
                <w:spacing w:val="-4"/>
                <w:sz w:val="20"/>
                <w:szCs w:val="20"/>
              </w:rPr>
              <w:t>,</w:t>
            </w:r>
            <w:r w:rsidRPr="003101AA">
              <w:rPr>
                <w:rFonts w:ascii="Times New Roman" w:eastAsia="Times New Roman" w:hAnsi="Times New Roman"/>
                <w:spacing w:val="-4"/>
                <w:sz w:val="20"/>
                <w:szCs w:val="20"/>
              </w:rPr>
              <w:t xml:space="preserve"> в рамках которых специалисты обучают граждан указанной категории составлять резюме, общаться по телефону с работодателем и поведению соискателя в ходе собеседования с работодателем.</w:t>
            </w:r>
          </w:p>
        </w:tc>
      </w:tr>
      <w:tr w:rsidR="00D10BBC" w:rsidRPr="00EA7BB1" w:rsidTr="00402F78">
        <w:tc>
          <w:tcPr>
            <w:tcW w:w="704" w:type="dxa"/>
            <w:tcBorders>
              <w:top w:val="single" w:sz="4" w:space="0" w:color="auto"/>
              <w:left w:val="single" w:sz="4" w:space="0" w:color="auto"/>
              <w:bottom w:val="single" w:sz="4" w:space="0" w:color="auto"/>
              <w:right w:val="single" w:sz="4" w:space="0" w:color="auto"/>
            </w:tcBorders>
          </w:tcPr>
          <w:p w:rsidR="00D10BBC" w:rsidRPr="001B7CF5" w:rsidRDefault="00D10BBC" w:rsidP="00A4678B">
            <w:pPr>
              <w:jc w:val="center"/>
              <w:rPr>
                <w:rFonts w:ascii="Times New Roman" w:hAnsi="Times New Roman" w:cs="Times New Roman"/>
                <w:b/>
                <w:i/>
                <w:spacing w:val="-10"/>
                <w:sz w:val="20"/>
                <w:szCs w:val="20"/>
              </w:rPr>
            </w:pPr>
            <w:r w:rsidRPr="001B7CF5">
              <w:rPr>
                <w:rFonts w:ascii="Times New Roman" w:hAnsi="Times New Roman" w:cs="Times New Roman"/>
                <w:b/>
                <w:i/>
                <w:spacing w:val="-10"/>
                <w:sz w:val="20"/>
                <w:szCs w:val="20"/>
              </w:rPr>
              <w:t>1.4.3.1</w:t>
            </w:r>
          </w:p>
        </w:tc>
        <w:tc>
          <w:tcPr>
            <w:tcW w:w="2698" w:type="dxa"/>
            <w:gridSpan w:val="3"/>
            <w:tcBorders>
              <w:top w:val="single" w:sz="4" w:space="0" w:color="auto"/>
              <w:left w:val="single" w:sz="4" w:space="0" w:color="auto"/>
              <w:bottom w:val="single" w:sz="4" w:space="0" w:color="auto"/>
              <w:right w:val="single" w:sz="4" w:space="0" w:color="auto"/>
            </w:tcBorders>
          </w:tcPr>
          <w:p w:rsidR="00D10BBC" w:rsidRPr="003101AA" w:rsidRDefault="00D10BBC" w:rsidP="00975A8A">
            <w:pPr>
              <w:jc w:val="center"/>
              <w:rPr>
                <w:rFonts w:ascii="Times New Roman" w:hAnsi="Times New Roman" w:cs="Times New Roman"/>
                <w:b/>
                <w:i/>
                <w:sz w:val="20"/>
                <w:szCs w:val="20"/>
              </w:rPr>
            </w:pPr>
            <w:r w:rsidRPr="003101AA">
              <w:rPr>
                <w:rFonts w:ascii="Times New Roman" w:hAnsi="Times New Roman" w:cs="Times New Roman"/>
                <w:b/>
                <w:i/>
                <w:sz w:val="20"/>
                <w:szCs w:val="20"/>
              </w:rPr>
              <w:t>Контрольное событие мероприятия 1.4.3.1</w:t>
            </w:r>
          </w:p>
          <w:p w:rsidR="00D10BBC" w:rsidRPr="001B7CF5" w:rsidRDefault="00D10BBC" w:rsidP="00A4678B">
            <w:pPr>
              <w:jc w:val="center"/>
              <w:rPr>
                <w:rFonts w:ascii="Times New Roman" w:hAnsi="Times New Roman" w:cs="Times New Roman"/>
                <w:b/>
                <w:i/>
                <w:color w:val="548DD4" w:themeColor="text2" w:themeTint="99"/>
                <w:sz w:val="20"/>
                <w:szCs w:val="20"/>
              </w:rPr>
            </w:pPr>
            <w:r w:rsidRPr="003101AA">
              <w:rPr>
                <w:rFonts w:ascii="Times New Roman" w:hAnsi="Times New Roman" w:cs="Times New Roman"/>
                <w:b/>
                <w:i/>
                <w:sz w:val="20"/>
                <w:szCs w:val="20"/>
              </w:rPr>
              <w:t>Мероприятия по социальной адаптации на рынке труда безработных граждан, освобожденных из учреждений, исполняющих наказание в виде лишения свободы, проведены</w:t>
            </w:r>
          </w:p>
        </w:tc>
        <w:tc>
          <w:tcPr>
            <w:tcW w:w="1701"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A4678B">
            <w:pPr>
              <w:jc w:val="center"/>
              <w:rPr>
                <w:rFonts w:ascii="Times New Roman" w:hAnsi="Times New Roman" w:cs="Times New Roman"/>
                <w:sz w:val="20"/>
                <w:szCs w:val="20"/>
              </w:rPr>
            </w:pPr>
            <w:r>
              <w:rPr>
                <w:rFonts w:ascii="Times New Roman" w:hAnsi="Times New Roman" w:cs="Times New Roman"/>
                <w:sz w:val="20"/>
                <w:szCs w:val="20"/>
              </w:rPr>
              <w:t>х</w:t>
            </w:r>
          </w:p>
          <w:p w:rsidR="00D10BBC" w:rsidRPr="00EA7BB1" w:rsidRDefault="00D10BBC" w:rsidP="003E2E2B">
            <w:pPr>
              <w:jc w:val="center"/>
              <w:rPr>
                <w:rFonts w:ascii="Times New Roman" w:hAnsi="Times New Roman" w:cs="Times New Roman"/>
                <w:sz w:val="20"/>
                <w:szCs w:val="20"/>
              </w:rPr>
            </w:pPr>
          </w:p>
        </w:tc>
        <w:tc>
          <w:tcPr>
            <w:tcW w:w="709" w:type="dxa"/>
            <w:gridSpan w:val="3"/>
            <w:tcBorders>
              <w:top w:val="single" w:sz="4" w:space="0" w:color="auto"/>
              <w:left w:val="single" w:sz="4" w:space="0" w:color="auto"/>
              <w:bottom w:val="single" w:sz="4" w:space="0" w:color="auto"/>
              <w:right w:val="single" w:sz="4" w:space="0" w:color="auto"/>
            </w:tcBorders>
          </w:tcPr>
          <w:p w:rsidR="00D10BBC" w:rsidRPr="00EA7BB1" w:rsidRDefault="00D10BBC" w:rsidP="00975A8A">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D10BBC" w:rsidRPr="00EA7BB1" w:rsidRDefault="00D10BBC"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D10BBC" w:rsidRDefault="00D10BBC" w:rsidP="00975A8A">
            <w:pPr>
              <w:jc w:val="center"/>
              <w:rPr>
                <w:rFonts w:ascii="Times New Roman" w:hAnsi="Times New Roman" w:cs="Times New Roman"/>
                <w:sz w:val="20"/>
                <w:szCs w:val="20"/>
              </w:rPr>
            </w:pPr>
            <w:r>
              <w:rPr>
                <w:rFonts w:ascii="Times New Roman" w:hAnsi="Times New Roman" w:cs="Times New Roman"/>
                <w:sz w:val="20"/>
                <w:szCs w:val="20"/>
              </w:rPr>
              <w:t>х</w:t>
            </w:r>
          </w:p>
          <w:p w:rsidR="00D10BBC" w:rsidRPr="00EA7BB1" w:rsidRDefault="00D10BBC" w:rsidP="00975A8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D10BBC" w:rsidRPr="00EA7BB1" w:rsidRDefault="00D10BBC"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D10BBC" w:rsidRPr="0041699B" w:rsidRDefault="00D10BBC" w:rsidP="00975A8A">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D10BBC" w:rsidRPr="00EA7BB1" w:rsidRDefault="00D10BBC" w:rsidP="00975A8A">
            <w:pPr>
              <w:jc w:val="center"/>
              <w:rPr>
                <w:rFonts w:ascii="Times New Roman" w:hAnsi="Times New Roman" w:cs="Times New Roman"/>
                <w:sz w:val="20"/>
                <w:szCs w:val="20"/>
              </w:rPr>
            </w:pPr>
          </w:p>
        </w:tc>
        <w:tc>
          <w:tcPr>
            <w:tcW w:w="2126" w:type="dxa"/>
            <w:gridSpan w:val="2"/>
            <w:tcBorders>
              <w:top w:val="single" w:sz="4" w:space="0" w:color="auto"/>
              <w:left w:val="single" w:sz="4" w:space="0" w:color="auto"/>
              <w:bottom w:val="single" w:sz="4" w:space="0" w:color="auto"/>
              <w:right w:val="single" w:sz="4" w:space="0" w:color="auto"/>
            </w:tcBorders>
          </w:tcPr>
          <w:p w:rsidR="00D10BBC" w:rsidRPr="00EA7BB1" w:rsidRDefault="00D10BBC" w:rsidP="00A4678B">
            <w:pPr>
              <w:pStyle w:val="ConsPlusNormal"/>
              <w:ind w:left="28" w:hanging="28"/>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D10BBC" w:rsidRPr="00EA7BB1" w:rsidRDefault="00D10BBC" w:rsidP="00723987">
            <w:pPr>
              <w:pStyle w:val="ConsPlusNormal"/>
              <w:ind w:firstLine="176"/>
              <w:jc w:val="both"/>
              <w:rPr>
                <w:rFonts w:ascii="Times New Roman" w:hAnsi="Times New Roman" w:cs="Times New Roman"/>
                <w:sz w:val="20"/>
              </w:rPr>
            </w:pPr>
          </w:p>
        </w:tc>
      </w:tr>
      <w:tr w:rsidR="00973CD0" w:rsidRPr="00EA7BB1" w:rsidTr="00133E5A">
        <w:tc>
          <w:tcPr>
            <w:tcW w:w="704" w:type="dxa"/>
            <w:tcBorders>
              <w:top w:val="single" w:sz="4" w:space="0" w:color="auto"/>
              <w:left w:val="single" w:sz="4" w:space="0" w:color="auto"/>
              <w:bottom w:val="single" w:sz="4" w:space="0" w:color="auto"/>
              <w:right w:val="single" w:sz="4" w:space="0" w:color="auto"/>
            </w:tcBorders>
          </w:tcPr>
          <w:p w:rsidR="00973CD0" w:rsidRPr="00EA7BB1" w:rsidRDefault="00973CD0" w:rsidP="00FD255E">
            <w:pPr>
              <w:jc w:val="center"/>
              <w:rPr>
                <w:rFonts w:ascii="Times New Roman" w:hAnsi="Times New Roman" w:cs="Times New Roman"/>
                <w:sz w:val="20"/>
                <w:szCs w:val="20"/>
              </w:rPr>
            </w:pPr>
            <w:r w:rsidRPr="00EA7BB1">
              <w:rPr>
                <w:rFonts w:ascii="Times New Roman" w:hAnsi="Times New Roman" w:cs="Times New Roman"/>
                <w:sz w:val="20"/>
                <w:szCs w:val="20"/>
              </w:rPr>
              <w:t>1.4.4</w:t>
            </w:r>
          </w:p>
        </w:tc>
        <w:tc>
          <w:tcPr>
            <w:tcW w:w="2698" w:type="dxa"/>
            <w:gridSpan w:val="3"/>
            <w:tcBorders>
              <w:top w:val="single" w:sz="4" w:space="0" w:color="auto"/>
              <w:left w:val="single" w:sz="4" w:space="0" w:color="auto"/>
              <w:bottom w:val="single" w:sz="4" w:space="0" w:color="auto"/>
              <w:right w:val="single" w:sz="4" w:space="0" w:color="auto"/>
            </w:tcBorders>
          </w:tcPr>
          <w:p w:rsidR="00973CD0" w:rsidRPr="00133E5A" w:rsidRDefault="00973CD0" w:rsidP="00A4678B">
            <w:pPr>
              <w:jc w:val="center"/>
              <w:rPr>
                <w:rFonts w:ascii="Times New Roman" w:hAnsi="Times New Roman" w:cs="Times New Roman"/>
                <w:sz w:val="20"/>
                <w:szCs w:val="20"/>
              </w:rPr>
            </w:pPr>
            <w:r w:rsidRPr="00133E5A">
              <w:rPr>
                <w:rFonts w:ascii="Times New Roman" w:hAnsi="Times New Roman" w:cs="Times New Roman"/>
                <w:sz w:val="20"/>
                <w:szCs w:val="20"/>
              </w:rPr>
              <w:t>Мероприятие 1.4.4</w:t>
            </w:r>
          </w:p>
          <w:p w:rsidR="00973CD0" w:rsidRPr="00133E5A" w:rsidRDefault="00973CD0" w:rsidP="00A4678B">
            <w:pPr>
              <w:jc w:val="center"/>
              <w:rPr>
                <w:rFonts w:ascii="Times New Roman" w:hAnsi="Times New Roman" w:cs="Times New Roman"/>
                <w:sz w:val="20"/>
                <w:szCs w:val="20"/>
              </w:rPr>
            </w:pPr>
            <w:r w:rsidRPr="00133E5A">
              <w:rPr>
                <w:rFonts w:ascii="Times New Roman" w:hAnsi="Times New Roman" w:cs="Times New Roman"/>
                <w:sz w:val="20"/>
                <w:szCs w:val="20"/>
              </w:rPr>
              <w:t xml:space="preserve">Профориентация граждан перед освобождением их из </w:t>
            </w:r>
            <w:r w:rsidRPr="00133E5A">
              <w:rPr>
                <w:rFonts w:ascii="Times New Roman" w:hAnsi="Times New Roman" w:cs="Times New Roman"/>
                <w:sz w:val="20"/>
                <w:szCs w:val="20"/>
              </w:rPr>
              <w:lastRenderedPageBreak/>
              <w:t>мест лишения свободы с предоставлением консультационных услуг по технологии поиска работы</w:t>
            </w:r>
          </w:p>
        </w:tc>
        <w:tc>
          <w:tcPr>
            <w:tcW w:w="1701" w:type="dxa"/>
            <w:gridSpan w:val="3"/>
            <w:tcBorders>
              <w:top w:val="single" w:sz="4" w:space="0" w:color="auto"/>
              <w:left w:val="single" w:sz="4" w:space="0" w:color="auto"/>
              <w:bottom w:val="single" w:sz="4" w:space="0" w:color="auto"/>
              <w:right w:val="single" w:sz="4" w:space="0" w:color="auto"/>
            </w:tcBorders>
          </w:tcPr>
          <w:p w:rsidR="00973CD0" w:rsidRPr="00EA7BB1" w:rsidRDefault="00973CD0"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 xml:space="preserve">Комитет по труду и занятости </w:t>
            </w:r>
            <w:r w:rsidRPr="00EA7BB1">
              <w:rPr>
                <w:rFonts w:ascii="Times New Roman" w:hAnsi="Times New Roman" w:cs="Times New Roman"/>
                <w:sz w:val="20"/>
                <w:szCs w:val="20"/>
              </w:rPr>
              <w:lastRenderedPageBreak/>
              <w:t>населения</w:t>
            </w:r>
          </w:p>
          <w:p w:rsidR="00973CD0" w:rsidRPr="00EA7BB1" w:rsidRDefault="00973CD0"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973CD0" w:rsidRPr="00EA7BB1" w:rsidRDefault="00973CD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01.07.2024</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973CD0" w:rsidRPr="004A6378" w:rsidRDefault="00973CD0" w:rsidP="00975A8A">
            <w:pPr>
              <w:pStyle w:val="ConsPlusNormal"/>
              <w:jc w:val="center"/>
              <w:rPr>
                <w:rFonts w:ascii="Times New Roman" w:hAnsi="Times New Roman" w:cs="Times New Roman"/>
                <w:sz w:val="20"/>
              </w:rPr>
            </w:pPr>
          </w:p>
          <w:p w:rsidR="00973CD0" w:rsidRPr="004A6378" w:rsidRDefault="00973CD0" w:rsidP="00975A8A">
            <w:pPr>
              <w:pStyle w:val="ConsPlusNormal"/>
              <w:jc w:val="center"/>
              <w:rPr>
                <w:rFonts w:ascii="Times New Roman" w:hAnsi="Times New Roman" w:cs="Times New Roman"/>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30.06.2023</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31.12.2024</w:t>
            </w:r>
          </w:p>
          <w:p w:rsidR="00973CD0" w:rsidRPr="004A6378" w:rsidRDefault="00973CD0" w:rsidP="00975A8A">
            <w:pPr>
              <w:pStyle w:val="ConsPlusNormal"/>
              <w:jc w:val="center"/>
              <w:rPr>
                <w:rFonts w:ascii="Times New Roman" w:hAnsi="Times New Roman" w:cs="Times New Roman"/>
                <w:sz w:val="20"/>
              </w:rPr>
            </w:pPr>
            <w:r w:rsidRPr="004A6378">
              <w:rPr>
                <w:rFonts w:ascii="Times New Roman" w:hAnsi="Times New Roman" w:cs="Times New Roman"/>
                <w:sz w:val="20"/>
              </w:rPr>
              <w:t>30.06.2025  31.12.2025</w:t>
            </w:r>
          </w:p>
          <w:p w:rsidR="00973CD0" w:rsidRPr="004A6378" w:rsidRDefault="00973CD0" w:rsidP="00975A8A">
            <w:pPr>
              <w:pStyle w:val="ConsPlusNormal"/>
              <w:jc w:val="center"/>
              <w:rPr>
                <w:rFonts w:ascii="Times New Roman" w:hAnsi="Times New Roman" w:cs="Times New Roman"/>
                <w:sz w:val="20"/>
              </w:rPr>
            </w:pPr>
          </w:p>
          <w:p w:rsidR="00973CD0" w:rsidRPr="004A6378" w:rsidRDefault="00973CD0" w:rsidP="00975A8A">
            <w:pPr>
              <w:pStyle w:val="ConsPlusNormal"/>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973CD0" w:rsidRPr="004A6378" w:rsidRDefault="00973CD0" w:rsidP="00A4678B">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01.01.2023</w:t>
            </w:r>
          </w:p>
          <w:p w:rsidR="00973CD0" w:rsidRPr="00EA7BB1" w:rsidRDefault="00973CD0" w:rsidP="00FD255E">
            <w:pPr>
              <w:pStyle w:val="ConsPlusNormal"/>
              <w:ind w:left="28" w:hanging="28"/>
              <w:jc w:val="both"/>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973CD0" w:rsidRPr="004A6378" w:rsidRDefault="00973CD0" w:rsidP="00A4678B">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973CD0" w:rsidRPr="00EA7BB1" w:rsidRDefault="00973CD0" w:rsidP="00FD255E">
            <w:pPr>
              <w:jc w:val="center"/>
              <w:rPr>
                <w:rFonts w:ascii="Times New Roman" w:hAnsi="Times New Roman" w:cs="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973CD0" w:rsidRPr="00EA7BB1" w:rsidRDefault="00973CD0" w:rsidP="00973CD0">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 xml:space="preserve">Реализация мер, направленных на оказание помощи в </w:t>
            </w:r>
            <w:r w:rsidRPr="00EA7BB1">
              <w:rPr>
                <w:rFonts w:ascii="Times New Roman" w:hAnsi="Times New Roman" w:cs="Times New Roman"/>
                <w:sz w:val="20"/>
              </w:rPr>
              <w:lastRenderedPageBreak/>
              <w:t>трудоустройстве лицам, освободившимся из мест лишения свободы</w:t>
            </w:r>
          </w:p>
        </w:tc>
        <w:tc>
          <w:tcPr>
            <w:tcW w:w="3261" w:type="dxa"/>
            <w:gridSpan w:val="2"/>
            <w:vMerge w:val="restart"/>
            <w:tcBorders>
              <w:top w:val="single" w:sz="4" w:space="0" w:color="auto"/>
              <w:left w:val="single" w:sz="4" w:space="0" w:color="auto"/>
              <w:right w:val="single" w:sz="4" w:space="0" w:color="auto"/>
            </w:tcBorders>
            <w:vAlign w:val="center"/>
          </w:tcPr>
          <w:p w:rsidR="00973CD0" w:rsidRPr="00973CD0" w:rsidRDefault="00973CD0" w:rsidP="00723987">
            <w:pPr>
              <w:ind w:firstLine="176"/>
              <w:jc w:val="both"/>
              <w:rPr>
                <w:rFonts w:ascii="Times New Roman" w:hAnsi="Times New Roman" w:cs="Times New Roman"/>
                <w:color w:val="548DD4" w:themeColor="text2" w:themeTint="99"/>
                <w:sz w:val="20"/>
                <w:szCs w:val="20"/>
              </w:rPr>
            </w:pPr>
            <w:r w:rsidRPr="00133E5A">
              <w:rPr>
                <w:rFonts w:ascii="Times New Roman" w:hAnsi="Times New Roman" w:cs="Times New Roman"/>
                <w:sz w:val="20"/>
                <w:szCs w:val="20"/>
              </w:rPr>
              <w:lastRenderedPageBreak/>
              <w:t xml:space="preserve">Комитетом по труду и занятости Курской области  регулярно предоставляется информация в </w:t>
            </w:r>
            <w:r w:rsidRPr="00133E5A">
              <w:rPr>
                <w:rFonts w:ascii="Times New Roman" w:hAnsi="Times New Roman" w:cs="Times New Roman"/>
                <w:sz w:val="20"/>
                <w:szCs w:val="20"/>
              </w:rPr>
              <w:lastRenderedPageBreak/>
              <w:t>УФСИН России по Курской области о положении на рынке труда Курской области, наличии вакантных мест</w:t>
            </w:r>
            <w:r w:rsidR="00723987">
              <w:rPr>
                <w:rFonts w:ascii="Times New Roman" w:hAnsi="Times New Roman" w:cs="Times New Roman"/>
                <w:sz w:val="20"/>
                <w:szCs w:val="20"/>
              </w:rPr>
              <w:t>.</w:t>
            </w:r>
          </w:p>
        </w:tc>
      </w:tr>
      <w:tr w:rsidR="00973CD0" w:rsidRPr="00EA7BB1" w:rsidTr="00975A8A">
        <w:tc>
          <w:tcPr>
            <w:tcW w:w="704" w:type="dxa"/>
            <w:tcBorders>
              <w:top w:val="single" w:sz="4" w:space="0" w:color="auto"/>
              <w:left w:val="single" w:sz="4" w:space="0" w:color="auto"/>
              <w:bottom w:val="single" w:sz="4" w:space="0" w:color="auto"/>
              <w:right w:val="single" w:sz="4" w:space="0" w:color="auto"/>
            </w:tcBorders>
          </w:tcPr>
          <w:p w:rsidR="00973CD0" w:rsidRPr="001B7CF5" w:rsidRDefault="00973CD0" w:rsidP="00973CD0">
            <w:pPr>
              <w:jc w:val="center"/>
              <w:rPr>
                <w:rFonts w:ascii="Times New Roman" w:hAnsi="Times New Roman" w:cs="Times New Roman"/>
                <w:b/>
                <w:i/>
                <w:spacing w:val="-10"/>
                <w:sz w:val="20"/>
                <w:szCs w:val="20"/>
              </w:rPr>
            </w:pPr>
            <w:r w:rsidRPr="001B7CF5">
              <w:rPr>
                <w:rFonts w:ascii="Times New Roman" w:hAnsi="Times New Roman" w:cs="Times New Roman"/>
                <w:b/>
                <w:i/>
                <w:spacing w:val="-10"/>
                <w:sz w:val="20"/>
                <w:szCs w:val="20"/>
              </w:rPr>
              <w:lastRenderedPageBreak/>
              <w:t>1.4.4.1</w:t>
            </w:r>
          </w:p>
        </w:tc>
        <w:tc>
          <w:tcPr>
            <w:tcW w:w="2698" w:type="dxa"/>
            <w:gridSpan w:val="3"/>
            <w:tcBorders>
              <w:top w:val="single" w:sz="4" w:space="0" w:color="auto"/>
              <w:left w:val="single" w:sz="4" w:space="0" w:color="auto"/>
              <w:bottom w:val="single" w:sz="4" w:space="0" w:color="auto"/>
              <w:right w:val="single" w:sz="4" w:space="0" w:color="auto"/>
            </w:tcBorders>
          </w:tcPr>
          <w:p w:rsidR="00973CD0" w:rsidRPr="00133E5A" w:rsidRDefault="00973CD0" w:rsidP="00975A8A">
            <w:pPr>
              <w:jc w:val="center"/>
              <w:rPr>
                <w:rFonts w:ascii="Times New Roman" w:hAnsi="Times New Roman" w:cs="Times New Roman"/>
                <w:b/>
                <w:i/>
                <w:sz w:val="20"/>
                <w:szCs w:val="20"/>
              </w:rPr>
            </w:pPr>
            <w:r w:rsidRPr="00133E5A">
              <w:rPr>
                <w:rFonts w:ascii="Times New Roman" w:hAnsi="Times New Roman" w:cs="Times New Roman"/>
                <w:b/>
                <w:i/>
                <w:sz w:val="20"/>
                <w:szCs w:val="20"/>
              </w:rPr>
              <w:t>Контрольное событие мероприятия 1.4.4.1</w:t>
            </w:r>
          </w:p>
          <w:p w:rsidR="00973CD0" w:rsidRPr="00133E5A" w:rsidRDefault="00973CD0" w:rsidP="00973CD0">
            <w:pPr>
              <w:jc w:val="center"/>
              <w:rPr>
                <w:rFonts w:ascii="Times New Roman" w:hAnsi="Times New Roman" w:cs="Times New Roman"/>
                <w:b/>
                <w:i/>
                <w:sz w:val="20"/>
                <w:szCs w:val="20"/>
              </w:rPr>
            </w:pPr>
            <w:r w:rsidRPr="00133E5A">
              <w:rPr>
                <w:rFonts w:ascii="Times New Roman" w:hAnsi="Times New Roman" w:cs="Times New Roman"/>
                <w:b/>
                <w:i/>
                <w:sz w:val="20"/>
                <w:szCs w:val="20"/>
              </w:rPr>
              <w:t>Мероприятия по профориентации граждан перед освобождением их из мест лишения свободы с предоставлением консультационных услуг по технологии поиска работы проведены</w:t>
            </w:r>
          </w:p>
        </w:tc>
        <w:tc>
          <w:tcPr>
            <w:tcW w:w="1701" w:type="dxa"/>
            <w:gridSpan w:val="3"/>
            <w:tcBorders>
              <w:top w:val="single" w:sz="4" w:space="0" w:color="auto"/>
              <w:left w:val="single" w:sz="4" w:space="0" w:color="auto"/>
              <w:bottom w:val="single" w:sz="4" w:space="0" w:color="auto"/>
              <w:right w:val="single" w:sz="4" w:space="0" w:color="auto"/>
            </w:tcBorders>
          </w:tcPr>
          <w:p w:rsidR="00973CD0" w:rsidRPr="00EA7BB1" w:rsidRDefault="001B7CF5" w:rsidP="00973CD0">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973CD0" w:rsidRDefault="00973CD0" w:rsidP="00975A8A">
            <w:pPr>
              <w:jc w:val="center"/>
              <w:rPr>
                <w:rFonts w:ascii="Times New Roman" w:hAnsi="Times New Roman" w:cs="Times New Roman"/>
                <w:sz w:val="20"/>
                <w:szCs w:val="20"/>
              </w:rPr>
            </w:pPr>
            <w:r>
              <w:rPr>
                <w:rFonts w:ascii="Times New Roman" w:hAnsi="Times New Roman" w:cs="Times New Roman"/>
                <w:sz w:val="20"/>
                <w:szCs w:val="20"/>
              </w:rPr>
              <w:t>х</w:t>
            </w:r>
          </w:p>
          <w:p w:rsidR="00973CD0" w:rsidRPr="00EA7BB1" w:rsidRDefault="00973CD0" w:rsidP="00975A8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973CD0" w:rsidRPr="0041699B" w:rsidRDefault="00973CD0" w:rsidP="00975A8A">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973CD0" w:rsidRPr="00EA7BB1" w:rsidRDefault="00973CD0" w:rsidP="00975A8A">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973CD0" w:rsidRPr="00EA7BB1" w:rsidRDefault="00973CD0" w:rsidP="00945EF4">
            <w:pPr>
              <w:pStyle w:val="ConsPlusNormal"/>
              <w:ind w:left="28" w:hanging="28"/>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973CD0" w:rsidRPr="00973CD0" w:rsidRDefault="00973CD0" w:rsidP="00723987">
            <w:pPr>
              <w:ind w:firstLine="176"/>
              <w:jc w:val="both"/>
              <w:rPr>
                <w:rFonts w:ascii="Times New Roman" w:hAnsi="Times New Roman" w:cs="Times New Roman"/>
                <w:color w:val="548DD4" w:themeColor="text2" w:themeTint="99"/>
                <w:sz w:val="20"/>
                <w:szCs w:val="20"/>
              </w:rPr>
            </w:pPr>
          </w:p>
        </w:tc>
      </w:tr>
      <w:tr w:rsidR="00973CD0" w:rsidRPr="00EA7BB1" w:rsidTr="00731C4D">
        <w:trPr>
          <w:trHeight w:val="272"/>
        </w:trPr>
        <w:tc>
          <w:tcPr>
            <w:tcW w:w="704" w:type="dxa"/>
            <w:tcBorders>
              <w:top w:val="single" w:sz="4" w:space="0" w:color="auto"/>
              <w:left w:val="single" w:sz="4" w:space="0" w:color="auto"/>
              <w:bottom w:val="single" w:sz="4" w:space="0" w:color="auto"/>
              <w:right w:val="single" w:sz="4" w:space="0" w:color="auto"/>
            </w:tcBorders>
          </w:tcPr>
          <w:p w:rsidR="00973CD0" w:rsidRPr="00EA7BB1" w:rsidRDefault="00973CD0" w:rsidP="00FD255E">
            <w:pPr>
              <w:jc w:val="center"/>
              <w:rPr>
                <w:rFonts w:ascii="Times New Roman" w:hAnsi="Times New Roman" w:cs="Times New Roman"/>
                <w:sz w:val="20"/>
                <w:szCs w:val="20"/>
              </w:rPr>
            </w:pPr>
            <w:r w:rsidRPr="00EA7BB1">
              <w:rPr>
                <w:rFonts w:ascii="Times New Roman" w:hAnsi="Times New Roman" w:cs="Times New Roman"/>
                <w:sz w:val="20"/>
                <w:szCs w:val="20"/>
              </w:rPr>
              <w:t>1.4.5</w:t>
            </w:r>
          </w:p>
        </w:tc>
        <w:tc>
          <w:tcPr>
            <w:tcW w:w="2698" w:type="dxa"/>
            <w:gridSpan w:val="3"/>
            <w:tcBorders>
              <w:top w:val="single" w:sz="4" w:space="0" w:color="auto"/>
              <w:left w:val="single" w:sz="4" w:space="0" w:color="auto"/>
              <w:bottom w:val="single" w:sz="4" w:space="0" w:color="auto"/>
              <w:right w:val="single" w:sz="4" w:space="0" w:color="auto"/>
            </w:tcBorders>
          </w:tcPr>
          <w:p w:rsidR="00973CD0" w:rsidRPr="00133E5A" w:rsidRDefault="00973CD0" w:rsidP="00A4678B">
            <w:pPr>
              <w:jc w:val="center"/>
              <w:rPr>
                <w:rFonts w:ascii="Times New Roman" w:hAnsi="Times New Roman" w:cs="Times New Roman"/>
                <w:sz w:val="20"/>
                <w:szCs w:val="20"/>
              </w:rPr>
            </w:pPr>
            <w:r w:rsidRPr="00133E5A">
              <w:rPr>
                <w:rFonts w:ascii="Times New Roman" w:hAnsi="Times New Roman" w:cs="Times New Roman"/>
                <w:sz w:val="20"/>
                <w:szCs w:val="20"/>
              </w:rPr>
              <w:t>Мероприятие 1.4.5</w:t>
            </w:r>
          </w:p>
          <w:p w:rsidR="00973CD0" w:rsidRPr="00133E5A" w:rsidRDefault="00973CD0" w:rsidP="00A4678B">
            <w:pPr>
              <w:jc w:val="center"/>
              <w:rPr>
                <w:rFonts w:ascii="Times New Roman" w:hAnsi="Times New Roman" w:cs="Times New Roman"/>
                <w:sz w:val="20"/>
                <w:szCs w:val="20"/>
              </w:rPr>
            </w:pPr>
            <w:r w:rsidRPr="00133E5A">
              <w:rPr>
                <w:rFonts w:ascii="Times New Roman" w:hAnsi="Times New Roman" w:cs="Times New Roman"/>
                <w:sz w:val="20"/>
                <w:szCs w:val="20"/>
              </w:rPr>
              <w:t xml:space="preserve">Информирование УФСИН России по Курской области </w:t>
            </w:r>
            <w:proofErr w:type="gramStart"/>
            <w:r w:rsidRPr="00133E5A">
              <w:rPr>
                <w:rFonts w:ascii="Times New Roman" w:hAnsi="Times New Roman" w:cs="Times New Roman"/>
                <w:sz w:val="20"/>
                <w:szCs w:val="20"/>
              </w:rPr>
              <w:t>об имеющихся вакансиях с целью доведения указанной информации до осужденных непосредственно перед их освобождением из мест</w:t>
            </w:r>
            <w:proofErr w:type="gramEnd"/>
            <w:r w:rsidRPr="00133E5A">
              <w:rPr>
                <w:rFonts w:ascii="Times New Roman" w:hAnsi="Times New Roman" w:cs="Times New Roman"/>
                <w:sz w:val="20"/>
                <w:szCs w:val="20"/>
              </w:rPr>
              <w:t xml:space="preserve"> лишения свободы</w:t>
            </w:r>
          </w:p>
        </w:tc>
        <w:tc>
          <w:tcPr>
            <w:tcW w:w="1701" w:type="dxa"/>
            <w:gridSpan w:val="3"/>
            <w:tcBorders>
              <w:top w:val="single" w:sz="4" w:space="0" w:color="auto"/>
              <w:left w:val="single" w:sz="4" w:space="0" w:color="auto"/>
              <w:bottom w:val="single" w:sz="4" w:space="0" w:color="auto"/>
              <w:right w:val="single" w:sz="4" w:space="0" w:color="auto"/>
            </w:tcBorders>
          </w:tcPr>
          <w:p w:rsidR="00973CD0" w:rsidRPr="00EA7BB1" w:rsidRDefault="00973CD0"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w:t>
            </w:r>
          </w:p>
          <w:p w:rsidR="00973CD0" w:rsidRPr="00EA7BB1" w:rsidRDefault="00973CD0"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973CD0" w:rsidRPr="00EA7BB1" w:rsidRDefault="00973CD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01.01.2023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01.04.2023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01.07.2023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01.10.2023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01.01.2024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01.04.2024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01.07.2024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01.10.2024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01.01.2025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01.04.2025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01.07.2025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01.10.2025</w:t>
            </w:r>
          </w:p>
          <w:p w:rsidR="00973CD0" w:rsidRPr="004A6378" w:rsidRDefault="00973CD0" w:rsidP="00975A8A">
            <w:pPr>
              <w:pStyle w:val="ConsPlusNormal"/>
              <w:rPr>
                <w:rFonts w:ascii="Times New Roman" w:hAnsi="Times New Roman" w:cs="Times New Roman"/>
                <w:sz w:val="20"/>
              </w:rPr>
            </w:pPr>
          </w:p>
          <w:p w:rsidR="00973CD0" w:rsidRPr="004A6378" w:rsidRDefault="00973CD0" w:rsidP="00975A8A">
            <w:pPr>
              <w:pStyle w:val="ConsPlusNormal"/>
              <w:rPr>
                <w:rFonts w:ascii="Times New Roman" w:hAnsi="Times New Roman" w:cs="Times New Roman"/>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31.03.2023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30.06.2023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30.09.2023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31.12.2023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31.03.2024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30.06.2024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30.09.2024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31.12.2024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31.03.2025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30.06.2025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30.09.2025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3</w:t>
            </w:r>
          </w:p>
          <w:p w:rsidR="00973CD0" w:rsidRPr="00EA7BB1" w:rsidRDefault="00973CD0" w:rsidP="00FD255E">
            <w:pPr>
              <w:pStyle w:val="ConsPlusNormal"/>
              <w:ind w:left="28" w:hanging="28"/>
              <w:jc w:val="both"/>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973CD0">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2126" w:type="dxa"/>
            <w:gridSpan w:val="2"/>
            <w:vMerge w:val="restart"/>
            <w:tcBorders>
              <w:top w:val="single" w:sz="4" w:space="0" w:color="auto"/>
              <w:left w:val="single" w:sz="4" w:space="0" w:color="auto"/>
              <w:right w:val="single" w:sz="4" w:space="0" w:color="auto"/>
            </w:tcBorders>
            <w:vAlign w:val="center"/>
          </w:tcPr>
          <w:p w:rsidR="00973CD0" w:rsidRPr="00EA7BB1" w:rsidRDefault="00973CD0" w:rsidP="00973CD0">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p w:rsidR="00973CD0" w:rsidRPr="00EA7BB1" w:rsidRDefault="00973CD0" w:rsidP="00973CD0">
            <w:pPr>
              <w:pStyle w:val="ConsPlusNormal"/>
              <w:ind w:left="28" w:hanging="28"/>
              <w:jc w:val="center"/>
              <w:rPr>
                <w:rFonts w:ascii="Times New Roman" w:hAnsi="Times New Roman" w:cs="Times New Roman"/>
                <w:sz w:val="20"/>
              </w:rPr>
            </w:pPr>
          </w:p>
        </w:tc>
        <w:tc>
          <w:tcPr>
            <w:tcW w:w="3261" w:type="dxa"/>
            <w:gridSpan w:val="2"/>
            <w:vMerge w:val="restart"/>
            <w:tcBorders>
              <w:top w:val="single" w:sz="4" w:space="0" w:color="auto"/>
              <w:left w:val="single" w:sz="4" w:space="0" w:color="auto"/>
              <w:right w:val="single" w:sz="4" w:space="0" w:color="auto"/>
            </w:tcBorders>
          </w:tcPr>
          <w:p w:rsidR="00133E5A" w:rsidRPr="00133E5A" w:rsidRDefault="00133E5A" w:rsidP="00731C4D">
            <w:pPr>
              <w:ind w:firstLine="176"/>
              <w:contextualSpacing/>
              <w:jc w:val="both"/>
              <w:rPr>
                <w:rFonts w:ascii="Times New Roman" w:hAnsi="Times New Roman" w:cs="Times New Roman"/>
                <w:sz w:val="20"/>
                <w:szCs w:val="20"/>
              </w:rPr>
            </w:pPr>
            <w:proofErr w:type="gramStart"/>
            <w:r w:rsidRPr="00133E5A">
              <w:rPr>
                <w:rFonts w:ascii="Times New Roman" w:hAnsi="Times New Roman" w:cs="Times New Roman"/>
                <w:sz w:val="20"/>
                <w:szCs w:val="20"/>
              </w:rPr>
              <w:t>Органами службы занятости совместно с УФСИН России по Курской области проводятся совместные совещания по вопросам, представляющим взаимный интерес: осуществляется обмен информацией о вакансиях, востребованных на рынке труда Курской области и списках граждан, нуждающихся в трудоустройстве; обсуждаются пути решения проблемных вопросов, связанных с трудоустройством ранее судимых лиц.</w:t>
            </w:r>
            <w:proofErr w:type="gramEnd"/>
          </w:p>
          <w:p w:rsidR="00973CD0" w:rsidRPr="00973CD0" w:rsidRDefault="00133E5A" w:rsidP="00731C4D">
            <w:pPr>
              <w:pBdr>
                <w:bottom w:val="single" w:sz="4" w:space="31" w:color="FFFFFF"/>
              </w:pBdr>
              <w:ind w:firstLine="176"/>
              <w:jc w:val="both"/>
              <w:rPr>
                <w:rFonts w:ascii="Times New Roman" w:hAnsi="Times New Roman" w:cs="Times New Roman"/>
                <w:color w:val="548DD4" w:themeColor="text2" w:themeTint="99"/>
                <w:sz w:val="20"/>
                <w:szCs w:val="20"/>
              </w:rPr>
            </w:pPr>
            <w:r w:rsidRPr="00133E5A">
              <w:rPr>
                <w:rFonts w:ascii="Times New Roman" w:eastAsia="Times New Roman" w:hAnsi="Times New Roman"/>
                <w:sz w:val="20"/>
                <w:szCs w:val="20"/>
              </w:rPr>
              <w:t>С целью решения вопросов, связанных с трудоустройством лиц, освобождающихся из мест лишения свободы, служба занятости населения за полгода до их освобождения осуществляет выездные консультации в ФКУ ИК-2, ИК-3, ИК-9, КП-8 и уголовно-исполнительные</w:t>
            </w:r>
            <w:r w:rsidR="004A57AA">
              <w:rPr>
                <w:rFonts w:ascii="Times New Roman" w:eastAsia="Times New Roman" w:hAnsi="Times New Roman"/>
                <w:sz w:val="20"/>
                <w:szCs w:val="20"/>
              </w:rPr>
              <w:t xml:space="preserve"> </w:t>
            </w:r>
            <w:r w:rsidRPr="00133E5A">
              <w:rPr>
                <w:rFonts w:ascii="Times New Roman" w:eastAsia="Times New Roman" w:hAnsi="Times New Roman"/>
                <w:sz w:val="20"/>
                <w:szCs w:val="20"/>
              </w:rPr>
              <w:t xml:space="preserve">инспекции УФСИН России по </w:t>
            </w:r>
            <w:r w:rsidRPr="00133E5A">
              <w:rPr>
                <w:rFonts w:ascii="Times New Roman" w:eastAsia="Times New Roman" w:hAnsi="Times New Roman"/>
                <w:sz w:val="20"/>
                <w:szCs w:val="20"/>
              </w:rPr>
              <w:lastRenderedPageBreak/>
              <w:t>Курской области.</w:t>
            </w:r>
          </w:p>
        </w:tc>
      </w:tr>
      <w:tr w:rsidR="00973CD0" w:rsidRPr="00EA7BB1" w:rsidTr="00133E5A">
        <w:trPr>
          <w:trHeight w:val="2857"/>
        </w:trPr>
        <w:tc>
          <w:tcPr>
            <w:tcW w:w="704" w:type="dxa"/>
            <w:tcBorders>
              <w:top w:val="single" w:sz="4" w:space="0" w:color="auto"/>
              <w:left w:val="single" w:sz="4" w:space="0" w:color="auto"/>
              <w:bottom w:val="single" w:sz="4" w:space="0" w:color="auto"/>
              <w:right w:val="single" w:sz="4" w:space="0" w:color="auto"/>
            </w:tcBorders>
          </w:tcPr>
          <w:p w:rsidR="00973CD0" w:rsidRPr="001B7CF5" w:rsidRDefault="00973CD0" w:rsidP="00973CD0">
            <w:pPr>
              <w:jc w:val="center"/>
              <w:rPr>
                <w:rFonts w:ascii="Times New Roman" w:hAnsi="Times New Roman" w:cs="Times New Roman"/>
                <w:b/>
                <w:i/>
                <w:spacing w:val="-10"/>
                <w:sz w:val="20"/>
                <w:szCs w:val="20"/>
              </w:rPr>
            </w:pPr>
            <w:r w:rsidRPr="001B7CF5">
              <w:rPr>
                <w:rFonts w:ascii="Times New Roman" w:hAnsi="Times New Roman" w:cs="Times New Roman"/>
                <w:b/>
                <w:i/>
                <w:spacing w:val="-10"/>
                <w:sz w:val="20"/>
                <w:szCs w:val="20"/>
              </w:rPr>
              <w:t>1.4.5.1</w:t>
            </w:r>
          </w:p>
        </w:tc>
        <w:tc>
          <w:tcPr>
            <w:tcW w:w="2698" w:type="dxa"/>
            <w:gridSpan w:val="3"/>
            <w:tcBorders>
              <w:top w:val="single" w:sz="4" w:space="0" w:color="auto"/>
              <w:left w:val="single" w:sz="4" w:space="0" w:color="auto"/>
              <w:bottom w:val="single" w:sz="4" w:space="0" w:color="auto"/>
              <w:right w:val="single" w:sz="4" w:space="0" w:color="auto"/>
            </w:tcBorders>
          </w:tcPr>
          <w:p w:rsidR="00973CD0" w:rsidRPr="00AE17B7" w:rsidRDefault="00973CD0" w:rsidP="00975A8A">
            <w:pPr>
              <w:jc w:val="center"/>
              <w:rPr>
                <w:rFonts w:ascii="Times New Roman" w:hAnsi="Times New Roman" w:cs="Times New Roman"/>
                <w:b/>
                <w:i/>
                <w:sz w:val="20"/>
                <w:szCs w:val="20"/>
              </w:rPr>
            </w:pPr>
            <w:r w:rsidRPr="00AE17B7">
              <w:rPr>
                <w:rFonts w:ascii="Times New Roman" w:hAnsi="Times New Roman" w:cs="Times New Roman"/>
                <w:b/>
                <w:i/>
                <w:sz w:val="20"/>
                <w:szCs w:val="20"/>
              </w:rPr>
              <w:t>Контрольное событие мероприятия 1.4.5.1</w:t>
            </w:r>
          </w:p>
          <w:p w:rsidR="00973CD0" w:rsidRPr="00AE17B7" w:rsidRDefault="00973CD0" w:rsidP="00973CD0">
            <w:pPr>
              <w:jc w:val="center"/>
              <w:rPr>
                <w:rFonts w:ascii="Times New Roman" w:hAnsi="Times New Roman" w:cs="Times New Roman"/>
                <w:b/>
                <w:i/>
                <w:sz w:val="20"/>
                <w:szCs w:val="20"/>
              </w:rPr>
            </w:pPr>
            <w:r w:rsidRPr="00AE17B7">
              <w:rPr>
                <w:rFonts w:ascii="Times New Roman" w:hAnsi="Times New Roman" w:cs="Times New Roman"/>
                <w:b/>
                <w:i/>
                <w:sz w:val="20"/>
                <w:szCs w:val="20"/>
              </w:rPr>
              <w:t xml:space="preserve">Информация УФСИН России по Курской области </w:t>
            </w:r>
            <w:proofErr w:type="gramStart"/>
            <w:r w:rsidRPr="00AE17B7">
              <w:rPr>
                <w:rFonts w:ascii="Times New Roman" w:hAnsi="Times New Roman" w:cs="Times New Roman"/>
                <w:b/>
                <w:i/>
                <w:sz w:val="20"/>
                <w:szCs w:val="20"/>
              </w:rPr>
              <w:t>об имеющихся вакансиях с целью доведения указанной информации до осужденных непосредственно перед их освобождением из мест</w:t>
            </w:r>
            <w:proofErr w:type="gramEnd"/>
            <w:r w:rsidRPr="00AE17B7">
              <w:rPr>
                <w:rFonts w:ascii="Times New Roman" w:hAnsi="Times New Roman" w:cs="Times New Roman"/>
                <w:b/>
                <w:i/>
                <w:sz w:val="20"/>
                <w:szCs w:val="20"/>
              </w:rPr>
              <w:t xml:space="preserve"> лишения свободы предоставлена</w:t>
            </w:r>
          </w:p>
        </w:tc>
        <w:tc>
          <w:tcPr>
            <w:tcW w:w="1701" w:type="dxa"/>
            <w:gridSpan w:val="3"/>
            <w:tcBorders>
              <w:top w:val="single" w:sz="4" w:space="0" w:color="auto"/>
              <w:left w:val="single" w:sz="4" w:space="0" w:color="auto"/>
              <w:bottom w:val="single" w:sz="4" w:space="0" w:color="auto"/>
              <w:right w:val="single" w:sz="4" w:space="0" w:color="auto"/>
            </w:tcBorders>
          </w:tcPr>
          <w:p w:rsidR="00973CD0" w:rsidRPr="00EA7BB1" w:rsidRDefault="001B7CF5" w:rsidP="00975A8A">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973CD0" w:rsidRDefault="00973CD0" w:rsidP="00975A8A">
            <w:pPr>
              <w:jc w:val="center"/>
              <w:rPr>
                <w:rFonts w:ascii="Times New Roman" w:hAnsi="Times New Roman" w:cs="Times New Roman"/>
                <w:sz w:val="20"/>
                <w:szCs w:val="20"/>
              </w:rPr>
            </w:pPr>
            <w:r>
              <w:rPr>
                <w:rFonts w:ascii="Times New Roman" w:hAnsi="Times New Roman" w:cs="Times New Roman"/>
                <w:sz w:val="20"/>
                <w:szCs w:val="20"/>
              </w:rPr>
              <w:t>х</w:t>
            </w:r>
          </w:p>
          <w:p w:rsidR="00973CD0" w:rsidRPr="00EA7BB1" w:rsidRDefault="00973CD0" w:rsidP="00975A8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133E5A">
            <w:pPr>
              <w:widowControl w:val="0"/>
              <w:autoSpaceDE w:val="0"/>
              <w:autoSpaceDN w:val="0"/>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х</w:t>
            </w:r>
          </w:p>
        </w:tc>
        <w:tc>
          <w:tcPr>
            <w:tcW w:w="2126" w:type="dxa"/>
            <w:gridSpan w:val="2"/>
            <w:vMerge/>
            <w:tcBorders>
              <w:left w:val="single" w:sz="4" w:space="0" w:color="auto"/>
              <w:bottom w:val="single" w:sz="4" w:space="0" w:color="auto"/>
              <w:right w:val="single" w:sz="4" w:space="0" w:color="auto"/>
            </w:tcBorders>
          </w:tcPr>
          <w:p w:rsidR="00973CD0" w:rsidRPr="00EA7BB1" w:rsidRDefault="00973CD0" w:rsidP="00945EF4">
            <w:pPr>
              <w:pStyle w:val="ConsPlusNormal"/>
              <w:ind w:left="28" w:hanging="28"/>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973CD0" w:rsidRPr="00973CD0" w:rsidRDefault="00973CD0" w:rsidP="00723987">
            <w:pPr>
              <w:ind w:firstLine="176"/>
              <w:jc w:val="both"/>
              <w:rPr>
                <w:rFonts w:ascii="Times New Roman" w:hAnsi="Times New Roman" w:cs="Times New Roman"/>
                <w:color w:val="548DD4" w:themeColor="text2" w:themeTint="99"/>
                <w:sz w:val="20"/>
                <w:szCs w:val="20"/>
              </w:rPr>
            </w:pPr>
          </w:p>
        </w:tc>
      </w:tr>
      <w:tr w:rsidR="00973CD0" w:rsidRPr="00EA7BB1" w:rsidTr="00973CD0">
        <w:tc>
          <w:tcPr>
            <w:tcW w:w="704" w:type="dxa"/>
            <w:tcBorders>
              <w:top w:val="single" w:sz="4" w:space="0" w:color="auto"/>
              <w:left w:val="single" w:sz="4" w:space="0" w:color="auto"/>
              <w:bottom w:val="single" w:sz="4" w:space="0" w:color="auto"/>
              <w:right w:val="single" w:sz="4" w:space="0" w:color="auto"/>
            </w:tcBorders>
          </w:tcPr>
          <w:p w:rsidR="00973CD0" w:rsidRPr="00EA7BB1" w:rsidRDefault="00973CD0" w:rsidP="00FD255E">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1.4.6</w:t>
            </w:r>
          </w:p>
        </w:tc>
        <w:tc>
          <w:tcPr>
            <w:tcW w:w="2698" w:type="dxa"/>
            <w:gridSpan w:val="3"/>
            <w:tcBorders>
              <w:top w:val="single" w:sz="4" w:space="0" w:color="auto"/>
              <w:left w:val="single" w:sz="4" w:space="0" w:color="auto"/>
              <w:bottom w:val="single" w:sz="4" w:space="0" w:color="auto"/>
              <w:right w:val="single" w:sz="4" w:space="0" w:color="auto"/>
            </w:tcBorders>
          </w:tcPr>
          <w:p w:rsidR="00973CD0" w:rsidRPr="00AE17B7" w:rsidRDefault="00973CD0" w:rsidP="00973CD0">
            <w:pPr>
              <w:jc w:val="center"/>
              <w:rPr>
                <w:rFonts w:ascii="Times New Roman" w:hAnsi="Times New Roman" w:cs="Times New Roman"/>
                <w:sz w:val="20"/>
                <w:szCs w:val="20"/>
              </w:rPr>
            </w:pPr>
            <w:r w:rsidRPr="00AE17B7">
              <w:rPr>
                <w:rFonts w:ascii="Times New Roman" w:hAnsi="Times New Roman" w:cs="Times New Roman"/>
                <w:sz w:val="20"/>
                <w:szCs w:val="20"/>
              </w:rPr>
              <w:t>Мероприятие 1.4.6</w:t>
            </w:r>
          </w:p>
          <w:p w:rsidR="00973CD0" w:rsidRPr="00AE17B7" w:rsidRDefault="00973CD0" w:rsidP="00973CD0">
            <w:pPr>
              <w:jc w:val="center"/>
              <w:rPr>
                <w:rFonts w:ascii="Times New Roman" w:hAnsi="Times New Roman" w:cs="Times New Roman"/>
                <w:sz w:val="20"/>
                <w:szCs w:val="20"/>
              </w:rPr>
            </w:pPr>
            <w:r w:rsidRPr="00AE17B7">
              <w:rPr>
                <w:rFonts w:ascii="Times New Roman" w:hAnsi="Times New Roman" w:cs="Times New Roman"/>
                <w:sz w:val="20"/>
                <w:szCs w:val="20"/>
              </w:rPr>
              <w:t xml:space="preserve">Организация </w:t>
            </w:r>
            <w:proofErr w:type="gramStart"/>
            <w:r w:rsidRPr="00AE17B7">
              <w:rPr>
                <w:rFonts w:ascii="Times New Roman" w:hAnsi="Times New Roman" w:cs="Times New Roman"/>
                <w:sz w:val="20"/>
                <w:szCs w:val="20"/>
              </w:rPr>
              <w:t>работы выездных консультационных пунктов органов службы занятости населения</w:t>
            </w:r>
            <w:proofErr w:type="gramEnd"/>
            <w:r w:rsidRPr="00AE17B7">
              <w:rPr>
                <w:rFonts w:ascii="Times New Roman" w:hAnsi="Times New Roman" w:cs="Times New Roman"/>
                <w:sz w:val="20"/>
                <w:szCs w:val="20"/>
              </w:rPr>
              <w:t xml:space="preserve"> в учреждениях УФСИН России по Курской области</w:t>
            </w:r>
          </w:p>
        </w:tc>
        <w:tc>
          <w:tcPr>
            <w:tcW w:w="1701" w:type="dxa"/>
            <w:gridSpan w:val="3"/>
            <w:tcBorders>
              <w:top w:val="single" w:sz="4" w:space="0" w:color="auto"/>
              <w:left w:val="single" w:sz="4" w:space="0" w:color="auto"/>
              <w:bottom w:val="single" w:sz="4" w:space="0" w:color="auto"/>
              <w:right w:val="single" w:sz="4" w:space="0" w:color="auto"/>
            </w:tcBorders>
          </w:tcPr>
          <w:p w:rsidR="00973CD0" w:rsidRPr="00EA7BB1" w:rsidRDefault="00973CD0"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по труду и занятости населения</w:t>
            </w:r>
          </w:p>
          <w:p w:rsidR="00973CD0" w:rsidRPr="00EA7BB1" w:rsidRDefault="00973CD0" w:rsidP="003E2E2B">
            <w:pPr>
              <w:jc w:val="center"/>
              <w:rPr>
                <w:rFonts w:ascii="Times New Roman" w:hAnsi="Times New Roman" w:cs="Times New Roman"/>
                <w:sz w:val="20"/>
                <w:szCs w:val="20"/>
              </w:rPr>
            </w:pPr>
            <w:r w:rsidRPr="00EA7BB1">
              <w:rPr>
                <w:rFonts w:ascii="Times New Roman" w:hAnsi="Times New Roman" w:cs="Times New Roman"/>
                <w:sz w:val="20"/>
                <w:szCs w:val="20"/>
              </w:rPr>
              <w:t>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973CD0" w:rsidRPr="00EA7BB1" w:rsidRDefault="00973CD0">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01.01.2023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01.04.2023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01.07.2023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01.10.2023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01.01.2024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01.04.2024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01.07.2024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01.10.2024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01.01.2025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01.04.2025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01.07.2025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01.10.2025</w:t>
            </w:r>
          </w:p>
        </w:tc>
        <w:tc>
          <w:tcPr>
            <w:tcW w:w="1134" w:type="dxa"/>
            <w:gridSpan w:val="3"/>
            <w:tcBorders>
              <w:top w:val="single" w:sz="4" w:space="0" w:color="auto"/>
              <w:left w:val="single" w:sz="4" w:space="0" w:color="auto"/>
              <w:bottom w:val="single" w:sz="4" w:space="0" w:color="auto"/>
              <w:right w:val="single" w:sz="4" w:space="0" w:color="auto"/>
            </w:tcBorders>
          </w:tcPr>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31.03.2023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30.06.2023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30.09.2023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31.12.2023</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31.03.2024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30.06.2024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30.09.2024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31.12.2024</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31.03.2025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30.06.2025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30.09.2025</w:t>
            </w:r>
          </w:p>
          <w:p w:rsidR="00973CD0" w:rsidRPr="004A6378" w:rsidRDefault="00973CD0" w:rsidP="00975A8A">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644CC8">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3</w:t>
            </w:r>
          </w:p>
          <w:p w:rsidR="00973CD0" w:rsidRPr="00EA7BB1" w:rsidRDefault="00973CD0" w:rsidP="00FD255E">
            <w:pPr>
              <w:pStyle w:val="ConsPlusNormal"/>
              <w:ind w:left="28" w:hanging="28"/>
              <w:jc w:val="both"/>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973CD0">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2126" w:type="dxa"/>
            <w:gridSpan w:val="2"/>
            <w:vMerge w:val="restart"/>
            <w:tcBorders>
              <w:top w:val="single" w:sz="4" w:space="0" w:color="auto"/>
              <w:left w:val="single" w:sz="4" w:space="0" w:color="auto"/>
              <w:right w:val="single" w:sz="4" w:space="0" w:color="auto"/>
            </w:tcBorders>
            <w:vAlign w:val="center"/>
          </w:tcPr>
          <w:p w:rsidR="00973CD0" w:rsidRPr="00EA7BB1" w:rsidRDefault="00973CD0" w:rsidP="00973CD0">
            <w:pPr>
              <w:pStyle w:val="ConsPlusNormal"/>
              <w:ind w:left="28" w:hanging="28"/>
              <w:jc w:val="center"/>
              <w:rPr>
                <w:rFonts w:ascii="Times New Roman" w:hAnsi="Times New Roman" w:cs="Times New Roman"/>
                <w:sz w:val="20"/>
              </w:rPr>
            </w:pPr>
            <w:r w:rsidRPr="00EA7BB1">
              <w:rPr>
                <w:rFonts w:ascii="Times New Roman" w:hAnsi="Times New Roman" w:cs="Times New Roman"/>
                <w:sz w:val="20"/>
              </w:rPr>
              <w:t>Реализация мер, направленных на оказание помощи в трудоустройстве лицам, освободившимся из мест лишения свободы</w:t>
            </w:r>
          </w:p>
          <w:p w:rsidR="00973CD0" w:rsidRPr="00EA7BB1" w:rsidRDefault="00973CD0" w:rsidP="00973CD0">
            <w:pPr>
              <w:pStyle w:val="ConsPlusNormal"/>
              <w:ind w:left="28" w:hanging="28"/>
              <w:jc w:val="center"/>
              <w:rPr>
                <w:rFonts w:ascii="Times New Roman" w:hAnsi="Times New Roman" w:cs="Times New Roman"/>
                <w:sz w:val="20"/>
              </w:rPr>
            </w:pPr>
          </w:p>
        </w:tc>
        <w:tc>
          <w:tcPr>
            <w:tcW w:w="3261" w:type="dxa"/>
            <w:gridSpan w:val="2"/>
            <w:vMerge w:val="restart"/>
            <w:tcBorders>
              <w:top w:val="single" w:sz="4" w:space="0" w:color="auto"/>
              <w:left w:val="single" w:sz="4" w:space="0" w:color="auto"/>
              <w:right w:val="single" w:sz="4" w:space="0" w:color="auto"/>
            </w:tcBorders>
            <w:vAlign w:val="center"/>
          </w:tcPr>
          <w:p w:rsidR="00AE17B7" w:rsidRPr="00AE17B7" w:rsidRDefault="00AE17B7" w:rsidP="00723987">
            <w:pPr>
              <w:pBdr>
                <w:bottom w:val="single" w:sz="4" w:space="31" w:color="FFFFFF"/>
              </w:pBdr>
              <w:ind w:firstLine="176"/>
              <w:jc w:val="both"/>
              <w:rPr>
                <w:rFonts w:ascii="Times New Roman" w:eastAsia="Times New Roman" w:hAnsi="Times New Roman"/>
                <w:sz w:val="20"/>
                <w:szCs w:val="20"/>
              </w:rPr>
            </w:pPr>
            <w:r w:rsidRPr="00AE17B7">
              <w:rPr>
                <w:rFonts w:ascii="Times New Roman" w:eastAsia="Times New Roman" w:hAnsi="Times New Roman"/>
                <w:sz w:val="20"/>
                <w:szCs w:val="20"/>
              </w:rPr>
              <w:t xml:space="preserve">В 2023 году осуществлено 12 выездов в учреждения исполнения наказания и 103 выезда в уголовно-исполнительные инспекции УФСИН России по Курской области. </w:t>
            </w:r>
          </w:p>
          <w:p w:rsidR="00AE17B7" w:rsidRPr="00AE17B7" w:rsidRDefault="00AE17B7" w:rsidP="00723987">
            <w:pPr>
              <w:pBdr>
                <w:bottom w:val="single" w:sz="4" w:space="31" w:color="FFFFFF"/>
              </w:pBdr>
              <w:ind w:firstLine="176"/>
              <w:jc w:val="both"/>
              <w:rPr>
                <w:rFonts w:ascii="Times New Roman" w:eastAsia="Times New Roman" w:hAnsi="Times New Roman"/>
                <w:sz w:val="20"/>
                <w:szCs w:val="20"/>
              </w:rPr>
            </w:pPr>
            <w:r w:rsidRPr="00AE17B7">
              <w:rPr>
                <w:rFonts w:ascii="Times New Roman" w:eastAsia="Times New Roman" w:hAnsi="Times New Roman"/>
                <w:sz w:val="20"/>
                <w:szCs w:val="20"/>
              </w:rPr>
              <w:t xml:space="preserve">Оказаны консультации более 350 гражданам, которым предстоит освобождение в ближайшее время, по вопросам профессионального обучения, востребованным вакансиям работодателей региона, проводимым  дополнительным мероприятиям в сфере занятости. Проведены обучающие тренинги по составлению резюме, навыкам общения с работодателем. </w:t>
            </w:r>
          </w:p>
          <w:p w:rsidR="00AE17B7" w:rsidRPr="00AE17B7" w:rsidRDefault="00AE17B7" w:rsidP="00723987">
            <w:pPr>
              <w:pBdr>
                <w:bottom w:val="single" w:sz="4" w:space="31" w:color="FFFFFF"/>
              </w:pBdr>
              <w:ind w:firstLine="176"/>
              <w:jc w:val="both"/>
              <w:rPr>
                <w:rFonts w:ascii="Times New Roman" w:eastAsia="Times New Roman" w:hAnsi="Times New Roman"/>
                <w:sz w:val="20"/>
                <w:szCs w:val="20"/>
              </w:rPr>
            </w:pPr>
            <w:r w:rsidRPr="00AE17B7">
              <w:rPr>
                <w:rFonts w:ascii="Times New Roman" w:eastAsia="Times New Roman" w:hAnsi="Times New Roman"/>
                <w:sz w:val="20"/>
                <w:szCs w:val="20"/>
              </w:rPr>
              <w:t xml:space="preserve">Аналогичные мероприятия проведены в уголовно-исполнительных инспекциях для 402 граждан, в отношении которых судом назначено наказание без изоляции от общества. </w:t>
            </w:r>
          </w:p>
          <w:p w:rsidR="00AE17B7" w:rsidRPr="00AE17B7" w:rsidRDefault="00AE17B7" w:rsidP="00723987">
            <w:pPr>
              <w:pBdr>
                <w:bottom w:val="single" w:sz="4" w:space="31" w:color="FFFFFF"/>
              </w:pBdr>
              <w:ind w:firstLine="176"/>
              <w:jc w:val="both"/>
              <w:rPr>
                <w:rFonts w:ascii="Times New Roman" w:eastAsia="Times New Roman" w:hAnsi="Times New Roman"/>
                <w:sz w:val="20"/>
                <w:szCs w:val="20"/>
              </w:rPr>
            </w:pPr>
            <w:r w:rsidRPr="00AE17B7">
              <w:rPr>
                <w:rFonts w:ascii="Times New Roman" w:eastAsia="Times New Roman" w:hAnsi="Times New Roman"/>
                <w:sz w:val="20"/>
                <w:szCs w:val="20"/>
              </w:rPr>
              <w:t xml:space="preserve">Обеспечено информированное взаимодействие региональной службы занятости населения с УФСИН России по Курской области и УМВД России по Курской области о вакансиях, </w:t>
            </w:r>
            <w:r w:rsidRPr="00AE17B7">
              <w:rPr>
                <w:rFonts w:ascii="Times New Roman" w:eastAsia="Times New Roman" w:hAnsi="Times New Roman"/>
                <w:sz w:val="20"/>
                <w:szCs w:val="20"/>
              </w:rPr>
              <w:lastRenderedPageBreak/>
              <w:t xml:space="preserve">востребованных на рынке труда, списках граждан, нуждающихся в трудоустройстве. </w:t>
            </w:r>
          </w:p>
          <w:p w:rsidR="00973CD0" w:rsidRPr="004070A0" w:rsidRDefault="00AE17B7" w:rsidP="00723987">
            <w:pPr>
              <w:pBdr>
                <w:bottom w:val="single" w:sz="4" w:space="31" w:color="FFFFFF"/>
              </w:pBdr>
              <w:ind w:firstLine="176"/>
              <w:jc w:val="both"/>
              <w:rPr>
                <w:rFonts w:ascii="Times New Roman" w:hAnsi="Times New Roman" w:cs="Times New Roman"/>
                <w:spacing w:val="-4"/>
                <w:sz w:val="20"/>
                <w:szCs w:val="20"/>
              </w:rPr>
            </w:pPr>
            <w:r w:rsidRPr="00AE17B7">
              <w:rPr>
                <w:rFonts w:ascii="Times New Roman" w:eastAsia="Times New Roman" w:hAnsi="Times New Roman"/>
                <w:sz w:val="20"/>
                <w:szCs w:val="20"/>
              </w:rPr>
              <w:t>Проводятся совместные совещания, на которых обсуждаются вопросы о реализации специальных мероприятий по трудоустройству граждан, испытывающих трудности в поиске работы, в том числе граждан, освободившихся из мест лишения свободы, и граждан, в отношении которых судом назначено наказание не связанное с изоляцией от общества.</w:t>
            </w:r>
          </w:p>
        </w:tc>
      </w:tr>
      <w:tr w:rsidR="00973CD0" w:rsidRPr="00EA7BB1" w:rsidTr="00975A8A">
        <w:tc>
          <w:tcPr>
            <w:tcW w:w="704" w:type="dxa"/>
            <w:tcBorders>
              <w:top w:val="single" w:sz="4" w:space="0" w:color="auto"/>
              <w:left w:val="single" w:sz="4" w:space="0" w:color="auto"/>
              <w:bottom w:val="single" w:sz="4" w:space="0" w:color="auto"/>
              <w:right w:val="single" w:sz="4" w:space="0" w:color="auto"/>
            </w:tcBorders>
          </w:tcPr>
          <w:p w:rsidR="00973CD0" w:rsidRPr="001B7CF5" w:rsidRDefault="00973CD0" w:rsidP="00FD255E">
            <w:pPr>
              <w:jc w:val="center"/>
              <w:rPr>
                <w:rFonts w:ascii="Times New Roman" w:hAnsi="Times New Roman" w:cs="Times New Roman"/>
                <w:b/>
                <w:i/>
                <w:sz w:val="20"/>
                <w:szCs w:val="20"/>
              </w:rPr>
            </w:pPr>
            <w:r w:rsidRPr="001B7CF5">
              <w:rPr>
                <w:rFonts w:ascii="Times New Roman" w:hAnsi="Times New Roman" w:cs="Times New Roman"/>
                <w:b/>
                <w:i/>
                <w:spacing w:val="-10"/>
                <w:sz w:val="20"/>
                <w:szCs w:val="20"/>
              </w:rPr>
              <w:t>1.4.6.1</w:t>
            </w:r>
          </w:p>
        </w:tc>
        <w:tc>
          <w:tcPr>
            <w:tcW w:w="2698" w:type="dxa"/>
            <w:gridSpan w:val="3"/>
            <w:tcBorders>
              <w:top w:val="single" w:sz="4" w:space="0" w:color="auto"/>
              <w:left w:val="single" w:sz="4" w:space="0" w:color="auto"/>
              <w:bottom w:val="single" w:sz="4" w:space="0" w:color="auto"/>
              <w:right w:val="single" w:sz="4" w:space="0" w:color="auto"/>
            </w:tcBorders>
          </w:tcPr>
          <w:p w:rsidR="00973CD0" w:rsidRPr="001B7CF5" w:rsidRDefault="00973CD0" w:rsidP="00973CD0">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1.4.1.1</w:t>
            </w:r>
          </w:p>
          <w:p w:rsidR="00973CD0" w:rsidRPr="001B7CF5" w:rsidRDefault="00973CD0" w:rsidP="00973CD0">
            <w:pPr>
              <w:jc w:val="center"/>
              <w:rPr>
                <w:rFonts w:ascii="Times New Roman" w:eastAsia="Times New Roman" w:hAnsi="Times New Roman" w:cs="Times New Roman"/>
                <w:b/>
                <w:i/>
                <w:sz w:val="20"/>
                <w:szCs w:val="20"/>
                <w:lang w:eastAsia="ru-RU"/>
              </w:rPr>
            </w:pPr>
            <w:r w:rsidRPr="001B7CF5">
              <w:rPr>
                <w:rFonts w:ascii="Times New Roman" w:eastAsia="Times New Roman" w:hAnsi="Times New Roman" w:cs="Times New Roman"/>
                <w:b/>
                <w:i/>
                <w:sz w:val="20"/>
                <w:szCs w:val="20"/>
                <w:lang w:eastAsia="ru-RU"/>
              </w:rPr>
              <w:t>Мероприятия, направленные на оказание социальной помощи лицам, освободившимся из мест лишения свободы, разработаны;</w:t>
            </w:r>
          </w:p>
          <w:p w:rsidR="00973CD0" w:rsidRPr="001B7CF5" w:rsidRDefault="00973CD0" w:rsidP="001B7CF5">
            <w:pPr>
              <w:jc w:val="center"/>
              <w:rPr>
                <w:rFonts w:ascii="Times New Roman" w:hAnsi="Times New Roman" w:cs="Times New Roman"/>
                <w:b/>
                <w:i/>
                <w:sz w:val="20"/>
                <w:szCs w:val="20"/>
              </w:rPr>
            </w:pPr>
            <w:proofErr w:type="gramStart"/>
            <w:r w:rsidRPr="001B7CF5">
              <w:rPr>
                <w:rFonts w:ascii="Times New Roman" w:hAnsi="Times New Roman" w:cs="Times New Roman"/>
                <w:b/>
                <w:i/>
                <w:sz w:val="20"/>
                <w:szCs w:val="20"/>
              </w:rPr>
              <w:t xml:space="preserve">порядок оказания помощи организациями социального обслуживания в социальной </w:t>
            </w:r>
            <w:r w:rsidR="001B7CF5">
              <w:rPr>
                <w:rFonts w:ascii="Times New Roman" w:hAnsi="Times New Roman" w:cs="Times New Roman"/>
                <w:b/>
                <w:i/>
                <w:sz w:val="20"/>
                <w:szCs w:val="20"/>
              </w:rPr>
              <w:t>р</w:t>
            </w:r>
            <w:r w:rsidRPr="001B7CF5">
              <w:rPr>
                <w:rFonts w:ascii="Times New Roman" w:hAnsi="Times New Roman" w:cs="Times New Roman"/>
                <w:b/>
                <w:i/>
                <w:sz w:val="20"/>
                <w:szCs w:val="20"/>
              </w:rPr>
              <w:t xml:space="preserve">еабилитации  </w:t>
            </w:r>
            <w:r w:rsidRPr="001B7CF5">
              <w:rPr>
                <w:rFonts w:ascii="Times New Roman" w:eastAsia="Times New Roman" w:hAnsi="Times New Roman" w:cs="Times New Roman"/>
                <w:b/>
                <w:i/>
                <w:sz w:val="20"/>
                <w:szCs w:val="20"/>
                <w:lang w:eastAsia="ru-RU"/>
              </w:rPr>
              <w:t>освободившихся из мест лишения свободы определен</w:t>
            </w:r>
            <w:proofErr w:type="gramEnd"/>
          </w:p>
        </w:tc>
        <w:tc>
          <w:tcPr>
            <w:tcW w:w="1701" w:type="dxa"/>
            <w:gridSpan w:val="3"/>
            <w:tcBorders>
              <w:top w:val="single" w:sz="4" w:space="0" w:color="auto"/>
              <w:left w:val="single" w:sz="4" w:space="0" w:color="auto"/>
              <w:bottom w:val="single" w:sz="4" w:space="0" w:color="auto"/>
              <w:right w:val="single" w:sz="4" w:space="0" w:color="auto"/>
            </w:tcBorders>
          </w:tcPr>
          <w:p w:rsidR="00973CD0" w:rsidRPr="00EA7BB1" w:rsidRDefault="001B7CF5" w:rsidP="00973CD0">
            <w:pPr>
              <w:jc w:val="center"/>
              <w:rPr>
                <w:rFonts w:ascii="Times New Roman" w:hAnsi="Times New Roman" w:cs="Times New Roman"/>
                <w:sz w:val="20"/>
                <w:szCs w:val="20"/>
              </w:rPr>
            </w:pPr>
            <w:r>
              <w:rPr>
                <w:rFonts w:ascii="Times New Roman" w:hAnsi="Times New Roman" w:cs="Times New Roman"/>
                <w:sz w:val="20"/>
                <w:szCs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973CD0" w:rsidRDefault="00973CD0" w:rsidP="00975A8A">
            <w:pPr>
              <w:jc w:val="center"/>
              <w:rPr>
                <w:rFonts w:ascii="Times New Roman" w:hAnsi="Times New Roman" w:cs="Times New Roman"/>
                <w:sz w:val="20"/>
                <w:szCs w:val="20"/>
              </w:rPr>
            </w:pPr>
            <w:r>
              <w:rPr>
                <w:rFonts w:ascii="Times New Roman" w:hAnsi="Times New Roman" w:cs="Times New Roman"/>
                <w:sz w:val="20"/>
                <w:szCs w:val="20"/>
              </w:rPr>
              <w:t>х</w:t>
            </w:r>
          </w:p>
          <w:p w:rsidR="00973CD0" w:rsidRPr="00EA7BB1" w:rsidRDefault="00973CD0" w:rsidP="00975A8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973CD0" w:rsidRPr="00EA7BB1" w:rsidRDefault="00973CD0" w:rsidP="00975A8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973CD0" w:rsidRPr="0041699B" w:rsidRDefault="00973CD0" w:rsidP="00975A8A">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973CD0" w:rsidRPr="00EA7BB1" w:rsidRDefault="00973CD0" w:rsidP="00975A8A">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973CD0" w:rsidRPr="00EA7BB1" w:rsidRDefault="00973CD0" w:rsidP="001B46B1">
            <w:pPr>
              <w:rPr>
                <w:rFonts w:ascii="Times New Roman" w:eastAsia="Times New Roman" w:hAnsi="Times New Roman" w:cs="Times New Roman"/>
                <w:sz w:val="20"/>
                <w:szCs w:val="20"/>
                <w:lang w:eastAsia="ru-RU"/>
              </w:rPr>
            </w:pPr>
          </w:p>
        </w:tc>
        <w:tc>
          <w:tcPr>
            <w:tcW w:w="3261" w:type="dxa"/>
            <w:gridSpan w:val="2"/>
            <w:vMerge/>
            <w:tcBorders>
              <w:left w:val="single" w:sz="4" w:space="0" w:color="auto"/>
              <w:bottom w:val="single" w:sz="4" w:space="0" w:color="auto"/>
              <w:right w:val="single" w:sz="4" w:space="0" w:color="auto"/>
            </w:tcBorders>
          </w:tcPr>
          <w:p w:rsidR="00973CD0" w:rsidRPr="004070A0" w:rsidRDefault="00973CD0" w:rsidP="00723987">
            <w:pPr>
              <w:ind w:firstLine="176"/>
              <w:jc w:val="both"/>
              <w:rPr>
                <w:rFonts w:ascii="Times New Roman" w:eastAsia="Times New Roman" w:hAnsi="Times New Roman" w:cs="Times New Roman"/>
                <w:spacing w:val="-4"/>
                <w:sz w:val="20"/>
                <w:szCs w:val="20"/>
                <w:lang w:eastAsia="ru-RU"/>
              </w:rPr>
            </w:pPr>
          </w:p>
        </w:tc>
      </w:tr>
      <w:tr w:rsidR="00182A58" w:rsidRPr="00EA7BB1" w:rsidTr="007D70DA">
        <w:tc>
          <w:tcPr>
            <w:tcW w:w="704" w:type="dxa"/>
            <w:tcBorders>
              <w:top w:val="single" w:sz="4" w:space="0" w:color="auto"/>
              <w:left w:val="single" w:sz="4" w:space="0" w:color="auto"/>
              <w:bottom w:val="single" w:sz="4" w:space="0" w:color="auto"/>
              <w:right w:val="single" w:sz="4" w:space="0" w:color="auto"/>
            </w:tcBorders>
          </w:tcPr>
          <w:p w:rsidR="00182A58" w:rsidRPr="00EA7BB1" w:rsidRDefault="00182A58" w:rsidP="009E75A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1.5</w:t>
            </w:r>
          </w:p>
        </w:tc>
        <w:tc>
          <w:tcPr>
            <w:tcW w:w="2698" w:type="dxa"/>
            <w:gridSpan w:val="3"/>
            <w:tcBorders>
              <w:top w:val="single" w:sz="4" w:space="0" w:color="auto"/>
              <w:left w:val="single" w:sz="4" w:space="0" w:color="auto"/>
              <w:bottom w:val="single" w:sz="4" w:space="0" w:color="auto"/>
              <w:right w:val="single" w:sz="4" w:space="0" w:color="auto"/>
            </w:tcBorders>
          </w:tcPr>
          <w:p w:rsidR="00182A58" w:rsidRPr="00EA7BB1" w:rsidRDefault="00182A58" w:rsidP="00973CD0">
            <w:pPr>
              <w:jc w:val="center"/>
              <w:rPr>
                <w:rFonts w:ascii="Times New Roman" w:hAnsi="Times New Roman" w:cs="Times New Roman"/>
                <w:sz w:val="20"/>
                <w:szCs w:val="20"/>
              </w:rPr>
            </w:pPr>
            <w:r w:rsidRPr="00EA7BB1">
              <w:rPr>
                <w:rFonts w:ascii="Times New Roman" w:hAnsi="Times New Roman" w:cs="Times New Roman"/>
                <w:sz w:val="20"/>
                <w:szCs w:val="20"/>
              </w:rPr>
              <w:t>Основное мероприятие 1.5</w:t>
            </w:r>
          </w:p>
          <w:p w:rsidR="00182A58" w:rsidRPr="00EA7BB1" w:rsidRDefault="00182A58" w:rsidP="00973CD0">
            <w:pPr>
              <w:widowControl w:val="0"/>
              <w:ind w:firstLine="34"/>
              <w:jc w:val="center"/>
              <w:rPr>
                <w:rFonts w:ascii="Times New Roman" w:hAnsi="Times New Roman" w:cs="Times New Roman"/>
                <w:sz w:val="20"/>
                <w:szCs w:val="20"/>
              </w:rPr>
            </w:pPr>
            <w:r w:rsidRPr="00EA7BB1">
              <w:rPr>
                <w:rFonts w:ascii="Times New Roman" w:hAnsi="Times New Roman" w:cs="Times New Roman"/>
                <w:sz w:val="20"/>
                <w:szCs w:val="20"/>
              </w:rPr>
              <w:t>Осуществление мероприятий, направленных на противодействие алкоголизации населения Курской области</w:t>
            </w:r>
          </w:p>
        </w:tc>
        <w:tc>
          <w:tcPr>
            <w:tcW w:w="1701" w:type="dxa"/>
            <w:gridSpan w:val="3"/>
            <w:tcBorders>
              <w:top w:val="single" w:sz="4" w:space="0" w:color="auto"/>
              <w:left w:val="single" w:sz="4" w:space="0" w:color="auto"/>
              <w:bottom w:val="single" w:sz="4" w:space="0" w:color="auto"/>
              <w:right w:val="single" w:sz="4" w:space="0" w:color="auto"/>
            </w:tcBorders>
          </w:tcPr>
          <w:p w:rsidR="00973CD0" w:rsidRPr="00EA7BB1" w:rsidRDefault="00973CD0" w:rsidP="00973CD0">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973CD0" w:rsidRDefault="00973CD0" w:rsidP="00973CD0">
            <w:pPr>
              <w:pStyle w:val="ConsPlusNormal"/>
              <w:rPr>
                <w:rFonts w:ascii="Times New Roman" w:hAnsi="Times New Roman" w:cs="Times New Roman"/>
                <w:sz w:val="20"/>
              </w:rPr>
            </w:pPr>
            <w:r w:rsidRPr="00EA7BB1">
              <w:rPr>
                <w:rFonts w:ascii="Times New Roman" w:hAnsi="Times New Roman" w:cs="Times New Roman"/>
                <w:sz w:val="20"/>
              </w:rPr>
              <w:t>здравоохранения Курской области</w:t>
            </w:r>
            <w:r>
              <w:rPr>
                <w:rFonts w:ascii="Times New Roman" w:hAnsi="Times New Roman" w:cs="Times New Roman"/>
                <w:sz w:val="20"/>
              </w:rPr>
              <w:t xml:space="preserve"> </w:t>
            </w:r>
          </w:p>
          <w:p w:rsidR="00973CD0" w:rsidRDefault="00973CD0" w:rsidP="00973CD0">
            <w:pPr>
              <w:pStyle w:val="ConsPlusNormal"/>
              <w:jc w:val="center"/>
              <w:rPr>
                <w:rFonts w:ascii="Times New Roman" w:hAnsi="Times New Roman" w:cs="Times New Roman"/>
                <w:sz w:val="20"/>
              </w:rPr>
            </w:pPr>
          </w:p>
          <w:p w:rsidR="00973CD0" w:rsidRPr="00EA7BB1" w:rsidRDefault="00973CD0" w:rsidP="00973CD0">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973CD0" w:rsidRDefault="00973CD0" w:rsidP="00973CD0">
            <w:pPr>
              <w:pStyle w:val="ConsPlusNormal"/>
              <w:jc w:val="center"/>
              <w:rPr>
                <w:rFonts w:ascii="Times New Roman" w:hAnsi="Times New Roman" w:cs="Times New Roman"/>
                <w:sz w:val="20"/>
              </w:rPr>
            </w:pPr>
            <w:r w:rsidRPr="00EA7BB1">
              <w:rPr>
                <w:rFonts w:ascii="Times New Roman" w:hAnsi="Times New Roman" w:cs="Times New Roman"/>
                <w:sz w:val="20"/>
              </w:rPr>
              <w:t xml:space="preserve">образования и науки Курской </w:t>
            </w:r>
            <w:r>
              <w:rPr>
                <w:rFonts w:ascii="Times New Roman" w:hAnsi="Times New Roman" w:cs="Times New Roman"/>
                <w:sz w:val="20"/>
              </w:rPr>
              <w:t>области</w:t>
            </w:r>
          </w:p>
          <w:p w:rsidR="00973CD0" w:rsidRDefault="00973CD0" w:rsidP="00973CD0">
            <w:pPr>
              <w:pStyle w:val="ConsPlusNormal"/>
              <w:jc w:val="center"/>
              <w:rPr>
                <w:rFonts w:ascii="Times New Roman" w:hAnsi="Times New Roman" w:cs="Times New Roman"/>
                <w:sz w:val="20"/>
              </w:rPr>
            </w:pPr>
          </w:p>
          <w:p w:rsidR="00973CD0" w:rsidRDefault="00973CD0" w:rsidP="00973CD0">
            <w:pPr>
              <w:pStyle w:val="ConsPlusNormal"/>
              <w:jc w:val="center"/>
              <w:rPr>
                <w:rFonts w:ascii="Times New Roman" w:hAnsi="Times New Roman" w:cs="Times New Roman"/>
                <w:sz w:val="20"/>
              </w:rPr>
            </w:pPr>
            <w:r>
              <w:rPr>
                <w:rFonts w:ascii="Times New Roman" w:hAnsi="Times New Roman" w:cs="Times New Roman"/>
                <w:sz w:val="20"/>
              </w:rPr>
              <w:t>Министерство</w:t>
            </w:r>
          </w:p>
          <w:p w:rsidR="00973CD0" w:rsidRPr="00EA7BB1" w:rsidRDefault="00973CD0" w:rsidP="00973CD0">
            <w:pPr>
              <w:pStyle w:val="ConsPlusNormal"/>
              <w:ind w:left="-108" w:right="-108"/>
              <w:jc w:val="center"/>
              <w:rPr>
                <w:rFonts w:ascii="Times New Roman" w:hAnsi="Times New Roman" w:cs="Times New Roman"/>
                <w:sz w:val="20"/>
              </w:rPr>
            </w:pPr>
            <w:r w:rsidRPr="00973CD0">
              <w:rPr>
                <w:rFonts w:ascii="Times New Roman" w:hAnsi="Times New Roman" w:cs="Times New Roman"/>
                <w:spacing w:val="-12"/>
                <w:sz w:val="20"/>
              </w:rPr>
              <w:t>промышленности,</w:t>
            </w:r>
            <w:r w:rsidRPr="00EA7BB1">
              <w:rPr>
                <w:rFonts w:ascii="Times New Roman" w:hAnsi="Times New Roman" w:cs="Times New Roman"/>
                <w:sz w:val="20"/>
              </w:rPr>
              <w:t xml:space="preserve"> торговли и </w:t>
            </w:r>
            <w:r w:rsidRPr="00973CD0">
              <w:rPr>
                <w:rFonts w:ascii="Times New Roman" w:hAnsi="Times New Roman" w:cs="Times New Roman"/>
                <w:spacing w:val="-12"/>
                <w:sz w:val="20"/>
              </w:rPr>
              <w:t>предпринимательства</w:t>
            </w:r>
            <w:r w:rsidRPr="00EA7BB1">
              <w:rPr>
                <w:rFonts w:ascii="Times New Roman" w:hAnsi="Times New Roman" w:cs="Times New Roman"/>
                <w:sz w:val="20"/>
              </w:rPr>
              <w:t xml:space="preserve"> Курской области</w:t>
            </w:r>
          </w:p>
          <w:p w:rsidR="00973CD0" w:rsidRDefault="00973CD0" w:rsidP="00973CD0">
            <w:pPr>
              <w:pStyle w:val="ConsPlusNormal"/>
              <w:jc w:val="center"/>
              <w:rPr>
                <w:rFonts w:ascii="Times New Roman" w:hAnsi="Times New Roman" w:cs="Times New Roman"/>
                <w:sz w:val="20"/>
              </w:rPr>
            </w:pPr>
          </w:p>
          <w:p w:rsidR="00DE73FB" w:rsidRDefault="00DE73FB" w:rsidP="003E2E2B">
            <w:pPr>
              <w:pStyle w:val="ConsPlusNormal"/>
              <w:jc w:val="center"/>
              <w:rPr>
                <w:rFonts w:ascii="Times New Roman" w:hAnsi="Times New Roman" w:cs="Times New Roman"/>
                <w:sz w:val="20"/>
              </w:rPr>
            </w:pPr>
            <w:r>
              <w:rPr>
                <w:rFonts w:ascii="Times New Roman" w:hAnsi="Times New Roman" w:cs="Times New Roman"/>
                <w:sz w:val="20"/>
              </w:rPr>
              <w:t>Отдел</w:t>
            </w:r>
            <w:r w:rsidRPr="004A6378">
              <w:rPr>
                <w:rFonts w:ascii="Times New Roman" w:hAnsi="Times New Roman" w:cs="Times New Roman"/>
                <w:sz w:val="20"/>
              </w:rPr>
              <w:t xml:space="preserve"> по обеспечению деятельности комиссий по делам несовершенно</w:t>
            </w:r>
            <w:r>
              <w:rPr>
                <w:rFonts w:ascii="Times New Roman" w:hAnsi="Times New Roman" w:cs="Times New Roman"/>
                <w:sz w:val="20"/>
              </w:rPr>
              <w:t>-</w:t>
            </w:r>
          </w:p>
          <w:p w:rsidR="00182A58" w:rsidRPr="00EA7BB1" w:rsidRDefault="00DE73FB" w:rsidP="003E2E2B">
            <w:pPr>
              <w:pStyle w:val="ConsPlusNormal"/>
              <w:jc w:val="center"/>
              <w:rPr>
                <w:rFonts w:ascii="Times New Roman" w:hAnsi="Times New Roman" w:cs="Times New Roman"/>
                <w:sz w:val="20"/>
              </w:rPr>
            </w:pPr>
            <w:r w:rsidRPr="004A6378">
              <w:rPr>
                <w:rFonts w:ascii="Times New Roman" w:hAnsi="Times New Roman" w:cs="Times New Roman"/>
                <w:sz w:val="20"/>
              </w:rPr>
              <w:t xml:space="preserve">летних и защите их прав Правительства </w:t>
            </w:r>
            <w:r w:rsidRPr="004A6378">
              <w:rPr>
                <w:rFonts w:ascii="Times New Roman" w:hAnsi="Times New Roman" w:cs="Times New Roman"/>
                <w:sz w:val="20"/>
              </w:rPr>
              <w:lastRenderedPageBreak/>
              <w:t>Курской области</w:t>
            </w:r>
            <w:r w:rsidRPr="00EA7BB1">
              <w:rPr>
                <w:rFonts w:ascii="Times New Roman" w:hAnsi="Times New Roman" w:cs="Times New Roman"/>
                <w:sz w:val="20"/>
              </w:rPr>
              <w:t xml:space="preserve"> </w:t>
            </w:r>
          </w:p>
          <w:p w:rsidR="00182A58" w:rsidRPr="00EA7BB1" w:rsidRDefault="00182A58" w:rsidP="003E2E2B">
            <w:pPr>
              <w:pStyle w:val="ConsPlusNormal"/>
              <w:jc w:val="center"/>
              <w:rPr>
                <w:rFonts w:ascii="Times New Roman" w:hAnsi="Times New Roman" w:cs="Times New Roman"/>
                <w:sz w:val="20"/>
              </w:rPr>
            </w:pPr>
          </w:p>
          <w:p w:rsidR="00182A58" w:rsidRPr="00EA7BB1" w:rsidRDefault="00182A58" w:rsidP="00973CD0">
            <w:pPr>
              <w:pStyle w:val="ConsPlusNormal"/>
              <w:jc w:val="center"/>
              <w:rPr>
                <w:rFonts w:ascii="Times New Roman" w:hAnsi="Times New Roman" w:cs="Times New Roman"/>
                <w:sz w:val="20"/>
              </w:rPr>
            </w:pPr>
          </w:p>
        </w:tc>
        <w:tc>
          <w:tcPr>
            <w:tcW w:w="709" w:type="dxa"/>
            <w:gridSpan w:val="3"/>
            <w:tcBorders>
              <w:top w:val="single" w:sz="4" w:space="0" w:color="auto"/>
              <w:left w:val="single" w:sz="4" w:space="0" w:color="auto"/>
              <w:bottom w:val="single" w:sz="4" w:space="0" w:color="auto"/>
              <w:right w:val="single" w:sz="4" w:space="0" w:color="auto"/>
            </w:tcBorders>
          </w:tcPr>
          <w:p w:rsidR="00182A58" w:rsidRPr="00EA7BB1" w:rsidRDefault="00182A58" w:rsidP="009E75AB">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182A58" w:rsidRPr="00EA7BB1" w:rsidRDefault="00182A58" w:rsidP="00DE73FB">
            <w:pPr>
              <w:jc w:val="center"/>
              <w:rPr>
                <w:rFonts w:ascii="Times New Roman" w:hAnsi="Times New Roman" w:cs="Times New Roman"/>
                <w:sz w:val="20"/>
                <w:szCs w:val="20"/>
              </w:rPr>
            </w:pPr>
            <w:r w:rsidRPr="00EA7BB1">
              <w:rPr>
                <w:rFonts w:ascii="Times New Roman" w:hAnsi="Times New Roman" w:cs="Times New Roman"/>
                <w:sz w:val="20"/>
                <w:szCs w:val="20"/>
              </w:rPr>
              <w:t>202</w:t>
            </w:r>
            <w:r w:rsidR="00DE73FB">
              <w:rPr>
                <w:rFonts w:ascii="Times New Roman" w:hAnsi="Times New Roman" w:cs="Times New Roman"/>
                <w:sz w:val="20"/>
                <w:szCs w:val="20"/>
              </w:rPr>
              <w:t>3</w:t>
            </w:r>
          </w:p>
        </w:tc>
        <w:tc>
          <w:tcPr>
            <w:tcW w:w="1134" w:type="dxa"/>
            <w:gridSpan w:val="3"/>
            <w:tcBorders>
              <w:top w:val="single" w:sz="4" w:space="0" w:color="auto"/>
              <w:left w:val="single" w:sz="4" w:space="0" w:color="auto"/>
              <w:bottom w:val="single" w:sz="4" w:space="0" w:color="auto"/>
              <w:right w:val="single" w:sz="4" w:space="0" w:color="auto"/>
            </w:tcBorders>
          </w:tcPr>
          <w:p w:rsidR="00182A58" w:rsidRPr="00EA7BB1" w:rsidRDefault="00182A58" w:rsidP="00DE73FB">
            <w:pPr>
              <w:jc w:val="center"/>
              <w:rPr>
                <w:rFonts w:ascii="Times New Roman" w:hAnsi="Times New Roman" w:cs="Times New Roman"/>
                <w:sz w:val="20"/>
                <w:szCs w:val="20"/>
              </w:rPr>
            </w:pPr>
            <w:r w:rsidRPr="00EA7BB1">
              <w:rPr>
                <w:rFonts w:ascii="Times New Roman" w:hAnsi="Times New Roman" w:cs="Times New Roman"/>
                <w:sz w:val="20"/>
                <w:szCs w:val="20"/>
              </w:rPr>
              <w:t>202</w:t>
            </w:r>
            <w:r w:rsidR="00DE73FB">
              <w:rPr>
                <w:rFonts w:ascii="Times New Roman" w:hAnsi="Times New Roman" w:cs="Times New Roman"/>
                <w:sz w:val="20"/>
                <w:szCs w:val="20"/>
              </w:rPr>
              <w:t>5</w:t>
            </w:r>
          </w:p>
        </w:tc>
        <w:tc>
          <w:tcPr>
            <w:tcW w:w="1134" w:type="dxa"/>
            <w:gridSpan w:val="2"/>
            <w:tcBorders>
              <w:top w:val="single" w:sz="4" w:space="0" w:color="auto"/>
              <w:left w:val="single" w:sz="4" w:space="0" w:color="auto"/>
              <w:bottom w:val="single" w:sz="4" w:space="0" w:color="auto"/>
              <w:right w:val="single" w:sz="4" w:space="0" w:color="auto"/>
            </w:tcBorders>
          </w:tcPr>
          <w:p w:rsidR="00182A58" w:rsidRPr="00EA7BB1" w:rsidRDefault="00182A58" w:rsidP="00DE73FB">
            <w:pPr>
              <w:jc w:val="center"/>
              <w:rPr>
                <w:rFonts w:ascii="Times New Roman" w:hAnsi="Times New Roman" w:cs="Times New Roman"/>
                <w:sz w:val="20"/>
                <w:szCs w:val="20"/>
              </w:rPr>
            </w:pPr>
            <w:r w:rsidRPr="00EA7BB1">
              <w:rPr>
                <w:rFonts w:ascii="Times New Roman" w:hAnsi="Times New Roman" w:cs="Times New Roman"/>
                <w:sz w:val="20"/>
                <w:szCs w:val="20"/>
              </w:rPr>
              <w:t>202</w:t>
            </w:r>
            <w:r w:rsidR="00DE73FB">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tcPr>
          <w:p w:rsidR="00182A58" w:rsidRPr="00EA7BB1" w:rsidRDefault="00182A58" w:rsidP="00DE73FB">
            <w:pPr>
              <w:jc w:val="center"/>
              <w:rPr>
                <w:rFonts w:ascii="Times New Roman" w:hAnsi="Times New Roman" w:cs="Times New Roman"/>
                <w:sz w:val="20"/>
                <w:szCs w:val="20"/>
              </w:rPr>
            </w:pPr>
            <w:r w:rsidRPr="00EA7BB1">
              <w:rPr>
                <w:rFonts w:ascii="Times New Roman" w:hAnsi="Times New Roman" w:cs="Times New Roman"/>
                <w:sz w:val="20"/>
                <w:szCs w:val="20"/>
              </w:rPr>
              <w:t>202</w:t>
            </w:r>
            <w:r w:rsidR="00DE73FB">
              <w:rPr>
                <w:rFonts w:ascii="Times New Roman" w:hAnsi="Times New Roman" w:cs="Times New Roman"/>
                <w:sz w:val="20"/>
                <w:szCs w:val="20"/>
              </w:rPr>
              <w:t>3</w:t>
            </w:r>
          </w:p>
        </w:tc>
        <w:tc>
          <w:tcPr>
            <w:tcW w:w="2126" w:type="dxa"/>
            <w:gridSpan w:val="2"/>
            <w:tcBorders>
              <w:top w:val="single" w:sz="4" w:space="0" w:color="auto"/>
              <w:left w:val="single" w:sz="4" w:space="0" w:color="auto"/>
              <w:bottom w:val="single" w:sz="4" w:space="0" w:color="auto"/>
              <w:right w:val="single" w:sz="4" w:space="0" w:color="auto"/>
            </w:tcBorders>
          </w:tcPr>
          <w:p w:rsidR="00182A58" w:rsidRPr="00EA7BB1" w:rsidRDefault="00DE73FB" w:rsidP="00204DCE">
            <w:pPr>
              <w:jc w:val="center"/>
              <w:rPr>
                <w:rFonts w:ascii="Times New Roman" w:eastAsia="Times New Roman" w:hAnsi="Times New Roman" w:cs="Times New Roman"/>
                <w:sz w:val="20"/>
                <w:szCs w:val="20"/>
                <w:lang w:eastAsia="ru-RU"/>
              </w:rPr>
            </w:pPr>
            <w:r w:rsidRPr="004A6378">
              <w:rPr>
                <w:rFonts w:ascii="Times New Roman" w:hAnsi="Times New Roman" w:cs="Times New Roman"/>
                <w:sz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3261" w:type="dxa"/>
            <w:gridSpan w:val="2"/>
            <w:tcBorders>
              <w:top w:val="single" w:sz="4" w:space="0" w:color="auto"/>
              <w:left w:val="single" w:sz="4" w:space="0" w:color="auto"/>
              <w:bottom w:val="single" w:sz="4" w:space="0" w:color="auto"/>
              <w:right w:val="single" w:sz="4" w:space="0" w:color="auto"/>
            </w:tcBorders>
          </w:tcPr>
          <w:p w:rsidR="004070A0" w:rsidRPr="00192BB8" w:rsidRDefault="00F37625" w:rsidP="00723987">
            <w:pPr>
              <w:autoSpaceDE w:val="0"/>
              <w:autoSpaceDN w:val="0"/>
              <w:adjustRightInd w:val="0"/>
              <w:ind w:firstLine="176"/>
              <w:jc w:val="both"/>
              <w:rPr>
                <w:rFonts w:ascii="Times New Roman" w:hAnsi="Times New Roman" w:cs="Times New Roman"/>
                <w:spacing w:val="-4"/>
                <w:sz w:val="20"/>
                <w:szCs w:val="20"/>
              </w:rPr>
            </w:pPr>
            <w:r w:rsidRPr="00192BB8">
              <w:rPr>
                <w:rFonts w:ascii="Times New Roman" w:hAnsi="Times New Roman" w:cs="Times New Roman"/>
                <w:spacing w:val="-4"/>
                <w:sz w:val="20"/>
                <w:szCs w:val="20"/>
              </w:rPr>
              <w:t xml:space="preserve">Одним из мероприятий, </w:t>
            </w:r>
            <w:r w:rsidR="00BC2359" w:rsidRPr="00825FA2">
              <w:rPr>
                <w:rFonts w:ascii="Times New Roman" w:hAnsi="Times New Roman" w:cs="Times New Roman"/>
                <w:spacing w:val="-4"/>
                <w:sz w:val="20"/>
                <w:szCs w:val="20"/>
              </w:rPr>
              <w:t xml:space="preserve">проводимых Министерством здравоохранения Курской области, </w:t>
            </w:r>
            <w:r w:rsidRPr="00825FA2">
              <w:rPr>
                <w:rFonts w:ascii="Times New Roman" w:hAnsi="Times New Roman" w:cs="Times New Roman"/>
                <w:spacing w:val="-4"/>
                <w:sz w:val="20"/>
                <w:szCs w:val="20"/>
              </w:rPr>
              <w:t>направленных на противодействие</w:t>
            </w:r>
            <w:r w:rsidRPr="00192BB8">
              <w:rPr>
                <w:rFonts w:ascii="Times New Roman" w:hAnsi="Times New Roman" w:cs="Times New Roman"/>
                <w:spacing w:val="-4"/>
                <w:sz w:val="20"/>
                <w:szCs w:val="20"/>
              </w:rPr>
              <w:t xml:space="preserve"> алкоголизации населения Курской области, являются п</w:t>
            </w:r>
            <w:r w:rsidR="004070A0" w:rsidRPr="00192BB8">
              <w:rPr>
                <w:rFonts w:ascii="Times New Roman" w:hAnsi="Times New Roman" w:cs="Times New Roman"/>
                <w:spacing w:val="-4"/>
                <w:sz w:val="20"/>
                <w:szCs w:val="20"/>
              </w:rPr>
              <w:t>рограммы медицинской профилактики различных видов зависимости</w:t>
            </w:r>
            <w:r w:rsidRPr="00192BB8">
              <w:rPr>
                <w:rFonts w:ascii="Times New Roman" w:hAnsi="Times New Roman" w:cs="Times New Roman"/>
                <w:spacing w:val="-4"/>
                <w:sz w:val="20"/>
                <w:szCs w:val="20"/>
              </w:rPr>
              <w:t xml:space="preserve">, </w:t>
            </w:r>
            <w:r w:rsidR="004070A0" w:rsidRPr="00192BB8">
              <w:rPr>
                <w:rFonts w:ascii="Times New Roman" w:hAnsi="Times New Roman" w:cs="Times New Roman"/>
                <w:spacing w:val="-4"/>
                <w:sz w:val="20"/>
                <w:szCs w:val="20"/>
              </w:rPr>
              <w:t>провод</w:t>
            </w:r>
            <w:r w:rsidRPr="00192BB8">
              <w:rPr>
                <w:rFonts w:ascii="Times New Roman" w:hAnsi="Times New Roman" w:cs="Times New Roman"/>
                <w:spacing w:val="-4"/>
                <w:sz w:val="20"/>
                <w:szCs w:val="20"/>
              </w:rPr>
              <w:t xml:space="preserve">имые </w:t>
            </w:r>
            <w:r w:rsidR="004070A0" w:rsidRPr="00192BB8">
              <w:rPr>
                <w:rFonts w:ascii="Times New Roman" w:hAnsi="Times New Roman" w:cs="Times New Roman"/>
                <w:spacing w:val="-4"/>
                <w:sz w:val="20"/>
                <w:szCs w:val="20"/>
              </w:rPr>
              <w:t>с учетом конкретных целевых групп</w:t>
            </w:r>
            <w:r w:rsidRPr="00192BB8">
              <w:rPr>
                <w:rFonts w:ascii="Times New Roman" w:hAnsi="Times New Roman" w:cs="Times New Roman"/>
                <w:spacing w:val="-4"/>
                <w:sz w:val="20"/>
                <w:szCs w:val="20"/>
              </w:rPr>
              <w:t xml:space="preserve">. Они </w:t>
            </w:r>
            <w:r w:rsidR="004070A0" w:rsidRPr="00192BB8">
              <w:rPr>
                <w:rFonts w:ascii="Times New Roman" w:hAnsi="Times New Roman" w:cs="Times New Roman"/>
                <w:spacing w:val="-4"/>
                <w:sz w:val="20"/>
                <w:szCs w:val="20"/>
              </w:rPr>
              <w:t xml:space="preserve">строятся на принципах интенсивности и системности мероприятий при </w:t>
            </w:r>
            <w:r w:rsidR="004070A0" w:rsidRPr="00192BB8">
              <w:rPr>
                <w:rFonts w:ascii="Times New Roman" w:hAnsi="Times New Roman" w:cs="Times New Roman"/>
                <w:spacing w:val="-8"/>
                <w:sz w:val="20"/>
                <w:szCs w:val="20"/>
              </w:rPr>
              <w:t>согласованном</w:t>
            </w:r>
            <w:r w:rsidR="00A118E1" w:rsidRPr="00192BB8">
              <w:rPr>
                <w:rFonts w:ascii="Times New Roman" w:hAnsi="Times New Roman" w:cs="Times New Roman"/>
                <w:spacing w:val="-8"/>
                <w:sz w:val="20"/>
                <w:szCs w:val="20"/>
              </w:rPr>
              <w:t xml:space="preserve"> </w:t>
            </w:r>
            <w:r w:rsidR="004070A0" w:rsidRPr="00192BB8">
              <w:rPr>
                <w:rFonts w:ascii="Times New Roman" w:hAnsi="Times New Roman" w:cs="Times New Roman"/>
                <w:spacing w:val="-8"/>
                <w:sz w:val="20"/>
                <w:szCs w:val="20"/>
              </w:rPr>
              <w:t>и скоординированном</w:t>
            </w:r>
            <w:r w:rsidR="004070A0" w:rsidRPr="00192BB8">
              <w:rPr>
                <w:rFonts w:ascii="Times New Roman" w:hAnsi="Times New Roman" w:cs="Times New Roman"/>
                <w:spacing w:val="-4"/>
                <w:sz w:val="20"/>
                <w:szCs w:val="20"/>
              </w:rPr>
              <w:t xml:space="preserve"> подходе всех организаций и ведомств, заинтересованных в решении данной</w:t>
            </w:r>
            <w:r w:rsidR="00A118E1" w:rsidRPr="00192BB8">
              <w:rPr>
                <w:rFonts w:ascii="Times New Roman" w:hAnsi="Times New Roman" w:cs="Times New Roman"/>
                <w:spacing w:val="-4"/>
                <w:sz w:val="20"/>
                <w:szCs w:val="20"/>
              </w:rPr>
              <w:t xml:space="preserve"> </w:t>
            </w:r>
            <w:r w:rsidR="004070A0" w:rsidRPr="00192BB8">
              <w:rPr>
                <w:rFonts w:ascii="Times New Roman" w:hAnsi="Times New Roman" w:cs="Times New Roman"/>
                <w:spacing w:val="-4"/>
                <w:sz w:val="20"/>
                <w:szCs w:val="20"/>
              </w:rPr>
              <w:t>проблемы.</w:t>
            </w:r>
          </w:p>
          <w:p w:rsidR="004070A0" w:rsidRPr="00192BB8" w:rsidRDefault="004070A0" w:rsidP="00723987">
            <w:pPr>
              <w:autoSpaceDE w:val="0"/>
              <w:autoSpaceDN w:val="0"/>
              <w:adjustRightInd w:val="0"/>
              <w:ind w:firstLine="176"/>
              <w:jc w:val="both"/>
              <w:rPr>
                <w:rFonts w:ascii="Times New Roman" w:hAnsi="Times New Roman" w:cs="Times New Roman"/>
                <w:spacing w:val="-4"/>
                <w:sz w:val="20"/>
                <w:szCs w:val="20"/>
              </w:rPr>
            </w:pPr>
            <w:r w:rsidRPr="00192BB8">
              <w:rPr>
                <w:rFonts w:ascii="Times New Roman" w:hAnsi="Times New Roman" w:cs="Times New Roman"/>
                <w:spacing w:val="-4"/>
                <w:sz w:val="20"/>
                <w:szCs w:val="20"/>
              </w:rPr>
              <w:t>В регионе сформирована многокомпонентная и многоуровневая модель профилактики неинфекционных заболеваний и формирования здорового образа жизни.</w:t>
            </w:r>
          </w:p>
          <w:p w:rsidR="00A118E1" w:rsidRPr="00192BB8" w:rsidRDefault="00244E5A" w:rsidP="00723987">
            <w:pPr>
              <w:autoSpaceDE w:val="0"/>
              <w:autoSpaceDN w:val="0"/>
              <w:adjustRightInd w:val="0"/>
              <w:ind w:firstLine="176"/>
              <w:jc w:val="both"/>
              <w:rPr>
                <w:rFonts w:ascii="Times New Roman" w:hAnsi="Times New Roman" w:cs="Times New Roman"/>
                <w:sz w:val="20"/>
                <w:szCs w:val="20"/>
              </w:rPr>
            </w:pPr>
            <w:r>
              <w:rPr>
                <w:rFonts w:ascii="Times New Roman" w:hAnsi="Times New Roman" w:cs="Times New Roman"/>
                <w:sz w:val="20"/>
                <w:szCs w:val="20"/>
              </w:rPr>
              <w:t>Кроме того, в</w:t>
            </w:r>
            <w:r w:rsidR="00A118E1" w:rsidRPr="00192BB8">
              <w:rPr>
                <w:rFonts w:ascii="Times New Roman" w:hAnsi="Times New Roman" w:cs="Times New Roman"/>
                <w:sz w:val="20"/>
                <w:szCs w:val="20"/>
              </w:rPr>
              <w:t xml:space="preserve"> апреле</w:t>
            </w:r>
            <w:r w:rsidR="00D10BBC" w:rsidRPr="00192BB8">
              <w:rPr>
                <w:rFonts w:ascii="Times New Roman" w:hAnsi="Times New Roman" w:cs="Times New Roman"/>
                <w:sz w:val="20"/>
                <w:szCs w:val="20"/>
              </w:rPr>
              <w:t>-</w:t>
            </w:r>
            <w:r w:rsidR="00A118E1" w:rsidRPr="00192BB8">
              <w:rPr>
                <w:rFonts w:ascii="Times New Roman" w:hAnsi="Times New Roman" w:cs="Times New Roman"/>
                <w:sz w:val="20"/>
                <w:szCs w:val="20"/>
              </w:rPr>
              <w:t>мае 2023 г</w:t>
            </w:r>
            <w:r w:rsidR="00D10BBC" w:rsidRPr="00192BB8">
              <w:rPr>
                <w:rFonts w:ascii="Times New Roman" w:hAnsi="Times New Roman" w:cs="Times New Roman"/>
                <w:sz w:val="20"/>
                <w:szCs w:val="20"/>
              </w:rPr>
              <w:t>.</w:t>
            </w:r>
            <w:r w:rsidR="00A118E1" w:rsidRPr="00192BB8">
              <w:rPr>
                <w:rFonts w:ascii="Times New Roman" w:hAnsi="Times New Roman" w:cs="Times New Roman"/>
                <w:sz w:val="20"/>
                <w:szCs w:val="20"/>
              </w:rPr>
              <w:t xml:space="preserve"> проводился конкурс «Я выбираю </w:t>
            </w:r>
            <w:r w:rsidR="00A118E1" w:rsidRPr="00192BB8">
              <w:rPr>
                <w:rFonts w:ascii="Times New Roman" w:hAnsi="Times New Roman" w:cs="Times New Roman"/>
                <w:sz w:val="20"/>
                <w:szCs w:val="20"/>
              </w:rPr>
              <w:lastRenderedPageBreak/>
              <w:t>ответственность!». Тематика работ</w:t>
            </w:r>
          </w:p>
          <w:p w:rsidR="00A118E1" w:rsidRPr="00192BB8" w:rsidRDefault="00A118E1" w:rsidP="00723987">
            <w:pPr>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была посвящена здоровому образу жизни, отказу от вредных привычек, формированию личной</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ответственности за свое поведение, пропаганде здорового и трезвого образа жизни в семье,</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утверждению семейных ценностей.</w:t>
            </w:r>
          </w:p>
          <w:p w:rsidR="00A118E1" w:rsidRPr="00192BB8" w:rsidRDefault="00A118E1" w:rsidP="00723987">
            <w:pPr>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В сентябре 2023 г</w:t>
            </w:r>
            <w:r w:rsidR="00D10BBC" w:rsidRPr="00192BB8">
              <w:rPr>
                <w:rFonts w:ascii="Times New Roman" w:hAnsi="Times New Roman" w:cs="Times New Roman"/>
                <w:sz w:val="20"/>
                <w:szCs w:val="20"/>
              </w:rPr>
              <w:t>.</w:t>
            </w:r>
            <w:r w:rsidRPr="00192BB8">
              <w:rPr>
                <w:rFonts w:ascii="Times New Roman" w:hAnsi="Times New Roman" w:cs="Times New Roman"/>
                <w:sz w:val="20"/>
                <w:szCs w:val="20"/>
              </w:rPr>
              <w:t xml:space="preserve"> был проведен Всероссийский конкурс социальной рекламы в области</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 xml:space="preserve">формирования здорового и безопасного образа жизни «Стиль жизни – здоровье! 2023». </w:t>
            </w:r>
            <w:proofErr w:type="gramStart"/>
            <w:r w:rsidRPr="00192BB8">
              <w:rPr>
                <w:rFonts w:ascii="Times New Roman" w:hAnsi="Times New Roman" w:cs="Times New Roman"/>
                <w:sz w:val="20"/>
                <w:szCs w:val="20"/>
              </w:rPr>
              <w:t>Задачи</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конкурса – это пропаганда культуры безопасного и здорового образа жизни, распространение</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лучшего опыта по формированию культуры здорового и безопасного образа жизни, профилактики</w:t>
            </w:r>
            <w:r w:rsidR="00A40C49" w:rsidRPr="00192BB8">
              <w:rPr>
                <w:rFonts w:ascii="Times New Roman" w:hAnsi="Times New Roman" w:cs="Times New Roman"/>
                <w:sz w:val="20"/>
                <w:szCs w:val="20"/>
              </w:rPr>
              <w:t xml:space="preserve"> </w:t>
            </w:r>
            <w:proofErr w:type="spellStart"/>
            <w:r w:rsidRPr="00192BB8">
              <w:rPr>
                <w:rFonts w:ascii="Times New Roman" w:hAnsi="Times New Roman" w:cs="Times New Roman"/>
                <w:sz w:val="20"/>
                <w:szCs w:val="20"/>
              </w:rPr>
              <w:t>аддиктивного</w:t>
            </w:r>
            <w:proofErr w:type="spellEnd"/>
            <w:r w:rsidRPr="00192BB8">
              <w:rPr>
                <w:rFonts w:ascii="Times New Roman" w:hAnsi="Times New Roman" w:cs="Times New Roman"/>
                <w:sz w:val="20"/>
                <w:szCs w:val="20"/>
              </w:rPr>
              <w:t xml:space="preserve"> поведения обучающихся в образовательных организациях.</w:t>
            </w:r>
            <w:proofErr w:type="gramEnd"/>
            <w:r w:rsidRPr="00192BB8">
              <w:rPr>
                <w:rFonts w:ascii="Times New Roman" w:hAnsi="Times New Roman" w:cs="Times New Roman"/>
                <w:sz w:val="20"/>
                <w:szCs w:val="20"/>
              </w:rPr>
              <w:t xml:space="preserve"> Выделялись номинации:</w:t>
            </w:r>
          </w:p>
          <w:p w:rsidR="00A118E1" w:rsidRPr="00192BB8" w:rsidRDefault="00A118E1" w:rsidP="00723987">
            <w:pPr>
              <w:tabs>
                <w:tab w:val="left" w:pos="176"/>
              </w:tabs>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1. Социальный видеоролик по пропаганде здорового и безопасного образа жизни, профилактике</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 xml:space="preserve">зависимого поведения </w:t>
            </w:r>
            <w:proofErr w:type="gramStart"/>
            <w:r w:rsidRPr="00192BB8">
              <w:rPr>
                <w:rFonts w:ascii="Times New Roman" w:hAnsi="Times New Roman" w:cs="Times New Roman"/>
                <w:sz w:val="20"/>
                <w:szCs w:val="20"/>
              </w:rPr>
              <w:t>обучающихся</w:t>
            </w:r>
            <w:proofErr w:type="gramEnd"/>
            <w:r w:rsidRPr="00192BB8">
              <w:rPr>
                <w:rFonts w:ascii="Times New Roman" w:hAnsi="Times New Roman" w:cs="Times New Roman"/>
                <w:sz w:val="20"/>
                <w:szCs w:val="20"/>
              </w:rPr>
              <w:t>.</w:t>
            </w:r>
          </w:p>
          <w:p w:rsidR="00A118E1" w:rsidRPr="00192BB8" w:rsidRDefault="00A118E1" w:rsidP="00723987">
            <w:pPr>
              <w:tabs>
                <w:tab w:val="left" w:pos="176"/>
              </w:tabs>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2. Наглядный раздаточный материал по пропаганде здорового и безопасного образа жизни,</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 xml:space="preserve">профилактике зависимого поведения </w:t>
            </w:r>
            <w:proofErr w:type="gramStart"/>
            <w:r w:rsidRPr="00192BB8">
              <w:rPr>
                <w:rFonts w:ascii="Times New Roman" w:hAnsi="Times New Roman" w:cs="Times New Roman"/>
                <w:sz w:val="20"/>
                <w:szCs w:val="20"/>
              </w:rPr>
              <w:t>обучающихся</w:t>
            </w:r>
            <w:proofErr w:type="gramEnd"/>
            <w:r w:rsidRPr="00192BB8">
              <w:rPr>
                <w:rFonts w:ascii="Times New Roman" w:hAnsi="Times New Roman" w:cs="Times New Roman"/>
                <w:sz w:val="20"/>
                <w:szCs w:val="20"/>
              </w:rPr>
              <w:t xml:space="preserve"> (буклет, плакат).</w:t>
            </w:r>
          </w:p>
          <w:p w:rsidR="00A118E1" w:rsidRPr="00192BB8" w:rsidRDefault="00A118E1" w:rsidP="00723987">
            <w:pPr>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В образовательных организациях области проводятся мероприятия:</w:t>
            </w:r>
          </w:p>
          <w:p w:rsidR="00A118E1" w:rsidRPr="00192BB8" w:rsidRDefault="00A118E1" w:rsidP="00723987">
            <w:pPr>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1.</w:t>
            </w:r>
            <w:r w:rsidR="00D10BBC" w:rsidRPr="00192BB8">
              <w:rPr>
                <w:rFonts w:ascii="Times New Roman" w:hAnsi="Times New Roman" w:cs="Times New Roman"/>
                <w:sz w:val="20"/>
                <w:szCs w:val="20"/>
              </w:rPr>
              <w:t xml:space="preserve"> </w:t>
            </w:r>
            <w:r w:rsidRPr="00192BB8">
              <w:rPr>
                <w:rFonts w:ascii="Times New Roman" w:hAnsi="Times New Roman" w:cs="Times New Roman"/>
                <w:sz w:val="20"/>
                <w:szCs w:val="20"/>
              </w:rPr>
              <w:t xml:space="preserve">Оформление информационного стенда для </w:t>
            </w:r>
            <w:proofErr w:type="gramStart"/>
            <w:r w:rsidRPr="00192BB8">
              <w:rPr>
                <w:rFonts w:ascii="Times New Roman" w:hAnsi="Times New Roman" w:cs="Times New Roman"/>
                <w:sz w:val="20"/>
                <w:szCs w:val="20"/>
              </w:rPr>
              <w:t>обучающихся</w:t>
            </w:r>
            <w:proofErr w:type="gramEnd"/>
            <w:r w:rsidRPr="00192BB8">
              <w:rPr>
                <w:rFonts w:ascii="Times New Roman" w:hAnsi="Times New Roman" w:cs="Times New Roman"/>
                <w:sz w:val="20"/>
                <w:szCs w:val="20"/>
              </w:rPr>
              <w:t xml:space="preserve"> «Сделай правильный выбор»;</w:t>
            </w:r>
          </w:p>
          <w:p w:rsidR="00A118E1" w:rsidRPr="00192BB8" w:rsidRDefault="00A40C49" w:rsidP="00723987">
            <w:pPr>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lastRenderedPageBreak/>
              <w:t>2</w:t>
            </w:r>
            <w:r w:rsidR="00A118E1" w:rsidRPr="00192BB8">
              <w:rPr>
                <w:rFonts w:ascii="Times New Roman" w:hAnsi="Times New Roman" w:cs="Times New Roman"/>
                <w:sz w:val="20"/>
                <w:szCs w:val="20"/>
              </w:rPr>
              <w:t>.</w:t>
            </w:r>
            <w:r w:rsidR="00D10BBC" w:rsidRPr="00192BB8">
              <w:rPr>
                <w:rFonts w:ascii="Times New Roman" w:hAnsi="Times New Roman" w:cs="Times New Roman"/>
                <w:sz w:val="20"/>
                <w:szCs w:val="20"/>
              </w:rPr>
              <w:t xml:space="preserve"> </w:t>
            </w:r>
            <w:r w:rsidR="00A118E1" w:rsidRPr="00192BB8">
              <w:rPr>
                <w:rFonts w:ascii="Times New Roman" w:hAnsi="Times New Roman" w:cs="Times New Roman"/>
                <w:sz w:val="20"/>
                <w:szCs w:val="20"/>
              </w:rPr>
              <w:t>Классные часы на тему «В здоровом теле – здоровый дух», «Как победить дракона или удержись</w:t>
            </w:r>
            <w:r w:rsidRPr="00192BB8">
              <w:rPr>
                <w:rFonts w:ascii="Times New Roman" w:hAnsi="Times New Roman" w:cs="Times New Roman"/>
                <w:sz w:val="20"/>
                <w:szCs w:val="20"/>
              </w:rPr>
              <w:t xml:space="preserve"> </w:t>
            </w:r>
            <w:r w:rsidR="00A118E1" w:rsidRPr="00192BB8">
              <w:rPr>
                <w:rFonts w:ascii="Times New Roman" w:hAnsi="Times New Roman" w:cs="Times New Roman"/>
                <w:sz w:val="20"/>
                <w:szCs w:val="20"/>
              </w:rPr>
              <w:t>от вредной привычки»;</w:t>
            </w:r>
          </w:p>
          <w:p w:rsidR="00A118E1" w:rsidRPr="00192BB8" w:rsidRDefault="00A40C49" w:rsidP="00723987">
            <w:pPr>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3</w:t>
            </w:r>
            <w:r w:rsidR="00A118E1" w:rsidRPr="00192BB8">
              <w:rPr>
                <w:rFonts w:ascii="Times New Roman" w:hAnsi="Times New Roman" w:cs="Times New Roman"/>
                <w:sz w:val="20"/>
                <w:szCs w:val="20"/>
              </w:rPr>
              <w:t>.</w:t>
            </w:r>
            <w:r w:rsidR="00D10BBC" w:rsidRPr="00192BB8">
              <w:rPr>
                <w:rFonts w:ascii="Times New Roman" w:hAnsi="Times New Roman" w:cs="Times New Roman"/>
                <w:sz w:val="20"/>
                <w:szCs w:val="20"/>
              </w:rPr>
              <w:t xml:space="preserve"> </w:t>
            </w:r>
            <w:r w:rsidR="00A118E1" w:rsidRPr="00192BB8">
              <w:rPr>
                <w:rFonts w:ascii="Times New Roman" w:hAnsi="Times New Roman" w:cs="Times New Roman"/>
                <w:sz w:val="20"/>
                <w:szCs w:val="20"/>
              </w:rPr>
              <w:t>Часы общения «Полезные и вредные привычки», «Дорога к себе», «Чтобы не пропасть</w:t>
            </w:r>
            <w:r w:rsidRPr="00192BB8">
              <w:rPr>
                <w:rFonts w:ascii="Times New Roman" w:hAnsi="Times New Roman" w:cs="Times New Roman"/>
                <w:sz w:val="20"/>
                <w:szCs w:val="20"/>
              </w:rPr>
              <w:t xml:space="preserve"> </w:t>
            </w:r>
            <w:r w:rsidR="00A118E1" w:rsidRPr="00192BB8">
              <w:rPr>
                <w:rFonts w:ascii="Times New Roman" w:hAnsi="Times New Roman" w:cs="Times New Roman"/>
                <w:sz w:val="20"/>
                <w:szCs w:val="20"/>
              </w:rPr>
              <w:t>поодиночке», «Свободный человек и его выбор», «Все в твоих руках», «На краю пропасти»;</w:t>
            </w:r>
          </w:p>
          <w:p w:rsidR="00A118E1" w:rsidRPr="00192BB8" w:rsidRDefault="00A40C49" w:rsidP="00723987">
            <w:pPr>
              <w:autoSpaceDE w:val="0"/>
              <w:autoSpaceDN w:val="0"/>
              <w:adjustRightInd w:val="0"/>
              <w:ind w:firstLine="176"/>
              <w:jc w:val="both"/>
              <w:rPr>
                <w:rFonts w:ascii="Times New Roman" w:hAnsi="Times New Roman" w:cs="Times New Roman"/>
                <w:sz w:val="20"/>
                <w:szCs w:val="20"/>
              </w:rPr>
            </w:pPr>
            <w:r w:rsidRPr="00192BB8">
              <w:rPr>
                <w:rFonts w:ascii="Times New Roman" w:hAnsi="Times New Roman" w:cs="Times New Roman"/>
                <w:sz w:val="20"/>
                <w:szCs w:val="20"/>
              </w:rPr>
              <w:t>4</w:t>
            </w:r>
            <w:r w:rsidR="00A118E1" w:rsidRPr="00192BB8">
              <w:rPr>
                <w:rFonts w:ascii="Times New Roman" w:hAnsi="Times New Roman" w:cs="Times New Roman"/>
                <w:sz w:val="20"/>
                <w:szCs w:val="20"/>
              </w:rPr>
              <w:t>. Просмотр видеороликов по ЗОЖ;</w:t>
            </w:r>
          </w:p>
          <w:p w:rsidR="00835FE9" w:rsidRPr="00C909E3" w:rsidRDefault="00A118E1" w:rsidP="00731C4D">
            <w:pPr>
              <w:autoSpaceDE w:val="0"/>
              <w:autoSpaceDN w:val="0"/>
              <w:adjustRightInd w:val="0"/>
              <w:ind w:firstLine="176"/>
              <w:jc w:val="both"/>
              <w:rPr>
                <w:rFonts w:ascii="Times New Roman" w:hAnsi="Times New Roman" w:cs="Times New Roman"/>
                <w:color w:val="FF0000"/>
                <w:spacing w:val="-4"/>
                <w:sz w:val="20"/>
                <w:szCs w:val="20"/>
              </w:rPr>
            </w:pPr>
            <w:proofErr w:type="gramStart"/>
            <w:r w:rsidRPr="00192BB8">
              <w:rPr>
                <w:rFonts w:ascii="Times New Roman" w:hAnsi="Times New Roman" w:cs="Times New Roman"/>
                <w:sz w:val="20"/>
                <w:szCs w:val="20"/>
              </w:rPr>
              <w:t>И</w:t>
            </w:r>
            <w:r w:rsidR="00244E5A">
              <w:rPr>
                <w:rFonts w:ascii="Times New Roman" w:hAnsi="Times New Roman" w:cs="Times New Roman"/>
                <w:sz w:val="20"/>
                <w:szCs w:val="20"/>
              </w:rPr>
              <w:t xml:space="preserve">спользуется </w:t>
            </w:r>
            <w:proofErr w:type="spellStart"/>
            <w:r w:rsidRPr="00192BB8">
              <w:rPr>
                <w:rFonts w:ascii="Times New Roman" w:hAnsi="Times New Roman" w:cs="Times New Roman"/>
                <w:sz w:val="20"/>
                <w:szCs w:val="20"/>
              </w:rPr>
              <w:t>ндивидуальная</w:t>
            </w:r>
            <w:proofErr w:type="spellEnd"/>
            <w:r w:rsidRPr="00192BB8">
              <w:rPr>
                <w:rFonts w:ascii="Times New Roman" w:hAnsi="Times New Roman" w:cs="Times New Roman"/>
                <w:sz w:val="20"/>
                <w:szCs w:val="20"/>
              </w:rPr>
              <w:t xml:space="preserve"> работа с родителями и отдельными обучающимися: посещение семей и беседа с</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родителями по вопросу употребления алкоголя их детьми и индивидуальные занятия с</w:t>
            </w:r>
            <w:r w:rsidR="00A40C49" w:rsidRPr="00192BB8">
              <w:rPr>
                <w:rFonts w:ascii="Times New Roman" w:hAnsi="Times New Roman" w:cs="Times New Roman"/>
                <w:sz w:val="20"/>
                <w:szCs w:val="20"/>
              </w:rPr>
              <w:t xml:space="preserve"> </w:t>
            </w:r>
            <w:r w:rsidRPr="00192BB8">
              <w:rPr>
                <w:rFonts w:ascii="Times New Roman" w:hAnsi="Times New Roman" w:cs="Times New Roman"/>
                <w:sz w:val="20"/>
                <w:szCs w:val="20"/>
              </w:rPr>
              <w:t>обучающимися, замеченными в употреблении алкоголя.</w:t>
            </w:r>
            <w:proofErr w:type="gramEnd"/>
          </w:p>
        </w:tc>
      </w:tr>
      <w:tr w:rsidR="00746A52" w:rsidRPr="00EA7BB1" w:rsidTr="00746A52">
        <w:tc>
          <w:tcPr>
            <w:tcW w:w="704" w:type="dxa"/>
            <w:tcBorders>
              <w:top w:val="single" w:sz="4" w:space="0" w:color="auto"/>
              <w:left w:val="single" w:sz="4" w:space="0" w:color="auto"/>
              <w:bottom w:val="single" w:sz="4" w:space="0" w:color="auto"/>
              <w:right w:val="single" w:sz="4" w:space="0" w:color="auto"/>
            </w:tcBorders>
          </w:tcPr>
          <w:p w:rsidR="00746A52" w:rsidRPr="00EA7BB1" w:rsidRDefault="00746A52" w:rsidP="009E75A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1.5.1</w:t>
            </w:r>
          </w:p>
        </w:tc>
        <w:tc>
          <w:tcPr>
            <w:tcW w:w="2698" w:type="dxa"/>
            <w:gridSpan w:val="3"/>
            <w:tcBorders>
              <w:top w:val="single" w:sz="4" w:space="0" w:color="auto"/>
              <w:left w:val="single" w:sz="4" w:space="0" w:color="auto"/>
              <w:bottom w:val="single" w:sz="4" w:space="0" w:color="auto"/>
              <w:right w:val="single" w:sz="4" w:space="0" w:color="auto"/>
            </w:tcBorders>
          </w:tcPr>
          <w:p w:rsidR="00746A52" w:rsidRPr="00EA7BB1" w:rsidRDefault="00746A52" w:rsidP="005D6847">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1.5.1</w:t>
            </w:r>
          </w:p>
          <w:p w:rsidR="00746A52" w:rsidRDefault="00746A52" w:rsidP="005D6847">
            <w:pPr>
              <w:widowControl w:val="0"/>
              <w:ind w:firstLine="34"/>
              <w:jc w:val="center"/>
              <w:rPr>
                <w:rFonts w:ascii="Times New Roman" w:hAnsi="Times New Roman" w:cs="Times New Roman"/>
                <w:sz w:val="20"/>
                <w:szCs w:val="20"/>
              </w:rPr>
            </w:pPr>
            <w:r w:rsidRPr="00EA7BB1">
              <w:rPr>
                <w:rFonts w:ascii="Times New Roman" w:hAnsi="Times New Roman" w:cs="Times New Roman"/>
                <w:sz w:val="20"/>
                <w:szCs w:val="20"/>
              </w:rPr>
              <w:t xml:space="preserve">Проведение занятий с врачами, участвующими </w:t>
            </w:r>
          </w:p>
          <w:p w:rsidR="00746A52" w:rsidRPr="00EA7BB1" w:rsidRDefault="00746A52" w:rsidP="005D6847">
            <w:pPr>
              <w:widowControl w:val="0"/>
              <w:ind w:firstLine="34"/>
              <w:jc w:val="center"/>
              <w:rPr>
                <w:rFonts w:ascii="Times New Roman" w:hAnsi="Times New Roman" w:cs="Times New Roman"/>
                <w:sz w:val="20"/>
                <w:szCs w:val="20"/>
              </w:rPr>
            </w:pPr>
            <w:r w:rsidRPr="00EA7BB1">
              <w:rPr>
                <w:rFonts w:ascii="Times New Roman" w:hAnsi="Times New Roman" w:cs="Times New Roman"/>
                <w:sz w:val="20"/>
                <w:szCs w:val="20"/>
              </w:rPr>
              <w:t xml:space="preserve">в профилактических </w:t>
            </w:r>
            <w:r>
              <w:rPr>
                <w:rFonts w:ascii="Times New Roman" w:hAnsi="Times New Roman" w:cs="Times New Roman"/>
                <w:sz w:val="20"/>
                <w:szCs w:val="20"/>
              </w:rPr>
              <w:t>о</w:t>
            </w:r>
            <w:r w:rsidRPr="00EA7BB1">
              <w:rPr>
                <w:rFonts w:ascii="Times New Roman" w:hAnsi="Times New Roman" w:cs="Times New Roman"/>
                <w:sz w:val="20"/>
                <w:szCs w:val="20"/>
              </w:rPr>
              <w:t xml:space="preserve">смотрах, медицинскими сестрами по вопросам выявления алкогольной зависимости среди подростков </w:t>
            </w:r>
            <w:r>
              <w:rPr>
                <w:rFonts w:ascii="Times New Roman" w:hAnsi="Times New Roman" w:cs="Times New Roman"/>
                <w:sz w:val="20"/>
                <w:szCs w:val="20"/>
              </w:rPr>
              <w:t>о</w:t>
            </w:r>
            <w:r w:rsidRPr="00EA7BB1">
              <w:rPr>
                <w:rFonts w:ascii="Times New Roman" w:hAnsi="Times New Roman" w:cs="Times New Roman"/>
                <w:sz w:val="20"/>
                <w:szCs w:val="20"/>
              </w:rPr>
              <w:t>бразовательных организаций</w:t>
            </w:r>
          </w:p>
        </w:tc>
        <w:tc>
          <w:tcPr>
            <w:tcW w:w="1701" w:type="dxa"/>
            <w:gridSpan w:val="3"/>
            <w:tcBorders>
              <w:top w:val="single" w:sz="4" w:space="0" w:color="auto"/>
              <w:left w:val="single" w:sz="4" w:space="0" w:color="auto"/>
              <w:bottom w:val="single" w:sz="4" w:space="0" w:color="auto"/>
              <w:right w:val="single" w:sz="4" w:space="0" w:color="auto"/>
            </w:tcBorders>
          </w:tcPr>
          <w:p w:rsidR="00746A52" w:rsidRPr="00EA7BB1" w:rsidRDefault="00746A52"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746A52" w:rsidRPr="00EA7BB1" w:rsidRDefault="00746A52" w:rsidP="003E2E2B">
            <w:pPr>
              <w:pStyle w:val="ConsPlusNormal"/>
              <w:jc w:val="center"/>
              <w:rPr>
                <w:rFonts w:ascii="Times New Roman" w:hAnsi="Times New Roman" w:cs="Times New Roman"/>
                <w:sz w:val="20"/>
              </w:rPr>
            </w:pPr>
            <w:r w:rsidRPr="00EA7BB1">
              <w:rPr>
                <w:rFonts w:ascii="Times New Roman" w:hAnsi="Times New Roman" w:cs="Times New Roman"/>
                <w:sz w:val="20"/>
              </w:rPr>
              <w:t>здравоохранения 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746A52" w:rsidRPr="00EA7BB1" w:rsidRDefault="00746A52" w:rsidP="009E75AB">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46A52" w:rsidRPr="004A6378" w:rsidRDefault="00746A52" w:rsidP="003666C4">
            <w:pPr>
              <w:pStyle w:val="ConsPlusNormal"/>
              <w:jc w:val="center"/>
              <w:rPr>
                <w:rFonts w:ascii="Times New Roman" w:hAnsi="Times New Roman" w:cs="Times New Roman"/>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46A52" w:rsidRPr="004A6378" w:rsidRDefault="00746A52" w:rsidP="003666C4">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46A52" w:rsidRPr="004A6378" w:rsidRDefault="00746A52" w:rsidP="003666C4">
            <w:pPr>
              <w:pStyle w:val="ConsPlusNormal"/>
              <w:jc w:val="center"/>
              <w:rPr>
                <w:rFonts w:ascii="Times New Roman" w:hAnsi="Times New Roman" w:cs="Times New Roman"/>
                <w:sz w:val="20"/>
              </w:rPr>
            </w:pPr>
          </w:p>
          <w:p w:rsidR="00746A52" w:rsidRPr="004A6378" w:rsidRDefault="00746A52" w:rsidP="003666C4">
            <w:pPr>
              <w:pStyle w:val="ConsPlusNormal"/>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746A52" w:rsidRPr="00EA7BB1" w:rsidRDefault="00746A52" w:rsidP="003C0580">
            <w:pPr>
              <w:pStyle w:val="ConsPlusNormal"/>
              <w:ind w:left="28" w:hanging="28"/>
              <w:jc w:val="both"/>
              <w:rPr>
                <w:rFonts w:ascii="Times New Roman" w:hAnsi="Times New Roman" w:cs="Times New Roman"/>
                <w:sz w:val="20"/>
              </w:rPr>
            </w:pPr>
            <w:r w:rsidRPr="00EA7BB1">
              <w:rPr>
                <w:rFonts w:ascii="Times New Roman" w:hAnsi="Times New Roman" w:cs="Times New Roman"/>
                <w:sz w:val="20"/>
              </w:rPr>
              <w:t>01.01.202</w:t>
            </w:r>
            <w:r>
              <w:rPr>
                <w:rFonts w:ascii="Times New Roman" w:hAnsi="Times New Roman" w:cs="Times New Roman"/>
                <w:sz w:val="20"/>
              </w:rPr>
              <w:t>3</w:t>
            </w:r>
          </w:p>
          <w:p w:rsidR="00746A52" w:rsidRPr="00EA7BB1" w:rsidRDefault="00746A52" w:rsidP="00400FFA">
            <w:pPr>
              <w:pStyle w:val="ConsPlusNormal"/>
              <w:ind w:left="28" w:hanging="28"/>
              <w:jc w:val="both"/>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746A52" w:rsidRPr="00EA7BB1" w:rsidRDefault="00746A52" w:rsidP="003666C4">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2126" w:type="dxa"/>
            <w:gridSpan w:val="2"/>
            <w:vMerge w:val="restart"/>
            <w:tcBorders>
              <w:top w:val="single" w:sz="4" w:space="0" w:color="auto"/>
              <w:left w:val="single" w:sz="4" w:space="0" w:color="auto"/>
              <w:right w:val="single" w:sz="4" w:space="0" w:color="auto"/>
            </w:tcBorders>
            <w:vAlign w:val="center"/>
          </w:tcPr>
          <w:p w:rsidR="00746A52" w:rsidRPr="00945EF4" w:rsidRDefault="00746A52" w:rsidP="00746A52">
            <w:pPr>
              <w:pStyle w:val="ConsPlusNormal"/>
              <w:ind w:right="-108" w:hanging="109"/>
              <w:jc w:val="center"/>
              <w:rPr>
                <w:rFonts w:ascii="Times New Roman" w:hAnsi="Times New Roman" w:cs="Times New Roman"/>
                <w:sz w:val="20"/>
              </w:rPr>
            </w:pPr>
            <w:r w:rsidRPr="00945EF4">
              <w:rPr>
                <w:rFonts w:ascii="Times New Roman" w:hAnsi="Times New Roman" w:cs="Times New Roman"/>
                <w:sz w:val="20"/>
              </w:rPr>
              <w:t>Снижение количества противоправных деяний, совершаемых несовершеннолетними в состоянии алкогольного опьянения</w:t>
            </w:r>
          </w:p>
          <w:p w:rsidR="00746A52" w:rsidRPr="00945EF4" w:rsidRDefault="00746A52" w:rsidP="00746A52">
            <w:pPr>
              <w:pStyle w:val="ConsPlusNormal"/>
              <w:jc w:val="center"/>
              <w:rPr>
                <w:rFonts w:ascii="Times New Roman" w:hAnsi="Times New Roman" w:cs="Times New Roman"/>
                <w:sz w:val="20"/>
              </w:rPr>
            </w:pPr>
          </w:p>
        </w:tc>
        <w:tc>
          <w:tcPr>
            <w:tcW w:w="3261" w:type="dxa"/>
            <w:gridSpan w:val="2"/>
            <w:vMerge w:val="restart"/>
            <w:tcBorders>
              <w:top w:val="single" w:sz="4" w:space="0" w:color="auto"/>
              <w:left w:val="single" w:sz="4" w:space="0" w:color="auto"/>
              <w:right w:val="single" w:sz="4" w:space="0" w:color="auto"/>
            </w:tcBorders>
          </w:tcPr>
          <w:p w:rsidR="00F33C2A" w:rsidRPr="00192BB8" w:rsidRDefault="00F33C2A" w:rsidP="00723987">
            <w:pPr>
              <w:ind w:firstLine="176"/>
              <w:jc w:val="both"/>
              <w:rPr>
                <w:rFonts w:ascii="Times New Roman" w:eastAsia="Times New Roman" w:hAnsi="Times New Roman" w:cs="Times New Roman"/>
                <w:sz w:val="20"/>
                <w:szCs w:val="20"/>
                <w:lang w:eastAsia="ru-RU"/>
              </w:rPr>
            </w:pPr>
            <w:r w:rsidRPr="00192BB8">
              <w:rPr>
                <w:rFonts w:ascii="Times New Roman" w:eastAsia="Times New Roman" w:hAnsi="Times New Roman" w:cs="Times New Roman"/>
                <w:sz w:val="20"/>
                <w:szCs w:val="20"/>
                <w:lang w:eastAsia="ru-RU"/>
              </w:rPr>
              <w:t>Программы медицинской профилактики различных видов зависимости проводятся с учетом конкретных целевых групп, строятся на принципах интенсивности и системности мероприятий при согласованном и скоординированном подходе всех организаций и ведомств, заинтересованных в решении данной проблемы.</w:t>
            </w:r>
          </w:p>
          <w:p w:rsidR="00F33C2A" w:rsidRPr="00192BB8" w:rsidRDefault="00F33C2A" w:rsidP="00723987">
            <w:pPr>
              <w:pStyle w:val="af1"/>
              <w:ind w:firstLine="176"/>
              <w:contextualSpacing/>
              <w:jc w:val="both"/>
              <w:rPr>
                <w:b w:val="0"/>
                <w:sz w:val="20"/>
              </w:rPr>
            </w:pPr>
            <w:r w:rsidRPr="00192BB8">
              <w:rPr>
                <w:b w:val="0"/>
                <w:sz w:val="20"/>
              </w:rPr>
              <w:t xml:space="preserve">В регионе сформирована многокомпонентная и многоуровневая модель профилактики неинфекционных заболеваний и формирования здорового образа жизни. </w:t>
            </w:r>
            <w:proofErr w:type="gramStart"/>
            <w:r w:rsidRPr="00192BB8">
              <w:rPr>
                <w:b w:val="0"/>
                <w:sz w:val="20"/>
              </w:rPr>
              <w:t>Создан и успешно осуществляет</w:t>
            </w:r>
            <w:proofErr w:type="gramEnd"/>
            <w:r w:rsidRPr="00192BB8">
              <w:rPr>
                <w:b w:val="0"/>
                <w:sz w:val="20"/>
              </w:rPr>
              <w:t xml:space="preserve"> свою деятельность в данном направлении Межведомственный совет по развитию общественного </w:t>
            </w:r>
            <w:r w:rsidRPr="00192BB8">
              <w:rPr>
                <w:b w:val="0"/>
                <w:sz w:val="20"/>
              </w:rPr>
              <w:lastRenderedPageBreak/>
              <w:t>здоровья по Курской области при Губернаторе Курской области.</w:t>
            </w:r>
          </w:p>
          <w:p w:rsidR="00F33C2A" w:rsidRPr="00192BB8" w:rsidRDefault="00F33C2A" w:rsidP="00723987">
            <w:pPr>
              <w:pStyle w:val="af1"/>
              <w:ind w:firstLine="176"/>
              <w:contextualSpacing/>
              <w:jc w:val="both"/>
              <w:rPr>
                <w:b w:val="0"/>
                <w:sz w:val="20"/>
              </w:rPr>
            </w:pPr>
            <w:r w:rsidRPr="00192BB8">
              <w:rPr>
                <w:b w:val="0"/>
                <w:sz w:val="20"/>
              </w:rPr>
              <w:t>Структура профилактики включает в себя ОБУЗ «Центр общественного здоровья и медицинской профилактики», 5 центров здоровья (4 взрослых и 1 детский), 13 отделений и 24 кабинета медицинской профилактики, ОБУЗ «Областная клиническая наркологическая больница».</w:t>
            </w:r>
          </w:p>
          <w:p w:rsidR="00F33C2A" w:rsidRPr="00192BB8" w:rsidRDefault="00F33C2A" w:rsidP="00723987">
            <w:pPr>
              <w:ind w:firstLine="176"/>
              <w:jc w:val="both"/>
              <w:rPr>
                <w:rFonts w:ascii="Times New Roman" w:hAnsi="Times New Roman" w:cs="Times New Roman"/>
                <w:sz w:val="20"/>
                <w:szCs w:val="20"/>
                <w:shd w:val="clear" w:color="auto" w:fill="FFFFFF"/>
              </w:rPr>
            </w:pPr>
            <w:r w:rsidRPr="00192BB8">
              <w:rPr>
                <w:rFonts w:ascii="Times New Roman" w:hAnsi="Times New Roman" w:cs="Times New Roman"/>
                <w:sz w:val="20"/>
                <w:szCs w:val="20"/>
              </w:rPr>
              <w:t xml:space="preserve">Профессиональная подготовка наркологических кадров осуществляется за счет взаимодействия ФГБОУ </w:t>
            </w:r>
            <w:proofErr w:type="gramStart"/>
            <w:r w:rsidRPr="00192BB8">
              <w:rPr>
                <w:rFonts w:ascii="Times New Roman" w:hAnsi="Times New Roman" w:cs="Times New Roman"/>
                <w:sz w:val="20"/>
                <w:szCs w:val="20"/>
              </w:rPr>
              <w:t>ВО</w:t>
            </w:r>
            <w:proofErr w:type="gramEnd"/>
            <w:r w:rsidRPr="00192BB8">
              <w:rPr>
                <w:rFonts w:ascii="Times New Roman" w:hAnsi="Times New Roman" w:cs="Times New Roman"/>
                <w:sz w:val="20"/>
                <w:szCs w:val="20"/>
              </w:rPr>
              <w:t xml:space="preserve"> «Курский государственный медицинский университет» Министерства здравоохранения Российской Федерации с ОБУЗ «Областная клиническая наркологическая больница», которая является клинической базой по специальности психиатрия-наркология </w:t>
            </w:r>
            <w:r w:rsidR="00C75C24" w:rsidRPr="00192BB8">
              <w:rPr>
                <w:rFonts w:ascii="Times New Roman" w:hAnsi="Times New Roman" w:cs="Times New Roman"/>
                <w:sz w:val="20"/>
                <w:szCs w:val="20"/>
              </w:rPr>
              <w:t>у</w:t>
            </w:r>
            <w:r w:rsidRPr="00192BB8">
              <w:rPr>
                <w:rFonts w:ascii="Times New Roman" w:hAnsi="Times New Roman" w:cs="Times New Roman"/>
                <w:sz w:val="20"/>
                <w:szCs w:val="20"/>
              </w:rPr>
              <w:t xml:space="preserve">ниверситета. Циклы обучения различной продолжительности проводятся по подготовке врачебных кадров и клинических психологов. </w:t>
            </w:r>
            <w:r w:rsidRPr="00192BB8">
              <w:rPr>
                <w:rFonts w:ascii="Times New Roman" w:hAnsi="Times New Roman" w:cs="Times New Roman"/>
                <w:sz w:val="20"/>
                <w:szCs w:val="20"/>
                <w:shd w:val="clear" w:color="auto" w:fill="FFFFFF"/>
              </w:rPr>
              <w:t>Специалисты ОБУЗ «</w:t>
            </w:r>
            <w:r w:rsidRPr="00192BB8">
              <w:rPr>
                <w:rFonts w:ascii="Times New Roman" w:hAnsi="Times New Roman" w:cs="Times New Roman"/>
                <w:sz w:val="20"/>
                <w:szCs w:val="20"/>
              </w:rPr>
              <w:t>Областная клиническая наркологическая больница</w:t>
            </w:r>
            <w:r w:rsidRPr="00192BB8">
              <w:rPr>
                <w:rFonts w:ascii="Times New Roman" w:hAnsi="Times New Roman" w:cs="Times New Roman"/>
                <w:sz w:val="20"/>
                <w:szCs w:val="20"/>
                <w:shd w:val="clear" w:color="auto" w:fill="FFFFFF"/>
              </w:rPr>
              <w:t>» и ОБУЗ «К</w:t>
            </w:r>
            <w:r w:rsidRPr="00192BB8">
              <w:rPr>
                <w:rFonts w:ascii="Times New Roman" w:hAnsi="Times New Roman" w:cs="Times New Roman"/>
                <w:bCs/>
                <w:sz w:val="20"/>
                <w:szCs w:val="20"/>
              </w:rPr>
              <w:t xml:space="preserve">урская клиническая психиатрическая больница имени святого великомученика и целителя </w:t>
            </w:r>
            <w:proofErr w:type="spellStart"/>
            <w:r w:rsidRPr="00192BB8">
              <w:rPr>
                <w:rFonts w:ascii="Times New Roman" w:hAnsi="Times New Roman" w:cs="Times New Roman"/>
                <w:bCs/>
                <w:sz w:val="20"/>
                <w:szCs w:val="20"/>
              </w:rPr>
              <w:t>Пантелеимона</w:t>
            </w:r>
            <w:proofErr w:type="spellEnd"/>
            <w:r w:rsidRPr="00192BB8">
              <w:rPr>
                <w:rFonts w:ascii="Times New Roman" w:hAnsi="Times New Roman" w:cs="Times New Roman"/>
                <w:sz w:val="20"/>
                <w:szCs w:val="20"/>
                <w:shd w:val="clear" w:color="auto" w:fill="FFFFFF"/>
              </w:rPr>
              <w:t>» с 2020 года являются членами подкомиссии первичной специализированной аккредитации ординаторов по специальности «психиатрия-наркология».</w:t>
            </w:r>
          </w:p>
          <w:p w:rsidR="00F33C2A" w:rsidRPr="00192BB8" w:rsidRDefault="00F33C2A" w:rsidP="00723987">
            <w:pPr>
              <w:ind w:firstLine="176"/>
              <w:jc w:val="both"/>
              <w:rPr>
                <w:rFonts w:ascii="Times New Roman" w:hAnsi="Times New Roman" w:cs="Times New Roman"/>
                <w:sz w:val="20"/>
                <w:szCs w:val="20"/>
                <w:shd w:val="clear" w:color="auto" w:fill="FFFFFF"/>
              </w:rPr>
            </w:pPr>
            <w:r w:rsidRPr="00192BB8">
              <w:rPr>
                <w:rFonts w:ascii="Times New Roman" w:hAnsi="Times New Roman" w:cs="Times New Roman"/>
                <w:sz w:val="20"/>
                <w:szCs w:val="20"/>
                <w:shd w:val="clear" w:color="auto" w:fill="FFFFFF"/>
              </w:rPr>
              <w:lastRenderedPageBreak/>
              <w:t xml:space="preserve">На базе медицинского учреждения ежемесячно проводится день специалиста </w:t>
            </w:r>
            <w:r w:rsidR="00C75C24" w:rsidRPr="00192BB8">
              <w:rPr>
                <w:rFonts w:ascii="Times New Roman" w:hAnsi="Times New Roman" w:cs="Times New Roman"/>
                <w:sz w:val="20"/>
                <w:szCs w:val="20"/>
                <w:shd w:val="clear" w:color="auto" w:fill="FFFFFF"/>
              </w:rPr>
              <w:t>«</w:t>
            </w:r>
            <w:r w:rsidRPr="00192BB8">
              <w:rPr>
                <w:rFonts w:ascii="Times New Roman" w:hAnsi="Times New Roman" w:cs="Times New Roman"/>
                <w:sz w:val="20"/>
                <w:szCs w:val="20"/>
                <w:shd w:val="clear" w:color="auto" w:fill="FFFFFF"/>
              </w:rPr>
              <w:t>психиатра-нарколога</w:t>
            </w:r>
            <w:r w:rsidR="00C75C24" w:rsidRPr="00192BB8">
              <w:rPr>
                <w:rFonts w:ascii="Times New Roman" w:hAnsi="Times New Roman" w:cs="Times New Roman"/>
                <w:sz w:val="20"/>
                <w:szCs w:val="20"/>
                <w:shd w:val="clear" w:color="auto" w:fill="FFFFFF"/>
              </w:rPr>
              <w:t>»</w:t>
            </w:r>
            <w:r w:rsidRPr="00192BB8">
              <w:rPr>
                <w:rFonts w:ascii="Times New Roman" w:hAnsi="Times New Roman" w:cs="Times New Roman"/>
                <w:sz w:val="20"/>
                <w:szCs w:val="20"/>
                <w:shd w:val="clear" w:color="auto" w:fill="FFFFFF"/>
              </w:rPr>
              <w:t>, на котором освещаются актуальные вопросы по профилю наркология, подготовка отчетности.</w:t>
            </w:r>
          </w:p>
          <w:p w:rsidR="00F33C2A" w:rsidRPr="00192BB8" w:rsidRDefault="00F33C2A" w:rsidP="00723987">
            <w:pPr>
              <w:ind w:firstLine="176"/>
              <w:jc w:val="both"/>
              <w:rPr>
                <w:rFonts w:eastAsia="Calibri"/>
                <w:sz w:val="20"/>
                <w:szCs w:val="20"/>
              </w:rPr>
            </w:pPr>
            <w:r w:rsidRPr="00192BB8">
              <w:rPr>
                <w:rFonts w:ascii="Times New Roman" w:hAnsi="Times New Roman" w:cs="Times New Roman"/>
                <w:sz w:val="20"/>
                <w:szCs w:val="20"/>
              </w:rPr>
              <w:t xml:space="preserve">За период 2023 года </w:t>
            </w:r>
            <w:proofErr w:type="gramStart"/>
            <w:r w:rsidRPr="00192BB8">
              <w:rPr>
                <w:rFonts w:ascii="Times New Roman" w:hAnsi="Times New Roman" w:cs="Times New Roman"/>
                <w:sz w:val="20"/>
                <w:szCs w:val="20"/>
              </w:rPr>
              <w:t>в</w:t>
            </w:r>
            <w:proofErr w:type="gramEnd"/>
            <w:r w:rsidRPr="00192BB8">
              <w:rPr>
                <w:rFonts w:ascii="Times New Roman" w:hAnsi="Times New Roman" w:cs="Times New Roman"/>
                <w:sz w:val="20"/>
                <w:szCs w:val="20"/>
              </w:rPr>
              <w:t xml:space="preserve"> </w:t>
            </w:r>
            <w:proofErr w:type="gramStart"/>
            <w:r w:rsidRPr="00192BB8">
              <w:rPr>
                <w:rFonts w:ascii="Times New Roman" w:hAnsi="Times New Roman" w:cs="Times New Roman"/>
                <w:sz w:val="20"/>
                <w:szCs w:val="20"/>
              </w:rPr>
              <w:t>ОБУЗ</w:t>
            </w:r>
            <w:proofErr w:type="gramEnd"/>
            <w:r w:rsidRPr="00192BB8">
              <w:rPr>
                <w:rFonts w:ascii="Times New Roman" w:hAnsi="Times New Roman" w:cs="Times New Roman"/>
                <w:sz w:val="20"/>
                <w:szCs w:val="20"/>
              </w:rPr>
              <w:t xml:space="preserve"> «ОКНБ» обучено 397 медицинских работников наркологических кабинетов Курской области по вопросам медицинского освидетельствования на состояние опьянения, а также </w:t>
            </w:r>
            <w:proofErr w:type="spellStart"/>
            <w:r w:rsidRPr="00192BB8">
              <w:rPr>
                <w:rFonts w:ascii="Times New Roman" w:hAnsi="Times New Roman" w:cs="Times New Roman"/>
                <w:sz w:val="20"/>
                <w:szCs w:val="20"/>
              </w:rPr>
              <w:t>предрейсовых</w:t>
            </w:r>
            <w:proofErr w:type="spellEnd"/>
            <w:r w:rsidRPr="00192BB8">
              <w:rPr>
                <w:rFonts w:ascii="Times New Roman" w:hAnsi="Times New Roman" w:cs="Times New Roman"/>
                <w:sz w:val="20"/>
                <w:szCs w:val="20"/>
              </w:rPr>
              <w:t xml:space="preserve"> и </w:t>
            </w:r>
            <w:proofErr w:type="spellStart"/>
            <w:r w:rsidRPr="00192BB8">
              <w:rPr>
                <w:rFonts w:ascii="Times New Roman" w:hAnsi="Times New Roman" w:cs="Times New Roman"/>
                <w:sz w:val="20"/>
                <w:szCs w:val="20"/>
              </w:rPr>
              <w:t>послерейсовых</w:t>
            </w:r>
            <w:proofErr w:type="spellEnd"/>
            <w:r w:rsidRPr="00192BB8">
              <w:rPr>
                <w:rFonts w:ascii="Times New Roman" w:hAnsi="Times New Roman" w:cs="Times New Roman"/>
                <w:sz w:val="20"/>
                <w:szCs w:val="20"/>
              </w:rPr>
              <w:t xml:space="preserve"> осмотров водителей транспортных средств.</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Министерство внутренней и молодежной политики Курской области совместно с министерством здравоохранения Курской области реализуют областную молодежную антикризисную акцию «Твой выбор – твоя жизнь!».</w:t>
            </w:r>
          </w:p>
          <w:p w:rsidR="00C75C24"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 xml:space="preserve">Акция «Твой выбор – твоя жизнь!» включает в себя: мониторинг факторов риска в молодежной среде, мониторинг социального самочувствия молодежи, адресное планирование профилактической деятельности по результатам мониторинга (территориально), проведение целевых мероприятий для молодежи. В акции участвуют ведущие сотрудники специализированных областных организаций: ОБУЗ «Центр общественного здоровья и медицинской профилактики», ОБУЗ «Областная клиническая </w:t>
            </w:r>
            <w:r w:rsidRPr="00192BB8">
              <w:rPr>
                <w:rFonts w:ascii="Times New Roman" w:hAnsi="Times New Roman" w:cs="Times New Roman"/>
                <w:sz w:val="20"/>
                <w:szCs w:val="20"/>
              </w:rPr>
              <w:lastRenderedPageBreak/>
              <w:t>наркологическая больница», ОБУЗ «Курская областная многопрофильная больница», Центр по профилактике и борьбе со</w:t>
            </w:r>
            <w:r w:rsidR="00C75C24" w:rsidRPr="00192BB8">
              <w:rPr>
                <w:rFonts w:ascii="Times New Roman" w:hAnsi="Times New Roman" w:cs="Times New Roman"/>
                <w:sz w:val="20"/>
                <w:szCs w:val="20"/>
              </w:rPr>
              <w:t xml:space="preserve"> </w:t>
            </w:r>
            <w:r w:rsidRPr="00192BB8">
              <w:rPr>
                <w:rFonts w:ascii="Times New Roman" w:hAnsi="Times New Roman" w:cs="Times New Roman"/>
                <w:sz w:val="20"/>
                <w:szCs w:val="20"/>
              </w:rPr>
              <w:t>СПИД,</w:t>
            </w:r>
            <w:r w:rsidR="00C75C24" w:rsidRPr="00192BB8">
              <w:rPr>
                <w:rFonts w:ascii="Times New Roman" w:hAnsi="Times New Roman" w:cs="Times New Roman"/>
                <w:sz w:val="20"/>
                <w:szCs w:val="20"/>
              </w:rPr>
              <w:t xml:space="preserve"> </w:t>
            </w:r>
            <w:r w:rsidRPr="00192BB8">
              <w:rPr>
                <w:rFonts w:ascii="Times New Roman" w:hAnsi="Times New Roman" w:cs="Times New Roman"/>
                <w:sz w:val="20"/>
                <w:szCs w:val="20"/>
              </w:rPr>
              <w:t>У</w:t>
            </w:r>
            <w:r w:rsidR="00C75C24" w:rsidRPr="00192BB8">
              <w:rPr>
                <w:rFonts w:ascii="Times New Roman" w:hAnsi="Times New Roman" w:cs="Times New Roman"/>
                <w:sz w:val="20"/>
                <w:szCs w:val="20"/>
              </w:rPr>
              <w:t>КОН УМВД России по Курской области, служба «Детский телефон доверия».</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В 2023 году в рамках акции «Твой выбор – твоя жизнь!» проведено 16 выездных информационно-тематических</w:t>
            </w:r>
            <w:r w:rsidR="00C75C24" w:rsidRPr="00192BB8">
              <w:rPr>
                <w:rFonts w:ascii="Times New Roman" w:hAnsi="Times New Roman" w:cs="Times New Roman"/>
                <w:sz w:val="20"/>
                <w:szCs w:val="20"/>
              </w:rPr>
              <w:t xml:space="preserve"> с</w:t>
            </w:r>
            <w:r w:rsidRPr="00192BB8">
              <w:rPr>
                <w:rFonts w:ascii="Times New Roman" w:hAnsi="Times New Roman" w:cs="Times New Roman"/>
                <w:sz w:val="20"/>
                <w:szCs w:val="20"/>
              </w:rPr>
              <w:t xml:space="preserve">еминаров с подростками и 1 семинар в режиме онлайн в Октябрьском, </w:t>
            </w:r>
            <w:proofErr w:type="spellStart"/>
            <w:r w:rsidRPr="00192BB8">
              <w:rPr>
                <w:rFonts w:ascii="Times New Roman" w:hAnsi="Times New Roman" w:cs="Times New Roman"/>
                <w:sz w:val="20"/>
                <w:szCs w:val="20"/>
              </w:rPr>
              <w:t>Глушковском</w:t>
            </w:r>
            <w:proofErr w:type="spellEnd"/>
            <w:r w:rsidRPr="00192BB8">
              <w:rPr>
                <w:rFonts w:ascii="Times New Roman" w:hAnsi="Times New Roman" w:cs="Times New Roman"/>
                <w:sz w:val="20"/>
                <w:szCs w:val="20"/>
              </w:rPr>
              <w:t xml:space="preserve">, </w:t>
            </w:r>
            <w:proofErr w:type="spellStart"/>
            <w:r w:rsidRPr="00192BB8">
              <w:rPr>
                <w:rFonts w:ascii="Times New Roman" w:hAnsi="Times New Roman" w:cs="Times New Roman"/>
                <w:sz w:val="20"/>
                <w:szCs w:val="20"/>
              </w:rPr>
              <w:t>Тимском</w:t>
            </w:r>
            <w:proofErr w:type="spellEnd"/>
            <w:r w:rsidRPr="00192BB8">
              <w:rPr>
                <w:rFonts w:ascii="Times New Roman" w:hAnsi="Times New Roman" w:cs="Times New Roman"/>
                <w:sz w:val="20"/>
                <w:szCs w:val="20"/>
              </w:rPr>
              <w:t xml:space="preserve">, Льговском, </w:t>
            </w:r>
            <w:proofErr w:type="spellStart"/>
            <w:r w:rsidRPr="00192BB8">
              <w:rPr>
                <w:rFonts w:ascii="Times New Roman" w:hAnsi="Times New Roman" w:cs="Times New Roman"/>
                <w:sz w:val="20"/>
                <w:szCs w:val="20"/>
              </w:rPr>
              <w:t>Щигровском</w:t>
            </w:r>
            <w:proofErr w:type="spellEnd"/>
            <w:r w:rsidRPr="00192BB8">
              <w:rPr>
                <w:rFonts w:ascii="Times New Roman" w:hAnsi="Times New Roman" w:cs="Times New Roman"/>
                <w:sz w:val="20"/>
                <w:szCs w:val="20"/>
              </w:rPr>
              <w:t xml:space="preserve">, </w:t>
            </w:r>
            <w:proofErr w:type="spellStart"/>
            <w:r w:rsidRPr="00192BB8">
              <w:rPr>
                <w:rFonts w:ascii="Times New Roman" w:hAnsi="Times New Roman" w:cs="Times New Roman"/>
                <w:sz w:val="20"/>
                <w:szCs w:val="20"/>
              </w:rPr>
              <w:t>Черемисиновском</w:t>
            </w:r>
            <w:proofErr w:type="spellEnd"/>
            <w:r w:rsidRPr="00192BB8">
              <w:rPr>
                <w:rFonts w:ascii="Times New Roman" w:hAnsi="Times New Roman" w:cs="Times New Roman"/>
                <w:sz w:val="20"/>
                <w:szCs w:val="20"/>
              </w:rPr>
              <w:t xml:space="preserve">, Курчатовском, </w:t>
            </w:r>
            <w:proofErr w:type="spellStart"/>
            <w:r w:rsidRPr="00192BB8">
              <w:rPr>
                <w:rFonts w:ascii="Times New Roman" w:hAnsi="Times New Roman" w:cs="Times New Roman"/>
                <w:sz w:val="20"/>
                <w:szCs w:val="20"/>
              </w:rPr>
              <w:t>Золотухинском</w:t>
            </w:r>
            <w:proofErr w:type="spellEnd"/>
            <w:r w:rsidRPr="00192BB8">
              <w:rPr>
                <w:rFonts w:ascii="Times New Roman" w:hAnsi="Times New Roman" w:cs="Times New Roman"/>
                <w:sz w:val="20"/>
                <w:szCs w:val="20"/>
              </w:rPr>
              <w:t xml:space="preserve">, </w:t>
            </w:r>
            <w:proofErr w:type="spellStart"/>
            <w:r w:rsidRPr="00192BB8">
              <w:rPr>
                <w:rFonts w:ascii="Times New Roman" w:hAnsi="Times New Roman" w:cs="Times New Roman"/>
                <w:sz w:val="20"/>
                <w:szCs w:val="20"/>
              </w:rPr>
              <w:t>Фатежском</w:t>
            </w:r>
            <w:proofErr w:type="spellEnd"/>
            <w:r w:rsidRPr="00192BB8">
              <w:rPr>
                <w:rFonts w:ascii="Times New Roman" w:hAnsi="Times New Roman" w:cs="Times New Roman"/>
                <w:sz w:val="20"/>
                <w:szCs w:val="20"/>
              </w:rPr>
              <w:t xml:space="preserve">, </w:t>
            </w:r>
            <w:proofErr w:type="spellStart"/>
            <w:r w:rsidRPr="00192BB8">
              <w:rPr>
                <w:rFonts w:ascii="Times New Roman" w:hAnsi="Times New Roman" w:cs="Times New Roman"/>
                <w:sz w:val="20"/>
                <w:szCs w:val="20"/>
              </w:rPr>
              <w:t>Поныровском</w:t>
            </w:r>
            <w:proofErr w:type="spellEnd"/>
            <w:r w:rsidRPr="00192BB8">
              <w:rPr>
                <w:rFonts w:ascii="Times New Roman" w:hAnsi="Times New Roman" w:cs="Times New Roman"/>
                <w:sz w:val="20"/>
                <w:szCs w:val="20"/>
              </w:rPr>
              <w:t xml:space="preserve"> и </w:t>
            </w:r>
            <w:proofErr w:type="spellStart"/>
            <w:r w:rsidRPr="00192BB8">
              <w:rPr>
                <w:rFonts w:ascii="Times New Roman" w:hAnsi="Times New Roman" w:cs="Times New Roman"/>
                <w:sz w:val="20"/>
                <w:szCs w:val="20"/>
              </w:rPr>
              <w:t>Пристенском</w:t>
            </w:r>
            <w:proofErr w:type="spellEnd"/>
            <w:r w:rsidRPr="00192BB8">
              <w:rPr>
                <w:rFonts w:ascii="Times New Roman" w:hAnsi="Times New Roman" w:cs="Times New Roman"/>
                <w:sz w:val="20"/>
                <w:szCs w:val="20"/>
              </w:rPr>
              <w:t xml:space="preserve"> районах, а также 10 семинаров с подростками, отдыхающими в летних оздоровительных лагерях Курской области. Охвачено 3 515 человек.</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bCs/>
                <w:sz w:val="20"/>
                <w:szCs w:val="20"/>
              </w:rPr>
              <w:t>В рамках соглашения между ОГБУ ДПО КИРО и Министерством</w:t>
            </w:r>
            <w:r w:rsidRPr="00192BB8">
              <w:rPr>
                <w:rFonts w:ascii="Times New Roman" w:hAnsi="Times New Roman" w:cs="Times New Roman"/>
                <w:sz w:val="20"/>
                <w:szCs w:val="20"/>
              </w:rPr>
              <w:t xml:space="preserve"> здравоохранения Курской области, в соответствии с распоряжением комитета здравоохранения Курской области от 22.02.2017 № 102, </w:t>
            </w:r>
            <w:proofErr w:type="gramStart"/>
            <w:r w:rsidRPr="00192BB8">
              <w:rPr>
                <w:rFonts w:ascii="Times New Roman" w:hAnsi="Times New Roman" w:cs="Times New Roman"/>
                <w:sz w:val="20"/>
                <w:szCs w:val="20"/>
              </w:rPr>
              <w:t>разработана и реализуется</w:t>
            </w:r>
            <w:proofErr w:type="gramEnd"/>
            <w:r w:rsidRPr="00192BB8">
              <w:rPr>
                <w:rFonts w:ascii="Times New Roman" w:hAnsi="Times New Roman" w:cs="Times New Roman"/>
                <w:sz w:val="20"/>
                <w:szCs w:val="20"/>
              </w:rPr>
              <w:t xml:space="preserve"> программа учебно-практических семинаров для педагогов образовательных организаций Курской области в рамках проекта «Здоровье – школе!». В 2023 году были </w:t>
            </w:r>
            <w:proofErr w:type="gramStart"/>
            <w:r w:rsidRPr="00192BB8">
              <w:rPr>
                <w:rFonts w:ascii="Times New Roman" w:hAnsi="Times New Roman" w:cs="Times New Roman"/>
                <w:sz w:val="20"/>
                <w:szCs w:val="20"/>
              </w:rPr>
              <w:t>организованы и проведены</w:t>
            </w:r>
            <w:proofErr w:type="gramEnd"/>
            <w:r w:rsidRPr="00192BB8">
              <w:rPr>
                <w:rFonts w:ascii="Times New Roman" w:hAnsi="Times New Roman" w:cs="Times New Roman"/>
                <w:sz w:val="20"/>
                <w:szCs w:val="20"/>
              </w:rPr>
              <w:t xml:space="preserve"> следующие образовательные мероприятия антиалкогольной направленности:</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 xml:space="preserve">семинар для педагогов </w:t>
            </w:r>
            <w:r w:rsidRPr="00192BB8">
              <w:rPr>
                <w:rFonts w:ascii="Times New Roman" w:hAnsi="Times New Roman" w:cs="Times New Roman"/>
                <w:sz w:val="20"/>
                <w:szCs w:val="20"/>
              </w:rPr>
              <w:lastRenderedPageBreak/>
              <w:t xml:space="preserve">общеобразовательных учреждений Курской области на тему «Профилактика алкоголизма и </w:t>
            </w:r>
            <w:proofErr w:type="spellStart"/>
            <w:r w:rsidRPr="00192BB8">
              <w:rPr>
                <w:rFonts w:ascii="Times New Roman" w:hAnsi="Times New Roman" w:cs="Times New Roman"/>
                <w:sz w:val="20"/>
                <w:szCs w:val="20"/>
              </w:rPr>
              <w:t>табакокурения</w:t>
            </w:r>
            <w:proofErr w:type="spellEnd"/>
            <w:r w:rsidRPr="00192BB8">
              <w:rPr>
                <w:rFonts w:ascii="Times New Roman" w:hAnsi="Times New Roman" w:cs="Times New Roman"/>
                <w:sz w:val="20"/>
                <w:szCs w:val="20"/>
              </w:rPr>
              <w:t xml:space="preserve"> в подростковой среде». Обучено 48 человек;</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семинар для педагогов общеобразовательных учреждений Курской области на тему «Артериальная гипертония. Профилактика инсульта». Обучено 145 человек.</w:t>
            </w:r>
          </w:p>
          <w:p w:rsidR="00F33C2A" w:rsidRPr="00192BB8" w:rsidRDefault="00F33C2A" w:rsidP="00723987">
            <w:pPr>
              <w:ind w:firstLine="176"/>
              <w:jc w:val="both"/>
              <w:rPr>
                <w:rFonts w:ascii="Times New Roman" w:hAnsi="Times New Roman" w:cs="Times New Roman"/>
                <w:sz w:val="20"/>
                <w:szCs w:val="20"/>
              </w:rPr>
            </w:pPr>
            <w:proofErr w:type="gramStart"/>
            <w:r w:rsidRPr="00192BB8">
              <w:rPr>
                <w:rFonts w:ascii="Times New Roman" w:hAnsi="Times New Roman" w:cs="Times New Roman"/>
                <w:bCs/>
                <w:sz w:val="20"/>
                <w:szCs w:val="20"/>
              </w:rPr>
              <w:t>В рамках реализации межведомственного проекта «Здоровье – школе!»</w:t>
            </w:r>
            <w:r w:rsidRPr="00192BB8">
              <w:rPr>
                <w:rFonts w:ascii="Times New Roman" w:hAnsi="Times New Roman" w:cs="Times New Roman"/>
                <w:sz w:val="20"/>
                <w:szCs w:val="20"/>
              </w:rPr>
              <w:t xml:space="preserve"> специалистами ОБУЗ «ЦОЗМП» проводятся профилактические мероприятия с обучающимися общеобразовательных учреждений г. Курка и Курской области.</w:t>
            </w:r>
            <w:proofErr w:type="gramEnd"/>
            <w:r w:rsidRPr="00192BB8">
              <w:rPr>
                <w:rFonts w:ascii="Times New Roman" w:hAnsi="Times New Roman" w:cs="Times New Roman"/>
                <w:sz w:val="20"/>
                <w:szCs w:val="20"/>
              </w:rPr>
              <w:t xml:space="preserve"> В 2023 году проведены следующие мероприятия:</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профилактическое мероприятие для обучающихся 9-11 классов МБОУ СОШ №29 по теме «Жизнь без вредных привычек», охвачено 200 человек;</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профилактическое мероприятие для обучающихся 7 классов МБОУ СОШ №43 по теме «5 правил ЗОЖ» с участием специалистов Центра здоровья для детей КГБ №3, охвачено 45 человек;</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ВОШ №9 «Сохранение репродуктивного здоровья в подростковой среде», охвачено 50 человек.</w:t>
            </w:r>
          </w:p>
          <w:p w:rsidR="00F33C2A" w:rsidRPr="00192BB8" w:rsidRDefault="00F33C2A" w:rsidP="00723987">
            <w:pPr>
              <w:pStyle w:val="af1"/>
              <w:ind w:firstLine="176"/>
              <w:jc w:val="both"/>
              <w:rPr>
                <w:b w:val="0"/>
                <w:sz w:val="20"/>
              </w:rPr>
            </w:pPr>
            <w:r w:rsidRPr="00192BB8">
              <w:rPr>
                <w:b w:val="0"/>
                <w:bCs/>
                <w:sz w:val="20"/>
              </w:rPr>
              <w:t>Для повышения мотивации населения к ведению здорового образа</w:t>
            </w:r>
            <w:r w:rsidRPr="00192BB8">
              <w:rPr>
                <w:b w:val="0"/>
                <w:sz w:val="20"/>
              </w:rPr>
              <w:t xml:space="preserve"> жизни осуществляется информирование граждан с использованием региональных </w:t>
            </w:r>
            <w:r w:rsidRPr="00192BB8">
              <w:rPr>
                <w:b w:val="0"/>
                <w:sz w:val="20"/>
              </w:rPr>
              <w:lastRenderedPageBreak/>
              <w:t xml:space="preserve">средств массовой информации. В 2023 году медицинскими организациями </w:t>
            </w:r>
            <w:proofErr w:type="gramStart"/>
            <w:r w:rsidRPr="00192BB8">
              <w:rPr>
                <w:b w:val="0"/>
                <w:sz w:val="20"/>
              </w:rPr>
              <w:t>подготовлен</w:t>
            </w:r>
            <w:r w:rsidR="00C75C24" w:rsidRPr="00192BB8">
              <w:rPr>
                <w:b w:val="0"/>
                <w:sz w:val="20"/>
              </w:rPr>
              <w:t>ы</w:t>
            </w:r>
            <w:r w:rsidRPr="00192BB8">
              <w:rPr>
                <w:b w:val="0"/>
                <w:sz w:val="20"/>
              </w:rPr>
              <w:t xml:space="preserve"> и опубликован</w:t>
            </w:r>
            <w:r w:rsidR="00C75C24" w:rsidRPr="00192BB8">
              <w:rPr>
                <w:b w:val="0"/>
                <w:sz w:val="20"/>
              </w:rPr>
              <w:t>ы</w:t>
            </w:r>
            <w:proofErr w:type="gramEnd"/>
            <w:r w:rsidRPr="00192BB8">
              <w:rPr>
                <w:b w:val="0"/>
                <w:sz w:val="20"/>
              </w:rPr>
              <w:t xml:space="preserve"> 128 стат</w:t>
            </w:r>
            <w:r w:rsidR="00C75C24" w:rsidRPr="00192BB8">
              <w:rPr>
                <w:b w:val="0"/>
                <w:sz w:val="20"/>
              </w:rPr>
              <w:t>ей</w:t>
            </w:r>
            <w:r w:rsidRPr="00192BB8">
              <w:rPr>
                <w:b w:val="0"/>
                <w:sz w:val="20"/>
              </w:rPr>
              <w:t xml:space="preserve"> по здоровому образу жизни и профилактике хронических неинфекционных заболеваний. Вышл</w:t>
            </w:r>
            <w:r w:rsidR="00C75C24" w:rsidRPr="00192BB8">
              <w:rPr>
                <w:b w:val="0"/>
                <w:sz w:val="20"/>
              </w:rPr>
              <w:t>а</w:t>
            </w:r>
            <w:r w:rsidRPr="00192BB8">
              <w:rPr>
                <w:b w:val="0"/>
                <w:sz w:val="20"/>
              </w:rPr>
              <w:t xml:space="preserve"> в эфир 51 тел</w:t>
            </w:r>
            <w:proofErr w:type="gramStart"/>
            <w:r w:rsidRPr="00192BB8">
              <w:rPr>
                <w:b w:val="0"/>
                <w:sz w:val="20"/>
              </w:rPr>
              <w:t>е</w:t>
            </w:r>
            <w:r w:rsidR="00C75C24" w:rsidRPr="00192BB8">
              <w:rPr>
                <w:b w:val="0"/>
                <w:sz w:val="20"/>
              </w:rPr>
              <w:t>-</w:t>
            </w:r>
            <w:proofErr w:type="gramEnd"/>
            <w:r w:rsidRPr="00192BB8">
              <w:rPr>
                <w:b w:val="0"/>
                <w:sz w:val="20"/>
              </w:rPr>
              <w:t xml:space="preserve"> и радиопередач</w:t>
            </w:r>
            <w:r w:rsidR="00C75C24" w:rsidRPr="00192BB8">
              <w:rPr>
                <w:b w:val="0"/>
                <w:sz w:val="20"/>
              </w:rPr>
              <w:t>а</w:t>
            </w:r>
            <w:r w:rsidRPr="00192BB8">
              <w:rPr>
                <w:b w:val="0"/>
                <w:sz w:val="20"/>
              </w:rPr>
              <w:t>.</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bCs/>
                <w:sz w:val="20"/>
                <w:szCs w:val="20"/>
              </w:rPr>
              <w:t>В 2023 году специалистами ОБУЗ «Центр общественного здоровья и</w:t>
            </w:r>
            <w:r w:rsidRPr="00192BB8">
              <w:rPr>
                <w:rFonts w:ascii="Times New Roman" w:hAnsi="Times New Roman" w:cs="Times New Roman"/>
                <w:sz w:val="20"/>
                <w:szCs w:val="20"/>
              </w:rPr>
              <w:t xml:space="preserve"> медицинской профилактики» </w:t>
            </w:r>
            <w:proofErr w:type="gramStart"/>
            <w:r w:rsidRPr="00192BB8">
              <w:rPr>
                <w:rFonts w:ascii="Times New Roman" w:hAnsi="Times New Roman" w:cs="Times New Roman"/>
                <w:sz w:val="20"/>
                <w:szCs w:val="20"/>
              </w:rPr>
              <w:t>подготовлено и записано</w:t>
            </w:r>
            <w:proofErr w:type="gramEnd"/>
            <w:r w:rsidRPr="00192BB8">
              <w:rPr>
                <w:rFonts w:ascii="Times New Roman" w:hAnsi="Times New Roman" w:cs="Times New Roman"/>
                <w:sz w:val="20"/>
                <w:szCs w:val="20"/>
              </w:rPr>
              <w:t xml:space="preserve"> 17 ТВ передач, 27 радиопередач и опубликовано 13 статей в городских и региональных изданиях по различным тематикам.</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Наркологическая служба Министерства здравоохранения</w:t>
            </w:r>
            <w:r w:rsidR="00C75C24" w:rsidRPr="00192BB8">
              <w:rPr>
                <w:rFonts w:ascii="Times New Roman" w:hAnsi="Times New Roman" w:cs="Times New Roman"/>
                <w:sz w:val="20"/>
                <w:szCs w:val="20"/>
              </w:rPr>
              <w:t xml:space="preserve"> Курской области</w:t>
            </w:r>
            <w:r w:rsidRPr="00192BB8">
              <w:rPr>
                <w:rFonts w:ascii="Times New Roman" w:hAnsi="Times New Roman" w:cs="Times New Roman"/>
                <w:sz w:val="20"/>
                <w:szCs w:val="20"/>
              </w:rPr>
              <w:t xml:space="preserve"> ежеквартально предоставляет статистическую оперативную информацию о </w:t>
            </w:r>
            <w:proofErr w:type="spellStart"/>
            <w:r w:rsidRPr="00192BB8">
              <w:rPr>
                <w:rFonts w:ascii="Times New Roman" w:hAnsi="Times New Roman" w:cs="Times New Roman"/>
                <w:sz w:val="20"/>
                <w:szCs w:val="20"/>
              </w:rPr>
              <w:t>наркоситуации</w:t>
            </w:r>
            <w:proofErr w:type="spellEnd"/>
            <w:r w:rsidRPr="00192BB8">
              <w:rPr>
                <w:rFonts w:ascii="Times New Roman" w:hAnsi="Times New Roman" w:cs="Times New Roman"/>
                <w:sz w:val="20"/>
                <w:szCs w:val="20"/>
              </w:rPr>
              <w:t xml:space="preserve"> в детской и подростковой среде в адрес органов системы профилактики. </w:t>
            </w:r>
            <w:r w:rsidRPr="00192BB8">
              <w:rPr>
                <w:rFonts w:ascii="Times New Roman" w:eastAsia="Calibri" w:hAnsi="Times New Roman" w:cs="Times New Roman"/>
                <w:sz w:val="20"/>
                <w:szCs w:val="20"/>
                <w:lang w:eastAsia="ar-SA"/>
              </w:rPr>
              <w:t xml:space="preserve">Ежемесячно </w:t>
            </w:r>
            <w:r w:rsidRPr="00192BB8">
              <w:rPr>
                <w:rFonts w:ascii="Times New Roman" w:eastAsia="Calibri" w:hAnsi="Times New Roman" w:cs="Times New Roman"/>
                <w:sz w:val="20"/>
                <w:szCs w:val="20"/>
                <w:shd w:val="clear" w:color="auto" w:fill="FFFFFF"/>
                <w:lang w:eastAsia="ar-SA"/>
              </w:rPr>
              <w:t xml:space="preserve">проводятся персонализированные сверки подростков, состоящих на учете в муниципальных комиссиях по делам несовершеннолетних и защите их прав, наркологических кабинетах комитета здравоохранения Курской области, употребляющих </w:t>
            </w:r>
            <w:proofErr w:type="spellStart"/>
            <w:r w:rsidRPr="00192BB8">
              <w:rPr>
                <w:rFonts w:ascii="Times New Roman" w:eastAsia="Calibri" w:hAnsi="Times New Roman" w:cs="Times New Roman"/>
                <w:sz w:val="20"/>
                <w:szCs w:val="20"/>
                <w:shd w:val="clear" w:color="auto" w:fill="FFFFFF"/>
                <w:lang w:eastAsia="ar-SA"/>
              </w:rPr>
              <w:t>психоактивные</w:t>
            </w:r>
            <w:proofErr w:type="spellEnd"/>
            <w:r w:rsidRPr="00192BB8">
              <w:rPr>
                <w:rFonts w:ascii="Times New Roman" w:eastAsia="Calibri" w:hAnsi="Times New Roman" w:cs="Times New Roman"/>
                <w:sz w:val="20"/>
                <w:szCs w:val="20"/>
                <w:shd w:val="clear" w:color="auto" w:fill="FFFFFF"/>
                <w:lang w:eastAsia="ar-SA"/>
              </w:rPr>
              <w:t xml:space="preserve"> вещества с целью организации комплексной профилактической работы с данной категорией граждан.</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 xml:space="preserve">Все федеральные и региональные антинаркотические акции и мероприятия проходят при </w:t>
            </w:r>
            <w:r w:rsidRPr="00192BB8">
              <w:rPr>
                <w:rFonts w:ascii="Times New Roman" w:hAnsi="Times New Roman" w:cs="Times New Roman"/>
                <w:sz w:val="20"/>
                <w:szCs w:val="20"/>
              </w:rPr>
              <w:lastRenderedPageBreak/>
              <w:t>обязательном содействии специалистов медицинских организаций Министерства здравоохранения Курской области. Врачи психиатры-наркологи принимают активное участие в деятельности антинаркотических комиссий области, а также регулярно работают в заседаниях комиссии по делам несовершеннолетних.</w:t>
            </w:r>
          </w:p>
          <w:p w:rsidR="00F33C2A" w:rsidRPr="00192BB8" w:rsidRDefault="00F33C2A" w:rsidP="00723987">
            <w:pPr>
              <w:pStyle w:val="af1"/>
              <w:ind w:firstLine="176"/>
              <w:jc w:val="both"/>
              <w:rPr>
                <w:b w:val="0"/>
                <w:sz w:val="20"/>
              </w:rPr>
            </w:pPr>
            <w:bookmarkStart w:id="0" w:name="_Hlk70345046"/>
            <w:r w:rsidRPr="00192BB8">
              <w:rPr>
                <w:b w:val="0"/>
                <w:sz w:val="20"/>
              </w:rPr>
              <w:t xml:space="preserve">В 2023 году специалистами учреждений здравоохранения Курской области прочитано 6 187 врачебных лекций с охватом 124 978 человек, проведено 14 587 врачебных бесед с охватом 61 875 человек, 18 804 беседы среднего медицинского персонала с охватом 82 312 человек, 104 конференции и тематических вечеров вопросов и ответов. </w:t>
            </w:r>
            <w:proofErr w:type="gramStart"/>
            <w:r w:rsidRPr="00192BB8">
              <w:rPr>
                <w:b w:val="0"/>
                <w:sz w:val="20"/>
              </w:rPr>
              <w:t>Изготовлено и распространено</w:t>
            </w:r>
            <w:proofErr w:type="gramEnd"/>
            <w:r w:rsidRPr="00192BB8">
              <w:rPr>
                <w:b w:val="0"/>
                <w:sz w:val="20"/>
              </w:rPr>
              <w:t xml:space="preserve"> 54147 экземпляров листовок и памяток и 356 санитарных бюллетен</w:t>
            </w:r>
            <w:r w:rsidR="00C75C24" w:rsidRPr="00192BB8">
              <w:rPr>
                <w:b w:val="0"/>
                <w:sz w:val="20"/>
              </w:rPr>
              <w:t>ей</w:t>
            </w:r>
            <w:r w:rsidRPr="00192BB8">
              <w:rPr>
                <w:b w:val="0"/>
                <w:sz w:val="20"/>
              </w:rPr>
              <w:t xml:space="preserve"> по различным вопросам сохранения здоровья и профилактике вредных привычек.</w:t>
            </w:r>
          </w:p>
          <w:bookmarkEnd w:id="0"/>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bCs/>
                <w:sz w:val="20"/>
                <w:szCs w:val="20"/>
              </w:rPr>
              <w:t xml:space="preserve">В отчетный период специалистами ОБУЗ «ЦОЗМП» </w:t>
            </w:r>
            <w:proofErr w:type="gramStart"/>
            <w:r w:rsidRPr="00192BB8">
              <w:rPr>
                <w:rFonts w:ascii="Times New Roman" w:hAnsi="Times New Roman" w:cs="Times New Roman"/>
                <w:bCs/>
                <w:sz w:val="20"/>
                <w:szCs w:val="20"/>
              </w:rPr>
              <w:t>организованы и</w:t>
            </w:r>
            <w:r w:rsidRPr="00192BB8">
              <w:rPr>
                <w:rFonts w:ascii="Times New Roman" w:hAnsi="Times New Roman" w:cs="Times New Roman"/>
                <w:sz w:val="20"/>
                <w:szCs w:val="20"/>
              </w:rPr>
              <w:t xml:space="preserve"> проведены</w:t>
            </w:r>
            <w:proofErr w:type="gramEnd"/>
            <w:r w:rsidRPr="00192BB8">
              <w:rPr>
                <w:rFonts w:ascii="Times New Roman" w:hAnsi="Times New Roman" w:cs="Times New Roman"/>
                <w:sz w:val="20"/>
                <w:szCs w:val="20"/>
              </w:rPr>
              <w:t xml:space="preserve"> областные семинары и организованы выступления:</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профилактическая лекция «Жизнь без вредных привычек» для студентов Курского педагогического колледжа с участием специалистов областной клинической наркологической больницы, охвачено 70 человек;</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 xml:space="preserve">профилактическая лекция </w:t>
            </w:r>
            <w:r w:rsidRPr="00192BB8">
              <w:rPr>
                <w:rFonts w:ascii="Times New Roman" w:hAnsi="Times New Roman" w:cs="Times New Roman"/>
                <w:sz w:val="20"/>
                <w:szCs w:val="20"/>
              </w:rPr>
              <w:lastRenderedPageBreak/>
              <w:t>«Алкоголь – незримый враг» для студентов 1-го курса электромеханического техникума, охвачено 124 человека;</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3 профилактические лекции «Алкоголь – наркотический яд!» для студентов Курского электромеханического, торгово-экономического и монтажного колледжей, охвачено 375 человек;</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 xml:space="preserve">участие с докладом в </w:t>
            </w:r>
            <w:bookmarkStart w:id="1" w:name="_Hlk154567658"/>
            <w:r w:rsidRPr="00192BB8">
              <w:rPr>
                <w:rFonts w:ascii="Times New Roman" w:hAnsi="Times New Roman" w:cs="Times New Roman"/>
                <w:sz w:val="20"/>
                <w:szCs w:val="20"/>
              </w:rPr>
              <w:t>круглом столе на базе КБМК в рамках всемирного дня здоровья при участии специалистов областной клинической наркологической больницы и Центра гигиены и эпидемиологии по КО</w:t>
            </w:r>
            <w:bookmarkEnd w:id="1"/>
            <w:r w:rsidRPr="00192BB8">
              <w:rPr>
                <w:rFonts w:ascii="Times New Roman" w:hAnsi="Times New Roman" w:cs="Times New Roman"/>
                <w:sz w:val="20"/>
                <w:szCs w:val="20"/>
              </w:rPr>
              <w:t>, охвачено 55 человек.</w:t>
            </w:r>
          </w:p>
          <w:p w:rsidR="00F33C2A" w:rsidRPr="00192BB8" w:rsidRDefault="00F33C2A" w:rsidP="00723987">
            <w:pPr>
              <w:ind w:firstLine="176"/>
              <w:jc w:val="both"/>
              <w:rPr>
                <w:rFonts w:ascii="Times New Roman" w:hAnsi="Times New Roman"/>
                <w:sz w:val="20"/>
                <w:szCs w:val="20"/>
              </w:rPr>
            </w:pPr>
            <w:r w:rsidRPr="00192BB8">
              <w:rPr>
                <w:rFonts w:ascii="Times New Roman" w:hAnsi="Times New Roman"/>
                <w:sz w:val="20"/>
                <w:szCs w:val="20"/>
              </w:rPr>
              <w:t>Размещена социальная реклама в общественном транспорте:</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размещение листовок А</w:t>
            </w:r>
            <w:proofErr w:type="gramStart"/>
            <w:r w:rsidRPr="00192BB8">
              <w:rPr>
                <w:rFonts w:ascii="Times New Roman" w:hAnsi="Times New Roman" w:cs="Times New Roman"/>
                <w:sz w:val="20"/>
                <w:szCs w:val="20"/>
              </w:rPr>
              <w:t>4</w:t>
            </w:r>
            <w:proofErr w:type="gramEnd"/>
            <w:r w:rsidRPr="00192BB8">
              <w:rPr>
                <w:rFonts w:ascii="Times New Roman" w:hAnsi="Times New Roman" w:cs="Times New Roman"/>
                <w:sz w:val="20"/>
                <w:szCs w:val="20"/>
              </w:rPr>
              <w:t>, направленных на формирование приверженности здоровому образу жизни в 100 маршрутных такси в период с 01.05 по 31.08</w:t>
            </w:r>
            <w:r w:rsidR="00C75C24" w:rsidRPr="00192BB8">
              <w:rPr>
                <w:rFonts w:ascii="Times New Roman" w:hAnsi="Times New Roman" w:cs="Times New Roman"/>
                <w:sz w:val="20"/>
                <w:szCs w:val="20"/>
              </w:rPr>
              <w:t xml:space="preserve"> </w:t>
            </w:r>
            <w:r w:rsidRPr="00192BB8">
              <w:rPr>
                <w:rFonts w:ascii="Times New Roman" w:hAnsi="Times New Roman" w:cs="Times New Roman"/>
                <w:sz w:val="20"/>
                <w:szCs w:val="20"/>
              </w:rPr>
              <w:t>2023;</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t>трансляция видеороликов, направленных на формирование приверженности здоровому образу жизни в 100 маршрутных такси в период с 01.05 по 31.08</w:t>
            </w:r>
            <w:r w:rsidR="00C75C24" w:rsidRPr="00192BB8">
              <w:rPr>
                <w:rFonts w:ascii="Times New Roman" w:hAnsi="Times New Roman" w:cs="Times New Roman"/>
                <w:sz w:val="20"/>
                <w:szCs w:val="20"/>
              </w:rPr>
              <w:t xml:space="preserve"> </w:t>
            </w:r>
            <w:r w:rsidRPr="00192BB8">
              <w:rPr>
                <w:rFonts w:ascii="Times New Roman" w:hAnsi="Times New Roman" w:cs="Times New Roman"/>
                <w:sz w:val="20"/>
                <w:szCs w:val="20"/>
              </w:rPr>
              <w:t>2023.</w:t>
            </w:r>
          </w:p>
          <w:p w:rsidR="00F33C2A" w:rsidRPr="00192BB8" w:rsidRDefault="00F33C2A" w:rsidP="00723987">
            <w:pPr>
              <w:ind w:firstLine="176"/>
              <w:jc w:val="both"/>
              <w:rPr>
                <w:rFonts w:ascii="Times New Roman" w:eastAsia="Calibri" w:hAnsi="Times New Roman" w:cs="Times New Roman"/>
                <w:sz w:val="20"/>
                <w:szCs w:val="20"/>
                <w:lang w:eastAsia="ar-SA"/>
              </w:rPr>
            </w:pPr>
            <w:r w:rsidRPr="00192BB8">
              <w:rPr>
                <w:rFonts w:ascii="Times New Roman" w:eastAsia="Calibri" w:hAnsi="Times New Roman" w:cs="Times New Roman"/>
                <w:sz w:val="20"/>
                <w:szCs w:val="20"/>
                <w:lang w:eastAsia="ar-SA"/>
              </w:rPr>
              <w:t xml:space="preserve">Сотрудниками кабинета по обслуживанию детского населения ОБУЗ «ОКНБ» на постоянной основе проводится индивидуальная профилактическая работа с детьми и подростками, находящимися в Центре временного содержания несовершеннолетних </w:t>
            </w:r>
            <w:r w:rsidR="00C75C24" w:rsidRPr="00192BB8">
              <w:rPr>
                <w:rFonts w:ascii="Times New Roman" w:eastAsia="Calibri" w:hAnsi="Times New Roman" w:cs="Times New Roman"/>
                <w:sz w:val="20"/>
                <w:szCs w:val="20"/>
                <w:lang w:eastAsia="ar-SA"/>
              </w:rPr>
              <w:t>п</w:t>
            </w:r>
            <w:r w:rsidRPr="00192BB8">
              <w:rPr>
                <w:rFonts w:ascii="Times New Roman" w:eastAsia="Calibri" w:hAnsi="Times New Roman" w:cs="Times New Roman"/>
                <w:sz w:val="20"/>
                <w:szCs w:val="20"/>
                <w:lang w:eastAsia="ar-SA"/>
              </w:rPr>
              <w:t>равонарушителей УМВД России по Курской области.</w:t>
            </w:r>
          </w:p>
          <w:p w:rsidR="00F33C2A" w:rsidRPr="00192BB8" w:rsidRDefault="00F33C2A" w:rsidP="00723987">
            <w:pPr>
              <w:ind w:firstLine="176"/>
              <w:jc w:val="both"/>
              <w:rPr>
                <w:rFonts w:ascii="Times New Roman" w:hAnsi="Times New Roman" w:cs="Times New Roman"/>
                <w:sz w:val="20"/>
                <w:szCs w:val="20"/>
              </w:rPr>
            </w:pPr>
            <w:r w:rsidRPr="00192BB8">
              <w:rPr>
                <w:rFonts w:ascii="Times New Roman" w:hAnsi="Times New Roman" w:cs="Times New Roman"/>
                <w:sz w:val="20"/>
                <w:szCs w:val="20"/>
              </w:rPr>
              <w:lastRenderedPageBreak/>
              <w:t>Вся</w:t>
            </w:r>
            <w:r w:rsidR="00C75C24" w:rsidRPr="00192BB8">
              <w:rPr>
                <w:rFonts w:ascii="Times New Roman" w:hAnsi="Times New Roman" w:cs="Times New Roman"/>
                <w:spacing w:val="-20"/>
                <w:sz w:val="20"/>
                <w:szCs w:val="20"/>
              </w:rPr>
              <w:t xml:space="preserve"> </w:t>
            </w:r>
            <w:r w:rsidRPr="00192BB8">
              <w:rPr>
                <w:rFonts w:ascii="Times New Roman" w:hAnsi="Times New Roman" w:cs="Times New Roman"/>
                <w:sz w:val="20"/>
                <w:szCs w:val="20"/>
              </w:rPr>
              <w:t xml:space="preserve">актуальная антинаркотическая информация публикуется на официальных сайтах медицинских организаций в сети интернет, а также на страницах </w:t>
            </w:r>
            <w:proofErr w:type="gramStart"/>
            <w:r w:rsidRPr="00192BB8">
              <w:rPr>
                <w:rFonts w:ascii="Times New Roman" w:hAnsi="Times New Roman" w:cs="Times New Roman"/>
                <w:sz w:val="20"/>
                <w:szCs w:val="20"/>
              </w:rPr>
              <w:t>интернет-сообществ</w:t>
            </w:r>
            <w:proofErr w:type="gramEnd"/>
            <w:r w:rsidRPr="00192BB8">
              <w:rPr>
                <w:rFonts w:ascii="Times New Roman" w:hAnsi="Times New Roman" w:cs="Times New Roman"/>
                <w:sz w:val="20"/>
                <w:szCs w:val="20"/>
              </w:rPr>
              <w:t xml:space="preserve">. В холлах амбулаторно-поликлинических отделений лечебных учреждений демонстрируются ролики и фильмы, направленные на профилактику вовлечения населения в незаконный оборот и потребление </w:t>
            </w:r>
            <w:proofErr w:type="spellStart"/>
            <w:r w:rsidRPr="00192BB8">
              <w:rPr>
                <w:rFonts w:ascii="Times New Roman" w:hAnsi="Times New Roman" w:cs="Times New Roman"/>
                <w:sz w:val="20"/>
                <w:szCs w:val="20"/>
              </w:rPr>
              <w:t>психоактивных</w:t>
            </w:r>
            <w:proofErr w:type="spellEnd"/>
            <w:r w:rsidRPr="00192BB8">
              <w:rPr>
                <w:rFonts w:ascii="Times New Roman" w:hAnsi="Times New Roman" w:cs="Times New Roman"/>
                <w:sz w:val="20"/>
                <w:szCs w:val="20"/>
              </w:rPr>
              <w:t xml:space="preserve"> веществ.</w:t>
            </w:r>
          </w:p>
          <w:p w:rsidR="00746A52" w:rsidRPr="00C909E3" w:rsidRDefault="00F33C2A" w:rsidP="00723987">
            <w:pPr>
              <w:ind w:firstLine="176"/>
              <w:jc w:val="both"/>
              <w:rPr>
                <w:rFonts w:ascii="Times New Roman" w:hAnsi="Times New Roman" w:cs="Times New Roman"/>
                <w:color w:val="FF0000"/>
                <w:sz w:val="20"/>
                <w:szCs w:val="20"/>
              </w:rPr>
            </w:pPr>
            <w:r w:rsidRPr="00192BB8">
              <w:rPr>
                <w:rFonts w:ascii="Times New Roman" w:eastAsia="Calibri" w:hAnsi="Times New Roman" w:cs="Times New Roman"/>
                <w:sz w:val="20"/>
                <w:szCs w:val="20"/>
                <w:lang w:eastAsia="ar-SA"/>
              </w:rPr>
              <w:t>С автошколами города Курска</w:t>
            </w:r>
            <w:r w:rsidRPr="00192BB8">
              <w:rPr>
                <w:rFonts w:ascii="Times New Roman" w:eastAsia="Calibri" w:hAnsi="Times New Roman" w:cs="Times New Roman"/>
                <w:sz w:val="20"/>
                <w:szCs w:val="20"/>
                <w:shd w:val="clear" w:color="auto" w:fill="FFFFFF"/>
              </w:rPr>
              <w:t xml:space="preserve"> специалисты ОБУЗ «Областная клиническая наркологическая больница» с 2020 г</w:t>
            </w:r>
            <w:r w:rsidR="00C75C24" w:rsidRPr="00192BB8">
              <w:rPr>
                <w:rFonts w:ascii="Times New Roman" w:eastAsia="Calibri" w:hAnsi="Times New Roman" w:cs="Times New Roman"/>
                <w:sz w:val="20"/>
                <w:szCs w:val="20"/>
                <w:shd w:val="clear" w:color="auto" w:fill="FFFFFF"/>
              </w:rPr>
              <w:t xml:space="preserve">. </w:t>
            </w:r>
            <w:r w:rsidRPr="00192BB8">
              <w:rPr>
                <w:rFonts w:ascii="Times New Roman" w:eastAsia="Calibri" w:hAnsi="Times New Roman" w:cs="Times New Roman"/>
                <w:sz w:val="20"/>
                <w:szCs w:val="20"/>
                <w:shd w:val="clear" w:color="auto" w:fill="FFFFFF"/>
              </w:rPr>
              <w:t>проводят информационно-разъяснительную работу (с включением информирования</w:t>
            </w:r>
            <w:r w:rsidRPr="00192BB8">
              <w:rPr>
                <w:rFonts w:ascii="Times New Roman" w:eastAsia="Calibri" w:hAnsi="Times New Roman" w:cs="Times New Roman"/>
                <w:spacing w:val="-20"/>
                <w:sz w:val="20"/>
                <w:szCs w:val="20"/>
                <w:shd w:val="clear" w:color="auto" w:fill="FFFFFF"/>
              </w:rPr>
              <w:t xml:space="preserve"> </w:t>
            </w:r>
            <w:r w:rsidRPr="00192BB8">
              <w:rPr>
                <w:rFonts w:ascii="Times New Roman" w:eastAsia="Calibri" w:hAnsi="Times New Roman" w:cs="Times New Roman"/>
                <w:sz w:val="20"/>
                <w:szCs w:val="20"/>
                <w:shd w:val="clear" w:color="auto" w:fill="FFFFFF"/>
              </w:rPr>
              <w:t xml:space="preserve">о недопустимости употребления </w:t>
            </w:r>
            <w:proofErr w:type="spellStart"/>
            <w:r w:rsidRPr="00192BB8">
              <w:rPr>
                <w:rFonts w:ascii="Times New Roman" w:eastAsia="Calibri" w:hAnsi="Times New Roman" w:cs="Times New Roman"/>
                <w:sz w:val="20"/>
                <w:szCs w:val="20"/>
                <w:shd w:val="clear" w:color="auto" w:fill="FFFFFF"/>
              </w:rPr>
              <w:t>психоактивных</w:t>
            </w:r>
            <w:proofErr w:type="spellEnd"/>
            <w:r w:rsidRPr="00192BB8">
              <w:rPr>
                <w:rFonts w:ascii="Times New Roman" w:eastAsia="Calibri" w:hAnsi="Times New Roman" w:cs="Times New Roman"/>
                <w:sz w:val="20"/>
                <w:szCs w:val="20"/>
                <w:shd w:val="clear" w:color="auto" w:fill="FFFFFF"/>
              </w:rPr>
              <w:t xml:space="preserve"> веще</w:t>
            </w:r>
            <w:proofErr w:type="gramStart"/>
            <w:r w:rsidRPr="00192BB8">
              <w:rPr>
                <w:rFonts w:ascii="Times New Roman" w:eastAsia="Calibri" w:hAnsi="Times New Roman" w:cs="Times New Roman"/>
                <w:sz w:val="20"/>
                <w:szCs w:val="20"/>
                <w:shd w:val="clear" w:color="auto" w:fill="FFFFFF"/>
              </w:rPr>
              <w:t>ств пр</w:t>
            </w:r>
            <w:proofErr w:type="gramEnd"/>
            <w:r w:rsidRPr="00192BB8">
              <w:rPr>
                <w:rFonts w:ascii="Times New Roman" w:eastAsia="Calibri" w:hAnsi="Times New Roman" w:cs="Times New Roman"/>
                <w:sz w:val="20"/>
                <w:szCs w:val="20"/>
                <w:shd w:val="clear" w:color="auto" w:fill="FFFFFF"/>
              </w:rPr>
              <w:t>и управлении транспортным</w:t>
            </w:r>
            <w:r w:rsidR="00C75C24" w:rsidRPr="00192BB8">
              <w:rPr>
                <w:rFonts w:ascii="Times New Roman" w:eastAsia="Calibri" w:hAnsi="Times New Roman" w:cs="Times New Roman"/>
                <w:spacing w:val="-20"/>
                <w:sz w:val="20"/>
                <w:szCs w:val="20"/>
                <w:shd w:val="clear" w:color="auto" w:fill="FFFFFF"/>
              </w:rPr>
              <w:t xml:space="preserve"> </w:t>
            </w:r>
            <w:r w:rsidRPr="00192BB8">
              <w:rPr>
                <w:rFonts w:ascii="Times New Roman" w:eastAsia="Calibri" w:hAnsi="Times New Roman" w:cs="Times New Roman"/>
                <w:sz w:val="20"/>
                <w:szCs w:val="20"/>
                <w:shd w:val="clear" w:color="auto" w:fill="FFFFFF"/>
              </w:rPr>
              <w:t>средством, факторах риска и вреда здоровью) среди обучающихся в ЧОУ ДПО «Автошкола «</w:t>
            </w:r>
            <w:proofErr w:type="spellStart"/>
            <w:r w:rsidRPr="00192BB8">
              <w:rPr>
                <w:rFonts w:ascii="Times New Roman" w:eastAsia="Calibri" w:hAnsi="Times New Roman" w:cs="Times New Roman"/>
                <w:sz w:val="20"/>
                <w:szCs w:val="20"/>
                <w:shd w:val="clear" w:color="auto" w:fill="FFFFFF"/>
              </w:rPr>
              <w:t>АвтоПульс</w:t>
            </w:r>
            <w:proofErr w:type="spellEnd"/>
            <w:r w:rsidRPr="00192BB8">
              <w:rPr>
                <w:rFonts w:ascii="Times New Roman" w:eastAsia="Calibri" w:hAnsi="Times New Roman" w:cs="Times New Roman"/>
                <w:sz w:val="20"/>
                <w:szCs w:val="20"/>
                <w:shd w:val="clear" w:color="auto" w:fill="FFFFFF"/>
              </w:rPr>
              <w:t>», «100 дорог» и «Вираж».</w:t>
            </w:r>
          </w:p>
        </w:tc>
      </w:tr>
      <w:tr w:rsidR="00746A52" w:rsidRPr="00EA7BB1" w:rsidTr="001F3CAE">
        <w:tc>
          <w:tcPr>
            <w:tcW w:w="704" w:type="dxa"/>
            <w:tcBorders>
              <w:top w:val="single" w:sz="4" w:space="0" w:color="auto"/>
              <w:left w:val="single" w:sz="4" w:space="0" w:color="auto"/>
              <w:bottom w:val="single" w:sz="4" w:space="0" w:color="auto"/>
              <w:right w:val="single" w:sz="4" w:space="0" w:color="auto"/>
            </w:tcBorders>
          </w:tcPr>
          <w:p w:rsidR="00746A52" w:rsidRPr="001B7CF5" w:rsidRDefault="00746A52" w:rsidP="009E75AB">
            <w:pPr>
              <w:jc w:val="center"/>
              <w:rPr>
                <w:rFonts w:ascii="Times New Roman" w:hAnsi="Times New Roman" w:cs="Times New Roman"/>
                <w:b/>
                <w:i/>
                <w:spacing w:val="-10"/>
                <w:sz w:val="20"/>
                <w:szCs w:val="20"/>
              </w:rPr>
            </w:pPr>
            <w:r w:rsidRPr="001B7CF5">
              <w:rPr>
                <w:rFonts w:ascii="Times New Roman" w:hAnsi="Times New Roman" w:cs="Times New Roman"/>
                <w:b/>
                <w:i/>
                <w:spacing w:val="-10"/>
                <w:sz w:val="20"/>
                <w:szCs w:val="20"/>
              </w:rPr>
              <w:t>1.5.1.1</w:t>
            </w:r>
          </w:p>
        </w:tc>
        <w:tc>
          <w:tcPr>
            <w:tcW w:w="2698" w:type="dxa"/>
            <w:gridSpan w:val="3"/>
            <w:tcBorders>
              <w:top w:val="single" w:sz="4" w:space="0" w:color="auto"/>
              <w:left w:val="single" w:sz="4" w:space="0" w:color="auto"/>
              <w:bottom w:val="single" w:sz="4" w:space="0" w:color="auto"/>
              <w:right w:val="single" w:sz="4" w:space="0" w:color="auto"/>
            </w:tcBorders>
          </w:tcPr>
          <w:p w:rsidR="00746A52" w:rsidRPr="001B7CF5" w:rsidRDefault="00746A52" w:rsidP="005D6847">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1.5.1.1</w:t>
            </w:r>
          </w:p>
          <w:p w:rsidR="00746A52" w:rsidRPr="001B7CF5" w:rsidRDefault="00746A52" w:rsidP="005D6847">
            <w:pPr>
              <w:jc w:val="center"/>
              <w:rPr>
                <w:rFonts w:ascii="Times New Roman" w:hAnsi="Times New Roman" w:cs="Times New Roman"/>
                <w:b/>
                <w:i/>
                <w:sz w:val="20"/>
                <w:szCs w:val="20"/>
              </w:rPr>
            </w:pPr>
            <w:r w:rsidRPr="001B7CF5">
              <w:rPr>
                <w:rFonts w:ascii="Times New Roman" w:eastAsia="Calibri" w:hAnsi="Times New Roman" w:cs="Times New Roman"/>
                <w:b/>
                <w:i/>
                <w:sz w:val="20"/>
                <w:szCs w:val="20"/>
              </w:rPr>
              <w:t xml:space="preserve">Занятия с врачами, участвующими в профилактических осмотрах, медицинскими сестрами по вопросам выявления алкогольной зависимости  среди обучающихся </w:t>
            </w:r>
            <w:r w:rsidRPr="001B7CF5">
              <w:rPr>
                <w:rFonts w:ascii="Times New Roman" w:eastAsia="Calibri" w:hAnsi="Times New Roman" w:cs="Times New Roman"/>
                <w:b/>
                <w:i/>
                <w:sz w:val="20"/>
                <w:szCs w:val="20"/>
              </w:rPr>
              <w:lastRenderedPageBreak/>
              <w:t>образовательных организаций проведены</w:t>
            </w:r>
          </w:p>
        </w:tc>
        <w:tc>
          <w:tcPr>
            <w:tcW w:w="1701" w:type="dxa"/>
            <w:gridSpan w:val="3"/>
            <w:tcBorders>
              <w:top w:val="single" w:sz="4" w:space="0" w:color="auto"/>
              <w:left w:val="single" w:sz="4" w:space="0" w:color="auto"/>
              <w:bottom w:val="single" w:sz="4" w:space="0" w:color="auto"/>
              <w:right w:val="single" w:sz="4" w:space="0" w:color="auto"/>
            </w:tcBorders>
          </w:tcPr>
          <w:p w:rsidR="00746A52" w:rsidRDefault="001B7CF5" w:rsidP="00746A52">
            <w:pPr>
              <w:pStyle w:val="ConsPlusNormal"/>
              <w:jc w:val="center"/>
              <w:rPr>
                <w:rFonts w:ascii="Times New Roman" w:hAnsi="Times New Roman" w:cs="Times New Roman"/>
                <w:sz w:val="20"/>
              </w:rPr>
            </w:pPr>
            <w:r>
              <w:rPr>
                <w:rFonts w:ascii="Times New Roman" w:hAnsi="Times New Roman" w:cs="Times New Roman"/>
                <w:sz w:val="20"/>
              </w:rPr>
              <w:lastRenderedPageBreak/>
              <w:t>х</w:t>
            </w:r>
          </w:p>
        </w:tc>
        <w:tc>
          <w:tcPr>
            <w:tcW w:w="709" w:type="dxa"/>
            <w:gridSpan w:val="3"/>
            <w:tcBorders>
              <w:top w:val="single" w:sz="4" w:space="0" w:color="auto"/>
              <w:left w:val="single" w:sz="4" w:space="0" w:color="auto"/>
              <w:bottom w:val="single" w:sz="4" w:space="0" w:color="auto"/>
              <w:right w:val="single" w:sz="4" w:space="0" w:color="auto"/>
            </w:tcBorders>
          </w:tcPr>
          <w:p w:rsidR="00746A52" w:rsidRPr="00EA7BB1" w:rsidRDefault="00746A52" w:rsidP="001F3CAE">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746A52" w:rsidRPr="00EA7BB1" w:rsidRDefault="00746A52"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746A52" w:rsidRDefault="00746A52" w:rsidP="001F3CAE">
            <w:pPr>
              <w:jc w:val="center"/>
              <w:rPr>
                <w:rFonts w:ascii="Times New Roman" w:hAnsi="Times New Roman" w:cs="Times New Roman"/>
                <w:sz w:val="20"/>
                <w:szCs w:val="20"/>
              </w:rPr>
            </w:pPr>
            <w:r>
              <w:rPr>
                <w:rFonts w:ascii="Times New Roman" w:hAnsi="Times New Roman" w:cs="Times New Roman"/>
                <w:sz w:val="20"/>
                <w:szCs w:val="20"/>
              </w:rPr>
              <w:t>х</w:t>
            </w:r>
          </w:p>
          <w:p w:rsidR="00746A52" w:rsidRPr="00EA7BB1" w:rsidRDefault="00746A52" w:rsidP="001F3CAE">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746A52" w:rsidRPr="00EA7BB1" w:rsidRDefault="00746A52"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746A52" w:rsidRPr="0041699B" w:rsidRDefault="00746A52" w:rsidP="001F3CAE">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746A52" w:rsidRPr="00EA7BB1" w:rsidRDefault="00746A52" w:rsidP="001F3CAE">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746A52" w:rsidRPr="00EA7BB1" w:rsidRDefault="00746A52" w:rsidP="00945EF4">
            <w:pPr>
              <w:pStyle w:val="ConsPlusNormal"/>
              <w:ind w:firstLine="33"/>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746A52" w:rsidRPr="00EA7BB1" w:rsidRDefault="00746A52" w:rsidP="00723987">
            <w:pPr>
              <w:ind w:firstLine="176"/>
              <w:jc w:val="both"/>
              <w:rPr>
                <w:rFonts w:ascii="Times New Roman" w:hAnsi="Times New Roman" w:cs="Times New Roman"/>
                <w:sz w:val="20"/>
                <w:szCs w:val="20"/>
              </w:rPr>
            </w:pPr>
          </w:p>
        </w:tc>
      </w:tr>
      <w:tr w:rsidR="00723987" w:rsidRPr="00EA7BB1" w:rsidTr="00723987">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9E75A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1.5.2</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746A52">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1.5.2</w:t>
            </w:r>
          </w:p>
          <w:p w:rsidR="00723987" w:rsidRPr="00EA7BB1" w:rsidRDefault="00723987" w:rsidP="00746A52">
            <w:pPr>
              <w:jc w:val="center"/>
              <w:rPr>
                <w:rFonts w:ascii="Times New Roman" w:hAnsi="Times New Roman" w:cs="Times New Roman"/>
                <w:sz w:val="20"/>
                <w:szCs w:val="20"/>
              </w:rPr>
            </w:pPr>
            <w:r w:rsidRPr="004A6378">
              <w:rPr>
                <w:rFonts w:ascii="Times New Roman" w:eastAsia="Calibri" w:hAnsi="Times New Roman" w:cs="Times New Roman"/>
                <w:sz w:val="20"/>
                <w:szCs w:val="20"/>
              </w:rPr>
              <w:t xml:space="preserve">Организация и проведение сверок учетов  комиссии по делам несовершеннолетних и защите их прав  Правительства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w:t>
            </w:r>
            <w:r w:rsidRPr="004A6378">
              <w:rPr>
                <w:rFonts w:ascii="Times New Roman" w:eastAsia="Calibri" w:hAnsi="Times New Roman" w:cs="Times New Roman"/>
                <w:sz w:val="20"/>
                <w:szCs w:val="20"/>
              </w:rPr>
              <w:lastRenderedPageBreak/>
              <w:t>употребляющих спиртные напитки</w:t>
            </w:r>
          </w:p>
        </w:tc>
        <w:tc>
          <w:tcPr>
            <w:tcW w:w="1701" w:type="dxa"/>
            <w:gridSpan w:val="3"/>
            <w:tcBorders>
              <w:top w:val="single" w:sz="4" w:space="0" w:color="auto"/>
              <w:left w:val="single" w:sz="4" w:space="0" w:color="auto"/>
              <w:bottom w:val="single" w:sz="4" w:space="0" w:color="auto"/>
              <w:right w:val="single" w:sz="4" w:space="0" w:color="auto"/>
            </w:tcBorders>
          </w:tcPr>
          <w:p w:rsidR="00723987" w:rsidRDefault="00723987" w:rsidP="00746A52">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Отдел</w:t>
            </w:r>
          </w:p>
          <w:p w:rsidR="00723987" w:rsidRPr="004A6378" w:rsidRDefault="00723987" w:rsidP="00746A52">
            <w:pPr>
              <w:pStyle w:val="ConsPlusNormal"/>
              <w:jc w:val="center"/>
              <w:rPr>
                <w:rFonts w:ascii="Times New Roman" w:hAnsi="Times New Roman" w:cs="Times New Roman"/>
                <w:sz w:val="20"/>
              </w:rPr>
            </w:pPr>
            <w:r w:rsidRPr="004A6378">
              <w:rPr>
                <w:rFonts w:ascii="Times New Roman" w:hAnsi="Times New Roman" w:cs="Times New Roman"/>
                <w:sz w:val="20"/>
              </w:rPr>
              <w:t>по обеспечению деятельности комиссий по делам несовершеннолетних и защите их прав Правительства Курской области</w:t>
            </w:r>
          </w:p>
          <w:p w:rsidR="00723987" w:rsidRPr="00EA7BB1" w:rsidRDefault="00723987" w:rsidP="003E2E2B">
            <w:pPr>
              <w:pStyle w:val="ConsPlusNormal"/>
              <w:jc w:val="center"/>
              <w:rPr>
                <w:rFonts w:ascii="Times New Roman" w:hAnsi="Times New Roman" w:cs="Times New Roman"/>
                <w:sz w:val="20"/>
              </w:rPr>
            </w:pP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E75AB">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1F3CAE">
            <w:pPr>
              <w:pStyle w:val="ConsPlusNormal"/>
              <w:jc w:val="center"/>
              <w:rPr>
                <w:rFonts w:ascii="Times New Roman" w:hAnsi="Times New Roman" w:cs="Times New Roman"/>
                <w:sz w:val="20"/>
              </w:rPr>
            </w:pPr>
          </w:p>
          <w:p w:rsidR="00723987" w:rsidRPr="004A6378" w:rsidRDefault="00723987" w:rsidP="001F3CAE">
            <w:pPr>
              <w:pStyle w:val="ConsPlusNormal"/>
              <w:jc w:val="center"/>
              <w:rPr>
                <w:rFonts w:ascii="Times New Roman" w:hAnsi="Times New Roman" w:cs="Times New Roman"/>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15.01.2023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15.04.2023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15.07.2023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15.10.2023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15.01.2024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15.04.2024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15.07.2024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15.10.2024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15.01.2025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15.04.2025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15.07.2025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15.10.2025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31.12.2025</w:t>
            </w:r>
          </w:p>
          <w:p w:rsidR="00723987" w:rsidRPr="004A6378" w:rsidRDefault="00723987" w:rsidP="001F3CAE">
            <w:pPr>
              <w:pStyle w:val="ConsPlusNormal"/>
              <w:jc w:val="center"/>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746A52">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01.01.202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746A52">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2126" w:type="dxa"/>
            <w:gridSpan w:val="2"/>
            <w:vMerge w:val="restart"/>
            <w:tcBorders>
              <w:top w:val="single" w:sz="4" w:space="0" w:color="auto"/>
              <w:left w:val="single" w:sz="4" w:space="0" w:color="auto"/>
              <w:right w:val="single" w:sz="4" w:space="0" w:color="auto"/>
            </w:tcBorders>
          </w:tcPr>
          <w:p w:rsidR="00723987" w:rsidRPr="00EA7BB1" w:rsidRDefault="00723987" w:rsidP="00945EF4">
            <w:pPr>
              <w:pStyle w:val="ConsPlusNormal"/>
              <w:jc w:val="center"/>
              <w:rPr>
                <w:rFonts w:ascii="Times New Roman" w:hAnsi="Times New Roman" w:cs="Times New Roman"/>
                <w:sz w:val="20"/>
              </w:rPr>
            </w:pPr>
            <w:r w:rsidRPr="004A6378">
              <w:rPr>
                <w:rFonts w:ascii="Times New Roman" w:hAnsi="Times New Roman" w:cs="Times New Roman"/>
                <w:sz w:val="20"/>
              </w:rPr>
              <w:t>Снижение количества противоправных деяний, совершаемых несовершеннолетними в состоянии алкогольного опьянения</w:t>
            </w:r>
            <w:r w:rsidRPr="00EA7BB1">
              <w:rPr>
                <w:rFonts w:ascii="Times New Roman" w:hAnsi="Times New Roman" w:cs="Times New Roman"/>
                <w:sz w:val="20"/>
              </w:rPr>
              <w:t xml:space="preserve"> </w:t>
            </w:r>
          </w:p>
        </w:tc>
        <w:tc>
          <w:tcPr>
            <w:tcW w:w="3261" w:type="dxa"/>
            <w:gridSpan w:val="2"/>
            <w:vMerge w:val="restart"/>
            <w:tcBorders>
              <w:top w:val="single" w:sz="4" w:space="0" w:color="auto"/>
              <w:left w:val="single" w:sz="4" w:space="0" w:color="auto"/>
              <w:right w:val="single" w:sz="4" w:space="0" w:color="auto"/>
            </w:tcBorders>
            <w:vAlign w:val="center"/>
          </w:tcPr>
          <w:p w:rsidR="00723987" w:rsidRPr="00EA7BB1" w:rsidRDefault="0010129B" w:rsidP="00244E5A">
            <w:pPr>
              <w:pStyle w:val="ConsPlusNormal"/>
              <w:ind w:firstLine="176"/>
              <w:jc w:val="both"/>
              <w:rPr>
                <w:rFonts w:ascii="Times New Roman" w:hAnsi="Times New Roman" w:cs="Times New Roman"/>
                <w:sz w:val="20"/>
              </w:rPr>
            </w:pPr>
            <w:r>
              <w:rPr>
                <w:rFonts w:ascii="Times New Roman" w:hAnsi="Times New Roman" w:cs="Times New Roman"/>
                <w:sz w:val="20"/>
              </w:rPr>
              <w:t>С</w:t>
            </w:r>
            <w:r w:rsidR="00723987" w:rsidRPr="00EA7BB1">
              <w:rPr>
                <w:rFonts w:ascii="Times New Roman" w:hAnsi="Times New Roman" w:cs="Times New Roman"/>
                <w:sz w:val="20"/>
              </w:rPr>
              <w:t xml:space="preserve">верки учетов комиссии по делам </w:t>
            </w:r>
            <w:proofErr w:type="gramStart"/>
            <w:r w:rsidR="00723987" w:rsidRPr="00EA7BB1">
              <w:rPr>
                <w:rFonts w:ascii="Times New Roman" w:hAnsi="Times New Roman" w:cs="Times New Roman"/>
                <w:sz w:val="20"/>
              </w:rPr>
              <w:t>несовершенно-летних</w:t>
            </w:r>
            <w:proofErr w:type="gramEnd"/>
            <w:r w:rsidR="00723987" w:rsidRPr="00EA7BB1">
              <w:rPr>
                <w:rFonts w:ascii="Times New Roman" w:hAnsi="Times New Roman" w:cs="Times New Roman"/>
                <w:sz w:val="20"/>
              </w:rPr>
              <w:t xml:space="preserve"> и защите их прав Администрации Курской области, подразделений по делам несовершеннолетних УМВД России по Курской области, ОБУЗ «Областная наркологи</w:t>
            </w:r>
            <w:r w:rsidR="00723987">
              <w:rPr>
                <w:rFonts w:ascii="Times New Roman" w:hAnsi="Times New Roman" w:cs="Times New Roman"/>
                <w:sz w:val="20"/>
              </w:rPr>
              <w:t>ческая больница» о несовершенно</w:t>
            </w:r>
            <w:r w:rsidR="00723987" w:rsidRPr="00EA7BB1">
              <w:rPr>
                <w:rFonts w:ascii="Times New Roman" w:hAnsi="Times New Roman" w:cs="Times New Roman"/>
                <w:sz w:val="20"/>
              </w:rPr>
              <w:t>летних, употребляющих спиртные напитки</w:t>
            </w:r>
            <w:r>
              <w:rPr>
                <w:rFonts w:ascii="Times New Roman" w:hAnsi="Times New Roman" w:cs="Times New Roman"/>
                <w:sz w:val="20"/>
              </w:rPr>
              <w:t>, проведены.</w:t>
            </w: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tcPr>
          <w:p w:rsidR="00723987" w:rsidRPr="001B7CF5" w:rsidRDefault="00723987" w:rsidP="00AE7B0E">
            <w:pPr>
              <w:jc w:val="center"/>
              <w:rPr>
                <w:rFonts w:ascii="Times New Roman" w:hAnsi="Times New Roman" w:cs="Times New Roman"/>
                <w:b/>
                <w:i/>
                <w:spacing w:val="-10"/>
                <w:sz w:val="20"/>
                <w:szCs w:val="20"/>
              </w:rPr>
            </w:pPr>
            <w:r w:rsidRPr="001B7CF5">
              <w:rPr>
                <w:rFonts w:ascii="Times New Roman" w:hAnsi="Times New Roman" w:cs="Times New Roman"/>
                <w:b/>
                <w:i/>
                <w:spacing w:val="-10"/>
                <w:sz w:val="20"/>
                <w:szCs w:val="20"/>
              </w:rPr>
              <w:lastRenderedPageBreak/>
              <w:t>1.5.2.1</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1B7CF5" w:rsidRDefault="00723987" w:rsidP="001F3CAE">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1.5.2.1</w:t>
            </w:r>
          </w:p>
          <w:p w:rsidR="00723987" w:rsidRPr="001B7CF5" w:rsidRDefault="00723987" w:rsidP="00391010">
            <w:pPr>
              <w:jc w:val="center"/>
              <w:rPr>
                <w:rFonts w:ascii="Times New Roman" w:hAnsi="Times New Roman" w:cs="Times New Roman"/>
                <w:b/>
                <w:i/>
                <w:sz w:val="20"/>
                <w:szCs w:val="20"/>
              </w:rPr>
            </w:pPr>
            <w:r w:rsidRPr="001B7CF5">
              <w:rPr>
                <w:rFonts w:ascii="Times New Roman" w:eastAsia="Calibri" w:hAnsi="Times New Roman" w:cs="Times New Roman"/>
                <w:b/>
                <w:i/>
                <w:sz w:val="20"/>
              </w:rPr>
              <w:t>Сверки учетов комиссии по делам</w:t>
            </w:r>
            <w:r>
              <w:rPr>
                <w:rFonts w:ascii="Times New Roman" w:eastAsia="Calibri" w:hAnsi="Times New Roman" w:cs="Times New Roman"/>
                <w:b/>
                <w:i/>
                <w:sz w:val="20"/>
              </w:rPr>
              <w:t xml:space="preserve"> н</w:t>
            </w:r>
            <w:r w:rsidRPr="001B7CF5">
              <w:rPr>
                <w:rFonts w:ascii="Times New Roman" w:eastAsia="Calibri" w:hAnsi="Times New Roman" w:cs="Times New Roman"/>
                <w:b/>
                <w:i/>
                <w:sz w:val="20"/>
              </w:rPr>
              <w:t>есовершеннолетних и защите их прав  Правительства Курской области, подразделений по делам несовершеннолетних УМВД России по Курской области, ОБУЗ «Областная наркологическая больница» о несовершеннолетних, употребляющих спиртные напитки, проведены</w:t>
            </w:r>
          </w:p>
        </w:tc>
        <w:tc>
          <w:tcPr>
            <w:tcW w:w="1701"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AE7B0E">
            <w:pPr>
              <w:pStyle w:val="ConsPlusNormal"/>
              <w:jc w:val="center"/>
              <w:rPr>
                <w:rFonts w:ascii="Times New Roman" w:hAnsi="Times New Roman" w:cs="Times New Roman"/>
                <w:sz w:val="20"/>
              </w:rPr>
            </w:pPr>
            <w:r>
              <w:rPr>
                <w:rFonts w:ascii="Times New Roman" w:hAnsi="Times New Roman" w:cs="Times New Roman"/>
                <w:sz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723987" w:rsidRDefault="00723987" w:rsidP="001F3CA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1F3CAE">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41699B" w:rsidRDefault="00723987" w:rsidP="001F3CAE">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723987" w:rsidRPr="00EA7BB1" w:rsidRDefault="00723987" w:rsidP="001F3CAE">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723987" w:rsidRPr="004A6378" w:rsidRDefault="00723987" w:rsidP="00945EF4">
            <w:pPr>
              <w:pStyle w:val="ConsPlusNormal"/>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723987" w:rsidRPr="00EA7BB1" w:rsidRDefault="00723987" w:rsidP="00723987">
            <w:pPr>
              <w:ind w:firstLine="176"/>
              <w:jc w:val="both"/>
              <w:rPr>
                <w:rFonts w:ascii="Times New Roman" w:hAnsi="Times New Roman" w:cs="Times New Roman"/>
                <w:sz w:val="20"/>
                <w:szCs w:val="20"/>
              </w:rPr>
            </w:pPr>
          </w:p>
        </w:tc>
      </w:tr>
      <w:tr w:rsidR="00723987" w:rsidRPr="00EA7BB1" w:rsidTr="00163A17">
        <w:tc>
          <w:tcPr>
            <w:tcW w:w="704" w:type="dxa"/>
            <w:tcBorders>
              <w:top w:val="single" w:sz="4" w:space="0" w:color="auto"/>
              <w:left w:val="single" w:sz="4" w:space="0" w:color="auto"/>
              <w:bottom w:val="single" w:sz="4" w:space="0" w:color="auto"/>
              <w:right w:val="single" w:sz="4" w:space="0" w:color="auto"/>
            </w:tcBorders>
          </w:tcPr>
          <w:p w:rsidR="00723987" w:rsidRPr="00826FE6" w:rsidRDefault="00723987" w:rsidP="007D692A">
            <w:pPr>
              <w:jc w:val="center"/>
              <w:rPr>
                <w:rFonts w:ascii="Times New Roman" w:hAnsi="Times New Roman" w:cs="Times New Roman"/>
                <w:sz w:val="20"/>
                <w:szCs w:val="20"/>
              </w:rPr>
            </w:pPr>
            <w:r w:rsidRPr="00826FE6">
              <w:rPr>
                <w:rFonts w:ascii="Times New Roman" w:hAnsi="Times New Roman" w:cs="Times New Roman"/>
                <w:sz w:val="20"/>
                <w:szCs w:val="20"/>
              </w:rPr>
              <w:t>1.5.3</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AE7B0E">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1.5.3</w:t>
            </w:r>
          </w:p>
          <w:p w:rsidR="00723987" w:rsidRPr="00EA7BB1" w:rsidRDefault="00723987" w:rsidP="00AE7B0E">
            <w:pPr>
              <w:jc w:val="center"/>
              <w:rPr>
                <w:rFonts w:ascii="Times New Roman" w:hAnsi="Times New Roman" w:cs="Times New Roman"/>
                <w:sz w:val="20"/>
                <w:szCs w:val="20"/>
              </w:rPr>
            </w:pPr>
            <w:r w:rsidRPr="00EA7BB1">
              <w:rPr>
                <w:rFonts w:ascii="Times New Roman" w:hAnsi="Times New Roman" w:cs="Times New Roman"/>
                <w:sz w:val="20"/>
                <w:szCs w:val="20"/>
              </w:rPr>
              <w:t>Демонстрация учебных фильмов по антиалкогольной тематике в образовательных организациях Курской области</w:t>
            </w:r>
          </w:p>
        </w:tc>
        <w:tc>
          <w:tcPr>
            <w:tcW w:w="1701"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723987" w:rsidRPr="00EA7BB1" w:rsidRDefault="00723987" w:rsidP="003E2E2B">
            <w:pPr>
              <w:pStyle w:val="ConsPlusNormal"/>
              <w:jc w:val="center"/>
              <w:rPr>
                <w:rFonts w:ascii="Times New Roman" w:hAnsi="Times New Roman" w:cs="Times New Roman"/>
                <w:sz w:val="20"/>
              </w:rPr>
            </w:pPr>
            <w:r w:rsidRPr="00EA7BB1">
              <w:rPr>
                <w:rFonts w:ascii="Times New Roman" w:hAnsi="Times New Roman" w:cs="Times New Roman"/>
                <w:sz w:val="20"/>
              </w:rPr>
              <w:t>образования и науки Курской области</w:t>
            </w:r>
          </w:p>
          <w:p w:rsidR="00723987" w:rsidRPr="00EA7BB1" w:rsidRDefault="00723987" w:rsidP="003E2E2B">
            <w:pPr>
              <w:pStyle w:val="ConsPlusNormal"/>
              <w:jc w:val="center"/>
              <w:rPr>
                <w:rFonts w:ascii="Times New Roman" w:hAnsi="Times New Roman" w:cs="Times New Roman"/>
                <w:sz w:val="20"/>
              </w:rPr>
            </w:pP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E75AB">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1F3CAE">
            <w:pPr>
              <w:pStyle w:val="ConsPlusNormal"/>
              <w:rPr>
                <w:rFonts w:ascii="Times New Roman" w:hAnsi="Times New Roman" w:cs="Times New Roman"/>
                <w:sz w:val="20"/>
              </w:rPr>
            </w:pPr>
          </w:p>
        </w:tc>
        <w:tc>
          <w:tcPr>
            <w:tcW w:w="1134"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1F3CAE">
            <w:pPr>
              <w:pStyle w:val="ConsPlusNormal"/>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AE7B0E">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63A17">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2126" w:type="dxa"/>
            <w:gridSpan w:val="2"/>
            <w:vMerge w:val="restart"/>
            <w:tcBorders>
              <w:top w:val="single" w:sz="4" w:space="0" w:color="auto"/>
              <w:left w:val="single" w:sz="4" w:space="0" w:color="auto"/>
              <w:right w:val="single" w:sz="4" w:space="0" w:color="auto"/>
            </w:tcBorders>
            <w:vAlign w:val="center"/>
          </w:tcPr>
          <w:p w:rsidR="00723987" w:rsidRDefault="00723987" w:rsidP="00163A17">
            <w:pPr>
              <w:pStyle w:val="ConsPlusNormal"/>
              <w:jc w:val="center"/>
              <w:rPr>
                <w:rFonts w:ascii="Times New Roman" w:hAnsi="Times New Roman" w:cs="Times New Roman"/>
                <w:sz w:val="20"/>
              </w:rPr>
            </w:pPr>
            <w:r w:rsidRPr="004A6378">
              <w:rPr>
                <w:rFonts w:ascii="Times New Roman" w:hAnsi="Times New Roman" w:cs="Times New Roman"/>
                <w:sz w:val="20"/>
              </w:rPr>
              <w:t>Формирование негативного отношения в обществе к потреблению пива</w:t>
            </w:r>
          </w:p>
          <w:p w:rsidR="00723987" w:rsidRPr="00EA7BB1" w:rsidRDefault="00723987" w:rsidP="00163A17">
            <w:pPr>
              <w:pStyle w:val="ConsPlusNormal"/>
              <w:jc w:val="center"/>
              <w:rPr>
                <w:rFonts w:ascii="Times New Roman" w:hAnsi="Times New Roman" w:cs="Times New Roman"/>
                <w:sz w:val="20"/>
              </w:rPr>
            </w:pPr>
            <w:r w:rsidRPr="004A6378">
              <w:rPr>
                <w:rFonts w:ascii="Times New Roman" w:hAnsi="Times New Roman" w:cs="Times New Roman"/>
                <w:sz w:val="20"/>
              </w:rPr>
              <w:t>и алкогольных напитков</w:t>
            </w:r>
          </w:p>
        </w:tc>
        <w:tc>
          <w:tcPr>
            <w:tcW w:w="3261" w:type="dxa"/>
            <w:gridSpan w:val="2"/>
            <w:vMerge w:val="restart"/>
            <w:tcBorders>
              <w:top w:val="single" w:sz="4" w:space="0" w:color="auto"/>
              <w:left w:val="single" w:sz="4" w:space="0" w:color="auto"/>
              <w:right w:val="single" w:sz="4" w:space="0" w:color="auto"/>
            </w:tcBorders>
          </w:tcPr>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В апреле-мае 2023 года проводился конкурс «Я выбираю ответственность!». Тематика работ была посвящена здоровому образу жизни, отказу от вредных привычек, формированию личной ответственности за свое поведение, пропаганде здорового и трезвого образа жизни в семье, утверждению семейных ценностей.</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 xml:space="preserve">В сентябре 2023 года был проведен Всероссийский конкурс социальной рекламы в области формирования здорового и безопасного образа жизни «Стиль жизни – здоровье! 2023». </w:t>
            </w:r>
            <w:proofErr w:type="gramStart"/>
            <w:r w:rsidRPr="00826FE6">
              <w:rPr>
                <w:rFonts w:ascii="TimesNewRomanPSMT" w:hAnsi="TimesNewRomanPSMT" w:cs="TimesNewRomanPSMT"/>
                <w:sz w:val="20"/>
                <w:szCs w:val="20"/>
              </w:rPr>
              <w:t xml:space="preserve">Задачи конкурса – пропаганда культуры безопасного и здорового образа жизни, распространение лучшего опыта по формированию культуры здорового и безопасного образа жизни, профилактики </w:t>
            </w:r>
            <w:proofErr w:type="spellStart"/>
            <w:r w:rsidRPr="00826FE6">
              <w:rPr>
                <w:rFonts w:ascii="TimesNewRomanPSMT" w:hAnsi="TimesNewRomanPSMT" w:cs="TimesNewRomanPSMT"/>
                <w:sz w:val="20"/>
                <w:szCs w:val="20"/>
              </w:rPr>
              <w:lastRenderedPageBreak/>
              <w:t>аддиктивного</w:t>
            </w:r>
            <w:proofErr w:type="spellEnd"/>
            <w:r w:rsidRPr="00826FE6">
              <w:rPr>
                <w:rFonts w:ascii="TimesNewRomanPSMT" w:hAnsi="TimesNewRomanPSMT" w:cs="TimesNewRomanPSMT"/>
                <w:sz w:val="20"/>
                <w:szCs w:val="20"/>
              </w:rPr>
              <w:t xml:space="preserve"> поведения обучающихся в образовательных организациях.</w:t>
            </w:r>
            <w:proofErr w:type="gramEnd"/>
            <w:r w:rsidRPr="00826FE6">
              <w:rPr>
                <w:rFonts w:ascii="TimesNewRomanPSMT" w:hAnsi="TimesNewRomanPSMT" w:cs="TimesNewRomanPSMT"/>
                <w:sz w:val="20"/>
                <w:szCs w:val="20"/>
              </w:rPr>
              <w:t xml:space="preserve"> Выделялись номинации:</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 xml:space="preserve">1. Социальный видеоролик по пропаганде здорового и безопасного образа жизни, профилактике зависимого поведения </w:t>
            </w:r>
            <w:proofErr w:type="gramStart"/>
            <w:r w:rsidRPr="00826FE6">
              <w:rPr>
                <w:rFonts w:ascii="TimesNewRomanPSMT" w:hAnsi="TimesNewRomanPSMT" w:cs="TimesNewRomanPSMT"/>
                <w:sz w:val="20"/>
                <w:szCs w:val="20"/>
              </w:rPr>
              <w:t>обучающихся</w:t>
            </w:r>
            <w:proofErr w:type="gramEnd"/>
            <w:r w:rsidRPr="00826FE6">
              <w:rPr>
                <w:rFonts w:ascii="TimesNewRomanPSMT" w:hAnsi="TimesNewRomanPSMT" w:cs="TimesNewRomanPSMT"/>
                <w:sz w:val="20"/>
                <w:szCs w:val="20"/>
              </w:rPr>
              <w:t>.</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2. Наглядный раздаточный материал по пропаганде здорового и безопасного образа жизни,</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 xml:space="preserve">профилактике зависимого поведения </w:t>
            </w:r>
            <w:proofErr w:type="gramStart"/>
            <w:r w:rsidRPr="00826FE6">
              <w:rPr>
                <w:rFonts w:ascii="TimesNewRomanPSMT" w:hAnsi="TimesNewRomanPSMT" w:cs="TimesNewRomanPSMT"/>
                <w:sz w:val="20"/>
                <w:szCs w:val="20"/>
              </w:rPr>
              <w:t>обучающихся</w:t>
            </w:r>
            <w:proofErr w:type="gramEnd"/>
            <w:r w:rsidRPr="00826FE6">
              <w:rPr>
                <w:rFonts w:ascii="TimesNewRomanPSMT" w:hAnsi="TimesNewRomanPSMT" w:cs="TimesNewRomanPSMT"/>
                <w:sz w:val="20"/>
                <w:szCs w:val="20"/>
              </w:rPr>
              <w:t xml:space="preserve"> (буклет, плакат).</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В образовательных организациях области проводятся мероприятия:</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Pr>
                <w:rFonts w:ascii="TimesNewRomanPSMT" w:hAnsi="TimesNewRomanPSMT" w:cs="TimesNewRomanPSMT"/>
                <w:sz w:val="20"/>
                <w:szCs w:val="20"/>
              </w:rPr>
              <w:t>о</w:t>
            </w:r>
            <w:r w:rsidRPr="00826FE6">
              <w:rPr>
                <w:rFonts w:ascii="TimesNewRomanPSMT" w:hAnsi="TimesNewRomanPSMT" w:cs="TimesNewRomanPSMT"/>
                <w:sz w:val="20"/>
                <w:szCs w:val="20"/>
              </w:rPr>
              <w:t xml:space="preserve">формление информационного стенда для </w:t>
            </w:r>
            <w:proofErr w:type="gramStart"/>
            <w:r w:rsidRPr="00826FE6">
              <w:rPr>
                <w:rFonts w:ascii="TimesNewRomanPSMT" w:hAnsi="TimesNewRomanPSMT" w:cs="TimesNewRomanPSMT"/>
                <w:sz w:val="20"/>
                <w:szCs w:val="20"/>
              </w:rPr>
              <w:t>обучающихся</w:t>
            </w:r>
            <w:proofErr w:type="gramEnd"/>
            <w:r w:rsidRPr="00826FE6">
              <w:rPr>
                <w:rFonts w:ascii="TimesNewRomanPSMT" w:hAnsi="TimesNewRomanPSMT" w:cs="TimesNewRomanPSMT"/>
                <w:sz w:val="20"/>
                <w:szCs w:val="20"/>
              </w:rPr>
              <w:t xml:space="preserve"> «Сделай правильный выбор»;</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Pr>
                <w:rFonts w:ascii="TimesNewRomanPSMT" w:hAnsi="TimesNewRomanPSMT" w:cs="TimesNewRomanPSMT"/>
                <w:sz w:val="20"/>
                <w:szCs w:val="20"/>
              </w:rPr>
              <w:t>к</w:t>
            </w:r>
            <w:r w:rsidRPr="00826FE6">
              <w:rPr>
                <w:rFonts w:ascii="TimesNewRomanPSMT" w:hAnsi="TimesNewRomanPSMT" w:cs="TimesNewRomanPSMT"/>
                <w:sz w:val="20"/>
                <w:szCs w:val="20"/>
              </w:rPr>
              <w:t>лассные часы на тему «В здоровом теле – здоровый дух», «Как победить дракона или удержись</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от вредной привычки»;</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Pr>
                <w:rFonts w:ascii="TimesNewRomanPSMT" w:hAnsi="TimesNewRomanPSMT" w:cs="TimesNewRomanPSMT"/>
                <w:sz w:val="20"/>
                <w:szCs w:val="20"/>
              </w:rPr>
              <w:t>ч</w:t>
            </w:r>
            <w:r w:rsidRPr="00826FE6">
              <w:rPr>
                <w:rFonts w:ascii="TimesNewRomanPSMT" w:hAnsi="TimesNewRomanPSMT" w:cs="TimesNewRomanPSMT"/>
                <w:sz w:val="20"/>
                <w:szCs w:val="20"/>
              </w:rPr>
              <w:t>асы общения «Полезные и вредные привычки», «Дорога к себе», «Чтобы не пропасть</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sidRPr="00826FE6">
              <w:rPr>
                <w:rFonts w:ascii="TimesNewRomanPSMT" w:hAnsi="TimesNewRomanPSMT" w:cs="TimesNewRomanPSMT"/>
                <w:sz w:val="20"/>
                <w:szCs w:val="20"/>
              </w:rPr>
              <w:t>поодиночке», «Свободный человек и его выбор», «Все в твоих руках», «На краю пропасти»;</w:t>
            </w:r>
          </w:p>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r>
              <w:rPr>
                <w:rFonts w:ascii="TimesNewRomanPSMT" w:hAnsi="TimesNewRomanPSMT" w:cs="TimesNewRomanPSMT"/>
                <w:sz w:val="20"/>
                <w:szCs w:val="20"/>
              </w:rPr>
              <w:t>п</w:t>
            </w:r>
            <w:r w:rsidRPr="00826FE6">
              <w:rPr>
                <w:rFonts w:ascii="TimesNewRomanPSMT" w:hAnsi="TimesNewRomanPSMT" w:cs="TimesNewRomanPSMT"/>
                <w:sz w:val="20"/>
                <w:szCs w:val="20"/>
              </w:rPr>
              <w:t>росмотр видеороликов по ЗОЖ;</w:t>
            </w:r>
          </w:p>
          <w:p w:rsidR="00723987" w:rsidRPr="00826FE6" w:rsidRDefault="00723987" w:rsidP="00723987">
            <w:pPr>
              <w:autoSpaceDE w:val="0"/>
              <w:autoSpaceDN w:val="0"/>
              <w:adjustRightInd w:val="0"/>
              <w:ind w:firstLine="176"/>
              <w:jc w:val="both"/>
              <w:rPr>
                <w:rFonts w:ascii="Times New Roman" w:hAnsi="Times New Roman" w:cs="Times New Roman"/>
                <w:sz w:val="20"/>
                <w:szCs w:val="20"/>
              </w:rPr>
            </w:pPr>
            <w:proofErr w:type="gramStart"/>
            <w:r w:rsidRPr="00826FE6">
              <w:rPr>
                <w:rFonts w:ascii="TimesNewRomanPSMT" w:hAnsi="TimesNewRomanPSMT" w:cs="TimesNewRomanPSMT"/>
                <w:sz w:val="20"/>
                <w:szCs w:val="20"/>
              </w:rPr>
              <w:t>Индивидуальная работа с родителями и отдельными обучающимися: посещение семей и беседа с родителями по вопросу употребления алкоголя их детьми и индивидуальные занятия с</w:t>
            </w:r>
            <w:r>
              <w:rPr>
                <w:rFonts w:ascii="TimesNewRomanPSMT" w:hAnsi="TimesNewRomanPSMT" w:cs="TimesNewRomanPSMT"/>
                <w:sz w:val="20"/>
                <w:szCs w:val="20"/>
              </w:rPr>
              <w:t xml:space="preserve"> </w:t>
            </w:r>
            <w:r w:rsidRPr="00826FE6">
              <w:rPr>
                <w:rFonts w:ascii="TimesNewRomanPSMT" w:hAnsi="TimesNewRomanPSMT" w:cs="TimesNewRomanPSMT"/>
                <w:sz w:val="20"/>
                <w:szCs w:val="20"/>
              </w:rPr>
              <w:t>обучающимися, замеченными в употреблении алкоголя.</w:t>
            </w:r>
            <w:proofErr w:type="gramEnd"/>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tcPr>
          <w:p w:rsidR="00723987" w:rsidRPr="00826FE6" w:rsidRDefault="00723987" w:rsidP="001F3CAE">
            <w:pPr>
              <w:jc w:val="center"/>
              <w:rPr>
                <w:rFonts w:ascii="Times New Roman" w:hAnsi="Times New Roman" w:cs="Times New Roman"/>
                <w:b/>
                <w:i/>
                <w:spacing w:val="-10"/>
                <w:sz w:val="20"/>
                <w:szCs w:val="20"/>
              </w:rPr>
            </w:pPr>
            <w:r w:rsidRPr="00826FE6">
              <w:rPr>
                <w:rFonts w:ascii="Times New Roman" w:hAnsi="Times New Roman" w:cs="Times New Roman"/>
                <w:b/>
                <w:i/>
                <w:spacing w:val="-10"/>
                <w:sz w:val="20"/>
                <w:szCs w:val="20"/>
              </w:rPr>
              <w:t>1.5.3.1</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1B7CF5" w:rsidRDefault="00723987" w:rsidP="001F3CAE">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1.5.3.1</w:t>
            </w:r>
          </w:p>
          <w:p w:rsidR="00723987" w:rsidRPr="001B7CF5" w:rsidRDefault="00723987" w:rsidP="001F3CAE">
            <w:pPr>
              <w:jc w:val="center"/>
              <w:rPr>
                <w:rFonts w:ascii="Times New Roman" w:hAnsi="Times New Roman" w:cs="Times New Roman"/>
                <w:b/>
                <w:i/>
                <w:sz w:val="20"/>
                <w:szCs w:val="20"/>
              </w:rPr>
            </w:pPr>
            <w:r w:rsidRPr="001B7CF5">
              <w:rPr>
                <w:rFonts w:ascii="Times New Roman" w:eastAsia="Calibri" w:hAnsi="Times New Roman" w:cs="Times New Roman"/>
                <w:b/>
                <w:i/>
                <w:sz w:val="20"/>
              </w:rPr>
              <w:t>Учебные фильмы антиалкогольной тематики в образовательных организациях Курской области продемонстрированы</w:t>
            </w:r>
          </w:p>
        </w:tc>
        <w:tc>
          <w:tcPr>
            <w:tcW w:w="1701"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63A17">
            <w:pPr>
              <w:pStyle w:val="ConsPlusNormal"/>
              <w:jc w:val="center"/>
              <w:rPr>
                <w:rFonts w:ascii="Times New Roman" w:hAnsi="Times New Roman" w:cs="Times New Roman"/>
                <w:sz w:val="20"/>
              </w:rPr>
            </w:pPr>
            <w:r>
              <w:rPr>
                <w:rFonts w:ascii="Times New Roman" w:hAnsi="Times New Roman" w:cs="Times New Roman"/>
                <w:sz w:val="20"/>
              </w:rPr>
              <w:t>х</w:t>
            </w:r>
          </w:p>
          <w:p w:rsidR="00723987" w:rsidRPr="00EA7BB1" w:rsidRDefault="00723987" w:rsidP="003E2E2B">
            <w:pPr>
              <w:pStyle w:val="ConsPlusNormal"/>
              <w:jc w:val="center"/>
              <w:rPr>
                <w:rFonts w:ascii="Times New Roman" w:hAnsi="Times New Roman" w:cs="Times New Roman"/>
                <w:sz w:val="20"/>
              </w:rPr>
            </w:pP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723987" w:rsidRDefault="00723987" w:rsidP="001F3CA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1F3CAE">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41699B" w:rsidRDefault="00723987" w:rsidP="001F3CAE">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723987" w:rsidRPr="00EA7BB1" w:rsidRDefault="00723987" w:rsidP="001F3CAE">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723987" w:rsidRPr="00EA7BB1" w:rsidRDefault="00723987" w:rsidP="00945EF4">
            <w:pPr>
              <w:pStyle w:val="ConsPlusNormal"/>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p>
        </w:tc>
      </w:tr>
      <w:tr w:rsidR="00723987" w:rsidRPr="00EA7BB1" w:rsidTr="00975E5A">
        <w:tc>
          <w:tcPr>
            <w:tcW w:w="704" w:type="dxa"/>
            <w:tcBorders>
              <w:top w:val="single" w:sz="4" w:space="0" w:color="auto"/>
              <w:left w:val="single" w:sz="4" w:space="0" w:color="auto"/>
              <w:bottom w:val="single" w:sz="4" w:space="0" w:color="auto"/>
              <w:right w:val="single" w:sz="4" w:space="0" w:color="auto"/>
            </w:tcBorders>
          </w:tcPr>
          <w:p w:rsidR="00723987" w:rsidRPr="00826FE6" w:rsidRDefault="00723987" w:rsidP="007D692A">
            <w:pPr>
              <w:jc w:val="center"/>
              <w:rPr>
                <w:rFonts w:ascii="Times New Roman" w:hAnsi="Times New Roman" w:cs="Times New Roman"/>
                <w:sz w:val="20"/>
                <w:szCs w:val="20"/>
              </w:rPr>
            </w:pPr>
            <w:r w:rsidRPr="00826FE6">
              <w:rPr>
                <w:rFonts w:ascii="Times New Roman" w:hAnsi="Times New Roman" w:cs="Times New Roman"/>
                <w:sz w:val="20"/>
                <w:szCs w:val="20"/>
              </w:rPr>
              <w:lastRenderedPageBreak/>
              <w:t>1.5.4</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63A17">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1.5.4</w:t>
            </w:r>
          </w:p>
          <w:p w:rsidR="00723987" w:rsidRPr="00EA7BB1" w:rsidRDefault="00723987" w:rsidP="00163A17">
            <w:pPr>
              <w:jc w:val="center"/>
              <w:rPr>
                <w:rFonts w:ascii="Times New Roman" w:hAnsi="Times New Roman" w:cs="Times New Roman"/>
                <w:sz w:val="20"/>
                <w:szCs w:val="20"/>
              </w:rPr>
            </w:pPr>
            <w:r w:rsidRPr="004A6378">
              <w:rPr>
                <w:rFonts w:ascii="Times New Roman" w:eastAsia="Calibri" w:hAnsi="Times New Roman" w:cs="Times New Roman"/>
                <w:sz w:val="20"/>
                <w:szCs w:val="20"/>
              </w:rPr>
              <w:lastRenderedPageBreak/>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tc>
        <w:tc>
          <w:tcPr>
            <w:tcW w:w="1701" w:type="dxa"/>
            <w:gridSpan w:val="3"/>
            <w:tcBorders>
              <w:top w:val="single" w:sz="4" w:space="0" w:color="auto"/>
              <w:left w:val="single" w:sz="4" w:space="0" w:color="auto"/>
              <w:bottom w:val="single" w:sz="4" w:space="0" w:color="auto"/>
              <w:right w:val="single" w:sz="4" w:space="0" w:color="auto"/>
            </w:tcBorders>
          </w:tcPr>
          <w:p w:rsidR="00723987" w:rsidRPr="00163A17" w:rsidRDefault="00723987" w:rsidP="00163A17">
            <w:pPr>
              <w:pStyle w:val="ConsPlusNormal"/>
              <w:jc w:val="center"/>
              <w:rPr>
                <w:rFonts w:ascii="Times New Roman" w:hAnsi="Times New Roman" w:cs="Times New Roman"/>
                <w:spacing w:val="-8"/>
                <w:sz w:val="20"/>
              </w:rPr>
            </w:pPr>
            <w:r w:rsidRPr="00163A17">
              <w:rPr>
                <w:rFonts w:ascii="Times New Roman" w:hAnsi="Times New Roman" w:cs="Times New Roman"/>
                <w:spacing w:val="-8"/>
                <w:sz w:val="20"/>
              </w:rPr>
              <w:lastRenderedPageBreak/>
              <w:t>Министерство</w:t>
            </w:r>
          </w:p>
          <w:p w:rsidR="00723987" w:rsidRPr="00163A17" w:rsidRDefault="00723987" w:rsidP="00163A17">
            <w:pPr>
              <w:pStyle w:val="ConsPlusNormal"/>
              <w:jc w:val="center"/>
              <w:rPr>
                <w:rFonts w:ascii="Times New Roman" w:hAnsi="Times New Roman" w:cs="Times New Roman"/>
                <w:spacing w:val="-8"/>
                <w:sz w:val="20"/>
              </w:rPr>
            </w:pPr>
            <w:r w:rsidRPr="00163A17">
              <w:rPr>
                <w:rFonts w:ascii="Times New Roman" w:hAnsi="Times New Roman" w:cs="Times New Roman"/>
                <w:spacing w:val="-8"/>
                <w:sz w:val="20"/>
              </w:rPr>
              <w:lastRenderedPageBreak/>
              <w:t>промышленности,</w:t>
            </w:r>
          </w:p>
          <w:p w:rsidR="00723987" w:rsidRPr="00163A17" w:rsidRDefault="00723987" w:rsidP="00163A17">
            <w:pPr>
              <w:pStyle w:val="ConsPlusNormal"/>
              <w:jc w:val="center"/>
              <w:rPr>
                <w:rFonts w:ascii="Times New Roman" w:hAnsi="Times New Roman" w:cs="Times New Roman"/>
                <w:spacing w:val="-8"/>
                <w:sz w:val="20"/>
              </w:rPr>
            </w:pPr>
            <w:r w:rsidRPr="00163A17">
              <w:rPr>
                <w:rFonts w:ascii="Times New Roman" w:hAnsi="Times New Roman" w:cs="Times New Roman"/>
                <w:spacing w:val="-8"/>
                <w:sz w:val="20"/>
              </w:rPr>
              <w:t>торговли и</w:t>
            </w:r>
          </w:p>
          <w:p w:rsidR="00723987" w:rsidRPr="00EA7BB1" w:rsidRDefault="00723987" w:rsidP="00163A17">
            <w:pPr>
              <w:pStyle w:val="ConsPlusNormal"/>
              <w:jc w:val="center"/>
              <w:rPr>
                <w:rFonts w:ascii="Times New Roman" w:hAnsi="Times New Roman" w:cs="Times New Roman"/>
                <w:sz w:val="20"/>
              </w:rPr>
            </w:pPr>
            <w:r w:rsidRPr="00163A17">
              <w:rPr>
                <w:rFonts w:ascii="Times New Roman" w:hAnsi="Times New Roman" w:cs="Times New Roman"/>
                <w:spacing w:val="-8"/>
                <w:sz w:val="20"/>
              </w:rPr>
              <w:t>предпринимательства Курской области</w:t>
            </w: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E75AB">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01.04.2023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01.10.2025</w:t>
            </w:r>
          </w:p>
        </w:tc>
        <w:tc>
          <w:tcPr>
            <w:tcW w:w="1134"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31.03.2023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30.06.2023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163A17">
            <w:pPr>
              <w:pStyle w:val="ConsPlusNormal"/>
              <w:rPr>
                <w:rFonts w:ascii="Times New Roman" w:hAnsi="Times New Roman" w:cs="Times New Roman"/>
                <w:sz w:val="20"/>
              </w:rPr>
            </w:pPr>
            <w:r w:rsidRPr="004A6378">
              <w:rPr>
                <w:rFonts w:ascii="Times New Roman" w:hAnsi="Times New Roman" w:cs="Times New Roman"/>
                <w:sz w:val="20"/>
              </w:rPr>
              <w:lastRenderedPageBreak/>
              <w:t>01.01.2023</w:t>
            </w:r>
          </w:p>
          <w:p w:rsidR="00723987" w:rsidRPr="004A6378" w:rsidRDefault="00723987" w:rsidP="001F3CAE">
            <w:pPr>
              <w:pStyle w:val="ConsPlusNormal"/>
              <w:rPr>
                <w:rFonts w:ascii="Times New Roman" w:hAnsi="Times New Roman" w:cs="Times New Roman"/>
                <w:sz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163A17">
            <w:pPr>
              <w:pStyle w:val="ConsPlusNormal"/>
              <w:rPr>
                <w:rFonts w:ascii="Times New Roman" w:hAnsi="Times New Roman" w:cs="Times New Roman"/>
                <w:sz w:val="20"/>
              </w:rPr>
            </w:pPr>
            <w:r w:rsidRPr="004A6378">
              <w:rPr>
                <w:rFonts w:ascii="Times New Roman" w:hAnsi="Times New Roman" w:cs="Times New Roman"/>
                <w:sz w:val="20"/>
              </w:rPr>
              <w:lastRenderedPageBreak/>
              <w:t>31.12.2023</w:t>
            </w:r>
          </w:p>
          <w:p w:rsidR="00723987" w:rsidRPr="00EA7BB1" w:rsidRDefault="00723987" w:rsidP="00163A17">
            <w:pPr>
              <w:pStyle w:val="ConsPlusNormal"/>
              <w:ind w:left="28" w:hanging="28"/>
              <w:jc w:val="both"/>
              <w:rPr>
                <w:rFonts w:ascii="Times New Roman" w:hAnsi="Times New Roman" w:cs="Times New Roman"/>
                <w:sz w:val="20"/>
              </w:rPr>
            </w:pPr>
          </w:p>
        </w:tc>
        <w:tc>
          <w:tcPr>
            <w:tcW w:w="2126" w:type="dxa"/>
            <w:gridSpan w:val="2"/>
            <w:vMerge w:val="restart"/>
            <w:tcBorders>
              <w:top w:val="single" w:sz="4" w:space="0" w:color="auto"/>
              <w:left w:val="single" w:sz="4" w:space="0" w:color="auto"/>
              <w:right w:val="single" w:sz="4" w:space="0" w:color="auto"/>
            </w:tcBorders>
            <w:vAlign w:val="center"/>
          </w:tcPr>
          <w:p w:rsidR="00723987" w:rsidRPr="00EA7BB1" w:rsidRDefault="00723987" w:rsidP="00975E5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 xml:space="preserve">Усиление </w:t>
            </w:r>
            <w:r w:rsidRPr="004A6378">
              <w:rPr>
                <w:rFonts w:ascii="Times New Roman" w:hAnsi="Times New Roman" w:cs="Times New Roman"/>
                <w:sz w:val="20"/>
              </w:rPr>
              <w:lastRenderedPageBreak/>
              <w:t>профилактики правонарушений, связанных с розничной продажей алкогольной продукции</w:t>
            </w:r>
          </w:p>
        </w:tc>
        <w:tc>
          <w:tcPr>
            <w:tcW w:w="3261" w:type="dxa"/>
            <w:gridSpan w:val="2"/>
            <w:vMerge w:val="restart"/>
            <w:tcBorders>
              <w:top w:val="single" w:sz="4" w:space="0" w:color="auto"/>
              <w:left w:val="single" w:sz="4" w:space="0" w:color="auto"/>
              <w:right w:val="single" w:sz="4" w:space="0" w:color="auto"/>
            </w:tcBorders>
          </w:tcPr>
          <w:p w:rsidR="00723987" w:rsidRPr="00826FE6" w:rsidRDefault="00723987" w:rsidP="00723987">
            <w:pPr>
              <w:autoSpaceDE w:val="0"/>
              <w:autoSpaceDN w:val="0"/>
              <w:adjustRightInd w:val="0"/>
              <w:ind w:firstLine="176"/>
              <w:jc w:val="both"/>
              <w:rPr>
                <w:rFonts w:ascii="TimesNewRomanPSMT" w:hAnsi="TimesNewRomanPSMT" w:cs="TimesNewRomanPSMT"/>
                <w:spacing w:val="-4"/>
                <w:sz w:val="20"/>
                <w:szCs w:val="20"/>
              </w:rPr>
            </w:pPr>
            <w:proofErr w:type="gramStart"/>
            <w:r w:rsidRPr="00826FE6">
              <w:rPr>
                <w:rFonts w:ascii="TimesNewRomanPSMT" w:hAnsi="TimesNewRomanPSMT" w:cs="TimesNewRomanPSMT"/>
                <w:spacing w:val="-4"/>
                <w:sz w:val="20"/>
                <w:szCs w:val="20"/>
              </w:rPr>
              <w:lastRenderedPageBreak/>
              <w:t xml:space="preserve">В связи с проведением </w:t>
            </w:r>
            <w:r w:rsidRPr="00826FE6">
              <w:rPr>
                <w:rFonts w:ascii="TimesNewRomanPSMT" w:hAnsi="TimesNewRomanPSMT" w:cs="TimesNewRomanPSMT"/>
                <w:spacing w:val="-4"/>
                <w:sz w:val="20"/>
                <w:szCs w:val="20"/>
              </w:rPr>
              <w:lastRenderedPageBreak/>
              <w:t>государственной реформы контрольной (надзорной) деятельности, приоритетом которой является предотвращение нарушений, а не наказание за них, а также в связи продлением в 2023 году моратория на проведение проверок, целью которого является снижение административной нагрузки на предпринимателей в условиях санкций, Министерством продолжена работа, направленная на профилактику совершения правонарушений хозяйствующими субъектами, осуществляющими розничную продажу алкогольной продукции.</w:t>
            </w:r>
            <w:proofErr w:type="gramEnd"/>
          </w:p>
          <w:p w:rsidR="00723987" w:rsidRPr="00826FE6" w:rsidRDefault="00723987" w:rsidP="00723987">
            <w:pPr>
              <w:autoSpaceDE w:val="0"/>
              <w:autoSpaceDN w:val="0"/>
              <w:adjustRightInd w:val="0"/>
              <w:ind w:firstLine="176"/>
              <w:jc w:val="both"/>
              <w:rPr>
                <w:rFonts w:ascii="TimesNewRomanPSMT" w:hAnsi="TimesNewRomanPSMT" w:cs="TimesNewRomanPSMT"/>
                <w:spacing w:val="-4"/>
                <w:sz w:val="20"/>
                <w:szCs w:val="20"/>
              </w:rPr>
            </w:pPr>
            <w:proofErr w:type="gramStart"/>
            <w:r w:rsidRPr="00826FE6">
              <w:rPr>
                <w:rFonts w:ascii="TimesNewRomanPSMT" w:hAnsi="TimesNewRomanPSMT" w:cs="TimesNewRomanPSMT"/>
                <w:spacing w:val="-4"/>
                <w:sz w:val="20"/>
                <w:szCs w:val="20"/>
              </w:rPr>
              <w:t>В 2023 году проведено 14 профилактических визитов, в ходе которых хозяйствующим субъектам разъяснены обязательные требования, которые необходимо соблюдать при реализации алкогольной продукции, оказано более 500 консультаций, проведено 5 мероприятий без взаимодействия с предпринимателями, в рамках которых проанализирована деятельность более 1 тыс. хозяйствующих субъектов, по результатам мероприятий выдано 93 предостережения о недопустимости нарушения установленных требований.</w:t>
            </w:r>
            <w:proofErr w:type="gramEnd"/>
          </w:p>
          <w:p w:rsidR="00723987" w:rsidRPr="00826FE6" w:rsidRDefault="00723987" w:rsidP="00723987">
            <w:pPr>
              <w:autoSpaceDE w:val="0"/>
              <w:autoSpaceDN w:val="0"/>
              <w:adjustRightInd w:val="0"/>
              <w:ind w:firstLine="176"/>
              <w:jc w:val="both"/>
              <w:rPr>
                <w:rFonts w:ascii="TimesNewRomanPSMT" w:hAnsi="TimesNewRomanPSMT" w:cs="TimesNewRomanPSMT"/>
                <w:spacing w:val="-4"/>
                <w:sz w:val="20"/>
                <w:szCs w:val="20"/>
              </w:rPr>
            </w:pPr>
            <w:proofErr w:type="gramStart"/>
            <w:r w:rsidRPr="00826FE6">
              <w:rPr>
                <w:rFonts w:ascii="TimesNewRomanPSMT" w:hAnsi="TimesNewRomanPSMT" w:cs="TimesNewRomanPSMT"/>
                <w:spacing w:val="-4"/>
                <w:sz w:val="20"/>
                <w:szCs w:val="20"/>
              </w:rPr>
              <w:t xml:space="preserve">В связи с действующими в регионе дополнительными ограничениями на розничную продажу алкогольной продукции в День защиты детей (1 июня), День молодежи (24 июня) и День знаний (1 сентября) Министерством </w:t>
            </w:r>
            <w:r w:rsidRPr="00826FE6">
              <w:rPr>
                <w:rFonts w:ascii="TimesNewRomanPSMT" w:hAnsi="TimesNewRomanPSMT" w:cs="TimesNewRomanPSMT"/>
                <w:spacing w:val="-4"/>
                <w:sz w:val="20"/>
                <w:szCs w:val="20"/>
              </w:rPr>
              <w:lastRenderedPageBreak/>
              <w:t>проведена разъяснительная работа путем публикации информации в социальных сетях, в печатных средствах массовой информации, а также рассылки на адреса электронной почты подконтрольных субъектов информационных писем о недопустимости нарушений установленных требований.</w:t>
            </w:r>
            <w:proofErr w:type="gramEnd"/>
          </w:p>
          <w:p w:rsidR="00723987" w:rsidRPr="00826FE6" w:rsidRDefault="00723987" w:rsidP="00723987">
            <w:pPr>
              <w:autoSpaceDE w:val="0"/>
              <w:autoSpaceDN w:val="0"/>
              <w:adjustRightInd w:val="0"/>
              <w:ind w:firstLine="176"/>
              <w:jc w:val="both"/>
              <w:rPr>
                <w:rFonts w:ascii="Times New Roman" w:hAnsi="Times New Roman" w:cs="Times New Roman"/>
                <w:sz w:val="20"/>
                <w:szCs w:val="20"/>
              </w:rPr>
            </w:pPr>
            <w:r w:rsidRPr="00826FE6">
              <w:rPr>
                <w:rFonts w:ascii="TimesNewRomanPSMT" w:hAnsi="TimesNewRomanPSMT" w:cs="TimesNewRomanPSMT"/>
                <w:spacing w:val="-4"/>
                <w:sz w:val="20"/>
                <w:szCs w:val="20"/>
              </w:rPr>
              <w:t>Кроме того, с целью недопущения нарушений на алкогольном рынке региона утвержден План совместных мероприятий по активизации борьбы с незаконным оборотом алкогольной и спиртосодержащей продукции на 2023 год, участниками которого являются федеральные контрольные (надзорные) органы и в рамках которого осуществляется оперативное взаимодействие, направленное на выявление, пресечение и предупреждение правонарушений. В результате за 2023 год пресечена деятельность 4 подпольных складов, из оборота изъято оборудование для розлива, укупорки и упаковки спиртного, а также более 16 тонн нелегальной алкогольной и спиртосодержащей продукции, составлено 166 протоколов об административных правонарушениях за нарушения правил продажи спиртного, возбуждено 7 уголовных дел.</w:t>
            </w: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tcPr>
          <w:p w:rsidR="00723987" w:rsidRPr="00826FE6" w:rsidRDefault="00723987" w:rsidP="00975E5A">
            <w:pPr>
              <w:jc w:val="center"/>
              <w:rPr>
                <w:rFonts w:ascii="Times New Roman" w:hAnsi="Times New Roman" w:cs="Times New Roman"/>
                <w:b/>
                <w:i/>
                <w:spacing w:val="-10"/>
                <w:sz w:val="20"/>
                <w:szCs w:val="20"/>
              </w:rPr>
            </w:pPr>
            <w:r w:rsidRPr="00826FE6">
              <w:rPr>
                <w:rFonts w:ascii="Times New Roman" w:hAnsi="Times New Roman" w:cs="Times New Roman"/>
                <w:b/>
                <w:i/>
                <w:spacing w:val="-10"/>
                <w:sz w:val="20"/>
                <w:szCs w:val="20"/>
              </w:rPr>
              <w:lastRenderedPageBreak/>
              <w:t>1.5.4.1</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1B7CF5" w:rsidRDefault="00723987" w:rsidP="001F3CAE">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1.5.4.1</w:t>
            </w:r>
          </w:p>
          <w:p w:rsidR="00723987" w:rsidRPr="001B7CF5" w:rsidRDefault="00723987" w:rsidP="001F3CAE">
            <w:pPr>
              <w:jc w:val="center"/>
              <w:rPr>
                <w:rFonts w:ascii="Times New Roman" w:hAnsi="Times New Roman" w:cs="Times New Roman"/>
                <w:b/>
                <w:i/>
                <w:sz w:val="20"/>
                <w:szCs w:val="20"/>
              </w:rPr>
            </w:pPr>
            <w:r w:rsidRPr="001B7CF5">
              <w:rPr>
                <w:rFonts w:ascii="Times New Roman" w:eastAsia="Calibri" w:hAnsi="Times New Roman" w:cs="Times New Roman"/>
                <w:b/>
                <w:i/>
                <w:sz w:val="20"/>
                <w:szCs w:val="20"/>
              </w:rPr>
              <w:t>Мониторинг алкогольного рынка Курской области для выявления и пресечения фактов поступления фальсифицированной и контрафактной продукции проведен</w:t>
            </w:r>
          </w:p>
        </w:tc>
        <w:tc>
          <w:tcPr>
            <w:tcW w:w="1701"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75E5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723987" w:rsidRDefault="00723987" w:rsidP="001F3CA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1F3CAE">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41699B" w:rsidRDefault="00723987" w:rsidP="001F3CAE">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723987" w:rsidRPr="00EA7BB1" w:rsidRDefault="00723987" w:rsidP="001F3CAE">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723987" w:rsidRPr="00EA7BB1" w:rsidRDefault="00723987" w:rsidP="00945EF4">
            <w:pPr>
              <w:pStyle w:val="ConsPlusNormal"/>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723987" w:rsidRPr="00826FE6" w:rsidRDefault="00723987" w:rsidP="00723987">
            <w:pPr>
              <w:autoSpaceDE w:val="0"/>
              <w:autoSpaceDN w:val="0"/>
              <w:adjustRightInd w:val="0"/>
              <w:ind w:firstLine="176"/>
              <w:jc w:val="both"/>
              <w:rPr>
                <w:rFonts w:ascii="TimesNewRomanPSMT" w:hAnsi="TimesNewRomanPSMT" w:cs="TimesNewRomanPSMT"/>
                <w:sz w:val="20"/>
                <w:szCs w:val="20"/>
              </w:rPr>
            </w:pP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tcPr>
          <w:p w:rsidR="00723987" w:rsidRPr="00826FE6" w:rsidRDefault="00723987" w:rsidP="00B3233D">
            <w:pPr>
              <w:jc w:val="center"/>
              <w:rPr>
                <w:rFonts w:ascii="Times New Roman" w:hAnsi="Times New Roman" w:cs="Times New Roman"/>
                <w:sz w:val="20"/>
                <w:szCs w:val="20"/>
              </w:rPr>
            </w:pPr>
            <w:r w:rsidRPr="00826FE6">
              <w:rPr>
                <w:rFonts w:ascii="Times New Roman" w:hAnsi="Times New Roman" w:cs="Times New Roman"/>
                <w:sz w:val="20"/>
                <w:szCs w:val="20"/>
              </w:rPr>
              <w:lastRenderedPageBreak/>
              <w:t>1.5.5</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75E5A">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1.5.5</w:t>
            </w:r>
          </w:p>
          <w:p w:rsidR="00723987" w:rsidRPr="00EA7BB1" w:rsidRDefault="00723987" w:rsidP="00975E5A">
            <w:pPr>
              <w:jc w:val="center"/>
              <w:rPr>
                <w:rFonts w:ascii="Times New Roman" w:hAnsi="Times New Roman" w:cs="Times New Roman"/>
                <w:sz w:val="20"/>
                <w:szCs w:val="20"/>
              </w:rPr>
            </w:pPr>
            <w:r w:rsidRPr="00EA7BB1">
              <w:rPr>
                <w:rFonts w:ascii="Times New Roman" w:hAnsi="Times New Roman" w:cs="Times New Roman"/>
                <w:sz w:val="20"/>
                <w:szCs w:val="20"/>
              </w:rPr>
              <w:t xml:space="preserve">Осуществление лицензионного </w:t>
            </w:r>
            <w:proofErr w:type="gramStart"/>
            <w:r w:rsidRPr="00EA7BB1">
              <w:rPr>
                <w:rFonts w:ascii="Times New Roman" w:hAnsi="Times New Roman" w:cs="Times New Roman"/>
                <w:sz w:val="20"/>
                <w:szCs w:val="20"/>
              </w:rPr>
              <w:t>контроля за</w:t>
            </w:r>
            <w:proofErr w:type="gramEnd"/>
            <w:r w:rsidRPr="00EA7BB1">
              <w:rPr>
                <w:rFonts w:ascii="Times New Roman" w:hAnsi="Times New Roman" w:cs="Times New Roman"/>
                <w:sz w:val="20"/>
                <w:szCs w:val="20"/>
              </w:rPr>
              <w:t xml:space="preserve"> розничной продажей алкогольной продукции</w:t>
            </w:r>
          </w:p>
        </w:tc>
        <w:tc>
          <w:tcPr>
            <w:tcW w:w="1701" w:type="dxa"/>
            <w:gridSpan w:val="3"/>
            <w:tcBorders>
              <w:top w:val="single" w:sz="4" w:space="0" w:color="auto"/>
              <w:left w:val="single" w:sz="4" w:space="0" w:color="auto"/>
              <w:bottom w:val="single" w:sz="4" w:space="0" w:color="auto"/>
              <w:right w:val="single" w:sz="4" w:space="0" w:color="auto"/>
            </w:tcBorders>
          </w:tcPr>
          <w:p w:rsidR="00723987" w:rsidRPr="00163A17" w:rsidRDefault="00723987" w:rsidP="00975E5A">
            <w:pPr>
              <w:pStyle w:val="ConsPlusNormal"/>
              <w:jc w:val="center"/>
              <w:rPr>
                <w:rFonts w:ascii="Times New Roman" w:hAnsi="Times New Roman" w:cs="Times New Roman"/>
                <w:spacing w:val="-8"/>
                <w:sz w:val="20"/>
              </w:rPr>
            </w:pPr>
            <w:r w:rsidRPr="00163A17">
              <w:rPr>
                <w:rFonts w:ascii="Times New Roman" w:hAnsi="Times New Roman" w:cs="Times New Roman"/>
                <w:spacing w:val="-8"/>
                <w:sz w:val="20"/>
              </w:rPr>
              <w:t>Министерство</w:t>
            </w:r>
          </w:p>
          <w:p w:rsidR="00723987" w:rsidRPr="00163A17" w:rsidRDefault="00723987" w:rsidP="00975E5A">
            <w:pPr>
              <w:pStyle w:val="ConsPlusNormal"/>
              <w:jc w:val="center"/>
              <w:rPr>
                <w:rFonts w:ascii="Times New Roman" w:hAnsi="Times New Roman" w:cs="Times New Roman"/>
                <w:spacing w:val="-8"/>
                <w:sz w:val="20"/>
              </w:rPr>
            </w:pPr>
            <w:r w:rsidRPr="00163A17">
              <w:rPr>
                <w:rFonts w:ascii="Times New Roman" w:hAnsi="Times New Roman" w:cs="Times New Roman"/>
                <w:spacing w:val="-8"/>
                <w:sz w:val="20"/>
              </w:rPr>
              <w:t>промышленности,</w:t>
            </w:r>
          </w:p>
          <w:p w:rsidR="00723987" w:rsidRPr="00163A17" w:rsidRDefault="00723987" w:rsidP="00975E5A">
            <w:pPr>
              <w:pStyle w:val="ConsPlusNormal"/>
              <w:jc w:val="center"/>
              <w:rPr>
                <w:rFonts w:ascii="Times New Roman" w:hAnsi="Times New Roman" w:cs="Times New Roman"/>
                <w:spacing w:val="-8"/>
                <w:sz w:val="20"/>
              </w:rPr>
            </w:pPr>
            <w:r w:rsidRPr="00163A17">
              <w:rPr>
                <w:rFonts w:ascii="Times New Roman" w:hAnsi="Times New Roman" w:cs="Times New Roman"/>
                <w:spacing w:val="-8"/>
                <w:sz w:val="20"/>
              </w:rPr>
              <w:t>торговли и</w:t>
            </w:r>
          </w:p>
          <w:p w:rsidR="00723987" w:rsidRPr="00EA7BB1" w:rsidRDefault="00723987" w:rsidP="00975E5A">
            <w:pPr>
              <w:pStyle w:val="ConsPlusNormal"/>
              <w:jc w:val="center"/>
              <w:rPr>
                <w:rFonts w:ascii="Times New Roman" w:hAnsi="Times New Roman" w:cs="Times New Roman"/>
                <w:sz w:val="20"/>
              </w:rPr>
            </w:pPr>
            <w:r w:rsidRPr="00163A17">
              <w:rPr>
                <w:rFonts w:ascii="Times New Roman" w:hAnsi="Times New Roman" w:cs="Times New Roman"/>
                <w:spacing w:val="-8"/>
                <w:sz w:val="20"/>
              </w:rPr>
              <w:t>предпринимательства Курской области</w:t>
            </w:r>
            <w:r w:rsidRPr="00EA7BB1">
              <w:rPr>
                <w:rFonts w:ascii="Times New Roman" w:hAnsi="Times New Roman" w:cs="Times New Roman"/>
                <w:sz w:val="20"/>
              </w:rPr>
              <w:t xml:space="preserve"> </w:t>
            </w: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E75AB">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01.07.2024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01.10.2025</w:t>
            </w:r>
          </w:p>
        </w:tc>
        <w:tc>
          <w:tcPr>
            <w:tcW w:w="1134"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31.03.2023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30.09.2024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75E5A">
            <w:pPr>
              <w:pStyle w:val="ConsPlusNormal"/>
              <w:rPr>
                <w:rFonts w:ascii="Times New Roman" w:hAnsi="Times New Roman" w:cs="Times New Roman"/>
                <w:sz w:val="20"/>
              </w:rPr>
            </w:pPr>
            <w:r w:rsidRPr="004A6378">
              <w:rPr>
                <w:rFonts w:ascii="Times New Roman" w:hAnsi="Times New Roman" w:cs="Times New Roman"/>
                <w:sz w:val="20"/>
              </w:rPr>
              <w:lastRenderedPageBreak/>
              <w:t>01.01.2023</w:t>
            </w:r>
          </w:p>
          <w:p w:rsidR="00723987" w:rsidRPr="00EA7BB1" w:rsidRDefault="00723987" w:rsidP="008F5D6A">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75E5A">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EA7BB1" w:rsidRDefault="00723987" w:rsidP="008F5D6A">
            <w:pPr>
              <w:jc w:val="center"/>
              <w:rPr>
                <w:rFonts w:ascii="Times New Roman" w:hAnsi="Times New Roman" w:cs="Times New Roman"/>
                <w:sz w:val="20"/>
                <w:szCs w:val="20"/>
              </w:rPr>
            </w:pPr>
          </w:p>
        </w:tc>
        <w:tc>
          <w:tcPr>
            <w:tcW w:w="2126" w:type="dxa"/>
            <w:gridSpan w:val="2"/>
            <w:vMerge w:val="restart"/>
            <w:tcBorders>
              <w:top w:val="single" w:sz="4" w:space="0" w:color="auto"/>
              <w:left w:val="single" w:sz="4" w:space="0" w:color="auto"/>
              <w:right w:val="single" w:sz="4" w:space="0" w:color="auto"/>
            </w:tcBorders>
          </w:tcPr>
          <w:p w:rsidR="00723987" w:rsidRPr="00EA7BB1" w:rsidRDefault="00723987" w:rsidP="00945EF4">
            <w:pPr>
              <w:pStyle w:val="ConsPlusNormal"/>
              <w:jc w:val="center"/>
              <w:rPr>
                <w:rFonts w:ascii="Times New Roman" w:hAnsi="Times New Roman" w:cs="Times New Roman"/>
                <w:sz w:val="20"/>
              </w:rPr>
            </w:pPr>
            <w:r w:rsidRPr="00EA7BB1">
              <w:rPr>
                <w:rFonts w:ascii="Times New Roman" w:hAnsi="Times New Roman" w:cs="Times New Roman"/>
                <w:sz w:val="20"/>
              </w:rPr>
              <w:t xml:space="preserve">Усиление профилактики правонарушений, связанных с розничной продажей алкогольной </w:t>
            </w:r>
            <w:r w:rsidRPr="00EA7BB1">
              <w:rPr>
                <w:rFonts w:ascii="Times New Roman" w:hAnsi="Times New Roman" w:cs="Times New Roman"/>
                <w:sz w:val="20"/>
              </w:rPr>
              <w:lastRenderedPageBreak/>
              <w:t>продукции</w:t>
            </w:r>
          </w:p>
        </w:tc>
        <w:tc>
          <w:tcPr>
            <w:tcW w:w="3261" w:type="dxa"/>
            <w:gridSpan w:val="2"/>
            <w:vMerge w:val="restart"/>
            <w:tcBorders>
              <w:top w:val="single" w:sz="4" w:space="0" w:color="auto"/>
              <w:left w:val="single" w:sz="4" w:space="0" w:color="auto"/>
              <w:right w:val="single" w:sz="4" w:space="0" w:color="auto"/>
            </w:tcBorders>
          </w:tcPr>
          <w:p w:rsidR="00723987" w:rsidRPr="00826FE6" w:rsidRDefault="00723987" w:rsidP="00723987">
            <w:pPr>
              <w:autoSpaceDE w:val="0"/>
              <w:autoSpaceDN w:val="0"/>
              <w:adjustRightInd w:val="0"/>
              <w:ind w:firstLine="176"/>
              <w:jc w:val="both"/>
              <w:rPr>
                <w:rFonts w:ascii="Times New Roman" w:hAnsi="Times New Roman" w:cs="Times New Roman"/>
                <w:sz w:val="20"/>
                <w:szCs w:val="20"/>
              </w:rPr>
            </w:pPr>
            <w:r w:rsidRPr="00826FE6">
              <w:rPr>
                <w:rFonts w:ascii="TimesNewRomanPSMT" w:hAnsi="TimesNewRomanPSMT" w:cs="TimesNewRomanPSMT"/>
                <w:sz w:val="20"/>
                <w:szCs w:val="20"/>
              </w:rPr>
              <w:lastRenderedPageBreak/>
              <w:t xml:space="preserve">В рамках реализации полномочий по лицензированию розничной продажи алкогольной продукции за отчетный период Министерством рассмотрено 312 заявлений на получение и </w:t>
            </w:r>
            <w:r w:rsidRPr="00826FE6">
              <w:rPr>
                <w:rFonts w:ascii="TimesNewRomanPSMT" w:hAnsi="TimesNewRomanPSMT" w:cs="TimesNewRomanPSMT"/>
                <w:sz w:val="20"/>
                <w:szCs w:val="20"/>
              </w:rPr>
              <w:lastRenderedPageBreak/>
              <w:t>переоформление лицензии, на соответствие лицензионным требованиям обследовано более 900 объектов торговли и общественного питания, по 28 объектам приняты решение об отказе ввиду несоответствия лицензионным требованиям.</w:t>
            </w: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tcPr>
          <w:p w:rsidR="00723987" w:rsidRPr="00826FE6" w:rsidRDefault="00723987" w:rsidP="00B3233D">
            <w:pPr>
              <w:jc w:val="center"/>
              <w:rPr>
                <w:rFonts w:ascii="Times New Roman" w:hAnsi="Times New Roman" w:cs="Times New Roman"/>
                <w:b/>
                <w:sz w:val="20"/>
                <w:szCs w:val="20"/>
              </w:rPr>
            </w:pPr>
            <w:r w:rsidRPr="00826FE6">
              <w:rPr>
                <w:rFonts w:ascii="Times New Roman" w:hAnsi="Times New Roman" w:cs="Times New Roman"/>
                <w:b/>
                <w:i/>
                <w:spacing w:val="-10"/>
                <w:sz w:val="20"/>
                <w:szCs w:val="20"/>
              </w:rPr>
              <w:lastRenderedPageBreak/>
              <w:t>1.5.5.1</w:t>
            </w:r>
          </w:p>
        </w:tc>
        <w:tc>
          <w:tcPr>
            <w:tcW w:w="2698" w:type="dxa"/>
            <w:gridSpan w:val="3"/>
            <w:tcBorders>
              <w:top w:val="single" w:sz="4" w:space="0" w:color="auto"/>
              <w:left w:val="single" w:sz="4" w:space="0" w:color="auto"/>
              <w:bottom w:val="single" w:sz="4" w:space="0" w:color="auto"/>
              <w:right w:val="single" w:sz="4" w:space="0" w:color="auto"/>
            </w:tcBorders>
          </w:tcPr>
          <w:p w:rsidR="00723987" w:rsidRPr="001B7CF5" w:rsidRDefault="00723987" w:rsidP="0039738D">
            <w:pPr>
              <w:jc w:val="center"/>
              <w:rPr>
                <w:rFonts w:ascii="Times New Roman" w:hAnsi="Times New Roman" w:cs="Times New Roman"/>
                <w:b/>
                <w:i/>
                <w:sz w:val="20"/>
                <w:szCs w:val="20"/>
              </w:rPr>
            </w:pPr>
            <w:r w:rsidRPr="001B7CF5">
              <w:rPr>
                <w:rFonts w:ascii="Times New Roman" w:hAnsi="Times New Roman" w:cs="Times New Roman"/>
                <w:b/>
                <w:i/>
                <w:sz w:val="20"/>
                <w:szCs w:val="20"/>
              </w:rPr>
              <w:t>Контрольное событие программы 1.5.5.1</w:t>
            </w:r>
          </w:p>
          <w:p w:rsidR="00723987" w:rsidRPr="001B7CF5" w:rsidRDefault="00723987" w:rsidP="0039738D">
            <w:pPr>
              <w:jc w:val="center"/>
              <w:rPr>
                <w:rFonts w:ascii="Times New Roman" w:eastAsia="Calibri" w:hAnsi="Times New Roman" w:cs="Times New Roman"/>
                <w:b/>
                <w:i/>
                <w:sz w:val="20"/>
              </w:rPr>
            </w:pPr>
            <w:r w:rsidRPr="001B7CF5">
              <w:rPr>
                <w:rFonts w:ascii="Times New Roman" w:eastAsia="Calibri" w:hAnsi="Times New Roman" w:cs="Times New Roman"/>
                <w:b/>
                <w:i/>
                <w:sz w:val="20"/>
              </w:rPr>
              <w:t xml:space="preserve">Лицензионный контроль </w:t>
            </w:r>
          </w:p>
          <w:p w:rsidR="00723987" w:rsidRPr="001B7CF5" w:rsidRDefault="00723987" w:rsidP="0039738D">
            <w:pPr>
              <w:jc w:val="center"/>
              <w:rPr>
                <w:rFonts w:ascii="Times New Roman" w:hAnsi="Times New Roman" w:cs="Times New Roman"/>
                <w:b/>
                <w:i/>
                <w:sz w:val="20"/>
                <w:szCs w:val="20"/>
              </w:rPr>
            </w:pPr>
            <w:r w:rsidRPr="001B7CF5">
              <w:rPr>
                <w:rFonts w:ascii="Times New Roman" w:eastAsia="Calibri" w:hAnsi="Times New Roman" w:cs="Times New Roman"/>
                <w:b/>
                <w:i/>
                <w:sz w:val="20"/>
              </w:rPr>
              <w:t xml:space="preserve">за розничной продажей алкогольной продукции </w:t>
            </w:r>
            <w:proofErr w:type="gramStart"/>
            <w:r w:rsidRPr="001B7CF5">
              <w:rPr>
                <w:rFonts w:ascii="Times New Roman" w:eastAsia="Calibri" w:hAnsi="Times New Roman" w:cs="Times New Roman"/>
                <w:b/>
                <w:i/>
                <w:sz w:val="20"/>
              </w:rPr>
              <w:t>осуществлен</w:t>
            </w:r>
            <w:proofErr w:type="gramEnd"/>
          </w:p>
        </w:tc>
        <w:tc>
          <w:tcPr>
            <w:tcW w:w="1701"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39738D">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70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b/>
                <w:sz w:val="20"/>
                <w:szCs w:val="20"/>
              </w:rPr>
            </w:pPr>
            <w:r w:rsidRPr="005A4B10">
              <w:rPr>
                <w:rFonts w:ascii="Times New Roman" w:hAnsi="Times New Roman" w:cs="Times New Roman"/>
                <w:b/>
                <w:i/>
                <w:sz w:val="40"/>
                <w:szCs w:val="40"/>
              </w:rPr>
              <w:t>*</w:t>
            </w:r>
          </w:p>
        </w:tc>
        <w:tc>
          <w:tcPr>
            <w:tcW w:w="1134" w:type="dxa"/>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3"/>
            <w:tcBorders>
              <w:top w:val="single" w:sz="4" w:space="0" w:color="auto"/>
              <w:left w:val="single" w:sz="4" w:space="0" w:color="auto"/>
              <w:bottom w:val="single" w:sz="4" w:space="0" w:color="auto"/>
              <w:right w:val="single" w:sz="4" w:space="0" w:color="auto"/>
            </w:tcBorders>
          </w:tcPr>
          <w:p w:rsidR="00723987" w:rsidRDefault="00723987" w:rsidP="001F3CA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1F3CAE">
            <w:pPr>
              <w:jc w:val="center"/>
              <w:rPr>
                <w:rFonts w:ascii="Times New Roman" w:hAnsi="Times New Roman" w:cs="Times New Roman"/>
                <w:sz w:val="20"/>
                <w:szCs w:val="20"/>
              </w:rPr>
            </w:pPr>
          </w:p>
        </w:tc>
        <w:tc>
          <w:tcPr>
            <w:tcW w:w="1134"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134" w:type="dxa"/>
            <w:gridSpan w:val="2"/>
            <w:tcBorders>
              <w:top w:val="single" w:sz="4" w:space="0" w:color="auto"/>
              <w:left w:val="single" w:sz="4" w:space="0" w:color="auto"/>
              <w:bottom w:val="single" w:sz="4" w:space="0" w:color="auto"/>
              <w:right w:val="single" w:sz="4" w:space="0" w:color="auto"/>
            </w:tcBorders>
          </w:tcPr>
          <w:p w:rsidR="00723987" w:rsidRPr="0041699B" w:rsidRDefault="00723987" w:rsidP="001F3CAE">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х</w:t>
            </w:r>
          </w:p>
          <w:p w:rsidR="00723987" w:rsidRPr="00EA7BB1" w:rsidRDefault="00723987" w:rsidP="001F3CAE">
            <w:pPr>
              <w:jc w:val="center"/>
              <w:rPr>
                <w:rFonts w:ascii="Times New Roman" w:hAnsi="Times New Roman" w:cs="Times New Roman"/>
                <w:sz w:val="20"/>
                <w:szCs w:val="20"/>
              </w:rPr>
            </w:pPr>
          </w:p>
        </w:tc>
        <w:tc>
          <w:tcPr>
            <w:tcW w:w="2126" w:type="dxa"/>
            <w:gridSpan w:val="2"/>
            <w:vMerge/>
            <w:tcBorders>
              <w:left w:val="single" w:sz="4" w:space="0" w:color="auto"/>
              <w:bottom w:val="single" w:sz="4" w:space="0" w:color="auto"/>
              <w:right w:val="single" w:sz="4" w:space="0" w:color="auto"/>
            </w:tcBorders>
          </w:tcPr>
          <w:p w:rsidR="00723987" w:rsidRPr="00EA7BB1" w:rsidRDefault="00723987" w:rsidP="001B46B1">
            <w:pPr>
              <w:pStyle w:val="ConsPlusNormal"/>
              <w:ind w:left="28" w:hanging="28"/>
              <w:jc w:val="center"/>
              <w:rPr>
                <w:rFonts w:ascii="Times New Roman" w:hAnsi="Times New Roman" w:cs="Times New Roman"/>
                <w:sz w:val="20"/>
              </w:rPr>
            </w:pPr>
          </w:p>
        </w:tc>
        <w:tc>
          <w:tcPr>
            <w:tcW w:w="3261" w:type="dxa"/>
            <w:gridSpan w:val="2"/>
            <w:vMerge/>
            <w:tcBorders>
              <w:left w:val="single" w:sz="4" w:space="0" w:color="auto"/>
              <w:bottom w:val="single" w:sz="4" w:space="0" w:color="auto"/>
              <w:right w:val="single" w:sz="4" w:space="0" w:color="auto"/>
            </w:tcBorders>
          </w:tcPr>
          <w:p w:rsidR="00723987" w:rsidRPr="00EA7BB1" w:rsidRDefault="00723987" w:rsidP="001B46B1">
            <w:pPr>
              <w:jc w:val="center"/>
              <w:rPr>
                <w:rFonts w:ascii="Times New Roman" w:hAnsi="Times New Roman" w:cs="Times New Roman"/>
                <w:sz w:val="20"/>
                <w:szCs w:val="20"/>
              </w:rPr>
            </w:pPr>
          </w:p>
        </w:tc>
      </w:tr>
      <w:tr w:rsidR="00723987" w:rsidRPr="00EA7BB1" w:rsidTr="00C24F4A">
        <w:tc>
          <w:tcPr>
            <w:tcW w:w="15735" w:type="dxa"/>
            <w:gridSpan w:val="22"/>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p w:rsidR="00723987" w:rsidRDefault="00723987">
            <w:pPr>
              <w:ind w:firstLine="180"/>
              <w:jc w:val="center"/>
              <w:rPr>
                <w:rFonts w:ascii="Times New Roman" w:hAnsi="Times New Roman" w:cs="Times New Roman"/>
                <w:b/>
                <w:sz w:val="20"/>
                <w:szCs w:val="20"/>
              </w:rPr>
            </w:pPr>
            <w:r w:rsidRPr="00EA7BB1">
              <w:rPr>
                <w:rFonts w:ascii="Times New Roman" w:hAnsi="Times New Roman" w:cs="Times New Roman"/>
                <w:b/>
                <w:sz w:val="20"/>
                <w:szCs w:val="20"/>
              </w:rPr>
              <w:t xml:space="preserve">Подпрограмма 2 «Создание  условий для комплексной реабилитации и </w:t>
            </w:r>
            <w:proofErr w:type="spellStart"/>
            <w:r w:rsidRPr="00EA7BB1">
              <w:rPr>
                <w:rFonts w:ascii="Times New Roman" w:hAnsi="Times New Roman" w:cs="Times New Roman"/>
                <w:b/>
                <w:sz w:val="20"/>
                <w:szCs w:val="20"/>
              </w:rPr>
              <w:t>ресоциализации</w:t>
            </w:r>
            <w:proofErr w:type="spellEnd"/>
            <w:r w:rsidRPr="00EA7BB1">
              <w:rPr>
                <w:rFonts w:ascii="Times New Roman" w:hAnsi="Times New Roman" w:cs="Times New Roman"/>
                <w:b/>
                <w:sz w:val="20"/>
                <w:szCs w:val="20"/>
              </w:rPr>
              <w:t xml:space="preserve"> лиц, </w:t>
            </w:r>
          </w:p>
          <w:p w:rsidR="00723987" w:rsidRPr="00EA7BB1" w:rsidRDefault="00723987">
            <w:pPr>
              <w:ind w:firstLine="180"/>
              <w:jc w:val="center"/>
              <w:rPr>
                <w:rFonts w:ascii="Times New Roman" w:hAnsi="Times New Roman" w:cs="Times New Roman"/>
                <w:sz w:val="20"/>
                <w:szCs w:val="20"/>
              </w:rPr>
            </w:pPr>
            <w:proofErr w:type="gramStart"/>
            <w:r w:rsidRPr="00EA7BB1">
              <w:rPr>
                <w:rFonts w:ascii="Times New Roman" w:hAnsi="Times New Roman" w:cs="Times New Roman"/>
                <w:b/>
                <w:sz w:val="20"/>
                <w:szCs w:val="20"/>
              </w:rPr>
              <w:t>потребляющих наркотические средства и психотропные вещества в немедицинских целях»</w:t>
            </w:r>
            <w:proofErr w:type="gramEnd"/>
          </w:p>
          <w:p w:rsidR="00723987" w:rsidRPr="00EA7BB1" w:rsidRDefault="00723987">
            <w:pPr>
              <w:jc w:val="center"/>
              <w:rPr>
                <w:rFonts w:ascii="Times New Roman" w:hAnsi="Times New Roman" w:cs="Times New Roman"/>
                <w:sz w:val="20"/>
                <w:szCs w:val="20"/>
              </w:rPr>
            </w:pPr>
          </w:p>
        </w:tc>
      </w:tr>
      <w:tr w:rsidR="00723987" w:rsidRPr="00EA7BB1" w:rsidTr="00C24F4A">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t>2.1</w:t>
            </w:r>
          </w:p>
        </w:tc>
        <w:tc>
          <w:tcPr>
            <w:tcW w:w="253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F571C9">
            <w:pPr>
              <w:jc w:val="center"/>
              <w:rPr>
                <w:rFonts w:ascii="Times New Roman" w:hAnsi="Times New Roman" w:cs="Times New Roman"/>
                <w:sz w:val="20"/>
                <w:szCs w:val="20"/>
              </w:rPr>
            </w:pPr>
            <w:r w:rsidRPr="00EA7BB1">
              <w:rPr>
                <w:rFonts w:ascii="Times New Roman" w:hAnsi="Times New Roman" w:cs="Times New Roman"/>
                <w:sz w:val="20"/>
                <w:szCs w:val="20"/>
              </w:rPr>
              <w:t>Основное мероприятие 2.1</w:t>
            </w:r>
          </w:p>
          <w:p w:rsidR="00723987" w:rsidRPr="00EA7BB1" w:rsidRDefault="00723987" w:rsidP="00F571C9">
            <w:pPr>
              <w:ind w:hanging="108"/>
              <w:jc w:val="center"/>
              <w:rPr>
                <w:rFonts w:ascii="Times New Roman" w:hAnsi="Times New Roman" w:cs="Times New Roman"/>
                <w:b/>
                <w:sz w:val="20"/>
                <w:szCs w:val="20"/>
              </w:rPr>
            </w:pPr>
            <w:r w:rsidRPr="004A6378">
              <w:rPr>
                <w:rFonts w:ascii="Times New Roman" w:hAnsi="Times New Roman" w:cs="Times New Roman"/>
                <w:sz w:val="20"/>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723987" w:rsidRPr="00EA7BB1" w:rsidRDefault="00723987" w:rsidP="003E2E2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723987" w:rsidRPr="00EA7BB1" w:rsidRDefault="00723987" w:rsidP="003E2E2B">
            <w:pPr>
              <w:pStyle w:val="ConsPlusNormal"/>
              <w:jc w:val="center"/>
              <w:rPr>
                <w:rFonts w:ascii="Times New Roman" w:hAnsi="Times New Roman" w:cs="Times New Roman"/>
                <w:sz w:val="20"/>
                <w:lang w:eastAsia="en-US"/>
              </w:rPr>
            </w:pPr>
          </w:p>
          <w:p w:rsidR="00723987" w:rsidRPr="00EA7BB1" w:rsidRDefault="00723987" w:rsidP="003E2E2B">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w:t>
            </w:r>
          </w:p>
          <w:p w:rsidR="00723987" w:rsidRPr="00EA7BB1" w:rsidRDefault="00723987" w:rsidP="003E2E2B">
            <w:pPr>
              <w:pStyle w:val="ConsPlusNormal"/>
              <w:jc w:val="center"/>
              <w:rPr>
                <w:rFonts w:ascii="Times New Roman" w:hAnsi="Times New Roman" w:cs="Times New Roman"/>
                <w:sz w:val="20"/>
                <w:lang w:eastAsia="en-US"/>
              </w:rPr>
            </w:pPr>
            <w:r>
              <w:rPr>
                <w:rFonts w:ascii="Times New Roman" w:hAnsi="Times New Roman" w:cs="Times New Roman"/>
                <w:sz w:val="20"/>
                <w:lang w:eastAsia="en-US"/>
              </w:rPr>
              <w:t xml:space="preserve">внутренней и </w:t>
            </w:r>
            <w:r w:rsidRPr="00EA7BB1">
              <w:rPr>
                <w:rFonts w:ascii="Times New Roman" w:hAnsi="Times New Roman" w:cs="Times New Roman"/>
                <w:sz w:val="20"/>
                <w:lang w:eastAsia="en-US"/>
              </w:rPr>
              <w:t xml:space="preserve"> молодежной политики  Курской области</w:t>
            </w:r>
          </w:p>
          <w:p w:rsidR="00723987" w:rsidRPr="00EA7BB1" w:rsidRDefault="00723987" w:rsidP="003E2E2B">
            <w:pPr>
              <w:pStyle w:val="ConsPlusNormal"/>
              <w:jc w:val="center"/>
              <w:rPr>
                <w:rFonts w:ascii="Times New Roman" w:hAnsi="Times New Roman" w:cs="Times New Roman"/>
                <w:sz w:val="20"/>
                <w:lang w:eastAsia="en-US"/>
              </w:rPr>
            </w:pPr>
          </w:p>
          <w:p w:rsidR="00723987" w:rsidRDefault="00723987" w:rsidP="003E2E2B">
            <w:pPr>
              <w:pStyle w:val="ConsPlusNormal"/>
              <w:jc w:val="center"/>
              <w:rPr>
                <w:rFonts w:ascii="Times New Roman" w:hAnsi="Times New Roman" w:cs="Times New Roman"/>
                <w:sz w:val="20"/>
              </w:rPr>
            </w:pPr>
            <w:r>
              <w:rPr>
                <w:rFonts w:ascii="Times New Roman" w:hAnsi="Times New Roman" w:cs="Times New Roman"/>
                <w:sz w:val="20"/>
              </w:rPr>
              <w:t>М</w:t>
            </w:r>
            <w:r w:rsidRPr="004A6378">
              <w:rPr>
                <w:rFonts w:ascii="Times New Roman" w:hAnsi="Times New Roman" w:cs="Times New Roman"/>
                <w:sz w:val="20"/>
              </w:rPr>
              <w:t>инист</w:t>
            </w:r>
            <w:r>
              <w:rPr>
                <w:rFonts w:ascii="Times New Roman" w:hAnsi="Times New Roman" w:cs="Times New Roman"/>
                <w:sz w:val="20"/>
              </w:rPr>
              <w:t>е</w:t>
            </w:r>
            <w:r w:rsidRPr="004A6378">
              <w:rPr>
                <w:rFonts w:ascii="Times New Roman" w:hAnsi="Times New Roman" w:cs="Times New Roman"/>
                <w:sz w:val="20"/>
              </w:rPr>
              <w:t>р</w:t>
            </w:r>
            <w:r>
              <w:rPr>
                <w:rFonts w:ascii="Times New Roman" w:hAnsi="Times New Roman" w:cs="Times New Roman"/>
                <w:sz w:val="20"/>
              </w:rPr>
              <w:t>ство</w:t>
            </w:r>
            <w:r w:rsidRPr="004A6378">
              <w:rPr>
                <w:rFonts w:ascii="Times New Roman" w:hAnsi="Times New Roman" w:cs="Times New Roman"/>
                <w:sz w:val="20"/>
              </w:rPr>
              <w:t xml:space="preserve"> физической культуры и спорта Курской области</w:t>
            </w:r>
            <w:r w:rsidRPr="00EA7BB1">
              <w:rPr>
                <w:rFonts w:ascii="Times New Roman" w:hAnsi="Times New Roman" w:cs="Times New Roman"/>
                <w:sz w:val="20"/>
              </w:rPr>
              <w:t xml:space="preserve"> </w:t>
            </w:r>
          </w:p>
          <w:p w:rsidR="00723987" w:rsidRPr="00EA7BB1" w:rsidRDefault="00723987" w:rsidP="003E2E2B">
            <w:pPr>
              <w:pStyle w:val="ConsPlusNormal"/>
              <w:jc w:val="center"/>
              <w:rPr>
                <w:rFonts w:ascii="Times New Roman" w:hAnsi="Times New Roman" w:cs="Times New Roman"/>
                <w:sz w:val="20"/>
              </w:rPr>
            </w:pPr>
          </w:p>
          <w:p w:rsidR="00723987" w:rsidRPr="00EA7BB1" w:rsidRDefault="00723987" w:rsidP="003E2E2B">
            <w:pPr>
              <w:jc w:val="center"/>
              <w:rPr>
                <w:rFonts w:ascii="Times New Roman" w:hAnsi="Times New Roman" w:cs="Times New Roman"/>
                <w:b/>
                <w:sz w:val="20"/>
              </w:rPr>
            </w:pPr>
            <w:r w:rsidRPr="00EA7BB1">
              <w:rPr>
                <w:rFonts w:ascii="Times New Roman" w:hAnsi="Times New Roman" w:cs="Times New Roman"/>
                <w:sz w:val="20"/>
                <w:szCs w:val="20"/>
              </w:rPr>
              <w:t>Комитет региональной безопасности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2023 год</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2025 год</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F571C9">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F571C9">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D80313">
            <w:pPr>
              <w:ind w:firstLine="34"/>
              <w:jc w:val="center"/>
              <w:rPr>
                <w:rFonts w:ascii="Times New Roman" w:hAnsi="Times New Roman" w:cs="Times New Roman"/>
                <w:b/>
                <w:sz w:val="20"/>
                <w:szCs w:val="20"/>
              </w:rPr>
            </w:pPr>
            <w:r w:rsidRPr="004A6378">
              <w:rPr>
                <w:rFonts w:ascii="Times New Roman" w:hAnsi="Times New Roman" w:cs="Times New Roman"/>
                <w:sz w:val="20"/>
                <w:szCs w:val="20"/>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2409" w:type="dxa"/>
            <w:tcBorders>
              <w:top w:val="single" w:sz="4" w:space="0" w:color="auto"/>
              <w:left w:val="single" w:sz="4" w:space="0" w:color="auto"/>
              <w:bottom w:val="single" w:sz="4" w:space="0" w:color="auto"/>
              <w:right w:val="single" w:sz="4" w:space="0" w:color="auto"/>
            </w:tcBorders>
            <w:hideMark/>
          </w:tcPr>
          <w:p w:rsidR="00723987" w:rsidRPr="00EA7BB1" w:rsidRDefault="00723987" w:rsidP="00945EF4">
            <w:pPr>
              <w:jc w:val="center"/>
              <w:rPr>
                <w:rFonts w:ascii="Times New Roman" w:hAnsi="Times New Roman" w:cs="Times New Roman"/>
                <w:b/>
                <w:sz w:val="20"/>
                <w:szCs w:val="20"/>
              </w:rPr>
            </w:pP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t>2.1.1</w:t>
            </w:r>
          </w:p>
        </w:tc>
        <w:tc>
          <w:tcPr>
            <w:tcW w:w="253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2.1.1</w:t>
            </w:r>
          </w:p>
          <w:p w:rsidR="00723987" w:rsidRPr="00EA7BB1" w:rsidRDefault="00723987" w:rsidP="001F3CAE">
            <w:pPr>
              <w:jc w:val="center"/>
              <w:rPr>
                <w:rFonts w:ascii="Times New Roman" w:hAnsi="Times New Roman" w:cs="Times New Roman"/>
                <w:sz w:val="20"/>
                <w:szCs w:val="20"/>
              </w:rPr>
            </w:pPr>
            <w:r w:rsidRPr="004A6378">
              <w:rPr>
                <w:rFonts w:ascii="Times New Roman" w:hAnsi="Times New Roman" w:cs="Times New Roman"/>
                <w:sz w:val="20"/>
              </w:rPr>
              <w:t xml:space="preserve">Проведение ежегодного </w:t>
            </w:r>
            <w:r w:rsidRPr="004A6378">
              <w:rPr>
                <w:rFonts w:ascii="Times New Roman" w:hAnsi="Times New Roman" w:cs="Times New Roman"/>
                <w:sz w:val="20"/>
              </w:rPr>
              <w:lastRenderedPageBreak/>
              <w:t>областного конкурса среди молодежных представительств «Лучшая организация волонтерской деятельности в сфере профилактики наркомании»</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3E2E2B">
            <w:pPr>
              <w:pStyle w:val="ConsPlusNormal"/>
              <w:jc w:val="center"/>
              <w:rPr>
                <w:rFonts w:ascii="Times New Roman" w:hAnsi="Times New Roman" w:cs="Times New Roman"/>
                <w:sz w:val="20"/>
              </w:rPr>
            </w:pPr>
            <w:r w:rsidRPr="00EA7BB1">
              <w:rPr>
                <w:rFonts w:ascii="Times New Roman" w:hAnsi="Times New Roman" w:cs="Times New Roman"/>
                <w:sz w:val="20"/>
              </w:rPr>
              <w:lastRenderedPageBreak/>
              <w:t>Министерство</w:t>
            </w:r>
          </w:p>
          <w:p w:rsidR="00723987" w:rsidRPr="00EA7BB1" w:rsidRDefault="00723987" w:rsidP="003E2E2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 xml:space="preserve">образования и </w:t>
            </w:r>
            <w:r w:rsidRPr="00EA7BB1">
              <w:rPr>
                <w:rFonts w:ascii="Times New Roman" w:hAnsi="Times New Roman" w:cs="Times New Roman"/>
                <w:sz w:val="20"/>
                <w:lang w:eastAsia="en-US"/>
              </w:rPr>
              <w:lastRenderedPageBreak/>
              <w:t>науки Курской области</w:t>
            </w:r>
          </w:p>
          <w:p w:rsidR="00723987" w:rsidRPr="00EA7BB1" w:rsidRDefault="00723987" w:rsidP="003E2E2B">
            <w:pPr>
              <w:ind w:firstLine="180"/>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01.01.2025</w:t>
            </w:r>
          </w:p>
          <w:p w:rsidR="00723987" w:rsidRPr="004A6378" w:rsidRDefault="00723987" w:rsidP="001F3CAE">
            <w:pPr>
              <w:pStyle w:val="ConsPlusNormal"/>
              <w:jc w:val="center"/>
              <w:rPr>
                <w:rFonts w:ascii="Times New Roman" w:hAnsi="Times New Roman" w:cs="Times New Roman"/>
                <w:sz w:val="20"/>
              </w:rPr>
            </w:pPr>
          </w:p>
          <w:p w:rsidR="00723987" w:rsidRPr="004A6378" w:rsidRDefault="00723987" w:rsidP="001F3CAE">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31.12.2023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lastRenderedPageBreak/>
              <w:t>31.12.2025</w:t>
            </w:r>
          </w:p>
          <w:p w:rsidR="00723987" w:rsidRPr="004A6378" w:rsidRDefault="00723987" w:rsidP="001F3CAE">
            <w:pPr>
              <w:pStyle w:val="ConsPlusNormal"/>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935CCD">
            <w:pPr>
              <w:ind w:firstLine="180"/>
              <w:jc w:val="center"/>
              <w:rPr>
                <w:rFonts w:ascii="Times New Roman" w:hAnsi="Times New Roman" w:cs="Times New Roman"/>
                <w:sz w:val="20"/>
                <w:szCs w:val="20"/>
              </w:rPr>
            </w:pPr>
            <w:r w:rsidRPr="00EA7BB1">
              <w:rPr>
                <w:rFonts w:ascii="Times New Roman" w:hAnsi="Times New Roman" w:cs="Times New Roman"/>
                <w:sz w:val="20"/>
                <w:szCs w:val="20"/>
              </w:rPr>
              <w:lastRenderedPageBreak/>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F3CAE">
            <w:pPr>
              <w:ind w:firstLine="34"/>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hideMark/>
          </w:tcPr>
          <w:p w:rsidR="00723987" w:rsidRPr="00EA7BB1" w:rsidRDefault="00723987" w:rsidP="00945EF4">
            <w:pPr>
              <w:ind w:firstLine="34"/>
              <w:jc w:val="center"/>
              <w:rPr>
                <w:rFonts w:ascii="Times New Roman" w:hAnsi="Times New Roman" w:cs="Times New Roman"/>
                <w:b/>
                <w:sz w:val="20"/>
                <w:szCs w:val="20"/>
              </w:rPr>
            </w:pPr>
            <w:r w:rsidRPr="004A6378">
              <w:rPr>
                <w:rFonts w:ascii="Times New Roman" w:hAnsi="Times New Roman" w:cs="Times New Roman"/>
                <w:sz w:val="20"/>
                <w:szCs w:val="20"/>
              </w:rPr>
              <w:t xml:space="preserve">Совершенствование работы по </w:t>
            </w:r>
            <w:r w:rsidRPr="004A6378">
              <w:rPr>
                <w:rFonts w:ascii="Times New Roman" w:hAnsi="Times New Roman" w:cs="Times New Roman"/>
                <w:sz w:val="20"/>
                <w:szCs w:val="20"/>
              </w:rPr>
              <w:lastRenderedPageBreak/>
              <w:t>вопросам организации здорового образа жизни молодежи; увеличение численности несовершеннолетних, вовлеченных в мероприятия, направленные на профилактику наркозависимости несовершеннолетних</w:t>
            </w:r>
          </w:p>
        </w:tc>
        <w:tc>
          <w:tcPr>
            <w:tcW w:w="2409" w:type="dxa"/>
            <w:vMerge w:val="restart"/>
            <w:tcBorders>
              <w:top w:val="single" w:sz="4" w:space="0" w:color="auto"/>
              <w:left w:val="single" w:sz="4" w:space="0" w:color="auto"/>
              <w:right w:val="single" w:sz="4" w:space="0" w:color="auto"/>
            </w:tcBorders>
          </w:tcPr>
          <w:p w:rsidR="00723987" w:rsidRPr="00EA7BB1" w:rsidRDefault="00723987" w:rsidP="00945EF4">
            <w:pPr>
              <w:pStyle w:val="90"/>
              <w:shd w:val="clear" w:color="auto" w:fill="auto"/>
              <w:spacing w:before="0" w:after="0" w:line="240" w:lineRule="auto"/>
              <w:ind w:firstLine="35"/>
              <w:jc w:val="center"/>
              <w:rPr>
                <w:b/>
                <w:sz w:val="20"/>
                <w:szCs w:val="20"/>
              </w:rPr>
            </w:pP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1F3CAE">
            <w:pPr>
              <w:tabs>
                <w:tab w:val="left" w:pos="0"/>
              </w:tabs>
              <w:jc w:val="center"/>
              <w:rPr>
                <w:rFonts w:ascii="Times New Roman" w:hAnsi="Times New Roman" w:cs="Times New Roman"/>
                <w:i/>
                <w:sz w:val="20"/>
                <w:szCs w:val="20"/>
              </w:rPr>
            </w:pPr>
            <w:r>
              <w:rPr>
                <w:rFonts w:ascii="Times New Roman" w:hAnsi="Times New Roman" w:cs="Times New Roman"/>
                <w:b/>
                <w:i/>
                <w:spacing w:val="-10"/>
                <w:sz w:val="20"/>
                <w:szCs w:val="20"/>
              </w:rPr>
              <w:lastRenderedPageBreak/>
              <w:t>2</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1B7CF5">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1F3CAE" w:rsidRDefault="00723987" w:rsidP="001F3CAE">
            <w:pPr>
              <w:pStyle w:val="ConsPlusNormal"/>
              <w:jc w:val="center"/>
              <w:rPr>
                <w:rFonts w:ascii="Times New Roman" w:hAnsi="Times New Roman" w:cs="Times New Roman"/>
                <w:b/>
                <w:i/>
                <w:sz w:val="20"/>
              </w:rPr>
            </w:pPr>
            <w:r w:rsidRPr="001F3CAE">
              <w:rPr>
                <w:rFonts w:ascii="Times New Roman" w:hAnsi="Times New Roman" w:cs="Times New Roman"/>
                <w:b/>
                <w:i/>
                <w:sz w:val="20"/>
              </w:rPr>
              <w:t>Контрольное событие программы 2.1.1.1.</w:t>
            </w:r>
          </w:p>
          <w:p w:rsidR="00723987" w:rsidRPr="004A6378" w:rsidRDefault="00723987" w:rsidP="001F3CAE">
            <w:pPr>
              <w:pStyle w:val="ConsPlusNormal"/>
              <w:jc w:val="center"/>
              <w:rPr>
                <w:rFonts w:ascii="Times New Roman" w:hAnsi="Times New Roman" w:cs="Times New Roman"/>
                <w:b/>
                <w:sz w:val="20"/>
              </w:rPr>
            </w:pPr>
            <w:r w:rsidRPr="001F3CAE">
              <w:rPr>
                <w:rFonts w:ascii="Times New Roman" w:hAnsi="Times New Roman" w:cs="Times New Roman"/>
                <w:b/>
                <w:i/>
                <w:sz w:val="20"/>
              </w:rPr>
              <w:t xml:space="preserve">Подведение итогов и награждение победителей ежегодного областного конкурса среди молодежных представительств «Лучшая организация волонтерской деятельности в сфере профилактики наркомании» на областном семинаре «Здоровая жизнь. Здоровое поколение. Здоровая нация» </w:t>
            </w:r>
            <w:proofErr w:type="gramStart"/>
            <w:r w:rsidRPr="001F3CAE">
              <w:rPr>
                <w:rFonts w:ascii="Times New Roman" w:hAnsi="Times New Roman" w:cs="Times New Roman"/>
                <w:b/>
                <w:i/>
                <w:sz w:val="20"/>
              </w:rPr>
              <w:t>осуществлены</w:t>
            </w:r>
            <w:proofErr w:type="gramEnd"/>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3E2E2B">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1F3CA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1F3CA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1F3CA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945EF4">
            <w:pPr>
              <w:jc w:val="center"/>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8421AA">
            <w:pPr>
              <w:tabs>
                <w:tab w:val="num" w:pos="540"/>
              </w:tabs>
              <w:jc w:val="center"/>
              <w:rPr>
                <w:rFonts w:ascii="Times New Roman" w:hAnsi="Times New Roman" w:cs="Times New Roman"/>
                <w:b/>
                <w:sz w:val="20"/>
                <w:szCs w:val="20"/>
              </w:rPr>
            </w:pP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tabs>
                <w:tab w:val="left" w:pos="0"/>
              </w:tabs>
              <w:jc w:val="center"/>
              <w:rPr>
                <w:rFonts w:ascii="Times New Roman" w:hAnsi="Times New Roman" w:cs="Times New Roman"/>
                <w:i/>
                <w:sz w:val="20"/>
                <w:szCs w:val="20"/>
              </w:rPr>
            </w:pPr>
            <w:r w:rsidRPr="00EA7BB1">
              <w:rPr>
                <w:rFonts w:ascii="Times New Roman" w:hAnsi="Times New Roman" w:cs="Times New Roman"/>
                <w:i/>
                <w:sz w:val="20"/>
                <w:szCs w:val="20"/>
              </w:rPr>
              <w:t>2.1.2</w:t>
            </w:r>
          </w:p>
        </w:tc>
        <w:tc>
          <w:tcPr>
            <w:tcW w:w="2534" w:type="dxa"/>
            <w:tcBorders>
              <w:top w:val="single" w:sz="4" w:space="0" w:color="auto"/>
              <w:left w:val="single" w:sz="4" w:space="0" w:color="auto"/>
              <w:bottom w:val="single" w:sz="4" w:space="0" w:color="auto"/>
              <w:right w:val="single" w:sz="4" w:space="0" w:color="auto"/>
            </w:tcBorders>
            <w:hideMark/>
          </w:tcPr>
          <w:p w:rsidR="00723987" w:rsidRPr="001F3CAE" w:rsidRDefault="00723987" w:rsidP="001F3CAE">
            <w:pPr>
              <w:jc w:val="center"/>
              <w:rPr>
                <w:rFonts w:ascii="Times New Roman" w:hAnsi="Times New Roman" w:cs="Times New Roman"/>
                <w:i/>
                <w:sz w:val="20"/>
                <w:szCs w:val="20"/>
              </w:rPr>
            </w:pPr>
            <w:r w:rsidRPr="001F3CAE">
              <w:rPr>
                <w:rFonts w:ascii="Times New Roman" w:hAnsi="Times New Roman" w:cs="Times New Roman"/>
                <w:sz w:val="20"/>
              </w:rPr>
              <w:t>Мероприятие 2.1.2. Проведение областной молодежной акции «Твой выбор – твоя жизнь»</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Минист</w:t>
            </w:r>
            <w:r>
              <w:rPr>
                <w:rFonts w:ascii="Times New Roman" w:hAnsi="Times New Roman" w:cs="Times New Roman"/>
                <w:sz w:val="20"/>
              </w:rPr>
              <w:t>е</w:t>
            </w:r>
            <w:r w:rsidRPr="004A6378">
              <w:rPr>
                <w:rFonts w:ascii="Times New Roman" w:hAnsi="Times New Roman" w:cs="Times New Roman"/>
                <w:sz w:val="20"/>
              </w:rPr>
              <w:t>р</w:t>
            </w:r>
            <w:r>
              <w:rPr>
                <w:rFonts w:ascii="Times New Roman" w:hAnsi="Times New Roman" w:cs="Times New Roman"/>
                <w:sz w:val="20"/>
              </w:rPr>
              <w:t>ство</w:t>
            </w:r>
          </w:p>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внутренней и</w:t>
            </w:r>
          </w:p>
          <w:p w:rsidR="00723987" w:rsidRPr="00EA7BB1" w:rsidRDefault="00723987" w:rsidP="001F3CAE">
            <w:pPr>
              <w:jc w:val="center"/>
              <w:rPr>
                <w:rFonts w:ascii="Times New Roman" w:hAnsi="Times New Roman" w:cs="Times New Roman"/>
                <w:b/>
                <w:sz w:val="20"/>
                <w:szCs w:val="20"/>
              </w:rPr>
            </w:pPr>
            <w:r w:rsidRPr="004A6378">
              <w:rPr>
                <w:rFonts w:ascii="Times New Roman" w:hAnsi="Times New Roman" w:cs="Times New Roman"/>
                <w:sz w:val="20"/>
              </w:rPr>
              <w:t>молодежной политики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1F3CAE">
            <w:pPr>
              <w:pStyle w:val="ConsPlusNormal"/>
              <w:jc w:val="center"/>
              <w:rPr>
                <w:rFonts w:ascii="Times New Roman" w:hAnsi="Times New Roman" w:cs="Times New Roman"/>
                <w:sz w:val="20"/>
              </w:rPr>
            </w:pPr>
          </w:p>
          <w:p w:rsidR="00723987" w:rsidRPr="004A6378" w:rsidRDefault="00723987" w:rsidP="001F3CAE">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EA7BB1" w:rsidRDefault="00723987" w:rsidP="000170C9">
            <w:pPr>
              <w:ind w:firstLine="180"/>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1F3CAE">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EA7BB1" w:rsidRDefault="00723987" w:rsidP="001F3CAE">
            <w:pPr>
              <w:ind w:firstLine="34"/>
              <w:jc w:val="center"/>
              <w:rPr>
                <w:rFonts w:ascii="Times New Roman" w:hAnsi="Times New Roman" w:cs="Times New Roman"/>
                <w:sz w:val="20"/>
                <w:szCs w:val="20"/>
              </w:rPr>
            </w:pP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Pr="00EA7BB1" w:rsidRDefault="00723987" w:rsidP="001F3CAE">
            <w:pPr>
              <w:jc w:val="center"/>
              <w:rPr>
                <w:rFonts w:ascii="Times New Roman" w:hAnsi="Times New Roman" w:cs="Times New Roman"/>
                <w:sz w:val="20"/>
                <w:szCs w:val="20"/>
              </w:rPr>
            </w:pPr>
            <w:r w:rsidRPr="004A6378">
              <w:rPr>
                <w:rFonts w:ascii="Times New Roman" w:hAnsi="Times New Roman" w:cs="Times New Roman"/>
                <w:sz w:val="20"/>
                <w:szCs w:val="20"/>
              </w:rPr>
              <w:t>Формирование навыков ведения здорового образа жизни и высокоэффективных поведенческих стратегий и личностных ресурсов у подростков и молодежи</w:t>
            </w:r>
          </w:p>
        </w:tc>
        <w:tc>
          <w:tcPr>
            <w:tcW w:w="2409" w:type="dxa"/>
            <w:vMerge w:val="restart"/>
            <w:tcBorders>
              <w:top w:val="single" w:sz="4" w:space="0" w:color="auto"/>
              <w:left w:val="single" w:sz="4" w:space="0" w:color="auto"/>
              <w:right w:val="single" w:sz="4" w:space="0" w:color="auto"/>
            </w:tcBorders>
            <w:vAlign w:val="center"/>
          </w:tcPr>
          <w:p w:rsidR="00723987" w:rsidRPr="00EA7BB1" w:rsidRDefault="00723987" w:rsidP="001F3CAE">
            <w:pPr>
              <w:tabs>
                <w:tab w:val="num" w:pos="540"/>
              </w:tabs>
              <w:jc w:val="center"/>
              <w:rPr>
                <w:rFonts w:ascii="Times New Roman" w:hAnsi="Times New Roman" w:cs="Times New Roman"/>
                <w:b/>
                <w:sz w:val="20"/>
                <w:szCs w:val="20"/>
              </w:rPr>
            </w:pPr>
          </w:p>
        </w:tc>
      </w:tr>
      <w:tr w:rsidR="00723987" w:rsidRPr="00EA7BB1" w:rsidTr="001F3CA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tabs>
                <w:tab w:val="left" w:pos="0"/>
              </w:tabs>
              <w:jc w:val="center"/>
              <w:rPr>
                <w:rFonts w:ascii="Times New Roman" w:hAnsi="Times New Roman" w:cs="Times New Roman"/>
                <w:i/>
                <w:sz w:val="20"/>
                <w:szCs w:val="20"/>
              </w:rPr>
            </w:pPr>
            <w:r>
              <w:rPr>
                <w:rFonts w:ascii="Times New Roman" w:hAnsi="Times New Roman" w:cs="Times New Roman"/>
                <w:b/>
                <w:i/>
                <w:spacing w:val="-10"/>
                <w:sz w:val="20"/>
                <w:szCs w:val="20"/>
              </w:rPr>
              <w:t>2</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1B7CF5">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1F3CAE" w:rsidRDefault="00723987" w:rsidP="001F3CAE">
            <w:pPr>
              <w:pStyle w:val="ConsPlusNormal"/>
              <w:jc w:val="center"/>
              <w:rPr>
                <w:rFonts w:ascii="Times New Roman" w:hAnsi="Times New Roman" w:cs="Times New Roman"/>
                <w:b/>
                <w:i/>
                <w:sz w:val="20"/>
              </w:rPr>
            </w:pPr>
            <w:r w:rsidRPr="001F3CAE">
              <w:rPr>
                <w:rFonts w:ascii="Times New Roman" w:hAnsi="Times New Roman" w:cs="Times New Roman"/>
                <w:b/>
                <w:i/>
                <w:sz w:val="20"/>
              </w:rPr>
              <w:t>Контрольное событие программы 2.1.2.1.</w:t>
            </w:r>
          </w:p>
          <w:p w:rsidR="00723987" w:rsidRPr="001F3CAE" w:rsidRDefault="00723987" w:rsidP="001F3CAE">
            <w:pPr>
              <w:jc w:val="center"/>
              <w:rPr>
                <w:rFonts w:ascii="Times New Roman" w:hAnsi="Times New Roman" w:cs="Times New Roman"/>
                <w:sz w:val="20"/>
              </w:rPr>
            </w:pPr>
            <w:r w:rsidRPr="001F3CAE">
              <w:rPr>
                <w:rFonts w:ascii="Times New Roman" w:hAnsi="Times New Roman" w:cs="Times New Roman"/>
                <w:b/>
                <w:i/>
                <w:sz w:val="20"/>
              </w:rPr>
              <w:t xml:space="preserve">Областная молодежная акция «Твой выбор – твоя жизнь» проведена. Отчет по итогам проведения областной молодежной акции «Твой выбор – твоя жизнь» </w:t>
            </w:r>
            <w:r w:rsidRPr="001F3CAE">
              <w:rPr>
                <w:rFonts w:ascii="Times New Roman" w:hAnsi="Times New Roman" w:cs="Times New Roman"/>
                <w:b/>
                <w:i/>
                <w:sz w:val="20"/>
              </w:rPr>
              <w:lastRenderedPageBreak/>
              <w:t>подготовлен</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F3CAE">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1F3CA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1F3CA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1F3CA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F3CA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945EF4">
            <w:pPr>
              <w:jc w:val="center"/>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8421AA">
            <w:pPr>
              <w:tabs>
                <w:tab w:val="num" w:pos="540"/>
              </w:tabs>
              <w:jc w:val="center"/>
              <w:rPr>
                <w:rFonts w:ascii="Times New Roman" w:hAnsi="Times New Roman" w:cs="Times New Roman"/>
                <w:b/>
                <w:sz w:val="20"/>
                <w:szCs w:val="20"/>
              </w:rPr>
            </w:pPr>
          </w:p>
        </w:tc>
      </w:tr>
      <w:tr w:rsidR="00723987" w:rsidRPr="00EA7BB1" w:rsidTr="00E121A8">
        <w:tc>
          <w:tcPr>
            <w:tcW w:w="704" w:type="dxa"/>
            <w:tcBorders>
              <w:top w:val="single" w:sz="4" w:space="0" w:color="auto"/>
              <w:left w:val="single" w:sz="4" w:space="0" w:color="auto"/>
              <w:bottom w:val="single" w:sz="4" w:space="0" w:color="auto"/>
              <w:right w:val="single" w:sz="4" w:space="0" w:color="auto"/>
            </w:tcBorders>
            <w:hideMark/>
          </w:tcPr>
          <w:p w:rsidR="00723987" w:rsidRPr="00E121A8" w:rsidRDefault="00723987">
            <w:pPr>
              <w:jc w:val="center"/>
              <w:rPr>
                <w:rFonts w:ascii="Times New Roman" w:hAnsi="Times New Roman" w:cs="Times New Roman"/>
                <w:sz w:val="20"/>
                <w:szCs w:val="20"/>
              </w:rPr>
            </w:pPr>
            <w:r w:rsidRPr="00E121A8">
              <w:rPr>
                <w:rFonts w:ascii="Times New Roman" w:hAnsi="Times New Roman" w:cs="Times New Roman"/>
                <w:sz w:val="20"/>
                <w:szCs w:val="20"/>
              </w:rPr>
              <w:lastRenderedPageBreak/>
              <w:t>2.1.3</w:t>
            </w:r>
          </w:p>
        </w:tc>
        <w:tc>
          <w:tcPr>
            <w:tcW w:w="2534" w:type="dxa"/>
            <w:tcBorders>
              <w:top w:val="single" w:sz="4" w:space="0" w:color="auto"/>
              <w:left w:val="single" w:sz="4" w:space="0" w:color="auto"/>
              <w:bottom w:val="single" w:sz="4" w:space="0" w:color="auto"/>
              <w:right w:val="single" w:sz="4" w:space="0" w:color="auto"/>
            </w:tcBorders>
            <w:hideMark/>
          </w:tcPr>
          <w:p w:rsidR="00723987" w:rsidRPr="00C86D9A" w:rsidRDefault="00723987" w:rsidP="00C86D9A">
            <w:pPr>
              <w:pStyle w:val="ConsPlusNormal"/>
              <w:jc w:val="center"/>
              <w:rPr>
                <w:rFonts w:ascii="Times New Roman" w:hAnsi="Times New Roman" w:cs="Times New Roman"/>
                <w:sz w:val="20"/>
              </w:rPr>
            </w:pPr>
            <w:r w:rsidRPr="00C86D9A">
              <w:rPr>
                <w:rFonts w:ascii="Times New Roman" w:hAnsi="Times New Roman" w:cs="Times New Roman"/>
                <w:sz w:val="20"/>
              </w:rPr>
              <w:t>Мероприятие 2.1.3</w:t>
            </w:r>
          </w:p>
          <w:p w:rsidR="00723987" w:rsidRPr="00EA7BB1" w:rsidRDefault="00723987" w:rsidP="00C86D9A">
            <w:pPr>
              <w:jc w:val="center"/>
              <w:rPr>
                <w:rFonts w:ascii="Times New Roman" w:hAnsi="Times New Roman" w:cs="Times New Roman"/>
                <w:i/>
                <w:sz w:val="20"/>
                <w:szCs w:val="20"/>
              </w:rPr>
            </w:pPr>
            <w:r w:rsidRPr="00C86D9A">
              <w:rPr>
                <w:rFonts w:ascii="Times New Roman" w:hAnsi="Times New Roman" w:cs="Times New Roman"/>
                <w:sz w:val="20"/>
              </w:rPr>
              <w:t>Организация и проведение антинаркотических спортивных массовых мероприятий, соревнований под девизом «Спорт против наркотиков</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Default="00723987" w:rsidP="003E2E2B">
            <w:pPr>
              <w:jc w:val="center"/>
              <w:rPr>
                <w:rFonts w:ascii="Times New Roman" w:hAnsi="Times New Roman" w:cs="Times New Roman"/>
                <w:sz w:val="20"/>
                <w:szCs w:val="20"/>
              </w:rPr>
            </w:pPr>
            <w:r>
              <w:rPr>
                <w:rFonts w:ascii="Times New Roman" w:hAnsi="Times New Roman" w:cs="Times New Roman"/>
                <w:sz w:val="20"/>
                <w:szCs w:val="20"/>
              </w:rPr>
              <w:t>Министерство</w:t>
            </w:r>
            <w:r w:rsidRPr="00EA7BB1">
              <w:rPr>
                <w:rFonts w:ascii="Times New Roman" w:hAnsi="Times New Roman" w:cs="Times New Roman"/>
                <w:sz w:val="20"/>
                <w:szCs w:val="20"/>
              </w:rPr>
              <w:t xml:space="preserve"> физической культур</w:t>
            </w:r>
            <w:r>
              <w:rPr>
                <w:rFonts w:ascii="Times New Roman" w:hAnsi="Times New Roman" w:cs="Times New Roman"/>
                <w:sz w:val="20"/>
                <w:szCs w:val="20"/>
              </w:rPr>
              <w:t>ы</w:t>
            </w:r>
            <w:r w:rsidRPr="00EA7BB1">
              <w:rPr>
                <w:rFonts w:ascii="Times New Roman" w:hAnsi="Times New Roman" w:cs="Times New Roman"/>
                <w:sz w:val="20"/>
                <w:szCs w:val="20"/>
              </w:rPr>
              <w:t xml:space="preserve"> и спорт</w:t>
            </w:r>
            <w:r>
              <w:rPr>
                <w:rFonts w:ascii="Times New Roman" w:hAnsi="Times New Roman" w:cs="Times New Roman"/>
                <w:sz w:val="20"/>
                <w:szCs w:val="20"/>
              </w:rPr>
              <w:t>а</w:t>
            </w:r>
            <w:r w:rsidRPr="00EA7BB1">
              <w:rPr>
                <w:rFonts w:ascii="Times New Roman" w:hAnsi="Times New Roman" w:cs="Times New Roman"/>
                <w:sz w:val="20"/>
                <w:szCs w:val="20"/>
              </w:rPr>
              <w:t xml:space="preserve"> Курской области</w:t>
            </w:r>
          </w:p>
          <w:p w:rsidR="00723987" w:rsidRPr="00EA7BB1" w:rsidRDefault="00723987" w:rsidP="00C86D9A">
            <w:pPr>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E1304A">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E1304A">
            <w:pPr>
              <w:ind w:firstLine="180"/>
              <w:jc w:val="center"/>
              <w:rPr>
                <w:rFonts w:ascii="Times New Roman" w:hAnsi="Times New Roman" w:cs="Times New Roman"/>
                <w:sz w:val="20"/>
                <w:szCs w:val="20"/>
              </w:rPr>
            </w:pPr>
            <w:r w:rsidRPr="00EA7BB1">
              <w:rPr>
                <w:rFonts w:ascii="Times New Roman" w:hAnsi="Times New Roman" w:cs="Times New Roman"/>
                <w:sz w:val="20"/>
                <w:szCs w:val="20"/>
              </w:rPr>
              <w:t>-</w:t>
            </w: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Pr="00EA7BB1" w:rsidRDefault="00723987" w:rsidP="00E121A8">
            <w:pPr>
              <w:jc w:val="center"/>
              <w:rPr>
                <w:rFonts w:ascii="Times New Roman" w:hAnsi="Times New Roman" w:cs="Times New Roman"/>
                <w:b/>
                <w:sz w:val="20"/>
                <w:szCs w:val="20"/>
              </w:rPr>
            </w:pPr>
            <w:r w:rsidRPr="004A6378">
              <w:rPr>
                <w:rFonts w:ascii="Times New Roman" w:hAnsi="Times New Roman" w:cs="Times New Roman"/>
                <w:sz w:val="20"/>
              </w:rPr>
              <w:t>Рост массовости и активности участия в антинаркотическом спортивном движении</w:t>
            </w:r>
          </w:p>
        </w:tc>
        <w:tc>
          <w:tcPr>
            <w:tcW w:w="2409" w:type="dxa"/>
            <w:vMerge w:val="restart"/>
            <w:tcBorders>
              <w:top w:val="single" w:sz="4" w:space="0" w:color="auto"/>
              <w:left w:val="single" w:sz="4" w:space="0" w:color="auto"/>
              <w:right w:val="single" w:sz="4" w:space="0" w:color="auto"/>
            </w:tcBorders>
            <w:hideMark/>
          </w:tcPr>
          <w:p w:rsidR="008F108A" w:rsidRPr="008F108A" w:rsidRDefault="008F108A" w:rsidP="008F108A">
            <w:pPr>
              <w:autoSpaceDE w:val="0"/>
              <w:autoSpaceDN w:val="0"/>
              <w:adjustRightInd w:val="0"/>
              <w:jc w:val="both"/>
              <w:rPr>
                <w:rFonts w:ascii="Times New Roman" w:hAnsi="Times New Roman" w:cs="Times New Roman"/>
                <w:sz w:val="20"/>
                <w:szCs w:val="20"/>
              </w:rPr>
            </w:pPr>
            <w:r w:rsidRPr="008F108A">
              <w:rPr>
                <w:rFonts w:ascii="Times New Roman" w:hAnsi="Times New Roman" w:cs="Times New Roman"/>
                <w:sz w:val="20"/>
                <w:szCs w:val="20"/>
              </w:rPr>
              <w:t>Проведены массовые</w:t>
            </w:r>
          </w:p>
          <w:p w:rsidR="008F108A" w:rsidRPr="008F108A" w:rsidRDefault="008F108A" w:rsidP="008F108A">
            <w:pPr>
              <w:autoSpaceDE w:val="0"/>
              <w:autoSpaceDN w:val="0"/>
              <w:adjustRightInd w:val="0"/>
              <w:jc w:val="both"/>
              <w:rPr>
                <w:rFonts w:ascii="Times New Roman" w:hAnsi="Times New Roman" w:cs="Times New Roman"/>
                <w:sz w:val="20"/>
                <w:szCs w:val="20"/>
              </w:rPr>
            </w:pPr>
            <w:r w:rsidRPr="008F108A">
              <w:rPr>
                <w:rFonts w:ascii="Times New Roman" w:hAnsi="Times New Roman" w:cs="Times New Roman"/>
                <w:sz w:val="20"/>
                <w:szCs w:val="20"/>
              </w:rPr>
              <w:t>мероприятия: Всероссийские</w:t>
            </w:r>
          </w:p>
          <w:p w:rsidR="008F108A" w:rsidRPr="008F108A" w:rsidRDefault="008F108A" w:rsidP="008F108A">
            <w:pPr>
              <w:autoSpaceDE w:val="0"/>
              <w:autoSpaceDN w:val="0"/>
              <w:adjustRightInd w:val="0"/>
              <w:jc w:val="both"/>
              <w:rPr>
                <w:rFonts w:ascii="Times New Roman" w:hAnsi="Times New Roman" w:cs="Times New Roman"/>
                <w:sz w:val="20"/>
                <w:szCs w:val="20"/>
              </w:rPr>
            </w:pPr>
            <w:r w:rsidRPr="008F108A">
              <w:rPr>
                <w:rFonts w:ascii="Times New Roman" w:hAnsi="Times New Roman" w:cs="Times New Roman"/>
                <w:sz w:val="20"/>
                <w:szCs w:val="20"/>
              </w:rPr>
              <w:t>массовые соревнования</w:t>
            </w:r>
          </w:p>
          <w:p w:rsidR="008F108A" w:rsidRPr="008F108A" w:rsidRDefault="008F108A" w:rsidP="008F108A">
            <w:pPr>
              <w:autoSpaceDE w:val="0"/>
              <w:autoSpaceDN w:val="0"/>
              <w:adjustRightInd w:val="0"/>
              <w:jc w:val="both"/>
              <w:rPr>
                <w:rFonts w:ascii="Times New Roman" w:hAnsi="Times New Roman" w:cs="Times New Roman"/>
                <w:sz w:val="20"/>
                <w:szCs w:val="20"/>
              </w:rPr>
            </w:pPr>
            <w:r w:rsidRPr="008F108A">
              <w:rPr>
                <w:rFonts w:ascii="Times New Roman" w:hAnsi="Times New Roman" w:cs="Times New Roman"/>
                <w:sz w:val="20"/>
                <w:szCs w:val="20"/>
              </w:rPr>
              <w:t>«Лыжня России» (февраль),</w:t>
            </w:r>
            <w:r w:rsidR="006B13CC">
              <w:rPr>
                <w:rFonts w:ascii="Times New Roman" w:hAnsi="Times New Roman" w:cs="Times New Roman"/>
                <w:sz w:val="20"/>
                <w:szCs w:val="20"/>
              </w:rPr>
              <w:t xml:space="preserve"> </w:t>
            </w:r>
            <w:r w:rsidRPr="008F108A">
              <w:rPr>
                <w:rFonts w:ascii="Times New Roman" w:hAnsi="Times New Roman" w:cs="Times New Roman"/>
                <w:sz w:val="20"/>
                <w:szCs w:val="20"/>
              </w:rPr>
              <w:t>«Оранжевый мяч» (август),</w:t>
            </w:r>
            <w:r w:rsidR="006B13CC">
              <w:rPr>
                <w:rFonts w:ascii="Times New Roman" w:hAnsi="Times New Roman" w:cs="Times New Roman"/>
                <w:sz w:val="20"/>
                <w:szCs w:val="20"/>
              </w:rPr>
              <w:t xml:space="preserve"> </w:t>
            </w:r>
            <w:r w:rsidRPr="008F108A">
              <w:rPr>
                <w:rFonts w:ascii="Times New Roman" w:hAnsi="Times New Roman" w:cs="Times New Roman"/>
                <w:sz w:val="20"/>
                <w:szCs w:val="20"/>
              </w:rPr>
              <w:t>«Кросс нации» (сентябрь);</w:t>
            </w:r>
          </w:p>
          <w:p w:rsidR="008F108A" w:rsidRPr="008F108A" w:rsidRDefault="008F108A" w:rsidP="008F108A">
            <w:pPr>
              <w:autoSpaceDE w:val="0"/>
              <w:autoSpaceDN w:val="0"/>
              <w:adjustRightInd w:val="0"/>
              <w:jc w:val="both"/>
              <w:rPr>
                <w:rFonts w:ascii="Times New Roman" w:hAnsi="Times New Roman" w:cs="Times New Roman"/>
                <w:sz w:val="20"/>
                <w:szCs w:val="20"/>
              </w:rPr>
            </w:pPr>
            <w:r w:rsidRPr="008F108A">
              <w:rPr>
                <w:rFonts w:ascii="Times New Roman" w:hAnsi="Times New Roman" w:cs="Times New Roman"/>
                <w:sz w:val="20"/>
                <w:szCs w:val="20"/>
              </w:rPr>
              <w:t>Всероссийский полумарафон</w:t>
            </w:r>
          </w:p>
          <w:p w:rsidR="008F108A" w:rsidRPr="008F108A" w:rsidRDefault="008F108A" w:rsidP="008F108A">
            <w:pPr>
              <w:autoSpaceDE w:val="0"/>
              <w:autoSpaceDN w:val="0"/>
              <w:adjustRightInd w:val="0"/>
              <w:jc w:val="both"/>
              <w:rPr>
                <w:rFonts w:ascii="Times New Roman" w:hAnsi="Times New Roman" w:cs="Times New Roman"/>
                <w:sz w:val="20"/>
                <w:szCs w:val="20"/>
              </w:rPr>
            </w:pPr>
            <w:r w:rsidRPr="008F108A">
              <w:rPr>
                <w:rFonts w:ascii="Times New Roman" w:hAnsi="Times New Roman" w:cs="Times New Roman"/>
                <w:sz w:val="20"/>
                <w:szCs w:val="20"/>
              </w:rPr>
              <w:t>«</w:t>
            </w:r>
            <w:proofErr w:type="spellStart"/>
            <w:r w:rsidRPr="008F108A">
              <w:rPr>
                <w:rFonts w:ascii="Times New Roman" w:hAnsi="Times New Roman" w:cs="Times New Roman"/>
                <w:sz w:val="20"/>
                <w:szCs w:val="20"/>
              </w:rPr>
              <w:t>ЗаБег</w:t>
            </w:r>
            <w:proofErr w:type="gramStart"/>
            <w:r w:rsidRPr="008F108A">
              <w:rPr>
                <w:rFonts w:ascii="Times New Roman" w:hAnsi="Times New Roman" w:cs="Times New Roman"/>
                <w:sz w:val="20"/>
                <w:szCs w:val="20"/>
              </w:rPr>
              <w:t>.Р</w:t>
            </w:r>
            <w:proofErr w:type="gramEnd"/>
            <w:r w:rsidRPr="008F108A">
              <w:rPr>
                <w:rFonts w:ascii="Times New Roman" w:hAnsi="Times New Roman" w:cs="Times New Roman"/>
                <w:sz w:val="20"/>
                <w:szCs w:val="20"/>
              </w:rPr>
              <w:t>Ф</w:t>
            </w:r>
            <w:proofErr w:type="spellEnd"/>
            <w:r w:rsidRPr="008F108A">
              <w:rPr>
                <w:rFonts w:ascii="Times New Roman" w:hAnsi="Times New Roman" w:cs="Times New Roman"/>
                <w:sz w:val="20"/>
                <w:szCs w:val="20"/>
              </w:rPr>
              <w:t>» (июнь), забег</w:t>
            </w:r>
          </w:p>
          <w:p w:rsidR="00723987" w:rsidRPr="008F108A" w:rsidRDefault="008F108A" w:rsidP="006B13CC">
            <w:pPr>
              <w:autoSpaceDE w:val="0"/>
              <w:autoSpaceDN w:val="0"/>
              <w:adjustRightInd w:val="0"/>
              <w:jc w:val="both"/>
              <w:rPr>
                <w:rFonts w:ascii="Times New Roman" w:hAnsi="Times New Roman" w:cs="Times New Roman"/>
                <w:sz w:val="20"/>
                <w:szCs w:val="20"/>
              </w:rPr>
            </w:pPr>
            <w:r w:rsidRPr="008F108A">
              <w:rPr>
                <w:rFonts w:ascii="Times New Roman" w:hAnsi="Times New Roman" w:cs="Times New Roman"/>
                <w:sz w:val="20"/>
                <w:szCs w:val="20"/>
              </w:rPr>
              <w:t>«Курский характер»; День</w:t>
            </w:r>
            <w:r w:rsidR="006B13CC">
              <w:rPr>
                <w:rFonts w:ascii="Times New Roman" w:hAnsi="Times New Roman" w:cs="Times New Roman"/>
                <w:sz w:val="20"/>
                <w:szCs w:val="20"/>
              </w:rPr>
              <w:t xml:space="preserve"> </w:t>
            </w:r>
            <w:r w:rsidRPr="008F108A">
              <w:rPr>
                <w:rFonts w:ascii="Times New Roman" w:hAnsi="Times New Roman" w:cs="Times New Roman"/>
                <w:sz w:val="20"/>
                <w:szCs w:val="20"/>
              </w:rPr>
              <w:t>физкультурника (август), День</w:t>
            </w:r>
            <w:r w:rsidR="006B13CC">
              <w:rPr>
                <w:rFonts w:ascii="Times New Roman" w:hAnsi="Times New Roman" w:cs="Times New Roman"/>
                <w:sz w:val="20"/>
                <w:szCs w:val="20"/>
              </w:rPr>
              <w:t xml:space="preserve"> </w:t>
            </w:r>
            <w:r w:rsidRPr="008F108A">
              <w:rPr>
                <w:rFonts w:ascii="Times New Roman" w:hAnsi="Times New Roman" w:cs="Times New Roman"/>
                <w:sz w:val="20"/>
                <w:szCs w:val="20"/>
              </w:rPr>
              <w:t>ходьбы (сентябрь).</w:t>
            </w:r>
          </w:p>
          <w:p w:rsidR="008F108A" w:rsidRPr="008F108A" w:rsidRDefault="008F108A" w:rsidP="008F108A">
            <w:pPr>
              <w:autoSpaceDE w:val="0"/>
              <w:autoSpaceDN w:val="0"/>
              <w:adjustRightInd w:val="0"/>
              <w:jc w:val="both"/>
              <w:rPr>
                <w:rFonts w:ascii="Times New Roman" w:hAnsi="Times New Roman" w:cs="Times New Roman"/>
                <w:color w:val="000000"/>
                <w:sz w:val="20"/>
                <w:szCs w:val="20"/>
              </w:rPr>
            </w:pPr>
            <w:r w:rsidRPr="008F108A">
              <w:rPr>
                <w:rFonts w:ascii="Times New Roman" w:hAnsi="Times New Roman" w:cs="Times New Roman"/>
                <w:color w:val="000000"/>
                <w:sz w:val="20"/>
                <w:szCs w:val="20"/>
              </w:rPr>
              <w:t>Проведены акции:</w:t>
            </w:r>
          </w:p>
          <w:p w:rsidR="008F108A" w:rsidRPr="008F108A" w:rsidRDefault="008F108A" w:rsidP="008F108A">
            <w:pPr>
              <w:autoSpaceDE w:val="0"/>
              <w:autoSpaceDN w:val="0"/>
              <w:adjustRightInd w:val="0"/>
              <w:jc w:val="both"/>
              <w:rPr>
                <w:rFonts w:ascii="Times New Roman" w:hAnsi="Times New Roman" w:cs="Times New Roman"/>
                <w:color w:val="000000"/>
                <w:sz w:val="20"/>
                <w:szCs w:val="20"/>
              </w:rPr>
            </w:pPr>
            <w:r w:rsidRPr="008F108A">
              <w:rPr>
                <w:rFonts w:ascii="Times New Roman" w:hAnsi="Times New Roman" w:cs="Times New Roman"/>
                <w:color w:val="000000"/>
                <w:sz w:val="20"/>
                <w:szCs w:val="20"/>
              </w:rPr>
              <w:t>Новогодний забег (январь),</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Спортивная студенческая</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ночь (январь); Олимпийский</w:t>
            </w:r>
          </w:p>
          <w:p w:rsidR="008F108A" w:rsidRPr="008F108A" w:rsidRDefault="008F108A" w:rsidP="008F108A">
            <w:pPr>
              <w:autoSpaceDE w:val="0"/>
              <w:autoSpaceDN w:val="0"/>
              <w:adjustRightInd w:val="0"/>
              <w:jc w:val="both"/>
              <w:rPr>
                <w:rFonts w:ascii="Times New Roman" w:hAnsi="Times New Roman" w:cs="Times New Roman"/>
                <w:color w:val="000000"/>
                <w:sz w:val="20"/>
                <w:szCs w:val="20"/>
              </w:rPr>
            </w:pPr>
            <w:r w:rsidRPr="008F108A">
              <w:rPr>
                <w:rFonts w:ascii="Times New Roman" w:hAnsi="Times New Roman" w:cs="Times New Roman"/>
                <w:color w:val="000000"/>
                <w:sz w:val="20"/>
                <w:szCs w:val="20"/>
              </w:rPr>
              <w:t>день в г.</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Курске,</w:t>
            </w:r>
          </w:p>
          <w:p w:rsidR="008F108A" w:rsidRPr="008F108A" w:rsidRDefault="008F108A" w:rsidP="008F108A">
            <w:pPr>
              <w:autoSpaceDE w:val="0"/>
              <w:autoSpaceDN w:val="0"/>
              <w:adjustRightInd w:val="0"/>
              <w:jc w:val="both"/>
              <w:rPr>
                <w:rFonts w:ascii="Times New Roman" w:hAnsi="Times New Roman" w:cs="Times New Roman"/>
                <w:color w:val="000000"/>
                <w:sz w:val="20"/>
                <w:szCs w:val="20"/>
              </w:rPr>
            </w:pPr>
            <w:proofErr w:type="spellStart"/>
            <w:r w:rsidRPr="008F108A">
              <w:rPr>
                <w:rFonts w:ascii="Times New Roman" w:hAnsi="Times New Roman" w:cs="Times New Roman"/>
                <w:color w:val="000000"/>
                <w:sz w:val="20"/>
                <w:szCs w:val="20"/>
              </w:rPr>
              <w:t>пп</w:t>
            </w:r>
            <w:proofErr w:type="spellEnd"/>
            <w:r w:rsidRPr="008F108A">
              <w:rPr>
                <w:rFonts w:ascii="Times New Roman" w:hAnsi="Times New Roman" w:cs="Times New Roman"/>
                <w:color w:val="000000"/>
                <w:sz w:val="20"/>
                <w:szCs w:val="20"/>
              </w:rPr>
              <w:t>.</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Черемисиново и Поныри</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(июнь)</w:t>
            </w:r>
            <w:r w:rsidRPr="008F108A">
              <w:rPr>
                <w:rFonts w:ascii="Times New Roman" w:hAnsi="Times New Roman" w:cs="Times New Roman"/>
                <w:color w:val="FE9426"/>
                <w:sz w:val="20"/>
                <w:szCs w:val="20"/>
              </w:rPr>
              <w:t xml:space="preserve">; </w:t>
            </w:r>
            <w:r w:rsidRPr="008F108A">
              <w:rPr>
                <w:rFonts w:ascii="Times New Roman" w:hAnsi="Times New Roman" w:cs="Times New Roman"/>
                <w:color w:val="000000"/>
                <w:sz w:val="20"/>
                <w:szCs w:val="20"/>
              </w:rPr>
              <w:t>Единый</w:t>
            </w:r>
          </w:p>
          <w:p w:rsidR="008F108A" w:rsidRPr="008F108A" w:rsidRDefault="008F108A" w:rsidP="008F108A">
            <w:pPr>
              <w:autoSpaceDE w:val="0"/>
              <w:autoSpaceDN w:val="0"/>
              <w:adjustRightInd w:val="0"/>
              <w:jc w:val="both"/>
              <w:rPr>
                <w:rFonts w:ascii="Times New Roman" w:hAnsi="Times New Roman" w:cs="Times New Roman"/>
                <w:color w:val="000000"/>
                <w:sz w:val="20"/>
                <w:szCs w:val="20"/>
              </w:rPr>
            </w:pPr>
            <w:r w:rsidRPr="008F108A">
              <w:rPr>
                <w:rFonts w:ascii="Times New Roman" w:hAnsi="Times New Roman" w:cs="Times New Roman"/>
                <w:color w:val="000000"/>
                <w:sz w:val="20"/>
                <w:szCs w:val="20"/>
              </w:rPr>
              <w:t>Всероссийский день «Урок</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триатлона» и «Поделись</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своим знанием» (сентябрь).</w:t>
            </w:r>
          </w:p>
          <w:p w:rsidR="008F108A" w:rsidRPr="00EA7BB1" w:rsidRDefault="008F108A" w:rsidP="006B13CC">
            <w:pPr>
              <w:autoSpaceDE w:val="0"/>
              <w:autoSpaceDN w:val="0"/>
              <w:adjustRightInd w:val="0"/>
              <w:ind w:firstLine="174"/>
              <w:jc w:val="both"/>
              <w:rPr>
                <w:rFonts w:ascii="Times New Roman" w:hAnsi="Times New Roman" w:cs="Times New Roman"/>
                <w:b/>
                <w:sz w:val="20"/>
                <w:szCs w:val="20"/>
              </w:rPr>
            </w:pPr>
            <w:r w:rsidRPr="008F108A">
              <w:rPr>
                <w:rFonts w:ascii="Times New Roman" w:hAnsi="Times New Roman" w:cs="Times New Roman"/>
                <w:color w:val="000000"/>
                <w:sz w:val="20"/>
                <w:szCs w:val="20"/>
              </w:rPr>
              <w:t>В соответствии с</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календарным планом</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официальных</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физкультурных</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мероприятий и спортивных</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мероприятий Курской</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области на 2023 год по итогам</w:t>
            </w:r>
            <w:r w:rsidR="006B13CC">
              <w:rPr>
                <w:rFonts w:ascii="Times New Roman" w:hAnsi="Times New Roman" w:cs="Times New Roman"/>
                <w:color w:val="000000"/>
                <w:sz w:val="20"/>
                <w:szCs w:val="20"/>
              </w:rPr>
              <w:t xml:space="preserve"> года</w:t>
            </w:r>
            <w:r w:rsidRPr="008F108A">
              <w:rPr>
                <w:rFonts w:ascii="Times New Roman" w:hAnsi="Times New Roman" w:cs="Times New Roman"/>
                <w:color w:val="000000"/>
                <w:sz w:val="20"/>
                <w:szCs w:val="20"/>
              </w:rPr>
              <w:t xml:space="preserve"> проведено 319</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мероприятий с участием</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35838 человек; из них 193</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спортивных мероприятий с</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 xml:space="preserve">участием </w:t>
            </w:r>
            <w:r w:rsidRPr="008F108A">
              <w:rPr>
                <w:rFonts w:ascii="Times New Roman" w:hAnsi="Times New Roman" w:cs="Times New Roman"/>
                <w:color w:val="000000"/>
                <w:sz w:val="20"/>
                <w:szCs w:val="20"/>
              </w:rPr>
              <w:lastRenderedPageBreak/>
              <w:t>детей и молодежи,</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где приняли участие 22232</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 xml:space="preserve">человека. Проведено </w:t>
            </w:r>
            <w:r w:rsidR="006B13CC">
              <w:rPr>
                <w:rFonts w:ascii="Times New Roman" w:hAnsi="Times New Roman" w:cs="Times New Roman"/>
                <w:color w:val="000000"/>
                <w:sz w:val="20"/>
                <w:szCs w:val="20"/>
              </w:rPr>
              <w:t xml:space="preserve">9 </w:t>
            </w:r>
            <w:r w:rsidRPr="008F108A">
              <w:rPr>
                <w:rFonts w:ascii="Times New Roman" w:hAnsi="Times New Roman" w:cs="Times New Roman"/>
                <w:color w:val="000000"/>
                <w:sz w:val="20"/>
                <w:szCs w:val="20"/>
              </w:rPr>
              <w:t>фестивал</w:t>
            </w:r>
            <w:r w:rsidR="006B13CC">
              <w:rPr>
                <w:rFonts w:ascii="Times New Roman" w:hAnsi="Times New Roman" w:cs="Times New Roman"/>
                <w:color w:val="000000"/>
                <w:sz w:val="20"/>
                <w:szCs w:val="20"/>
              </w:rPr>
              <w:t>ей</w:t>
            </w:r>
            <w:r w:rsidRPr="008F108A">
              <w:rPr>
                <w:rFonts w:ascii="Times New Roman" w:hAnsi="Times New Roman" w:cs="Times New Roman"/>
                <w:color w:val="000000"/>
                <w:sz w:val="20"/>
                <w:szCs w:val="20"/>
              </w:rPr>
              <w:t xml:space="preserve"> ВФСК «ГТО» с</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участием детей и молодежи с</w:t>
            </w:r>
            <w:r w:rsidR="006B13CC">
              <w:rPr>
                <w:rFonts w:ascii="Times New Roman" w:hAnsi="Times New Roman" w:cs="Times New Roman"/>
                <w:color w:val="000000"/>
                <w:sz w:val="20"/>
                <w:szCs w:val="20"/>
              </w:rPr>
              <w:t xml:space="preserve"> </w:t>
            </w:r>
            <w:r w:rsidRPr="008F108A">
              <w:rPr>
                <w:rFonts w:ascii="Times New Roman" w:hAnsi="Times New Roman" w:cs="Times New Roman"/>
                <w:color w:val="000000"/>
                <w:sz w:val="20"/>
                <w:szCs w:val="20"/>
              </w:rPr>
              <w:t xml:space="preserve">охватом более </w:t>
            </w:r>
            <w:r w:rsidR="006B13CC">
              <w:rPr>
                <w:rFonts w:ascii="Times New Roman" w:hAnsi="Times New Roman" w:cs="Times New Roman"/>
                <w:color w:val="000000"/>
                <w:sz w:val="20"/>
                <w:szCs w:val="20"/>
              </w:rPr>
              <w:t>800</w:t>
            </w:r>
            <w:r w:rsidRPr="008F108A">
              <w:rPr>
                <w:rFonts w:ascii="Times New Roman" w:hAnsi="Times New Roman" w:cs="Times New Roman"/>
                <w:color w:val="000000"/>
                <w:sz w:val="20"/>
                <w:szCs w:val="20"/>
              </w:rPr>
              <w:t xml:space="preserve"> человек.</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E121A8">
            <w:pPr>
              <w:tabs>
                <w:tab w:val="left" w:pos="0"/>
              </w:tabs>
              <w:jc w:val="center"/>
              <w:rPr>
                <w:rFonts w:ascii="Times New Roman" w:hAnsi="Times New Roman" w:cs="Times New Roman"/>
                <w:i/>
                <w:sz w:val="20"/>
                <w:szCs w:val="20"/>
              </w:rPr>
            </w:pPr>
            <w:r>
              <w:rPr>
                <w:rFonts w:ascii="Times New Roman" w:hAnsi="Times New Roman" w:cs="Times New Roman"/>
                <w:b/>
                <w:i/>
                <w:spacing w:val="-10"/>
                <w:sz w:val="20"/>
                <w:szCs w:val="20"/>
              </w:rPr>
              <w:t>2</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1B7CF5">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E121A8" w:rsidRDefault="00723987" w:rsidP="00E121A8">
            <w:pPr>
              <w:pStyle w:val="ConsPlusNormal"/>
              <w:jc w:val="center"/>
              <w:rPr>
                <w:rFonts w:ascii="Times New Roman" w:hAnsi="Times New Roman" w:cs="Times New Roman"/>
                <w:b/>
                <w:i/>
                <w:sz w:val="20"/>
              </w:rPr>
            </w:pPr>
            <w:r w:rsidRPr="00E121A8">
              <w:rPr>
                <w:rFonts w:ascii="Times New Roman" w:hAnsi="Times New Roman" w:cs="Times New Roman"/>
                <w:b/>
                <w:i/>
                <w:sz w:val="20"/>
              </w:rPr>
              <w:t>Контрольное событие программы 2.1.3.1.</w:t>
            </w:r>
          </w:p>
          <w:p w:rsidR="00723987" w:rsidRPr="001F3CAE" w:rsidRDefault="00723987" w:rsidP="00E121A8">
            <w:pPr>
              <w:jc w:val="center"/>
              <w:rPr>
                <w:rFonts w:ascii="Times New Roman" w:hAnsi="Times New Roman" w:cs="Times New Roman"/>
                <w:sz w:val="20"/>
              </w:rPr>
            </w:pPr>
            <w:r w:rsidRPr="00E121A8">
              <w:rPr>
                <w:rFonts w:ascii="Times New Roman" w:hAnsi="Times New Roman" w:cs="Times New Roman"/>
                <w:b/>
                <w:i/>
                <w:sz w:val="20"/>
              </w:rPr>
              <w:t>Награждение победителей спартакиады 1 и 2 смены оздоровительных загородных лагерей, областных мероприятий, посвященных Дню физкультурника, осуществлено</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945EF4">
            <w:pPr>
              <w:jc w:val="center"/>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692BFB">
            <w:pPr>
              <w:jc w:val="both"/>
              <w:rPr>
                <w:rFonts w:ascii="Times New Roman" w:hAnsi="Times New Roman" w:cs="Times New Roman"/>
                <w:b/>
                <w:sz w:val="20"/>
                <w:szCs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6A47BA">
            <w:pPr>
              <w:tabs>
                <w:tab w:val="left" w:pos="0"/>
              </w:tabs>
              <w:jc w:val="center"/>
              <w:rPr>
                <w:rFonts w:ascii="Times New Roman" w:hAnsi="Times New Roman" w:cs="Times New Roman"/>
                <w:sz w:val="20"/>
                <w:szCs w:val="20"/>
              </w:rPr>
            </w:pPr>
            <w:r w:rsidRPr="00EA7BB1">
              <w:rPr>
                <w:rFonts w:ascii="Times New Roman" w:hAnsi="Times New Roman" w:cs="Times New Roman"/>
                <w:sz w:val="20"/>
                <w:szCs w:val="20"/>
              </w:rPr>
              <w:lastRenderedPageBreak/>
              <w:t>2.1.4</w:t>
            </w:r>
          </w:p>
        </w:tc>
        <w:tc>
          <w:tcPr>
            <w:tcW w:w="2534" w:type="dxa"/>
            <w:tcBorders>
              <w:top w:val="single" w:sz="4" w:space="0" w:color="auto"/>
              <w:left w:val="single" w:sz="4" w:space="0" w:color="auto"/>
              <w:bottom w:val="single" w:sz="4" w:space="0" w:color="auto"/>
              <w:right w:val="single" w:sz="4" w:space="0" w:color="auto"/>
            </w:tcBorders>
          </w:tcPr>
          <w:p w:rsidR="00723987" w:rsidRPr="00EA7BB1" w:rsidRDefault="00723987" w:rsidP="00E121A8">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2.1.4</w:t>
            </w:r>
          </w:p>
          <w:p w:rsidR="00723987" w:rsidRPr="00EA7BB1" w:rsidRDefault="00723987" w:rsidP="00E121A8">
            <w:pPr>
              <w:jc w:val="center"/>
              <w:rPr>
                <w:rFonts w:ascii="Times New Roman" w:hAnsi="Times New Roman" w:cs="Times New Roman"/>
                <w:sz w:val="20"/>
                <w:szCs w:val="20"/>
              </w:rPr>
            </w:pPr>
            <w:r w:rsidRPr="004A6378">
              <w:rPr>
                <w:rFonts w:ascii="Times New Roman" w:hAnsi="Times New Roman" w:cs="Times New Roman"/>
                <w:sz w:val="20"/>
              </w:rPr>
              <w:t>Организация и проведение областного антинаркотического месячника «Курский край – без наркотиков!»</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 Курской области</w:t>
            </w:r>
          </w:p>
          <w:p w:rsidR="00723987" w:rsidRPr="00EA7BB1" w:rsidRDefault="00723987" w:rsidP="003E2E2B">
            <w:pPr>
              <w:jc w:val="center"/>
              <w:rPr>
                <w:rFonts w:ascii="Times New Roman" w:hAnsi="Times New Roman" w:cs="Times New Roman"/>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9D3A3A">
            <w:pPr>
              <w:pStyle w:val="ConsPlusNormal"/>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C86D9A">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C86D9A">
            <w:pPr>
              <w:ind w:firstLine="34"/>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945EF4">
            <w:pPr>
              <w:jc w:val="center"/>
              <w:rPr>
                <w:rFonts w:ascii="Times New Roman" w:hAnsi="Times New Roman" w:cs="Times New Roman"/>
                <w:sz w:val="20"/>
                <w:szCs w:val="20"/>
              </w:rPr>
            </w:pPr>
            <w:r w:rsidRPr="004A6378">
              <w:rPr>
                <w:rFonts w:ascii="Times New Roman" w:hAnsi="Times New Roman" w:cs="Times New Roman"/>
                <w:sz w:val="20"/>
              </w:rPr>
              <w:t>Привлечение внимания широкого круга общественности к проблемам наркотизации общества</w:t>
            </w:r>
          </w:p>
        </w:tc>
        <w:tc>
          <w:tcPr>
            <w:tcW w:w="2409" w:type="dxa"/>
            <w:vMerge w:val="restart"/>
            <w:tcBorders>
              <w:top w:val="single" w:sz="4" w:space="0" w:color="auto"/>
              <w:left w:val="single" w:sz="4" w:space="0" w:color="auto"/>
              <w:right w:val="single" w:sz="4" w:space="0" w:color="auto"/>
            </w:tcBorders>
          </w:tcPr>
          <w:p w:rsidR="00723987" w:rsidRDefault="00723987" w:rsidP="00E95DCD">
            <w:pPr>
              <w:ind w:firstLine="174"/>
              <w:jc w:val="both"/>
              <w:rPr>
                <w:rFonts w:ascii="Times New Roman" w:hAnsi="Times New Roman" w:cs="Times New Roman"/>
                <w:sz w:val="20"/>
                <w:szCs w:val="20"/>
              </w:rPr>
            </w:pPr>
            <w:proofErr w:type="gramStart"/>
            <w:r w:rsidRPr="0009728D">
              <w:rPr>
                <w:rFonts w:ascii="Times New Roman" w:hAnsi="Times New Roman" w:cs="Times New Roman"/>
                <w:sz w:val="20"/>
                <w:szCs w:val="20"/>
              </w:rPr>
              <w:t xml:space="preserve">В июне 2023 года </w:t>
            </w:r>
            <w:r>
              <w:rPr>
                <w:rFonts w:ascii="Times New Roman" w:hAnsi="Times New Roman" w:cs="Times New Roman"/>
                <w:sz w:val="20"/>
                <w:szCs w:val="20"/>
              </w:rPr>
              <w:t>организован и проведен комплекс</w:t>
            </w:r>
            <w:r w:rsidR="00E95DCD">
              <w:rPr>
                <w:rFonts w:ascii="Times New Roman" w:hAnsi="Times New Roman" w:cs="Times New Roman"/>
                <w:sz w:val="20"/>
                <w:szCs w:val="20"/>
              </w:rPr>
              <w:t xml:space="preserve"> </w:t>
            </w:r>
            <w:r>
              <w:rPr>
                <w:rFonts w:ascii="Times New Roman" w:hAnsi="Times New Roman" w:cs="Times New Roman"/>
                <w:sz w:val="20"/>
                <w:szCs w:val="20"/>
              </w:rPr>
              <w:t xml:space="preserve">профилактических антинаркотических мероприятий, приуроченных к Международному дню борьбы с наркоманией и незаконным оборотом наркотиков, которые направлены на привлечение внимания общественности к проблемам наркомании и </w:t>
            </w:r>
            <w:proofErr w:type="spellStart"/>
            <w:r>
              <w:rPr>
                <w:rFonts w:ascii="Times New Roman" w:hAnsi="Times New Roman" w:cs="Times New Roman"/>
                <w:sz w:val="20"/>
                <w:szCs w:val="20"/>
              </w:rPr>
              <w:t>наркопреступности</w:t>
            </w:r>
            <w:proofErr w:type="spellEnd"/>
            <w:r>
              <w:rPr>
                <w:rFonts w:ascii="Times New Roman" w:hAnsi="Times New Roman" w:cs="Times New Roman"/>
                <w:sz w:val="20"/>
                <w:szCs w:val="20"/>
              </w:rPr>
              <w:t>, к участию в противодействии незаконному обороту наркотиков, повышение уровня доверия населения к правоохранительным органам,</w:t>
            </w:r>
            <w:r w:rsidR="00E95DCD">
              <w:rPr>
                <w:rFonts w:ascii="Times New Roman" w:hAnsi="Times New Roman" w:cs="Times New Roman"/>
                <w:sz w:val="20"/>
                <w:szCs w:val="20"/>
              </w:rPr>
              <w:t xml:space="preserve"> </w:t>
            </w:r>
            <w:r>
              <w:rPr>
                <w:rFonts w:ascii="Times New Roman" w:hAnsi="Times New Roman" w:cs="Times New Roman"/>
                <w:sz w:val="20"/>
                <w:szCs w:val="20"/>
              </w:rPr>
              <w:t>осуществляющим борьбу с НОН, формирование у подростков и молодежи антинаркотического</w:t>
            </w:r>
            <w:r w:rsidR="00E95DCD">
              <w:rPr>
                <w:rFonts w:ascii="Times New Roman" w:hAnsi="Times New Roman" w:cs="Times New Roman"/>
                <w:sz w:val="20"/>
                <w:szCs w:val="20"/>
              </w:rPr>
              <w:t xml:space="preserve"> </w:t>
            </w:r>
            <w:r>
              <w:rPr>
                <w:rFonts w:ascii="Times New Roman" w:hAnsi="Times New Roman" w:cs="Times New Roman"/>
                <w:sz w:val="20"/>
                <w:szCs w:val="20"/>
              </w:rPr>
              <w:t xml:space="preserve">мировоззрения. </w:t>
            </w:r>
            <w:proofErr w:type="gramEnd"/>
          </w:p>
          <w:p w:rsidR="00723987" w:rsidRDefault="00723987" w:rsidP="00E95DCD">
            <w:pPr>
              <w:ind w:firstLine="174"/>
              <w:jc w:val="both"/>
              <w:rPr>
                <w:rFonts w:ascii="Times New Roman" w:hAnsi="Times New Roman" w:cs="Times New Roman"/>
                <w:sz w:val="20"/>
                <w:szCs w:val="20"/>
              </w:rPr>
            </w:pPr>
            <w:r>
              <w:rPr>
                <w:rFonts w:ascii="Times New Roman" w:hAnsi="Times New Roman" w:cs="Times New Roman"/>
                <w:sz w:val="20"/>
                <w:szCs w:val="20"/>
              </w:rPr>
              <w:t>УКОН УМВД России по Курской области были подготовлены макеты</w:t>
            </w:r>
            <w:r w:rsidR="00E95DCD">
              <w:rPr>
                <w:rFonts w:ascii="Times New Roman" w:hAnsi="Times New Roman" w:cs="Times New Roman"/>
                <w:sz w:val="20"/>
                <w:szCs w:val="20"/>
              </w:rPr>
              <w:t xml:space="preserve"> </w:t>
            </w:r>
            <w:r>
              <w:rPr>
                <w:rFonts w:ascii="Times New Roman" w:hAnsi="Times New Roman" w:cs="Times New Roman"/>
                <w:sz w:val="20"/>
                <w:szCs w:val="20"/>
              </w:rPr>
              <w:t xml:space="preserve">информационных </w:t>
            </w:r>
            <w:r>
              <w:rPr>
                <w:rFonts w:ascii="Times New Roman" w:hAnsi="Times New Roman" w:cs="Times New Roman"/>
                <w:sz w:val="20"/>
                <w:szCs w:val="20"/>
              </w:rPr>
              <w:lastRenderedPageBreak/>
              <w:t>листовок для размещения в местах массового пребывания людей, социальные антинаркотические ролики для проведения профилактических мероприятий в образовательных организациях региона.</w:t>
            </w:r>
          </w:p>
          <w:p w:rsidR="00723987" w:rsidRDefault="00723987" w:rsidP="00E95DCD">
            <w:pPr>
              <w:ind w:firstLine="174"/>
              <w:jc w:val="both"/>
              <w:rPr>
                <w:rFonts w:ascii="Times New Roman" w:hAnsi="Times New Roman" w:cs="Times New Roman"/>
                <w:sz w:val="20"/>
                <w:szCs w:val="20"/>
              </w:rPr>
            </w:pPr>
            <w:r>
              <w:rPr>
                <w:rFonts w:ascii="Times New Roman" w:hAnsi="Times New Roman" w:cs="Times New Roman"/>
                <w:sz w:val="20"/>
                <w:szCs w:val="20"/>
              </w:rPr>
              <w:t>В рамках комплекса мероприятий,</w:t>
            </w:r>
            <w:r w:rsidR="00E95DCD">
              <w:rPr>
                <w:rFonts w:ascii="Times New Roman" w:hAnsi="Times New Roman" w:cs="Times New Roman"/>
                <w:sz w:val="20"/>
                <w:szCs w:val="20"/>
              </w:rPr>
              <w:t xml:space="preserve"> </w:t>
            </w:r>
            <w:r>
              <w:rPr>
                <w:rFonts w:ascii="Times New Roman" w:hAnsi="Times New Roman" w:cs="Times New Roman"/>
                <w:sz w:val="20"/>
                <w:szCs w:val="20"/>
              </w:rPr>
              <w:t xml:space="preserve">посвященных МДБН </w:t>
            </w:r>
          </w:p>
          <w:p w:rsidR="00723987" w:rsidRPr="0009728D" w:rsidRDefault="00723987" w:rsidP="00E95DCD">
            <w:pPr>
              <w:ind w:firstLine="174"/>
              <w:jc w:val="both"/>
              <w:rPr>
                <w:rFonts w:ascii="Times New Roman" w:hAnsi="Times New Roman" w:cs="Times New Roman"/>
                <w:color w:val="548DD4" w:themeColor="text2" w:themeTint="99"/>
                <w:sz w:val="20"/>
                <w:szCs w:val="20"/>
              </w:rPr>
            </w:pPr>
            <w:r>
              <w:rPr>
                <w:rFonts w:ascii="Times New Roman" w:hAnsi="Times New Roman" w:cs="Times New Roman"/>
                <w:sz w:val="20"/>
                <w:szCs w:val="20"/>
              </w:rPr>
              <w:t>в Курской области проведено 517 профилактических</w:t>
            </w:r>
            <w:r w:rsidR="00E95DCD">
              <w:rPr>
                <w:rFonts w:ascii="Times New Roman" w:hAnsi="Times New Roman" w:cs="Times New Roman"/>
                <w:sz w:val="20"/>
                <w:szCs w:val="20"/>
              </w:rPr>
              <w:t xml:space="preserve"> </w:t>
            </w:r>
            <w:r>
              <w:rPr>
                <w:rFonts w:ascii="Times New Roman" w:hAnsi="Times New Roman" w:cs="Times New Roman"/>
                <w:sz w:val="20"/>
                <w:szCs w:val="20"/>
              </w:rPr>
              <w:t>мероприятий с охватом 10 841 человек, из них 464 – информационно-просветительских, 53 – направленных на популяризацию здорового образа жизни, вовлечение в добровольческую деятельность, развитие гражданской активности.</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E121A8">
            <w:pPr>
              <w:tabs>
                <w:tab w:val="left" w:pos="0"/>
              </w:tabs>
              <w:jc w:val="center"/>
              <w:rPr>
                <w:rFonts w:ascii="Times New Roman" w:hAnsi="Times New Roman" w:cs="Times New Roman"/>
                <w:i/>
                <w:sz w:val="20"/>
                <w:szCs w:val="20"/>
              </w:rPr>
            </w:pPr>
            <w:r>
              <w:rPr>
                <w:rFonts w:ascii="Times New Roman" w:hAnsi="Times New Roman" w:cs="Times New Roman"/>
                <w:b/>
                <w:i/>
                <w:spacing w:val="-10"/>
                <w:sz w:val="20"/>
                <w:szCs w:val="20"/>
              </w:rPr>
              <w:t>2</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4</w:t>
            </w:r>
            <w:r w:rsidRPr="001B7CF5">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E121A8" w:rsidRDefault="00723987" w:rsidP="009D3A3A">
            <w:pPr>
              <w:pStyle w:val="ConsPlusNormal"/>
              <w:jc w:val="center"/>
              <w:rPr>
                <w:rFonts w:ascii="Times New Roman" w:hAnsi="Times New Roman" w:cs="Times New Roman"/>
                <w:b/>
                <w:i/>
                <w:sz w:val="20"/>
              </w:rPr>
            </w:pPr>
            <w:r w:rsidRPr="00E121A8">
              <w:rPr>
                <w:rFonts w:ascii="Times New Roman" w:hAnsi="Times New Roman" w:cs="Times New Roman"/>
                <w:b/>
                <w:i/>
                <w:sz w:val="20"/>
              </w:rPr>
              <w:t>Контрольное событие программы 2.1.</w:t>
            </w:r>
            <w:r>
              <w:rPr>
                <w:rFonts w:ascii="Times New Roman" w:hAnsi="Times New Roman" w:cs="Times New Roman"/>
                <w:b/>
                <w:i/>
                <w:sz w:val="20"/>
              </w:rPr>
              <w:t>4</w:t>
            </w:r>
            <w:r w:rsidRPr="00E121A8">
              <w:rPr>
                <w:rFonts w:ascii="Times New Roman" w:hAnsi="Times New Roman" w:cs="Times New Roman"/>
                <w:b/>
                <w:i/>
                <w:sz w:val="20"/>
              </w:rPr>
              <w:t>.1.</w:t>
            </w:r>
          </w:p>
          <w:p w:rsidR="00723987" w:rsidRPr="006B303A" w:rsidRDefault="00723987" w:rsidP="006B303A">
            <w:pPr>
              <w:pStyle w:val="ConsPlusNormal"/>
              <w:jc w:val="center"/>
              <w:rPr>
                <w:rFonts w:ascii="Times New Roman" w:hAnsi="Times New Roman" w:cs="Times New Roman"/>
                <w:b/>
                <w:i/>
                <w:sz w:val="20"/>
              </w:rPr>
            </w:pPr>
            <w:r w:rsidRPr="006B303A">
              <w:rPr>
                <w:rFonts w:ascii="Times New Roman" w:hAnsi="Times New Roman" w:cs="Times New Roman"/>
                <w:b/>
                <w:i/>
                <w:sz w:val="20"/>
              </w:rPr>
              <w:t>Областной антинаркотический месячник «Курский край – без наркотиков!» проведен</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6B303A">
            <w:pPr>
              <w:pStyle w:val="ConsPlusNormal"/>
              <w:jc w:val="center"/>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1F3CAE" w:rsidRDefault="00723987" w:rsidP="00E95DCD">
            <w:pPr>
              <w:ind w:firstLine="174"/>
              <w:jc w:val="both"/>
              <w:rPr>
                <w:rFonts w:ascii="Times New Roman" w:hAnsi="Times New Roman" w:cs="Times New Roman"/>
                <w:color w:val="548DD4" w:themeColor="text2" w:themeTint="99"/>
                <w:sz w:val="20"/>
                <w:szCs w:val="20"/>
              </w:rPr>
            </w:pPr>
          </w:p>
        </w:tc>
      </w:tr>
      <w:tr w:rsidR="00723987" w:rsidRPr="00EA7BB1" w:rsidTr="00C24F4A">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6B303A">
            <w:pPr>
              <w:ind w:firstLine="180"/>
              <w:rPr>
                <w:rFonts w:ascii="Times New Roman" w:hAnsi="Times New Roman" w:cs="Times New Roman"/>
                <w:sz w:val="20"/>
                <w:szCs w:val="20"/>
              </w:rPr>
            </w:pPr>
            <w:r w:rsidRPr="00EA7BB1">
              <w:rPr>
                <w:rFonts w:ascii="Times New Roman" w:hAnsi="Times New Roman" w:cs="Times New Roman"/>
                <w:sz w:val="20"/>
                <w:szCs w:val="20"/>
              </w:rPr>
              <w:lastRenderedPageBreak/>
              <w:t>2.2</w:t>
            </w:r>
          </w:p>
        </w:tc>
        <w:tc>
          <w:tcPr>
            <w:tcW w:w="253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6B303A">
            <w:pPr>
              <w:jc w:val="center"/>
              <w:rPr>
                <w:rFonts w:ascii="Times New Roman" w:hAnsi="Times New Roman" w:cs="Times New Roman"/>
                <w:sz w:val="20"/>
                <w:szCs w:val="20"/>
              </w:rPr>
            </w:pPr>
            <w:r w:rsidRPr="00EA7BB1">
              <w:rPr>
                <w:rFonts w:ascii="Times New Roman" w:hAnsi="Times New Roman" w:cs="Times New Roman"/>
                <w:sz w:val="20"/>
                <w:szCs w:val="20"/>
              </w:rPr>
              <w:t>Основное мероприятие 2.2</w:t>
            </w:r>
          </w:p>
          <w:p w:rsidR="00723987" w:rsidRPr="00EA7BB1" w:rsidRDefault="00723987" w:rsidP="006B303A">
            <w:pPr>
              <w:jc w:val="center"/>
              <w:rPr>
                <w:rFonts w:ascii="Times New Roman" w:hAnsi="Times New Roman" w:cs="Times New Roman"/>
                <w:sz w:val="20"/>
                <w:szCs w:val="20"/>
              </w:rPr>
            </w:pPr>
            <w:r w:rsidRPr="004A6378">
              <w:rPr>
                <w:rFonts w:ascii="Times New Roman" w:hAnsi="Times New Roman" w:cs="Times New Roman"/>
                <w:sz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3E2E2B">
            <w:pPr>
              <w:jc w:val="center"/>
              <w:rPr>
                <w:rFonts w:ascii="Times New Roman" w:hAnsi="Times New Roman" w:cs="Times New Roman"/>
                <w:sz w:val="20"/>
                <w:szCs w:val="20"/>
              </w:rPr>
            </w:pPr>
            <w:r>
              <w:rPr>
                <w:rFonts w:ascii="Times New Roman" w:hAnsi="Times New Roman" w:cs="Times New Roman"/>
                <w:sz w:val="20"/>
                <w:szCs w:val="20"/>
              </w:rPr>
              <w:t>Министерство</w:t>
            </w:r>
            <w:r w:rsidRPr="00EA7BB1">
              <w:rPr>
                <w:rFonts w:ascii="Times New Roman" w:hAnsi="Times New Roman" w:cs="Times New Roman"/>
                <w:sz w:val="20"/>
                <w:szCs w:val="20"/>
              </w:rPr>
              <w:t xml:space="preserve"> культур</w:t>
            </w:r>
            <w:r>
              <w:rPr>
                <w:rFonts w:ascii="Times New Roman" w:hAnsi="Times New Roman" w:cs="Times New Roman"/>
                <w:sz w:val="20"/>
                <w:szCs w:val="20"/>
              </w:rPr>
              <w:t>ы</w:t>
            </w:r>
            <w:r w:rsidRPr="00EA7BB1">
              <w:rPr>
                <w:rFonts w:ascii="Times New Roman" w:hAnsi="Times New Roman" w:cs="Times New Roman"/>
                <w:sz w:val="20"/>
                <w:szCs w:val="20"/>
              </w:rPr>
              <w:t xml:space="preserve">  Курской области</w:t>
            </w:r>
          </w:p>
          <w:p w:rsidR="00723987" w:rsidRPr="00EA7BB1" w:rsidRDefault="00723987" w:rsidP="003E2E2B">
            <w:pPr>
              <w:jc w:val="center"/>
              <w:rPr>
                <w:rFonts w:ascii="Times New Roman" w:hAnsi="Times New Roman" w:cs="Times New Roman"/>
                <w:sz w:val="20"/>
                <w:szCs w:val="20"/>
              </w:rPr>
            </w:pPr>
          </w:p>
          <w:p w:rsidR="00723987" w:rsidRPr="004A6378" w:rsidRDefault="00723987" w:rsidP="006B303A">
            <w:pPr>
              <w:pStyle w:val="ConsPlusNormal"/>
              <w:jc w:val="center"/>
              <w:rPr>
                <w:rFonts w:ascii="Times New Roman" w:hAnsi="Times New Roman" w:cs="Times New Roman"/>
                <w:sz w:val="20"/>
              </w:rPr>
            </w:pPr>
            <w:r>
              <w:rPr>
                <w:rFonts w:ascii="Times New Roman" w:hAnsi="Times New Roman" w:cs="Times New Roman"/>
                <w:sz w:val="20"/>
              </w:rPr>
              <w:t>М</w:t>
            </w:r>
            <w:r w:rsidRPr="004A6378">
              <w:rPr>
                <w:rFonts w:ascii="Times New Roman" w:hAnsi="Times New Roman" w:cs="Times New Roman"/>
                <w:sz w:val="20"/>
              </w:rPr>
              <w:t>инист</w:t>
            </w:r>
            <w:r>
              <w:rPr>
                <w:rFonts w:ascii="Times New Roman" w:hAnsi="Times New Roman" w:cs="Times New Roman"/>
                <w:sz w:val="20"/>
              </w:rPr>
              <w:t>е</w:t>
            </w:r>
            <w:r w:rsidRPr="004A6378">
              <w:rPr>
                <w:rFonts w:ascii="Times New Roman" w:hAnsi="Times New Roman" w:cs="Times New Roman"/>
                <w:sz w:val="20"/>
              </w:rPr>
              <w:t>р</w:t>
            </w:r>
            <w:r>
              <w:rPr>
                <w:rFonts w:ascii="Times New Roman" w:hAnsi="Times New Roman" w:cs="Times New Roman"/>
                <w:sz w:val="20"/>
              </w:rPr>
              <w:t>ство</w:t>
            </w:r>
          </w:p>
          <w:p w:rsidR="00723987" w:rsidRPr="004A6378" w:rsidRDefault="00723987" w:rsidP="006B303A">
            <w:pPr>
              <w:pStyle w:val="ConsPlusNormal"/>
              <w:jc w:val="center"/>
              <w:rPr>
                <w:rFonts w:ascii="Times New Roman" w:hAnsi="Times New Roman" w:cs="Times New Roman"/>
                <w:sz w:val="20"/>
              </w:rPr>
            </w:pPr>
            <w:r w:rsidRPr="004A6378">
              <w:rPr>
                <w:rFonts w:ascii="Times New Roman" w:hAnsi="Times New Roman" w:cs="Times New Roman"/>
                <w:sz w:val="20"/>
              </w:rPr>
              <w:t>информации и общественных коммуникаций Курской</w:t>
            </w:r>
          </w:p>
          <w:p w:rsidR="00723987" w:rsidRPr="00EA7BB1" w:rsidRDefault="00723987" w:rsidP="006B303A">
            <w:pPr>
              <w:jc w:val="center"/>
              <w:rPr>
                <w:rFonts w:ascii="Times New Roman" w:hAnsi="Times New Roman" w:cs="Times New Roman"/>
                <w:b/>
                <w:sz w:val="20"/>
                <w:szCs w:val="20"/>
              </w:rPr>
            </w:pPr>
            <w:r w:rsidRPr="004A6378">
              <w:rPr>
                <w:rFonts w:ascii="Times New Roman" w:hAnsi="Times New Roman" w:cs="Times New Roman"/>
                <w:sz w:val="20"/>
              </w:rPr>
              <w:t>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6B303A">
            <w:pPr>
              <w:pStyle w:val="ConsPlusNormal"/>
              <w:jc w:val="center"/>
              <w:rPr>
                <w:rFonts w:ascii="Times New Roman" w:hAnsi="Times New Roman" w:cs="Times New Roman"/>
                <w:sz w:val="20"/>
              </w:rPr>
            </w:pPr>
            <w:r w:rsidRPr="004A6378">
              <w:rPr>
                <w:rFonts w:ascii="Times New Roman" w:hAnsi="Times New Roman" w:cs="Times New Roman"/>
                <w:sz w:val="20"/>
              </w:rPr>
              <w:t xml:space="preserve">2023 </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6B303A">
            <w:pPr>
              <w:pStyle w:val="ConsPlusNormal"/>
              <w:jc w:val="center"/>
              <w:rPr>
                <w:rFonts w:ascii="Times New Roman" w:hAnsi="Times New Roman" w:cs="Times New Roman"/>
                <w:sz w:val="20"/>
              </w:rPr>
            </w:pPr>
            <w:r w:rsidRPr="004A6378">
              <w:rPr>
                <w:rFonts w:ascii="Times New Roman" w:hAnsi="Times New Roman" w:cs="Times New Roman"/>
                <w:sz w:val="20"/>
              </w:rPr>
              <w:t xml:space="preserve">2025 </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303A">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303A">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303A">
            <w:pPr>
              <w:ind w:firstLine="34"/>
              <w:jc w:val="center"/>
              <w:rPr>
                <w:rFonts w:ascii="Times New Roman" w:hAnsi="Times New Roman" w:cs="Times New Roman"/>
                <w:b/>
                <w:sz w:val="20"/>
                <w:szCs w:val="20"/>
              </w:rPr>
            </w:pPr>
            <w:r w:rsidRPr="004A6378">
              <w:rPr>
                <w:rFonts w:ascii="Times New Roman" w:hAnsi="Times New Roman" w:cs="Times New Roman"/>
                <w:sz w:val="20"/>
              </w:rPr>
              <w:t xml:space="preserve">Повышение уровня знаний населения региона о вреде </w:t>
            </w:r>
            <w:r>
              <w:rPr>
                <w:rFonts w:ascii="Times New Roman" w:hAnsi="Times New Roman" w:cs="Times New Roman"/>
                <w:sz w:val="20"/>
              </w:rPr>
              <w:t>н</w:t>
            </w:r>
            <w:r w:rsidRPr="004A6378">
              <w:rPr>
                <w:rFonts w:ascii="Times New Roman" w:hAnsi="Times New Roman" w:cs="Times New Roman"/>
                <w:sz w:val="20"/>
              </w:rPr>
              <w:t>аркотиков, профилактике наркомании, повышение качества профилактических мероприятий антинаркотической направленности</w:t>
            </w:r>
          </w:p>
        </w:tc>
        <w:tc>
          <w:tcPr>
            <w:tcW w:w="2409" w:type="dxa"/>
            <w:tcBorders>
              <w:top w:val="single" w:sz="4" w:space="0" w:color="auto"/>
              <w:left w:val="single" w:sz="4" w:space="0" w:color="auto"/>
              <w:bottom w:val="single" w:sz="4" w:space="0" w:color="auto"/>
              <w:right w:val="single" w:sz="4" w:space="0" w:color="auto"/>
            </w:tcBorders>
            <w:hideMark/>
          </w:tcPr>
          <w:p w:rsidR="00723987" w:rsidRPr="00EA7BB1" w:rsidRDefault="008F108A" w:rsidP="00731C4D">
            <w:pPr>
              <w:ind w:firstLine="174"/>
              <w:jc w:val="both"/>
              <w:rPr>
                <w:rFonts w:ascii="Times New Roman" w:hAnsi="Times New Roman" w:cs="Times New Roman"/>
                <w:sz w:val="20"/>
                <w:szCs w:val="20"/>
              </w:rPr>
            </w:pPr>
            <w:r w:rsidRPr="00EA7BB1">
              <w:rPr>
                <w:rFonts w:ascii="Times New Roman" w:hAnsi="Times New Roman" w:cs="Times New Roman"/>
                <w:sz w:val="20"/>
                <w:szCs w:val="20"/>
              </w:rPr>
              <w:t>Проведена работа по п</w:t>
            </w:r>
            <w:r w:rsidRPr="00EA7BB1">
              <w:rPr>
                <w:rFonts w:ascii="Times New Roman" w:hAnsi="Times New Roman"/>
                <w:sz w:val="20"/>
                <w:szCs w:val="20"/>
                <w:lang w:eastAsia="ru-RU"/>
              </w:rPr>
              <w:t>овышению уровня знаний населения региона о вреде наркотиков</w:t>
            </w:r>
            <w:r w:rsidR="00731C4D">
              <w:rPr>
                <w:rFonts w:ascii="Times New Roman" w:hAnsi="Times New Roman"/>
                <w:sz w:val="20"/>
                <w:szCs w:val="20"/>
                <w:lang w:eastAsia="ru-RU"/>
              </w:rPr>
              <w:t>,</w:t>
            </w:r>
            <w:r w:rsidR="00AA0CBA">
              <w:rPr>
                <w:rFonts w:ascii="Times New Roman" w:hAnsi="Times New Roman"/>
                <w:sz w:val="20"/>
                <w:szCs w:val="20"/>
                <w:lang w:eastAsia="ru-RU"/>
              </w:rPr>
              <w:t xml:space="preserve"> </w:t>
            </w:r>
            <w:r w:rsidRPr="00EA7BB1">
              <w:rPr>
                <w:rFonts w:ascii="Times New Roman" w:hAnsi="Times New Roman"/>
                <w:sz w:val="20"/>
                <w:szCs w:val="20"/>
                <w:lang w:eastAsia="ru-RU"/>
              </w:rPr>
              <w:t>профилактике наркомании, в том числе через средства массовой информации</w:t>
            </w:r>
            <w:r>
              <w:rPr>
                <w:rFonts w:ascii="Times New Roman" w:hAnsi="Times New Roman" w:cs="Times New Roman"/>
                <w:sz w:val="20"/>
                <w:szCs w:val="20"/>
              </w:rPr>
              <w:t>, в рамках комплекса мероприятий, посвященных МДБН.</w:t>
            </w:r>
          </w:p>
        </w:tc>
      </w:tr>
      <w:tr w:rsidR="00E95DCD" w:rsidRPr="00EA7BB1" w:rsidTr="00731C4D">
        <w:tc>
          <w:tcPr>
            <w:tcW w:w="704" w:type="dxa"/>
            <w:tcBorders>
              <w:top w:val="single" w:sz="4" w:space="0" w:color="auto"/>
              <w:left w:val="single" w:sz="4" w:space="0" w:color="auto"/>
              <w:bottom w:val="single" w:sz="4" w:space="0" w:color="auto"/>
              <w:right w:val="single" w:sz="4" w:space="0" w:color="auto"/>
            </w:tcBorders>
            <w:hideMark/>
          </w:tcPr>
          <w:p w:rsidR="00E95DCD" w:rsidRPr="006B303A" w:rsidRDefault="00E95DCD" w:rsidP="006B303A">
            <w:pPr>
              <w:jc w:val="center"/>
              <w:rPr>
                <w:rFonts w:ascii="Times New Roman" w:hAnsi="Times New Roman" w:cs="Times New Roman"/>
                <w:sz w:val="20"/>
                <w:szCs w:val="20"/>
              </w:rPr>
            </w:pPr>
            <w:r w:rsidRPr="006B303A">
              <w:rPr>
                <w:rFonts w:ascii="Times New Roman" w:hAnsi="Times New Roman" w:cs="Times New Roman"/>
                <w:sz w:val="20"/>
                <w:szCs w:val="20"/>
              </w:rPr>
              <w:t>2.2.1</w:t>
            </w:r>
          </w:p>
        </w:tc>
        <w:tc>
          <w:tcPr>
            <w:tcW w:w="2534" w:type="dxa"/>
            <w:tcBorders>
              <w:top w:val="single" w:sz="4" w:space="0" w:color="auto"/>
              <w:left w:val="single" w:sz="4" w:space="0" w:color="auto"/>
              <w:bottom w:val="single" w:sz="4" w:space="0" w:color="auto"/>
              <w:right w:val="single" w:sz="4" w:space="0" w:color="auto"/>
            </w:tcBorders>
            <w:hideMark/>
          </w:tcPr>
          <w:p w:rsidR="00E95DCD" w:rsidRPr="006B303A" w:rsidRDefault="00E95DCD" w:rsidP="006B303A">
            <w:pPr>
              <w:jc w:val="center"/>
              <w:rPr>
                <w:rFonts w:ascii="Times New Roman" w:hAnsi="Times New Roman" w:cs="Times New Roman"/>
                <w:sz w:val="20"/>
                <w:szCs w:val="20"/>
              </w:rPr>
            </w:pPr>
            <w:r w:rsidRPr="006B303A">
              <w:rPr>
                <w:rFonts w:ascii="Times New Roman" w:hAnsi="Times New Roman" w:cs="Times New Roman"/>
                <w:sz w:val="20"/>
                <w:szCs w:val="20"/>
              </w:rPr>
              <w:t>Мероприятие 2.2.1</w:t>
            </w:r>
          </w:p>
          <w:p w:rsidR="00E95DCD" w:rsidRPr="006B303A" w:rsidRDefault="00E95DCD" w:rsidP="006B303A">
            <w:pPr>
              <w:widowControl w:val="0"/>
              <w:autoSpaceDE w:val="0"/>
              <w:autoSpaceDN w:val="0"/>
              <w:adjustRightInd w:val="0"/>
              <w:jc w:val="center"/>
              <w:rPr>
                <w:rFonts w:ascii="Times New Roman" w:hAnsi="Times New Roman" w:cs="Times New Roman"/>
                <w:sz w:val="20"/>
                <w:szCs w:val="20"/>
              </w:rPr>
            </w:pPr>
            <w:r w:rsidRPr="006B303A">
              <w:rPr>
                <w:rFonts w:ascii="Times New Roman" w:eastAsia="Times New Roman" w:hAnsi="Times New Roman" w:cs="Times New Roman"/>
                <w:sz w:val="20"/>
                <w:szCs w:val="20"/>
                <w:lang w:eastAsia="ru-RU"/>
              </w:rPr>
              <w:lastRenderedPageBreak/>
              <w:t>Приобретение тематической литературы антинаркотической направленности</w:t>
            </w:r>
          </w:p>
        </w:tc>
        <w:tc>
          <w:tcPr>
            <w:tcW w:w="1573" w:type="dxa"/>
            <w:gridSpan w:val="3"/>
            <w:tcBorders>
              <w:top w:val="single" w:sz="4" w:space="0" w:color="auto"/>
              <w:left w:val="single" w:sz="4" w:space="0" w:color="auto"/>
              <w:bottom w:val="single" w:sz="4" w:space="0" w:color="auto"/>
              <w:right w:val="single" w:sz="4" w:space="0" w:color="auto"/>
            </w:tcBorders>
            <w:hideMark/>
          </w:tcPr>
          <w:p w:rsidR="00E95DCD" w:rsidRPr="00EA7BB1" w:rsidRDefault="00E95DCD" w:rsidP="006B303A">
            <w:pPr>
              <w:jc w:val="center"/>
              <w:rPr>
                <w:rFonts w:ascii="Times New Roman" w:hAnsi="Times New Roman" w:cs="Times New Roman"/>
                <w:sz w:val="20"/>
                <w:szCs w:val="20"/>
              </w:rPr>
            </w:pPr>
            <w:r>
              <w:rPr>
                <w:rFonts w:ascii="Times New Roman" w:hAnsi="Times New Roman" w:cs="Times New Roman"/>
                <w:sz w:val="20"/>
                <w:szCs w:val="20"/>
              </w:rPr>
              <w:lastRenderedPageBreak/>
              <w:t>Министерство</w:t>
            </w:r>
            <w:r w:rsidRPr="00EA7BB1">
              <w:rPr>
                <w:rFonts w:ascii="Times New Roman" w:hAnsi="Times New Roman" w:cs="Times New Roman"/>
                <w:sz w:val="20"/>
                <w:szCs w:val="20"/>
              </w:rPr>
              <w:t xml:space="preserve"> </w:t>
            </w:r>
            <w:r w:rsidRPr="00EA7BB1">
              <w:rPr>
                <w:rFonts w:ascii="Times New Roman" w:hAnsi="Times New Roman" w:cs="Times New Roman"/>
                <w:sz w:val="20"/>
                <w:szCs w:val="20"/>
              </w:rPr>
              <w:lastRenderedPageBreak/>
              <w:t>культур</w:t>
            </w:r>
            <w:r>
              <w:rPr>
                <w:rFonts w:ascii="Times New Roman" w:hAnsi="Times New Roman" w:cs="Times New Roman"/>
                <w:sz w:val="20"/>
                <w:szCs w:val="20"/>
              </w:rPr>
              <w:t>ы</w:t>
            </w:r>
            <w:r w:rsidRPr="00EA7BB1">
              <w:rPr>
                <w:rFonts w:ascii="Times New Roman" w:hAnsi="Times New Roman" w:cs="Times New Roman"/>
                <w:sz w:val="20"/>
                <w:szCs w:val="20"/>
              </w:rPr>
              <w:t xml:space="preserve">  Курской области</w:t>
            </w:r>
          </w:p>
          <w:p w:rsidR="00E95DCD" w:rsidRPr="00EA7BB1" w:rsidRDefault="00E95DCD" w:rsidP="006B303A">
            <w:pPr>
              <w:jc w:val="center"/>
              <w:rPr>
                <w:rFonts w:ascii="Times New Roman" w:hAnsi="Times New Roman" w:cs="Times New Roman"/>
                <w:sz w:val="20"/>
                <w:szCs w:val="20"/>
              </w:rPr>
            </w:pPr>
          </w:p>
          <w:p w:rsidR="00E95DCD" w:rsidRPr="00EA7BB1" w:rsidRDefault="00E95DCD" w:rsidP="003E2E2B">
            <w:pPr>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E95DCD" w:rsidRPr="00EA7BB1" w:rsidRDefault="00E95DCD">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E95DCD" w:rsidRPr="004A6378" w:rsidRDefault="00E95DCD" w:rsidP="006B30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E95DCD" w:rsidRPr="004A6378" w:rsidRDefault="00E95DCD" w:rsidP="006B303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01.01.2025</w:t>
            </w:r>
          </w:p>
          <w:p w:rsidR="00E95DCD" w:rsidRPr="004A6378" w:rsidRDefault="00E95DCD" w:rsidP="006B30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E95DCD" w:rsidRPr="004A6378" w:rsidRDefault="00E95DCD" w:rsidP="006B303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31.12.2024</w:t>
            </w:r>
          </w:p>
          <w:p w:rsidR="00E95DCD" w:rsidRPr="004A6378" w:rsidRDefault="00E95DCD" w:rsidP="006B303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31.12.2025</w:t>
            </w:r>
          </w:p>
        </w:tc>
        <w:tc>
          <w:tcPr>
            <w:tcW w:w="1420" w:type="dxa"/>
            <w:gridSpan w:val="2"/>
            <w:tcBorders>
              <w:top w:val="single" w:sz="4" w:space="0" w:color="auto"/>
              <w:left w:val="single" w:sz="4" w:space="0" w:color="auto"/>
              <w:bottom w:val="single" w:sz="4" w:space="0" w:color="auto"/>
              <w:right w:val="single" w:sz="4" w:space="0" w:color="auto"/>
            </w:tcBorders>
          </w:tcPr>
          <w:p w:rsidR="00E95DCD" w:rsidRPr="00EA7BB1" w:rsidRDefault="00E95DCD" w:rsidP="00C52B18">
            <w:pPr>
              <w:ind w:firstLine="180"/>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1419" w:type="dxa"/>
            <w:gridSpan w:val="2"/>
            <w:tcBorders>
              <w:top w:val="single" w:sz="4" w:space="0" w:color="auto"/>
              <w:left w:val="single" w:sz="4" w:space="0" w:color="auto"/>
              <w:bottom w:val="single" w:sz="4" w:space="0" w:color="auto"/>
              <w:right w:val="single" w:sz="4" w:space="0" w:color="auto"/>
            </w:tcBorders>
          </w:tcPr>
          <w:p w:rsidR="00E95DCD" w:rsidRPr="00EA7BB1" w:rsidRDefault="00E95DCD" w:rsidP="00C52B18">
            <w:pPr>
              <w:ind w:firstLine="180"/>
              <w:jc w:val="center"/>
              <w:rPr>
                <w:rFonts w:ascii="Times New Roman" w:hAnsi="Times New Roman" w:cs="Times New Roman"/>
                <w:sz w:val="20"/>
                <w:szCs w:val="20"/>
              </w:rPr>
            </w:pPr>
            <w:r>
              <w:rPr>
                <w:rFonts w:ascii="Times New Roman" w:hAnsi="Times New Roman" w:cs="Times New Roman"/>
                <w:sz w:val="20"/>
                <w:szCs w:val="20"/>
              </w:rPr>
              <w:t>-</w:t>
            </w:r>
          </w:p>
        </w:tc>
        <w:tc>
          <w:tcPr>
            <w:tcW w:w="1843" w:type="dxa"/>
            <w:gridSpan w:val="2"/>
            <w:vMerge w:val="restart"/>
            <w:tcBorders>
              <w:top w:val="single" w:sz="4" w:space="0" w:color="auto"/>
              <w:left w:val="single" w:sz="4" w:space="0" w:color="auto"/>
              <w:right w:val="single" w:sz="4" w:space="0" w:color="auto"/>
            </w:tcBorders>
            <w:vAlign w:val="center"/>
            <w:hideMark/>
          </w:tcPr>
          <w:p w:rsidR="00E95DCD" w:rsidRPr="00EA7BB1" w:rsidRDefault="00E95DCD" w:rsidP="006B303A">
            <w:pPr>
              <w:jc w:val="center"/>
              <w:rPr>
                <w:rFonts w:ascii="Times New Roman" w:hAnsi="Times New Roman" w:cs="Times New Roman"/>
                <w:sz w:val="20"/>
                <w:szCs w:val="20"/>
              </w:rPr>
            </w:pPr>
            <w:r w:rsidRPr="00EA7BB1">
              <w:rPr>
                <w:rFonts w:ascii="Times New Roman" w:hAnsi="Times New Roman" w:cs="Times New Roman"/>
                <w:sz w:val="20"/>
                <w:szCs w:val="20"/>
              </w:rPr>
              <w:t xml:space="preserve">Повышение </w:t>
            </w:r>
            <w:r w:rsidRPr="00EA7BB1">
              <w:rPr>
                <w:rFonts w:ascii="Times New Roman" w:hAnsi="Times New Roman" w:cs="Times New Roman"/>
                <w:sz w:val="20"/>
                <w:szCs w:val="20"/>
              </w:rPr>
              <w:lastRenderedPageBreak/>
              <w:t>уровня знаний населения в сфере  профилактики незаконного потребления наркотических средств</w:t>
            </w:r>
          </w:p>
        </w:tc>
        <w:tc>
          <w:tcPr>
            <w:tcW w:w="2409" w:type="dxa"/>
            <w:vMerge w:val="restart"/>
            <w:tcBorders>
              <w:top w:val="single" w:sz="4" w:space="0" w:color="auto"/>
              <w:left w:val="single" w:sz="4" w:space="0" w:color="auto"/>
              <w:right w:val="single" w:sz="4" w:space="0" w:color="auto"/>
            </w:tcBorders>
          </w:tcPr>
          <w:p w:rsidR="00E95DCD" w:rsidRPr="00EA7BB1" w:rsidRDefault="00E95DCD" w:rsidP="00945EF4">
            <w:pPr>
              <w:pStyle w:val="90"/>
              <w:shd w:val="clear" w:color="auto" w:fill="auto"/>
              <w:spacing w:before="0" w:after="0" w:line="240" w:lineRule="auto"/>
              <w:ind w:firstLine="35"/>
              <w:jc w:val="center"/>
              <w:rPr>
                <w:b/>
                <w:sz w:val="20"/>
                <w:szCs w:val="20"/>
              </w:rPr>
            </w:pPr>
            <w:r w:rsidRPr="00EA7BB1">
              <w:rPr>
                <w:b/>
                <w:sz w:val="20"/>
                <w:szCs w:val="20"/>
              </w:rPr>
              <w:lastRenderedPageBreak/>
              <w:t>-</w:t>
            </w:r>
          </w:p>
          <w:p w:rsidR="00E95DCD" w:rsidRPr="00EA7BB1" w:rsidRDefault="00E95DCD" w:rsidP="00945EF4">
            <w:pPr>
              <w:pStyle w:val="90"/>
              <w:spacing w:before="0" w:after="0" w:line="240" w:lineRule="auto"/>
              <w:ind w:firstLine="35"/>
              <w:jc w:val="center"/>
              <w:rPr>
                <w:b/>
                <w:sz w:val="20"/>
                <w:szCs w:val="20"/>
              </w:rPr>
            </w:pPr>
          </w:p>
        </w:tc>
      </w:tr>
      <w:tr w:rsidR="00E95DCD" w:rsidRPr="00EA7BB1" w:rsidTr="00731C4D">
        <w:tc>
          <w:tcPr>
            <w:tcW w:w="704" w:type="dxa"/>
            <w:tcBorders>
              <w:top w:val="single" w:sz="4" w:space="0" w:color="auto"/>
              <w:left w:val="single" w:sz="4" w:space="0" w:color="auto"/>
              <w:bottom w:val="single" w:sz="4" w:space="0" w:color="auto"/>
              <w:right w:val="single" w:sz="4" w:space="0" w:color="auto"/>
            </w:tcBorders>
          </w:tcPr>
          <w:p w:rsidR="00E95DCD" w:rsidRPr="00EA7BB1" w:rsidRDefault="00E95DCD" w:rsidP="006B303A">
            <w:pPr>
              <w:tabs>
                <w:tab w:val="left" w:pos="0"/>
              </w:tabs>
              <w:jc w:val="center"/>
              <w:rPr>
                <w:rFonts w:ascii="Times New Roman" w:hAnsi="Times New Roman" w:cs="Times New Roman"/>
                <w:i/>
                <w:sz w:val="20"/>
                <w:szCs w:val="20"/>
              </w:rPr>
            </w:pPr>
            <w:r>
              <w:rPr>
                <w:rFonts w:ascii="Times New Roman" w:hAnsi="Times New Roman" w:cs="Times New Roman"/>
                <w:b/>
                <w:i/>
                <w:spacing w:val="-10"/>
                <w:sz w:val="20"/>
                <w:szCs w:val="20"/>
              </w:rPr>
              <w:lastRenderedPageBreak/>
              <w:t>2</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1B7CF5">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1B7CF5">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E95DCD" w:rsidRPr="00E121A8" w:rsidRDefault="00E95DCD" w:rsidP="009D3A3A">
            <w:pPr>
              <w:pStyle w:val="ConsPlusNormal"/>
              <w:jc w:val="center"/>
              <w:rPr>
                <w:rFonts w:ascii="Times New Roman" w:hAnsi="Times New Roman" w:cs="Times New Roman"/>
                <w:b/>
                <w:i/>
                <w:sz w:val="20"/>
              </w:rPr>
            </w:pPr>
            <w:r w:rsidRPr="00E121A8">
              <w:rPr>
                <w:rFonts w:ascii="Times New Roman" w:hAnsi="Times New Roman" w:cs="Times New Roman"/>
                <w:b/>
                <w:i/>
                <w:sz w:val="20"/>
              </w:rPr>
              <w:t>Контрольное событие программы 2.</w:t>
            </w:r>
            <w:r>
              <w:rPr>
                <w:rFonts w:ascii="Times New Roman" w:hAnsi="Times New Roman" w:cs="Times New Roman"/>
                <w:b/>
                <w:i/>
                <w:sz w:val="20"/>
              </w:rPr>
              <w:t>2</w:t>
            </w:r>
            <w:r w:rsidRPr="00E121A8">
              <w:rPr>
                <w:rFonts w:ascii="Times New Roman" w:hAnsi="Times New Roman" w:cs="Times New Roman"/>
                <w:b/>
                <w:i/>
                <w:sz w:val="20"/>
              </w:rPr>
              <w:t>.</w:t>
            </w:r>
            <w:r>
              <w:rPr>
                <w:rFonts w:ascii="Times New Roman" w:hAnsi="Times New Roman" w:cs="Times New Roman"/>
                <w:b/>
                <w:i/>
                <w:sz w:val="20"/>
              </w:rPr>
              <w:t>1</w:t>
            </w:r>
            <w:r w:rsidRPr="00E121A8">
              <w:rPr>
                <w:rFonts w:ascii="Times New Roman" w:hAnsi="Times New Roman" w:cs="Times New Roman"/>
                <w:b/>
                <w:i/>
                <w:sz w:val="20"/>
              </w:rPr>
              <w:t>.1.</w:t>
            </w:r>
          </w:p>
          <w:p w:rsidR="00E95DCD" w:rsidRPr="006B303A" w:rsidRDefault="00E95DCD" w:rsidP="006B303A">
            <w:pPr>
              <w:pStyle w:val="ConsPlusNormal"/>
              <w:jc w:val="center"/>
              <w:rPr>
                <w:rFonts w:ascii="Times New Roman" w:hAnsi="Times New Roman" w:cs="Times New Roman"/>
                <w:b/>
                <w:i/>
                <w:sz w:val="20"/>
              </w:rPr>
            </w:pPr>
            <w:r w:rsidRPr="006B303A">
              <w:rPr>
                <w:rFonts w:ascii="Times New Roman" w:hAnsi="Times New Roman" w:cs="Times New Roman"/>
                <w:b/>
                <w:i/>
                <w:sz w:val="20"/>
              </w:rPr>
              <w:t>Тематическая литература антинаркотической направленности  приобретена, тематические  мероприятия проведены</w:t>
            </w:r>
          </w:p>
        </w:tc>
        <w:tc>
          <w:tcPr>
            <w:tcW w:w="1573" w:type="dxa"/>
            <w:gridSpan w:val="3"/>
            <w:tcBorders>
              <w:top w:val="single" w:sz="4" w:space="0" w:color="auto"/>
              <w:left w:val="single" w:sz="4" w:space="0" w:color="auto"/>
              <w:bottom w:val="single" w:sz="4" w:space="0" w:color="auto"/>
              <w:right w:val="single" w:sz="4" w:space="0" w:color="auto"/>
            </w:tcBorders>
          </w:tcPr>
          <w:p w:rsidR="00E95DCD" w:rsidRPr="00EA7BB1" w:rsidRDefault="00E95DCD"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E95DCD" w:rsidRPr="00EA7BB1" w:rsidRDefault="00E95DCD"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E95DCD" w:rsidRPr="00EA7BB1" w:rsidRDefault="00E95DCD"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E95DCD" w:rsidRPr="00EA7BB1" w:rsidRDefault="00E95DCD"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E95DCD" w:rsidRDefault="00E95DCD" w:rsidP="009D3A3A">
            <w:pPr>
              <w:jc w:val="center"/>
              <w:rPr>
                <w:rFonts w:ascii="Times New Roman" w:hAnsi="Times New Roman" w:cs="Times New Roman"/>
                <w:sz w:val="20"/>
                <w:szCs w:val="20"/>
              </w:rPr>
            </w:pPr>
            <w:r>
              <w:rPr>
                <w:rFonts w:ascii="Times New Roman" w:hAnsi="Times New Roman" w:cs="Times New Roman"/>
                <w:sz w:val="20"/>
                <w:szCs w:val="20"/>
              </w:rPr>
              <w:t>х</w:t>
            </w:r>
          </w:p>
          <w:p w:rsidR="00E95DCD" w:rsidRPr="00EA7BB1" w:rsidRDefault="00E95DCD"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E95DCD" w:rsidRPr="00EA7BB1" w:rsidRDefault="00E95DCD"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E95DCD" w:rsidRPr="00EA7BB1" w:rsidRDefault="00E95DCD" w:rsidP="00945EF4">
            <w:pPr>
              <w:jc w:val="center"/>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E95DCD" w:rsidRPr="00EA7BB1" w:rsidRDefault="00E95DCD" w:rsidP="00945EF4">
            <w:pPr>
              <w:pStyle w:val="90"/>
              <w:shd w:val="clear" w:color="auto" w:fill="auto"/>
              <w:spacing w:before="0" w:after="0" w:line="240" w:lineRule="auto"/>
              <w:ind w:firstLine="35"/>
              <w:jc w:val="center"/>
              <w:rPr>
                <w:b/>
                <w:sz w:val="20"/>
                <w:szCs w:val="20"/>
              </w:rPr>
            </w:pPr>
          </w:p>
        </w:tc>
      </w:tr>
      <w:tr w:rsidR="00723987" w:rsidRPr="00EA7BB1" w:rsidTr="00160E5C">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both"/>
              <w:rPr>
                <w:rFonts w:ascii="Times New Roman" w:hAnsi="Times New Roman" w:cs="Times New Roman"/>
                <w:sz w:val="20"/>
                <w:szCs w:val="20"/>
              </w:rPr>
            </w:pPr>
            <w:r w:rsidRPr="00EA7BB1">
              <w:rPr>
                <w:rFonts w:ascii="Times New Roman" w:hAnsi="Times New Roman" w:cs="Times New Roman"/>
                <w:sz w:val="20"/>
                <w:szCs w:val="20"/>
              </w:rPr>
              <w:t>2.2.2</w:t>
            </w:r>
          </w:p>
          <w:p w:rsidR="00723987" w:rsidRPr="00EA7BB1" w:rsidRDefault="00723987">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723987" w:rsidRPr="00160E5C" w:rsidRDefault="00723987" w:rsidP="00160E5C">
            <w:pPr>
              <w:jc w:val="center"/>
              <w:rPr>
                <w:rFonts w:ascii="Times New Roman" w:hAnsi="Times New Roman" w:cs="Times New Roman"/>
                <w:sz w:val="20"/>
                <w:szCs w:val="20"/>
              </w:rPr>
            </w:pPr>
            <w:r w:rsidRPr="00160E5C">
              <w:rPr>
                <w:rFonts w:ascii="Times New Roman" w:hAnsi="Times New Roman" w:cs="Times New Roman"/>
                <w:sz w:val="20"/>
                <w:szCs w:val="20"/>
              </w:rPr>
              <w:t>Мероприятие 2.2.2</w:t>
            </w:r>
          </w:p>
          <w:p w:rsidR="00723987" w:rsidRPr="00160E5C" w:rsidRDefault="00723987" w:rsidP="00160E5C">
            <w:pPr>
              <w:jc w:val="center"/>
              <w:rPr>
                <w:rFonts w:ascii="Times New Roman" w:hAnsi="Times New Roman" w:cs="Times New Roman"/>
                <w:i/>
                <w:sz w:val="20"/>
                <w:szCs w:val="20"/>
              </w:rPr>
            </w:pPr>
            <w:r w:rsidRPr="00160E5C">
              <w:rPr>
                <w:rFonts w:ascii="Times New Roman" w:eastAsia="Times New Roman" w:hAnsi="Times New Roman" w:cs="Times New Roman"/>
                <w:sz w:val="20"/>
                <w:szCs w:val="20"/>
                <w:lang w:eastAsia="ru-RU"/>
              </w:rPr>
              <w:t>Проведение тематических мероприятий антинаркотической направленности</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160E5C">
            <w:pPr>
              <w:jc w:val="center"/>
              <w:rPr>
                <w:rFonts w:ascii="Times New Roman" w:hAnsi="Times New Roman" w:cs="Times New Roman"/>
                <w:sz w:val="20"/>
                <w:szCs w:val="20"/>
              </w:rPr>
            </w:pPr>
            <w:r>
              <w:rPr>
                <w:rFonts w:ascii="Times New Roman" w:hAnsi="Times New Roman" w:cs="Times New Roman"/>
                <w:sz w:val="20"/>
                <w:szCs w:val="20"/>
              </w:rPr>
              <w:t>Министерство</w:t>
            </w:r>
            <w:r w:rsidRPr="00EA7BB1">
              <w:rPr>
                <w:rFonts w:ascii="Times New Roman" w:hAnsi="Times New Roman" w:cs="Times New Roman"/>
                <w:sz w:val="20"/>
                <w:szCs w:val="20"/>
              </w:rPr>
              <w:t xml:space="preserve"> культур</w:t>
            </w:r>
            <w:r>
              <w:rPr>
                <w:rFonts w:ascii="Times New Roman" w:hAnsi="Times New Roman" w:cs="Times New Roman"/>
                <w:sz w:val="20"/>
                <w:szCs w:val="20"/>
              </w:rPr>
              <w:t>ы</w:t>
            </w:r>
            <w:r w:rsidRPr="00EA7BB1">
              <w:rPr>
                <w:rFonts w:ascii="Times New Roman" w:hAnsi="Times New Roman" w:cs="Times New Roman"/>
                <w:sz w:val="20"/>
                <w:szCs w:val="20"/>
              </w:rPr>
              <w:t xml:space="preserve">  Курской области</w:t>
            </w:r>
          </w:p>
          <w:p w:rsidR="00723987" w:rsidRPr="00EA7BB1" w:rsidRDefault="00723987" w:rsidP="003E2E2B">
            <w:pPr>
              <w:jc w:val="center"/>
              <w:rPr>
                <w:rFonts w:ascii="Times New Roman" w:hAnsi="Times New Roman" w:cs="Times New Roman"/>
                <w:b/>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9D3A3A">
            <w:pPr>
              <w:pStyle w:val="ConsPlusNormal"/>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60E5C">
            <w:pPr>
              <w:ind w:firstLine="37"/>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60E5C">
            <w:pPr>
              <w:ind w:firstLine="34"/>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Pr="00EA7BB1" w:rsidRDefault="00723987" w:rsidP="00160E5C">
            <w:pPr>
              <w:ind w:left="33"/>
              <w:jc w:val="center"/>
              <w:rPr>
                <w:rFonts w:ascii="Times New Roman" w:hAnsi="Times New Roman" w:cs="Times New Roman"/>
                <w:b/>
                <w:sz w:val="20"/>
                <w:szCs w:val="20"/>
              </w:rPr>
            </w:pPr>
            <w:r w:rsidRPr="004A6378">
              <w:rPr>
                <w:rFonts w:ascii="Times New Roman" w:hAnsi="Times New Roman" w:cs="Times New Roman"/>
                <w:sz w:val="20"/>
                <w:szCs w:val="20"/>
              </w:rPr>
              <w:t>Повышение уровня знаний населения о вреде наркотиков</w:t>
            </w:r>
          </w:p>
        </w:tc>
        <w:tc>
          <w:tcPr>
            <w:tcW w:w="2409" w:type="dxa"/>
            <w:vMerge w:val="restart"/>
            <w:tcBorders>
              <w:top w:val="single" w:sz="4" w:space="0" w:color="auto"/>
              <w:left w:val="single" w:sz="4" w:space="0" w:color="auto"/>
              <w:right w:val="single" w:sz="4" w:space="0" w:color="auto"/>
            </w:tcBorders>
            <w:hideMark/>
          </w:tcPr>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В ведении Министерства культуры Курской области находится 4</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профессиональных образовательных учреждения и 28 школ искусств</w:t>
            </w:r>
            <w:r>
              <w:rPr>
                <w:rFonts w:ascii="Times New Roman" w:hAnsi="Times New Roman" w:cs="Times New Roman"/>
                <w:sz w:val="20"/>
                <w:szCs w:val="20"/>
              </w:rPr>
              <w:t>,</w:t>
            </w:r>
            <w:r w:rsidRPr="00107816">
              <w:rPr>
                <w:rFonts w:ascii="Times New Roman" w:hAnsi="Times New Roman" w:cs="Times New Roman"/>
                <w:sz w:val="20"/>
                <w:szCs w:val="20"/>
              </w:rPr>
              <w:t xml:space="preserve"> которые</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обучают творческим профессиям более 15 тыс. детей и подростков. Эти</w:t>
            </w:r>
            <w:r>
              <w:rPr>
                <w:rFonts w:ascii="Times New Roman" w:hAnsi="Times New Roman" w:cs="Times New Roman"/>
                <w:sz w:val="20"/>
                <w:szCs w:val="20"/>
              </w:rPr>
              <w:t xml:space="preserve"> </w:t>
            </w:r>
            <w:r w:rsidRPr="00107816">
              <w:rPr>
                <w:rFonts w:ascii="Times New Roman" w:hAnsi="Times New Roman" w:cs="Times New Roman"/>
                <w:sz w:val="20"/>
                <w:szCs w:val="20"/>
              </w:rPr>
              <w:t>учреждения культуры являются базовыми для воспитания в подростках</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негативного отношения к потреблению наркотиков и пропаганды здорового</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образа жизни. При реализации ряда мероприятий</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используются формы работы,</w:t>
            </w:r>
            <w:r>
              <w:rPr>
                <w:rFonts w:ascii="Times New Roman" w:hAnsi="Times New Roman" w:cs="Times New Roman"/>
                <w:sz w:val="20"/>
                <w:szCs w:val="20"/>
              </w:rPr>
              <w:t xml:space="preserve"> </w:t>
            </w:r>
            <w:r w:rsidRPr="00107816">
              <w:rPr>
                <w:rFonts w:ascii="Times New Roman" w:hAnsi="Times New Roman" w:cs="Times New Roman"/>
                <w:sz w:val="20"/>
                <w:szCs w:val="20"/>
              </w:rPr>
              <w:t xml:space="preserve">которые пользуются популярностью у молодежи, такие как: </w:t>
            </w:r>
            <w:r w:rsidRPr="00107816">
              <w:rPr>
                <w:rFonts w:ascii="Times New Roman" w:hAnsi="Times New Roman" w:cs="Times New Roman"/>
                <w:sz w:val="20"/>
                <w:szCs w:val="20"/>
              </w:rPr>
              <w:lastRenderedPageBreak/>
              <w:t>интерактивные</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proofErr w:type="gramStart"/>
            <w:r w:rsidRPr="00107816">
              <w:rPr>
                <w:rFonts w:ascii="Times New Roman" w:hAnsi="Times New Roman" w:cs="Times New Roman"/>
                <w:sz w:val="20"/>
                <w:szCs w:val="20"/>
              </w:rPr>
              <w:t>выставки-просмотры в режиме «вопрос-ответ», онлайн</w:t>
            </w:r>
            <w:r>
              <w:rPr>
                <w:rFonts w:ascii="Times New Roman" w:hAnsi="Times New Roman" w:cs="Times New Roman"/>
                <w:sz w:val="20"/>
                <w:szCs w:val="20"/>
              </w:rPr>
              <w:t>-</w:t>
            </w:r>
            <w:r w:rsidRPr="00107816">
              <w:rPr>
                <w:rFonts w:ascii="Times New Roman" w:hAnsi="Times New Roman" w:cs="Times New Roman"/>
                <w:sz w:val="20"/>
                <w:szCs w:val="20"/>
              </w:rPr>
              <w:t>конкурсы, викторины,</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опросы, тест</w:t>
            </w:r>
            <w:r>
              <w:rPr>
                <w:rFonts w:ascii="Times New Roman" w:hAnsi="Times New Roman" w:cs="Times New Roman"/>
                <w:sz w:val="20"/>
                <w:szCs w:val="20"/>
              </w:rPr>
              <w:t>-</w:t>
            </w:r>
            <w:r w:rsidRPr="00107816">
              <w:rPr>
                <w:rFonts w:ascii="Times New Roman" w:hAnsi="Times New Roman" w:cs="Times New Roman"/>
                <w:sz w:val="20"/>
                <w:szCs w:val="20"/>
              </w:rPr>
              <w:t>игры, шок-уроки, беседы</w:t>
            </w:r>
            <w:r>
              <w:rPr>
                <w:rFonts w:ascii="Times New Roman" w:hAnsi="Times New Roman" w:cs="Times New Roman"/>
                <w:sz w:val="20"/>
                <w:szCs w:val="20"/>
              </w:rPr>
              <w:t>-</w:t>
            </w:r>
            <w:r w:rsidRPr="00107816">
              <w:rPr>
                <w:rFonts w:ascii="Times New Roman" w:hAnsi="Times New Roman" w:cs="Times New Roman"/>
                <w:sz w:val="20"/>
                <w:szCs w:val="20"/>
              </w:rPr>
              <w:t>диалоги, интеллектуальные игры, дни и</w:t>
            </w:r>
            <w:r>
              <w:rPr>
                <w:rFonts w:ascii="Times New Roman" w:hAnsi="Times New Roman" w:cs="Times New Roman"/>
                <w:sz w:val="20"/>
                <w:szCs w:val="20"/>
              </w:rPr>
              <w:t xml:space="preserve"> </w:t>
            </w:r>
            <w:r w:rsidRPr="00107816">
              <w:rPr>
                <w:rFonts w:ascii="Times New Roman" w:hAnsi="Times New Roman" w:cs="Times New Roman"/>
                <w:sz w:val="20"/>
                <w:szCs w:val="20"/>
              </w:rPr>
              <w:t>часы полезной информации, устные журналы, тематические вечера, часы</w:t>
            </w:r>
            <w:r>
              <w:rPr>
                <w:rFonts w:ascii="Times New Roman" w:hAnsi="Times New Roman" w:cs="Times New Roman"/>
                <w:sz w:val="20"/>
                <w:szCs w:val="20"/>
              </w:rPr>
              <w:t xml:space="preserve"> </w:t>
            </w:r>
            <w:r w:rsidRPr="00107816">
              <w:rPr>
                <w:rFonts w:ascii="Times New Roman" w:hAnsi="Times New Roman" w:cs="Times New Roman"/>
                <w:sz w:val="20"/>
                <w:szCs w:val="20"/>
              </w:rPr>
              <w:t xml:space="preserve">размышления, диспуты, </w:t>
            </w:r>
            <w:proofErr w:type="spellStart"/>
            <w:r w:rsidRPr="00107816">
              <w:rPr>
                <w:rFonts w:ascii="Times New Roman" w:hAnsi="Times New Roman" w:cs="Times New Roman"/>
                <w:sz w:val="20"/>
                <w:szCs w:val="20"/>
              </w:rPr>
              <w:t>конкурсно</w:t>
            </w:r>
            <w:proofErr w:type="spellEnd"/>
            <w:r>
              <w:rPr>
                <w:rFonts w:ascii="Times New Roman" w:hAnsi="Times New Roman" w:cs="Times New Roman"/>
                <w:sz w:val="20"/>
                <w:szCs w:val="20"/>
              </w:rPr>
              <w:t>-</w:t>
            </w:r>
            <w:r w:rsidRPr="00107816">
              <w:rPr>
                <w:rFonts w:ascii="Times New Roman" w:hAnsi="Times New Roman" w:cs="Times New Roman"/>
                <w:sz w:val="20"/>
                <w:szCs w:val="20"/>
              </w:rPr>
              <w:t>игровые и познавательно-</w:t>
            </w:r>
            <w:r w:rsidR="00731C4D">
              <w:rPr>
                <w:rFonts w:ascii="Times New Roman" w:hAnsi="Times New Roman" w:cs="Times New Roman"/>
                <w:sz w:val="20"/>
                <w:szCs w:val="20"/>
              </w:rPr>
              <w:t>р</w:t>
            </w:r>
            <w:r w:rsidRPr="00107816">
              <w:rPr>
                <w:rFonts w:ascii="Times New Roman" w:hAnsi="Times New Roman" w:cs="Times New Roman"/>
                <w:sz w:val="20"/>
                <w:szCs w:val="20"/>
              </w:rPr>
              <w:t>азвлекательные</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программы, уроки здоровья, ток-шоу программы, диско-минутки, «НОН-СТОПЫ», караоке-</w:t>
            </w:r>
            <w:proofErr w:type="spellStart"/>
            <w:r w:rsidRPr="00107816">
              <w:rPr>
                <w:rFonts w:ascii="Times New Roman" w:hAnsi="Times New Roman" w:cs="Times New Roman"/>
                <w:sz w:val="20"/>
                <w:szCs w:val="20"/>
              </w:rPr>
              <w:t>батлы</w:t>
            </w:r>
            <w:proofErr w:type="spellEnd"/>
            <w:r w:rsidRPr="00107816">
              <w:rPr>
                <w:rFonts w:ascii="Times New Roman" w:hAnsi="Times New Roman" w:cs="Times New Roman"/>
                <w:sz w:val="20"/>
                <w:szCs w:val="20"/>
              </w:rPr>
              <w:t>, конкурсы рисунков и плакатов и т.п.</w:t>
            </w:r>
            <w:proofErr w:type="gramEnd"/>
            <w:r>
              <w:rPr>
                <w:rFonts w:ascii="Times New Roman" w:hAnsi="Times New Roman" w:cs="Times New Roman"/>
                <w:sz w:val="20"/>
                <w:szCs w:val="20"/>
              </w:rPr>
              <w:t xml:space="preserve"> </w:t>
            </w:r>
            <w:r w:rsidRPr="00107816">
              <w:rPr>
                <w:rFonts w:ascii="Times New Roman" w:hAnsi="Times New Roman" w:cs="Times New Roman"/>
                <w:sz w:val="20"/>
                <w:szCs w:val="20"/>
              </w:rPr>
              <w:t>На территории Курской области на сегодняшний день осуществляют работу</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 xml:space="preserve">639 общедоступные библиотеки. </w:t>
            </w:r>
            <w:proofErr w:type="gramStart"/>
            <w:r w:rsidRPr="00107816">
              <w:rPr>
                <w:rFonts w:ascii="Times New Roman" w:hAnsi="Times New Roman" w:cs="Times New Roman"/>
                <w:sz w:val="20"/>
                <w:szCs w:val="20"/>
              </w:rPr>
              <w:t>Из</w:t>
            </w:r>
            <w:proofErr w:type="gramEnd"/>
            <w:r w:rsidRPr="00107816">
              <w:rPr>
                <w:rFonts w:ascii="Times New Roman" w:hAnsi="Times New Roman" w:cs="Times New Roman"/>
                <w:sz w:val="20"/>
                <w:szCs w:val="20"/>
              </w:rPr>
              <w:t xml:space="preserve"> </w:t>
            </w:r>
            <w:proofErr w:type="gramStart"/>
            <w:r w:rsidRPr="00107816">
              <w:rPr>
                <w:rFonts w:ascii="Times New Roman" w:hAnsi="Times New Roman" w:cs="Times New Roman"/>
                <w:sz w:val="20"/>
                <w:szCs w:val="20"/>
              </w:rPr>
              <w:t>низ</w:t>
            </w:r>
            <w:proofErr w:type="gramEnd"/>
            <w:r w:rsidRPr="00107816">
              <w:rPr>
                <w:rFonts w:ascii="Times New Roman" w:hAnsi="Times New Roman" w:cs="Times New Roman"/>
                <w:sz w:val="20"/>
                <w:szCs w:val="20"/>
              </w:rPr>
              <w:t xml:space="preserve"> с 2007 года открыты 232 модельные</w:t>
            </w:r>
            <w:r>
              <w:rPr>
                <w:rFonts w:ascii="Times New Roman" w:hAnsi="Times New Roman" w:cs="Times New Roman"/>
                <w:sz w:val="20"/>
                <w:szCs w:val="20"/>
              </w:rPr>
              <w:t xml:space="preserve"> </w:t>
            </w:r>
            <w:r w:rsidRPr="00107816">
              <w:rPr>
                <w:rFonts w:ascii="Times New Roman" w:hAnsi="Times New Roman" w:cs="Times New Roman"/>
                <w:sz w:val="20"/>
                <w:szCs w:val="20"/>
              </w:rPr>
              <w:t>библиотеки и 9 библиотеки нового поколения. Модельная библиотека нового</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поколения – это</w:t>
            </w:r>
            <w:r>
              <w:rPr>
                <w:rFonts w:ascii="Times New Roman" w:hAnsi="Times New Roman" w:cs="Times New Roman"/>
                <w:sz w:val="20"/>
                <w:szCs w:val="20"/>
              </w:rPr>
              <w:t xml:space="preserve"> </w:t>
            </w:r>
            <w:r w:rsidRPr="00107816">
              <w:rPr>
                <w:rFonts w:ascii="Times New Roman" w:hAnsi="Times New Roman" w:cs="Times New Roman"/>
                <w:sz w:val="20"/>
                <w:szCs w:val="20"/>
              </w:rPr>
              <w:t>современное</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инновационное технологичное</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пространство с</w:t>
            </w:r>
            <w:r w:rsidR="00731C4D">
              <w:rPr>
                <w:rFonts w:ascii="Times New Roman" w:hAnsi="Times New Roman" w:cs="Times New Roman"/>
                <w:sz w:val="20"/>
                <w:szCs w:val="20"/>
              </w:rPr>
              <w:t xml:space="preserve"> </w:t>
            </w:r>
            <w:r w:rsidRPr="00107816">
              <w:rPr>
                <w:rFonts w:ascii="Times New Roman" w:hAnsi="Times New Roman" w:cs="Times New Roman"/>
                <w:sz w:val="20"/>
                <w:szCs w:val="20"/>
              </w:rPr>
              <w:t xml:space="preserve">использованием СМАРТ-технологий, комфортные </w:t>
            </w:r>
            <w:r w:rsidRPr="00107816">
              <w:rPr>
                <w:rFonts w:ascii="Times New Roman" w:hAnsi="Times New Roman" w:cs="Times New Roman"/>
                <w:sz w:val="20"/>
                <w:szCs w:val="20"/>
              </w:rPr>
              <w:lastRenderedPageBreak/>
              <w:t>многофункциональные</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зоны</w:t>
            </w:r>
            <w:r>
              <w:rPr>
                <w:rFonts w:ascii="Times New Roman" w:hAnsi="Times New Roman" w:cs="Times New Roman"/>
                <w:sz w:val="20"/>
                <w:szCs w:val="20"/>
              </w:rPr>
              <w:t xml:space="preserve"> </w:t>
            </w:r>
            <w:r w:rsidRPr="00107816">
              <w:rPr>
                <w:rFonts w:ascii="Times New Roman" w:hAnsi="Times New Roman" w:cs="Times New Roman"/>
                <w:sz w:val="20"/>
                <w:szCs w:val="20"/>
              </w:rPr>
              <w:t>для разных категорий граждан. Модельные библиотеки выполняют функцию</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современной площадки для реализации потенциала детей и молодежи.</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Одним из приоритетных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направлений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деятельности библиотек является</w:t>
            </w:r>
            <w:r>
              <w:rPr>
                <w:rFonts w:ascii="Times New Roman" w:hAnsi="Times New Roman" w:cs="Times New Roman"/>
                <w:sz w:val="20"/>
                <w:szCs w:val="20"/>
              </w:rPr>
              <w:t xml:space="preserve"> </w:t>
            </w:r>
            <w:r w:rsidRPr="00107816">
              <w:rPr>
                <w:rFonts w:ascii="Times New Roman" w:hAnsi="Times New Roman" w:cs="Times New Roman"/>
                <w:sz w:val="20"/>
                <w:szCs w:val="20"/>
              </w:rPr>
              <w:t>профилактика наркомании,</w:t>
            </w:r>
            <w:r>
              <w:rPr>
                <w:rFonts w:ascii="Times New Roman" w:hAnsi="Times New Roman" w:cs="Times New Roman"/>
                <w:sz w:val="20"/>
                <w:szCs w:val="20"/>
              </w:rPr>
              <w:t xml:space="preserve"> </w:t>
            </w:r>
            <w:r w:rsidRPr="00107816">
              <w:rPr>
                <w:rFonts w:ascii="Times New Roman" w:hAnsi="Times New Roman" w:cs="Times New Roman"/>
                <w:sz w:val="20"/>
                <w:szCs w:val="20"/>
              </w:rPr>
              <w:t>популяризации</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здорового образа жизни и усиление</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антинаркотической пропаганды среди молодежи.</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Данным вопросам уделяется большое внимание, так как доля подростков и</w:t>
            </w:r>
            <w:r>
              <w:rPr>
                <w:rFonts w:ascii="Times New Roman" w:hAnsi="Times New Roman" w:cs="Times New Roman"/>
                <w:sz w:val="20"/>
                <w:szCs w:val="20"/>
              </w:rPr>
              <w:t xml:space="preserve"> </w:t>
            </w:r>
            <w:r w:rsidRPr="00107816">
              <w:rPr>
                <w:rFonts w:ascii="Times New Roman" w:hAnsi="Times New Roman" w:cs="Times New Roman"/>
                <w:sz w:val="20"/>
                <w:szCs w:val="20"/>
              </w:rPr>
              <w:t>молодежи в библиотеках составляет более 30 %. Библиотеки решают задачи,</w:t>
            </w:r>
            <w:r>
              <w:rPr>
                <w:rFonts w:ascii="Times New Roman" w:hAnsi="Times New Roman" w:cs="Times New Roman"/>
                <w:sz w:val="20"/>
                <w:szCs w:val="20"/>
              </w:rPr>
              <w:t xml:space="preserve"> </w:t>
            </w:r>
            <w:r w:rsidRPr="00107816">
              <w:rPr>
                <w:rFonts w:ascii="Times New Roman" w:hAnsi="Times New Roman" w:cs="Times New Roman"/>
                <w:sz w:val="20"/>
                <w:szCs w:val="20"/>
              </w:rPr>
              <w:t>направленные на расширение</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информационного кругозора детей, подростков и</w:t>
            </w:r>
            <w:r>
              <w:rPr>
                <w:rFonts w:ascii="Times New Roman" w:hAnsi="Times New Roman" w:cs="Times New Roman"/>
                <w:sz w:val="20"/>
                <w:szCs w:val="20"/>
              </w:rPr>
              <w:t xml:space="preserve"> </w:t>
            </w:r>
            <w:r w:rsidRPr="00107816">
              <w:rPr>
                <w:rFonts w:ascii="Times New Roman" w:hAnsi="Times New Roman" w:cs="Times New Roman"/>
                <w:sz w:val="20"/>
                <w:szCs w:val="20"/>
              </w:rPr>
              <w:t>молодежи.</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Для выполнения просветительской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 xml:space="preserve">функции библиотеки </w:t>
            </w:r>
            <w:proofErr w:type="gramStart"/>
            <w:r w:rsidRPr="00107816">
              <w:rPr>
                <w:rFonts w:ascii="Times New Roman" w:hAnsi="Times New Roman" w:cs="Times New Roman"/>
                <w:sz w:val="20"/>
                <w:szCs w:val="20"/>
              </w:rPr>
              <w:t>обладают</w:t>
            </w:r>
            <w:r>
              <w:rPr>
                <w:rFonts w:ascii="Times New Roman" w:hAnsi="Times New Roman" w:cs="Times New Roman"/>
                <w:sz w:val="20"/>
                <w:szCs w:val="20"/>
              </w:rPr>
              <w:t xml:space="preserve"> </w:t>
            </w:r>
            <w:r w:rsidRPr="00107816">
              <w:rPr>
                <w:rFonts w:ascii="Times New Roman" w:hAnsi="Times New Roman" w:cs="Times New Roman"/>
                <w:sz w:val="20"/>
                <w:szCs w:val="20"/>
              </w:rPr>
              <w:t>многообразием информационных ресурсов и обеспечивают</w:t>
            </w:r>
            <w:proofErr w:type="gramEnd"/>
            <w:r w:rsidRPr="00107816">
              <w:rPr>
                <w:rFonts w:ascii="Times New Roman" w:hAnsi="Times New Roman" w:cs="Times New Roman"/>
                <w:sz w:val="20"/>
                <w:szCs w:val="20"/>
              </w:rPr>
              <w:t xml:space="preserve"> доступ к</w:t>
            </w:r>
            <w:r>
              <w:rPr>
                <w:rFonts w:ascii="Times New Roman" w:hAnsi="Times New Roman" w:cs="Times New Roman"/>
                <w:sz w:val="20"/>
                <w:szCs w:val="20"/>
              </w:rPr>
              <w:t xml:space="preserve"> </w:t>
            </w:r>
            <w:r w:rsidRPr="00107816">
              <w:rPr>
                <w:rFonts w:ascii="Times New Roman" w:hAnsi="Times New Roman" w:cs="Times New Roman"/>
                <w:sz w:val="20"/>
                <w:szCs w:val="20"/>
              </w:rPr>
              <w:t xml:space="preserve">качественной информации. В фондах </w:t>
            </w:r>
            <w:r w:rsidRPr="00107816">
              <w:rPr>
                <w:rFonts w:ascii="Times New Roman" w:hAnsi="Times New Roman" w:cs="Times New Roman"/>
                <w:sz w:val="20"/>
                <w:szCs w:val="20"/>
              </w:rPr>
              <w:lastRenderedPageBreak/>
              <w:t>содержатся справочники, учебные пособия,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сборники и монографии, посвященные вопросам формирования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антинаркотических установок молодежи, а также популяризации здорового</w:t>
            </w:r>
            <w:r>
              <w:rPr>
                <w:rFonts w:ascii="Times New Roman" w:hAnsi="Times New Roman" w:cs="Times New Roman"/>
                <w:sz w:val="20"/>
                <w:szCs w:val="20"/>
              </w:rPr>
              <w:t xml:space="preserve"> </w:t>
            </w:r>
            <w:r w:rsidRPr="00107816">
              <w:rPr>
                <w:rFonts w:ascii="Times New Roman" w:hAnsi="Times New Roman" w:cs="Times New Roman"/>
                <w:sz w:val="20"/>
                <w:szCs w:val="20"/>
              </w:rPr>
              <w:t>образа жизни. Пользователям</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обеспечивается мобильный доступ к базам данных</w:t>
            </w:r>
            <w:r>
              <w:rPr>
                <w:rFonts w:ascii="Times New Roman" w:hAnsi="Times New Roman" w:cs="Times New Roman"/>
                <w:sz w:val="20"/>
                <w:szCs w:val="20"/>
              </w:rPr>
              <w:t xml:space="preserve"> </w:t>
            </w:r>
            <w:r w:rsidRPr="00107816">
              <w:rPr>
                <w:rFonts w:ascii="Times New Roman" w:hAnsi="Times New Roman" w:cs="Times New Roman"/>
                <w:sz w:val="20"/>
                <w:szCs w:val="20"/>
              </w:rPr>
              <w:t>удаленных электронных сетевых ресурсов, содержащих информацию</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антинаркотической направленности, таким как справочная правовая система</w:t>
            </w:r>
            <w:r>
              <w:rPr>
                <w:rFonts w:ascii="Times New Roman" w:hAnsi="Times New Roman" w:cs="Times New Roman"/>
                <w:sz w:val="20"/>
                <w:szCs w:val="20"/>
              </w:rPr>
              <w:t xml:space="preserve"> </w:t>
            </w:r>
            <w:r w:rsidRPr="00107816">
              <w:rPr>
                <w:rFonts w:ascii="Times New Roman" w:hAnsi="Times New Roman" w:cs="Times New Roman"/>
                <w:sz w:val="20"/>
                <w:szCs w:val="20"/>
              </w:rPr>
              <w:t>«Консультант Плюс», федеральная государственная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информационная система</w:t>
            </w:r>
            <w:r>
              <w:rPr>
                <w:rFonts w:ascii="Times New Roman" w:hAnsi="Times New Roman" w:cs="Times New Roman"/>
                <w:sz w:val="20"/>
                <w:szCs w:val="20"/>
              </w:rPr>
              <w:t xml:space="preserve"> </w:t>
            </w:r>
            <w:r w:rsidRPr="00107816">
              <w:rPr>
                <w:rFonts w:ascii="Times New Roman" w:hAnsi="Times New Roman" w:cs="Times New Roman"/>
                <w:sz w:val="20"/>
                <w:szCs w:val="20"/>
              </w:rPr>
              <w:t>«Национальная электронная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библиотека», удаленный электронный ресурс</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«Национальная электронная детская библиотека», удаленный электронный</w:t>
            </w:r>
            <w:r>
              <w:rPr>
                <w:rFonts w:ascii="Times New Roman" w:hAnsi="Times New Roman" w:cs="Times New Roman"/>
                <w:sz w:val="20"/>
                <w:szCs w:val="20"/>
              </w:rPr>
              <w:t xml:space="preserve"> </w:t>
            </w:r>
            <w:r w:rsidRPr="00107816">
              <w:rPr>
                <w:rFonts w:ascii="Times New Roman" w:hAnsi="Times New Roman" w:cs="Times New Roman"/>
                <w:sz w:val="20"/>
                <w:szCs w:val="20"/>
              </w:rPr>
              <w:t>читальный зал «Президентской библиотеки им. Б.Н.</w:t>
            </w:r>
            <w:r>
              <w:rPr>
                <w:rFonts w:ascii="Times New Roman" w:hAnsi="Times New Roman" w:cs="Times New Roman"/>
                <w:sz w:val="20"/>
                <w:szCs w:val="20"/>
              </w:rPr>
              <w:t xml:space="preserve"> </w:t>
            </w:r>
            <w:r w:rsidRPr="00107816">
              <w:rPr>
                <w:rFonts w:ascii="Times New Roman" w:hAnsi="Times New Roman" w:cs="Times New Roman"/>
                <w:sz w:val="20"/>
                <w:szCs w:val="20"/>
              </w:rPr>
              <w:t>Ельцина» и др.</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Основную часть информационно-профилактических мероприятий среди</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 xml:space="preserve">населения Курской области по профилактике наркомании реализует </w:t>
            </w:r>
            <w:r w:rsidRPr="00107816">
              <w:rPr>
                <w:rFonts w:ascii="Times New Roman" w:hAnsi="Times New Roman" w:cs="Times New Roman"/>
                <w:sz w:val="20"/>
                <w:szCs w:val="20"/>
              </w:rPr>
              <w:lastRenderedPageBreak/>
              <w:t>ОБУК</w:t>
            </w:r>
            <w:r>
              <w:rPr>
                <w:rFonts w:ascii="Times New Roman" w:hAnsi="Times New Roman" w:cs="Times New Roman"/>
                <w:sz w:val="20"/>
                <w:szCs w:val="20"/>
              </w:rPr>
              <w:t xml:space="preserve"> </w:t>
            </w:r>
            <w:r w:rsidRPr="00107816">
              <w:rPr>
                <w:rFonts w:ascii="Times New Roman" w:hAnsi="Times New Roman" w:cs="Times New Roman"/>
                <w:sz w:val="20"/>
                <w:szCs w:val="20"/>
              </w:rPr>
              <w:t>«Дирекция по кинопоказу и проведению культурно-массовых мероприятий».</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Ежегодно в период проведения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Всероссийской антинаркотической акции</w:t>
            </w:r>
            <w:r>
              <w:rPr>
                <w:rFonts w:ascii="Times New Roman" w:hAnsi="Times New Roman" w:cs="Times New Roman"/>
                <w:sz w:val="20"/>
                <w:szCs w:val="20"/>
              </w:rPr>
              <w:t xml:space="preserve"> </w:t>
            </w:r>
            <w:r w:rsidRPr="00107816">
              <w:rPr>
                <w:rFonts w:ascii="Times New Roman" w:hAnsi="Times New Roman" w:cs="Times New Roman"/>
                <w:sz w:val="20"/>
                <w:szCs w:val="20"/>
              </w:rPr>
              <w:t>«Сообщи, где торгуют смертью» в муниципальных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кинотеатрах и центрах досуга</w:t>
            </w:r>
            <w:r>
              <w:rPr>
                <w:rFonts w:ascii="Times New Roman" w:hAnsi="Times New Roman" w:cs="Times New Roman"/>
                <w:sz w:val="20"/>
                <w:szCs w:val="20"/>
              </w:rPr>
              <w:t xml:space="preserve"> </w:t>
            </w:r>
            <w:r w:rsidRPr="00107816">
              <w:rPr>
                <w:rFonts w:ascii="Times New Roman" w:hAnsi="Times New Roman" w:cs="Times New Roman"/>
                <w:sz w:val="20"/>
                <w:szCs w:val="20"/>
              </w:rPr>
              <w:t>Курской области проходит демонстрация антинаркотических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социальных</w:t>
            </w:r>
            <w:r>
              <w:rPr>
                <w:rFonts w:ascii="Times New Roman" w:hAnsi="Times New Roman" w:cs="Times New Roman"/>
                <w:sz w:val="20"/>
                <w:szCs w:val="20"/>
              </w:rPr>
              <w:t xml:space="preserve"> </w:t>
            </w:r>
            <w:r w:rsidRPr="00107816">
              <w:rPr>
                <w:rFonts w:ascii="Times New Roman" w:hAnsi="Times New Roman" w:cs="Times New Roman"/>
                <w:sz w:val="20"/>
                <w:szCs w:val="20"/>
              </w:rPr>
              <w:t>роликов, показы тематических документальных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фильмов о борьбе с наркоманией,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лекции и беседы с использованием киноматериалов по данной тематике,</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конкурсы рисунков.</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Также на территории Курской области осуществляют свою работу 545</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 xml:space="preserve">культурно-досуговых </w:t>
            </w:r>
            <w:proofErr w:type="gramStart"/>
            <w:r w:rsidRPr="00107816">
              <w:rPr>
                <w:rFonts w:ascii="Times New Roman" w:hAnsi="Times New Roman" w:cs="Times New Roman"/>
                <w:sz w:val="20"/>
                <w:szCs w:val="20"/>
              </w:rPr>
              <w:t>учреждений</w:t>
            </w:r>
            <w:proofErr w:type="gramEnd"/>
            <w:r w:rsidRPr="00107816">
              <w:rPr>
                <w:rFonts w:ascii="Times New Roman" w:hAnsi="Times New Roman" w:cs="Times New Roman"/>
                <w:sz w:val="20"/>
                <w:szCs w:val="20"/>
              </w:rPr>
              <w:t xml:space="preserve"> в которых занимается более 45 тыс. детей и</w:t>
            </w:r>
            <w:r>
              <w:rPr>
                <w:rFonts w:ascii="Times New Roman" w:hAnsi="Times New Roman" w:cs="Times New Roman"/>
                <w:sz w:val="20"/>
                <w:szCs w:val="20"/>
              </w:rPr>
              <w:t xml:space="preserve"> </w:t>
            </w:r>
            <w:r w:rsidRPr="00107816">
              <w:rPr>
                <w:rFonts w:ascii="Times New Roman" w:hAnsi="Times New Roman" w:cs="Times New Roman"/>
                <w:sz w:val="20"/>
                <w:szCs w:val="20"/>
              </w:rPr>
              <w:t xml:space="preserve">молодежи. </w:t>
            </w:r>
            <w:proofErr w:type="gramStart"/>
            <w:r w:rsidRPr="00107816">
              <w:rPr>
                <w:rFonts w:ascii="Times New Roman" w:hAnsi="Times New Roman" w:cs="Times New Roman"/>
                <w:sz w:val="20"/>
                <w:szCs w:val="20"/>
              </w:rPr>
              <w:t>В целях содействия развитию в этих учреждениях системы</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профилактики наркомании и популяризации</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здорового образа жизни в области</w:t>
            </w:r>
            <w:r>
              <w:rPr>
                <w:rFonts w:ascii="Times New Roman" w:hAnsi="Times New Roman" w:cs="Times New Roman"/>
                <w:sz w:val="20"/>
                <w:szCs w:val="20"/>
              </w:rPr>
              <w:t xml:space="preserve"> </w:t>
            </w:r>
            <w:r w:rsidRPr="00107816">
              <w:rPr>
                <w:rFonts w:ascii="Times New Roman" w:hAnsi="Times New Roman" w:cs="Times New Roman"/>
                <w:sz w:val="20"/>
                <w:szCs w:val="20"/>
              </w:rPr>
              <w:t xml:space="preserve">ежегодно проходит фестиваль тематических программ </w:t>
            </w:r>
            <w:r w:rsidRPr="00107816">
              <w:rPr>
                <w:rFonts w:ascii="Times New Roman" w:hAnsi="Times New Roman" w:cs="Times New Roman"/>
                <w:sz w:val="20"/>
                <w:szCs w:val="20"/>
              </w:rPr>
              <w:lastRenderedPageBreak/>
              <w:t>«Здоровая молодежь –</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здоровая Россия», цель которого формирование позитивных жизненных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установок, активной гражданской позиции и негативного отношения к различным</w:t>
            </w:r>
            <w:r>
              <w:rPr>
                <w:rFonts w:ascii="Times New Roman" w:hAnsi="Times New Roman" w:cs="Times New Roman"/>
                <w:sz w:val="20"/>
                <w:szCs w:val="20"/>
              </w:rPr>
              <w:t xml:space="preserve"> </w:t>
            </w:r>
            <w:r w:rsidRPr="00107816">
              <w:rPr>
                <w:rFonts w:ascii="Times New Roman" w:hAnsi="Times New Roman" w:cs="Times New Roman"/>
                <w:sz w:val="20"/>
                <w:szCs w:val="20"/>
              </w:rPr>
              <w:t>проявлениям асоциального поведения, а также областной культурно-творческий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марафон «Здоровым быть - здорово!», направленный на поиск и внедрение</w:t>
            </w:r>
            <w:r>
              <w:rPr>
                <w:rFonts w:ascii="Times New Roman" w:hAnsi="Times New Roman" w:cs="Times New Roman"/>
                <w:sz w:val="20"/>
                <w:szCs w:val="20"/>
              </w:rPr>
              <w:t xml:space="preserve"> </w:t>
            </w:r>
            <w:r w:rsidRPr="00107816">
              <w:rPr>
                <w:rFonts w:ascii="Times New Roman" w:hAnsi="Times New Roman" w:cs="Times New Roman"/>
                <w:sz w:val="20"/>
                <w:szCs w:val="20"/>
              </w:rPr>
              <w:t>неординарных форм по организации</w:t>
            </w:r>
            <w:proofErr w:type="gramEnd"/>
            <w:r w:rsidRPr="00107816">
              <w:rPr>
                <w:rFonts w:ascii="Times New Roman" w:hAnsi="Times New Roman" w:cs="Times New Roman"/>
                <w:sz w:val="20"/>
                <w:szCs w:val="20"/>
              </w:rPr>
              <w:t xml:space="preserve"> полноценного досуга молодежи и</w:t>
            </w:r>
            <w:r>
              <w:rPr>
                <w:rFonts w:ascii="Times New Roman" w:hAnsi="Times New Roman" w:cs="Times New Roman"/>
                <w:sz w:val="20"/>
                <w:szCs w:val="20"/>
              </w:rPr>
              <w:t xml:space="preserve"> </w:t>
            </w:r>
            <w:r w:rsidRPr="00107816">
              <w:rPr>
                <w:rFonts w:ascii="Times New Roman" w:hAnsi="Times New Roman" w:cs="Times New Roman"/>
                <w:sz w:val="20"/>
                <w:szCs w:val="20"/>
              </w:rPr>
              <w:t>подростков, пропагандирующих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здоровый образ жизни.</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Марафон дал</w:t>
            </w:r>
            <w:r>
              <w:rPr>
                <w:rFonts w:ascii="Times New Roman" w:hAnsi="Times New Roman" w:cs="Times New Roman"/>
                <w:sz w:val="20"/>
                <w:szCs w:val="20"/>
              </w:rPr>
              <w:t xml:space="preserve"> </w:t>
            </w:r>
            <w:r w:rsidRPr="00107816">
              <w:rPr>
                <w:rFonts w:ascii="Times New Roman" w:hAnsi="Times New Roman" w:cs="Times New Roman"/>
                <w:sz w:val="20"/>
                <w:szCs w:val="20"/>
              </w:rPr>
              <w:t>возможность работникам культурно-досуговых учреждений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проявить инициативу в создании имиджа своего учреждения, оптимально</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использовать</w:t>
            </w:r>
            <w:r>
              <w:rPr>
                <w:rFonts w:ascii="Times New Roman" w:hAnsi="Times New Roman" w:cs="Times New Roman"/>
                <w:sz w:val="20"/>
                <w:szCs w:val="20"/>
              </w:rPr>
              <w:t xml:space="preserve"> </w:t>
            </w:r>
            <w:r w:rsidRPr="00107816">
              <w:rPr>
                <w:rFonts w:ascii="Times New Roman" w:hAnsi="Times New Roman" w:cs="Times New Roman"/>
                <w:sz w:val="20"/>
                <w:szCs w:val="20"/>
              </w:rPr>
              <w:t>прилегающие территории, привлечь детей и подростков к</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благоустройству</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спортивно-досуговых и игровых площадок, обеспечивающих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дополнительные возможности для проведения мероприятий на свежем воздухе.</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ОБУК «Курская государственная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lastRenderedPageBreak/>
              <w:t>филармония» провела 3 тематические</w:t>
            </w:r>
            <w:r>
              <w:rPr>
                <w:rFonts w:ascii="Times New Roman" w:hAnsi="Times New Roman" w:cs="Times New Roman"/>
                <w:sz w:val="20"/>
                <w:szCs w:val="20"/>
              </w:rPr>
              <w:t xml:space="preserve"> </w:t>
            </w:r>
            <w:r w:rsidRPr="00107816">
              <w:rPr>
                <w:rFonts w:ascii="Times New Roman" w:hAnsi="Times New Roman" w:cs="Times New Roman"/>
                <w:sz w:val="20"/>
                <w:szCs w:val="20"/>
              </w:rPr>
              <w:t>программы «Виртуальная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реальность». Прочтение дневника американской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девочки-наркоманки для учащихся МБОУ «Гимназии № 44», МБОУ</w:t>
            </w:r>
            <w:r>
              <w:rPr>
                <w:rFonts w:ascii="Times New Roman" w:hAnsi="Times New Roman" w:cs="Times New Roman"/>
                <w:sz w:val="20"/>
                <w:szCs w:val="20"/>
              </w:rPr>
              <w:t xml:space="preserve"> </w:t>
            </w:r>
            <w:r w:rsidRPr="00107816">
              <w:rPr>
                <w:rFonts w:ascii="Times New Roman" w:hAnsi="Times New Roman" w:cs="Times New Roman"/>
                <w:sz w:val="20"/>
                <w:szCs w:val="20"/>
              </w:rPr>
              <w:t>«Прогимназия «Радуга»», МБОУ СОШ № 51, которые посетили 426 чел., а</w:t>
            </w:r>
            <w:r>
              <w:rPr>
                <w:rFonts w:ascii="Times New Roman" w:hAnsi="Times New Roman" w:cs="Times New Roman"/>
                <w:sz w:val="20"/>
                <w:szCs w:val="20"/>
              </w:rPr>
              <w:t xml:space="preserve"> </w:t>
            </w:r>
            <w:r w:rsidRPr="00107816">
              <w:rPr>
                <w:rFonts w:ascii="Times New Roman" w:hAnsi="Times New Roman" w:cs="Times New Roman"/>
                <w:sz w:val="20"/>
                <w:szCs w:val="20"/>
              </w:rPr>
              <w:t>также проведены 2 лекции в рамках проектов «Культурная суббота» и</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«Всероссийский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концертный</w:t>
            </w:r>
            <w:r>
              <w:rPr>
                <w:rFonts w:ascii="Times New Roman" w:hAnsi="Times New Roman" w:cs="Times New Roman"/>
                <w:sz w:val="20"/>
                <w:szCs w:val="20"/>
              </w:rPr>
              <w:t xml:space="preserve"> </w:t>
            </w:r>
            <w:r w:rsidRPr="00107816">
              <w:rPr>
                <w:rFonts w:ascii="Times New Roman" w:hAnsi="Times New Roman" w:cs="Times New Roman"/>
                <w:sz w:val="20"/>
                <w:szCs w:val="20"/>
              </w:rPr>
              <w:t>виртуальный зал» с общим количеством слушателей</w:t>
            </w:r>
            <w:r>
              <w:rPr>
                <w:rFonts w:ascii="Times New Roman" w:hAnsi="Times New Roman" w:cs="Times New Roman"/>
                <w:sz w:val="20"/>
                <w:szCs w:val="20"/>
              </w:rPr>
              <w:t xml:space="preserve"> </w:t>
            </w:r>
            <w:r w:rsidRPr="00107816">
              <w:rPr>
                <w:rFonts w:ascii="Times New Roman" w:hAnsi="Times New Roman" w:cs="Times New Roman"/>
                <w:sz w:val="20"/>
                <w:szCs w:val="20"/>
              </w:rPr>
              <w:t>50 чел.</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В летний каникулярный период учреждениями культуры на открытых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городских площадках в парках и скверах Курска реализовывались</w:t>
            </w:r>
            <w:r w:rsidR="00A555E4">
              <w:rPr>
                <w:rFonts w:ascii="Times New Roman" w:hAnsi="Times New Roman" w:cs="Times New Roman"/>
                <w:sz w:val="20"/>
                <w:szCs w:val="20"/>
              </w:rPr>
              <w:t xml:space="preserve"> </w:t>
            </w:r>
            <w:r>
              <w:rPr>
                <w:rFonts w:ascii="Times New Roman" w:hAnsi="Times New Roman" w:cs="Times New Roman"/>
                <w:sz w:val="20"/>
                <w:szCs w:val="20"/>
              </w:rPr>
              <w:t>п</w:t>
            </w:r>
            <w:r w:rsidRPr="00107816">
              <w:rPr>
                <w:rFonts w:ascii="Times New Roman" w:hAnsi="Times New Roman" w:cs="Times New Roman"/>
                <w:sz w:val="20"/>
                <w:szCs w:val="20"/>
              </w:rPr>
              <w:t>роекты</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«Летний парк чтения», «Русь мастеровая», «Русские традиции», «Аллея игр»,</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w:t>
            </w:r>
            <w:proofErr w:type="spellStart"/>
            <w:r w:rsidRPr="00107816">
              <w:rPr>
                <w:rFonts w:ascii="Times New Roman" w:hAnsi="Times New Roman" w:cs="Times New Roman"/>
                <w:sz w:val="20"/>
                <w:szCs w:val="20"/>
              </w:rPr>
              <w:t>ЮнКинРа</w:t>
            </w:r>
            <w:proofErr w:type="gramStart"/>
            <w:r w:rsidRPr="00107816">
              <w:rPr>
                <w:rFonts w:ascii="Times New Roman" w:hAnsi="Times New Roman" w:cs="Times New Roman"/>
                <w:sz w:val="20"/>
                <w:szCs w:val="20"/>
              </w:rPr>
              <w:t>rk</w:t>
            </w:r>
            <w:proofErr w:type="spellEnd"/>
            <w:proofErr w:type="gramEnd"/>
            <w:r w:rsidRPr="00107816">
              <w:rPr>
                <w:rFonts w:ascii="Times New Roman" w:hAnsi="Times New Roman" w:cs="Times New Roman"/>
                <w:sz w:val="20"/>
                <w:szCs w:val="20"/>
              </w:rPr>
              <w:t>» в рамках городского творческого проекта «Курск-2023. Лето в</w:t>
            </w:r>
            <w:r>
              <w:rPr>
                <w:rFonts w:ascii="Times New Roman" w:hAnsi="Times New Roman" w:cs="Times New Roman"/>
                <w:sz w:val="20"/>
                <w:szCs w:val="20"/>
              </w:rPr>
              <w:t xml:space="preserve"> </w:t>
            </w:r>
            <w:r w:rsidRPr="00107816">
              <w:rPr>
                <w:rFonts w:ascii="Times New Roman" w:hAnsi="Times New Roman" w:cs="Times New Roman"/>
                <w:sz w:val="20"/>
                <w:szCs w:val="20"/>
              </w:rPr>
              <w:t>городе»; проводились разноплановые</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мероприятия. Всего проведено 354</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 xml:space="preserve">мероприятия, в том числе в рамках </w:t>
            </w:r>
            <w:r w:rsidRPr="00107816">
              <w:rPr>
                <w:rFonts w:ascii="Times New Roman" w:hAnsi="Times New Roman" w:cs="Times New Roman"/>
                <w:sz w:val="20"/>
                <w:szCs w:val="20"/>
              </w:rPr>
              <w:lastRenderedPageBreak/>
              <w:t>межведомственного</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 xml:space="preserve">проекта «Культура </w:t>
            </w:r>
            <w:proofErr w:type="gramStart"/>
            <w:r w:rsidRPr="00107816">
              <w:rPr>
                <w:rFonts w:ascii="Times New Roman" w:hAnsi="Times New Roman" w:cs="Times New Roman"/>
                <w:sz w:val="20"/>
                <w:szCs w:val="20"/>
              </w:rPr>
              <w:t>для</w:t>
            </w:r>
            <w:proofErr w:type="gramEnd"/>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школьников», в которых приняло участие около 30800</w:t>
            </w:r>
            <w:r w:rsidR="00E95DCD">
              <w:rPr>
                <w:rFonts w:ascii="Times New Roman" w:hAnsi="Times New Roman" w:cs="Times New Roman"/>
                <w:sz w:val="20"/>
                <w:szCs w:val="20"/>
              </w:rPr>
              <w:t xml:space="preserve"> </w:t>
            </w:r>
            <w:r>
              <w:rPr>
                <w:rFonts w:ascii="Times New Roman" w:hAnsi="Times New Roman" w:cs="Times New Roman"/>
                <w:sz w:val="20"/>
                <w:szCs w:val="20"/>
              </w:rPr>
              <w:t>н</w:t>
            </w:r>
            <w:r w:rsidRPr="00107816">
              <w:rPr>
                <w:rFonts w:ascii="Times New Roman" w:hAnsi="Times New Roman" w:cs="Times New Roman"/>
                <w:sz w:val="20"/>
                <w:szCs w:val="20"/>
              </w:rPr>
              <w:t xml:space="preserve">есовершеннолетних, </w:t>
            </w:r>
            <w:proofErr w:type="gramStart"/>
            <w:r w:rsidRPr="00107816">
              <w:rPr>
                <w:rFonts w:ascii="Times New Roman" w:hAnsi="Times New Roman" w:cs="Times New Roman"/>
                <w:sz w:val="20"/>
                <w:szCs w:val="20"/>
              </w:rPr>
              <w:t>из</w:t>
            </w:r>
            <w:proofErr w:type="gramEnd"/>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них 8961 детей, находящихся в летних школьных лагерях. Информация о</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мероприятиях</w:t>
            </w:r>
            <w:r w:rsidR="00A555E4">
              <w:rPr>
                <w:rFonts w:ascii="Times New Roman" w:hAnsi="Times New Roman" w:cs="Times New Roman"/>
                <w:sz w:val="20"/>
                <w:szCs w:val="20"/>
              </w:rPr>
              <w:t xml:space="preserve"> р</w:t>
            </w:r>
            <w:r w:rsidRPr="00107816">
              <w:rPr>
                <w:rFonts w:ascii="Times New Roman" w:hAnsi="Times New Roman" w:cs="Times New Roman"/>
                <w:sz w:val="20"/>
                <w:szCs w:val="20"/>
              </w:rPr>
              <w:t>азмещалась</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учреждениями культуры на официальных сайтах и</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proofErr w:type="gramStart"/>
            <w:r w:rsidRPr="00107816">
              <w:rPr>
                <w:rFonts w:ascii="Times New Roman" w:hAnsi="Times New Roman" w:cs="Times New Roman"/>
                <w:sz w:val="20"/>
                <w:szCs w:val="20"/>
              </w:rPr>
              <w:t>страницах</w:t>
            </w:r>
            <w:proofErr w:type="gramEnd"/>
            <w:r w:rsidRPr="00107816">
              <w:rPr>
                <w:rFonts w:ascii="Times New Roman" w:hAnsi="Times New Roman" w:cs="Times New Roman"/>
                <w:sz w:val="20"/>
                <w:szCs w:val="20"/>
              </w:rPr>
              <w:t xml:space="preserve"> в социальных сетях, публиковалась на портале «Культура. РФ».</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В целях профилактики потребления наркотиков среди</w:t>
            </w:r>
            <w:r w:rsidR="00A555E4">
              <w:rPr>
                <w:rFonts w:ascii="Times New Roman" w:hAnsi="Times New Roman" w:cs="Times New Roman"/>
                <w:sz w:val="20"/>
                <w:szCs w:val="20"/>
              </w:rPr>
              <w:t xml:space="preserve"> н</w:t>
            </w:r>
            <w:r w:rsidRPr="00107816">
              <w:rPr>
                <w:rFonts w:ascii="Times New Roman" w:hAnsi="Times New Roman" w:cs="Times New Roman"/>
                <w:sz w:val="20"/>
                <w:szCs w:val="20"/>
              </w:rPr>
              <w:t>есовершеннолетних</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особое внимание уделялось и работе с семейными</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посетителями в рамках</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 xml:space="preserve">программы «Музей выходного дня» по основным направлениям: </w:t>
            </w:r>
            <w:proofErr w:type="gramStart"/>
            <w:r w:rsidRPr="00107816">
              <w:rPr>
                <w:rFonts w:ascii="Times New Roman" w:hAnsi="Times New Roman" w:cs="Times New Roman"/>
                <w:sz w:val="20"/>
                <w:szCs w:val="20"/>
              </w:rPr>
              <w:t>культурно-</w:t>
            </w:r>
            <w:r>
              <w:rPr>
                <w:rFonts w:ascii="Times New Roman" w:hAnsi="Times New Roman" w:cs="Times New Roman"/>
                <w:sz w:val="20"/>
                <w:szCs w:val="20"/>
              </w:rPr>
              <w:t>о</w:t>
            </w:r>
            <w:r w:rsidRPr="00107816">
              <w:rPr>
                <w:rFonts w:ascii="Times New Roman" w:hAnsi="Times New Roman" w:cs="Times New Roman"/>
                <w:sz w:val="20"/>
                <w:szCs w:val="20"/>
              </w:rPr>
              <w:t>бразовательному</w:t>
            </w:r>
            <w:proofErr w:type="gramEnd"/>
            <w:r w:rsidRPr="00107816">
              <w:rPr>
                <w:rFonts w:ascii="Times New Roman" w:hAnsi="Times New Roman" w:cs="Times New Roman"/>
                <w:sz w:val="20"/>
                <w:szCs w:val="20"/>
              </w:rPr>
              <w:t xml:space="preserve"> и досугово-</w:t>
            </w:r>
            <w:r>
              <w:rPr>
                <w:rFonts w:ascii="Times New Roman" w:hAnsi="Times New Roman" w:cs="Times New Roman"/>
                <w:sz w:val="20"/>
                <w:szCs w:val="20"/>
              </w:rPr>
              <w:t>р</w:t>
            </w:r>
            <w:r w:rsidRPr="00107816">
              <w:rPr>
                <w:rFonts w:ascii="Times New Roman" w:hAnsi="Times New Roman" w:cs="Times New Roman"/>
                <w:sz w:val="20"/>
                <w:szCs w:val="20"/>
              </w:rPr>
              <w:t>азвлекательному. Для этого в областном</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 xml:space="preserve">краеведческом музее разработаны игровые программы, циклы занятий </w:t>
            </w:r>
            <w:proofErr w:type="gramStart"/>
            <w:r w:rsidRPr="00107816">
              <w:rPr>
                <w:rFonts w:ascii="Times New Roman" w:hAnsi="Times New Roman" w:cs="Times New Roman"/>
                <w:sz w:val="20"/>
                <w:szCs w:val="20"/>
              </w:rPr>
              <w:t>с</w:t>
            </w:r>
            <w:proofErr w:type="gramEnd"/>
            <w:r w:rsidRPr="00107816">
              <w:rPr>
                <w:rFonts w:ascii="Times New Roman" w:hAnsi="Times New Roman" w:cs="Times New Roman"/>
                <w:sz w:val="20"/>
                <w:szCs w:val="20"/>
              </w:rPr>
              <w:t xml:space="preserve"> мастер-</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 xml:space="preserve">классами в выходные дни и в период каникул, творческие задания в </w:t>
            </w:r>
            <w:r w:rsidRPr="00107816">
              <w:rPr>
                <w:rFonts w:ascii="Times New Roman" w:hAnsi="Times New Roman" w:cs="Times New Roman"/>
                <w:sz w:val="20"/>
                <w:szCs w:val="20"/>
              </w:rPr>
              <w:lastRenderedPageBreak/>
              <w:t>различных</w:t>
            </w:r>
            <w:r>
              <w:rPr>
                <w:rFonts w:ascii="Times New Roman" w:hAnsi="Times New Roman" w:cs="Times New Roman"/>
                <w:sz w:val="20"/>
                <w:szCs w:val="20"/>
              </w:rPr>
              <w:t xml:space="preserve"> </w:t>
            </w:r>
            <w:r w:rsidRPr="00107816">
              <w:rPr>
                <w:rFonts w:ascii="Times New Roman" w:hAnsi="Times New Roman" w:cs="Times New Roman"/>
                <w:sz w:val="20"/>
                <w:szCs w:val="20"/>
              </w:rPr>
              <w:t>техниках, что способствовало объединению семьи, раскрытию творческого</w:t>
            </w:r>
          </w:p>
          <w:p w:rsidR="00723987" w:rsidRPr="00107816" w:rsidRDefault="00723987" w:rsidP="00A26028">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потенциала личности детей, благоприятной психологической</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атмосферы для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полноценного общения, а также формированию у родителей и детей интереса к</w:t>
            </w:r>
            <w:r>
              <w:rPr>
                <w:rFonts w:ascii="Times New Roman" w:hAnsi="Times New Roman" w:cs="Times New Roman"/>
                <w:sz w:val="20"/>
                <w:szCs w:val="20"/>
              </w:rPr>
              <w:t xml:space="preserve"> </w:t>
            </w:r>
            <w:r w:rsidRPr="00107816">
              <w:rPr>
                <w:rFonts w:ascii="Times New Roman" w:hAnsi="Times New Roman" w:cs="Times New Roman"/>
                <w:sz w:val="20"/>
                <w:szCs w:val="20"/>
              </w:rPr>
              <w:t>истории и культуре родного края, его традициям и</w:t>
            </w:r>
            <w:r>
              <w:rPr>
                <w:rFonts w:ascii="Times New Roman" w:hAnsi="Times New Roman" w:cs="Times New Roman"/>
                <w:sz w:val="20"/>
                <w:szCs w:val="20"/>
              </w:rPr>
              <w:t xml:space="preserve"> </w:t>
            </w:r>
            <w:r w:rsidRPr="00107816">
              <w:rPr>
                <w:rFonts w:ascii="Times New Roman" w:hAnsi="Times New Roman" w:cs="Times New Roman"/>
                <w:sz w:val="20"/>
                <w:szCs w:val="20"/>
              </w:rPr>
              <w:t>обычаям.</w:t>
            </w:r>
          </w:p>
          <w:p w:rsidR="00723987" w:rsidRPr="00107816" w:rsidRDefault="00723987" w:rsidP="00A555E4">
            <w:pPr>
              <w:autoSpaceDE w:val="0"/>
              <w:autoSpaceDN w:val="0"/>
              <w:adjustRightInd w:val="0"/>
              <w:ind w:firstLine="174"/>
              <w:jc w:val="both"/>
              <w:rPr>
                <w:rFonts w:ascii="Times New Roman" w:hAnsi="Times New Roman" w:cs="Times New Roman"/>
                <w:sz w:val="20"/>
                <w:szCs w:val="20"/>
              </w:rPr>
            </w:pPr>
            <w:r w:rsidRPr="00107816">
              <w:rPr>
                <w:rFonts w:ascii="Times New Roman" w:hAnsi="Times New Roman" w:cs="Times New Roman"/>
                <w:sz w:val="20"/>
                <w:szCs w:val="20"/>
              </w:rPr>
              <w:t>Данная работа, проводимая</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учреждениями культуры с использованием как</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традиционных, так и новых форм организации занятости свободного времени</w:t>
            </w:r>
            <w:r w:rsidR="00A555E4">
              <w:rPr>
                <w:rFonts w:ascii="Times New Roman" w:hAnsi="Times New Roman" w:cs="Times New Roman"/>
                <w:sz w:val="20"/>
                <w:szCs w:val="20"/>
              </w:rPr>
              <w:t xml:space="preserve"> </w:t>
            </w:r>
            <w:proofErr w:type="spellStart"/>
            <w:r w:rsidR="00A555E4">
              <w:rPr>
                <w:rFonts w:ascii="Times New Roman" w:hAnsi="Times New Roman" w:cs="Times New Roman"/>
                <w:sz w:val="20"/>
                <w:szCs w:val="20"/>
              </w:rPr>
              <w:t>н</w:t>
            </w:r>
            <w:r w:rsidRPr="00107816">
              <w:rPr>
                <w:rFonts w:ascii="Times New Roman" w:hAnsi="Times New Roman" w:cs="Times New Roman"/>
                <w:sz w:val="20"/>
                <w:szCs w:val="20"/>
              </w:rPr>
              <w:t>несовершеннолетних</w:t>
            </w:r>
            <w:proofErr w:type="spellEnd"/>
            <w:r w:rsidRPr="00107816">
              <w:rPr>
                <w:rFonts w:ascii="Times New Roman" w:hAnsi="Times New Roman" w:cs="Times New Roman"/>
                <w:sz w:val="20"/>
                <w:szCs w:val="20"/>
              </w:rPr>
              <w:t>, способствует</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повышению</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эффективности профилактики</w:t>
            </w:r>
            <w:r w:rsidR="00A555E4">
              <w:rPr>
                <w:rFonts w:ascii="Times New Roman" w:hAnsi="Times New Roman" w:cs="Times New Roman"/>
                <w:sz w:val="20"/>
                <w:szCs w:val="20"/>
              </w:rPr>
              <w:t xml:space="preserve"> </w:t>
            </w:r>
            <w:r w:rsidRPr="00107816">
              <w:rPr>
                <w:rFonts w:ascii="Times New Roman" w:hAnsi="Times New Roman" w:cs="Times New Roman"/>
                <w:sz w:val="20"/>
                <w:szCs w:val="20"/>
              </w:rPr>
              <w:t>потребления наркотиков среди лиц данной возрастной категории.</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160E5C" w:rsidRDefault="00723987" w:rsidP="009D3A3A">
            <w:pPr>
              <w:tabs>
                <w:tab w:val="left" w:pos="0"/>
              </w:tabs>
              <w:jc w:val="center"/>
              <w:rPr>
                <w:rFonts w:ascii="Times New Roman" w:hAnsi="Times New Roman" w:cs="Times New Roman"/>
                <w:b/>
                <w:i/>
                <w:sz w:val="20"/>
                <w:szCs w:val="20"/>
              </w:rPr>
            </w:pPr>
            <w:r w:rsidRPr="00160E5C">
              <w:rPr>
                <w:rFonts w:ascii="Times New Roman" w:hAnsi="Times New Roman" w:cs="Times New Roman"/>
                <w:b/>
                <w:i/>
                <w:spacing w:val="-10"/>
                <w:sz w:val="20"/>
                <w:szCs w:val="20"/>
              </w:rPr>
              <w:t>2.2.1.1</w:t>
            </w:r>
          </w:p>
        </w:tc>
        <w:tc>
          <w:tcPr>
            <w:tcW w:w="2534" w:type="dxa"/>
            <w:tcBorders>
              <w:top w:val="single" w:sz="4" w:space="0" w:color="auto"/>
              <w:left w:val="single" w:sz="4" w:space="0" w:color="auto"/>
              <w:bottom w:val="single" w:sz="4" w:space="0" w:color="auto"/>
              <w:right w:val="single" w:sz="4" w:space="0" w:color="auto"/>
            </w:tcBorders>
          </w:tcPr>
          <w:p w:rsidR="00723987" w:rsidRPr="00160E5C" w:rsidRDefault="00723987" w:rsidP="00160E5C">
            <w:pPr>
              <w:pStyle w:val="ConsPlusNormal"/>
              <w:jc w:val="center"/>
              <w:rPr>
                <w:rFonts w:ascii="Times New Roman" w:hAnsi="Times New Roman" w:cs="Times New Roman"/>
                <w:b/>
                <w:i/>
                <w:sz w:val="20"/>
              </w:rPr>
            </w:pPr>
            <w:r w:rsidRPr="00160E5C">
              <w:rPr>
                <w:rFonts w:ascii="Times New Roman" w:hAnsi="Times New Roman" w:cs="Times New Roman"/>
                <w:b/>
                <w:i/>
                <w:sz w:val="20"/>
              </w:rPr>
              <w:t>Контрольное событие программы 2.2.2.1.</w:t>
            </w:r>
          </w:p>
          <w:p w:rsidR="00723987" w:rsidRPr="00160E5C" w:rsidRDefault="00723987" w:rsidP="00160E5C">
            <w:pPr>
              <w:jc w:val="center"/>
              <w:rPr>
                <w:rFonts w:ascii="Times New Roman" w:hAnsi="Times New Roman" w:cs="Times New Roman"/>
                <w:b/>
                <w:i/>
                <w:sz w:val="20"/>
                <w:szCs w:val="20"/>
              </w:rPr>
            </w:pPr>
            <w:r w:rsidRPr="00160E5C">
              <w:rPr>
                <w:rFonts w:ascii="Times New Roman" w:eastAsia="Times New Roman" w:hAnsi="Times New Roman" w:cs="Times New Roman"/>
                <w:b/>
                <w:i/>
                <w:sz w:val="20"/>
                <w:szCs w:val="20"/>
                <w:lang w:eastAsia="ru-RU"/>
              </w:rPr>
              <w:t>Тематические мероприятия антинаркотической направленности проведены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945EF4">
            <w:pPr>
              <w:ind w:left="33"/>
              <w:jc w:val="center"/>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945EF4">
            <w:pPr>
              <w:ind w:left="33"/>
              <w:jc w:val="center"/>
              <w:rPr>
                <w:rFonts w:ascii="Times New Roman" w:hAnsi="Times New Roman" w:cs="Times New Roman"/>
                <w:sz w:val="20"/>
                <w:szCs w:val="20"/>
              </w:rPr>
            </w:pPr>
          </w:p>
        </w:tc>
      </w:tr>
      <w:tr w:rsidR="00723987" w:rsidRPr="00EA7BB1" w:rsidTr="008B6BAB">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both"/>
              <w:rPr>
                <w:rFonts w:ascii="Times New Roman" w:hAnsi="Times New Roman" w:cs="Times New Roman"/>
                <w:sz w:val="20"/>
                <w:szCs w:val="20"/>
              </w:rPr>
            </w:pPr>
            <w:r w:rsidRPr="00EA7BB1">
              <w:rPr>
                <w:rFonts w:ascii="Times New Roman" w:hAnsi="Times New Roman" w:cs="Times New Roman"/>
                <w:sz w:val="20"/>
                <w:szCs w:val="20"/>
              </w:rPr>
              <w:lastRenderedPageBreak/>
              <w:t>2.2.3</w:t>
            </w:r>
          </w:p>
          <w:p w:rsidR="00723987" w:rsidRPr="00EA7BB1" w:rsidRDefault="00723987">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160E5C">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2.2.3</w:t>
            </w:r>
          </w:p>
          <w:p w:rsidR="00723987" w:rsidRPr="00EA7BB1" w:rsidRDefault="00723987" w:rsidP="00160E5C">
            <w:pPr>
              <w:jc w:val="center"/>
              <w:rPr>
                <w:rFonts w:ascii="Times New Roman" w:hAnsi="Times New Roman" w:cs="Times New Roman"/>
                <w:sz w:val="20"/>
                <w:szCs w:val="20"/>
              </w:rPr>
            </w:pPr>
            <w:r w:rsidRPr="00EA7BB1">
              <w:rPr>
                <w:rFonts w:ascii="Times New Roman" w:eastAsia="Times New Roman" w:hAnsi="Times New Roman" w:cs="Times New Roman"/>
                <w:sz w:val="20"/>
                <w:szCs w:val="20"/>
                <w:lang w:eastAsia="ru-RU"/>
              </w:rPr>
              <w:t>Поддержка социально значимых проектов в средствах массовой информации и программ</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160E5C" w:rsidRDefault="00723987" w:rsidP="00160E5C">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Министерство </w:t>
            </w:r>
            <w:r w:rsidRPr="00160E5C">
              <w:rPr>
                <w:rFonts w:ascii="Times New Roman" w:eastAsia="Times New Roman" w:hAnsi="Times New Roman" w:cs="Times New Roman"/>
                <w:sz w:val="20"/>
                <w:szCs w:val="20"/>
                <w:lang w:eastAsia="ru-RU"/>
              </w:rPr>
              <w:t>информации и общественных коммуникаций Курской</w:t>
            </w:r>
          </w:p>
          <w:p w:rsidR="00723987" w:rsidRPr="00EA7BB1" w:rsidRDefault="00723987" w:rsidP="00160E5C">
            <w:pPr>
              <w:jc w:val="center"/>
              <w:rPr>
                <w:rFonts w:ascii="Times New Roman" w:hAnsi="Times New Roman" w:cs="Times New Roman"/>
                <w:sz w:val="20"/>
                <w:szCs w:val="20"/>
              </w:rPr>
            </w:pPr>
            <w:r w:rsidRPr="00160E5C">
              <w:rPr>
                <w:rFonts w:ascii="Times New Roman" w:hAnsi="Times New Roman" w:cs="Times New Roman"/>
                <w:sz w:val="20"/>
              </w:rPr>
              <w:t>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p w:rsidR="00723987" w:rsidRPr="00EA7BB1" w:rsidRDefault="00723987">
            <w:pPr>
              <w:ind w:firstLine="180"/>
              <w:jc w:val="center"/>
              <w:rPr>
                <w:rFonts w:ascii="Times New Roman" w:hAnsi="Times New Roman" w:cs="Times New Roman"/>
                <w:b/>
                <w:sz w:val="20"/>
                <w:szCs w:val="20"/>
              </w:rPr>
            </w:pPr>
          </w:p>
          <w:p w:rsidR="00723987" w:rsidRPr="00EA7BB1" w:rsidRDefault="00723987">
            <w:pPr>
              <w:ind w:firstLine="180"/>
              <w:jc w:val="center"/>
              <w:rPr>
                <w:rFonts w:ascii="Times New Roman" w:hAnsi="Times New Roman" w:cs="Times New Roman"/>
                <w:b/>
                <w:sz w:val="20"/>
                <w:szCs w:val="20"/>
              </w:rPr>
            </w:pPr>
          </w:p>
          <w:p w:rsidR="00723987" w:rsidRPr="00EA7BB1" w:rsidRDefault="00723987">
            <w:pPr>
              <w:ind w:firstLine="180"/>
              <w:jc w:val="center"/>
              <w:rPr>
                <w:rFonts w:ascii="Times New Roman" w:hAnsi="Times New Roman" w:cs="Times New Roman"/>
                <w:b/>
                <w:sz w:val="20"/>
                <w:szCs w:val="20"/>
              </w:rPr>
            </w:pPr>
          </w:p>
          <w:p w:rsidR="00723987" w:rsidRPr="00EA7BB1" w:rsidRDefault="00723987">
            <w:pPr>
              <w:ind w:firstLine="180"/>
              <w:jc w:val="center"/>
              <w:rPr>
                <w:rFonts w:ascii="Times New Roman" w:hAnsi="Times New Roman" w:cs="Times New Roman"/>
                <w:b/>
                <w:sz w:val="20"/>
                <w:szCs w:val="20"/>
              </w:rPr>
            </w:pPr>
          </w:p>
          <w:p w:rsidR="00723987" w:rsidRPr="00EA7BB1" w:rsidRDefault="00723987">
            <w:pPr>
              <w:ind w:firstLine="180"/>
              <w:jc w:val="center"/>
              <w:rPr>
                <w:rFonts w:ascii="Times New Roman" w:hAnsi="Times New Roman" w:cs="Times New Roman"/>
                <w:b/>
                <w:sz w:val="20"/>
                <w:szCs w:val="20"/>
              </w:rPr>
            </w:pPr>
          </w:p>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160E5C">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60E5C">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60E5C">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160E5C">
            <w:pPr>
              <w:pStyle w:val="ConsPlusNormal"/>
              <w:jc w:val="center"/>
              <w:rPr>
                <w:rFonts w:ascii="Times New Roman" w:hAnsi="Times New Roman" w:cs="Times New Roman"/>
                <w:sz w:val="20"/>
              </w:rPr>
            </w:pPr>
          </w:p>
          <w:p w:rsidR="00723987" w:rsidRPr="004A6378" w:rsidRDefault="00723987" w:rsidP="00160E5C">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160E5C">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160E5C">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160E5C">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160E5C">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60E5C">
            <w:pPr>
              <w:ind w:firstLine="180"/>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60E5C">
            <w:pPr>
              <w:ind w:firstLine="180"/>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Pr="00EA7BB1" w:rsidRDefault="00723987" w:rsidP="008B6BAB">
            <w:pPr>
              <w:jc w:val="center"/>
              <w:rPr>
                <w:rFonts w:ascii="Times New Roman" w:hAnsi="Times New Roman" w:cs="Times New Roman"/>
                <w:b/>
                <w:sz w:val="20"/>
                <w:szCs w:val="20"/>
              </w:rPr>
            </w:pPr>
            <w:r w:rsidRPr="004A6378">
              <w:rPr>
                <w:rFonts w:ascii="Times New Roman" w:hAnsi="Times New Roman" w:cs="Times New Roman"/>
                <w:sz w:val="20"/>
                <w:szCs w:val="20"/>
              </w:rPr>
              <w:t>Повышение уровня знаний населения о вреде наркотиков</w:t>
            </w:r>
          </w:p>
        </w:tc>
        <w:tc>
          <w:tcPr>
            <w:tcW w:w="2409" w:type="dxa"/>
            <w:vMerge w:val="restart"/>
            <w:tcBorders>
              <w:top w:val="single" w:sz="4" w:space="0" w:color="auto"/>
              <w:left w:val="single" w:sz="4" w:space="0" w:color="auto"/>
              <w:right w:val="single" w:sz="4" w:space="0" w:color="auto"/>
            </w:tcBorders>
            <w:vAlign w:val="center"/>
          </w:tcPr>
          <w:p w:rsidR="00A26028" w:rsidRPr="00A26028" w:rsidRDefault="00A26028" w:rsidP="00A26028">
            <w:pPr>
              <w:ind w:firstLine="174"/>
              <w:jc w:val="both"/>
              <w:rPr>
                <w:rFonts w:ascii="Times New Roman" w:hAnsi="Times New Roman" w:cs="Times New Roman"/>
                <w:sz w:val="20"/>
                <w:szCs w:val="20"/>
              </w:rPr>
            </w:pPr>
            <w:r w:rsidRPr="00A26028">
              <w:rPr>
                <w:rFonts w:ascii="Times New Roman" w:hAnsi="Times New Roman" w:cs="Times New Roman"/>
                <w:sz w:val="20"/>
                <w:szCs w:val="20"/>
              </w:rPr>
              <w:t xml:space="preserve">В течение отчетного периода Министерство информации и общественных коммуникаций Курской области организовало работу комиссии по </w:t>
            </w:r>
            <w:r w:rsidRPr="00A26028">
              <w:rPr>
                <w:rFonts w:ascii="Times New Roman" w:hAnsi="Times New Roman" w:cs="Times New Roman"/>
                <w:sz w:val="20"/>
                <w:szCs w:val="20"/>
              </w:rPr>
              <w:lastRenderedPageBreak/>
              <w:t xml:space="preserve">присуждению премии Губернатора Курской области «За лучшее произведение в области профилактики наркомании». Премия учреждается с целью профилактики немедицинского потребления наркотических средств и психотропных веществ, наркомании, </w:t>
            </w:r>
            <w:r>
              <w:rPr>
                <w:rFonts w:ascii="Times New Roman" w:hAnsi="Times New Roman" w:cs="Times New Roman"/>
                <w:sz w:val="20"/>
                <w:szCs w:val="20"/>
              </w:rPr>
              <w:t>ф</w:t>
            </w:r>
            <w:r w:rsidRPr="00A26028">
              <w:rPr>
                <w:rFonts w:ascii="Times New Roman" w:hAnsi="Times New Roman" w:cs="Times New Roman"/>
                <w:sz w:val="20"/>
                <w:szCs w:val="20"/>
              </w:rPr>
              <w:t>ормирования у граждан негативного отношения к немедицинскому потреблению наркотических средств и психотропных веществ, стремления к здоровому образу жизни. Премии могут присуждаться за материалы, вышедшие в печатных СМИ, тел</w:t>
            </w:r>
            <w:proofErr w:type="gramStart"/>
            <w:r w:rsidRPr="00A26028">
              <w:rPr>
                <w:rFonts w:ascii="Times New Roman" w:hAnsi="Times New Roman" w:cs="Times New Roman"/>
                <w:sz w:val="20"/>
                <w:szCs w:val="20"/>
              </w:rPr>
              <w:t>е-</w:t>
            </w:r>
            <w:proofErr w:type="gramEnd"/>
            <w:r w:rsidRPr="00A26028">
              <w:rPr>
                <w:rFonts w:ascii="Times New Roman" w:hAnsi="Times New Roman" w:cs="Times New Roman"/>
                <w:sz w:val="20"/>
                <w:szCs w:val="20"/>
              </w:rPr>
              <w:t xml:space="preserve"> и радиоэфирах в период с 1 сентября 2022 года по 1 сентября 2023 года.</w:t>
            </w:r>
          </w:p>
          <w:p w:rsidR="00A26028" w:rsidRPr="00A26028" w:rsidRDefault="00A26028" w:rsidP="00A26028">
            <w:pPr>
              <w:ind w:firstLine="174"/>
              <w:jc w:val="both"/>
              <w:rPr>
                <w:rFonts w:ascii="Times New Roman" w:hAnsi="Times New Roman" w:cs="Times New Roman"/>
                <w:sz w:val="20"/>
                <w:szCs w:val="20"/>
              </w:rPr>
            </w:pPr>
            <w:r w:rsidRPr="00A26028">
              <w:rPr>
                <w:rFonts w:ascii="Times New Roman" w:hAnsi="Times New Roman" w:cs="Times New Roman"/>
                <w:sz w:val="20"/>
                <w:szCs w:val="20"/>
              </w:rPr>
              <w:t xml:space="preserve">На соискание премии в 2023 году поступило 27 материалов от 26 авторов из 16 СМИ. </w:t>
            </w:r>
          </w:p>
          <w:p w:rsidR="00A26028" w:rsidRPr="00A26028" w:rsidRDefault="00A26028" w:rsidP="00A26028">
            <w:pPr>
              <w:jc w:val="both"/>
              <w:rPr>
                <w:rFonts w:ascii="Times New Roman" w:hAnsi="Times New Roman" w:cs="Times New Roman"/>
                <w:sz w:val="20"/>
                <w:szCs w:val="20"/>
              </w:rPr>
            </w:pPr>
            <w:r w:rsidRPr="00A26028">
              <w:rPr>
                <w:rFonts w:ascii="Times New Roman" w:hAnsi="Times New Roman" w:cs="Times New Roman"/>
                <w:sz w:val="20"/>
                <w:szCs w:val="20"/>
              </w:rPr>
              <w:t>1. Присудить:</w:t>
            </w:r>
          </w:p>
          <w:p w:rsidR="00A26028" w:rsidRPr="00A26028" w:rsidRDefault="00A26028" w:rsidP="00A26028">
            <w:pPr>
              <w:jc w:val="both"/>
              <w:rPr>
                <w:rFonts w:ascii="Times New Roman" w:hAnsi="Times New Roman" w:cs="Times New Roman"/>
                <w:sz w:val="20"/>
                <w:szCs w:val="20"/>
              </w:rPr>
            </w:pPr>
            <w:r w:rsidRPr="00A26028">
              <w:rPr>
                <w:rFonts w:ascii="Times New Roman" w:hAnsi="Times New Roman" w:cs="Times New Roman"/>
                <w:sz w:val="20"/>
                <w:szCs w:val="20"/>
              </w:rPr>
              <w:t>первую премию в размере 40 тыс</w:t>
            </w:r>
            <w:r w:rsidR="00A555E4">
              <w:rPr>
                <w:rFonts w:ascii="Times New Roman" w:hAnsi="Times New Roman" w:cs="Times New Roman"/>
                <w:sz w:val="20"/>
                <w:szCs w:val="20"/>
              </w:rPr>
              <w:t>.</w:t>
            </w:r>
            <w:r w:rsidRPr="00A26028">
              <w:rPr>
                <w:rFonts w:ascii="Times New Roman" w:hAnsi="Times New Roman" w:cs="Times New Roman"/>
                <w:sz w:val="20"/>
                <w:szCs w:val="20"/>
              </w:rPr>
              <w:t xml:space="preserve"> руб</w:t>
            </w:r>
            <w:r w:rsidR="00A555E4">
              <w:rPr>
                <w:rFonts w:ascii="Times New Roman" w:hAnsi="Times New Roman" w:cs="Times New Roman"/>
                <w:sz w:val="20"/>
                <w:szCs w:val="20"/>
              </w:rPr>
              <w:t>.</w:t>
            </w:r>
            <w:r w:rsidRPr="00A26028">
              <w:rPr>
                <w:rFonts w:ascii="Times New Roman" w:hAnsi="Times New Roman" w:cs="Times New Roman"/>
                <w:sz w:val="20"/>
                <w:szCs w:val="20"/>
              </w:rPr>
              <w:t xml:space="preserve"> – </w:t>
            </w:r>
            <w:proofErr w:type="spellStart"/>
            <w:r w:rsidRPr="00A26028">
              <w:rPr>
                <w:rFonts w:ascii="Times New Roman" w:hAnsi="Times New Roman" w:cs="Times New Roman"/>
                <w:sz w:val="20"/>
                <w:szCs w:val="20"/>
              </w:rPr>
              <w:t>Марковчиной</w:t>
            </w:r>
            <w:proofErr w:type="spellEnd"/>
            <w:r w:rsidRPr="00A26028">
              <w:rPr>
                <w:rFonts w:ascii="Times New Roman" w:hAnsi="Times New Roman" w:cs="Times New Roman"/>
                <w:sz w:val="20"/>
                <w:szCs w:val="20"/>
              </w:rPr>
              <w:t xml:space="preserve"> Ларисе Анатольевне, корреспонденту ТРК «Сейм», за сюжет «Как куряне борются с </w:t>
            </w:r>
            <w:proofErr w:type="spellStart"/>
            <w:r w:rsidRPr="00A26028">
              <w:rPr>
                <w:rFonts w:ascii="Times New Roman" w:hAnsi="Times New Roman" w:cs="Times New Roman"/>
                <w:sz w:val="20"/>
                <w:szCs w:val="20"/>
              </w:rPr>
              <w:t>наркорекламой</w:t>
            </w:r>
            <w:proofErr w:type="spellEnd"/>
            <w:r w:rsidRPr="00A26028">
              <w:rPr>
                <w:rFonts w:ascii="Times New Roman" w:hAnsi="Times New Roman" w:cs="Times New Roman"/>
                <w:sz w:val="20"/>
                <w:szCs w:val="20"/>
              </w:rPr>
              <w:t xml:space="preserve"> в городе?»; </w:t>
            </w:r>
          </w:p>
          <w:p w:rsidR="00A26028" w:rsidRPr="00A26028" w:rsidRDefault="00A26028" w:rsidP="00A26028">
            <w:pPr>
              <w:jc w:val="both"/>
              <w:rPr>
                <w:rFonts w:ascii="Times New Roman" w:hAnsi="Times New Roman" w:cs="Times New Roman"/>
                <w:sz w:val="20"/>
                <w:szCs w:val="20"/>
              </w:rPr>
            </w:pPr>
            <w:r w:rsidRPr="00A26028">
              <w:rPr>
                <w:rFonts w:ascii="Times New Roman" w:hAnsi="Times New Roman" w:cs="Times New Roman"/>
                <w:sz w:val="20"/>
                <w:szCs w:val="20"/>
              </w:rPr>
              <w:lastRenderedPageBreak/>
              <w:t>вторую премию в размере 25 тыс</w:t>
            </w:r>
            <w:r w:rsidR="00A555E4">
              <w:rPr>
                <w:rFonts w:ascii="Times New Roman" w:hAnsi="Times New Roman" w:cs="Times New Roman"/>
                <w:sz w:val="20"/>
                <w:szCs w:val="20"/>
              </w:rPr>
              <w:t>.</w:t>
            </w:r>
            <w:r w:rsidRPr="00A26028">
              <w:rPr>
                <w:rFonts w:ascii="Times New Roman" w:hAnsi="Times New Roman" w:cs="Times New Roman"/>
                <w:sz w:val="20"/>
                <w:szCs w:val="20"/>
              </w:rPr>
              <w:t xml:space="preserve"> руб</w:t>
            </w:r>
            <w:r w:rsidR="00A555E4">
              <w:rPr>
                <w:rFonts w:ascii="Times New Roman" w:hAnsi="Times New Roman" w:cs="Times New Roman"/>
                <w:sz w:val="20"/>
                <w:szCs w:val="20"/>
              </w:rPr>
              <w:t>.</w:t>
            </w:r>
            <w:r w:rsidRPr="00A26028">
              <w:rPr>
                <w:rFonts w:ascii="Times New Roman" w:hAnsi="Times New Roman" w:cs="Times New Roman"/>
                <w:sz w:val="20"/>
                <w:szCs w:val="20"/>
              </w:rPr>
              <w:t xml:space="preserve"> – Гончаровой Ларисе Александровне, корреспонденту газеты «Маяк» </w:t>
            </w:r>
            <w:proofErr w:type="spellStart"/>
            <w:r w:rsidRPr="00A26028">
              <w:rPr>
                <w:rFonts w:ascii="Times New Roman" w:hAnsi="Times New Roman" w:cs="Times New Roman"/>
                <w:sz w:val="20"/>
                <w:szCs w:val="20"/>
              </w:rPr>
              <w:t>Горшеченского</w:t>
            </w:r>
            <w:proofErr w:type="spellEnd"/>
            <w:r w:rsidRPr="00A26028">
              <w:rPr>
                <w:rFonts w:ascii="Times New Roman" w:hAnsi="Times New Roman" w:cs="Times New Roman"/>
                <w:sz w:val="20"/>
                <w:szCs w:val="20"/>
              </w:rPr>
              <w:t xml:space="preserve"> района, за материал «Все начинается с малого»; </w:t>
            </w:r>
          </w:p>
          <w:p w:rsidR="00723987" w:rsidRPr="00EA7BB1" w:rsidRDefault="00A26028" w:rsidP="00A555E4">
            <w:pPr>
              <w:jc w:val="both"/>
              <w:rPr>
                <w:rFonts w:ascii="Times New Roman" w:hAnsi="Times New Roman" w:cs="Times New Roman"/>
                <w:sz w:val="20"/>
                <w:szCs w:val="20"/>
              </w:rPr>
            </w:pPr>
            <w:proofErr w:type="gramStart"/>
            <w:r w:rsidRPr="00A26028">
              <w:rPr>
                <w:rFonts w:ascii="Times New Roman" w:hAnsi="Times New Roman" w:cs="Times New Roman"/>
                <w:sz w:val="20"/>
                <w:szCs w:val="20"/>
              </w:rPr>
              <w:t>третью премию в размере 15 тыс</w:t>
            </w:r>
            <w:r w:rsidR="00A555E4">
              <w:rPr>
                <w:rFonts w:ascii="Times New Roman" w:hAnsi="Times New Roman" w:cs="Times New Roman"/>
                <w:sz w:val="20"/>
                <w:szCs w:val="20"/>
              </w:rPr>
              <w:t>.</w:t>
            </w:r>
            <w:r w:rsidRPr="00A26028">
              <w:rPr>
                <w:rFonts w:ascii="Times New Roman" w:hAnsi="Times New Roman" w:cs="Times New Roman"/>
                <w:sz w:val="20"/>
                <w:szCs w:val="20"/>
              </w:rPr>
              <w:t xml:space="preserve"> руб</w:t>
            </w:r>
            <w:r w:rsidR="00A555E4">
              <w:rPr>
                <w:rFonts w:ascii="Times New Roman" w:hAnsi="Times New Roman" w:cs="Times New Roman"/>
                <w:sz w:val="20"/>
                <w:szCs w:val="20"/>
              </w:rPr>
              <w:t>.</w:t>
            </w:r>
            <w:r w:rsidRPr="00A26028">
              <w:rPr>
                <w:rFonts w:ascii="Times New Roman" w:hAnsi="Times New Roman" w:cs="Times New Roman"/>
                <w:sz w:val="20"/>
                <w:szCs w:val="20"/>
              </w:rPr>
              <w:t xml:space="preserve"> – Пищулину Алексею Павловичу, корреспонденту РИА «Курск», за материал «Достигнув «дна», понимаешь - пора что-то менять»: истории курян, поборовших наркозависимость».</w:t>
            </w:r>
            <w:proofErr w:type="gramEnd"/>
          </w:p>
        </w:tc>
      </w:tr>
      <w:tr w:rsidR="00723987" w:rsidRPr="00EA7BB1" w:rsidTr="00264D56">
        <w:trPr>
          <w:trHeight w:val="2495"/>
        </w:trPr>
        <w:tc>
          <w:tcPr>
            <w:tcW w:w="704" w:type="dxa"/>
            <w:tcBorders>
              <w:top w:val="single" w:sz="4" w:space="0" w:color="auto"/>
              <w:left w:val="single" w:sz="4" w:space="0" w:color="auto"/>
              <w:bottom w:val="single" w:sz="4" w:space="0" w:color="auto"/>
              <w:right w:val="single" w:sz="4" w:space="0" w:color="auto"/>
            </w:tcBorders>
          </w:tcPr>
          <w:p w:rsidR="00723987" w:rsidRPr="008B6BAB" w:rsidRDefault="00723987" w:rsidP="009D3A3A">
            <w:pPr>
              <w:tabs>
                <w:tab w:val="left" w:pos="0"/>
              </w:tabs>
              <w:jc w:val="center"/>
              <w:rPr>
                <w:rFonts w:ascii="Times New Roman" w:hAnsi="Times New Roman" w:cs="Times New Roman"/>
                <w:b/>
                <w:i/>
                <w:sz w:val="20"/>
                <w:szCs w:val="20"/>
              </w:rPr>
            </w:pPr>
            <w:r w:rsidRPr="008B6BAB">
              <w:rPr>
                <w:rFonts w:ascii="Times New Roman" w:hAnsi="Times New Roman" w:cs="Times New Roman"/>
                <w:b/>
                <w:i/>
                <w:spacing w:val="-10"/>
                <w:sz w:val="20"/>
                <w:szCs w:val="20"/>
              </w:rPr>
              <w:lastRenderedPageBreak/>
              <w:t>2.2.3.1</w:t>
            </w:r>
          </w:p>
        </w:tc>
        <w:tc>
          <w:tcPr>
            <w:tcW w:w="2534" w:type="dxa"/>
            <w:tcBorders>
              <w:top w:val="single" w:sz="4" w:space="0" w:color="auto"/>
              <w:left w:val="single" w:sz="4" w:space="0" w:color="auto"/>
              <w:bottom w:val="single" w:sz="4" w:space="0" w:color="auto"/>
              <w:right w:val="single" w:sz="4" w:space="0" w:color="auto"/>
            </w:tcBorders>
          </w:tcPr>
          <w:p w:rsidR="00723987" w:rsidRPr="008B6BAB" w:rsidRDefault="00723987" w:rsidP="009D3A3A">
            <w:pPr>
              <w:pStyle w:val="ConsPlusNormal"/>
              <w:jc w:val="center"/>
              <w:rPr>
                <w:rFonts w:ascii="Times New Roman" w:hAnsi="Times New Roman" w:cs="Times New Roman"/>
                <w:b/>
                <w:i/>
                <w:sz w:val="20"/>
              </w:rPr>
            </w:pPr>
            <w:r w:rsidRPr="008B6BAB">
              <w:rPr>
                <w:rFonts w:ascii="Times New Roman" w:hAnsi="Times New Roman" w:cs="Times New Roman"/>
                <w:b/>
                <w:i/>
                <w:sz w:val="20"/>
              </w:rPr>
              <w:t>Контрольное событие программы 2.2.3.1.</w:t>
            </w:r>
          </w:p>
          <w:p w:rsidR="00723987" w:rsidRPr="008B6BAB" w:rsidRDefault="00723987" w:rsidP="009D3A3A">
            <w:pPr>
              <w:jc w:val="center"/>
              <w:rPr>
                <w:rFonts w:ascii="Times New Roman" w:hAnsi="Times New Roman" w:cs="Times New Roman"/>
                <w:b/>
                <w:i/>
                <w:sz w:val="20"/>
                <w:szCs w:val="20"/>
              </w:rPr>
            </w:pPr>
            <w:r w:rsidRPr="008B6BAB">
              <w:rPr>
                <w:rFonts w:ascii="Times New Roman" w:eastAsia="Times New Roman" w:hAnsi="Times New Roman" w:cs="Times New Roman"/>
                <w:b/>
                <w:i/>
                <w:sz w:val="20"/>
                <w:szCs w:val="20"/>
                <w:lang w:eastAsia="ru-RU"/>
              </w:rPr>
              <w:t>Награждение победителей ежегодного областного творческого конкурса «За лучшее произведение в области профилактики наркомании»  осуществлено</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945EF4">
            <w:pPr>
              <w:jc w:val="center"/>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945EF4">
            <w:pPr>
              <w:jc w:val="center"/>
              <w:rPr>
                <w:rFonts w:ascii="Times New Roman" w:hAnsi="Times New Roman" w:cs="Times New Roman"/>
                <w:sz w:val="20"/>
                <w:szCs w:val="20"/>
              </w:rPr>
            </w:pPr>
          </w:p>
        </w:tc>
      </w:tr>
      <w:tr w:rsidR="00723987" w:rsidRPr="00EA7BB1" w:rsidTr="00A555E4">
        <w:trPr>
          <w:trHeight w:val="2540"/>
        </w:trPr>
        <w:tc>
          <w:tcPr>
            <w:tcW w:w="704" w:type="dxa"/>
            <w:tcBorders>
              <w:top w:val="single" w:sz="4" w:space="0" w:color="auto"/>
              <w:left w:val="single" w:sz="4" w:space="0" w:color="auto"/>
              <w:bottom w:val="single" w:sz="4" w:space="0" w:color="auto"/>
              <w:right w:val="single" w:sz="4" w:space="0" w:color="auto"/>
            </w:tcBorders>
          </w:tcPr>
          <w:p w:rsidR="00723987" w:rsidRPr="00264D56" w:rsidRDefault="00723987" w:rsidP="00C52B18">
            <w:pPr>
              <w:jc w:val="both"/>
              <w:rPr>
                <w:rFonts w:ascii="Times New Roman" w:hAnsi="Times New Roman" w:cs="Times New Roman"/>
                <w:sz w:val="20"/>
                <w:szCs w:val="20"/>
              </w:rPr>
            </w:pPr>
            <w:r w:rsidRPr="00264D56">
              <w:rPr>
                <w:rFonts w:ascii="Times New Roman" w:hAnsi="Times New Roman" w:cs="Times New Roman"/>
                <w:sz w:val="20"/>
                <w:szCs w:val="20"/>
              </w:rPr>
              <w:lastRenderedPageBreak/>
              <w:t>2.2.4</w:t>
            </w:r>
          </w:p>
          <w:p w:rsidR="00723987" w:rsidRPr="00EA7BB1" w:rsidRDefault="00723987" w:rsidP="00C52B18">
            <w:pPr>
              <w:ind w:firstLine="180"/>
              <w:jc w:val="center"/>
              <w:rPr>
                <w:rFonts w:ascii="Times New Roman" w:hAnsi="Times New Roman" w:cs="Times New Roman"/>
                <w:i/>
                <w:sz w:val="20"/>
                <w:szCs w:val="20"/>
              </w:rPr>
            </w:pPr>
          </w:p>
        </w:tc>
        <w:tc>
          <w:tcPr>
            <w:tcW w:w="2534" w:type="dxa"/>
            <w:tcBorders>
              <w:top w:val="single" w:sz="4" w:space="0" w:color="auto"/>
              <w:left w:val="single" w:sz="4" w:space="0" w:color="auto"/>
              <w:bottom w:val="single" w:sz="4" w:space="0" w:color="auto"/>
              <w:right w:val="single" w:sz="4" w:space="0" w:color="auto"/>
            </w:tcBorders>
          </w:tcPr>
          <w:p w:rsidR="00723987" w:rsidRPr="008B6BAB" w:rsidRDefault="00723987" w:rsidP="00160E5C">
            <w:pPr>
              <w:jc w:val="center"/>
              <w:rPr>
                <w:rFonts w:ascii="Times New Roman" w:hAnsi="Times New Roman" w:cs="Times New Roman"/>
                <w:sz w:val="20"/>
                <w:szCs w:val="20"/>
              </w:rPr>
            </w:pPr>
            <w:r w:rsidRPr="008B6BAB">
              <w:rPr>
                <w:rFonts w:ascii="Times New Roman" w:hAnsi="Times New Roman" w:cs="Times New Roman"/>
                <w:sz w:val="20"/>
                <w:szCs w:val="20"/>
              </w:rPr>
              <w:t>Мероприятие 2.2.4</w:t>
            </w:r>
          </w:p>
          <w:p w:rsidR="00723987" w:rsidRPr="00EA7BB1" w:rsidRDefault="00723987" w:rsidP="00160E5C">
            <w:pPr>
              <w:jc w:val="center"/>
              <w:rPr>
                <w:rFonts w:ascii="Times New Roman" w:hAnsi="Times New Roman" w:cs="Times New Roman"/>
                <w:i/>
                <w:sz w:val="20"/>
                <w:szCs w:val="20"/>
              </w:rPr>
            </w:pPr>
            <w:r w:rsidRPr="008B6BAB">
              <w:rPr>
                <w:rFonts w:ascii="Times New Roman" w:hAnsi="Times New Roman" w:cs="Times New Roman"/>
                <w:sz w:val="20"/>
              </w:rPr>
              <w:t>Организация и проведение</w:t>
            </w:r>
            <w:r w:rsidRPr="004A6378">
              <w:rPr>
                <w:rFonts w:ascii="Times New Roman" w:hAnsi="Times New Roman" w:cs="Times New Roman"/>
                <w:sz w:val="20"/>
              </w:rPr>
              <w:t xml:space="preserve">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w:t>
            </w:r>
            <w:proofErr w:type="spellStart"/>
            <w:r w:rsidRPr="004A6378">
              <w:rPr>
                <w:rFonts w:ascii="Times New Roman" w:hAnsi="Times New Roman" w:cs="Times New Roman"/>
                <w:sz w:val="20"/>
              </w:rPr>
              <w:t>наркоситуации</w:t>
            </w:r>
            <w:proofErr w:type="spellEnd"/>
            <w:r w:rsidRPr="004A6378">
              <w:rPr>
                <w:rFonts w:ascii="Times New Roman" w:hAnsi="Times New Roman" w:cs="Times New Roman"/>
                <w:sz w:val="20"/>
              </w:rPr>
              <w:t xml:space="preserve"> на территории Курской области</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3E2E2B">
            <w:pPr>
              <w:jc w:val="center"/>
              <w:rPr>
                <w:rFonts w:ascii="Times New Roman" w:hAnsi="Times New Roman" w:cs="Times New Roman"/>
                <w:sz w:val="20"/>
                <w:szCs w:val="20"/>
              </w:rPr>
            </w:pPr>
            <w:r w:rsidRPr="00EA7BB1">
              <w:rPr>
                <w:rFonts w:ascii="Times New Roman" w:hAnsi="Times New Roman" w:cs="Times New Roman"/>
                <w:sz w:val="20"/>
                <w:szCs w:val="20"/>
              </w:rPr>
              <w:t>Комитет региональной безопасности Курской области</w:t>
            </w:r>
          </w:p>
          <w:p w:rsidR="00723987" w:rsidRPr="00EA7BB1" w:rsidRDefault="00723987" w:rsidP="003E2E2B">
            <w:pPr>
              <w:jc w:val="center"/>
              <w:rPr>
                <w:rFonts w:ascii="Times New Roman" w:hAnsi="Times New Roman" w:cs="Times New Roman"/>
                <w:sz w:val="20"/>
                <w:szCs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8B6BAB">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8B6BAB">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8B6BAB">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723987" w:rsidRPr="004A6378" w:rsidRDefault="00723987" w:rsidP="008B6BAB">
            <w:pPr>
              <w:pStyle w:val="ConsPlusNormal"/>
              <w:jc w:val="center"/>
              <w:rPr>
                <w:rFonts w:ascii="Times New Roman" w:hAnsi="Times New Roman" w:cs="Times New Roman"/>
                <w:sz w:val="20"/>
              </w:rPr>
            </w:pPr>
          </w:p>
          <w:p w:rsidR="00723987" w:rsidRPr="004A6378" w:rsidRDefault="00723987" w:rsidP="008B6BAB">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8B6BAB">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8B6BAB">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8B6BAB">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8B6BAB">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8B6BAB">
            <w:pPr>
              <w:ind w:firstLine="180"/>
              <w:rPr>
                <w:rFonts w:ascii="Times New Roman" w:hAnsi="Times New Roman" w:cs="Times New Roman"/>
                <w:sz w:val="20"/>
                <w:szCs w:val="20"/>
              </w:rPr>
            </w:pPr>
            <w:r w:rsidRPr="00EA7BB1">
              <w:rPr>
                <w:rFonts w:ascii="Times New Roman" w:hAnsi="Times New Roman" w:cs="Times New Roman"/>
                <w:sz w:val="20"/>
                <w:szCs w:val="20"/>
              </w:rPr>
              <w:t>01.10.202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8B6BAB">
            <w:pPr>
              <w:ind w:firstLine="180"/>
              <w:rPr>
                <w:rFonts w:ascii="Times New Roman" w:hAnsi="Times New Roman" w:cs="Times New Roman"/>
                <w:sz w:val="20"/>
                <w:szCs w:val="20"/>
              </w:rPr>
            </w:pPr>
            <w:r w:rsidRPr="00EA7BB1">
              <w:rPr>
                <w:rFonts w:ascii="Times New Roman" w:hAnsi="Times New Roman" w:cs="Times New Roman"/>
                <w:sz w:val="20"/>
                <w:szCs w:val="20"/>
              </w:rPr>
              <w:t>31.03.202</w:t>
            </w:r>
            <w:r>
              <w:rPr>
                <w:rFonts w:ascii="Times New Roman" w:hAnsi="Times New Roman" w:cs="Times New Roman"/>
                <w:sz w:val="20"/>
                <w:szCs w:val="20"/>
              </w:rPr>
              <w:t>4</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8B6BAB">
            <w:pPr>
              <w:widowControl w:val="0"/>
              <w:autoSpaceDE w:val="0"/>
              <w:autoSpaceDN w:val="0"/>
              <w:jc w:val="center"/>
              <w:rPr>
                <w:rFonts w:ascii="Times New Roman" w:eastAsia="Times New Roman" w:hAnsi="Times New Roman" w:cs="Times New Roman"/>
                <w:sz w:val="20"/>
                <w:szCs w:val="20"/>
                <w:lang w:eastAsia="ru-RU"/>
              </w:rPr>
            </w:pPr>
            <w:r w:rsidRPr="008B6BAB">
              <w:rPr>
                <w:rFonts w:ascii="Times New Roman" w:eastAsia="Times New Roman" w:hAnsi="Times New Roman" w:cs="Times New Roman"/>
                <w:sz w:val="20"/>
                <w:szCs w:val="20"/>
                <w:lang w:eastAsia="ru-RU"/>
              </w:rPr>
              <w:t xml:space="preserve">Выявление уровня латентности </w:t>
            </w:r>
            <w:proofErr w:type="spellStart"/>
            <w:r w:rsidRPr="008B6BAB">
              <w:rPr>
                <w:rFonts w:ascii="Times New Roman" w:eastAsia="Times New Roman" w:hAnsi="Times New Roman" w:cs="Times New Roman"/>
                <w:sz w:val="20"/>
                <w:szCs w:val="20"/>
                <w:lang w:eastAsia="ru-RU"/>
              </w:rPr>
              <w:t>наркопотребления</w:t>
            </w:r>
            <w:proofErr w:type="spellEnd"/>
            <w:r w:rsidRPr="008B6BAB">
              <w:rPr>
                <w:rFonts w:ascii="Times New Roman" w:eastAsia="Times New Roman" w:hAnsi="Times New Roman" w:cs="Times New Roman"/>
                <w:sz w:val="20"/>
                <w:szCs w:val="20"/>
                <w:lang w:eastAsia="ru-RU"/>
              </w:rPr>
              <w:t xml:space="preserve"> среди населения Курской области, прогнозирование </w:t>
            </w:r>
            <w:proofErr w:type="spellStart"/>
            <w:r w:rsidRPr="008B6BAB">
              <w:rPr>
                <w:rFonts w:ascii="Times New Roman" w:eastAsia="Times New Roman" w:hAnsi="Times New Roman" w:cs="Times New Roman"/>
                <w:sz w:val="20"/>
                <w:szCs w:val="20"/>
                <w:lang w:eastAsia="ru-RU"/>
              </w:rPr>
              <w:t>наркоситуации</w:t>
            </w:r>
            <w:proofErr w:type="spellEnd"/>
            <w:r w:rsidRPr="008B6BAB">
              <w:rPr>
                <w:rFonts w:ascii="Times New Roman" w:eastAsia="Times New Roman" w:hAnsi="Times New Roman" w:cs="Times New Roman"/>
                <w:sz w:val="20"/>
                <w:szCs w:val="20"/>
                <w:lang w:eastAsia="ru-RU"/>
              </w:rPr>
              <w:t xml:space="preserve">,  оценка </w:t>
            </w:r>
            <w:r>
              <w:rPr>
                <w:rFonts w:ascii="Times New Roman" w:eastAsia="Times New Roman" w:hAnsi="Times New Roman" w:cs="Times New Roman"/>
                <w:sz w:val="20"/>
                <w:szCs w:val="20"/>
                <w:lang w:eastAsia="ru-RU"/>
              </w:rPr>
              <w:t>э</w:t>
            </w:r>
            <w:r w:rsidRPr="008B6BAB">
              <w:rPr>
                <w:rFonts w:ascii="Times New Roman" w:eastAsia="Times New Roman" w:hAnsi="Times New Roman" w:cs="Times New Roman"/>
                <w:sz w:val="20"/>
                <w:szCs w:val="20"/>
                <w:lang w:eastAsia="ru-RU"/>
              </w:rPr>
              <w:t xml:space="preserve">ффективности проводимой в Курской области </w:t>
            </w:r>
            <w:r w:rsidRPr="008B6BAB">
              <w:rPr>
                <w:rFonts w:ascii="Times New Roman" w:eastAsia="Times New Roman" w:hAnsi="Times New Roman" w:cs="Times New Roman"/>
                <w:spacing w:val="-6"/>
                <w:sz w:val="20"/>
                <w:szCs w:val="20"/>
                <w:lang w:eastAsia="ru-RU"/>
              </w:rPr>
              <w:t>антинаркотической</w:t>
            </w:r>
            <w:r w:rsidRPr="008B6BAB">
              <w:rPr>
                <w:rFonts w:ascii="Times New Roman" w:eastAsia="Times New Roman" w:hAnsi="Times New Roman" w:cs="Times New Roman"/>
                <w:sz w:val="20"/>
                <w:szCs w:val="20"/>
                <w:lang w:eastAsia="ru-RU"/>
              </w:rPr>
              <w:t xml:space="preserve"> политики и формировани</w:t>
            </w:r>
            <w:r>
              <w:rPr>
                <w:rFonts w:ascii="Times New Roman" w:eastAsia="Times New Roman" w:hAnsi="Times New Roman" w:cs="Times New Roman"/>
                <w:sz w:val="20"/>
                <w:szCs w:val="20"/>
                <w:lang w:eastAsia="ru-RU"/>
              </w:rPr>
              <w:t>е предложений по ее оптимизации</w:t>
            </w:r>
          </w:p>
        </w:tc>
        <w:tc>
          <w:tcPr>
            <w:tcW w:w="2409" w:type="dxa"/>
            <w:vMerge w:val="restart"/>
            <w:tcBorders>
              <w:top w:val="single" w:sz="4" w:space="0" w:color="auto"/>
              <w:left w:val="single" w:sz="4" w:space="0" w:color="auto"/>
              <w:right w:val="single" w:sz="4" w:space="0" w:color="auto"/>
            </w:tcBorders>
          </w:tcPr>
          <w:p w:rsidR="00723987" w:rsidRPr="00AA48B1" w:rsidRDefault="00723987" w:rsidP="00A555E4">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174"/>
              <w:jc w:val="both"/>
              <w:textAlignment w:val="baseline"/>
              <w:rPr>
                <w:rFonts w:ascii="Times New Roman" w:eastAsia="Times New Roman" w:hAnsi="Times New Roman" w:cs="Times New Roman"/>
                <w:sz w:val="20"/>
                <w:szCs w:val="20"/>
              </w:rPr>
            </w:pPr>
            <w:r w:rsidRPr="00AA48B1">
              <w:rPr>
                <w:rFonts w:ascii="Times New Roman" w:eastAsia="Times New Roman" w:hAnsi="Times New Roman" w:cs="Times New Roman"/>
                <w:sz w:val="20"/>
                <w:szCs w:val="20"/>
              </w:rPr>
              <w:t xml:space="preserve">Социологические исследования по выявлению уровня наркотизации общества и отношения населения к проблемам наркомании проводится ежегодно в рамках мониторинга </w:t>
            </w:r>
            <w:proofErr w:type="spellStart"/>
            <w:r w:rsidRPr="00AA48B1">
              <w:rPr>
                <w:rFonts w:ascii="Times New Roman" w:eastAsia="Times New Roman" w:hAnsi="Times New Roman" w:cs="Times New Roman"/>
                <w:sz w:val="20"/>
                <w:szCs w:val="20"/>
              </w:rPr>
              <w:t>наркоситуации</w:t>
            </w:r>
            <w:proofErr w:type="spellEnd"/>
            <w:r w:rsidRPr="00AA48B1">
              <w:rPr>
                <w:rFonts w:ascii="Times New Roman" w:eastAsia="Times New Roman" w:hAnsi="Times New Roman" w:cs="Times New Roman"/>
                <w:sz w:val="20"/>
                <w:szCs w:val="20"/>
              </w:rPr>
              <w:t xml:space="preserve"> на территории Курской области. Методика по его подготовке утверждена</w:t>
            </w:r>
            <w:r w:rsidR="00A555E4">
              <w:rPr>
                <w:rFonts w:ascii="Times New Roman" w:eastAsia="Times New Roman" w:hAnsi="Times New Roman" w:cs="Times New Roman"/>
                <w:sz w:val="20"/>
                <w:szCs w:val="20"/>
              </w:rPr>
              <w:t xml:space="preserve"> </w:t>
            </w:r>
            <w:r w:rsidRPr="00AA48B1">
              <w:rPr>
                <w:rFonts w:ascii="Times New Roman" w:eastAsia="Times New Roman" w:hAnsi="Times New Roman" w:cs="Times New Roman"/>
                <w:sz w:val="20"/>
                <w:szCs w:val="20"/>
              </w:rPr>
              <w:t>Государственным антинаркотическим комитетом.</w:t>
            </w:r>
          </w:p>
          <w:p w:rsidR="00723987" w:rsidRPr="00AA48B1" w:rsidRDefault="00723987" w:rsidP="00A555E4">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174"/>
              <w:jc w:val="both"/>
              <w:textAlignment w:val="baseline"/>
              <w:rPr>
                <w:rFonts w:ascii="Times New Roman" w:eastAsia="SimSun" w:hAnsi="Times New Roman" w:cs="Times New Roman"/>
                <w:kern w:val="2"/>
                <w:sz w:val="20"/>
                <w:szCs w:val="20"/>
                <w:lang w:eastAsia="hi-IN" w:bidi="hi-IN"/>
              </w:rPr>
            </w:pPr>
            <w:proofErr w:type="gramStart"/>
            <w:r w:rsidRPr="00AA48B1">
              <w:rPr>
                <w:rFonts w:ascii="Times New Roman" w:eastAsia="SimSun" w:hAnsi="Times New Roman" w:cs="Times New Roman"/>
                <w:kern w:val="2"/>
                <w:sz w:val="20"/>
                <w:szCs w:val="20"/>
                <w:lang w:eastAsia="hi-IN" w:bidi="hi-IN"/>
              </w:rPr>
              <w:t xml:space="preserve">Проводимая исполнительными органами государственной власти и местного самоуправления Курской </w:t>
            </w:r>
            <w:r w:rsidRPr="00AA48B1">
              <w:rPr>
                <w:rFonts w:ascii="Times New Roman" w:eastAsia="SimSun" w:hAnsi="Times New Roman" w:cs="Times New Roman"/>
                <w:kern w:val="2"/>
                <w:sz w:val="20"/>
                <w:szCs w:val="20"/>
                <w:lang w:eastAsia="hi-IN" w:bidi="hi-IN"/>
              </w:rPr>
              <w:lastRenderedPageBreak/>
              <w:t>области работа по информированию населения о негативных последствиях потребления наркотиков, об ответственности за совершение преступлений и правонарушений в сфере незаконного оборота наркотических средств и психотропных веществ, по созданию условий для занятости и досуга молодежи в целом способствовала реализации мер в сфере первичной профилактики наркомании.</w:t>
            </w:r>
            <w:proofErr w:type="gramEnd"/>
          </w:p>
          <w:p w:rsidR="00723987" w:rsidRPr="00EA7BB1" w:rsidRDefault="00723987" w:rsidP="00A555E4">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174"/>
              <w:jc w:val="both"/>
              <w:textAlignment w:val="baseline"/>
              <w:rPr>
                <w:rFonts w:ascii="Times New Roman" w:hAnsi="Times New Roman" w:cs="Times New Roman"/>
                <w:sz w:val="20"/>
                <w:szCs w:val="20"/>
              </w:rPr>
            </w:pPr>
            <w:r w:rsidRPr="00AA48B1">
              <w:rPr>
                <w:rFonts w:ascii="Times New Roman" w:eastAsia="SimSun" w:hAnsi="Times New Roman" w:cs="Times New Roman"/>
                <w:kern w:val="2"/>
                <w:sz w:val="20"/>
                <w:szCs w:val="20"/>
                <w:lang w:eastAsia="hi-IN" w:bidi="hi-IN"/>
              </w:rPr>
              <w:t xml:space="preserve">В ходе проведения </w:t>
            </w:r>
            <w:proofErr w:type="spellStart"/>
            <w:r w:rsidRPr="00AA48B1">
              <w:rPr>
                <w:rFonts w:ascii="Times New Roman" w:eastAsia="SimSun" w:hAnsi="Times New Roman" w:cs="Times New Roman"/>
                <w:kern w:val="2"/>
                <w:sz w:val="20"/>
                <w:szCs w:val="20"/>
                <w:lang w:eastAsia="hi-IN" w:bidi="hi-IN"/>
              </w:rPr>
              <w:t>социсследований</w:t>
            </w:r>
            <w:proofErr w:type="spellEnd"/>
            <w:r w:rsidRPr="00AA48B1">
              <w:rPr>
                <w:rFonts w:ascii="Times New Roman" w:eastAsia="SimSun" w:hAnsi="Times New Roman" w:cs="Times New Roman"/>
                <w:kern w:val="2"/>
                <w:sz w:val="20"/>
                <w:szCs w:val="20"/>
                <w:lang w:eastAsia="hi-IN" w:bidi="hi-IN"/>
              </w:rPr>
              <w:t xml:space="preserve"> по проблеме наркомании среди населения Курской области опрошено 2446  респондентов в возрасте от 14 до 60 лет, проживающих во всех муниципальных районах и городских округах </w:t>
            </w:r>
            <w:r>
              <w:rPr>
                <w:rFonts w:ascii="Times New Roman" w:eastAsia="SimSun" w:hAnsi="Times New Roman" w:cs="Times New Roman"/>
                <w:kern w:val="2"/>
                <w:sz w:val="20"/>
                <w:szCs w:val="20"/>
                <w:lang w:eastAsia="hi-IN" w:bidi="hi-IN"/>
              </w:rPr>
              <w:t>К</w:t>
            </w:r>
            <w:r w:rsidRPr="00AA48B1">
              <w:rPr>
                <w:rFonts w:ascii="Times New Roman" w:eastAsia="SimSun" w:hAnsi="Times New Roman" w:cs="Times New Roman"/>
                <w:kern w:val="2"/>
                <w:sz w:val="20"/>
                <w:szCs w:val="20"/>
                <w:lang w:eastAsia="hi-IN" w:bidi="hi-IN"/>
              </w:rPr>
              <w:t>урской области.</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8B6BAB" w:rsidRDefault="00723987" w:rsidP="008B6BAB">
            <w:pPr>
              <w:tabs>
                <w:tab w:val="left" w:pos="0"/>
              </w:tabs>
              <w:jc w:val="center"/>
              <w:rPr>
                <w:rFonts w:ascii="Times New Roman" w:hAnsi="Times New Roman" w:cs="Times New Roman"/>
                <w:b/>
                <w:i/>
                <w:sz w:val="20"/>
                <w:szCs w:val="20"/>
              </w:rPr>
            </w:pPr>
            <w:r w:rsidRPr="008B6BAB">
              <w:rPr>
                <w:rFonts w:ascii="Times New Roman" w:hAnsi="Times New Roman" w:cs="Times New Roman"/>
                <w:b/>
                <w:i/>
                <w:spacing w:val="-10"/>
                <w:sz w:val="20"/>
                <w:szCs w:val="20"/>
              </w:rPr>
              <w:t>2.2.</w:t>
            </w:r>
            <w:r>
              <w:rPr>
                <w:rFonts w:ascii="Times New Roman" w:hAnsi="Times New Roman" w:cs="Times New Roman"/>
                <w:b/>
                <w:i/>
                <w:spacing w:val="-10"/>
                <w:sz w:val="20"/>
                <w:szCs w:val="20"/>
              </w:rPr>
              <w:t>4</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8B6BAB" w:rsidRDefault="00723987" w:rsidP="009D3A3A">
            <w:pPr>
              <w:pStyle w:val="ConsPlusNormal"/>
              <w:jc w:val="center"/>
              <w:rPr>
                <w:rFonts w:ascii="Times New Roman" w:hAnsi="Times New Roman" w:cs="Times New Roman"/>
                <w:b/>
                <w:i/>
                <w:sz w:val="20"/>
              </w:rPr>
            </w:pPr>
            <w:r w:rsidRPr="008B6BAB">
              <w:rPr>
                <w:rFonts w:ascii="Times New Roman" w:hAnsi="Times New Roman" w:cs="Times New Roman"/>
                <w:b/>
                <w:i/>
                <w:sz w:val="20"/>
              </w:rPr>
              <w:t>Контрольное событие программы 2.2.</w:t>
            </w:r>
            <w:r>
              <w:rPr>
                <w:rFonts w:ascii="Times New Roman" w:hAnsi="Times New Roman" w:cs="Times New Roman"/>
                <w:b/>
                <w:i/>
                <w:sz w:val="20"/>
              </w:rPr>
              <w:t>4</w:t>
            </w:r>
            <w:r w:rsidRPr="008B6BAB">
              <w:rPr>
                <w:rFonts w:ascii="Times New Roman" w:hAnsi="Times New Roman" w:cs="Times New Roman"/>
                <w:b/>
                <w:i/>
                <w:sz w:val="20"/>
              </w:rPr>
              <w:t>.1.</w:t>
            </w:r>
          </w:p>
          <w:p w:rsidR="00723987" w:rsidRPr="00264D56" w:rsidRDefault="00723987" w:rsidP="009D3A3A">
            <w:pPr>
              <w:jc w:val="center"/>
              <w:rPr>
                <w:rFonts w:ascii="Times New Roman" w:hAnsi="Times New Roman" w:cs="Times New Roman"/>
                <w:b/>
                <w:i/>
                <w:sz w:val="20"/>
                <w:szCs w:val="20"/>
              </w:rPr>
            </w:pPr>
            <w:r w:rsidRPr="00264D56">
              <w:rPr>
                <w:rFonts w:ascii="Times New Roman" w:hAnsi="Times New Roman" w:cs="Times New Roman"/>
                <w:b/>
                <w:i/>
                <w:sz w:val="20"/>
              </w:rPr>
              <w:t xml:space="preserve">Социологическое исследование по выявлению уровня наркотизации общества и отношения населения к проблемам наркомании в рамках проведения </w:t>
            </w:r>
            <w:r w:rsidRPr="00264D56">
              <w:rPr>
                <w:rFonts w:ascii="Times New Roman" w:hAnsi="Times New Roman" w:cs="Times New Roman"/>
                <w:b/>
                <w:i/>
                <w:sz w:val="20"/>
              </w:rPr>
              <w:lastRenderedPageBreak/>
              <w:t xml:space="preserve">ежегодного мониторинга </w:t>
            </w:r>
            <w:proofErr w:type="spellStart"/>
            <w:r w:rsidRPr="00264D56">
              <w:rPr>
                <w:rFonts w:ascii="Times New Roman" w:hAnsi="Times New Roman" w:cs="Times New Roman"/>
                <w:b/>
                <w:i/>
                <w:sz w:val="20"/>
              </w:rPr>
              <w:t>наркоситуации</w:t>
            </w:r>
            <w:proofErr w:type="spellEnd"/>
            <w:r w:rsidRPr="00264D56">
              <w:rPr>
                <w:rFonts w:ascii="Times New Roman" w:hAnsi="Times New Roman" w:cs="Times New Roman"/>
                <w:b/>
                <w:i/>
                <w:sz w:val="20"/>
              </w:rPr>
              <w:t xml:space="preserve"> на территории Курской области проведено</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8B6BAB" w:rsidRDefault="00723987" w:rsidP="009D3A3A">
            <w:pPr>
              <w:tabs>
                <w:tab w:val="left" w:pos="0"/>
              </w:tabs>
              <w:jc w:val="center"/>
              <w:rPr>
                <w:rFonts w:ascii="Times New Roman" w:hAnsi="Times New Roman" w:cs="Times New Roman"/>
                <w:b/>
                <w:i/>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FE6E31">
            <w:pPr>
              <w:rPr>
                <w:rFonts w:ascii="Times New Roman" w:hAnsi="Times New Roman" w:cs="Times New Roman"/>
                <w:sz w:val="20"/>
                <w:szCs w:val="20"/>
              </w:rPr>
            </w:pPr>
          </w:p>
        </w:tc>
      </w:tr>
      <w:tr w:rsidR="00723987" w:rsidRPr="00EA7BB1" w:rsidTr="00C24F4A">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264D56">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2.3</w:t>
            </w:r>
          </w:p>
        </w:tc>
        <w:tc>
          <w:tcPr>
            <w:tcW w:w="2534" w:type="dxa"/>
            <w:tcBorders>
              <w:top w:val="single" w:sz="4" w:space="0" w:color="auto"/>
              <w:left w:val="single" w:sz="4" w:space="0" w:color="auto"/>
              <w:bottom w:val="single" w:sz="4" w:space="0" w:color="auto"/>
              <w:right w:val="single" w:sz="4" w:space="0" w:color="auto"/>
            </w:tcBorders>
          </w:tcPr>
          <w:p w:rsidR="00723987" w:rsidRPr="00EA7BB1" w:rsidRDefault="00723987" w:rsidP="00264D56">
            <w:pPr>
              <w:jc w:val="center"/>
              <w:rPr>
                <w:rFonts w:ascii="Times New Roman" w:hAnsi="Times New Roman" w:cs="Times New Roman"/>
                <w:sz w:val="20"/>
                <w:szCs w:val="20"/>
              </w:rPr>
            </w:pPr>
            <w:r w:rsidRPr="00EA7BB1">
              <w:rPr>
                <w:rFonts w:ascii="Times New Roman" w:hAnsi="Times New Roman" w:cs="Times New Roman"/>
                <w:sz w:val="20"/>
                <w:szCs w:val="20"/>
              </w:rPr>
              <w:t>Основное мероприятие 2.3</w:t>
            </w:r>
          </w:p>
          <w:p w:rsidR="00723987" w:rsidRPr="00EA7BB1" w:rsidRDefault="00723987" w:rsidP="00264D56">
            <w:pPr>
              <w:jc w:val="center"/>
              <w:rPr>
                <w:rFonts w:ascii="Times New Roman" w:hAnsi="Times New Roman" w:cs="Times New Roman"/>
                <w:sz w:val="20"/>
                <w:szCs w:val="20"/>
              </w:rPr>
            </w:pPr>
            <w:r w:rsidRPr="00EA7BB1">
              <w:rPr>
                <w:rFonts w:ascii="Times New Roman" w:hAnsi="Times New Roman"/>
                <w:sz w:val="20"/>
                <w:szCs w:val="20"/>
              </w:rPr>
              <w:t xml:space="preserve">Организация социальной реабилитации и </w:t>
            </w:r>
            <w:proofErr w:type="spellStart"/>
            <w:r w:rsidRPr="00EA7BB1">
              <w:rPr>
                <w:rFonts w:ascii="Times New Roman" w:hAnsi="Times New Roman"/>
                <w:sz w:val="20"/>
                <w:szCs w:val="20"/>
              </w:rPr>
              <w:t>ресоциализации</w:t>
            </w:r>
            <w:proofErr w:type="spellEnd"/>
            <w:r w:rsidRPr="00EA7BB1">
              <w:rPr>
                <w:rFonts w:ascii="Times New Roman" w:hAnsi="Times New Roman"/>
                <w:sz w:val="20"/>
                <w:szCs w:val="20"/>
              </w:rPr>
              <w:t xml:space="preserve"> лиц, потребляющих наркотические средств</w:t>
            </w:r>
            <w:r>
              <w:rPr>
                <w:rFonts w:ascii="Times New Roman" w:hAnsi="Times New Roman"/>
                <w:sz w:val="20"/>
                <w:szCs w:val="20"/>
              </w:rPr>
              <w:t>а и психотропные вещества в не</w:t>
            </w:r>
            <w:r w:rsidRPr="00EA7BB1">
              <w:rPr>
                <w:rFonts w:ascii="Times New Roman" w:hAnsi="Times New Roman"/>
                <w:sz w:val="20"/>
                <w:szCs w:val="20"/>
              </w:rPr>
              <w:t>медицинских целях</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3E2E2B">
            <w:pPr>
              <w:jc w:val="center"/>
              <w:rPr>
                <w:rFonts w:ascii="Times New Roman" w:hAnsi="Times New Roman" w:cs="Times New Roman"/>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w:t>
            </w:r>
            <w:r w:rsidRPr="00264D56">
              <w:rPr>
                <w:rFonts w:ascii="Times New Roman" w:hAnsi="Times New Roman" w:cs="Times New Roman"/>
                <w:spacing w:val="-8"/>
                <w:sz w:val="20"/>
                <w:szCs w:val="20"/>
              </w:rPr>
              <w:t>здравоохранения</w:t>
            </w:r>
            <w:r w:rsidRPr="00EA7BB1">
              <w:rPr>
                <w:rFonts w:ascii="Times New Roman" w:hAnsi="Times New Roman" w:cs="Times New Roman"/>
                <w:sz w:val="20"/>
                <w:szCs w:val="20"/>
              </w:rPr>
              <w:t xml:space="preserve"> Курской области</w:t>
            </w:r>
          </w:p>
          <w:p w:rsidR="00723987" w:rsidRPr="00EA7BB1" w:rsidRDefault="00723987" w:rsidP="003E2E2B">
            <w:pPr>
              <w:jc w:val="center"/>
              <w:rPr>
                <w:rFonts w:ascii="Times New Roman" w:hAnsi="Times New Roman" w:cs="Times New Roman"/>
                <w:sz w:val="20"/>
                <w:szCs w:val="20"/>
              </w:rPr>
            </w:pPr>
          </w:p>
          <w:p w:rsidR="00723987" w:rsidRDefault="00723987" w:rsidP="003E2E2B">
            <w:pPr>
              <w:jc w:val="center"/>
              <w:rPr>
                <w:rFonts w:ascii="Times New Roman" w:hAnsi="Times New Roman" w:cs="Times New Roman"/>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социального обеспечения, материнства </w:t>
            </w:r>
          </w:p>
          <w:p w:rsidR="00723987" w:rsidRPr="00EA7BB1" w:rsidRDefault="00723987" w:rsidP="003E2E2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EA7BB1" w:rsidRDefault="00723987" w:rsidP="006B0600">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0600">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5</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0600">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0600">
            <w:pPr>
              <w:ind w:firstLine="180"/>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45EF4">
            <w:pPr>
              <w:jc w:val="center"/>
              <w:rPr>
                <w:rFonts w:ascii="Times New Roman" w:hAnsi="Times New Roman" w:cs="Times New Roman"/>
                <w:b/>
                <w:sz w:val="20"/>
                <w:szCs w:val="20"/>
              </w:rPr>
            </w:pPr>
            <w:r w:rsidRPr="004A6378">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2409" w:type="dxa"/>
            <w:tcBorders>
              <w:top w:val="single" w:sz="4" w:space="0" w:color="auto"/>
              <w:left w:val="single" w:sz="4" w:space="0" w:color="auto"/>
              <w:bottom w:val="single" w:sz="4" w:space="0" w:color="auto"/>
              <w:right w:val="single" w:sz="4" w:space="0" w:color="auto"/>
            </w:tcBorders>
          </w:tcPr>
          <w:p w:rsidR="00460EE4" w:rsidRPr="00460EE4" w:rsidRDefault="00460EE4" w:rsidP="00A555E4">
            <w:pPr>
              <w:ind w:firstLine="174"/>
              <w:jc w:val="both"/>
              <w:rPr>
                <w:rFonts w:ascii="Times New Roman" w:hAnsi="Times New Roman" w:cs="Times New Roman"/>
                <w:sz w:val="20"/>
                <w:szCs w:val="20"/>
              </w:rPr>
            </w:pPr>
            <w:r w:rsidRPr="00460EE4">
              <w:rPr>
                <w:rFonts w:ascii="Times New Roman" w:hAnsi="Times New Roman" w:cs="Times New Roman"/>
                <w:sz w:val="20"/>
                <w:szCs w:val="20"/>
              </w:rPr>
              <w:t xml:space="preserve">Проведена работа по организации социальной реабилитации и </w:t>
            </w:r>
            <w:proofErr w:type="spellStart"/>
            <w:r w:rsidRPr="00460EE4">
              <w:rPr>
                <w:rFonts w:ascii="Times New Roman" w:hAnsi="Times New Roman" w:cs="Times New Roman"/>
                <w:sz w:val="20"/>
                <w:szCs w:val="20"/>
              </w:rPr>
              <w:t>ресоциализации</w:t>
            </w:r>
            <w:proofErr w:type="spellEnd"/>
            <w:r w:rsidRPr="00460EE4">
              <w:rPr>
                <w:rFonts w:ascii="Times New Roman" w:hAnsi="Times New Roman" w:cs="Times New Roman"/>
                <w:sz w:val="20"/>
                <w:szCs w:val="20"/>
              </w:rPr>
              <w:t xml:space="preserve"> лиц, потребляющих наркотические средства и психотропные вещества в немедицинских целях</w:t>
            </w:r>
            <w:r>
              <w:rPr>
                <w:rFonts w:ascii="Times New Roman" w:hAnsi="Times New Roman" w:cs="Times New Roman"/>
                <w:sz w:val="20"/>
                <w:szCs w:val="20"/>
              </w:rPr>
              <w:t>.</w:t>
            </w:r>
          </w:p>
          <w:p w:rsidR="00723987" w:rsidRPr="00EA7BB1" w:rsidRDefault="00723987" w:rsidP="006B0600">
            <w:pPr>
              <w:jc w:val="center"/>
              <w:rPr>
                <w:rFonts w:ascii="Times New Roman" w:hAnsi="Times New Roman" w:cs="Times New Roman"/>
                <w:sz w:val="20"/>
                <w:szCs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both"/>
              <w:rPr>
                <w:rFonts w:ascii="Times New Roman" w:hAnsi="Times New Roman" w:cs="Times New Roman"/>
                <w:sz w:val="20"/>
                <w:szCs w:val="20"/>
              </w:rPr>
            </w:pPr>
            <w:r w:rsidRPr="00EA7BB1">
              <w:rPr>
                <w:rFonts w:ascii="Times New Roman" w:hAnsi="Times New Roman" w:cs="Times New Roman"/>
                <w:sz w:val="20"/>
                <w:szCs w:val="20"/>
              </w:rPr>
              <w:lastRenderedPageBreak/>
              <w:t>2.3.1</w:t>
            </w:r>
          </w:p>
          <w:p w:rsidR="00723987" w:rsidRPr="00EA7BB1" w:rsidRDefault="00723987">
            <w:pPr>
              <w:ind w:firstLine="180"/>
              <w:jc w:val="center"/>
              <w:rPr>
                <w:rFonts w:ascii="Times New Roman" w:hAnsi="Times New Roman" w:cs="Times New Roman"/>
                <w:sz w:val="20"/>
                <w:szCs w:val="20"/>
              </w:rPr>
            </w:pPr>
          </w:p>
        </w:tc>
        <w:tc>
          <w:tcPr>
            <w:tcW w:w="253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264D56">
            <w:pPr>
              <w:jc w:val="center"/>
              <w:rPr>
                <w:rFonts w:ascii="Times New Roman" w:hAnsi="Times New Roman" w:cs="Times New Roman"/>
                <w:sz w:val="20"/>
                <w:szCs w:val="20"/>
              </w:rPr>
            </w:pPr>
            <w:r w:rsidRPr="00EA7BB1">
              <w:rPr>
                <w:rFonts w:ascii="Times New Roman" w:hAnsi="Times New Roman" w:cs="Times New Roman"/>
                <w:sz w:val="20"/>
                <w:szCs w:val="20"/>
              </w:rPr>
              <w:t>Мероприятие 2.3.1</w:t>
            </w:r>
          </w:p>
          <w:p w:rsidR="00723987" w:rsidRPr="00EA7BB1" w:rsidRDefault="00723987" w:rsidP="006B0600">
            <w:pPr>
              <w:widowControl w:val="0"/>
              <w:autoSpaceDE w:val="0"/>
              <w:autoSpaceDN w:val="0"/>
              <w:adjustRightInd w:val="0"/>
              <w:jc w:val="center"/>
              <w:rPr>
                <w:rFonts w:ascii="Times New Roman" w:hAnsi="Times New Roman" w:cs="Times New Roman"/>
                <w:sz w:val="20"/>
                <w:szCs w:val="20"/>
              </w:rPr>
            </w:pPr>
            <w:r w:rsidRPr="006B0600">
              <w:rPr>
                <w:rFonts w:ascii="Times New Roman" w:hAnsi="Times New Roman" w:cs="Times New Roman"/>
                <w:sz w:val="20"/>
                <w:szCs w:val="20"/>
              </w:rPr>
              <w:t>Приобретение диагностических тестов для выявления наркотических средств и психотропных веществ в биологических средах организма с целью подтверждения ремиссии у лиц, включенных</w:t>
            </w:r>
            <w:r>
              <w:rPr>
                <w:rFonts w:ascii="Times New Roman" w:hAnsi="Times New Roman" w:cs="Times New Roman"/>
                <w:sz w:val="20"/>
                <w:szCs w:val="20"/>
              </w:rPr>
              <w:t xml:space="preserve"> в реабилитационные мероприятия</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3E2E2B">
            <w:pPr>
              <w:jc w:val="center"/>
              <w:rPr>
                <w:rFonts w:ascii="Times New Roman" w:hAnsi="Times New Roman" w:cs="Times New Roman"/>
                <w:b/>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здравоохранения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6B0600">
            <w:pPr>
              <w:pStyle w:val="ConsPlusNormal"/>
              <w:jc w:val="center"/>
              <w:rPr>
                <w:rFonts w:ascii="Times New Roman" w:hAnsi="Times New Roman" w:cs="Times New Roman"/>
                <w:sz w:val="20"/>
              </w:rPr>
            </w:pPr>
          </w:p>
          <w:p w:rsidR="00723987" w:rsidRPr="004A6378" w:rsidRDefault="00723987" w:rsidP="006B0600">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6B0600">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0600">
            <w:pPr>
              <w:ind w:firstLine="180"/>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6B0600">
            <w:pPr>
              <w:ind w:firstLine="180"/>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hideMark/>
          </w:tcPr>
          <w:p w:rsidR="00723987" w:rsidRPr="004A6378" w:rsidRDefault="00723987" w:rsidP="006B0600">
            <w:pPr>
              <w:jc w:val="center"/>
              <w:rPr>
                <w:rFonts w:ascii="Times New Roman" w:eastAsia="Times New Roman" w:hAnsi="Times New Roman" w:cs="Times New Roman"/>
                <w:sz w:val="20"/>
                <w:szCs w:val="20"/>
              </w:rPr>
            </w:pPr>
            <w:r w:rsidRPr="004A6378">
              <w:rPr>
                <w:rFonts w:ascii="Times New Roman" w:eastAsia="Times New Roman" w:hAnsi="Times New Roman" w:cs="Times New Roman"/>
                <w:sz w:val="20"/>
                <w:szCs w:val="20"/>
              </w:rPr>
              <w:t xml:space="preserve">Обеспечение доступности для населения Курской области мероприятий, направленных на </w:t>
            </w:r>
            <w:proofErr w:type="gramStart"/>
            <w:r w:rsidRPr="004A6378">
              <w:rPr>
                <w:rFonts w:ascii="Times New Roman" w:eastAsia="Times New Roman" w:hAnsi="Times New Roman" w:cs="Times New Roman"/>
                <w:sz w:val="20"/>
                <w:szCs w:val="20"/>
              </w:rPr>
              <w:t>медико-социальную</w:t>
            </w:r>
            <w:proofErr w:type="gramEnd"/>
            <w:r w:rsidRPr="004A6378">
              <w:rPr>
                <w:rFonts w:ascii="Times New Roman" w:eastAsia="Times New Roman" w:hAnsi="Times New Roman" w:cs="Times New Roman"/>
                <w:sz w:val="20"/>
                <w:szCs w:val="20"/>
              </w:rPr>
              <w:t xml:space="preserve"> реабилитацию и </w:t>
            </w:r>
            <w:proofErr w:type="spellStart"/>
            <w:r w:rsidRPr="004A6378">
              <w:rPr>
                <w:rFonts w:ascii="Times New Roman" w:eastAsia="Times New Roman" w:hAnsi="Times New Roman" w:cs="Times New Roman"/>
                <w:sz w:val="20"/>
                <w:szCs w:val="20"/>
              </w:rPr>
              <w:t>ресоциализацию</w:t>
            </w:r>
            <w:proofErr w:type="spellEnd"/>
            <w:r w:rsidRPr="004A6378">
              <w:rPr>
                <w:rFonts w:ascii="Times New Roman" w:eastAsia="Times New Roman" w:hAnsi="Times New Roman" w:cs="Times New Roman"/>
                <w:sz w:val="20"/>
                <w:szCs w:val="20"/>
              </w:rPr>
              <w:t xml:space="preserve"> </w:t>
            </w:r>
            <w:proofErr w:type="spellStart"/>
            <w:r w:rsidRPr="006B0600">
              <w:rPr>
                <w:rFonts w:ascii="Times New Roman" w:eastAsia="Times New Roman" w:hAnsi="Times New Roman" w:cs="Times New Roman"/>
                <w:spacing w:val="-8"/>
                <w:sz w:val="20"/>
                <w:szCs w:val="20"/>
              </w:rPr>
              <w:t>наркопотребителей</w:t>
            </w:r>
            <w:proofErr w:type="spellEnd"/>
          </w:p>
        </w:tc>
        <w:tc>
          <w:tcPr>
            <w:tcW w:w="2409" w:type="dxa"/>
            <w:vMerge w:val="restart"/>
            <w:tcBorders>
              <w:top w:val="single" w:sz="4" w:space="0" w:color="auto"/>
              <w:left w:val="single" w:sz="4" w:space="0" w:color="auto"/>
              <w:right w:val="single" w:sz="4" w:space="0" w:color="auto"/>
            </w:tcBorders>
            <w:hideMark/>
          </w:tcPr>
          <w:p w:rsidR="00F419C1" w:rsidRPr="00F419C1" w:rsidRDefault="00F419C1" w:rsidP="00F419C1">
            <w:pPr>
              <w:ind w:firstLine="174"/>
              <w:jc w:val="both"/>
              <w:rPr>
                <w:rFonts w:ascii="Times New Roman" w:hAnsi="Times New Roman" w:cs="Times New Roman"/>
                <w:sz w:val="20"/>
                <w:szCs w:val="20"/>
              </w:rPr>
            </w:pPr>
            <w:r w:rsidRPr="00F419C1">
              <w:rPr>
                <w:rFonts w:ascii="Times New Roman" w:hAnsi="Times New Roman" w:cs="Times New Roman"/>
                <w:sz w:val="20"/>
                <w:szCs w:val="20"/>
              </w:rPr>
              <w:t xml:space="preserve">Министерством здравоохранения Курской области с целью профилактики незаконного потребления наркотических средств и психотропных веществ на территории Курской области были приобретены диагностические </w:t>
            </w:r>
            <w:proofErr w:type="gramStart"/>
            <w:r w:rsidRPr="00F419C1">
              <w:rPr>
                <w:rFonts w:ascii="Times New Roman" w:hAnsi="Times New Roman" w:cs="Times New Roman"/>
                <w:sz w:val="20"/>
                <w:szCs w:val="20"/>
              </w:rPr>
              <w:t>тест-полоски</w:t>
            </w:r>
            <w:proofErr w:type="gramEnd"/>
            <w:r w:rsidRPr="00F419C1">
              <w:rPr>
                <w:rFonts w:ascii="Times New Roman" w:hAnsi="Times New Roman" w:cs="Times New Roman"/>
                <w:sz w:val="20"/>
                <w:szCs w:val="20"/>
              </w:rPr>
              <w:t xml:space="preserve"> на сумму 47 499 руб.  Простой в использовании анализ позволяет определить широкий спектр исследуемых веществ, что упрощает методику определения. Результат не разделяется по показателям, выдается единый ответ: обнаружено или не обнаружено. </w:t>
            </w:r>
          </w:p>
          <w:p w:rsidR="00723987" w:rsidRPr="00EA7BB1" w:rsidRDefault="00723987" w:rsidP="006B0600">
            <w:pPr>
              <w:jc w:val="center"/>
              <w:rPr>
                <w:rFonts w:ascii="Times New Roman" w:hAnsi="Times New Roman" w:cs="Times New Roman"/>
                <w:b/>
                <w:sz w:val="20"/>
                <w:szCs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8B6BAB" w:rsidRDefault="00723987" w:rsidP="006B0600">
            <w:pPr>
              <w:tabs>
                <w:tab w:val="left" w:pos="0"/>
              </w:tabs>
              <w:jc w:val="center"/>
              <w:rPr>
                <w:rFonts w:ascii="Times New Roman" w:hAnsi="Times New Roman" w:cs="Times New Roman"/>
                <w:b/>
                <w:i/>
                <w:sz w:val="20"/>
                <w:szCs w:val="20"/>
              </w:rPr>
            </w:pPr>
            <w:r w:rsidRPr="008B6BAB">
              <w:rPr>
                <w:rFonts w:ascii="Times New Roman" w:hAnsi="Times New Roman" w:cs="Times New Roman"/>
                <w:b/>
                <w:i/>
                <w:spacing w:val="-10"/>
                <w:sz w:val="20"/>
                <w:szCs w:val="20"/>
              </w:rPr>
              <w:t>2.</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8B6BAB" w:rsidRDefault="00723987" w:rsidP="009D3A3A">
            <w:pPr>
              <w:pStyle w:val="ConsPlusNormal"/>
              <w:jc w:val="center"/>
              <w:rPr>
                <w:rFonts w:ascii="Times New Roman" w:hAnsi="Times New Roman" w:cs="Times New Roman"/>
                <w:b/>
                <w:i/>
                <w:sz w:val="20"/>
              </w:rPr>
            </w:pPr>
            <w:r w:rsidRPr="008B6BAB">
              <w:rPr>
                <w:rFonts w:ascii="Times New Roman" w:hAnsi="Times New Roman" w:cs="Times New Roman"/>
                <w:b/>
                <w:i/>
                <w:sz w:val="20"/>
              </w:rPr>
              <w:t>Контрольное событие программы 2.2.</w:t>
            </w:r>
            <w:r>
              <w:rPr>
                <w:rFonts w:ascii="Times New Roman" w:hAnsi="Times New Roman" w:cs="Times New Roman"/>
                <w:b/>
                <w:i/>
                <w:sz w:val="20"/>
              </w:rPr>
              <w:t>4</w:t>
            </w:r>
            <w:r w:rsidRPr="008B6BAB">
              <w:rPr>
                <w:rFonts w:ascii="Times New Roman" w:hAnsi="Times New Roman" w:cs="Times New Roman"/>
                <w:b/>
                <w:i/>
                <w:sz w:val="20"/>
              </w:rPr>
              <w:t>.1.</w:t>
            </w:r>
          </w:p>
          <w:p w:rsidR="00723987" w:rsidRPr="00264D56" w:rsidRDefault="00723987" w:rsidP="006B0600">
            <w:pPr>
              <w:widowControl w:val="0"/>
              <w:autoSpaceDE w:val="0"/>
              <w:autoSpaceDN w:val="0"/>
              <w:adjustRightInd w:val="0"/>
              <w:jc w:val="center"/>
              <w:rPr>
                <w:rFonts w:ascii="Times New Roman" w:hAnsi="Times New Roman" w:cs="Times New Roman"/>
                <w:b/>
                <w:i/>
                <w:sz w:val="20"/>
                <w:szCs w:val="20"/>
              </w:rPr>
            </w:pPr>
            <w:r w:rsidRPr="006B0600">
              <w:rPr>
                <w:rFonts w:ascii="Times New Roman" w:hAnsi="Times New Roman" w:cs="Times New Roman"/>
                <w:b/>
                <w:i/>
                <w:sz w:val="20"/>
                <w:szCs w:val="20"/>
              </w:rPr>
              <w:t xml:space="preserve">Диагностические тесты для выявления наркотических средств и психотропных веществ в биологических средах организма с целью подтверждения ремиссии у лиц, включенных в реабилитационные </w:t>
            </w:r>
            <w:r>
              <w:rPr>
                <w:rFonts w:ascii="Times New Roman" w:hAnsi="Times New Roman" w:cs="Times New Roman"/>
                <w:b/>
                <w:i/>
                <w:sz w:val="20"/>
                <w:szCs w:val="20"/>
              </w:rPr>
              <w:t>мероприятия, приобретены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6B0600">
            <w:pPr>
              <w:jc w:val="center"/>
              <w:rPr>
                <w:rFonts w:ascii="Times New Roman" w:eastAsia="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6B0600">
            <w:pPr>
              <w:jc w:val="center"/>
              <w:rPr>
                <w:rFonts w:ascii="Times New Roman" w:hAnsi="Times New Roman" w:cs="Times New Roman"/>
                <w:b/>
                <w:sz w:val="20"/>
                <w:szCs w:val="20"/>
              </w:rPr>
            </w:pPr>
          </w:p>
        </w:tc>
      </w:tr>
      <w:tr w:rsidR="00723987" w:rsidRPr="00EA7BB1" w:rsidTr="00660EF8">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both"/>
              <w:rPr>
                <w:rFonts w:ascii="Times New Roman" w:hAnsi="Times New Roman" w:cs="Times New Roman"/>
                <w:sz w:val="20"/>
                <w:szCs w:val="20"/>
              </w:rPr>
            </w:pPr>
            <w:r w:rsidRPr="00EA7BB1">
              <w:rPr>
                <w:rFonts w:ascii="Times New Roman" w:hAnsi="Times New Roman" w:cs="Times New Roman"/>
                <w:sz w:val="20"/>
                <w:szCs w:val="20"/>
              </w:rPr>
              <w:t>2.3.2</w:t>
            </w:r>
          </w:p>
        </w:tc>
        <w:tc>
          <w:tcPr>
            <w:tcW w:w="2534" w:type="dxa"/>
            <w:tcBorders>
              <w:top w:val="single" w:sz="4" w:space="0" w:color="auto"/>
              <w:left w:val="single" w:sz="4" w:space="0" w:color="auto"/>
              <w:bottom w:val="single" w:sz="4" w:space="0" w:color="auto"/>
              <w:right w:val="single" w:sz="4" w:space="0" w:color="auto"/>
            </w:tcBorders>
          </w:tcPr>
          <w:p w:rsidR="00723987" w:rsidRDefault="00723987" w:rsidP="006B0600">
            <w:pPr>
              <w:jc w:val="center"/>
              <w:rPr>
                <w:rFonts w:ascii="Times New Roman" w:hAnsi="Times New Roman" w:cs="Times New Roman"/>
                <w:sz w:val="20"/>
                <w:szCs w:val="20"/>
              </w:rPr>
            </w:pPr>
            <w:r>
              <w:rPr>
                <w:rFonts w:ascii="Times New Roman" w:hAnsi="Times New Roman" w:cs="Times New Roman"/>
                <w:sz w:val="20"/>
                <w:szCs w:val="20"/>
              </w:rPr>
              <w:t>Мероприятие 2.3.2</w:t>
            </w:r>
          </w:p>
          <w:p w:rsidR="00723987" w:rsidRPr="006B0600" w:rsidRDefault="00723987" w:rsidP="006B0600">
            <w:pPr>
              <w:jc w:val="center"/>
              <w:rPr>
                <w:rFonts w:ascii="Times New Roman" w:hAnsi="Times New Roman" w:cs="Times New Roman"/>
                <w:sz w:val="20"/>
                <w:szCs w:val="20"/>
              </w:rPr>
            </w:pPr>
            <w:r w:rsidRPr="006B0600">
              <w:rPr>
                <w:rFonts w:ascii="Times New Roman" w:hAnsi="Times New Roman" w:cs="Times New Roman"/>
                <w:sz w:val="20"/>
                <w:szCs w:val="20"/>
              </w:rPr>
              <w:t xml:space="preserve">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6B0600">
              <w:rPr>
                <w:rFonts w:ascii="Times New Roman" w:hAnsi="Times New Roman" w:cs="Times New Roman"/>
                <w:sz w:val="20"/>
                <w:szCs w:val="20"/>
              </w:rPr>
              <w:t>ресоциализации</w:t>
            </w:r>
            <w:proofErr w:type="spellEnd"/>
            <w:r w:rsidRPr="006B0600">
              <w:rPr>
                <w:rFonts w:ascii="Times New Roman" w:hAnsi="Times New Roman" w:cs="Times New Roman"/>
                <w:sz w:val="20"/>
                <w:szCs w:val="20"/>
              </w:rPr>
              <w:t xml:space="preserve"> лиц, </w:t>
            </w:r>
            <w:r w:rsidRPr="006B0600">
              <w:rPr>
                <w:rFonts w:ascii="Times New Roman" w:hAnsi="Times New Roman" w:cs="Times New Roman"/>
                <w:sz w:val="20"/>
                <w:szCs w:val="20"/>
              </w:rPr>
              <w:lastRenderedPageBreak/>
              <w:t>потребляющих наркотические средства и психотропные вещества в немедицинских целях</w:t>
            </w:r>
          </w:p>
        </w:tc>
        <w:tc>
          <w:tcPr>
            <w:tcW w:w="1573" w:type="dxa"/>
            <w:gridSpan w:val="3"/>
            <w:tcBorders>
              <w:top w:val="single" w:sz="4" w:space="0" w:color="auto"/>
              <w:left w:val="single" w:sz="4" w:space="0" w:color="auto"/>
              <w:bottom w:val="single" w:sz="4" w:space="0" w:color="auto"/>
              <w:right w:val="single" w:sz="4" w:space="0" w:color="auto"/>
            </w:tcBorders>
          </w:tcPr>
          <w:p w:rsidR="00723987" w:rsidRDefault="00723987" w:rsidP="003E2E2B">
            <w:pPr>
              <w:jc w:val="center"/>
              <w:rPr>
                <w:rFonts w:ascii="Times New Roman" w:hAnsi="Times New Roman" w:cs="Times New Roman"/>
                <w:sz w:val="20"/>
                <w:szCs w:val="20"/>
              </w:rPr>
            </w:pPr>
            <w:r w:rsidRPr="00EA7BB1">
              <w:rPr>
                <w:rFonts w:ascii="Times New Roman" w:hAnsi="Times New Roman" w:cs="Times New Roman"/>
                <w:sz w:val="20"/>
              </w:rPr>
              <w:lastRenderedPageBreak/>
              <w:t>Министерство</w:t>
            </w:r>
            <w:r w:rsidRPr="00EA7BB1">
              <w:rPr>
                <w:rFonts w:ascii="Times New Roman" w:hAnsi="Times New Roman" w:cs="Times New Roman"/>
                <w:sz w:val="20"/>
                <w:szCs w:val="20"/>
              </w:rPr>
              <w:t xml:space="preserve"> социального обеспечения, материнства</w:t>
            </w:r>
          </w:p>
          <w:p w:rsidR="00723987" w:rsidRPr="00EA7BB1" w:rsidRDefault="00723987" w:rsidP="003E2E2B">
            <w:pPr>
              <w:jc w:val="center"/>
              <w:rPr>
                <w:rFonts w:ascii="Times New Roman" w:hAnsi="Times New Roman" w:cs="Times New Roman"/>
                <w:sz w:val="20"/>
                <w:szCs w:val="20"/>
              </w:rPr>
            </w:pPr>
            <w:r w:rsidRPr="00EA7BB1">
              <w:rPr>
                <w:rFonts w:ascii="Times New Roman" w:hAnsi="Times New Roman" w:cs="Times New Roman"/>
                <w:sz w:val="20"/>
                <w:szCs w:val="20"/>
              </w:rPr>
              <w:t>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ind w:firstLine="180"/>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6B0600">
            <w:pPr>
              <w:pStyle w:val="ConsPlusNormal"/>
              <w:jc w:val="center"/>
              <w:rPr>
                <w:rFonts w:ascii="Times New Roman" w:hAnsi="Times New Roman" w:cs="Times New Roman"/>
                <w:sz w:val="20"/>
              </w:rPr>
            </w:pPr>
          </w:p>
          <w:p w:rsidR="00723987" w:rsidRPr="004A6378" w:rsidRDefault="00723987" w:rsidP="006B0600">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6B0600">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6B0600">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6B0600">
            <w:pPr>
              <w:ind w:firstLine="37"/>
              <w:jc w:val="center"/>
              <w:rPr>
                <w:rFonts w:ascii="Times New Roman" w:hAnsi="Times New Roman" w:cs="Times New Roman"/>
                <w:b/>
                <w:sz w:val="20"/>
                <w:szCs w:val="20"/>
              </w:rPr>
            </w:pPr>
            <w:r w:rsidRPr="00EA7BB1">
              <w:rPr>
                <w:rFonts w:ascii="Times New Roman" w:hAnsi="Times New Roman" w:cs="Times New Roman"/>
                <w:sz w:val="20"/>
                <w:szCs w:val="20"/>
              </w:rPr>
              <w:t>01.01. 202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6B0600">
            <w:pPr>
              <w:ind w:firstLine="34"/>
              <w:jc w:val="center"/>
              <w:rPr>
                <w:rFonts w:ascii="Times New Roman" w:hAnsi="Times New Roman" w:cs="Times New Roman"/>
                <w:b/>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tcPr>
          <w:p w:rsidR="00723987" w:rsidRPr="00EA7BB1" w:rsidRDefault="00723987" w:rsidP="00660EF8">
            <w:pPr>
              <w:ind w:firstLine="34"/>
              <w:jc w:val="center"/>
              <w:rPr>
                <w:rFonts w:ascii="Times New Roman" w:hAnsi="Times New Roman" w:cs="Times New Roman"/>
                <w:b/>
                <w:sz w:val="20"/>
                <w:szCs w:val="20"/>
              </w:rPr>
            </w:pPr>
            <w:r w:rsidRPr="004A6378">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2409" w:type="dxa"/>
            <w:vMerge w:val="restart"/>
            <w:tcBorders>
              <w:top w:val="single" w:sz="4" w:space="0" w:color="auto"/>
              <w:left w:val="single" w:sz="4" w:space="0" w:color="auto"/>
              <w:right w:val="single" w:sz="4" w:space="0" w:color="auto"/>
            </w:tcBorders>
          </w:tcPr>
          <w:p w:rsidR="00723987" w:rsidRDefault="00460EE4" w:rsidP="00A555E4">
            <w:pPr>
              <w:ind w:firstLine="174"/>
              <w:jc w:val="both"/>
              <w:rPr>
                <w:rFonts w:ascii="Times New Roman" w:hAnsi="Times New Roman" w:cs="Times New Roman"/>
                <w:sz w:val="20"/>
                <w:szCs w:val="20"/>
              </w:rPr>
            </w:pPr>
            <w:r w:rsidRPr="00EA7BB1">
              <w:rPr>
                <w:rFonts w:ascii="Times New Roman" w:hAnsi="Times New Roman" w:cs="Times New Roman"/>
                <w:sz w:val="20"/>
                <w:szCs w:val="20"/>
              </w:rPr>
              <w:t xml:space="preserve">В </w:t>
            </w:r>
            <w:r>
              <w:rPr>
                <w:rFonts w:ascii="Times New Roman" w:hAnsi="Times New Roman" w:cs="Times New Roman"/>
                <w:sz w:val="20"/>
                <w:szCs w:val="20"/>
              </w:rPr>
              <w:t xml:space="preserve">Курской области социальные услуги лицам, потребляющим наркотические средства и психотропные вещества в немедицинских целях, оказываются межрегиональной общественной организацией содействия лицам, попавшим в </w:t>
            </w:r>
            <w:r>
              <w:rPr>
                <w:rFonts w:ascii="Times New Roman" w:hAnsi="Times New Roman" w:cs="Times New Roman"/>
                <w:sz w:val="20"/>
                <w:szCs w:val="20"/>
              </w:rPr>
              <w:lastRenderedPageBreak/>
              <w:t>трудную жизненную ситуацию, «Мельница» в рамках соглашения о предоставлении субсидии на возмещение фактически потраченных затрат, связанных с предоставлением социальных услуг</w:t>
            </w:r>
            <w:r w:rsidRPr="00112CA1">
              <w:rPr>
                <w:rFonts w:ascii="Times New Roman" w:hAnsi="Times New Roman" w:cs="Times New Roman"/>
                <w:sz w:val="20"/>
                <w:szCs w:val="20"/>
              </w:rPr>
              <w:t>.</w:t>
            </w:r>
          </w:p>
          <w:p w:rsidR="00460EE4" w:rsidRPr="00EA7BB1" w:rsidRDefault="00460EE4" w:rsidP="00A555E4">
            <w:pPr>
              <w:ind w:firstLine="174"/>
              <w:jc w:val="both"/>
              <w:rPr>
                <w:rFonts w:ascii="Times New Roman" w:hAnsi="Times New Roman" w:cs="Times New Roman"/>
                <w:b/>
                <w:sz w:val="20"/>
                <w:szCs w:val="20"/>
              </w:rPr>
            </w:pPr>
            <w:r w:rsidRPr="00723987">
              <w:rPr>
                <w:rFonts w:ascii="TimesNewRomanPSMT" w:hAnsi="TimesNewRomanPSMT" w:cs="TimesNewRomanPSMT"/>
                <w:spacing w:val="-4"/>
                <w:sz w:val="20"/>
                <w:szCs w:val="20"/>
              </w:rPr>
              <w:t>В текущем году в Центре «Мельница» получили услуги в соответствии с индивидуальными программами предоставления социальных услуг (ИППСУ) 15 человек, освободившихся из мест лишения свободы.</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8B6BAB" w:rsidRDefault="00723987" w:rsidP="009D3A3A">
            <w:pPr>
              <w:tabs>
                <w:tab w:val="left" w:pos="0"/>
              </w:tabs>
              <w:jc w:val="center"/>
              <w:rPr>
                <w:rFonts w:ascii="Times New Roman" w:hAnsi="Times New Roman" w:cs="Times New Roman"/>
                <w:b/>
                <w:i/>
                <w:sz w:val="20"/>
                <w:szCs w:val="20"/>
              </w:rPr>
            </w:pPr>
            <w:r w:rsidRPr="008B6BAB">
              <w:rPr>
                <w:rFonts w:ascii="Times New Roman" w:hAnsi="Times New Roman" w:cs="Times New Roman"/>
                <w:b/>
                <w:i/>
                <w:spacing w:val="-10"/>
                <w:sz w:val="20"/>
                <w:szCs w:val="20"/>
              </w:rPr>
              <w:lastRenderedPageBreak/>
              <w:t>2.</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660EF8" w:rsidRDefault="00723987" w:rsidP="00660EF8">
            <w:pPr>
              <w:jc w:val="center"/>
              <w:rPr>
                <w:rFonts w:ascii="Times New Roman" w:hAnsi="Times New Roman" w:cs="Times New Roman"/>
                <w:b/>
                <w:i/>
                <w:sz w:val="20"/>
                <w:szCs w:val="20"/>
              </w:rPr>
            </w:pPr>
            <w:r w:rsidRPr="00660EF8">
              <w:rPr>
                <w:rFonts w:ascii="Times New Roman" w:hAnsi="Times New Roman" w:cs="Times New Roman"/>
                <w:b/>
                <w:i/>
                <w:sz w:val="20"/>
                <w:szCs w:val="20"/>
              </w:rPr>
              <w:t>Контрольное событие</w:t>
            </w:r>
          </w:p>
          <w:p w:rsidR="00723987" w:rsidRPr="00660EF8" w:rsidRDefault="00723987" w:rsidP="00660EF8">
            <w:pPr>
              <w:widowControl w:val="0"/>
              <w:autoSpaceDE w:val="0"/>
              <w:autoSpaceDN w:val="0"/>
              <w:adjustRightInd w:val="0"/>
              <w:jc w:val="center"/>
              <w:rPr>
                <w:rFonts w:ascii="Times New Roman" w:hAnsi="Times New Roman" w:cs="Times New Roman"/>
                <w:b/>
                <w:i/>
                <w:sz w:val="20"/>
                <w:szCs w:val="20"/>
              </w:rPr>
            </w:pPr>
            <w:r w:rsidRPr="00660EF8">
              <w:rPr>
                <w:rFonts w:ascii="Times New Roman" w:hAnsi="Times New Roman" w:cs="Times New Roman"/>
                <w:b/>
                <w:i/>
                <w:sz w:val="20"/>
                <w:szCs w:val="20"/>
              </w:rPr>
              <w:t>программы 2.3.1.1</w:t>
            </w:r>
          </w:p>
          <w:p w:rsidR="00723987" w:rsidRPr="00EA7BB1" w:rsidRDefault="00723987" w:rsidP="00660EF8">
            <w:pPr>
              <w:widowControl w:val="0"/>
              <w:autoSpaceDE w:val="0"/>
              <w:autoSpaceDN w:val="0"/>
              <w:adjustRightInd w:val="0"/>
              <w:jc w:val="center"/>
              <w:rPr>
                <w:rFonts w:ascii="Times New Roman" w:hAnsi="Times New Roman" w:cs="Times New Roman"/>
                <w:sz w:val="20"/>
                <w:szCs w:val="20"/>
              </w:rPr>
            </w:pPr>
            <w:r w:rsidRPr="00660EF8">
              <w:rPr>
                <w:rFonts w:ascii="Times New Roman" w:hAnsi="Times New Roman" w:cs="Times New Roman"/>
                <w:b/>
                <w:i/>
                <w:sz w:val="20"/>
                <w:szCs w:val="20"/>
              </w:rPr>
              <w:t xml:space="preserve">Информационная, консультационная поддержка  социально ориентированным некоммерческим организациям, негосударственным организациям, реализующим программы комплексной реабилитации и </w:t>
            </w:r>
            <w:proofErr w:type="spellStart"/>
            <w:r w:rsidRPr="00660EF8">
              <w:rPr>
                <w:rFonts w:ascii="Times New Roman" w:hAnsi="Times New Roman" w:cs="Times New Roman"/>
                <w:b/>
                <w:i/>
                <w:sz w:val="20"/>
                <w:szCs w:val="20"/>
              </w:rPr>
              <w:t>ресоциализации</w:t>
            </w:r>
            <w:proofErr w:type="spellEnd"/>
            <w:r w:rsidRPr="00660EF8">
              <w:rPr>
                <w:rFonts w:ascii="Times New Roman" w:hAnsi="Times New Roman" w:cs="Times New Roman"/>
                <w:b/>
                <w:i/>
                <w:sz w:val="20"/>
                <w:szCs w:val="20"/>
              </w:rPr>
              <w:t xml:space="preserve"> лиц, потребляющих наркотические средства и психотропные вещества в немедицинских целях, оказана</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1B46B1">
            <w:pPr>
              <w:ind w:firstLine="180"/>
              <w:jc w:val="center"/>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967EAA">
            <w:pPr>
              <w:jc w:val="center"/>
              <w:rPr>
                <w:rFonts w:ascii="Times New Roman" w:hAnsi="Times New Roman" w:cs="Times New Roman"/>
                <w:sz w:val="20"/>
                <w:szCs w:val="20"/>
              </w:rPr>
            </w:pPr>
          </w:p>
        </w:tc>
      </w:tr>
      <w:tr w:rsidR="00723987" w:rsidRPr="00EA7BB1" w:rsidTr="00C24F4A">
        <w:trPr>
          <w:trHeight w:val="244"/>
        </w:trPr>
        <w:tc>
          <w:tcPr>
            <w:tcW w:w="15735" w:type="dxa"/>
            <w:gridSpan w:val="22"/>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p w:rsidR="00723987" w:rsidRDefault="00723987">
            <w:pPr>
              <w:jc w:val="center"/>
              <w:rPr>
                <w:rFonts w:ascii="Times New Roman" w:hAnsi="Times New Roman" w:cs="Times New Roman"/>
                <w:b/>
                <w:sz w:val="20"/>
                <w:szCs w:val="20"/>
              </w:rPr>
            </w:pPr>
            <w:r w:rsidRPr="00EA7BB1">
              <w:rPr>
                <w:rFonts w:ascii="Times New Roman" w:hAnsi="Times New Roman" w:cs="Times New Roman"/>
                <w:b/>
                <w:sz w:val="20"/>
                <w:szCs w:val="20"/>
              </w:rPr>
              <w:t xml:space="preserve">Подпрограмма 3 «Предупреждение безнадзорности, беспризорности, правонарушений </w:t>
            </w:r>
          </w:p>
          <w:p w:rsidR="00723987" w:rsidRPr="00EA7BB1" w:rsidRDefault="00723987">
            <w:pPr>
              <w:jc w:val="center"/>
              <w:rPr>
                <w:rFonts w:ascii="Times New Roman" w:hAnsi="Times New Roman" w:cs="Times New Roman"/>
                <w:b/>
                <w:sz w:val="20"/>
                <w:szCs w:val="20"/>
              </w:rPr>
            </w:pPr>
            <w:r w:rsidRPr="00EA7BB1">
              <w:rPr>
                <w:rFonts w:ascii="Times New Roman" w:hAnsi="Times New Roman" w:cs="Times New Roman"/>
                <w:b/>
                <w:sz w:val="20"/>
                <w:szCs w:val="20"/>
              </w:rPr>
              <w:t>и антиобщественных действий несовершеннолетних»</w:t>
            </w:r>
          </w:p>
          <w:p w:rsidR="00723987" w:rsidRPr="00EA7BB1" w:rsidRDefault="00723987">
            <w:pPr>
              <w:ind w:firstLine="180"/>
              <w:jc w:val="center"/>
              <w:rPr>
                <w:rFonts w:ascii="Times New Roman" w:hAnsi="Times New Roman" w:cs="Times New Roman"/>
                <w:b/>
                <w:sz w:val="20"/>
                <w:szCs w:val="20"/>
              </w:rPr>
            </w:pPr>
          </w:p>
        </w:tc>
      </w:tr>
      <w:tr w:rsidR="00723987" w:rsidRPr="00EA7BB1" w:rsidTr="00C24F4A">
        <w:trPr>
          <w:trHeight w:val="70"/>
        </w:trPr>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sidRPr="00851A34">
              <w:rPr>
                <w:rFonts w:ascii="Times New Roman" w:hAnsi="Times New Roman" w:cs="Times New Roman"/>
                <w:sz w:val="20"/>
                <w:szCs w:val="20"/>
              </w:rPr>
              <w:t>3.1</w:t>
            </w:r>
          </w:p>
        </w:tc>
        <w:tc>
          <w:tcPr>
            <w:tcW w:w="2534" w:type="dxa"/>
            <w:tcBorders>
              <w:top w:val="single" w:sz="4" w:space="0" w:color="auto"/>
              <w:left w:val="single" w:sz="4" w:space="0" w:color="auto"/>
              <w:bottom w:val="single" w:sz="4" w:space="0" w:color="auto"/>
              <w:right w:val="single" w:sz="4" w:space="0" w:color="auto"/>
            </w:tcBorders>
          </w:tcPr>
          <w:p w:rsidR="00723987" w:rsidRPr="004B3CF2" w:rsidRDefault="00723987" w:rsidP="004B3CF2">
            <w:pPr>
              <w:widowControl w:val="0"/>
              <w:autoSpaceDE w:val="0"/>
              <w:autoSpaceDN w:val="0"/>
              <w:adjustRightInd w:val="0"/>
              <w:jc w:val="center"/>
              <w:rPr>
                <w:rFonts w:ascii="Times New Roman" w:hAnsi="Times New Roman" w:cs="Times New Roman"/>
                <w:spacing w:val="-4"/>
                <w:sz w:val="20"/>
                <w:szCs w:val="20"/>
              </w:rPr>
            </w:pPr>
            <w:r w:rsidRPr="004B3CF2">
              <w:rPr>
                <w:rFonts w:ascii="Times New Roman" w:hAnsi="Times New Roman" w:cs="Times New Roman"/>
                <w:spacing w:val="-4"/>
                <w:sz w:val="20"/>
                <w:szCs w:val="20"/>
              </w:rPr>
              <w:t>Основное мероприятие 3.1.</w:t>
            </w:r>
          </w:p>
          <w:p w:rsidR="00723987" w:rsidRPr="00EA7BB1" w:rsidRDefault="00723987" w:rsidP="004B3CF2">
            <w:pPr>
              <w:jc w:val="center"/>
              <w:rPr>
                <w:rFonts w:ascii="Times New Roman" w:hAnsi="Times New Roman" w:cs="Times New Roman"/>
                <w:b/>
                <w:sz w:val="20"/>
                <w:szCs w:val="20"/>
              </w:rPr>
            </w:pPr>
            <w:r w:rsidRPr="004B3CF2">
              <w:rPr>
                <w:rFonts w:ascii="Times New Roman" w:hAnsi="Times New Roman" w:cs="Times New Roman"/>
                <w:sz w:val="20"/>
                <w:szCs w:val="20"/>
              </w:rPr>
              <w:t xml:space="preserve">Создание и обеспечение деятельности муниципальных комиссий по делам </w:t>
            </w:r>
            <w:r>
              <w:rPr>
                <w:rFonts w:ascii="Times New Roman" w:hAnsi="Times New Roman" w:cs="Times New Roman"/>
                <w:sz w:val="20"/>
                <w:szCs w:val="20"/>
              </w:rPr>
              <w:t>н</w:t>
            </w:r>
            <w:r w:rsidRPr="004B3CF2">
              <w:rPr>
                <w:rFonts w:ascii="Times New Roman" w:hAnsi="Times New Roman" w:cs="Times New Roman"/>
                <w:sz w:val="20"/>
                <w:szCs w:val="20"/>
              </w:rPr>
              <w:t>есовершеннолетних и защите их прав</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Default="00723987" w:rsidP="004B3CF2">
            <w:pPr>
              <w:jc w:val="center"/>
              <w:rPr>
                <w:rFonts w:ascii="Times New Roman" w:hAnsi="Times New Roman" w:cs="Times New Roman"/>
                <w:sz w:val="20"/>
                <w:szCs w:val="20"/>
              </w:rPr>
            </w:pPr>
            <w:r w:rsidRPr="00EA7BB1">
              <w:rPr>
                <w:rFonts w:ascii="Times New Roman" w:hAnsi="Times New Roman" w:cs="Times New Roman"/>
                <w:sz w:val="20"/>
              </w:rPr>
              <w:t>Министерство</w:t>
            </w:r>
            <w:r w:rsidRPr="00EA7BB1">
              <w:rPr>
                <w:rFonts w:ascii="Times New Roman" w:hAnsi="Times New Roman" w:cs="Times New Roman"/>
                <w:sz w:val="20"/>
                <w:szCs w:val="20"/>
              </w:rPr>
              <w:t xml:space="preserve"> социального обеспечения, материнства </w:t>
            </w:r>
          </w:p>
          <w:p w:rsidR="00723987" w:rsidRPr="00EA7BB1" w:rsidRDefault="00723987" w:rsidP="004B3CF2">
            <w:pPr>
              <w:jc w:val="center"/>
              <w:rPr>
                <w:rFonts w:ascii="Times New Roman" w:hAnsi="Times New Roman" w:cs="Times New Roman"/>
                <w:b/>
                <w:sz w:val="20"/>
                <w:szCs w:val="20"/>
              </w:rPr>
            </w:pPr>
            <w:r w:rsidRPr="00EA7BB1">
              <w:rPr>
                <w:rFonts w:ascii="Times New Roman" w:hAnsi="Times New Roman" w:cs="Times New Roman"/>
                <w:sz w:val="20"/>
                <w:szCs w:val="20"/>
              </w:rPr>
              <w:t>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EA7BB1" w:rsidRDefault="00723987" w:rsidP="004B3CF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4B3CF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5</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4B3CF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4B3CF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Обеспечение деятельности комиссий по делам несовершеннолетних и защите их прав</w:t>
            </w:r>
            <w:r w:rsidRPr="00EA7BB1">
              <w:rPr>
                <w:rFonts w:ascii="Times New Roman" w:hAnsi="Times New Roman" w:cs="Times New Roman"/>
                <w:b/>
                <w:sz w:val="20"/>
                <w:szCs w:val="20"/>
              </w:rPr>
              <w:t xml:space="preserve"> </w:t>
            </w:r>
          </w:p>
        </w:tc>
        <w:tc>
          <w:tcPr>
            <w:tcW w:w="2409" w:type="dxa"/>
            <w:tcBorders>
              <w:top w:val="single" w:sz="4" w:space="0" w:color="auto"/>
              <w:left w:val="single" w:sz="4" w:space="0" w:color="auto"/>
              <w:bottom w:val="single" w:sz="4" w:space="0" w:color="auto"/>
              <w:right w:val="single" w:sz="4" w:space="0" w:color="auto"/>
            </w:tcBorders>
          </w:tcPr>
          <w:p w:rsidR="00723987" w:rsidRPr="00851A34" w:rsidRDefault="00723987" w:rsidP="002017FD">
            <w:pPr>
              <w:autoSpaceDE w:val="0"/>
              <w:autoSpaceDN w:val="0"/>
              <w:adjustRightInd w:val="0"/>
              <w:ind w:firstLine="174"/>
              <w:jc w:val="both"/>
              <w:rPr>
                <w:rFonts w:ascii="TimesNewRomanPSMT" w:hAnsi="TimesNewRomanPSMT" w:cs="TimesNewRomanPSMT"/>
                <w:spacing w:val="-4"/>
                <w:sz w:val="20"/>
                <w:szCs w:val="20"/>
              </w:rPr>
            </w:pPr>
            <w:r w:rsidRPr="00851A34">
              <w:rPr>
                <w:rFonts w:ascii="TimesNewRomanPSMT" w:hAnsi="TimesNewRomanPSMT" w:cs="TimesNewRomanPSMT"/>
                <w:spacing w:val="-4"/>
                <w:sz w:val="20"/>
                <w:szCs w:val="20"/>
              </w:rPr>
              <w:t xml:space="preserve">В настоящее время на территории всех муниципальных районов и городских округов Курской области </w:t>
            </w:r>
            <w:proofErr w:type="gramStart"/>
            <w:r w:rsidRPr="00851A34">
              <w:rPr>
                <w:rFonts w:ascii="TimesNewRomanPSMT" w:hAnsi="TimesNewRomanPSMT" w:cs="TimesNewRomanPSMT"/>
                <w:spacing w:val="-4"/>
                <w:sz w:val="20"/>
                <w:szCs w:val="20"/>
              </w:rPr>
              <w:t>созданы и действуют</w:t>
            </w:r>
            <w:proofErr w:type="gramEnd"/>
            <w:r w:rsidRPr="00851A34">
              <w:rPr>
                <w:rFonts w:ascii="TimesNewRomanPSMT" w:hAnsi="TimesNewRomanPSMT" w:cs="TimesNewRomanPSMT"/>
                <w:spacing w:val="-4"/>
                <w:sz w:val="20"/>
                <w:szCs w:val="20"/>
              </w:rPr>
              <w:t xml:space="preserve"> 36 комиссий по делам несовершеннолетних и защите их прав.</w:t>
            </w:r>
          </w:p>
          <w:p w:rsidR="00723987" w:rsidRPr="00851A34" w:rsidRDefault="00723987" w:rsidP="002017FD">
            <w:pPr>
              <w:autoSpaceDE w:val="0"/>
              <w:autoSpaceDN w:val="0"/>
              <w:adjustRightInd w:val="0"/>
              <w:ind w:firstLine="174"/>
              <w:jc w:val="both"/>
              <w:rPr>
                <w:rFonts w:ascii="TimesNewRomanPSMT" w:hAnsi="TimesNewRomanPSMT" w:cs="TimesNewRomanPSMT"/>
                <w:spacing w:val="-4"/>
                <w:sz w:val="20"/>
                <w:szCs w:val="20"/>
              </w:rPr>
            </w:pPr>
            <w:r w:rsidRPr="00851A34">
              <w:rPr>
                <w:rFonts w:ascii="TimesNewRomanPSMT" w:hAnsi="TimesNewRomanPSMT" w:cs="TimesNewRomanPSMT"/>
                <w:spacing w:val="-4"/>
                <w:sz w:val="20"/>
                <w:szCs w:val="20"/>
              </w:rPr>
              <w:t xml:space="preserve">Законом Курской области от 28.11.2012 № 119-ЗКО «О наделении органов местного </w:t>
            </w:r>
            <w:r w:rsidRPr="00851A34">
              <w:rPr>
                <w:rFonts w:ascii="TimesNewRomanPSMT" w:hAnsi="TimesNewRomanPSMT" w:cs="TimesNewRomanPSMT"/>
                <w:spacing w:val="-4"/>
                <w:sz w:val="20"/>
                <w:szCs w:val="20"/>
              </w:rPr>
              <w:lastRenderedPageBreak/>
              <w:t>самоуправления Курской области отдельными государственными полномочиями Курской области по созданию и обеспечению</w:t>
            </w:r>
            <w:r w:rsidR="002017FD">
              <w:rPr>
                <w:rFonts w:ascii="TimesNewRomanPSMT" w:hAnsi="TimesNewRomanPSMT" w:cs="TimesNewRomanPSMT"/>
                <w:spacing w:val="-4"/>
                <w:sz w:val="20"/>
                <w:szCs w:val="20"/>
              </w:rPr>
              <w:t xml:space="preserve"> деятельности комиссий по делам</w:t>
            </w:r>
            <w:r w:rsidR="0042173A">
              <w:rPr>
                <w:rFonts w:ascii="TimesNewRomanPSMT" w:hAnsi="TimesNewRomanPSMT" w:cs="TimesNewRomanPSMT"/>
                <w:spacing w:val="-4"/>
                <w:sz w:val="20"/>
                <w:szCs w:val="20"/>
              </w:rPr>
              <w:t xml:space="preserve"> </w:t>
            </w:r>
            <w:r w:rsidR="002017FD">
              <w:rPr>
                <w:rFonts w:ascii="TimesNewRomanPSMT" w:hAnsi="TimesNewRomanPSMT" w:cs="TimesNewRomanPSMT"/>
                <w:spacing w:val="-4"/>
                <w:sz w:val="20"/>
                <w:szCs w:val="20"/>
              </w:rPr>
              <w:t>н</w:t>
            </w:r>
            <w:r w:rsidRPr="00851A34">
              <w:rPr>
                <w:rFonts w:ascii="TimesNewRomanPSMT" w:hAnsi="TimesNewRomanPSMT" w:cs="TimesNewRomanPSMT"/>
                <w:spacing w:val="-4"/>
                <w:sz w:val="20"/>
                <w:szCs w:val="20"/>
              </w:rPr>
              <w:t>есовершеннолетних и защите их прав» внесены изменения в части определения количества работников</w:t>
            </w:r>
            <w:r>
              <w:rPr>
                <w:rFonts w:ascii="TimesNewRomanPSMT" w:hAnsi="TimesNewRomanPSMT" w:cs="TimesNewRomanPSMT"/>
                <w:spacing w:val="-4"/>
                <w:sz w:val="20"/>
                <w:szCs w:val="20"/>
              </w:rPr>
              <w:t xml:space="preserve"> </w:t>
            </w:r>
            <w:r w:rsidR="002017FD">
              <w:rPr>
                <w:rFonts w:ascii="TimesNewRomanPSMT" w:hAnsi="TimesNewRomanPSMT" w:cs="TimesNewRomanPSMT"/>
                <w:spacing w:val="-4"/>
                <w:sz w:val="20"/>
                <w:szCs w:val="20"/>
              </w:rPr>
              <w:t>т</w:t>
            </w:r>
            <w:r w:rsidRPr="00851A34">
              <w:rPr>
                <w:rFonts w:ascii="TimesNewRomanPSMT" w:hAnsi="TimesNewRomanPSMT" w:cs="TimesNewRomanPSMT"/>
                <w:spacing w:val="-4"/>
                <w:sz w:val="20"/>
                <w:szCs w:val="20"/>
              </w:rPr>
              <w:t>ерриториальных комиссий.</w:t>
            </w:r>
          </w:p>
          <w:p w:rsidR="00723987" w:rsidRPr="00851A34" w:rsidRDefault="00723987" w:rsidP="002017FD">
            <w:pPr>
              <w:autoSpaceDE w:val="0"/>
              <w:autoSpaceDN w:val="0"/>
              <w:adjustRightInd w:val="0"/>
              <w:ind w:firstLine="174"/>
              <w:jc w:val="both"/>
              <w:rPr>
                <w:rFonts w:ascii="TimesNewRomanPSMT" w:hAnsi="TimesNewRomanPSMT" w:cs="TimesNewRomanPSMT"/>
                <w:spacing w:val="-4"/>
                <w:sz w:val="20"/>
                <w:szCs w:val="20"/>
              </w:rPr>
            </w:pPr>
            <w:r w:rsidRPr="00851A34">
              <w:rPr>
                <w:rFonts w:ascii="TimesNewRomanPSMT" w:hAnsi="TimesNewRomanPSMT" w:cs="TimesNewRomanPSMT"/>
                <w:spacing w:val="-4"/>
                <w:sz w:val="20"/>
                <w:szCs w:val="20"/>
              </w:rPr>
              <w:t xml:space="preserve">В соответствии с указанными изменениями с </w:t>
            </w:r>
            <w:r w:rsidR="002017FD">
              <w:rPr>
                <w:rFonts w:ascii="TimesNewRomanPSMT" w:hAnsi="TimesNewRomanPSMT" w:cs="TimesNewRomanPSMT"/>
                <w:spacing w:val="-4"/>
                <w:sz w:val="20"/>
                <w:szCs w:val="20"/>
              </w:rPr>
              <w:t>0</w:t>
            </w:r>
            <w:r w:rsidRPr="00851A34">
              <w:rPr>
                <w:rFonts w:ascii="TimesNewRomanPSMT" w:hAnsi="TimesNewRomanPSMT" w:cs="TimesNewRomanPSMT"/>
                <w:spacing w:val="-4"/>
                <w:sz w:val="20"/>
                <w:szCs w:val="20"/>
              </w:rPr>
              <w:t>1</w:t>
            </w:r>
            <w:r w:rsidR="002017FD">
              <w:rPr>
                <w:rFonts w:ascii="TimesNewRomanPSMT" w:hAnsi="TimesNewRomanPSMT" w:cs="TimesNewRomanPSMT"/>
                <w:spacing w:val="-4"/>
                <w:sz w:val="20"/>
                <w:szCs w:val="20"/>
              </w:rPr>
              <w:t>.01.</w:t>
            </w:r>
            <w:r w:rsidRPr="00851A34">
              <w:rPr>
                <w:rFonts w:ascii="TimesNewRomanPSMT" w:hAnsi="TimesNewRomanPSMT" w:cs="TimesNewRomanPSMT"/>
                <w:spacing w:val="-4"/>
                <w:sz w:val="20"/>
                <w:szCs w:val="20"/>
              </w:rPr>
              <w:t>2021 численность освобожденных работников комиссий по делам</w:t>
            </w:r>
            <w:r w:rsidR="0042173A">
              <w:rPr>
                <w:rFonts w:ascii="TimesNewRomanPSMT" w:hAnsi="TimesNewRomanPSMT" w:cs="TimesNewRomanPSMT"/>
                <w:spacing w:val="-4"/>
                <w:sz w:val="20"/>
                <w:szCs w:val="20"/>
              </w:rPr>
              <w:t xml:space="preserve"> </w:t>
            </w:r>
            <w:r w:rsidRPr="00851A34">
              <w:rPr>
                <w:rFonts w:ascii="TimesNewRomanPSMT" w:hAnsi="TimesNewRomanPSMT" w:cs="TimesNewRomanPSMT"/>
                <w:spacing w:val="-4"/>
                <w:sz w:val="20"/>
                <w:szCs w:val="20"/>
              </w:rPr>
              <w:t>несовершеннолетних и защите их прав увеличена на 10 штатных единиц.</w:t>
            </w:r>
          </w:p>
          <w:p w:rsidR="00723987" w:rsidRPr="00EA7BB1" w:rsidRDefault="00723987" w:rsidP="002017FD">
            <w:pPr>
              <w:autoSpaceDE w:val="0"/>
              <w:autoSpaceDN w:val="0"/>
              <w:adjustRightInd w:val="0"/>
              <w:ind w:firstLine="174"/>
              <w:jc w:val="both"/>
              <w:rPr>
                <w:rFonts w:ascii="Times New Roman" w:hAnsi="Times New Roman" w:cs="Times New Roman"/>
                <w:b/>
                <w:sz w:val="20"/>
              </w:rPr>
            </w:pPr>
            <w:r w:rsidRPr="00851A34">
              <w:rPr>
                <w:rFonts w:ascii="TimesNewRomanPSMT" w:hAnsi="TimesNewRomanPSMT" w:cs="TimesNewRomanPSMT"/>
                <w:spacing w:val="-4"/>
                <w:sz w:val="20"/>
                <w:szCs w:val="20"/>
              </w:rPr>
              <w:t>Постановлением Администрации Курской области от 12.12.2022</w:t>
            </w:r>
            <w:r w:rsidR="002017FD">
              <w:rPr>
                <w:rFonts w:ascii="TimesNewRomanPSMT" w:hAnsi="TimesNewRomanPSMT" w:cs="TimesNewRomanPSMT"/>
                <w:spacing w:val="-4"/>
                <w:sz w:val="20"/>
                <w:szCs w:val="20"/>
              </w:rPr>
              <w:t xml:space="preserve"> </w:t>
            </w:r>
            <w:r w:rsidRPr="00851A34">
              <w:rPr>
                <w:rFonts w:ascii="TimesNewRomanPSMT" w:hAnsi="TimesNewRomanPSMT" w:cs="TimesNewRomanPSMT"/>
                <w:spacing w:val="-4"/>
                <w:sz w:val="20"/>
                <w:szCs w:val="20"/>
              </w:rPr>
              <w:t>№ 1448-па утверждено Положение о комиссиях по делам несовершеннолетних и защите их прав в Курской области».</w:t>
            </w:r>
          </w:p>
        </w:tc>
      </w:tr>
      <w:tr w:rsidR="00723987" w:rsidRPr="00EA7BB1" w:rsidTr="0042173A">
        <w:tc>
          <w:tcPr>
            <w:tcW w:w="704" w:type="dxa"/>
            <w:tcBorders>
              <w:top w:val="single" w:sz="4" w:space="0" w:color="auto"/>
              <w:left w:val="single" w:sz="4" w:space="0" w:color="auto"/>
              <w:bottom w:val="single" w:sz="4" w:space="0" w:color="auto"/>
              <w:right w:val="single" w:sz="4" w:space="0" w:color="auto"/>
            </w:tcBorders>
            <w:hideMark/>
          </w:tcPr>
          <w:p w:rsidR="00723987" w:rsidRPr="00817B87" w:rsidRDefault="00723987">
            <w:pPr>
              <w:jc w:val="center"/>
              <w:rPr>
                <w:rFonts w:ascii="Times New Roman" w:hAnsi="Times New Roman" w:cs="Times New Roman"/>
                <w:sz w:val="20"/>
                <w:szCs w:val="20"/>
              </w:rPr>
            </w:pPr>
            <w:r w:rsidRPr="00817B87">
              <w:rPr>
                <w:rFonts w:ascii="Times New Roman" w:hAnsi="Times New Roman" w:cs="Times New Roman"/>
                <w:sz w:val="20"/>
                <w:szCs w:val="20"/>
              </w:rPr>
              <w:lastRenderedPageBreak/>
              <w:t>3.1.1</w:t>
            </w:r>
          </w:p>
        </w:tc>
        <w:tc>
          <w:tcPr>
            <w:tcW w:w="2534" w:type="dxa"/>
            <w:tcBorders>
              <w:top w:val="single" w:sz="4" w:space="0" w:color="auto"/>
              <w:left w:val="single" w:sz="4" w:space="0" w:color="auto"/>
              <w:bottom w:val="single" w:sz="4" w:space="0" w:color="auto"/>
              <w:right w:val="single" w:sz="4" w:space="0" w:color="auto"/>
            </w:tcBorders>
            <w:hideMark/>
          </w:tcPr>
          <w:p w:rsidR="00723987" w:rsidRPr="00BF08D1" w:rsidRDefault="00723987" w:rsidP="00BF08D1">
            <w:pPr>
              <w:widowControl w:val="0"/>
              <w:autoSpaceDE w:val="0"/>
              <w:autoSpaceDN w:val="0"/>
              <w:adjustRightInd w:val="0"/>
              <w:jc w:val="center"/>
              <w:rPr>
                <w:rFonts w:ascii="Times New Roman" w:hAnsi="Times New Roman" w:cs="Times New Roman"/>
                <w:sz w:val="20"/>
                <w:szCs w:val="20"/>
              </w:rPr>
            </w:pPr>
            <w:r w:rsidRPr="00BF08D1">
              <w:rPr>
                <w:rFonts w:ascii="Times New Roman" w:hAnsi="Times New Roman" w:cs="Times New Roman"/>
                <w:sz w:val="20"/>
                <w:szCs w:val="20"/>
              </w:rPr>
              <w:t>Мероприятие 3.1.1.</w:t>
            </w:r>
          </w:p>
          <w:p w:rsidR="00723987" w:rsidRPr="00EA7BB1" w:rsidRDefault="00723987" w:rsidP="00BF08D1">
            <w:pPr>
              <w:jc w:val="center"/>
              <w:rPr>
                <w:rFonts w:ascii="Times New Roman" w:hAnsi="Times New Roman" w:cs="Times New Roman"/>
                <w:bCs/>
                <w:sz w:val="20"/>
                <w:szCs w:val="20"/>
              </w:rPr>
            </w:pPr>
            <w:r w:rsidRPr="00BF08D1">
              <w:rPr>
                <w:rFonts w:ascii="Times New Roman" w:hAnsi="Times New Roman" w:cs="Times New Roman"/>
                <w:sz w:val="20"/>
                <w:szCs w:val="20"/>
              </w:rPr>
              <w:t xml:space="preserve">Предоставление субвенций местным бюджетам на осуществление отдельных государственных полномочий по созданию и обеспечению </w:t>
            </w:r>
            <w:r w:rsidRPr="00BF08D1">
              <w:rPr>
                <w:rFonts w:ascii="Times New Roman" w:hAnsi="Times New Roman" w:cs="Times New Roman"/>
                <w:sz w:val="20"/>
                <w:szCs w:val="20"/>
              </w:rPr>
              <w:lastRenderedPageBreak/>
              <w:t>деятельности комиссий по делам несовершеннолетних и защите их прав</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BF08D1">
            <w:pPr>
              <w:jc w:val="center"/>
              <w:rPr>
                <w:rFonts w:ascii="Times New Roman" w:hAnsi="Times New Roman" w:cs="Times New Roman"/>
                <w:b/>
                <w:sz w:val="20"/>
                <w:szCs w:val="20"/>
              </w:rPr>
            </w:pPr>
            <w:r w:rsidRPr="00EA7BB1">
              <w:rPr>
                <w:rFonts w:ascii="Times New Roman" w:hAnsi="Times New Roman" w:cs="Times New Roman"/>
                <w:sz w:val="20"/>
              </w:rPr>
              <w:lastRenderedPageBreak/>
              <w:t>Министерство</w:t>
            </w:r>
            <w:r w:rsidRPr="00EA7BB1">
              <w:rPr>
                <w:rFonts w:ascii="Times New Roman" w:hAnsi="Times New Roman" w:cs="Times New Roman"/>
                <w:sz w:val="20"/>
                <w:szCs w:val="20"/>
              </w:rPr>
              <w:t xml:space="preserve">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01.02.2023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01.03.2023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01.05.2023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01.06.2023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01.08.2023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01.09.2023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01.11.2023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01.12.2023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01.02.2024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01.03.2024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01.05.2024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01.06.2024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01.08.2024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01.09.2024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01.11.2024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01.12.2024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01.02.2025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01.03.2025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01.05.2025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01.06.2025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01.08.2025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01.09.2025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01.11.2025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01.12.2025</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31.01.2023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28.02.2023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30.04.2023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31.05.2023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31.07.2023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31.08.2023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30.09.2023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31.10.2023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30.11.2023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31.01.2024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28.02.2024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30.04.2024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31.05.2024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31.07.2024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31.08.2024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31.10.2024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30.11.2024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31.01.2025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28.02.2025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30.04.2025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31.05.2025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31.07.2025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31.08.2025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31.10.2025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30.11.2025</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D2606">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01.01. 202</w:t>
            </w:r>
            <w:r>
              <w:rPr>
                <w:rFonts w:ascii="Times New Roman" w:hAnsi="Times New Roman" w:cs="Times New Roman"/>
                <w:sz w:val="20"/>
                <w:szCs w:val="20"/>
              </w:rPr>
              <w:t>3</w:t>
            </w:r>
          </w:p>
          <w:p w:rsidR="00723987" w:rsidRPr="00EA7BB1" w:rsidRDefault="00723987" w:rsidP="00367518">
            <w:pPr>
              <w:jc w:val="both"/>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BF08D1">
            <w:pPr>
              <w:jc w:val="center"/>
              <w:rPr>
                <w:rFonts w:ascii="Times New Roman" w:hAnsi="Times New Roman" w:cs="Times New Roman"/>
                <w:sz w:val="20"/>
                <w:szCs w:val="20"/>
              </w:rPr>
            </w:pPr>
            <w:r>
              <w:rPr>
                <w:rFonts w:ascii="Times New Roman" w:hAnsi="Times New Roman" w:cs="Times New Roman"/>
                <w:sz w:val="20"/>
                <w:szCs w:val="20"/>
              </w:rPr>
              <w:t>31.12.</w:t>
            </w: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Default="00723987" w:rsidP="002017FD">
            <w:pPr>
              <w:ind w:left="-109" w:right="-107" w:firstLine="109"/>
              <w:jc w:val="both"/>
              <w:rPr>
                <w:rFonts w:ascii="Times New Roman" w:hAnsi="Times New Roman" w:cs="Times New Roman"/>
                <w:sz w:val="20"/>
              </w:rPr>
            </w:pPr>
            <w:r w:rsidRPr="004A6378">
              <w:rPr>
                <w:rFonts w:ascii="Times New Roman" w:hAnsi="Times New Roman" w:cs="Times New Roman"/>
                <w:sz w:val="20"/>
              </w:rPr>
              <w:t xml:space="preserve">Обеспечение деятельности комиссий по делам </w:t>
            </w:r>
            <w:r w:rsidRPr="00BF08D1">
              <w:rPr>
                <w:rFonts w:ascii="Times New Roman" w:hAnsi="Times New Roman" w:cs="Times New Roman"/>
                <w:spacing w:val="-10"/>
                <w:sz w:val="20"/>
              </w:rPr>
              <w:t>несовершеннолетних</w:t>
            </w:r>
          </w:p>
          <w:p w:rsidR="00723987" w:rsidRPr="00EA7BB1" w:rsidRDefault="00723987" w:rsidP="002017FD">
            <w:pPr>
              <w:ind w:left="-109" w:right="-107" w:firstLine="109"/>
              <w:jc w:val="both"/>
              <w:rPr>
                <w:rFonts w:ascii="Times New Roman" w:hAnsi="Times New Roman" w:cs="Times New Roman"/>
                <w:b/>
                <w:sz w:val="20"/>
                <w:szCs w:val="20"/>
              </w:rPr>
            </w:pPr>
            <w:r w:rsidRPr="004A6378">
              <w:rPr>
                <w:rFonts w:ascii="Times New Roman" w:hAnsi="Times New Roman" w:cs="Times New Roman"/>
                <w:sz w:val="20"/>
              </w:rPr>
              <w:t>и защите их прав</w:t>
            </w:r>
          </w:p>
        </w:tc>
        <w:tc>
          <w:tcPr>
            <w:tcW w:w="2409" w:type="dxa"/>
            <w:vMerge w:val="restart"/>
            <w:tcBorders>
              <w:top w:val="single" w:sz="4" w:space="0" w:color="auto"/>
              <w:left w:val="single" w:sz="4" w:space="0" w:color="auto"/>
              <w:right w:val="single" w:sz="4" w:space="0" w:color="auto"/>
            </w:tcBorders>
          </w:tcPr>
          <w:p w:rsidR="00723987" w:rsidRPr="00B254BA" w:rsidRDefault="00723987" w:rsidP="0042173A">
            <w:pPr>
              <w:autoSpaceDE w:val="0"/>
              <w:autoSpaceDN w:val="0"/>
              <w:adjustRightInd w:val="0"/>
              <w:ind w:firstLine="174"/>
              <w:jc w:val="both"/>
              <w:rPr>
                <w:rFonts w:ascii="Times New Roman" w:hAnsi="Times New Roman" w:cs="Times New Roman"/>
                <w:b/>
                <w:color w:val="FF0000"/>
                <w:sz w:val="20"/>
                <w:szCs w:val="20"/>
              </w:rPr>
            </w:pPr>
            <w:r w:rsidRPr="00817B87">
              <w:rPr>
                <w:rFonts w:ascii="TimesNewRomanPSMT" w:hAnsi="TimesNewRomanPSMT" w:cs="TimesNewRomanPSMT"/>
                <w:sz w:val="20"/>
                <w:szCs w:val="20"/>
              </w:rPr>
              <w:t>Предоставлены субвенции местным бюджетам на содержание работников, осуществляющих переданные</w:t>
            </w:r>
            <w:r>
              <w:rPr>
                <w:rFonts w:ascii="TimesNewRomanPSMT" w:hAnsi="TimesNewRomanPSMT" w:cs="TimesNewRomanPSMT"/>
                <w:sz w:val="20"/>
                <w:szCs w:val="20"/>
              </w:rPr>
              <w:t xml:space="preserve"> </w:t>
            </w:r>
            <w:r w:rsidRPr="00817B87">
              <w:rPr>
                <w:rFonts w:ascii="TimesNewRomanPSMT" w:hAnsi="TimesNewRomanPSMT" w:cs="TimesNewRomanPSMT"/>
                <w:sz w:val="20"/>
                <w:szCs w:val="20"/>
              </w:rPr>
              <w:t>государственные полномочия по</w:t>
            </w:r>
            <w:r>
              <w:rPr>
                <w:rFonts w:ascii="TimesNewRomanPSMT" w:hAnsi="TimesNewRomanPSMT" w:cs="TimesNewRomanPSMT"/>
                <w:sz w:val="20"/>
                <w:szCs w:val="20"/>
              </w:rPr>
              <w:t xml:space="preserve"> </w:t>
            </w:r>
            <w:r w:rsidRPr="00817B87">
              <w:rPr>
                <w:rFonts w:ascii="TimesNewRomanPSMT" w:hAnsi="TimesNewRomanPSMT" w:cs="TimesNewRomanPSMT"/>
                <w:sz w:val="20"/>
                <w:szCs w:val="20"/>
              </w:rPr>
              <w:lastRenderedPageBreak/>
              <w:t>организации и осуществлению деятельности комиссий по делам</w:t>
            </w:r>
            <w:r>
              <w:rPr>
                <w:rFonts w:ascii="TimesNewRomanPSMT" w:hAnsi="TimesNewRomanPSMT" w:cs="TimesNewRomanPSMT"/>
                <w:sz w:val="20"/>
                <w:szCs w:val="20"/>
              </w:rPr>
              <w:t xml:space="preserve"> </w:t>
            </w:r>
            <w:r w:rsidRPr="00817B87">
              <w:rPr>
                <w:rFonts w:ascii="TimesNewRomanPSMT" w:hAnsi="TimesNewRomanPSMT" w:cs="TimesNewRomanPSMT"/>
                <w:sz w:val="20"/>
                <w:szCs w:val="20"/>
              </w:rPr>
              <w:t>несовершеннолетних и защите их прав</w:t>
            </w:r>
            <w:r w:rsidR="00376D29">
              <w:rPr>
                <w:rFonts w:ascii="TimesNewRomanPSMT" w:hAnsi="TimesNewRomanPSMT" w:cs="TimesNewRomanPSMT"/>
                <w:sz w:val="20"/>
                <w:szCs w:val="20"/>
              </w:rPr>
              <w:t>.</w:t>
            </w:r>
          </w:p>
        </w:tc>
      </w:tr>
      <w:tr w:rsidR="00723987" w:rsidRPr="00EA7BB1" w:rsidTr="00402F78">
        <w:tc>
          <w:tcPr>
            <w:tcW w:w="704" w:type="dxa"/>
            <w:tcBorders>
              <w:top w:val="single" w:sz="4" w:space="0" w:color="auto"/>
              <w:left w:val="single" w:sz="4" w:space="0" w:color="auto"/>
              <w:bottom w:val="single" w:sz="4" w:space="0" w:color="auto"/>
              <w:right w:val="single" w:sz="4" w:space="0" w:color="auto"/>
            </w:tcBorders>
          </w:tcPr>
          <w:p w:rsidR="00723987" w:rsidRPr="00817B87" w:rsidRDefault="00723987" w:rsidP="00BF08D1">
            <w:pPr>
              <w:tabs>
                <w:tab w:val="left" w:pos="0"/>
              </w:tabs>
              <w:jc w:val="center"/>
              <w:rPr>
                <w:rFonts w:ascii="Times New Roman" w:hAnsi="Times New Roman" w:cs="Times New Roman"/>
                <w:b/>
                <w:i/>
                <w:sz w:val="20"/>
                <w:szCs w:val="20"/>
              </w:rPr>
            </w:pPr>
            <w:r w:rsidRPr="00817B87">
              <w:rPr>
                <w:rFonts w:ascii="Times New Roman" w:hAnsi="Times New Roman" w:cs="Times New Roman"/>
                <w:b/>
                <w:i/>
                <w:spacing w:val="-10"/>
                <w:sz w:val="20"/>
                <w:szCs w:val="20"/>
              </w:rPr>
              <w:lastRenderedPageBreak/>
              <w:t>3.1.1.1</w:t>
            </w:r>
          </w:p>
        </w:tc>
        <w:tc>
          <w:tcPr>
            <w:tcW w:w="2534" w:type="dxa"/>
            <w:tcBorders>
              <w:top w:val="single" w:sz="4" w:space="0" w:color="auto"/>
              <w:left w:val="single" w:sz="4" w:space="0" w:color="auto"/>
              <w:bottom w:val="single" w:sz="4" w:space="0" w:color="auto"/>
              <w:right w:val="single" w:sz="4" w:space="0" w:color="auto"/>
            </w:tcBorders>
          </w:tcPr>
          <w:p w:rsidR="00723987" w:rsidRPr="00660EF8" w:rsidRDefault="00723987" w:rsidP="009D3A3A">
            <w:pPr>
              <w:jc w:val="center"/>
              <w:rPr>
                <w:rFonts w:ascii="Times New Roman" w:hAnsi="Times New Roman" w:cs="Times New Roman"/>
                <w:b/>
                <w:i/>
                <w:sz w:val="20"/>
                <w:szCs w:val="20"/>
              </w:rPr>
            </w:pPr>
            <w:r w:rsidRPr="00660EF8">
              <w:rPr>
                <w:rFonts w:ascii="Times New Roman" w:hAnsi="Times New Roman" w:cs="Times New Roman"/>
                <w:b/>
                <w:i/>
                <w:sz w:val="20"/>
                <w:szCs w:val="20"/>
              </w:rPr>
              <w:t>Контрольное событие</w:t>
            </w:r>
          </w:p>
          <w:p w:rsidR="00723987" w:rsidRPr="00660EF8" w:rsidRDefault="00723987" w:rsidP="009D3A3A">
            <w:pPr>
              <w:widowControl w:val="0"/>
              <w:autoSpaceDE w:val="0"/>
              <w:autoSpaceDN w:val="0"/>
              <w:adjustRightInd w:val="0"/>
              <w:jc w:val="center"/>
              <w:rPr>
                <w:rFonts w:ascii="Times New Roman" w:hAnsi="Times New Roman" w:cs="Times New Roman"/>
                <w:b/>
                <w:i/>
                <w:sz w:val="20"/>
                <w:szCs w:val="20"/>
              </w:rPr>
            </w:pPr>
            <w:r w:rsidRPr="00660EF8">
              <w:rPr>
                <w:rFonts w:ascii="Times New Roman" w:hAnsi="Times New Roman" w:cs="Times New Roman"/>
                <w:b/>
                <w:i/>
                <w:sz w:val="20"/>
                <w:szCs w:val="20"/>
              </w:rPr>
              <w:t>программы 3.1.1</w:t>
            </w:r>
            <w:r>
              <w:rPr>
                <w:rFonts w:ascii="Times New Roman" w:hAnsi="Times New Roman" w:cs="Times New Roman"/>
                <w:b/>
                <w:i/>
                <w:sz w:val="20"/>
                <w:szCs w:val="20"/>
              </w:rPr>
              <w:t>.1</w:t>
            </w:r>
          </w:p>
          <w:p w:rsidR="00723987" w:rsidRPr="00BF08D1" w:rsidRDefault="00723987" w:rsidP="00AD15C6">
            <w:pPr>
              <w:widowControl w:val="0"/>
              <w:autoSpaceDE w:val="0"/>
              <w:autoSpaceDN w:val="0"/>
              <w:adjustRightInd w:val="0"/>
              <w:jc w:val="center"/>
              <w:rPr>
                <w:rFonts w:ascii="Times New Roman" w:hAnsi="Times New Roman" w:cs="Times New Roman"/>
                <w:b/>
                <w:i/>
                <w:sz w:val="20"/>
                <w:szCs w:val="20"/>
              </w:rPr>
            </w:pPr>
            <w:r w:rsidRPr="00BF08D1">
              <w:rPr>
                <w:rFonts w:ascii="Times New Roman" w:eastAsia="Times New Roman" w:hAnsi="Times New Roman" w:cs="Times New Roman"/>
                <w:b/>
                <w:bCs/>
                <w:i/>
                <w:sz w:val="20"/>
                <w:szCs w:val="20"/>
              </w:rPr>
              <w:t xml:space="preserve">Субвенции местным бюджетам из областного бюджета на осуществление отдельных государственных полномочий по созданию и обеспечению деятельности комиссий по делам несовершеннолетних и </w:t>
            </w:r>
            <w:r w:rsidRPr="00BF08D1">
              <w:rPr>
                <w:rFonts w:ascii="Times New Roman" w:eastAsia="Times New Roman" w:hAnsi="Times New Roman" w:cs="Times New Roman"/>
                <w:b/>
                <w:bCs/>
                <w:i/>
                <w:sz w:val="20"/>
                <w:szCs w:val="20"/>
              </w:rPr>
              <w:lastRenderedPageBreak/>
              <w:t>защите их прав предоставлены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eastAsia="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p>
        </w:tc>
      </w:tr>
      <w:tr w:rsidR="00723987" w:rsidRPr="00EA7BB1" w:rsidTr="00402F78">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3.1.2</w:t>
            </w:r>
          </w:p>
        </w:tc>
        <w:tc>
          <w:tcPr>
            <w:tcW w:w="2534" w:type="dxa"/>
            <w:tcBorders>
              <w:top w:val="single" w:sz="4" w:space="0" w:color="auto"/>
              <w:left w:val="single" w:sz="4" w:space="0" w:color="auto"/>
              <w:bottom w:val="single" w:sz="4" w:space="0" w:color="auto"/>
              <w:right w:val="single" w:sz="4" w:space="0" w:color="auto"/>
            </w:tcBorders>
            <w:hideMark/>
          </w:tcPr>
          <w:p w:rsidR="00723987" w:rsidRPr="00BF08D1" w:rsidRDefault="00723987" w:rsidP="00BF08D1">
            <w:pPr>
              <w:autoSpaceDE w:val="0"/>
              <w:autoSpaceDN w:val="0"/>
              <w:adjustRightInd w:val="0"/>
              <w:jc w:val="center"/>
              <w:rPr>
                <w:rFonts w:ascii="Times New Roman" w:eastAsia="Times New Roman" w:hAnsi="Times New Roman" w:cs="Times New Roman"/>
                <w:sz w:val="20"/>
                <w:szCs w:val="20"/>
              </w:rPr>
            </w:pPr>
            <w:r w:rsidRPr="00BF08D1">
              <w:rPr>
                <w:rFonts w:ascii="Times New Roman" w:eastAsia="Times New Roman" w:hAnsi="Times New Roman" w:cs="Times New Roman"/>
                <w:sz w:val="20"/>
                <w:szCs w:val="20"/>
              </w:rPr>
              <w:t>Мероприятие 3.1.2.</w:t>
            </w:r>
          </w:p>
          <w:p w:rsidR="00723987" w:rsidRPr="00BF08D1" w:rsidRDefault="00723987" w:rsidP="00BF08D1">
            <w:pPr>
              <w:autoSpaceDE w:val="0"/>
              <w:autoSpaceDN w:val="0"/>
              <w:adjustRightInd w:val="0"/>
              <w:jc w:val="center"/>
              <w:rPr>
                <w:rFonts w:ascii="Times New Roman" w:hAnsi="Times New Roman" w:cs="Times New Roman"/>
                <w:bCs/>
                <w:sz w:val="20"/>
                <w:szCs w:val="20"/>
              </w:rPr>
            </w:pPr>
            <w:r w:rsidRPr="00BF08D1">
              <w:rPr>
                <w:rFonts w:ascii="Times New Roman" w:eastAsia="Times New Roman" w:hAnsi="Times New Roman" w:cs="Times New Roman"/>
                <w:sz w:val="20"/>
                <w:szCs w:val="20"/>
              </w:rPr>
              <w:t xml:space="preserve">Организация и проведение расширенных заседаний комиссии по делам несовершеннолетних и защите их прав </w:t>
            </w:r>
            <w:r w:rsidRPr="00BF08D1">
              <w:rPr>
                <w:rFonts w:ascii="Times New Roman" w:eastAsia="Calibri" w:hAnsi="Times New Roman" w:cs="Times New Roman"/>
                <w:sz w:val="20"/>
                <w:szCs w:val="20"/>
              </w:rPr>
              <w:t>Правительства</w:t>
            </w:r>
            <w:r w:rsidRPr="00BF08D1">
              <w:rPr>
                <w:rFonts w:ascii="Times New Roman" w:eastAsia="Times New Roman" w:hAnsi="Times New Roman" w:cs="Times New Roman"/>
                <w:sz w:val="20"/>
                <w:szCs w:val="20"/>
              </w:rPr>
              <w:t xml:space="preserve">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BF08D1" w:rsidRDefault="00723987" w:rsidP="00BF08D1">
            <w:pPr>
              <w:jc w:val="center"/>
              <w:rPr>
                <w:rFonts w:ascii="Times New Roman" w:hAnsi="Times New Roman" w:cs="Times New Roman"/>
                <w:sz w:val="20"/>
              </w:rPr>
            </w:pPr>
            <w:r w:rsidRPr="004A6378">
              <w:rPr>
                <w:rFonts w:ascii="Times New Roman" w:hAnsi="Times New Roman" w:cs="Times New Roman"/>
                <w:sz w:val="20"/>
              </w:rPr>
              <w:t>Отдел</w:t>
            </w:r>
            <w:r>
              <w:rPr>
                <w:rFonts w:ascii="Times New Roman" w:hAnsi="Times New Roman" w:cs="Times New Roman"/>
                <w:sz w:val="20"/>
              </w:rPr>
              <w:t xml:space="preserve"> </w:t>
            </w:r>
            <w:r w:rsidRPr="004A6378">
              <w:rPr>
                <w:rFonts w:ascii="Times New Roman" w:hAnsi="Times New Roman" w:cs="Times New Roman"/>
                <w:sz w:val="20"/>
              </w:rPr>
              <w:t>по обеспечению деятельности комиссий по делам несовершеннолетних и защите их прав Правительства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BF08D1">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BF08D1">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BF08D1">
            <w:pPr>
              <w:pStyle w:val="ConsPlusNormal"/>
              <w:jc w:val="center"/>
              <w:rPr>
                <w:rFonts w:ascii="Times New Roman" w:hAnsi="Times New Roman" w:cs="Times New Roman"/>
                <w:sz w:val="20"/>
              </w:rPr>
            </w:pPr>
          </w:p>
          <w:p w:rsidR="00723987" w:rsidRPr="004A6378" w:rsidRDefault="00723987" w:rsidP="00BF08D1">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BF08D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BF08D1">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hideMark/>
          </w:tcPr>
          <w:p w:rsidR="00723987" w:rsidRPr="004A6378" w:rsidRDefault="00723987" w:rsidP="002017FD">
            <w:pPr>
              <w:pStyle w:val="ConsPlusNormal"/>
              <w:jc w:val="both"/>
              <w:rPr>
                <w:rFonts w:ascii="Times New Roman" w:hAnsi="Times New Roman" w:cs="Times New Roman"/>
                <w:sz w:val="20"/>
              </w:rPr>
            </w:pPr>
            <w:r w:rsidRPr="004A6378">
              <w:rPr>
                <w:rFonts w:ascii="Times New Roman" w:hAnsi="Times New Roman" w:cs="Times New Roman"/>
                <w:sz w:val="20"/>
              </w:rPr>
              <w:t>Повышение уровня профессиональной подготовки специалистов районных, городских, окружных комиссий по делам  несовершеннолетних и защите их прав</w:t>
            </w:r>
          </w:p>
        </w:tc>
        <w:tc>
          <w:tcPr>
            <w:tcW w:w="2409" w:type="dxa"/>
            <w:vMerge w:val="restart"/>
            <w:tcBorders>
              <w:top w:val="single" w:sz="4" w:space="0" w:color="auto"/>
              <w:left w:val="single" w:sz="4" w:space="0" w:color="auto"/>
              <w:right w:val="single" w:sz="4" w:space="0" w:color="auto"/>
            </w:tcBorders>
          </w:tcPr>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21.02.2023 проведено расширенное заседание комиссии по делам несовершеннолетних и защите их прав Правительства Курской области с участием заместителей глав районов и городов Курской области - председателей КДН и ЗП, ответственных секретарей муниципальных КДН и ЗП, членов КДН и ЗП, а также представителей прокуратуры Курской области.</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На заседании были рассмотрены следующие вопросы:</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 xml:space="preserve">1. О состоянии, структуре и динамике подростковой преступности на территории Курской области в 2022 году (в том числе об оперативной обстановке, связанной с общественно-опасными деяниями, совершаемыми несовершеннолетними, не достигшими возраста привлечения к уголовной ответственности) и принимаемых мерах органами и </w:t>
            </w:r>
            <w:r w:rsidRPr="00817B87">
              <w:rPr>
                <w:rFonts w:ascii="TimesNewRomanPSMT" w:hAnsi="TimesNewRomanPSMT" w:cs="TimesNewRomanPSMT"/>
                <w:sz w:val="20"/>
                <w:szCs w:val="20"/>
              </w:rPr>
              <w:lastRenderedPageBreak/>
              <w:t>учреждениями системы профилактики по стабилизации ситуации. Профилактика деструктивного поведения несовершеннолетних;</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 xml:space="preserve">2. О принимаемых мерах по предупреждению преступлений, совершаемых в отношении несовершеннолетних (по итогам 2022 года). </w:t>
            </w:r>
            <w:proofErr w:type="gramStart"/>
            <w:r w:rsidRPr="00817B87">
              <w:rPr>
                <w:rFonts w:ascii="TimesNewRomanPSMT" w:hAnsi="TimesNewRomanPSMT" w:cs="TimesNewRomanPSMT"/>
                <w:sz w:val="20"/>
                <w:szCs w:val="20"/>
              </w:rPr>
              <w:t xml:space="preserve">О профилактике правонарушений в замещающих семьях, в которые переданы на воспитание дети-сироты и дети, оставшиеся без попечения родителей, в том числе в свете реализации порядка межведомственного взаимодействия органов и учреждений системы профилактики безнадзорности и правонарушений  несовершеннолетних Курской области при организации профилактической работы с детьми-сиротами и детьми, оставшимися без попечения родителей, их законными представителями, утвержденного </w:t>
            </w:r>
            <w:r w:rsidRPr="00817B87">
              <w:rPr>
                <w:rFonts w:ascii="TimesNewRomanPSMT" w:hAnsi="TimesNewRomanPSMT" w:cs="TimesNewRomanPSMT"/>
                <w:sz w:val="20"/>
                <w:szCs w:val="20"/>
              </w:rPr>
              <w:lastRenderedPageBreak/>
              <w:t>постановлением КДН и ЗП Администрации Курской</w:t>
            </w:r>
            <w:proofErr w:type="gramEnd"/>
            <w:r w:rsidRPr="00817B87">
              <w:rPr>
                <w:rFonts w:ascii="TimesNewRomanPSMT" w:hAnsi="TimesNewRomanPSMT" w:cs="TimesNewRomanPSMT"/>
                <w:sz w:val="20"/>
                <w:szCs w:val="20"/>
              </w:rPr>
              <w:t xml:space="preserve"> области от 16 марта 2021 года № 2;</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3. О реализации комиссиями по делам несовершеннолетних и защите их прав Курской области Закона Курской области от 28 июня 2021 года №55-ЗКО «Об общественных воспитателях несовершеннолетних».</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По результатам рассмотрения вышеуказанных вопросов вынесены конкретные поручения и рекомендации в адрес органов исполнительной власти Курской области и органов местного самоуправления, а также федеральных органов государственной власти по повышению эффективности деятельности в сфере профилактики безнадзорности и правонарушений несовершеннолетних. Исполнение постановлений находится на контроле КДН и ЗП Правительства Курской области.</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 xml:space="preserve">30.11.2023 проведено совещание-конференция, в </w:t>
            </w:r>
            <w:proofErr w:type="spellStart"/>
            <w:r w:rsidRPr="00817B87">
              <w:rPr>
                <w:rFonts w:ascii="TimesNewRomanPSMT" w:hAnsi="TimesNewRomanPSMT" w:cs="TimesNewRomanPSMT"/>
                <w:sz w:val="20"/>
                <w:szCs w:val="20"/>
              </w:rPr>
              <w:t>т.ч</w:t>
            </w:r>
            <w:proofErr w:type="spellEnd"/>
            <w:r w:rsidRPr="00817B87">
              <w:rPr>
                <w:rFonts w:ascii="TimesNewRomanPSMT" w:hAnsi="TimesNewRomanPSMT" w:cs="TimesNewRomanPSMT"/>
                <w:sz w:val="20"/>
                <w:szCs w:val="20"/>
              </w:rPr>
              <w:t xml:space="preserve">. для сотрудников </w:t>
            </w:r>
            <w:r w:rsidRPr="00817B87">
              <w:rPr>
                <w:rFonts w:ascii="TimesNewRomanPSMT" w:hAnsi="TimesNewRomanPSMT" w:cs="TimesNewRomanPSMT"/>
                <w:sz w:val="20"/>
                <w:szCs w:val="20"/>
              </w:rPr>
              <w:lastRenderedPageBreak/>
              <w:t>муниципальных КДН и ЗП, на котором были рассмотрены вопросы межведомственного взаимодействия в профилактике безнадзорности,</w:t>
            </w:r>
          </w:p>
          <w:p w:rsidR="00723987" w:rsidRPr="00817B87" w:rsidRDefault="00723987" w:rsidP="002017FD">
            <w:pPr>
              <w:ind w:firstLine="174"/>
              <w:jc w:val="both"/>
              <w:rPr>
                <w:rFonts w:ascii="Times New Roman" w:hAnsi="Times New Roman" w:cs="Times New Roman"/>
                <w:b/>
                <w:sz w:val="20"/>
                <w:szCs w:val="20"/>
              </w:rPr>
            </w:pPr>
            <w:r w:rsidRPr="00817B87">
              <w:rPr>
                <w:rFonts w:ascii="TimesNewRomanPSMT" w:hAnsi="TimesNewRomanPSMT" w:cs="TimesNewRomanPSMT"/>
                <w:sz w:val="20"/>
                <w:szCs w:val="20"/>
              </w:rPr>
              <w:t>правонарушений и преступлений несовершеннолетних.</w:t>
            </w:r>
          </w:p>
        </w:tc>
      </w:tr>
      <w:tr w:rsidR="00723987" w:rsidRPr="00EA7BB1" w:rsidTr="00402F78">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AD15C6" w:rsidRDefault="00723987" w:rsidP="00AD15C6">
            <w:pPr>
              <w:autoSpaceDE w:val="0"/>
              <w:autoSpaceDN w:val="0"/>
              <w:adjustRightInd w:val="0"/>
              <w:jc w:val="center"/>
              <w:rPr>
                <w:rFonts w:ascii="Times New Roman" w:eastAsia="Times New Roman" w:hAnsi="Times New Roman" w:cs="Times New Roman"/>
                <w:b/>
                <w:i/>
                <w:sz w:val="20"/>
                <w:szCs w:val="20"/>
              </w:rPr>
            </w:pPr>
            <w:r w:rsidRPr="00AD15C6">
              <w:rPr>
                <w:rFonts w:ascii="Times New Roman" w:eastAsia="Times New Roman" w:hAnsi="Times New Roman" w:cs="Times New Roman"/>
                <w:b/>
                <w:sz w:val="20"/>
                <w:szCs w:val="20"/>
              </w:rPr>
              <w:t xml:space="preserve">Контрольное событие </w:t>
            </w:r>
            <w:r w:rsidRPr="00AD15C6">
              <w:rPr>
                <w:rFonts w:ascii="Times New Roman" w:eastAsia="Times New Roman" w:hAnsi="Times New Roman" w:cs="Times New Roman"/>
                <w:b/>
                <w:i/>
                <w:sz w:val="20"/>
                <w:szCs w:val="20"/>
              </w:rPr>
              <w:t>программы 3.1.2.1.</w:t>
            </w:r>
          </w:p>
          <w:p w:rsidR="00723987" w:rsidRDefault="00723987" w:rsidP="00AD15C6">
            <w:pPr>
              <w:autoSpaceDE w:val="0"/>
              <w:autoSpaceDN w:val="0"/>
              <w:adjustRightInd w:val="0"/>
              <w:jc w:val="center"/>
              <w:rPr>
                <w:rFonts w:ascii="Times New Roman" w:eastAsia="Times New Roman" w:hAnsi="Times New Roman" w:cs="Times New Roman"/>
                <w:b/>
                <w:i/>
                <w:sz w:val="20"/>
                <w:szCs w:val="20"/>
              </w:rPr>
            </w:pPr>
            <w:r w:rsidRPr="00AD15C6">
              <w:rPr>
                <w:rFonts w:ascii="Times New Roman" w:eastAsia="Times New Roman" w:hAnsi="Times New Roman" w:cs="Times New Roman"/>
                <w:b/>
                <w:i/>
                <w:sz w:val="20"/>
                <w:szCs w:val="20"/>
              </w:rPr>
              <w:t xml:space="preserve">Расширенное заседание комиссии по делам несовершеннолетних </w:t>
            </w:r>
          </w:p>
          <w:p w:rsidR="00723987" w:rsidRPr="00BF08D1" w:rsidRDefault="00723987" w:rsidP="00AD15C6">
            <w:pPr>
              <w:autoSpaceDE w:val="0"/>
              <w:autoSpaceDN w:val="0"/>
              <w:adjustRightInd w:val="0"/>
              <w:jc w:val="center"/>
              <w:rPr>
                <w:rFonts w:ascii="Times New Roman" w:eastAsia="Times New Roman" w:hAnsi="Times New Roman" w:cs="Times New Roman"/>
                <w:sz w:val="20"/>
                <w:szCs w:val="20"/>
              </w:rPr>
            </w:pPr>
            <w:r w:rsidRPr="00AD15C6">
              <w:rPr>
                <w:rFonts w:ascii="Times New Roman" w:eastAsia="Times New Roman" w:hAnsi="Times New Roman" w:cs="Times New Roman"/>
                <w:b/>
                <w:i/>
                <w:sz w:val="20"/>
                <w:szCs w:val="20"/>
              </w:rPr>
              <w:t xml:space="preserve">и защите их прав </w:t>
            </w:r>
            <w:r w:rsidRPr="00AD15C6">
              <w:rPr>
                <w:rFonts w:ascii="Times New Roman" w:eastAsia="Calibri" w:hAnsi="Times New Roman" w:cs="Times New Roman"/>
                <w:b/>
                <w:i/>
                <w:sz w:val="20"/>
                <w:szCs w:val="20"/>
              </w:rPr>
              <w:t>Правительства</w:t>
            </w:r>
            <w:r w:rsidRPr="00AD15C6">
              <w:rPr>
                <w:rFonts w:ascii="Times New Roman" w:eastAsia="Times New Roman" w:hAnsi="Times New Roman" w:cs="Times New Roman"/>
                <w:b/>
                <w:i/>
                <w:sz w:val="20"/>
                <w:szCs w:val="20"/>
              </w:rPr>
              <w:t xml:space="preserve"> Курской области по вопросам профилактики безнадзорности правонарушений несовершеннолетних, обучающие семинары для ответственных секретарей районных, городских, окружных </w:t>
            </w:r>
            <w:r w:rsidRPr="00AD15C6">
              <w:rPr>
                <w:rFonts w:ascii="Times New Roman" w:eastAsia="Times New Roman" w:hAnsi="Times New Roman" w:cs="Times New Roman"/>
                <w:b/>
                <w:i/>
                <w:sz w:val="20"/>
                <w:szCs w:val="20"/>
              </w:rPr>
              <w:lastRenderedPageBreak/>
              <w:t>комиссий по делам несовершеннолетних и защите их прав Курской области с привлечением специалистов органов и учреждений системы профилактики проведены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pStyle w:val="ConsPlusNormal"/>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3.1.3</w:t>
            </w:r>
          </w:p>
        </w:tc>
        <w:tc>
          <w:tcPr>
            <w:tcW w:w="2534" w:type="dxa"/>
            <w:tcBorders>
              <w:top w:val="single" w:sz="4" w:space="0" w:color="auto"/>
              <w:left w:val="single" w:sz="4" w:space="0" w:color="auto"/>
              <w:bottom w:val="single" w:sz="4" w:space="0" w:color="auto"/>
              <w:right w:val="single" w:sz="4" w:space="0" w:color="auto"/>
            </w:tcBorders>
            <w:hideMark/>
          </w:tcPr>
          <w:p w:rsidR="00723987" w:rsidRPr="00185C26" w:rsidRDefault="00723987" w:rsidP="00185C26">
            <w:pPr>
              <w:autoSpaceDE w:val="0"/>
              <w:autoSpaceDN w:val="0"/>
              <w:adjustRightInd w:val="0"/>
              <w:jc w:val="center"/>
              <w:rPr>
                <w:rFonts w:ascii="Times New Roman" w:eastAsia="Times New Roman" w:hAnsi="Times New Roman" w:cs="Times New Roman"/>
                <w:sz w:val="20"/>
                <w:szCs w:val="20"/>
              </w:rPr>
            </w:pPr>
            <w:r w:rsidRPr="00185C26">
              <w:rPr>
                <w:rFonts w:ascii="Times New Roman" w:eastAsia="Times New Roman" w:hAnsi="Times New Roman" w:cs="Times New Roman"/>
                <w:sz w:val="20"/>
                <w:szCs w:val="20"/>
              </w:rPr>
              <w:t>Мероприятие 3.1.3.</w:t>
            </w:r>
          </w:p>
          <w:p w:rsidR="00723987" w:rsidRPr="00EA7BB1" w:rsidRDefault="00723987" w:rsidP="00185C26">
            <w:pPr>
              <w:jc w:val="center"/>
              <w:rPr>
                <w:rFonts w:ascii="Times New Roman" w:hAnsi="Times New Roman" w:cs="Times New Roman"/>
                <w:bCs/>
                <w:sz w:val="20"/>
                <w:szCs w:val="20"/>
              </w:rPr>
            </w:pPr>
            <w:r w:rsidRPr="00185C26">
              <w:rPr>
                <w:rFonts w:ascii="Times New Roman" w:eastAsia="Times New Roman" w:hAnsi="Times New Roman" w:cs="Times New Roman"/>
                <w:sz w:val="20"/>
                <w:szCs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185C26">
            <w:pPr>
              <w:jc w:val="center"/>
              <w:rPr>
                <w:rFonts w:ascii="Times New Roman" w:hAnsi="Times New Roman" w:cs="Times New Roman"/>
                <w:b/>
                <w:sz w:val="20"/>
                <w:szCs w:val="20"/>
              </w:rPr>
            </w:pPr>
            <w:r w:rsidRPr="004A6378">
              <w:rPr>
                <w:rFonts w:ascii="Times New Roman" w:hAnsi="Times New Roman" w:cs="Times New Roman"/>
                <w:sz w:val="20"/>
              </w:rPr>
              <w:t>Отдел</w:t>
            </w:r>
            <w:r>
              <w:rPr>
                <w:rFonts w:ascii="Times New Roman" w:hAnsi="Times New Roman" w:cs="Times New Roman"/>
                <w:sz w:val="20"/>
              </w:rPr>
              <w:t xml:space="preserve"> </w:t>
            </w:r>
            <w:r w:rsidRPr="004A6378">
              <w:rPr>
                <w:rFonts w:ascii="Times New Roman" w:hAnsi="Times New Roman" w:cs="Times New Roman"/>
                <w:sz w:val="20"/>
              </w:rPr>
              <w:t>по обеспечению деятельности комиссий по делам несовершеннолетних и защите их прав Правительства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185C26">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185C26">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185C26">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185C26">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185C26">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185C26">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185C26">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185C26">
            <w:pPr>
              <w:pStyle w:val="ConsPlusNormal"/>
              <w:jc w:val="center"/>
              <w:rPr>
                <w:rFonts w:ascii="Times New Roman" w:hAnsi="Times New Roman" w:cs="Times New Roman"/>
                <w:sz w:val="20"/>
              </w:rPr>
            </w:pPr>
          </w:p>
          <w:p w:rsidR="00723987" w:rsidRPr="004A6378" w:rsidRDefault="00723987" w:rsidP="00185C26">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85C26">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185C26">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hideMark/>
          </w:tcPr>
          <w:p w:rsidR="00723987" w:rsidRPr="004A6378" w:rsidRDefault="00723987" w:rsidP="002017FD">
            <w:pPr>
              <w:pStyle w:val="ConsPlusNormal"/>
              <w:jc w:val="both"/>
              <w:rPr>
                <w:rFonts w:ascii="Times New Roman" w:hAnsi="Times New Roman" w:cs="Times New Roman"/>
                <w:sz w:val="20"/>
              </w:rPr>
            </w:pPr>
            <w:r w:rsidRPr="004A6378">
              <w:rPr>
                <w:rFonts w:ascii="Times New Roman" w:hAnsi="Times New Roman" w:cs="Times New Roman"/>
                <w:sz w:val="20"/>
              </w:rPr>
              <w:t>Повышение качества индивидуальной профилактической работы с несовершеннолетними и семьями, находящимися в социально опасном положении</w:t>
            </w:r>
          </w:p>
        </w:tc>
        <w:tc>
          <w:tcPr>
            <w:tcW w:w="2409" w:type="dxa"/>
            <w:vMerge w:val="restart"/>
            <w:tcBorders>
              <w:top w:val="single" w:sz="4" w:space="0" w:color="auto"/>
              <w:left w:val="single" w:sz="4" w:space="0" w:color="auto"/>
              <w:right w:val="single" w:sz="4" w:space="0" w:color="auto"/>
            </w:tcBorders>
          </w:tcPr>
          <w:p w:rsidR="00723987" w:rsidRPr="00817B87" w:rsidRDefault="00723987" w:rsidP="002017FD">
            <w:pPr>
              <w:autoSpaceDE w:val="0"/>
              <w:autoSpaceDN w:val="0"/>
              <w:adjustRightInd w:val="0"/>
              <w:ind w:firstLine="174"/>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В течение 2023 года отделом по обеспечению деятельности КДН и ЗП Правительства Курской области подготовлены и направлены в адрес муниципальных комиссий по</w:t>
            </w:r>
            <w:r>
              <w:rPr>
                <w:rFonts w:ascii="TimesNewRomanPSMT" w:hAnsi="TimesNewRomanPSMT" w:cs="TimesNewRomanPSMT"/>
                <w:spacing w:val="-4"/>
                <w:sz w:val="20"/>
                <w:szCs w:val="20"/>
              </w:rPr>
              <w:t xml:space="preserve"> </w:t>
            </w:r>
            <w:r w:rsidRPr="00817B87">
              <w:rPr>
                <w:rFonts w:ascii="TimesNewRomanPSMT" w:hAnsi="TimesNewRomanPSMT" w:cs="TimesNewRomanPSMT"/>
                <w:spacing w:val="-4"/>
                <w:sz w:val="20"/>
                <w:szCs w:val="20"/>
              </w:rPr>
              <w:t>делам</w:t>
            </w:r>
            <w:r>
              <w:rPr>
                <w:rFonts w:ascii="TimesNewRomanPSMT" w:hAnsi="TimesNewRomanPSMT" w:cs="TimesNewRomanPSMT"/>
                <w:spacing w:val="-4"/>
                <w:sz w:val="20"/>
                <w:szCs w:val="20"/>
              </w:rPr>
              <w:t xml:space="preserve"> </w:t>
            </w:r>
            <w:r w:rsidRPr="00817B87">
              <w:rPr>
                <w:rFonts w:ascii="TimesNewRomanPSMT" w:hAnsi="TimesNewRomanPSMT" w:cs="TimesNewRomanPSMT"/>
                <w:spacing w:val="-4"/>
                <w:sz w:val="20"/>
                <w:szCs w:val="20"/>
              </w:rPr>
              <w:t>несовершеннолетних и защите их прав по делам несовершеннолетних и защите их прав более 50 информационных и методических материалов по проблемам профилактики безнадзорности и правонарушений несовершеннолетних для муниципальных комиссий по делам</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несовершеннолетних и защите их прав.</w:t>
            </w:r>
          </w:p>
          <w:p w:rsidR="00723987" w:rsidRPr="00817B87" w:rsidRDefault="00723987" w:rsidP="002017FD">
            <w:pPr>
              <w:autoSpaceDE w:val="0"/>
              <w:autoSpaceDN w:val="0"/>
              <w:adjustRightInd w:val="0"/>
              <w:ind w:firstLine="174"/>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Среди них:</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 «Рекомендации для педагогов и родителей по профилактике вовлечения подростков </w:t>
            </w:r>
            <w:proofErr w:type="gramStart"/>
            <w:r w:rsidRPr="00817B87">
              <w:rPr>
                <w:rFonts w:ascii="TimesNewRomanPSMT" w:hAnsi="TimesNewRomanPSMT" w:cs="TimesNewRomanPSMT"/>
                <w:spacing w:val="-4"/>
                <w:sz w:val="20"/>
                <w:szCs w:val="20"/>
              </w:rPr>
              <w:t>в</w:t>
            </w:r>
            <w:proofErr w:type="gramEnd"/>
            <w:r w:rsidRPr="00817B87">
              <w:rPr>
                <w:rFonts w:ascii="TimesNewRomanPSMT" w:hAnsi="TimesNewRomanPSMT" w:cs="TimesNewRomanPSMT"/>
                <w:spacing w:val="-4"/>
                <w:sz w:val="20"/>
                <w:szCs w:val="20"/>
              </w:rPr>
              <w:t xml:space="preserve"> деструктивные</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субкультуры и несанкционированные </w:t>
            </w:r>
            <w:r w:rsidRPr="00817B87">
              <w:rPr>
                <w:rFonts w:ascii="TimesNewRomanPSMT" w:hAnsi="TimesNewRomanPSMT" w:cs="TimesNewRomanPSMT"/>
                <w:spacing w:val="-4"/>
                <w:sz w:val="20"/>
                <w:szCs w:val="20"/>
              </w:rPr>
              <w:lastRenderedPageBreak/>
              <w:t>массовые мероприятия»;</w:t>
            </w:r>
          </w:p>
          <w:p w:rsidR="00723987" w:rsidRPr="00817B87" w:rsidRDefault="00723987" w:rsidP="002017FD">
            <w:pPr>
              <w:tabs>
                <w:tab w:val="left" w:pos="174"/>
              </w:tabs>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 «Методические рекомендации для специалистов органов и учреждений системы профилактики безнадзорности и правонарушений Курской области по оценке вовлеченности несовершеннолетнего </w:t>
            </w:r>
            <w:proofErr w:type="gramStart"/>
            <w:r w:rsidRPr="00817B87">
              <w:rPr>
                <w:rFonts w:ascii="TimesNewRomanPSMT" w:hAnsi="TimesNewRomanPSMT" w:cs="TimesNewRomanPSMT"/>
                <w:spacing w:val="-4"/>
                <w:sz w:val="20"/>
                <w:szCs w:val="20"/>
              </w:rPr>
              <w:t>в</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криминальную субкультуру»;</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 «Алгоритм действий для </w:t>
            </w:r>
            <w:proofErr w:type="gramStart"/>
            <w:r w:rsidRPr="00817B87">
              <w:rPr>
                <w:rFonts w:ascii="TimesNewRomanPSMT" w:hAnsi="TimesNewRomanPSMT" w:cs="TimesNewRomanPSMT"/>
                <w:spacing w:val="-4"/>
                <w:sz w:val="20"/>
                <w:szCs w:val="20"/>
              </w:rPr>
              <w:t>родителей</w:t>
            </w:r>
            <w:proofErr w:type="gramEnd"/>
            <w:r w:rsidRPr="00817B87">
              <w:rPr>
                <w:rFonts w:ascii="TimesNewRomanPSMT" w:hAnsi="TimesNewRomanPSMT" w:cs="TimesNewRomanPSMT"/>
                <w:spacing w:val="-4"/>
                <w:sz w:val="20"/>
                <w:szCs w:val="20"/>
              </w:rPr>
              <w:t xml:space="preserve"> обучающихся по раннему выявлению и реагированию на</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деструктивное</w:t>
            </w:r>
            <w:proofErr w:type="gramEnd"/>
            <w:r w:rsidRPr="00817B87">
              <w:rPr>
                <w:rFonts w:ascii="TimesNewRomanPSMT" w:hAnsi="TimesNewRomanPSMT" w:cs="TimesNewRomanPSMT"/>
                <w:spacing w:val="-4"/>
                <w:sz w:val="20"/>
                <w:szCs w:val="20"/>
              </w:rPr>
              <w:t xml:space="preserve"> поведений несовершеннолетних, проявляющееся под воздействием информации негативного</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характера, распространяемой в сети Интернет»;</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«Методические рекомендации для специалистов органов и учреждений системы профилактики</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безнадзорности и правонарушений несовершеннолетних Курской области по профилактике распространения </w:t>
            </w:r>
            <w:proofErr w:type="gramStart"/>
            <w:r w:rsidRPr="00817B87">
              <w:rPr>
                <w:rFonts w:ascii="TimesNewRomanPSMT" w:hAnsi="TimesNewRomanPSMT" w:cs="TimesNewRomanPSMT"/>
                <w:spacing w:val="-4"/>
                <w:sz w:val="20"/>
                <w:szCs w:val="20"/>
              </w:rPr>
              <w:t>среди</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несовершеннолетних и молодежи криминальных субкультур, экстремистских и антиобщественных идей»;</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lastRenderedPageBreak/>
              <w:t>- «Рекомендации по соблюдению этики и правил поведения лицами, входящими состав комиссий по делам</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несовершеннолетних и защите их прав при проведении заседаний»;</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 «Аналитическая информация о </w:t>
            </w:r>
            <w:proofErr w:type="gramStart"/>
            <w:r w:rsidRPr="00817B87">
              <w:rPr>
                <w:rFonts w:ascii="TimesNewRomanPSMT" w:hAnsi="TimesNewRomanPSMT" w:cs="TimesNewRomanPSMT"/>
                <w:spacing w:val="-4"/>
                <w:sz w:val="20"/>
                <w:szCs w:val="20"/>
              </w:rPr>
              <w:t>проведенной</w:t>
            </w:r>
            <w:proofErr w:type="gramEnd"/>
            <w:r w:rsidRPr="00817B87">
              <w:rPr>
                <w:rFonts w:ascii="TimesNewRomanPSMT" w:hAnsi="TimesNewRomanPSMT" w:cs="TimesNewRomanPSMT"/>
                <w:spacing w:val="-4"/>
                <w:sz w:val="20"/>
                <w:szCs w:val="20"/>
              </w:rPr>
              <w:t xml:space="preserve"> отдельными территориальными комиссиями по делам</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несовершеннолетних и защите их прав работе по устранению причин и условий, способствующих </w:t>
            </w:r>
            <w:proofErr w:type="gramStart"/>
            <w:r w:rsidRPr="00817B87">
              <w:rPr>
                <w:rFonts w:ascii="TimesNewRomanPSMT" w:hAnsi="TimesNewRomanPSMT" w:cs="TimesNewRomanPSMT"/>
                <w:spacing w:val="-4"/>
                <w:sz w:val="20"/>
                <w:szCs w:val="20"/>
              </w:rPr>
              <w:t>суицидальным</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проявлениям несовершеннолетних и оказанию медико-психолого-</w:t>
            </w:r>
            <w:r>
              <w:rPr>
                <w:rFonts w:ascii="TimesNewRomanPSMT" w:hAnsi="TimesNewRomanPSMT" w:cs="TimesNewRomanPSMT"/>
                <w:spacing w:val="-4"/>
                <w:sz w:val="20"/>
                <w:szCs w:val="20"/>
              </w:rPr>
              <w:t>п</w:t>
            </w:r>
            <w:r w:rsidRPr="00817B87">
              <w:rPr>
                <w:rFonts w:ascii="TimesNewRomanPSMT" w:hAnsi="TimesNewRomanPSMT" w:cs="TimesNewRomanPSMT"/>
                <w:spacing w:val="-4"/>
                <w:sz w:val="20"/>
                <w:szCs w:val="20"/>
              </w:rPr>
              <w:t>едагогической помощи подросткам,</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совершившим</w:t>
            </w:r>
            <w:proofErr w:type="gramEnd"/>
            <w:r w:rsidRPr="00817B87">
              <w:rPr>
                <w:rFonts w:ascii="TimesNewRomanPSMT" w:hAnsi="TimesNewRomanPSMT" w:cs="TimesNewRomanPSMT"/>
                <w:spacing w:val="-4"/>
                <w:sz w:val="20"/>
                <w:szCs w:val="20"/>
              </w:rPr>
              <w:t xml:space="preserve"> попытку суицида»;</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«Памятка безопасных каникул»;</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 «Памятки для родителей» (в целях правового просвещения и развития навыков медиа грамотности</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несовершеннолетних и родителей);</w:t>
            </w:r>
          </w:p>
          <w:p w:rsidR="00723987" w:rsidRPr="00817B87" w:rsidRDefault="00723987" w:rsidP="002017FD">
            <w:pPr>
              <w:tabs>
                <w:tab w:val="left" w:pos="174"/>
              </w:tabs>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«Профилактика конфликтов, проявлений экстремизма и терроризма в поликультурной образовательной</w:t>
            </w:r>
            <w:r>
              <w:rPr>
                <w:rFonts w:ascii="TimesNewRomanPSMT" w:hAnsi="TimesNewRomanPSMT" w:cs="TimesNewRomanPSMT"/>
                <w:spacing w:val="-4"/>
                <w:sz w:val="20"/>
                <w:szCs w:val="20"/>
              </w:rPr>
              <w:t xml:space="preserve"> </w:t>
            </w:r>
            <w:r w:rsidRPr="00817B87">
              <w:rPr>
                <w:rFonts w:ascii="TimesNewRomanPSMT" w:hAnsi="TimesNewRomanPSMT" w:cs="TimesNewRomanPSMT"/>
                <w:spacing w:val="-4"/>
                <w:sz w:val="20"/>
                <w:szCs w:val="20"/>
              </w:rPr>
              <w:t>среде»;</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 Актуализированный </w:t>
            </w:r>
            <w:r w:rsidRPr="00817B87">
              <w:rPr>
                <w:rFonts w:ascii="TimesNewRomanPSMT" w:hAnsi="TimesNewRomanPSMT" w:cs="TimesNewRomanPSMT"/>
                <w:spacing w:val="-4"/>
                <w:sz w:val="20"/>
                <w:szCs w:val="20"/>
              </w:rPr>
              <w:lastRenderedPageBreak/>
              <w:t>комплект методических материалов по признакам девиаций, действий специалистов</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органов и организаций системы образования в ситуациях социальных рисков и профилактике </w:t>
            </w:r>
            <w:proofErr w:type="spellStart"/>
            <w:proofErr w:type="gramStart"/>
            <w:r w:rsidRPr="00817B87">
              <w:rPr>
                <w:rFonts w:ascii="TimesNewRomanPSMT" w:hAnsi="TimesNewRomanPSMT" w:cs="TimesNewRomanPSMT"/>
                <w:spacing w:val="-4"/>
                <w:sz w:val="20"/>
                <w:szCs w:val="20"/>
              </w:rPr>
              <w:t>девиантного</w:t>
            </w:r>
            <w:proofErr w:type="spellEnd"/>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поведения </w:t>
            </w:r>
            <w:proofErr w:type="gramStart"/>
            <w:r w:rsidRPr="00817B87">
              <w:rPr>
                <w:rFonts w:ascii="TimesNewRomanPSMT" w:hAnsi="TimesNewRomanPSMT" w:cs="TimesNewRomanPSMT"/>
                <w:spacing w:val="-4"/>
                <w:sz w:val="20"/>
                <w:szCs w:val="20"/>
              </w:rPr>
              <w:t>обучающихся</w:t>
            </w:r>
            <w:proofErr w:type="gramEnd"/>
            <w:r w:rsidRPr="00817B87">
              <w:rPr>
                <w:rFonts w:ascii="TimesNewRomanPSMT" w:hAnsi="TimesNewRomanPSMT" w:cs="TimesNewRomanPSMT"/>
                <w:spacing w:val="-4"/>
                <w:sz w:val="20"/>
                <w:szCs w:val="20"/>
              </w:rPr>
              <w:t xml:space="preserve"> «Навигатор профилактики»;</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 xml:space="preserve">- «Профилактика </w:t>
            </w:r>
            <w:proofErr w:type="spellStart"/>
            <w:r w:rsidRPr="00817B87">
              <w:rPr>
                <w:rFonts w:ascii="TimesNewRomanPSMT" w:hAnsi="TimesNewRomanPSMT" w:cs="TimesNewRomanPSMT"/>
                <w:spacing w:val="-4"/>
                <w:sz w:val="20"/>
                <w:szCs w:val="20"/>
              </w:rPr>
              <w:t>девиантного</w:t>
            </w:r>
            <w:proofErr w:type="spellEnd"/>
            <w:r w:rsidRPr="00817B87">
              <w:rPr>
                <w:rFonts w:ascii="TimesNewRomanPSMT" w:hAnsi="TimesNewRomanPSMT" w:cs="TimesNewRomanPSMT"/>
                <w:spacing w:val="-4"/>
                <w:sz w:val="20"/>
                <w:szCs w:val="20"/>
              </w:rPr>
              <w:t xml:space="preserve"> поведения обучающихся в образовательных организациях: психолого-</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педагогический скрининг и формирование благоприятного социально-психологического климата»;</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Методические пособия по противодействию и профилактике боулинга среди детей; «Как не стать жертвой</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и</w:t>
            </w:r>
            <w:proofErr w:type="gramEnd"/>
            <w:r w:rsidRPr="00817B87">
              <w:rPr>
                <w:rFonts w:ascii="TimesNewRomanPSMT" w:hAnsi="TimesNewRomanPSMT" w:cs="TimesNewRomanPSMT"/>
                <w:spacing w:val="-4"/>
                <w:sz w:val="20"/>
                <w:szCs w:val="20"/>
              </w:rPr>
              <w:t xml:space="preserve"> почему не стоит нападать на других», «Руководство по противодействию и профилактике </w:t>
            </w:r>
            <w:proofErr w:type="spellStart"/>
            <w:r w:rsidRPr="00817B87">
              <w:rPr>
                <w:rFonts w:ascii="TimesNewRomanPSMT" w:hAnsi="TimesNewRomanPSMT" w:cs="TimesNewRomanPSMT"/>
                <w:spacing w:val="-4"/>
                <w:sz w:val="20"/>
                <w:szCs w:val="20"/>
              </w:rPr>
              <w:t>буллинга</w:t>
            </w:r>
            <w:proofErr w:type="spellEnd"/>
            <w:r w:rsidRPr="00817B87">
              <w:rPr>
                <w:rFonts w:ascii="TimesNewRomanPSMT" w:hAnsi="TimesNewRomanPSMT" w:cs="TimesNewRomanPSMT"/>
                <w:spacing w:val="-4"/>
                <w:sz w:val="20"/>
                <w:szCs w:val="20"/>
              </w:rPr>
              <w:t>»;</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Аналитические информации о причинах и условиях, способствовавших совершению преступлений и</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правонарушений несовершеннолетними </w:t>
            </w:r>
            <w:r w:rsidRPr="00817B87">
              <w:rPr>
                <w:rFonts w:ascii="TimesNewRomanPSMT" w:hAnsi="TimesNewRomanPSMT" w:cs="TimesNewRomanPSMT"/>
                <w:spacing w:val="-4"/>
                <w:sz w:val="20"/>
                <w:szCs w:val="20"/>
              </w:rPr>
              <w:lastRenderedPageBreak/>
              <w:t>(ежеквартально);</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Аналитические информации о принимаемых мерах территориальными комиссиями по делам</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несовершеннолетних и защите их прав, органами и учреждениями системы профилактики по устранению причин и</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условий, способствующих участию несовершеннолетних в сообществах деструктивной направленности </w:t>
            </w:r>
            <w:proofErr w:type="gramStart"/>
            <w:r w:rsidRPr="00817B87">
              <w:rPr>
                <w:rFonts w:ascii="TimesNewRomanPSMT" w:hAnsi="TimesNewRomanPSMT" w:cs="TimesNewRomanPSMT"/>
                <w:spacing w:val="-4"/>
                <w:sz w:val="20"/>
                <w:szCs w:val="20"/>
              </w:rPr>
              <w:t>в</w:t>
            </w:r>
            <w:proofErr w:type="gramEnd"/>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социальных </w:t>
            </w:r>
            <w:proofErr w:type="gramStart"/>
            <w:r w:rsidRPr="00817B87">
              <w:rPr>
                <w:rFonts w:ascii="TimesNewRomanPSMT" w:hAnsi="TimesNewRomanPSMT" w:cs="TimesNewRomanPSMT"/>
                <w:spacing w:val="-4"/>
                <w:sz w:val="20"/>
                <w:szCs w:val="20"/>
              </w:rPr>
              <w:t>сетях</w:t>
            </w:r>
            <w:proofErr w:type="gramEnd"/>
            <w:r w:rsidRPr="00817B87">
              <w:rPr>
                <w:rFonts w:ascii="TimesNewRomanPSMT" w:hAnsi="TimesNewRomanPSMT" w:cs="TimesNewRomanPSMT"/>
                <w:spacing w:val="-4"/>
                <w:sz w:val="20"/>
                <w:szCs w:val="20"/>
              </w:rPr>
              <w:t>» (ежеквартально);</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Аналитические информации о проведенной сверке статистических сведений между отделом</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Администрации Курской области по обеспечению деятельности КДН и ЗП и УМВД России по Курской области о</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количестве</w:t>
            </w:r>
            <w:proofErr w:type="gramEnd"/>
            <w:r w:rsidRPr="00817B87">
              <w:rPr>
                <w:rFonts w:ascii="TimesNewRomanPSMT" w:hAnsi="TimesNewRomanPSMT" w:cs="TimesNewRomanPSMT"/>
                <w:spacing w:val="-4"/>
                <w:sz w:val="20"/>
                <w:szCs w:val="20"/>
              </w:rPr>
              <w:t xml:space="preserve"> несовершеннолетних обучающихся, совершивших преступления и общественно опасные деяния»</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(ежеквартально);</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 Аналитические информации о принимаемых мерах территориальными </w:t>
            </w:r>
            <w:r w:rsidRPr="00817B87">
              <w:rPr>
                <w:rFonts w:ascii="TimesNewRomanPSMT" w:hAnsi="TimesNewRomanPSMT" w:cs="TimesNewRomanPSMT"/>
                <w:spacing w:val="-4"/>
                <w:sz w:val="20"/>
                <w:szCs w:val="20"/>
              </w:rPr>
              <w:lastRenderedPageBreak/>
              <w:t>комиссиями по делам</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несовершеннолетних и защите их прав по организации жизнеустройства и занятости несовершеннолетних,</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proofErr w:type="gramStart"/>
            <w:r w:rsidRPr="00817B87">
              <w:rPr>
                <w:rFonts w:ascii="TimesNewRomanPSMT" w:hAnsi="TimesNewRomanPSMT" w:cs="TimesNewRomanPSMT"/>
                <w:spacing w:val="-4"/>
                <w:sz w:val="20"/>
                <w:szCs w:val="20"/>
              </w:rPr>
              <w:t>находящихся</w:t>
            </w:r>
            <w:proofErr w:type="gramEnd"/>
            <w:r w:rsidRPr="00817B87">
              <w:rPr>
                <w:rFonts w:ascii="TimesNewRomanPSMT" w:hAnsi="TimesNewRomanPSMT" w:cs="TimesNewRomanPSMT"/>
                <w:spacing w:val="-4"/>
                <w:sz w:val="20"/>
                <w:szCs w:val="20"/>
              </w:rPr>
              <w:t xml:space="preserve"> в социально опасном положении» (ежеквартально);</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«Аналитическая информация о принимаемых мерах территориальными комиссиями по делам</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несовершеннолетних и защите их прав по устранению причин и условий, способствующих безнадзорности и</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правонарушениям несовершеннолетних, воспитывающихся в замещающих семьях и состоящих на учете в КДН и ЗП, а также в их отношении» (ежеквартально) и др.</w:t>
            </w:r>
          </w:p>
          <w:p w:rsidR="00723987" w:rsidRPr="00817B87" w:rsidRDefault="00723987" w:rsidP="002017FD">
            <w:pPr>
              <w:autoSpaceDE w:val="0"/>
              <w:autoSpaceDN w:val="0"/>
              <w:adjustRightInd w:val="0"/>
              <w:ind w:firstLine="174"/>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В целях создания отлаженного механизма межведомственного взаимодействия при организации</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профилактической работы с семьями и несовершеннолетними, находящимися в социально опасном положении и трудной жизненной ситуации в 2023 году </w:t>
            </w:r>
            <w:proofErr w:type="gramStart"/>
            <w:r w:rsidRPr="00817B87">
              <w:rPr>
                <w:rFonts w:ascii="TimesNewRomanPSMT" w:hAnsi="TimesNewRomanPSMT" w:cs="TimesNewRomanPSMT"/>
                <w:spacing w:val="-4"/>
                <w:sz w:val="20"/>
                <w:szCs w:val="20"/>
              </w:rPr>
              <w:t xml:space="preserve">разработаны и </w:t>
            </w:r>
            <w:r w:rsidRPr="00817B87">
              <w:rPr>
                <w:rFonts w:ascii="TimesNewRomanPSMT" w:hAnsi="TimesNewRomanPSMT" w:cs="TimesNewRomanPSMT"/>
                <w:spacing w:val="-4"/>
                <w:sz w:val="20"/>
                <w:szCs w:val="20"/>
              </w:rPr>
              <w:lastRenderedPageBreak/>
              <w:t>утверждены</w:t>
            </w:r>
            <w:proofErr w:type="gramEnd"/>
            <w:r w:rsidRPr="00817B87">
              <w:rPr>
                <w:rFonts w:ascii="TimesNewRomanPSMT" w:hAnsi="TimesNewRomanPSMT" w:cs="TimesNewRomanPSMT"/>
                <w:spacing w:val="-4"/>
                <w:sz w:val="20"/>
                <w:szCs w:val="20"/>
              </w:rPr>
              <w:t>:</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Межведомственный комплексный план мероприятий по профилактике безнадзорности, правонарушений и</w:t>
            </w:r>
          </w:p>
          <w:p w:rsidR="00723987" w:rsidRPr="00817B87" w:rsidRDefault="0042173A"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С</w:t>
            </w:r>
            <w:r w:rsidR="00723987" w:rsidRPr="00817B87">
              <w:rPr>
                <w:rFonts w:ascii="TimesNewRomanPSMT" w:hAnsi="TimesNewRomanPSMT" w:cs="TimesNewRomanPSMT"/>
                <w:spacing w:val="-4"/>
                <w:sz w:val="20"/>
                <w:szCs w:val="20"/>
              </w:rPr>
              <w:t>уицидов</w:t>
            </w:r>
            <w:r>
              <w:rPr>
                <w:rFonts w:ascii="TimesNewRomanPSMT" w:hAnsi="TimesNewRomanPSMT" w:cs="TimesNewRomanPSMT"/>
                <w:spacing w:val="-4"/>
                <w:sz w:val="20"/>
                <w:szCs w:val="20"/>
              </w:rPr>
              <w:t xml:space="preserve"> </w:t>
            </w:r>
            <w:r w:rsidR="00723987" w:rsidRPr="00817B87">
              <w:rPr>
                <w:rFonts w:ascii="TimesNewRomanPSMT" w:hAnsi="TimesNewRomanPSMT" w:cs="TimesNewRomanPSMT"/>
                <w:spacing w:val="-4"/>
                <w:sz w:val="20"/>
                <w:szCs w:val="20"/>
              </w:rPr>
              <w:t>несовершеннолетних, предупреждению</w:t>
            </w:r>
            <w:r>
              <w:rPr>
                <w:rFonts w:ascii="TimesNewRomanPSMT" w:hAnsi="TimesNewRomanPSMT" w:cs="TimesNewRomanPSMT"/>
                <w:spacing w:val="-4"/>
                <w:sz w:val="20"/>
                <w:szCs w:val="20"/>
              </w:rPr>
              <w:t xml:space="preserve"> </w:t>
            </w:r>
            <w:r w:rsidR="00723987" w:rsidRPr="00817B87">
              <w:rPr>
                <w:rFonts w:ascii="TimesNewRomanPSMT" w:hAnsi="TimesNewRomanPSMT" w:cs="TimesNewRomanPSMT"/>
                <w:spacing w:val="-4"/>
                <w:sz w:val="20"/>
                <w:szCs w:val="20"/>
              </w:rPr>
              <w:t>деструктивных проявлений в подростковой среде, защите прав и</w:t>
            </w:r>
            <w:r>
              <w:rPr>
                <w:rFonts w:ascii="TimesNewRomanPSMT" w:hAnsi="TimesNewRomanPSMT" w:cs="TimesNewRomanPSMT"/>
                <w:spacing w:val="-4"/>
                <w:sz w:val="20"/>
                <w:szCs w:val="20"/>
              </w:rPr>
              <w:t xml:space="preserve"> </w:t>
            </w:r>
            <w:r w:rsidR="00723987" w:rsidRPr="00817B87">
              <w:rPr>
                <w:rFonts w:ascii="TimesNewRomanPSMT" w:hAnsi="TimesNewRomanPSMT" w:cs="TimesNewRomanPSMT"/>
                <w:spacing w:val="-4"/>
                <w:sz w:val="20"/>
                <w:szCs w:val="20"/>
              </w:rPr>
              <w:t>законных интересов детей на территории Курской области на 2023 год, (постановление КДН и ЗП Правительства</w:t>
            </w:r>
            <w:r>
              <w:rPr>
                <w:rFonts w:ascii="TimesNewRomanPSMT" w:hAnsi="TimesNewRomanPSMT" w:cs="TimesNewRomanPSMT"/>
                <w:spacing w:val="-4"/>
                <w:sz w:val="20"/>
                <w:szCs w:val="20"/>
              </w:rPr>
              <w:t xml:space="preserve"> </w:t>
            </w:r>
            <w:r w:rsidR="00723987" w:rsidRPr="00817B87">
              <w:rPr>
                <w:rFonts w:ascii="TimesNewRomanPSMT" w:hAnsi="TimesNewRomanPSMT" w:cs="TimesNewRomanPSMT"/>
                <w:spacing w:val="-4"/>
                <w:sz w:val="20"/>
                <w:szCs w:val="20"/>
              </w:rPr>
              <w:t>Курской области от 21.02.2023 № 1).</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по защите прав и интересов</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подопечных, находящихся на воспитании в семьях и под надзором в организациях для детей-сирот и детей,</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xml:space="preserve">оставшихся без попечения родителей, недопущения их гибели и жестокого обращения с ними на </w:t>
            </w:r>
            <w:r w:rsidRPr="00817B87">
              <w:rPr>
                <w:rFonts w:ascii="TimesNewRomanPSMT" w:hAnsi="TimesNewRomanPSMT" w:cs="TimesNewRomanPSMT"/>
                <w:spacing w:val="-4"/>
                <w:sz w:val="20"/>
                <w:szCs w:val="20"/>
              </w:rPr>
              <w:lastRenderedPageBreak/>
              <w:t>территории</w:t>
            </w:r>
            <w:r w:rsidR="0042173A">
              <w:rPr>
                <w:rFonts w:ascii="TimesNewRomanPSMT" w:hAnsi="TimesNewRomanPSMT" w:cs="TimesNewRomanPSMT"/>
                <w:spacing w:val="-4"/>
                <w:sz w:val="20"/>
                <w:szCs w:val="20"/>
              </w:rPr>
              <w:t xml:space="preserve"> </w:t>
            </w:r>
            <w:r w:rsidRPr="00817B87">
              <w:rPr>
                <w:rFonts w:ascii="TimesNewRomanPSMT" w:hAnsi="TimesNewRomanPSMT" w:cs="TimesNewRomanPSMT"/>
                <w:spacing w:val="-4"/>
                <w:sz w:val="20"/>
                <w:szCs w:val="20"/>
              </w:rPr>
              <w:t>Курской области на период 2023-2025</w:t>
            </w:r>
            <w:r w:rsidR="0042173A">
              <w:rPr>
                <w:rFonts w:ascii="TimesNewRomanPSMT" w:hAnsi="TimesNewRomanPSMT" w:cs="TimesNewRomanPSMT"/>
                <w:spacing w:val="-4"/>
                <w:sz w:val="20"/>
                <w:szCs w:val="20"/>
              </w:rPr>
              <w:t xml:space="preserve"> </w:t>
            </w:r>
            <w:r w:rsidRPr="00817B87">
              <w:rPr>
                <w:rFonts w:ascii="TimesNewRomanPSMT" w:hAnsi="TimesNewRomanPSMT" w:cs="TimesNewRomanPSMT"/>
                <w:spacing w:val="-4"/>
                <w:sz w:val="20"/>
                <w:szCs w:val="20"/>
              </w:rPr>
              <w:t>годов»» (постановление КДН и ЗП Правительства Курской области от</w:t>
            </w:r>
            <w:r w:rsidR="0042173A">
              <w:rPr>
                <w:rFonts w:ascii="TimesNewRomanPSMT" w:hAnsi="TimesNewRomanPSMT" w:cs="TimesNewRomanPSMT"/>
                <w:spacing w:val="-4"/>
                <w:sz w:val="20"/>
                <w:szCs w:val="20"/>
              </w:rPr>
              <w:t xml:space="preserve"> </w:t>
            </w:r>
            <w:r w:rsidRPr="00817B87">
              <w:rPr>
                <w:rFonts w:ascii="TimesNewRomanPSMT" w:hAnsi="TimesNewRomanPSMT" w:cs="TimesNewRomanPSMT"/>
                <w:spacing w:val="-4"/>
                <w:sz w:val="20"/>
                <w:szCs w:val="20"/>
              </w:rPr>
              <w:t>21.02.2023 № 2).</w:t>
            </w:r>
          </w:p>
          <w:p w:rsidR="00723987" w:rsidRPr="00817B87" w:rsidRDefault="00723987" w:rsidP="002017FD">
            <w:pPr>
              <w:autoSpaceDE w:val="0"/>
              <w:autoSpaceDN w:val="0"/>
              <w:adjustRightInd w:val="0"/>
              <w:jc w:val="both"/>
              <w:rPr>
                <w:rFonts w:ascii="TimesNewRomanPSMT" w:hAnsi="TimesNewRomanPSMT" w:cs="TimesNewRomanPSMT"/>
                <w:spacing w:val="-4"/>
                <w:sz w:val="20"/>
                <w:szCs w:val="20"/>
              </w:rPr>
            </w:pPr>
            <w:r w:rsidRPr="00817B87">
              <w:rPr>
                <w:rFonts w:ascii="TimesNewRomanPSMT" w:hAnsi="TimesNewRomanPSMT" w:cs="TimesNewRomanPSMT"/>
                <w:spacing w:val="-4"/>
                <w:sz w:val="20"/>
                <w:szCs w:val="20"/>
              </w:rPr>
              <w:t>- «Межведомственный план мероприятий, направленных на предупреждение преступных деяний против половой неприкосновенности несовершеннолетних на территории Курской области на период 2023-2025 годов»</w:t>
            </w:r>
          </w:p>
          <w:p w:rsidR="00723987" w:rsidRPr="00817B87" w:rsidRDefault="00723987" w:rsidP="002017FD">
            <w:pPr>
              <w:autoSpaceDE w:val="0"/>
              <w:autoSpaceDN w:val="0"/>
              <w:adjustRightInd w:val="0"/>
              <w:jc w:val="both"/>
              <w:rPr>
                <w:rFonts w:ascii="Times New Roman" w:hAnsi="Times New Roman" w:cs="Times New Roman"/>
                <w:b/>
                <w:spacing w:val="-4"/>
                <w:sz w:val="20"/>
                <w:szCs w:val="20"/>
              </w:rPr>
            </w:pPr>
            <w:r w:rsidRPr="00817B87">
              <w:rPr>
                <w:rFonts w:ascii="TimesNewRomanPSMT" w:hAnsi="TimesNewRomanPSMT" w:cs="TimesNewRomanPSMT"/>
                <w:spacing w:val="-4"/>
                <w:sz w:val="20"/>
                <w:szCs w:val="20"/>
              </w:rPr>
              <w:t>(постановление КДН и ЗП Правительства Курской области от 15 декабря 2023 года № 29) и др.</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986BEB">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hideMark/>
          </w:tcPr>
          <w:p w:rsidR="00723987" w:rsidRPr="00D14541" w:rsidRDefault="00723987" w:rsidP="00D14541">
            <w:pPr>
              <w:autoSpaceDE w:val="0"/>
              <w:autoSpaceDN w:val="0"/>
              <w:adjustRightInd w:val="0"/>
              <w:jc w:val="center"/>
              <w:rPr>
                <w:rFonts w:ascii="Times New Roman" w:hAnsi="Times New Roman" w:cs="Times New Roman"/>
                <w:b/>
                <w:i/>
                <w:sz w:val="20"/>
                <w:szCs w:val="20"/>
              </w:rPr>
            </w:pPr>
            <w:r w:rsidRPr="00D14541">
              <w:rPr>
                <w:rFonts w:ascii="Times New Roman" w:eastAsia="Times New Roman" w:hAnsi="Times New Roman" w:cs="Times New Roman"/>
                <w:b/>
                <w:i/>
                <w:sz w:val="20"/>
                <w:szCs w:val="20"/>
              </w:rPr>
              <w:t>Контрольное событие программы 3.1.3.1.</w:t>
            </w:r>
          </w:p>
          <w:p w:rsidR="00723987" w:rsidRDefault="00723987" w:rsidP="00D14541">
            <w:pPr>
              <w:ind w:left="-103" w:right="-131"/>
              <w:jc w:val="center"/>
              <w:rPr>
                <w:rFonts w:ascii="Times New Roman" w:eastAsia="Times New Roman" w:hAnsi="Times New Roman" w:cs="Times New Roman"/>
                <w:b/>
                <w:i/>
                <w:sz w:val="20"/>
                <w:szCs w:val="20"/>
              </w:rPr>
            </w:pPr>
            <w:r w:rsidRPr="00D14541">
              <w:rPr>
                <w:rFonts w:ascii="Times New Roman" w:eastAsia="Times New Roman" w:hAnsi="Times New Roman" w:cs="Times New Roman"/>
                <w:b/>
                <w:i/>
                <w:sz w:val="20"/>
                <w:szCs w:val="20"/>
              </w:rPr>
              <w:t xml:space="preserve">Информационно-методические материалы по </w:t>
            </w:r>
            <w:r>
              <w:rPr>
                <w:rFonts w:ascii="Times New Roman" w:eastAsia="Times New Roman" w:hAnsi="Times New Roman" w:cs="Times New Roman"/>
                <w:b/>
                <w:i/>
                <w:sz w:val="20"/>
                <w:szCs w:val="20"/>
              </w:rPr>
              <w:t>п</w:t>
            </w:r>
            <w:r w:rsidRPr="00D14541">
              <w:rPr>
                <w:rFonts w:ascii="Times New Roman" w:eastAsia="Times New Roman" w:hAnsi="Times New Roman" w:cs="Times New Roman"/>
                <w:b/>
                <w:i/>
                <w:sz w:val="20"/>
                <w:szCs w:val="20"/>
              </w:rPr>
              <w:t xml:space="preserve">роблемам профилактики безнадзорности и правонарушений несовершеннолетних </w:t>
            </w:r>
          </w:p>
          <w:p w:rsidR="00723987" w:rsidRDefault="00723987" w:rsidP="00D14541">
            <w:pPr>
              <w:jc w:val="center"/>
              <w:rPr>
                <w:rFonts w:ascii="Times New Roman" w:eastAsia="Times New Roman" w:hAnsi="Times New Roman" w:cs="Times New Roman"/>
                <w:b/>
                <w:i/>
                <w:sz w:val="20"/>
                <w:szCs w:val="20"/>
              </w:rPr>
            </w:pPr>
            <w:r w:rsidRPr="00D14541">
              <w:rPr>
                <w:rFonts w:ascii="Times New Roman" w:eastAsia="Times New Roman" w:hAnsi="Times New Roman" w:cs="Times New Roman"/>
                <w:b/>
                <w:i/>
                <w:sz w:val="20"/>
                <w:szCs w:val="20"/>
              </w:rPr>
              <w:t xml:space="preserve">для муниципальных комиссий по делам несовершеннолетних </w:t>
            </w:r>
          </w:p>
          <w:p w:rsidR="00723987" w:rsidRPr="00EA7BB1" w:rsidRDefault="00723987" w:rsidP="00D14541">
            <w:pPr>
              <w:jc w:val="center"/>
              <w:rPr>
                <w:rFonts w:ascii="Times New Roman" w:hAnsi="Times New Roman" w:cs="Times New Roman"/>
                <w:bCs/>
                <w:sz w:val="20"/>
                <w:szCs w:val="20"/>
              </w:rPr>
            </w:pPr>
            <w:r w:rsidRPr="00D14541">
              <w:rPr>
                <w:rFonts w:ascii="Times New Roman" w:eastAsia="Times New Roman" w:hAnsi="Times New Roman" w:cs="Times New Roman"/>
                <w:b/>
                <w:i/>
                <w:sz w:val="20"/>
                <w:szCs w:val="20"/>
              </w:rPr>
              <w:t>и защите их прав разработаны</w:t>
            </w:r>
          </w:p>
        </w:tc>
        <w:tc>
          <w:tcPr>
            <w:tcW w:w="1573" w:type="dxa"/>
            <w:gridSpan w:val="3"/>
            <w:tcBorders>
              <w:top w:val="single" w:sz="4" w:space="0" w:color="auto"/>
              <w:left w:val="single" w:sz="4" w:space="0" w:color="auto"/>
              <w:bottom w:val="single" w:sz="4" w:space="0" w:color="auto"/>
              <w:right w:val="single" w:sz="4" w:space="0" w:color="auto"/>
            </w:tcBorders>
            <w:hideMark/>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hideMark/>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hideMark/>
          </w:tcPr>
          <w:p w:rsidR="00723987" w:rsidRPr="00EA7BB1" w:rsidRDefault="00723987" w:rsidP="002017FD">
            <w:pPr>
              <w:jc w:val="both"/>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p>
        </w:tc>
      </w:tr>
      <w:tr w:rsidR="00723987" w:rsidRPr="00EA7BB1" w:rsidTr="00C24F4A">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3.2</w:t>
            </w:r>
          </w:p>
        </w:tc>
        <w:tc>
          <w:tcPr>
            <w:tcW w:w="2534" w:type="dxa"/>
            <w:tcBorders>
              <w:top w:val="single" w:sz="4" w:space="0" w:color="auto"/>
              <w:left w:val="single" w:sz="4" w:space="0" w:color="auto"/>
              <w:bottom w:val="single" w:sz="4" w:space="0" w:color="auto"/>
              <w:right w:val="single" w:sz="4" w:space="0" w:color="auto"/>
            </w:tcBorders>
          </w:tcPr>
          <w:p w:rsidR="00723987" w:rsidRPr="00A96223" w:rsidRDefault="00723987" w:rsidP="00A96223">
            <w:pPr>
              <w:widowControl w:val="0"/>
              <w:autoSpaceDE w:val="0"/>
              <w:autoSpaceDN w:val="0"/>
              <w:adjustRightInd w:val="0"/>
              <w:ind w:left="-103" w:right="-131"/>
              <w:jc w:val="center"/>
              <w:rPr>
                <w:rFonts w:ascii="Times New Roman" w:hAnsi="Times New Roman" w:cs="Times New Roman"/>
                <w:sz w:val="20"/>
                <w:szCs w:val="20"/>
              </w:rPr>
            </w:pPr>
            <w:r w:rsidRPr="00A96223">
              <w:rPr>
                <w:rFonts w:ascii="Times New Roman" w:hAnsi="Times New Roman" w:cs="Times New Roman"/>
                <w:sz w:val="20"/>
                <w:szCs w:val="20"/>
              </w:rPr>
              <w:t>Основное мероприятие 3.2.</w:t>
            </w:r>
          </w:p>
          <w:p w:rsidR="00723987" w:rsidRPr="00A96223" w:rsidRDefault="00723987" w:rsidP="00A96223">
            <w:pPr>
              <w:widowControl w:val="0"/>
              <w:autoSpaceDE w:val="0"/>
              <w:autoSpaceDN w:val="0"/>
              <w:adjustRightInd w:val="0"/>
              <w:jc w:val="center"/>
              <w:rPr>
                <w:rFonts w:ascii="Times New Roman" w:hAnsi="Times New Roman" w:cs="Times New Roman"/>
                <w:sz w:val="20"/>
                <w:szCs w:val="20"/>
              </w:rPr>
            </w:pPr>
            <w:r w:rsidRPr="00A96223">
              <w:rPr>
                <w:rFonts w:ascii="Times New Roman" w:hAnsi="Times New Roman" w:cs="Times New Roman"/>
                <w:sz w:val="20"/>
                <w:szCs w:val="20"/>
              </w:rPr>
              <w:t xml:space="preserve">Реализация мероприятий, направленных на оказание помощи семьям с детьми, находящимся </w:t>
            </w:r>
          </w:p>
          <w:p w:rsidR="00723987" w:rsidRPr="00A96223" w:rsidRDefault="00723987" w:rsidP="00A96223">
            <w:pPr>
              <w:widowControl w:val="0"/>
              <w:autoSpaceDE w:val="0"/>
              <w:autoSpaceDN w:val="0"/>
              <w:adjustRightInd w:val="0"/>
              <w:jc w:val="center"/>
              <w:rPr>
                <w:rFonts w:ascii="Times New Roman" w:hAnsi="Times New Roman" w:cs="Times New Roman"/>
                <w:sz w:val="20"/>
                <w:szCs w:val="20"/>
              </w:rPr>
            </w:pPr>
            <w:r w:rsidRPr="00A96223">
              <w:rPr>
                <w:rFonts w:ascii="Times New Roman" w:hAnsi="Times New Roman" w:cs="Times New Roman"/>
                <w:sz w:val="20"/>
                <w:szCs w:val="20"/>
              </w:rPr>
              <w:t xml:space="preserve">в трудной жизненной ситуации и </w:t>
            </w:r>
            <w:proofErr w:type="gramStart"/>
            <w:r w:rsidRPr="00A96223">
              <w:rPr>
                <w:rFonts w:ascii="Times New Roman" w:hAnsi="Times New Roman" w:cs="Times New Roman"/>
                <w:sz w:val="20"/>
                <w:szCs w:val="20"/>
              </w:rPr>
              <w:t>нуждающимся</w:t>
            </w:r>
            <w:proofErr w:type="gramEnd"/>
            <w:r w:rsidRPr="00A96223">
              <w:rPr>
                <w:rFonts w:ascii="Times New Roman" w:hAnsi="Times New Roman" w:cs="Times New Roman"/>
                <w:sz w:val="20"/>
                <w:szCs w:val="20"/>
              </w:rPr>
              <w:t xml:space="preserve"> </w:t>
            </w:r>
          </w:p>
          <w:p w:rsidR="00723987" w:rsidRPr="00A96223" w:rsidRDefault="00723987" w:rsidP="00A96223">
            <w:pPr>
              <w:widowControl w:val="0"/>
              <w:autoSpaceDE w:val="0"/>
              <w:autoSpaceDN w:val="0"/>
              <w:adjustRightInd w:val="0"/>
              <w:jc w:val="center"/>
              <w:rPr>
                <w:rFonts w:ascii="Times New Roman" w:hAnsi="Times New Roman" w:cs="Times New Roman"/>
                <w:b/>
                <w:i/>
                <w:sz w:val="20"/>
                <w:szCs w:val="20"/>
              </w:rPr>
            </w:pPr>
            <w:r w:rsidRPr="00A96223">
              <w:rPr>
                <w:rFonts w:ascii="Times New Roman" w:hAnsi="Times New Roman" w:cs="Times New Roman"/>
                <w:sz w:val="20"/>
                <w:szCs w:val="20"/>
              </w:rPr>
              <w:t>в социальной поддержке</w:t>
            </w:r>
          </w:p>
        </w:tc>
        <w:tc>
          <w:tcPr>
            <w:tcW w:w="1573" w:type="dxa"/>
            <w:gridSpan w:val="3"/>
            <w:tcBorders>
              <w:top w:val="single" w:sz="4" w:space="0" w:color="auto"/>
              <w:left w:val="single" w:sz="4" w:space="0" w:color="auto"/>
              <w:bottom w:val="single" w:sz="4" w:space="0" w:color="auto"/>
              <w:right w:val="single" w:sz="4" w:space="0" w:color="auto"/>
            </w:tcBorders>
          </w:tcPr>
          <w:p w:rsidR="00723987" w:rsidRDefault="00723987" w:rsidP="00A96223">
            <w:pPr>
              <w:pStyle w:val="ConsPlusNormal"/>
              <w:jc w:val="center"/>
              <w:rPr>
                <w:rFonts w:ascii="Times New Roman" w:hAnsi="Times New Roman" w:cs="Times New Roman"/>
                <w:sz w:val="20"/>
              </w:rPr>
            </w:pPr>
            <w:r w:rsidRPr="00EA7BB1">
              <w:rPr>
                <w:rFonts w:ascii="Times New Roman" w:hAnsi="Times New Roman" w:cs="Times New Roman"/>
                <w:sz w:val="20"/>
              </w:rPr>
              <w:t xml:space="preserve">Министерство социального обеспечения, материнства </w:t>
            </w:r>
          </w:p>
          <w:p w:rsidR="00723987" w:rsidRPr="00EA7BB1" w:rsidRDefault="00723987" w:rsidP="00A96223">
            <w:pPr>
              <w:pStyle w:val="ConsPlusNormal"/>
              <w:jc w:val="center"/>
              <w:rPr>
                <w:rFonts w:ascii="Times New Roman" w:hAnsi="Times New Roman" w:cs="Times New Roman"/>
                <w:b/>
                <w:sz w:val="20"/>
              </w:rPr>
            </w:pPr>
            <w:r w:rsidRPr="00EA7BB1">
              <w:rPr>
                <w:rFonts w:ascii="Times New Roman" w:hAnsi="Times New Roman" w:cs="Times New Roman"/>
                <w:sz w:val="20"/>
              </w:rPr>
              <w:t>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EA7BB1" w:rsidRDefault="00723987" w:rsidP="00A96223">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A96223">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5</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A96223">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A96223">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телефона доверия</w:t>
            </w:r>
          </w:p>
        </w:tc>
        <w:tc>
          <w:tcPr>
            <w:tcW w:w="2409" w:type="dxa"/>
            <w:tcBorders>
              <w:top w:val="single" w:sz="4" w:space="0" w:color="auto"/>
              <w:left w:val="single" w:sz="4" w:space="0" w:color="auto"/>
              <w:bottom w:val="single" w:sz="4" w:space="0" w:color="auto"/>
              <w:right w:val="single" w:sz="4" w:space="0" w:color="auto"/>
            </w:tcBorders>
          </w:tcPr>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Одним из направлений работы действующих организаций социальной помощи семье и детям, находящихся в ведении органов социального обеспечения, является оказание адресной социальной помощи семьям с детьми.</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 xml:space="preserve">В течение 2023 года различные виды социальной помощи, в </w:t>
            </w:r>
            <w:r w:rsidR="0042173A">
              <w:rPr>
                <w:rFonts w:ascii="TimesNewRomanPSMT" w:hAnsi="TimesNewRomanPSMT" w:cs="TimesNewRomanPSMT"/>
                <w:sz w:val="20"/>
                <w:szCs w:val="20"/>
              </w:rPr>
              <w:t xml:space="preserve">том числе </w:t>
            </w:r>
            <w:r w:rsidRPr="00817B87">
              <w:rPr>
                <w:rFonts w:ascii="TimesNewRomanPSMT" w:hAnsi="TimesNewRomanPSMT" w:cs="TimesNewRomanPSMT"/>
                <w:sz w:val="20"/>
                <w:szCs w:val="20"/>
              </w:rPr>
              <w:t xml:space="preserve">материальную, правовую помощь, содействие в трудоустройстве, улучшении жилищно-бытовых условий </w:t>
            </w:r>
            <w:r w:rsidRPr="00817B87">
              <w:rPr>
                <w:rFonts w:ascii="TimesNewRomanPSMT" w:hAnsi="TimesNewRomanPSMT" w:cs="TimesNewRomanPSMT"/>
                <w:sz w:val="20"/>
                <w:szCs w:val="20"/>
              </w:rPr>
              <w:lastRenderedPageBreak/>
              <w:t xml:space="preserve">получили 7,9 тыс. семей (11,6 тыс. граждан, в </w:t>
            </w:r>
            <w:proofErr w:type="spellStart"/>
            <w:r w:rsidRPr="00817B87">
              <w:rPr>
                <w:rFonts w:ascii="TimesNewRomanPSMT" w:hAnsi="TimesNewRomanPSMT" w:cs="TimesNewRomanPSMT"/>
                <w:sz w:val="20"/>
                <w:szCs w:val="20"/>
              </w:rPr>
              <w:t>т.ч</w:t>
            </w:r>
            <w:proofErr w:type="spellEnd"/>
            <w:r w:rsidRPr="00817B87">
              <w:rPr>
                <w:rFonts w:ascii="TimesNewRomanPSMT" w:hAnsi="TimesNewRomanPSMT" w:cs="TimesNewRomanPSMT"/>
                <w:sz w:val="20"/>
                <w:szCs w:val="20"/>
              </w:rPr>
              <w:t>. 6,7 тыс. несовершеннолетних).</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При взаимодействии с органами и учреждениями системы здравоохранения в 2023 году содействие в избавлении от алкогольной</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зависимости получили 227 граждан.</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В ходе взаимодействия со службой занятости проводится</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 xml:space="preserve">трудоустройство как взрослых так и несовершеннолетних, за отчетный период трудоустроено 583 человека, в </w:t>
            </w:r>
            <w:r w:rsidR="0042173A">
              <w:rPr>
                <w:rFonts w:ascii="TimesNewRomanPSMT" w:hAnsi="TimesNewRomanPSMT" w:cs="TimesNewRomanPSMT"/>
                <w:sz w:val="20"/>
                <w:szCs w:val="20"/>
              </w:rPr>
              <w:t>том числе</w:t>
            </w:r>
            <w:r w:rsidRPr="00817B87">
              <w:rPr>
                <w:rFonts w:ascii="TimesNewRomanPSMT" w:hAnsi="TimesNewRomanPSMT" w:cs="TimesNewRomanPSMT"/>
                <w:sz w:val="20"/>
                <w:szCs w:val="20"/>
              </w:rPr>
              <w:t xml:space="preserve"> 53 ребенка.</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Для оказания различных видов адресной социальной помощи семьям с детьми привлекаются</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внебюджетные источники. За отчетный период в рамках благотворительных мероприятий в организации</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социального</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 xml:space="preserve">обслуживания семьи и детей поступили товарно-материальные ценности на сумму около 9,4 млн. руб., 2495 малообеспеченных семей </w:t>
            </w:r>
            <w:r w:rsidRPr="00817B87">
              <w:rPr>
                <w:rFonts w:ascii="TimesNewRomanPSMT" w:hAnsi="TimesNewRomanPSMT" w:cs="TimesNewRomanPSMT"/>
                <w:sz w:val="20"/>
                <w:szCs w:val="20"/>
              </w:rPr>
              <w:lastRenderedPageBreak/>
              <w:t>различных категорий получили адресную социальную помощь в виде продуктов питания, детской одежды и обуви.</w:t>
            </w:r>
          </w:p>
          <w:p w:rsidR="00723987" w:rsidRPr="00817B87" w:rsidRDefault="00723987" w:rsidP="0042173A">
            <w:pPr>
              <w:autoSpaceDE w:val="0"/>
              <w:autoSpaceDN w:val="0"/>
              <w:adjustRightInd w:val="0"/>
              <w:ind w:firstLine="174"/>
              <w:jc w:val="both"/>
              <w:rPr>
                <w:rFonts w:ascii="Times New Roman" w:hAnsi="Times New Roman" w:cs="Times New Roman"/>
                <w:b/>
                <w:sz w:val="20"/>
                <w:szCs w:val="20"/>
              </w:rPr>
            </w:pPr>
            <w:r w:rsidRPr="00817B87">
              <w:rPr>
                <w:rFonts w:ascii="TimesNewRomanPSMT" w:hAnsi="TimesNewRomanPSMT" w:cs="TimesNewRomanPSMT"/>
                <w:sz w:val="20"/>
                <w:szCs w:val="20"/>
              </w:rPr>
              <w:t>В регионе в рамках областного</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 xml:space="preserve">благотворительного марафона «Мир детства» в 2023 году оказана помощь 10 030 семьям на сумму 17 265 003,88 руб., (в </w:t>
            </w:r>
            <w:proofErr w:type="spellStart"/>
            <w:r w:rsidRPr="00817B87">
              <w:rPr>
                <w:rFonts w:ascii="TimesNewRomanPSMT" w:hAnsi="TimesNewRomanPSMT" w:cs="TimesNewRomanPSMT"/>
                <w:sz w:val="20"/>
                <w:szCs w:val="20"/>
              </w:rPr>
              <w:t>т.ч</w:t>
            </w:r>
            <w:proofErr w:type="spellEnd"/>
            <w:r w:rsidRPr="00817B87">
              <w:rPr>
                <w:rFonts w:ascii="TimesNewRomanPSMT" w:hAnsi="TimesNewRomanPSMT" w:cs="TimesNewRomanPSMT"/>
                <w:sz w:val="20"/>
                <w:szCs w:val="20"/>
              </w:rPr>
              <w:t>. 128 семьям на сумму 9 952 772,44 руб. и участникам 25 социальных проектов – 9 902 чел. - на сумму 7 312 231,44 руб.).</w:t>
            </w:r>
          </w:p>
        </w:tc>
      </w:tr>
      <w:tr w:rsidR="00723987" w:rsidRPr="00EA7BB1" w:rsidTr="00ED7B6B">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3.2.1</w:t>
            </w:r>
          </w:p>
        </w:tc>
        <w:tc>
          <w:tcPr>
            <w:tcW w:w="2534" w:type="dxa"/>
            <w:tcBorders>
              <w:top w:val="single" w:sz="4" w:space="0" w:color="auto"/>
              <w:left w:val="single" w:sz="4" w:space="0" w:color="auto"/>
              <w:bottom w:val="single" w:sz="4" w:space="0" w:color="auto"/>
              <w:right w:val="single" w:sz="4" w:space="0" w:color="auto"/>
            </w:tcBorders>
            <w:hideMark/>
          </w:tcPr>
          <w:p w:rsidR="00723987" w:rsidRPr="00ED7B6B" w:rsidRDefault="00723987" w:rsidP="00ED7B6B">
            <w:pPr>
              <w:widowControl w:val="0"/>
              <w:autoSpaceDE w:val="0"/>
              <w:autoSpaceDN w:val="0"/>
              <w:adjustRightInd w:val="0"/>
              <w:jc w:val="center"/>
              <w:rPr>
                <w:rFonts w:ascii="Times New Roman" w:hAnsi="Times New Roman" w:cs="Times New Roman"/>
                <w:sz w:val="20"/>
                <w:szCs w:val="20"/>
              </w:rPr>
            </w:pPr>
            <w:r w:rsidRPr="00ED7B6B">
              <w:rPr>
                <w:rFonts w:ascii="Times New Roman" w:hAnsi="Times New Roman" w:cs="Times New Roman"/>
                <w:sz w:val="20"/>
                <w:szCs w:val="20"/>
              </w:rPr>
              <w:t>Мероприятие 3.2.1.</w:t>
            </w:r>
          </w:p>
          <w:p w:rsidR="00723987" w:rsidRPr="00EA7BB1" w:rsidRDefault="00723987" w:rsidP="00ED7B6B">
            <w:pPr>
              <w:jc w:val="center"/>
              <w:rPr>
                <w:rFonts w:ascii="Times New Roman" w:hAnsi="Times New Roman" w:cs="Times New Roman"/>
                <w:bCs/>
                <w:sz w:val="20"/>
                <w:szCs w:val="20"/>
              </w:rPr>
            </w:pPr>
            <w:r w:rsidRPr="00ED7B6B">
              <w:rPr>
                <w:rFonts w:ascii="Times New Roman" w:hAnsi="Times New Roman" w:cs="Times New Roman"/>
                <w:sz w:val="20"/>
                <w:szCs w:val="20"/>
              </w:rPr>
              <w:t>Проведение «круглых столов», пресс-конференций по проблемам детей и подростков, попавших в кризисную ситуацию</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ED7B6B">
            <w:pPr>
              <w:pStyle w:val="ConsPlusNormal"/>
              <w:jc w:val="center"/>
              <w:rPr>
                <w:rFonts w:ascii="Times New Roman" w:hAnsi="Times New Roman" w:cs="Times New Roman"/>
                <w:b/>
                <w:sz w:val="20"/>
              </w:rPr>
            </w:pPr>
            <w:r w:rsidRPr="00EA7BB1">
              <w:rPr>
                <w:rFonts w:ascii="Times New Roman" w:hAnsi="Times New Roman" w:cs="Times New Roman"/>
                <w:sz w:val="20"/>
              </w:rPr>
              <w:t>Министерство социального обеспечения, материнства 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01.07.2025</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723987" w:rsidRPr="00EA7BB1" w:rsidRDefault="00723987" w:rsidP="00ED7B6B">
            <w:pPr>
              <w:jc w:val="both"/>
              <w:rPr>
                <w:rFonts w:ascii="Times New Roman" w:hAnsi="Times New Roman" w:cs="Times New Roman"/>
                <w:sz w:val="20"/>
                <w:szCs w:val="20"/>
              </w:rPr>
            </w:pPr>
            <w:r w:rsidRPr="00EA7BB1">
              <w:rPr>
                <w:rFonts w:ascii="Times New Roman" w:hAnsi="Times New Roman" w:cs="Times New Roman"/>
                <w:sz w:val="20"/>
                <w:szCs w:val="20"/>
              </w:rPr>
              <w:t xml:space="preserve"> </w:t>
            </w: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ED7B6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Default="00723987" w:rsidP="002017FD">
            <w:pPr>
              <w:jc w:val="both"/>
              <w:rPr>
                <w:rFonts w:ascii="Times New Roman" w:hAnsi="Times New Roman" w:cs="Times New Roman"/>
                <w:sz w:val="20"/>
              </w:rPr>
            </w:pPr>
            <w:r w:rsidRPr="004A6378">
              <w:rPr>
                <w:rFonts w:ascii="Times New Roman" w:hAnsi="Times New Roman" w:cs="Times New Roman"/>
                <w:sz w:val="20"/>
              </w:rPr>
              <w:t>Проведение профилактической работы</w:t>
            </w:r>
          </w:p>
          <w:p w:rsidR="00723987" w:rsidRDefault="00723987" w:rsidP="002017FD">
            <w:pPr>
              <w:jc w:val="both"/>
              <w:rPr>
                <w:rFonts w:ascii="Times New Roman" w:hAnsi="Times New Roman" w:cs="Times New Roman"/>
                <w:sz w:val="20"/>
              </w:rPr>
            </w:pPr>
            <w:r w:rsidRPr="004A6378">
              <w:rPr>
                <w:rFonts w:ascii="Times New Roman" w:hAnsi="Times New Roman" w:cs="Times New Roman"/>
                <w:sz w:val="20"/>
              </w:rPr>
              <w:t xml:space="preserve">по вопросам </w:t>
            </w:r>
            <w:proofErr w:type="gramStart"/>
            <w:r w:rsidRPr="004A6378">
              <w:rPr>
                <w:rFonts w:ascii="Times New Roman" w:hAnsi="Times New Roman" w:cs="Times New Roman"/>
                <w:sz w:val="20"/>
              </w:rPr>
              <w:t>семейного</w:t>
            </w:r>
            <w:proofErr w:type="gramEnd"/>
          </w:p>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и детского неблагополучия</w:t>
            </w:r>
          </w:p>
        </w:tc>
        <w:tc>
          <w:tcPr>
            <w:tcW w:w="2409" w:type="dxa"/>
            <w:vMerge w:val="restart"/>
            <w:tcBorders>
              <w:top w:val="single" w:sz="4" w:space="0" w:color="auto"/>
              <w:left w:val="single" w:sz="4" w:space="0" w:color="auto"/>
              <w:right w:val="single" w:sz="4" w:space="0" w:color="auto"/>
            </w:tcBorders>
            <w:vAlign w:val="center"/>
          </w:tcPr>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Министерством социального</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обеспечения,</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материнства и детства Курской области организованы:</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- 16.03.2023 областной семинар-совещание</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органов и учреждений системы профилактики, безнадзорности и правонарушений несовершеннолетних на тему: «Десятилетие детства в Курской области. Итоги реализации социально значимых мероприятий в интересах семьи и детей в 2022 году. Задачи на 2023 год»;</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proofErr w:type="gramStart"/>
            <w:r w:rsidRPr="00817B87">
              <w:rPr>
                <w:rFonts w:ascii="TimesNewRomanPSMT" w:hAnsi="TimesNewRomanPSMT" w:cs="TimesNewRomanPSMT"/>
                <w:sz w:val="20"/>
                <w:szCs w:val="20"/>
              </w:rPr>
              <w:t xml:space="preserve">– 16.06.2023 совещание во взаимодействии со </w:t>
            </w:r>
            <w:r w:rsidRPr="00817B87">
              <w:rPr>
                <w:rFonts w:ascii="TimesNewRomanPSMT" w:hAnsi="TimesNewRomanPSMT" w:cs="TimesNewRomanPSMT"/>
                <w:sz w:val="20"/>
                <w:szCs w:val="20"/>
              </w:rPr>
              <w:lastRenderedPageBreak/>
              <w:t>Следственным управлением Следственного комитета Российской Федерации по Курской области с руководителями подведомственных организаций для детей-сирот и руководителями органов опеки и попечительства муниципальных районов (городских округов) по вопросу обеспечения безопасности несовершеннолетних в организациях для детей-сирот и находящихся на воспитании в приемных семьях, в семьях опекунов (попечителей), усыновителей, по вопросу организации взаимодействия органов и учреждений системы профилактики</w:t>
            </w:r>
            <w:proofErr w:type="gramEnd"/>
            <w:r w:rsidRPr="00817B87">
              <w:rPr>
                <w:rFonts w:ascii="TimesNewRomanPSMT" w:hAnsi="TimesNewRomanPSMT" w:cs="TimesNewRomanPSMT"/>
                <w:sz w:val="20"/>
                <w:szCs w:val="20"/>
              </w:rPr>
              <w:t xml:space="preserve"> по выявлению, пресечению и предупреждению противоправных действий в отношении детей-сирот;</w:t>
            </w:r>
          </w:p>
          <w:p w:rsidR="00723987" w:rsidRPr="00817B87" w:rsidRDefault="00723987" w:rsidP="002017FD">
            <w:pPr>
              <w:autoSpaceDE w:val="0"/>
              <w:autoSpaceDN w:val="0"/>
              <w:adjustRightInd w:val="0"/>
              <w:jc w:val="both"/>
              <w:rPr>
                <w:rFonts w:ascii="TimesNewRomanPSMT" w:hAnsi="TimesNewRomanPSMT" w:cs="TimesNewRomanPSMT"/>
                <w:sz w:val="20"/>
                <w:szCs w:val="20"/>
              </w:rPr>
            </w:pPr>
            <w:r w:rsidRPr="00817B87">
              <w:rPr>
                <w:rFonts w:ascii="TimesNewRomanPSMT" w:hAnsi="TimesNewRomanPSMT" w:cs="TimesNewRomanPSMT"/>
                <w:sz w:val="20"/>
                <w:szCs w:val="20"/>
              </w:rPr>
              <w:t xml:space="preserve">- 26.05.2023 круглый стол на базе ОКУ «Центр сопровождения» для замещающих родителей и органов системы профилактики  безнадзорности и правонарушений несовершеннолетних по теме: «Профилактика </w:t>
            </w:r>
            <w:r w:rsidRPr="00817B87">
              <w:rPr>
                <w:rFonts w:ascii="TimesNewRomanPSMT" w:hAnsi="TimesNewRomanPSMT" w:cs="TimesNewRomanPSMT"/>
                <w:sz w:val="20"/>
                <w:szCs w:val="20"/>
              </w:rPr>
              <w:lastRenderedPageBreak/>
              <w:t>безнадзорности и правонарушений среди детей-сирот и детей, оставшихся без попечения родителей».</w:t>
            </w:r>
          </w:p>
          <w:p w:rsidR="00723987" w:rsidRPr="00817B87" w:rsidRDefault="00723987" w:rsidP="002017FD">
            <w:pPr>
              <w:autoSpaceDE w:val="0"/>
              <w:autoSpaceDN w:val="0"/>
              <w:adjustRightInd w:val="0"/>
              <w:jc w:val="both"/>
              <w:rPr>
                <w:rFonts w:ascii="TimesNewRomanPSMT" w:hAnsi="TimesNewRomanPSMT" w:cs="TimesNewRomanPSMT"/>
                <w:sz w:val="20"/>
                <w:szCs w:val="20"/>
              </w:rPr>
            </w:pPr>
            <w:r w:rsidRPr="00817B87">
              <w:rPr>
                <w:rFonts w:ascii="TimesNewRomanPSMT" w:hAnsi="TimesNewRomanPSMT" w:cs="TimesNewRomanPSMT"/>
                <w:sz w:val="20"/>
                <w:szCs w:val="20"/>
              </w:rPr>
              <w:t>Ежемесячно</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Министерством проводятся в онлайн и офлайн-формате совещания с руководителями органов</w:t>
            </w:r>
          </w:p>
          <w:p w:rsidR="00723987" w:rsidRPr="00817B87" w:rsidRDefault="00723987" w:rsidP="002017FD">
            <w:pPr>
              <w:autoSpaceDE w:val="0"/>
              <w:autoSpaceDN w:val="0"/>
              <w:adjustRightInd w:val="0"/>
              <w:jc w:val="both"/>
              <w:rPr>
                <w:rFonts w:ascii="Times New Roman" w:hAnsi="Times New Roman" w:cs="Times New Roman"/>
                <w:b/>
                <w:sz w:val="20"/>
                <w:szCs w:val="20"/>
              </w:rPr>
            </w:pPr>
            <w:r w:rsidRPr="00817B87">
              <w:rPr>
                <w:rFonts w:ascii="TimesNewRomanPSMT" w:hAnsi="TimesNewRomanPSMT" w:cs="TimesNewRomanPSMT"/>
                <w:sz w:val="20"/>
                <w:szCs w:val="20"/>
              </w:rPr>
              <w:t>опеки и попечительства муниципальных образований, в том числе по вопросам профилактики социального сиротства.</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ED7B6B">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1</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D14541" w:rsidRDefault="00723987" w:rsidP="009D3A3A">
            <w:pPr>
              <w:autoSpaceDE w:val="0"/>
              <w:autoSpaceDN w:val="0"/>
              <w:adjustRightInd w:val="0"/>
              <w:jc w:val="center"/>
              <w:rPr>
                <w:rFonts w:ascii="Times New Roman" w:hAnsi="Times New Roman" w:cs="Times New Roman"/>
                <w:b/>
                <w:i/>
                <w:sz w:val="20"/>
                <w:szCs w:val="20"/>
              </w:rPr>
            </w:pPr>
            <w:r w:rsidRPr="00D14541">
              <w:rPr>
                <w:rFonts w:ascii="Times New Roman" w:eastAsia="Times New Roman" w:hAnsi="Times New Roman" w:cs="Times New Roman"/>
                <w:b/>
                <w:i/>
                <w:sz w:val="20"/>
                <w:szCs w:val="20"/>
              </w:rPr>
              <w:t>Контрольное событие программы 3.</w:t>
            </w:r>
            <w:r w:rsidRPr="00ED7B6B">
              <w:rPr>
                <w:rFonts w:ascii="Times New Roman" w:eastAsia="Times New Roman" w:hAnsi="Times New Roman" w:cs="Times New Roman"/>
                <w:b/>
                <w:i/>
                <w:sz w:val="20"/>
                <w:szCs w:val="20"/>
              </w:rPr>
              <w:t>2</w:t>
            </w:r>
            <w:r w:rsidRPr="00D14541">
              <w:rPr>
                <w:rFonts w:ascii="Times New Roman" w:eastAsia="Times New Roman" w:hAnsi="Times New Roman" w:cs="Times New Roman"/>
                <w:b/>
                <w:i/>
                <w:sz w:val="20"/>
                <w:szCs w:val="20"/>
              </w:rPr>
              <w:t>.</w:t>
            </w:r>
            <w:r w:rsidRPr="00ED7B6B">
              <w:rPr>
                <w:rFonts w:ascii="Times New Roman" w:eastAsia="Times New Roman" w:hAnsi="Times New Roman" w:cs="Times New Roman"/>
                <w:b/>
                <w:i/>
                <w:sz w:val="20"/>
                <w:szCs w:val="20"/>
              </w:rPr>
              <w:t>1</w:t>
            </w:r>
            <w:r w:rsidRPr="00D14541">
              <w:rPr>
                <w:rFonts w:ascii="Times New Roman" w:eastAsia="Times New Roman" w:hAnsi="Times New Roman" w:cs="Times New Roman"/>
                <w:b/>
                <w:i/>
                <w:sz w:val="20"/>
                <w:szCs w:val="20"/>
              </w:rPr>
              <w:t>.1.</w:t>
            </w:r>
          </w:p>
          <w:p w:rsidR="00723987" w:rsidRPr="00EA7BB1" w:rsidRDefault="00723987" w:rsidP="009D3A3A">
            <w:pPr>
              <w:jc w:val="center"/>
              <w:rPr>
                <w:rFonts w:ascii="Times New Roman" w:hAnsi="Times New Roman" w:cs="Times New Roman"/>
                <w:bCs/>
                <w:sz w:val="20"/>
                <w:szCs w:val="20"/>
              </w:rPr>
            </w:pPr>
            <w:r w:rsidRPr="00ED7B6B">
              <w:rPr>
                <w:rFonts w:ascii="Times New Roman" w:eastAsia="Times New Roman" w:hAnsi="Times New Roman" w:cs="Times New Roman"/>
                <w:b/>
                <w:i/>
                <w:sz w:val="20"/>
                <w:szCs w:val="20"/>
                <w:lang w:eastAsia="ru-RU"/>
              </w:rPr>
              <w:t>Информирование населения  о принимаемых мерах  социальной поддержки семей с детьми, находящихся в трудной жизненной ситуации, осуществлено</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817B87" w:rsidRDefault="00723987" w:rsidP="002017FD">
            <w:pPr>
              <w:widowControl w:val="0"/>
              <w:autoSpaceDE w:val="0"/>
              <w:autoSpaceDN w:val="0"/>
              <w:adjustRightInd w:val="0"/>
              <w:jc w:val="both"/>
              <w:rPr>
                <w:rFonts w:ascii="Times New Roman" w:hAnsi="Times New Roman" w:cs="Times New Roman"/>
                <w:b/>
                <w:sz w:val="20"/>
                <w:szCs w:val="20"/>
              </w:rPr>
            </w:pPr>
          </w:p>
        </w:tc>
      </w:tr>
      <w:tr w:rsidR="00723987" w:rsidRPr="00EA7BB1" w:rsidTr="00ED7B6B">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3.2.2</w:t>
            </w:r>
          </w:p>
        </w:tc>
        <w:tc>
          <w:tcPr>
            <w:tcW w:w="2534" w:type="dxa"/>
            <w:tcBorders>
              <w:top w:val="single" w:sz="4" w:space="0" w:color="auto"/>
              <w:left w:val="single" w:sz="4" w:space="0" w:color="auto"/>
              <w:bottom w:val="single" w:sz="4" w:space="0" w:color="auto"/>
              <w:right w:val="single" w:sz="4" w:space="0" w:color="auto"/>
            </w:tcBorders>
            <w:hideMark/>
          </w:tcPr>
          <w:p w:rsidR="00723987" w:rsidRPr="00ED7B6B" w:rsidRDefault="00723987" w:rsidP="00ED7B6B">
            <w:pPr>
              <w:spacing w:after="10"/>
              <w:ind w:right="44"/>
              <w:jc w:val="center"/>
              <w:rPr>
                <w:rFonts w:ascii="Times New Roman" w:hAnsi="Times New Roman" w:cs="Times New Roman"/>
                <w:sz w:val="20"/>
                <w:szCs w:val="20"/>
              </w:rPr>
            </w:pPr>
            <w:r w:rsidRPr="00ED7B6B">
              <w:rPr>
                <w:rFonts w:ascii="Times New Roman" w:hAnsi="Times New Roman" w:cs="Times New Roman"/>
                <w:sz w:val="20"/>
                <w:szCs w:val="20"/>
              </w:rPr>
              <w:t>Мероприятие 3.2.2.</w:t>
            </w:r>
          </w:p>
          <w:p w:rsidR="00723987" w:rsidRPr="00EA7BB1" w:rsidRDefault="00723987" w:rsidP="00ED7B6B">
            <w:pPr>
              <w:jc w:val="center"/>
              <w:rPr>
                <w:rFonts w:ascii="Times New Roman" w:hAnsi="Times New Roman" w:cs="Times New Roman"/>
                <w:bCs/>
                <w:sz w:val="20"/>
                <w:szCs w:val="20"/>
              </w:rPr>
            </w:pPr>
            <w:r w:rsidRPr="00ED7B6B">
              <w:rPr>
                <w:rFonts w:ascii="Times New Roman" w:hAnsi="Times New Roman" w:cs="Times New Roman"/>
                <w:sz w:val="20"/>
                <w:szCs w:val="20"/>
              </w:rPr>
              <w:t>Трансляция рекламных видеороликов для детей и родителей</w:t>
            </w:r>
          </w:p>
        </w:tc>
        <w:tc>
          <w:tcPr>
            <w:tcW w:w="1573" w:type="dxa"/>
            <w:gridSpan w:val="3"/>
            <w:tcBorders>
              <w:top w:val="single" w:sz="4" w:space="0" w:color="auto"/>
              <w:left w:val="single" w:sz="4" w:space="0" w:color="auto"/>
              <w:bottom w:val="single" w:sz="4" w:space="0" w:color="auto"/>
              <w:right w:val="single" w:sz="4" w:space="0" w:color="auto"/>
            </w:tcBorders>
          </w:tcPr>
          <w:p w:rsidR="00723987" w:rsidRDefault="00723987" w:rsidP="00ED7B6B">
            <w:pPr>
              <w:pStyle w:val="ConsPlusNormal"/>
              <w:jc w:val="center"/>
              <w:rPr>
                <w:rFonts w:ascii="Times New Roman" w:hAnsi="Times New Roman" w:cs="Times New Roman"/>
                <w:sz w:val="20"/>
              </w:rPr>
            </w:pPr>
            <w:r w:rsidRPr="00EA7BB1">
              <w:rPr>
                <w:rFonts w:ascii="Times New Roman" w:hAnsi="Times New Roman" w:cs="Times New Roman"/>
                <w:sz w:val="20"/>
              </w:rPr>
              <w:t xml:space="preserve">Министерство социального обеспечения, материнства </w:t>
            </w:r>
          </w:p>
          <w:p w:rsidR="00723987" w:rsidRPr="00EA7BB1" w:rsidRDefault="00723987" w:rsidP="00ED7B6B">
            <w:pPr>
              <w:pStyle w:val="ConsPlusNormal"/>
              <w:jc w:val="center"/>
              <w:rPr>
                <w:rFonts w:ascii="Times New Roman" w:hAnsi="Times New Roman" w:cs="Times New Roman"/>
                <w:b/>
                <w:sz w:val="20"/>
              </w:rPr>
            </w:pPr>
            <w:r w:rsidRPr="00EA7BB1">
              <w:rPr>
                <w:rFonts w:ascii="Times New Roman" w:hAnsi="Times New Roman" w:cs="Times New Roman"/>
                <w:sz w:val="20"/>
              </w:rPr>
              <w:t>и детства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ED7B6B">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ED7B6B">
            <w:pPr>
              <w:pStyle w:val="ConsPlusNormal"/>
              <w:jc w:val="center"/>
              <w:rPr>
                <w:rFonts w:ascii="Times New Roman" w:hAnsi="Times New Roman" w:cs="Times New Roman"/>
                <w:sz w:val="20"/>
              </w:rPr>
            </w:pPr>
          </w:p>
          <w:p w:rsidR="00723987" w:rsidRPr="004A6378" w:rsidRDefault="00723987" w:rsidP="00ED7B6B">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EA7BB1" w:rsidRDefault="00723987" w:rsidP="008F5D6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ED7B6B">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EA7BB1" w:rsidRDefault="00723987" w:rsidP="008F5D6A">
            <w:pPr>
              <w:jc w:val="center"/>
              <w:rPr>
                <w:rFonts w:ascii="Times New Roman" w:hAnsi="Times New Roman" w:cs="Times New Roman"/>
                <w:sz w:val="20"/>
                <w:szCs w:val="20"/>
              </w:rPr>
            </w:pP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Проведение профилактической работы по вопросам семейного и детского неблагополучия</w:t>
            </w:r>
          </w:p>
        </w:tc>
        <w:tc>
          <w:tcPr>
            <w:tcW w:w="2409" w:type="dxa"/>
            <w:vMerge w:val="restart"/>
            <w:tcBorders>
              <w:top w:val="single" w:sz="4" w:space="0" w:color="auto"/>
              <w:left w:val="single" w:sz="4" w:space="0" w:color="auto"/>
              <w:right w:val="single" w:sz="4" w:space="0" w:color="auto"/>
            </w:tcBorders>
            <w:vAlign w:val="center"/>
          </w:tcPr>
          <w:p w:rsidR="00723987" w:rsidRPr="00817B87" w:rsidRDefault="00723987" w:rsidP="0042173A">
            <w:pPr>
              <w:autoSpaceDE w:val="0"/>
              <w:autoSpaceDN w:val="0"/>
              <w:adjustRightInd w:val="0"/>
              <w:ind w:firstLine="174"/>
              <w:jc w:val="both"/>
              <w:rPr>
                <w:rFonts w:ascii="Times New Roman" w:hAnsi="Times New Roman" w:cs="Times New Roman"/>
                <w:b/>
                <w:sz w:val="20"/>
                <w:szCs w:val="20"/>
              </w:rPr>
            </w:pPr>
            <w:r w:rsidRPr="00817B87">
              <w:rPr>
                <w:rFonts w:ascii="TimesNewRomanPSMT" w:hAnsi="TimesNewRomanPSMT" w:cs="TimesNewRomanPSMT"/>
                <w:sz w:val="20"/>
                <w:szCs w:val="20"/>
              </w:rPr>
              <w:t>Рекламные</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видеоролики по проблемам семейного и детского неблагополучия органами опеки и</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попечительства</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муниципальных районов и городских округов Курской области используются в работе</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ED7B6B" w:rsidRDefault="00723987" w:rsidP="00ED7B6B">
            <w:pPr>
              <w:widowControl w:val="0"/>
              <w:autoSpaceDE w:val="0"/>
              <w:autoSpaceDN w:val="0"/>
              <w:jc w:val="center"/>
              <w:rPr>
                <w:rFonts w:ascii="Times New Roman" w:eastAsia="Times New Roman" w:hAnsi="Times New Roman" w:cs="Times New Roman"/>
                <w:b/>
                <w:i/>
                <w:sz w:val="20"/>
                <w:szCs w:val="20"/>
                <w:lang w:eastAsia="ru-RU"/>
              </w:rPr>
            </w:pPr>
            <w:r w:rsidRPr="00ED7B6B">
              <w:rPr>
                <w:rFonts w:ascii="Times New Roman" w:eastAsia="Times New Roman" w:hAnsi="Times New Roman" w:cs="Times New Roman"/>
                <w:b/>
                <w:i/>
                <w:sz w:val="20"/>
                <w:szCs w:val="20"/>
                <w:lang w:eastAsia="ru-RU"/>
              </w:rPr>
              <w:t>Контрольное событие программы 3.2.2.1.</w:t>
            </w:r>
          </w:p>
          <w:p w:rsidR="00723987" w:rsidRPr="00ED7B6B" w:rsidRDefault="00723987" w:rsidP="00ED7B6B">
            <w:pPr>
              <w:spacing w:after="10"/>
              <w:ind w:right="44"/>
              <w:jc w:val="center"/>
              <w:rPr>
                <w:rFonts w:ascii="Times New Roman" w:hAnsi="Times New Roman" w:cs="Times New Roman"/>
                <w:sz w:val="20"/>
                <w:szCs w:val="20"/>
              </w:rPr>
            </w:pPr>
            <w:r w:rsidRPr="00ED7B6B">
              <w:rPr>
                <w:rFonts w:ascii="Times New Roman" w:hAnsi="Times New Roman" w:cs="Times New Roman"/>
                <w:b/>
                <w:i/>
                <w:sz w:val="20"/>
                <w:szCs w:val="20"/>
              </w:rPr>
              <w:t>Рекламные видеоролики по проблемам  семейного и детского неблагополучия органам опеки и попечительства муниципальных районов и городских округов Курской области предоставлены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817B87" w:rsidRDefault="00723987" w:rsidP="002017FD">
            <w:pPr>
              <w:jc w:val="both"/>
              <w:rPr>
                <w:rFonts w:ascii="Times New Roman" w:hAnsi="Times New Roman" w:cs="Times New Roman"/>
                <w:b/>
                <w:sz w:val="20"/>
                <w:szCs w:val="20"/>
              </w:rPr>
            </w:pPr>
          </w:p>
        </w:tc>
      </w:tr>
      <w:tr w:rsidR="00723987" w:rsidRPr="00EA7BB1" w:rsidTr="00E740A6">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t>3.2.3</w:t>
            </w:r>
          </w:p>
        </w:tc>
        <w:tc>
          <w:tcPr>
            <w:tcW w:w="2534" w:type="dxa"/>
            <w:tcBorders>
              <w:top w:val="single" w:sz="4" w:space="0" w:color="auto"/>
              <w:left w:val="single" w:sz="4" w:space="0" w:color="auto"/>
              <w:bottom w:val="single" w:sz="4" w:space="0" w:color="auto"/>
              <w:right w:val="single" w:sz="4" w:space="0" w:color="auto"/>
            </w:tcBorders>
            <w:hideMark/>
          </w:tcPr>
          <w:p w:rsidR="00723987" w:rsidRPr="00BE3E59" w:rsidRDefault="00723987" w:rsidP="00BE3E59">
            <w:pPr>
              <w:widowControl w:val="0"/>
              <w:autoSpaceDE w:val="0"/>
              <w:autoSpaceDN w:val="0"/>
              <w:jc w:val="center"/>
              <w:rPr>
                <w:rFonts w:ascii="Times New Roman" w:eastAsia="Times New Roman" w:hAnsi="Times New Roman" w:cs="Times New Roman"/>
                <w:sz w:val="20"/>
                <w:szCs w:val="20"/>
                <w:lang w:eastAsia="ru-RU"/>
              </w:rPr>
            </w:pPr>
            <w:r w:rsidRPr="00BE3E59">
              <w:rPr>
                <w:rFonts w:ascii="Times New Roman" w:eastAsia="Times New Roman" w:hAnsi="Times New Roman" w:cs="Times New Roman"/>
                <w:sz w:val="20"/>
                <w:szCs w:val="20"/>
                <w:lang w:eastAsia="ru-RU"/>
              </w:rPr>
              <w:t>Мероприятие 3.2.3.</w:t>
            </w:r>
          </w:p>
          <w:p w:rsidR="00723987" w:rsidRPr="00BE3E59" w:rsidRDefault="00723987" w:rsidP="00BE3E59">
            <w:pPr>
              <w:jc w:val="center"/>
              <w:rPr>
                <w:rFonts w:ascii="Times New Roman" w:hAnsi="Times New Roman" w:cs="Times New Roman"/>
                <w:bCs/>
                <w:sz w:val="20"/>
                <w:szCs w:val="20"/>
              </w:rPr>
            </w:pPr>
            <w:r w:rsidRPr="00BE3E59">
              <w:rPr>
                <w:rFonts w:ascii="Times New Roman" w:hAnsi="Times New Roman" w:cs="Times New Roman"/>
                <w:sz w:val="20"/>
              </w:rPr>
              <w:t xml:space="preserve">Методическая поддержка координационным советам по оказанию помощи семьям с детьми, находящимся в трудной </w:t>
            </w:r>
            <w:r w:rsidRPr="00BE3E59">
              <w:rPr>
                <w:rFonts w:ascii="Times New Roman" w:hAnsi="Times New Roman" w:cs="Times New Roman"/>
                <w:sz w:val="20"/>
              </w:rPr>
              <w:lastRenderedPageBreak/>
              <w:t>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BE3E59">
            <w:pPr>
              <w:pStyle w:val="ConsPlusNormal"/>
              <w:jc w:val="center"/>
              <w:rPr>
                <w:rFonts w:ascii="Times New Roman" w:hAnsi="Times New Roman" w:cs="Times New Roman"/>
                <w:b/>
                <w:sz w:val="20"/>
              </w:rPr>
            </w:pPr>
            <w:r w:rsidRPr="00EA7BB1">
              <w:rPr>
                <w:rFonts w:ascii="Times New Roman" w:hAnsi="Times New Roman" w:cs="Times New Roman"/>
                <w:sz w:val="20"/>
              </w:rPr>
              <w:lastRenderedPageBreak/>
              <w:t xml:space="preserve">Министерство социального обеспечения, материнства и детства Курской </w:t>
            </w:r>
            <w:r w:rsidRPr="00EA7BB1">
              <w:rPr>
                <w:rFonts w:ascii="Times New Roman" w:hAnsi="Times New Roman" w:cs="Times New Roman"/>
                <w:sz w:val="20"/>
              </w:rPr>
              <w:lastRenderedPageBreak/>
              <w:t>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01.07.2024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lastRenderedPageBreak/>
              <w:t>31.03.2023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lastRenderedPageBreak/>
              <w:t>30.09.2024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9D3A3A">
            <w:pPr>
              <w:pStyle w:val="ConsPlusNormal"/>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BE3E59">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01.01.202</w:t>
            </w:r>
            <w:r>
              <w:rPr>
                <w:rFonts w:ascii="Times New Roman" w:hAnsi="Times New Roman" w:cs="Times New Roman"/>
                <w:sz w:val="20"/>
                <w:szCs w:val="20"/>
              </w:rPr>
              <w:t>3</w:t>
            </w:r>
          </w:p>
          <w:p w:rsidR="00723987" w:rsidRPr="00EA7BB1" w:rsidRDefault="00723987" w:rsidP="00BE3E59">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BE3E59">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hideMark/>
          </w:tcPr>
          <w:p w:rsidR="00723987" w:rsidRPr="00EA7BB1" w:rsidRDefault="00723987" w:rsidP="002017FD">
            <w:pPr>
              <w:ind w:left="-109" w:right="-107"/>
              <w:jc w:val="both"/>
              <w:rPr>
                <w:rFonts w:ascii="Times New Roman" w:hAnsi="Times New Roman" w:cs="Times New Roman"/>
                <w:b/>
                <w:sz w:val="20"/>
                <w:szCs w:val="20"/>
              </w:rPr>
            </w:pPr>
            <w:r w:rsidRPr="004A6378">
              <w:rPr>
                <w:rFonts w:ascii="Times New Roman" w:hAnsi="Times New Roman" w:cs="Times New Roman"/>
                <w:sz w:val="20"/>
              </w:rPr>
              <w:t xml:space="preserve">Проведение работы по оказанию помощи семьям с детьми, находящимся в трудной жизненной ситуации и </w:t>
            </w:r>
            <w:r w:rsidRPr="004A6378">
              <w:rPr>
                <w:rFonts w:ascii="Times New Roman" w:hAnsi="Times New Roman" w:cs="Times New Roman"/>
                <w:sz w:val="20"/>
              </w:rPr>
              <w:lastRenderedPageBreak/>
              <w:t>нуждающимся в           социальной поддержке</w:t>
            </w:r>
          </w:p>
        </w:tc>
        <w:tc>
          <w:tcPr>
            <w:tcW w:w="2409" w:type="dxa"/>
            <w:vMerge w:val="restart"/>
            <w:tcBorders>
              <w:top w:val="single" w:sz="4" w:space="0" w:color="auto"/>
              <w:left w:val="single" w:sz="4" w:space="0" w:color="auto"/>
              <w:right w:val="single" w:sz="4" w:space="0" w:color="auto"/>
            </w:tcBorders>
            <w:vAlign w:val="center"/>
          </w:tcPr>
          <w:p w:rsidR="00723987" w:rsidRPr="00817B87" w:rsidRDefault="00723987" w:rsidP="0042173A">
            <w:pPr>
              <w:autoSpaceDE w:val="0"/>
              <w:autoSpaceDN w:val="0"/>
              <w:adjustRightInd w:val="0"/>
              <w:ind w:firstLine="174"/>
              <w:jc w:val="both"/>
              <w:rPr>
                <w:rFonts w:ascii="Times New Roman" w:hAnsi="Times New Roman" w:cs="Times New Roman"/>
                <w:b/>
                <w:sz w:val="20"/>
                <w:szCs w:val="20"/>
              </w:rPr>
            </w:pPr>
            <w:proofErr w:type="gramStart"/>
            <w:r w:rsidRPr="00817B87">
              <w:rPr>
                <w:rFonts w:ascii="TimesNewRomanPSMT" w:hAnsi="TimesNewRomanPSMT" w:cs="TimesNewRomanPSMT"/>
                <w:sz w:val="20"/>
                <w:szCs w:val="20"/>
              </w:rPr>
              <w:lastRenderedPageBreak/>
              <w:t xml:space="preserve">В 2023 году во исполнение пункта 3 постановления комиссии по делам несовершеннолетних и защите их прав </w:t>
            </w:r>
            <w:r w:rsidRPr="00817B87">
              <w:rPr>
                <w:rFonts w:ascii="TimesNewRomanPSMT" w:hAnsi="TimesNewRomanPSMT" w:cs="TimesNewRomanPSMT"/>
                <w:sz w:val="20"/>
                <w:szCs w:val="20"/>
              </w:rPr>
              <w:lastRenderedPageBreak/>
              <w:t>Правительства Курской области от 21.02.2023 № 2 Министерством социального</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обеспечения, материнства и детства Курской области во взаимодействии с УМВД России по Курской области, отделом по обеспечению</w:t>
            </w:r>
            <w:r w:rsidR="0042173A">
              <w:rPr>
                <w:rFonts w:ascii="TimesNewRomanPSMT" w:hAnsi="TimesNewRomanPSMT" w:cs="TimesNewRomanPSMT"/>
                <w:sz w:val="20"/>
                <w:szCs w:val="20"/>
              </w:rPr>
              <w:t xml:space="preserve"> </w:t>
            </w:r>
            <w:r w:rsidRPr="00817B87">
              <w:rPr>
                <w:rFonts w:ascii="TimesNewRomanPSMT" w:hAnsi="TimesNewRomanPSMT" w:cs="TimesNewRomanPSMT"/>
                <w:sz w:val="20"/>
                <w:szCs w:val="20"/>
              </w:rPr>
              <w:t>деятельности комиссии по делам несовершеннолетних и защите их прав Правительства Курской области, Министерством здравоохранения Курской области разработаны Методические рекомендации</w:t>
            </w:r>
            <w:proofErr w:type="gramEnd"/>
            <w:r w:rsidRPr="00817B87">
              <w:rPr>
                <w:rFonts w:ascii="TimesNewRomanPSMT" w:hAnsi="TimesNewRomanPSMT" w:cs="TimesNewRomanPSMT"/>
                <w:sz w:val="20"/>
                <w:szCs w:val="20"/>
              </w:rPr>
              <w:t xml:space="preserve"> для специалистов территориальных органов опеки и попечительства, медицинских организаций, сотрудников </w:t>
            </w:r>
            <w:r w:rsidRPr="0042173A">
              <w:rPr>
                <w:rFonts w:ascii="TimesNewRomanPSMT" w:hAnsi="TimesNewRomanPSMT" w:cs="TimesNewRomanPSMT"/>
                <w:spacing w:val="4"/>
                <w:sz w:val="20"/>
                <w:szCs w:val="20"/>
              </w:rPr>
              <w:t>правоохранительных органов, комиссий по делам</w:t>
            </w:r>
            <w:r w:rsidR="0042173A" w:rsidRPr="0042173A">
              <w:rPr>
                <w:rFonts w:ascii="TimesNewRomanPSMT" w:hAnsi="TimesNewRomanPSMT" w:cs="TimesNewRomanPSMT"/>
                <w:spacing w:val="4"/>
                <w:sz w:val="20"/>
                <w:szCs w:val="20"/>
              </w:rPr>
              <w:t xml:space="preserve"> </w:t>
            </w:r>
            <w:r w:rsidRPr="0042173A">
              <w:rPr>
                <w:rFonts w:ascii="TimesNewRomanPSMT" w:hAnsi="TimesNewRomanPSMT" w:cs="TimesNewRomanPSMT"/>
                <w:spacing w:val="4"/>
                <w:sz w:val="20"/>
                <w:szCs w:val="20"/>
              </w:rPr>
              <w:t>несовершеннолетних и защите их прав, организаций</w:t>
            </w:r>
            <w:r w:rsidR="0042173A" w:rsidRPr="0042173A">
              <w:rPr>
                <w:rFonts w:ascii="TimesNewRomanPSMT" w:hAnsi="TimesNewRomanPSMT" w:cs="TimesNewRomanPSMT"/>
                <w:spacing w:val="4"/>
                <w:sz w:val="20"/>
                <w:szCs w:val="20"/>
              </w:rPr>
              <w:t xml:space="preserve"> с</w:t>
            </w:r>
            <w:r w:rsidRPr="0042173A">
              <w:rPr>
                <w:rFonts w:ascii="TimesNewRomanPSMT" w:hAnsi="TimesNewRomanPSMT" w:cs="TimesNewRomanPSMT"/>
                <w:spacing w:val="4"/>
                <w:sz w:val="20"/>
                <w:szCs w:val="20"/>
              </w:rPr>
              <w:t xml:space="preserve">оциального обслуживания семьи и детей, определяющие межведомственный  механизм </w:t>
            </w:r>
            <w:proofErr w:type="gramStart"/>
            <w:r w:rsidRPr="0042173A">
              <w:rPr>
                <w:rFonts w:ascii="TimesNewRomanPSMT" w:hAnsi="TimesNewRomanPSMT" w:cs="TimesNewRomanPSMT"/>
                <w:spacing w:val="4"/>
                <w:sz w:val="20"/>
                <w:szCs w:val="20"/>
              </w:rPr>
              <w:t>контроля за</w:t>
            </w:r>
            <w:proofErr w:type="gramEnd"/>
            <w:r w:rsidRPr="0042173A">
              <w:rPr>
                <w:rFonts w:ascii="TimesNewRomanPSMT" w:hAnsi="TimesNewRomanPSMT" w:cs="TimesNewRomanPSMT"/>
                <w:spacing w:val="4"/>
                <w:sz w:val="20"/>
                <w:szCs w:val="20"/>
              </w:rPr>
              <w:t xml:space="preserve"> лицами, ранее </w:t>
            </w:r>
            <w:r w:rsidRPr="0042173A">
              <w:rPr>
                <w:rFonts w:ascii="TimesNewRomanPSMT" w:hAnsi="TimesNewRomanPSMT" w:cs="TimesNewRomanPSMT"/>
                <w:spacing w:val="4"/>
                <w:sz w:val="20"/>
                <w:szCs w:val="20"/>
              </w:rPr>
              <w:lastRenderedPageBreak/>
              <w:t>лишенными родительских прав и вновь ставшими родителями. Методические рекомендации</w:t>
            </w:r>
            <w:r w:rsidRPr="00817B87">
              <w:rPr>
                <w:rFonts w:ascii="TimesNewRomanPSMT" w:hAnsi="TimesNewRomanPSMT" w:cs="TimesNewRomanPSMT"/>
                <w:sz w:val="20"/>
                <w:szCs w:val="20"/>
              </w:rPr>
              <w:t xml:space="preserve"> направлены в адрес глав муниципальных образований для использования в работе.</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E740A6">
            <w:pPr>
              <w:jc w:val="center"/>
              <w:rPr>
                <w:rFonts w:ascii="Times New Roman" w:hAnsi="Times New Roman" w:cs="Times New Roman"/>
                <w:sz w:val="20"/>
                <w:szCs w:val="20"/>
              </w:rPr>
            </w:pPr>
            <w:r>
              <w:rPr>
                <w:rFonts w:ascii="Times New Roman" w:hAnsi="Times New Roman" w:cs="Times New Roman"/>
                <w:b/>
                <w:i/>
                <w:spacing w:val="-10"/>
                <w:sz w:val="20"/>
                <w:szCs w:val="20"/>
              </w:rPr>
              <w:lastRenderedPageBreak/>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2</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hideMark/>
          </w:tcPr>
          <w:p w:rsidR="00723987" w:rsidRPr="00ED7B6B" w:rsidRDefault="00723987" w:rsidP="009D3A3A">
            <w:pPr>
              <w:widowControl w:val="0"/>
              <w:autoSpaceDE w:val="0"/>
              <w:autoSpaceDN w:val="0"/>
              <w:jc w:val="center"/>
              <w:rPr>
                <w:rFonts w:ascii="Times New Roman" w:eastAsia="Times New Roman" w:hAnsi="Times New Roman" w:cs="Times New Roman"/>
                <w:b/>
                <w:i/>
                <w:sz w:val="20"/>
                <w:szCs w:val="20"/>
                <w:lang w:eastAsia="ru-RU"/>
              </w:rPr>
            </w:pPr>
            <w:r w:rsidRPr="00ED7B6B">
              <w:rPr>
                <w:rFonts w:ascii="Times New Roman" w:eastAsia="Times New Roman" w:hAnsi="Times New Roman" w:cs="Times New Roman"/>
                <w:b/>
                <w:i/>
                <w:sz w:val="20"/>
                <w:szCs w:val="20"/>
                <w:lang w:eastAsia="ru-RU"/>
              </w:rPr>
              <w:t>Контрольное событие программы 3.2.2.1.</w:t>
            </w:r>
          </w:p>
          <w:p w:rsidR="00723987" w:rsidRPr="00ED7B6B" w:rsidRDefault="00723987" w:rsidP="00A84D22">
            <w:pPr>
              <w:spacing w:after="10"/>
              <w:ind w:right="44"/>
              <w:jc w:val="center"/>
              <w:rPr>
                <w:rFonts w:ascii="Times New Roman" w:hAnsi="Times New Roman" w:cs="Times New Roman"/>
                <w:sz w:val="20"/>
                <w:szCs w:val="20"/>
              </w:rPr>
            </w:pPr>
            <w:r w:rsidRPr="00E740A6">
              <w:rPr>
                <w:rFonts w:ascii="Times New Roman" w:hAnsi="Times New Roman" w:cs="Times New Roman"/>
                <w:b/>
                <w:i/>
                <w:sz w:val="20"/>
              </w:rPr>
              <w:t xml:space="preserve">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w:t>
            </w:r>
            <w:r>
              <w:rPr>
                <w:rFonts w:ascii="Times New Roman" w:hAnsi="Times New Roman" w:cs="Times New Roman"/>
                <w:b/>
                <w:i/>
                <w:sz w:val="20"/>
              </w:rPr>
              <w:t>д</w:t>
            </w:r>
            <w:r w:rsidRPr="00E740A6">
              <w:rPr>
                <w:rFonts w:ascii="Times New Roman" w:hAnsi="Times New Roman" w:cs="Times New Roman"/>
                <w:b/>
                <w:i/>
                <w:sz w:val="20"/>
              </w:rPr>
              <w:t>етьми оказана</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hideMark/>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hideMark/>
          </w:tcPr>
          <w:p w:rsidR="00723987" w:rsidRPr="00EA7BB1" w:rsidRDefault="00723987" w:rsidP="002017FD">
            <w:pPr>
              <w:jc w:val="both"/>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817B87" w:rsidRDefault="00723987" w:rsidP="002017FD">
            <w:pPr>
              <w:jc w:val="both"/>
              <w:rPr>
                <w:rFonts w:ascii="Times New Roman" w:hAnsi="Times New Roman" w:cs="Times New Roman"/>
                <w:sz w:val="20"/>
                <w:szCs w:val="20"/>
              </w:rPr>
            </w:pPr>
          </w:p>
        </w:tc>
      </w:tr>
      <w:tr w:rsidR="00723987" w:rsidRPr="00EA7BB1" w:rsidTr="00A96223">
        <w:tc>
          <w:tcPr>
            <w:tcW w:w="704" w:type="dxa"/>
            <w:tcBorders>
              <w:top w:val="single" w:sz="4" w:space="0" w:color="auto"/>
              <w:left w:val="single" w:sz="4" w:space="0" w:color="auto"/>
              <w:bottom w:val="single" w:sz="4" w:space="0" w:color="auto"/>
              <w:right w:val="single" w:sz="4" w:space="0" w:color="auto"/>
            </w:tcBorders>
            <w:hideMark/>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w:t>
            </w:r>
          </w:p>
        </w:tc>
        <w:tc>
          <w:tcPr>
            <w:tcW w:w="2534" w:type="dxa"/>
            <w:tcBorders>
              <w:top w:val="single" w:sz="4" w:space="0" w:color="auto"/>
              <w:left w:val="single" w:sz="4" w:space="0" w:color="auto"/>
              <w:bottom w:val="single" w:sz="4" w:space="0" w:color="auto"/>
              <w:right w:val="single" w:sz="4" w:space="0" w:color="auto"/>
            </w:tcBorders>
            <w:hideMark/>
          </w:tcPr>
          <w:p w:rsidR="00723987" w:rsidRPr="00EA7BB1" w:rsidRDefault="00723987" w:rsidP="00EE4CD8">
            <w:pPr>
              <w:jc w:val="center"/>
              <w:rPr>
                <w:rFonts w:ascii="Times New Roman" w:hAnsi="Times New Roman" w:cs="Times New Roman"/>
                <w:b/>
                <w:i/>
                <w:color w:val="000000"/>
                <w:sz w:val="20"/>
                <w:szCs w:val="20"/>
              </w:rPr>
            </w:pPr>
            <w:r w:rsidRPr="00EA7BB1">
              <w:rPr>
                <w:rFonts w:ascii="Times New Roman" w:hAnsi="Times New Roman" w:cs="Times New Roman"/>
                <w:bCs/>
                <w:sz w:val="20"/>
                <w:szCs w:val="20"/>
              </w:rPr>
              <w:t>Основное мероприятие 3.3</w:t>
            </w:r>
          </w:p>
          <w:p w:rsidR="00723987" w:rsidRPr="00EA7BB1" w:rsidRDefault="00723987" w:rsidP="00EE4CD8">
            <w:pPr>
              <w:jc w:val="center"/>
              <w:rPr>
                <w:rFonts w:ascii="Times New Roman" w:hAnsi="Times New Roman" w:cs="Times New Roman"/>
                <w:sz w:val="20"/>
                <w:szCs w:val="20"/>
              </w:rPr>
            </w:pPr>
            <w:r w:rsidRPr="004A6378">
              <w:rPr>
                <w:rFonts w:ascii="Times New Roman" w:hAnsi="Times New Roman" w:cs="Times New Roman"/>
                <w:sz w:val="20"/>
                <w:szCs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573" w:type="dxa"/>
            <w:gridSpan w:val="3"/>
            <w:tcBorders>
              <w:top w:val="single" w:sz="4" w:space="0" w:color="auto"/>
              <w:left w:val="single" w:sz="4" w:space="0" w:color="auto"/>
              <w:bottom w:val="single" w:sz="4" w:space="0" w:color="auto"/>
              <w:right w:val="single" w:sz="4" w:space="0" w:color="auto"/>
            </w:tcBorders>
          </w:tcPr>
          <w:p w:rsidR="00723987" w:rsidRDefault="00723987" w:rsidP="00EE4CD8">
            <w:pPr>
              <w:widowControl w:val="0"/>
              <w:autoSpaceDE w:val="0"/>
              <w:autoSpaceDN w:val="0"/>
              <w:jc w:val="center"/>
              <w:rPr>
                <w:rFonts w:ascii="Times New Roman" w:eastAsia="Times New Roman" w:hAnsi="Times New Roman" w:cs="Times New Roman"/>
                <w:sz w:val="20"/>
                <w:szCs w:val="20"/>
                <w:lang w:eastAsia="ru-RU"/>
              </w:rPr>
            </w:pPr>
            <w:r w:rsidRPr="00EE4CD8">
              <w:rPr>
                <w:rFonts w:ascii="Times New Roman" w:eastAsia="Times New Roman" w:hAnsi="Times New Roman" w:cs="Times New Roman"/>
                <w:sz w:val="20"/>
                <w:szCs w:val="20"/>
                <w:lang w:eastAsia="ru-RU"/>
              </w:rPr>
              <w:t>Отдел</w:t>
            </w:r>
            <w:r>
              <w:rPr>
                <w:rFonts w:ascii="Times New Roman" w:eastAsia="Times New Roman" w:hAnsi="Times New Roman" w:cs="Times New Roman"/>
                <w:sz w:val="20"/>
                <w:szCs w:val="20"/>
                <w:lang w:eastAsia="ru-RU"/>
              </w:rPr>
              <w:t xml:space="preserve"> </w:t>
            </w:r>
            <w:r w:rsidRPr="00EE4CD8">
              <w:rPr>
                <w:rFonts w:ascii="Times New Roman" w:eastAsia="Times New Roman" w:hAnsi="Times New Roman" w:cs="Times New Roman"/>
                <w:sz w:val="20"/>
                <w:szCs w:val="20"/>
                <w:lang w:eastAsia="ru-RU"/>
              </w:rPr>
              <w:t xml:space="preserve"> по обеспечению деятельности комиссий по делам несовершеннолетних и защите их прав Правительства Курской области</w:t>
            </w:r>
          </w:p>
          <w:p w:rsidR="00723987" w:rsidRPr="00EE4CD8" w:rsidRDefault="00723987" w:rsidP="00EE4CD8">
            <w:pPr>
              <w:widowControl w:val="0"/>
              <w:autoSpaceDE w:val="0"/>
              <w:autoSpaceDN w:val="0"/>
              <w:jc w:val="center"/>
              <w:rPr>
                <w:rFonts w:ascii="Times New Roman" w:eastAsia="Times New Roman" w:hAnsi="Times New Roman" w:cs="Times New Roman"/>
                <w:sz w:val="20"/>
                <w:szCs w:val="20"/>
                <w:lang w:eastAsia="ru-RU"/>
              </w:rPr>
            </w:pPr>
          </w:p>
          <w:p w:rsidR="00723987" w:rsidRPr="00EE4CD8" w:rsidRDefault="00723987" w:rsidP="00EE4CD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EE4CD8">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EE4CD8">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r w:rsidRPr="00EE4CD8">
              <w:rPr>
                <w:rFonts w:ascii="Times New Roman" w:eastAsia="Times New Roman" w:hAnsi="Times New Roman" w:cs="Times New Roman"/>
                <w:sz w:val="20"/>
                <w:szCs w:val="20"/>
                <w:lang w:eastAsia="ru-RU"/>
              </w:rPr>
              <w:t xml:space="preserve"> образования и науки Курской</w:t>
            </w:r>
          </w:p>
          <w:p w:rsidR="00723987" w:rsidRDefault="00723987" w:rsidP="00EE4CD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EE4CD8">
              <w:rPr>
                <w:rFonts w:ascii="Times New Roman" w:eastAsia="Times New Roman" w:hAnsi="Times New Roman" w:cs="Times New Roman"/>
                <w:sz w:val="20"/>
                <w:szCs w:val="20"/>
                <w:lang w:eastAsia="ru-RU"/>
              </w:rPr>
              <w:t>бласти</w:t>
            </w:r>
          </w:p>
          <w:p w:rsidR="00723987" w:rsidRDefault="00723987" w:rsidP="00EE4CD8">
            <w:pPr>
              <w:widowControl w:val="0"/>
              <w:autoSpaceDE w:val="0"/>
              <w:autoSpaceDN w:val="0"/>
              <w:jc w:val="center"/>
              <w:rPr>
                <w:rFonts w:ascii="Times New Roman" w:eastAsia="Times New Roman" w:hAnsi="Times New Roman" w:cs="Times New Roman"/>
                <w:sz w:val="20"/>
                <w:szCs w:val="20"/>
                <w:lang w:eastAsia="ru-RU"/>
              </w:rPr>
            </w:pPr>
            <w:r w:rsidRPr="00EE4CD8">
              <w:rPr>
                <w:rFonts w:ascii="Times New Roman" w:eastAsia="Times New Roman" w:hAnsi="Times New Roman" w:cs="Times New Roman"/>
                <w:sz w:val="20"/>
                <w:szCs w:val="20"/>
                <w:lang w:eastAsia="ru-RU"/>
              </w:rPr>
              <w:t xml:space="preserve">  </w:t>
            </w:r>
          </w:p>
          <w:p w:rsidR="00723987" w:rsidRPr="00EE4CD8" w:rsidRDefault="00723987" w:rsidP="00EE4CD8">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EE4CD8">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EE4CD8">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r w:rsidRPr="00EE4CD8">
              <w:rPr>
                <w:rFonts w:ascii="Times New Roman" w:eastAsia="Times New Roman" w:hAnsi="Times New Roman" w:cs="Times New Roman"/>
                <w:sz w:val="20"/>
                <w:szCs w:val="20"/>
                <w:lang w:eastAsia="ru-RU"/>
              </w:rPr>
              <w:t xml:space="preserve"> социального обеспечения,</w:t>
            </w:r>
          </w:p>
          <w:p w:rsidR="00723987" w:rsidRPr="00EE4CD8" w:rsidRDefault="00723987" w:rsidP="00EE4CD8">
            <w:pPr>
              <w:widowControl w:val="0"/>
              <w:autoSpaceDE w:val="0"/>
              <w:autoSpaceDN w:val="0"/>
              <w:jc w:val="center"/>
              <w:rPr>
                <w:rFonts w:ascii="Times New Roman" w:eastAsia="Times New Roman" w:hAnsi="Times New Roman" w:cs="Times New Roman"/>
                <w:sz w:val="20"/>
                <w:szCs w:val="20"/>
                <w:lang w:eastAsia="ru-RU"/>
              </w:rPr>
            </w:pPr>
            <w:r w:rsidRPr="00EE4CD8">
              <w:rPr>
                <w:rFonts w:ascii="Times New Roman" w:eastAsia="Times New Roman" w:hAnsi="Times New Roman" w:cs="Times New Roman"/>
                <w:sz w:val="20"/>
                <w:szCs w:val="20"/>
                <w:lang w:eastAsia="ru-RU"/>
              </w:rPr>
              <w:t>материнства и детства Курской области</w:t>
            </w:r>
          </w:p>
          <w:p w:rsidR="00723987" w:rsidRPr="00EA7BB1" w:rsidRDefault="00723987" w:rsidP="0061407F">
            <w:pPr>
              <w:pStyle w:val="ConsPlusNormal"/>
              <w:rPr>
                <w:rFonts w:ascii="Times New Roman" w:hAnsi="Times New Roman" w:cs="Times New Roman"/>
                <w:b/>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hideMark/>
          </w:tcPr>
          <w:p w:rsidR="00723987" w:rsidRPr="00EA7BB1" w:rsidRDefault="00723987" w:rsidP="00A84D2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529"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A84D2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A84D2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A84D22">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hideMark/>
          </w:tcPr>
          <w:p w:rsidR="00723987" w:rsidRPr="00EA7BB1" w:rsidRDefault="00723987" w:rsidP="002017FD">
            <w:pPr>
              <w:jc w:val="both"/>
              <w:rPr>
                <w:rFonts w:ascii="Times New Roman" w:hAnsi="Times New Roman" w:cs="Times New Roman"/>
                <w:sz w:val="20"/>
                <w:szCs w:val="20"/>
              </w:rPr>
            </w:pPr>
            <w:r w:rsidRPr="004A6378">
              <w:rPr>
                <w:rFonts w:ascii="Times New Roman" w:hAnsi="Times New Roman" w:cs="Times New Roman"/>
                <w:sz w:val="20"/>
              </w:rPr>
              <w:t>Профилактика возвратов детей-сирот и детей, оставшихся без попечения родителей, из замещающих семей, предотвращение вторичного сиротства и повторной преступности  граждан из числа детей-сирот и детей, оставшихся без попечения родителей, в том числе несовершеннолетних, осужденных по окончании отбывания наказания. Предупреждение  совершения несовершеннолетними повторны</w:t>
            </w:r>
            <w:r>
              <w:rPr>
                <w:rFonts w:ascii="Times New Roman" w:hAnsi="Times New Roman" w:cs="Times New Roman"/>
                <w:sz w:val="20"/>
              </w:rPr>
              <w:t>х преступлений и правонарушений</w:t>
            </w:r>
          </w:p>
        </w:tc>
        <w:tc>
          <w:tcPr>
            <w:tcW w:w="2409" w:type="dxa"/>
            <w:tcBorders>
              <w:top w:val="single" w:sz="4" w:space="0" w:color="auto"/>
              <w:left w:val="single" w:sz="4" w:space="0" w:color="auto"/>
              <w:bottom w:val="single" w:sz="4" w:space="0" w:color="auto"/>
              <w:right w:val="single" w:sz="4" w:space="0" w:color="auto"/>
            </w:tcBorders>
          </w:tcPr>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По состоянию на 01.01.2024 на учете в территориальных КДН и ЗП состоит 436 несовершеннолетних и</w:t>
            </w:r>
          </w:p>
          <w:p w:rsidR="00723987" w:rsidRPr="00817B87" w:rsidRDefault="00723987" w:rsidP="002017FD">
            <w:pPr>
              <w:autoSpaceDE w:val="0"/>
              <w:autoSpaceDN w:val="0"/>
              <w:adjustRightInd w:val="0"/>
              <w:ind w:firstLine="174"/>
              <w:jc w:val="both"/>
              <w:rPr>
                <w:rFonts w:ascii="TimesNewRomanPSMT" w:hAnsi="TimesNewRomanPSMT" w:cs="TimesNewRomanPSMT"/>
                <w:sz w:val="20"/>
                <w:szCs w:val="20"/>
              </w:rPr>
            </w:pPr>
            <w:r w:rsidRPr="00817B87">
              <w:rPr>
                <w:rFonts w:ascii="TimesNewRomanPSMT" w:hAnsi="TimesNewRomanPSMT" w:cs="TimesNewRomanPSMT"/>
                <w:sz w:val="20"/>
                <w:szCs w:val="20"/>
              </w:rPr>
              <w:t>595</w:t>
            </w:r>
            <w:r w:rsidR="007775F9">
              <w:rPr>
                <w:rFonts w:ascii="TimesNewRomanPSMT" w:hAnsi="TimesNewRomanPSMT" w:cs="TimesNewRomanPSMT"/>
                <w:sz w:val="20"/>
                <w:szCs w:val="20"/>
              </w:rPr>
              <w:t xml:space="preserve"> </w:t>
            </w:r>
            <w:r w:rsidRPr="00817B87">
              <w:rPr>
                <w:rFonts w:ascii="TimesNewRomanPSMT" w:hAnsi="TimesNewRomanPSMT" w:cs="TimesNewRomanPSMT"/>
                <w:sz w:val="20"/>
                <w:szCs w:val="20"/>
              </w:rPr>
              <w:t>семей,</w:t>
            </w:r>
            <w:r w:rsidR="00376D29">
              <w:rPr>
                <w:rFonts w:ascii="TimesNewRomanPSMT" w:hAnsi="TimesNewRomanPSMT" w:cs="TimesNewRomanPSMT"/>
                <w:sz w:val="20"/>
                <w:szCs w:val="20"/>
              </w:rPr>
              <w:t xml:space="preserve"> </w:t>
            </w:r>
            <w:proofErr w:type="gramStart"/>
            <w:r w:rsidR="00376D29">
              <w:rPr>
                <w:rFonts w:ascii="TimesNewRomanPSMT" w:hAnsi="TimesNewRomanPSMT" w:cs="TimesNewRomanPSMT"/>
                <w:sz w:val="20"/>
                <w:szCs w:val="20"/>
              </w:rPr>
              <w:t>н</w:t>
            </w:r>
            <w:r w:rsidRPr="00817B87">
              <w:rPr>
                <w:rFonts w:ascii="TimesNewRomanPSMT" w:hAnsi="TimesNewRomanPSMT" w:cs="TimesNewRomanPSMT"/>
                <w:sz w:val="20"/>
                <w:szCs w:val="20"/>
              </w:rPr>
              <w:t>аходящ</w:t>
            </w:r>
            <w:r w:rsidR="00376D29">
              <w:rPr>
                <w:rFonts w:ascii="TimesNewRomanPSMT" w:hAnsi="TimesNewRomanPSMT" w:cs="TimesNewRomanPSMT"/>
                <w:sz w:val="20"/>
                <w:szCs w:val="20"/>
              </w:rPr>
              <w:t>и</w:t>
            </w:r>
            <w:r w:rsidRPr="00817B87">
              <w:rPr>
                <w:rFonts w:ascii="TimesNewRomanPSMT" w:hAnsi="TimesNewRomanPSMT" w:cs="TimesNewRomanPSMT"/>
                <w:sz w:val="20"/>
                <w:szCs w:val="20"/>
              </w:rPr>
              <w:t>еся</w:t>
            </w:r>
            <w:proofErr w:type="gramEnd"/>
            <w:r w:rsidRPr="00817B87">
              <w:rPr>
                <w:rFonts w:ascii="TimesNewRomanPSMT" w:hAnsi="TimesNewRomanPSMT" w:cs="TimesNewRomanPSMT"/>
                <w:sz w:val="20"/>
                <w:szCs w:val="20"/>
              </w:rPr>
              <w:t xml:space="preserve"> в социально опасном положении, в которых проживает 1281 ребенок.</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 xml:space="preserve">В соответствии с Законом Курской области от 28 июня 2021 года № 55-ЗКО «Об </w:t>
            </w:r>
            <w:proofErr w:type="gramStart"/>
            <w:r w:rsidRPr="00376D29">
              <w:rPr>
                <w:rFonts w:ascii="TimesNewRomanPSMT" w:hAnsi="TimesNewRomanPSMT" w:cs="TimesNewRomanPSMT"/>
                <w:spacing w:val="-4"/>
                <w:sz w:val="20"/>
                <w:szCs w:val="20"/>
              </w:rPr>
              <w:t>общественных</w:t>
            </w:r>
            <w:proofErr w:type="gramEnd"/>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proofErr w:type="gramStart"/>
            <w:r w:rsidRPr="00376D29">
              <w:rPr>
                <w:rFonts w:ascii="TimesNewRomanPSMT" w:hAnsi="TimesNewRomanPSMT" w:cs="TimesNewRomanPSMT"/>
                <w:spacing w:val="-4"/>
                <w:sz w:val="20"/>
                <w:szCs w:val="20"/>
              </w:rPr>
              <w:t>воспитателях</w:t>
            </w:r>
            <w:proofErr w:type="gramEnd"/>
            <w:r w:rsidRPr="00376D29">
              <w:rPr>
                <w:rFonts w:ascii="TimesNewRomanPSMT" w:hAnsi="TimesNewRomanPSMT" w:cs="TimesNewRomanPSMT"/>
                <w:spacing w:val="-4"/>
                <w:sz w:val="20"/>
                <w:szCs w:val="20"/>
              </w:rPr>
              <w:t xml:space="preserve"> несовершеннолетних» за 91%</w:t>
            </w:r>
            <w:r w:rsidR="00376D29" w:rsidRPr="00376D29">
              <w:rPr>
                <w:rFonts w:ascii="TimesNewRomanPSMT" w:hAnsi="TimesNewRomanPSMT" w:cs="TimesNewRomanPSMT"/>
                <w:spacing w:val="-4"/>
                <w:sz w:val="20"/>
                <w:szCs w:val="20"/>
              </w:rPr>
              <w:t xml:space="preserve"> </w:t>
            </w:r>
            <w:r w:rsidRPr="00376D29">
              <w:rPr>
                <w:rFonts w:ascii="TimesNewRomanPSMT" w:hAnsi="TimesNewRomanPSMT" w:cs="TimesNewRomanPSMT"/>
                <w:spacing w:val="-4"/>
                <w:sz w:val="20"/>
                <w:szCs w:val="20"/>
              </w:rPr>
              <w:t>несовершеннолетних, состоящих на учете в КДН и ЗП, закреплены</w:t>
            </w:r>
            <w:r w:rsidR="007775F9">
              <w:rPr>
                <w:rFonts w:ascii="TimesNewRomanPSMT" w:hAnsi="TimesNewRomanPSMT" w:cs="TimesNewRomanPSMT"/>
                <w:spacing w:val="-4"/>
                <w:sz w:val="20"/>
                <w:szCs w:val="20"/>
              </w:rPr>
              <w:t xml:space="preserve"> </w:t>
            </w:r>
            <w:r w:rsidRPr="00376D29">
              <w:rPr>
                <w:rFonts w:ascii="TimesNewRomanPSMT" w:hAnsi="TimesNewRomanPSMT" w:cs="TimesNewRomanPSMT"/>
                <w:spacing w:val="-4"/>
                <w:sz w:val="20"/>
                <w:szCs w:val="20"/>
              </w:rPr>
              <w:t>общественные воспитатели.</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 xml:space="preserve">В отношении всех несовершеннолетних и родителей, поставленных на учет в КДН и ЗП, </w:t>
            </w:r>
            <w:proofErr w:type="gramStart"/>
            <w:r w:rsidRPr="00376D29">
              <w:rPr>
                <w:rFonts w:ascii="TimesNewRomanPSMT" w:hAnsi="TimesNewRomanPSMT" w:cs="TimesNewRomanPSMT"/>
                <w:spacing w:val="-4"/>
                <w:sz w:val="20"/>
                <w:szCs w:val="20"/>
              </w:rPr>
              <w:t>разработаны и утверждены</w:t>
            </w:r>
            <w:proofErr w:type="gramEnd"/>
            <w:r w:rsidRPr="00376D29">
              <w:rPr>
                <w:rFonts w:ascii="TimesNewRomanPSMT" w:hAnsi="TimesNewRomanPSMT" w:cs="TimesNewRomanPSMT"/>
                <w:spacing w:val="-4"/>
                <w:sz w:val="20"/>
                <w:szCs w:val="20"/>
              </w:rPr>
              <w:t xml:space="preserve"> межведомственные программы их реабилитации.</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lastRenderedPageBreak/>
              <w:t xml:space="preserve">С целью оказания правовой, социальной, психолого-педагогической, медицинской и иной помощи и для обеспечения согласованных действий в отношении всех подростков указанной категории </w:t>
            </w:r>
            <w:proofErr w:type="gramStart"/>
            <w:r w:rsidRPr="00376D29">
              <w:rPr>
                <w:rFonts w:ascii="TimesNewRomanPSMT" w:hAnsi="TimesNewRomanPSMT" w:cs="TimesNewRomanPSMT"/>
                <w:spacing w:val="-4"/>
                <w:sz w:val="20"/>
                <w:szCs w:val="20"/>
              </w:rPr>
              <w:t>разработаны и утверждены</w:t>
            </w:r>
            <w:proofErr w:type="gramEnd"/>
            <w:r w:rsidRPr="00376D29">
              <w:rPr>
                <w:rFonts w:ascii="TimesNewRomanPSMT" w:hAnsi="TimesNewRomanPSMT" w:cs="TimesNewRomanPSMT"/>
                <w:spacing w:val="-4"/>
                <w:sz w:val="20"/>
                <w:szCs w:val="20"/>
              </w:rPr>
              <w:t xml:space="preserve"> комплексные программы их реабилитации, включающие</w:t>
            </w:r>
            <w:r w:rsidR="007775F9">
              <w:rPr>
                <w:rFonts w:ascii="TimesNewRomanPSMT" w:hAnsi="TimesNewRomanPSMT" w:cs="TimesNewRomanPSMT"/>
                <w:spacing w:val="-4"/>
                <w:sz w:val="20"/>
                <w:szCs w:val="20"/>
              </w:rPr>
              <w:t xml:space="preserve"> </w:t>
            </w:r>
            <w:r w:rsidRPr="00376D29">
              <w:rPr>
                <w:rFonts w:ascii="TimesNewRomanPSMT" w:hAnsi="TimesNewRomanPSMT" w:cs="TimesNewRomanPSMT"/>
                <w:spacing w:val="-4"/>
                <w:sz w:val="20"/>
                <w:szCs w:val="20"/>
              </w:rPr>
              <w:t>мероприятия по линии всех заинтересованных ведомств, в том числе с учетом планов ПДН УМВД.</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В рамках реализации указанных программ комиссии используют следующие формы и методы работы:</w:t>
            </w:r>
            <w:r w:rsidR="007775F9">
              <w:rPr>
                <w:rFonts w:ascii="TimesNewRomanPSMT" w:hAnsi="TimesNewRomanPSMT" w:cs="TimesNewRomanPSMT"/>
                <w:spacing w:val="-4"/>
                <w:sz w:val="20"/>
                <w:szCs w:val="20"/>
              </w:rPr>
              <w:t xml:space="preserve"> </w:t>
            </w:r>
            <w:r w:rsidRPr="00376D29">
              <w:rPr>
                <w:rFonts w:ascii="TimesNewRomanPSMT" w:hAnsi="TimesNewRomanPSMT" w:cs="TimesNewRomanPSMT"/>
                <w:spacing w:val="-4"/>
                <w:sz w:val="20"/>
                <w:szCs w:val="20"/>
              </w:rPr>
              <w:t>оказание психологической, медицинской, правовой помощи несовершеннолетним;</w:t>
            </w:r>
            <w:r w:rsidR="007775F9">
              <w:rPr>
                <w:rFonts w:ascii="TimesNewRomanPSMT" w:hAnsi="TimesNewRomanPSMT" w:cs="TimesNewRomanPSMT"/>
                <w:spacing w:val="-4"/>
                <w:sz w:val="20"/>
                <w:szCs w:val="20"/>
              </w:rPr>
              <w:t xml:space="preserve"> </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содействие в трудоустройстве; организация досуга и занятости; оказание услуг по медиации;</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закрепление за несовершеннолетними общественного воспитателя;</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 xml:space="preserve">организация </w:t>
            </w:r>
            <w:proofErr w:type="gramStart"/>
            <w:r w:rsidRPr="00376D29">
              <w:rPr>
                <w:rFonts w:ascii="TimesNewRomanPSMT" w:hAnsi="TimesNewRomanPSMT" w:cs="TimesNewRomanPSMT"/>
                <w:spacing w:val="-4"/>
                <w:sz w:val="20"/>
                <w:szCs w:val="20"/>
              </w:rPr>
              <w:t>контроля за</w:t>
            </w:r>
            <w:proofErr w:type="gramEnd"/>
            <w:r w:rsidRPr="00376D29">
              <w:rPr>
                <w:rFonts w:ascii="TimesNewRomanPSMT" w:hAnsi="TimesNewRomanPSMT" w:cs="TimesNewRomanPSMT"/>
                <w:spacing w:val="-4"/>
                <w:sz w:val="20"/>
                <w:szCs w:val="20"/>
              </w:rPr>
              <w:t xml:space="preserve"> поведением несовершеннолетнего и </w:t>
            </w:r>
            <w:r w:rsidRPr="00376D29">
              <w:rPr>
                <w:rFonts w:ascii="TimesNewRomanPSMT" w:hAnsi="TimesNewRomanPSMT" w:cs="TimesNewRomanPSMT"/>
                <w:spacing w:val="-4"/>
                <w:sz w:val="20"/>
                <w:szCs w:val="20"/>
              </w:rPr>
              <w:lastRenderedPageBreak/>
              <w:t>ситуации в семье;</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консультации родителей по вопросам защиты прав и законных интересов детей, а также оказание</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содействия в получении разъяснений действующего законодательства в органах и учреждениях системы профилактики и др.</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Результаты профилактической работы с несовершеннолетними указанной категории регулярно</w:t>
            </w:r>
            <w:r w:rsidR="007775F9">
              <w:rPr>
                <w:rFonts w:ascii="TimesNewRomanPSMT" w:hAnsi="TimesNewRomanPSMT" w:cs="TimesNewRomanPSMT"/>
                <w:spacing w:val="-4"/>
                <w:sz w:val="20"/>
                <w:szCs w:val="20"/>
              </w:rPr>
              <w:t xml:space="preserve"> </w:t>
            </w:r>
            <w:r w:rsidRPr="00376D29">
              <w:rPr>
                <w:rFonts w:ascii="TimesNewRomanPSMT" w:hAnsi="TimesNewRomanPSMT" w:cs="TimesNewRomanPSMT"/>
                <w:spacing w:val="-4"/>
                <w:sz w:val="20"/>
                <w:szCs w:val="20"/>
              </w:rPr>
              <w:t>рассматриваются на заседаниях КДН и ЗП с заслушиванием отчетов ответственных должностных лиц о проведенных мероприятиях.</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В результате проведенной работы по социальной реабилитации несовершеннолетних и семей, находящихся</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в социально опасном положении за 2023 год:</w:t>
            </w:r>
          </w:p>
          <w:p w:rsidR="00723987" w:rsidRPr="00376D29" w:rsidRDefault="00723987" w:rsidP="007775F9">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снято с учета территориальных КДН и ЗП 753 несовершеннолетних, в том числе 582 или 77,29 %</w:t>
            </w:r>
            <w:r w:rsidR="007775F9">
              <w:rPr>
                <w:rFonts w:ascii="TimesNewRomanPSMT" w:hAnsi="TimesNewRomanPSMT" w:cs="TimesNewRomanPSMT"/>
                <w:spacing w:val="-4"/>
                <w:sz w:val="20"/>
                <w:szCs w:val="20"/>
              </w:rPr>
              <w:t xml:space="preserve"> - в</w:t>
            </w:r>
            <w:r w:rsidRPr="00376D29">
              <w:rPr>
                <w:rFonts w:ascii="TimesNewRomanPSMT" w:hAnsi="TimesNewRomanPSMT" w:cs="TimesNewRomanPSMT"/>
                <w:spacing w:val="-4"/>
                <w:sz w:val="20"/>
                <w:szCs w:val="20"/>
              </w:rPr>
              <w:t xml:space="preserve"> связи с исправлением и положительной динамикой (АППГ – 73,24%);</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lastRenderedPageBreak/>
              <w:t>снято с учета территориальных КДН и ЗП 508 семей, в том числе 378 или 74,41%- в связи со стабилизацией ситуации (АППГ - 66,94%);</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 из числа родителей, состоящих на учете в КДН и ЗП по ходатайству комиссии 101- трудоустроены; 164 –</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прошли курс лечения от алкогольной зависимости, 830 семьям – оказана материальная и гуманитарная помощь;</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proofErr w:type="gramStart"/>
            <w:r w:rsidRPr="00376D29">
              <w:rPr>
                <w:rFonts w:ascii="TimesNewRomanPSMT" w:hAnsi="TimesNewRomanPSMT" w:cs="TimesNewRomanPSMT"/>
                <w:spacing w:val="-4"/>
                <w:sz w:val="20"/>
                <w:szCs w:val="20"/>
              </w:rPr>
              <w:t>- в деятельность досуговых учреждений в свободное от учебы и работы время вовлечены 436 или 96,8%</w:t>
            </w:r>
            <w:proofErr w:type="gramEnd"/>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несовершеннолетних, состоящих на учете в КДН и ЗП;</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 доля несовершеннолетних, совершивших повторные преступления, административные правонарушения и</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иные антиобщественные деяния в период проведения с ними ИПР, от общего числа несовершеннолетних,</w:t>
            </w:r>
          </w:p>
          <w:p w:rsidR="00723987" w:rsidRPr="00376D29" w:rsidRDefault="00723987" w:rsidP="002017FD">
            <w:pPr>
              <w:autoSpaceDE w:val="0"/>
              <w:autoSpaceDN w:val="0"/>
              <w:adjustRightInd w:val="0"/>
              <w:ind w:firstLine="174"/>
              <w:jc w:val="both"/>
              <w:rPr>
                <w:rFonts w:ascii="TimesNewRomanPSMT" w:hAnsi="TimesNewRomanPSMT" w:cs="TimesNewRomanPSMT"/>
                <w:spacing w:val="-4"/>
                <w:sz w:val="20"/>
                <w:szCs w:val="20"/>
              </w:rPr>
            </w:pPr>
            <w:r w:rsidRPr="00376D29">
              <w:rPr>
                <w:rFonts w:ascii="TimesNewRomanPSMT" w:hAnsi="TimesNewRomanPSMT" w:cs="TimesNewRomanPSMT"/>
                <w:spacing w:val="-4"/>
                <w:sz w:val="20"/>
                <w:szCs w:val="20"/>
              </w:rPr>
              <w:t xml:space="preserve">находящихся в социально опасном положении и состоящих на учете в комиссиях по делам </w:t>
            </w:r>
            <w:r w:rsidRPr="00376D29">
              <w:rPr>
                <w:rFonts w:ascii="TimesNewRomanPSMT" w:hAnsi="TimesNewRomanPSMT" w:cs="TimesNewRomanPSMT"/>
                <w:spacing w:val="-4"/>
                <w:sz w:val="20"/>
                <w:szCs w:val="20"/>
              </w:rPr>
              <w:lastRenderedPageBreak/>
              <w:t>несовершеннолетних и</w:t>
            </w:r>
          </w:p>
          <w:p w:rsidR="00723987" w:rsidRPr="00817B87" w:rsidRDefault="00723987" w:rsidP="002017FD">
            <w:pPr>
              <w:tabs>
                <w:tab w:val="left" w:pos="6946"/>
              </w:tabs>
              <w:ind w:firstLine="174"/>
              <w:jc w:val="both"/>
              <w:rPr>
                <w:rFonts w:ascii="Times New Roman" w:hAnsi="Times New Roman" w:cs="Times New Roman"/>
                <w:b/>
                <w:sz w:val="20"/>
                <w:szCs w:val="20"/>
              </w:rPr>
            </w:pPr>
            <w:r w:rsidRPr="00376D29">
              <w:rPr>
                <w:rFonts w:ascii="TimesNewRomanPSMT" w:hAnsi="TimesNewRomanPSMT" w:cs="TimesNewRomanPSMT"/>
                <w:spacing w:val="-4"/>
                <w:sz w:val="20"/>
                <w:szCs w:val="20"/>
              </w:rPr>
              <w:t>защите их прав снизилась с 3,86% в 2022 году до 2,61 % в 2023 году.</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3.3.1</w:t>
            </w:r>
          </w:p>
        </w:tc>
        <w:tc>
          <w:tcPr>
            <w:tcW w:w="2534" w:type="dxa"/>
            <w:tcBorders>
              <w:top w:val="single" w:sz="4" w:space="0" w:color="auto"/>
              <w:left w:val="single" w:sz="4" w:space="0" w:color="auto"/>
              <w:bottom w:val="single" w:sz="4" w:space="0" w:color="auto"/>
              <w:right w:val="single" w:sz="4" w:space="0" w:color="auto"/>
            </w:tcBorders>
          </w:tcPr>
          <w:p w:rsidR="00723987" w:rsidRPr="00EA7BB1" w:rsidRDefault="00723987" w:rsidP="00A84D22">
            <w:pPr>
              <w:jc w:val="center"/>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3.3.1</w:t>
            </w:r>
          </w:p>
          <w:p w:rsidR="00723987" w:rsidRPr="00EA7BB1" w:rsidRDefault="00723987" w:rsidP="00A84D22">
            <w:pPr>
              <w:jc w:val="center"/>
              <w:rPr>
                <w:rFonts w:ascii="Times New Roman" w:hAnsi="Times New Roman" w:cs="Times New Roman"/>
                <w:bCs/>
                <w:sz w:val="20"/>
                <w:szCs w:val="20"/>
              </w:rPr>
            </w:pPr>
            <w:r w:rsidRPr="004A6378">
              <w:rPr>
                <w:rFonts w:ascii="Times New Roman" w:hAnsi="Times New Roman" w:cs="Times New Roman"/>
                <w:sz w:val="20"/>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A84D22">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723987" w:rsidRPr="00EA7BB1" w:rsidRDefault="00723987"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723987" w:rsidRPr="00EA7BB1" w:rsidRDefault="00723987" w:rsidP="008F5D6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A84D22">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r w:rsidRPr="004A6378">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7775F9">
            <w:pPr>
              <w:autoSpaceDE w:val="0"/>
              <w:autoSpaceDN w:val="0"/>
              <w:adjustRightInd w:val="0"/>
              <w:ind w:firstLine="174"/>
              <w:jc w:val="both"/>
              <w:rPr>
                <w:rFonts w:ascii="TimesNewRomanPSMT" w:hAnsi="TimesNewRomanPSMT" w:cs="TimesNewRomanPSMT"/>
                <w:sz w:val="20"/>
              </w:rPr>
            </w:pPr>
            <w:r w:rsidRPr="00376D29">
              <w:rPr>
                <w:rFonts w:ascii="TimesNewRomanPSMT" w:hAnsi="TimesNewRomanPSMT" w:cs="TimesNewRomanPSMT"/>
                <w:sz w:val="20"/>
                <w:szCs w:val="20"/>
              </w:rPr>
              <w:t>С педагогами образовательных организаций проводится разъяснительная работа по распознанию</w:t>
            </w:r>
            <w:r w:rsidR="007775F9">
              <w:rPr>
                <w:rFonts w:ascii="TimesNewRomanPSMT" w:hAnsi="TimesNewRomanPSMT" w:cs="TimesNewRomanPSMT"/>
                <w:sz w:val="20"/>
                <w:szCs w:val="20"/>
              </w:rPr>
              <w:t xml:space="preserve"> </w:t>
            </w:r>
            <w:r w:rsidRPr="00376D29">
              <w:rPr>
                <w:rFonts w:ascii="TimesNewRomanPSMT" w:hAnsi="TimesNewRomanPSMT" w:cs="TimesNewRomanPSMT"/>
                <w:sz w:val="20"/>
              </w:rPr>
              <w:t>обучающихся, подвергнутых</w:t>
            </w:r>
            <w:r w:rsidR="007775F9">
              <w:rPr>
                <w:rFonts w:ascii="TimesNewRomanPSMT" w:hAnsi="TimesNewRomanPSMT" w:cs="TimesNewRomanPSMT"/>
                <w:sz w:val="20"/>
              </w:rPr>
              <w:t xml:space="preserve"> </w:t>
            </w:r>
            <w:r w:rsidRPr="00376D29">
              <w:rPr>
                <w:rFonts w:ascii="TimesNewRomanPSMT" w:hAnsi="TimesNewRomanPSMT" w:cs="TimesNewRomanPSMT"/>
                <w:sz w:val="20"/>
              </w:rPr>
              <w:t>воздействиям деструктивного характера.</w:t>
            </w:r>
          </w:p>
          <w:p w:rsidR="00723987" w:rsidRPr="00376D29" w:rsidRDefault="00723987" w:rsidP="002017FD">
            <w:pPr>
              <w:autoSpaceDE w:val="0"/>
              <w:autoSpaceDN w:val="0"/>
              <w:adjustRightInd w:val="0"/>
              <w:ind w:firstLine="174"/>
              <w:jc w:val="both"/>
              <w:rPr>
                <w:rFonts w:ascii="TimesNewRomanPSMT" w:hAnsi="TimesNewRomanPSMT" w:cs="TimesNewRomanPSMT"/>
                <w:sz w:val="20"/>
                <w:szCs w:val="20"/>
              </w:rPr>
            </w:pPr>
            <w:r w:rsidRPr="00376D29">
              <w:rPr>
                <w:rFonts w:ascii="TimesNewRomanPSMT" w:hAnsi="TimesNewRomanPSMT" w:cs="TimesNewRomanPSMT"/>
                <w:sz w:val="20"/>
                <w:szCs w:val="20"/>
              </w:rPr>
              <w:t>В родительских чатах с целью информирования о различных опасностях социальных сетей, разъяснению</w:t>
            </w:r>
            <w:r w:rsidR="007775F9">
              <w:rPr>
                <w:rFonts w:ascii="TimesNewRomanPSMT" w:hAnsi="TimesNewRomanPSMT" w:cs="TimesNewRomanPSMT"/>
                <w:sz w:val="20"/>
                <w:szCs w:val="20"/>
              </w:rPr>
              <w:t xml:space="preserve"> </w:t>
            </w:r>
            <w:r w:rsidRPr="00376D29">
              <w:rPr>
                <w:rFonts w:ascii="TimesNewRomanPSMT" w:hAnsi="TimesNewRomanPSMT" w:cs="TimesNewRomanPSMT"/>
                <w:sz w:val="20"/>
                <w:szCs w:val="20"/>
              </w:rPr>
              <w:t>потенциальных угроз, исходящих от сайтов, пропагандирующих деструктивные</w:t>
            </w:r>
            <w:r w:rsidR="007775F9">
              <w:rPr>
                <w:rFonts w:ascii="TimesNewRomanPSMT" w:hAnsi="TimesNewRomanPSMT" w:cs="TimesNewRomanPSMT"/>
                <w:sz w:val="20"/>
                <w:szCs w:val="20"/>
              </w:rPr>
              <w:t xml:space="preserve"> </w:t>
            </w:r>
            <w:r w:rsidRPr="00376D29">
              <w:rPr>
                <w:rFonts w:ascii="TimesNewRomanPSMT" w:hAnsi="TimesNewRomanPSMT" w:cs="TimesNewRomanPSMT"/>
                <w:sz w:val="20"/>
                <w:szCs w:val="20"/>
              </w:rPr>
              <w:t xml:space="preserve">направления, повышения уровня знаний о применении </w:t>
            </w:r>
            <w:proofErr w:type="gramStart"/>
            <w:r w:rsidRPr="00376D29">
              <w:rPr>
                <w:rFonts w:ascii="TimesNewRomanPSMT" w:hAnsi="TimesNewRomanPSMT" w:cs="TimesNewRomanPSMT"/>
                <w:sz w:val="20"/>
                <w:szCs w:val="20"/>
              </w:rPr>
              <w:t>интернет-технологий</w:t>
            </w:r>
            <w:proofErr w:type="gramEnd"/>
            <w:r w:rsidRPr="00376D29">
              <w:rPr>
                <w:rFonts w:ascii="TimesNewRomanPSMT" w:hAnsi="TimesNewRomanPSMT" w:cs="TimesNewRomanPSMT"/>
                <w:sz w:val="20"/>
                <w:szCs w:val="20"/>
              </w:rPr>
              <w:t xml:space="preserve"> размещены листовки, брошюры.</w:t>
            </w:r>
          </w:p>
          <w:p w:rsidR="00723987" w:rsidRPr="00EA7BB1" w:rsidRDefault="00723987" w:rsidP="007775F9">
            <w:pPr>
              <w:autoSpaceDE w:val="0"/>
              <w:autoSpaceDN w:val="0"/>
              <w:adjustRightInd w:val="0"/>
              <w:ind w:firstLine="174"/>
              <w:jc w:val="both"/>
              <w:rPr>
                <w:rFonts w:ascii="Times New Roman" w:hAnsi="Times New Roman" w:cs="Times New Roman"/>
                <w:sz w:val="20"/>
              </w:rPr>
            </w:pPr>
            <w:r w:rsidRPr="00376D29">
              <w:rPr>
                <w:rFonts w:ascii="TimesNewRomanPSMT" w:hAnsi="TimesNewRomanPSMT" w:cs="TimesNewRomanPSMT"/>
                <w:sz w:val="20"/>
                <w:szCs w:val="20"/>
              </w:rPr>
              <w:t>До руководителей образовательных организаций доведена информация о необходимости</w:t>
            </w:r>
            <w:r w:rsidR="007775F9">
              <w:rPr>
                <w:rFonts w:ascii="TimesNewRomanPSMT" w:hAnsi="TimesNewRomanPSMT" w:cs="TimesNewRomanPSMT"/>
                <w:sz w:val="20"/>
                <w:szCs w:val="20"/>
              </w:rPr>
              <w:t xml:space="preserve"> </w:t>
            </w:r>
            <w:r w:rsidRPr="00376D29">
              <w:rPr>
                <w:rFonts w:ascii="TimesNewRomanPSMT" w:hAnsi="TimesNewRomanPSMT" w:cs="TimesNewRomanPSMT"/>
                <w:sz w:val="20"/>
                <w:szCs w:val="20"/>
              </w:rPr>
              <w:t>своевременного</w:t>
            </w:r>
            <w:r w:rsidR="007775F9">
              <w:rPr>
                <w:rFonts w:ascii="TimesNewRomanPSMT" w:hAnsi="TimesNewRomanPSMT" w:cs="TimesNewRomanPSMT"/>
                <w:sz w:val="20"/>
                <w:szCs w:val="20"/>
              </w:rPr>
              <w:t xml:space="preserve"> </w:t>
            </w:r>
            <w:r w:rsidRPr="00376D29">
              <w:rPr>
                <w:rFonts w:ascii="TimesNewRomanPSMT" w:hAnsi="TimesNewRomanPSMT" w:cs="TimesNewRomanPSMT"/>
                <w:sz w:val="20"/>
                <w:szCs w:val="20"/>
              </w:rPr>
              <w:t>реагирования на все случаи противоправного поведения</w:t>
            </w:r>
            <w:r w:rsidR="007775F9">
              <w:rPr>
                <w:rFonts w:ascii="TimesNewRomanPSMT" w:hAnsi="TimesNewRomanPSMT" w:cs="TimesNewRomanPSMT"/>
                <w:sz w:val="20"/>
                <w:szCs w:val="20"/>
              </w:rPr>
              <w:t xml:space="preserve"> </w:t>
            </w:r>
            <w:r w:rsidRPr="00376D29">
              <w:rPr>
                <w:rFonts w:ascii="TimesNewRomanPSMT" w:hAnsi="TimesNewRomanPSMT" w:cs="TimesNewRomanPSMT"/>
                <w:sz w:val="20"/>
                <w:szCs w:val="20"/>
              </w:rPr>
              <w:t>несовершеннолетних, а также о необходимости</w:t>
            </w:r>
            <w:r w:rsidR="007775F9">
              <w:rPr>
                <w:rFonts w:ascii="TimesNewRomanPSMT" w:hAnsi="TimesNewRomanPSMT" w:cs="TimesNewRomanPSMT"/>
                <w:sz w:val="20"/>
                <w:szCs w:val="20"/>
              </w:rPr>
              <w:t xml:space="preserve"> </w:t>
            </w:r>
            <w:r w:rsidRPr="00376D29">
              <w:rPr>
                <w:rFonts w:ascii="TimesNewRomanPSMT" w:hAnsi="TimesNewRomanPSMT" w:cs="TimesNewRomanPSMT"/>
                <w:sz w:val="20"/>
              </w:rPr>
              <w:t>информирования</w:t>
            </w:r>
            <w:r w:rsidR="007775F9">
              <w:rPr>
                <w:rFonts w:ascii="TimesNewRomanPSMT" w:hAnsi="TimesNewRomanPSMT" w:cs="TimesNewRomanPSMT"/>
                <w:sz w:val="20"/>
              </w:rPr>
              <w:t xml:space="preserve"> </w:t>
            </w:r>
            <w:r w:rsidRPr="00376D29">
              <w:rPr>
                <w:rFonts w:ascii="TimesNewRomanPSMT" w:hAnsi="TimesNewRomanPSMT" w:cs="TimesNewRomanPSMT"/>
                <w:sz w:val="20"/>
              </w:rPr>
              <w:lastRenderedPageBreak/>
              <w:t>сотрудников полиции о выявленных случаях.</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.1</w:t>
            </w:r>
            <w:r>
              <w:rPr>
                <w:rFonts w:ascii="Times New Roman" w:hAnsi="Times New Roman" w:cs="Times New Roman"/>
                <w:b/>
                <w:i/>
                <w:spacing w:val="-10"/>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ED7B6B" w:rsidRDefault="00723987" w:rsidP="009D3A3A">
            <w:pPr>
              <w:widowControl w:val="0"/>
              <w:autoSpaceDE w:val="0"/>
              <w:autoSpaceDN w:val="0"/>
              <w:jc w:val="center"/>
              <w:rPr>
                <w:rFonts w:ascii="Times New Roman" w:eastAsia="Times New Roman" w:hAnsi="Times New Roman" w:cs="Times New Roman"/>
                <w:b/>
                <w:i/>
                <w:sz w:val="20"/>
                <w:szCs w:val="20"/>
                <w:lang w:eastAsia="ru-RU"/>
              </w:rPr>
            </w:pPr>
            <w:r w:rsidRPr="00ED7B6B">
              <w:rPr>
                <w:rFonts w:ascii="Times New Roman" w:eastAsia="Times New Roman" w:hAnsi="Times New Roman" w:cs="Times New Roman"/>
                <w:b/>
                <w:i/>
                <w:sz w:val="20"/>
                <w:szCs w:val="20"/>
                <w:lang w:eastAsia="ru-RU"/>
              </w:rPr>
              <w:t>Контрольное событие программы 3.</w:t>
            </w:r>
            <w:r w:rsidRPr="009B396D">
              <w:rPr>
                <w:rFonts w:ascii="Times New Roman" w:eastAsia="Times New Roman" w:hAnsi="Times New Roman" w:cs="Times New Roman"/>
                <w:b/>
                <w:i/>
                <w:sz w:val="20"/>
                <w:szCs w:val="20"/>
                <w:lang w:eastAsia="ru-RU"/>
              </w:rPr>
              <w:t>3</w:t>
            </w:r>
            <w:r w:rsidRPr="00ED7B6B">
              <w:rPr>
                <w:rFonts w:ascii="Times New Roman" w:eastAsia="Times New Roman" w:hAnsi="Times New Roman" w:cs="Times New Roman"/>
                <w:b/>
                <w:i/>
                <w:sz w:val="20"/>
                <w:szCs w:val="20"/>
                <w:lang w:eastAsia="ru-RU"/>
              </w:rPr>
              <w:t>.</w:t>
            </w:r>
            <w:r w:rsidRPr="009B396D">
              <w:rPr>
                <w:rFonts w:ascii="Times New Roman" w:eastAsia="Times New Roman" w:hAnsi="Times New Roman" w:cs="Times New Roman"/>
                <w:b/>
                <w:i/>
                <w:sz w:val="20"/>
                <w:szCs w:val="20"/>
                <w:lang w:eastAsia="ru-RU"/>
              </w:rPr>
              <w:t>1.1</w:t>
            </w:r>
          </w:p>
          <w:p w:rsidR="00723987" w:rsidRPr="00ED7B6B" w:rsidRDefault="00723987" w:rsidP="009B396D">
            <w:pPr>
              <w:spacing w:after="10"/>
              <w:ind w:left="-103" w:right="44"/>
              <w:jc w:val="center"/>
              <w:rPr>
                <w:rFonts w:ascii="Times New Roman" w:hAnsi="Times New Roman" w:cs="Times New Roman"/>
                <w:sz w:val="20"/>
                <w:szCs w:val="20"/>
              </w:rPr>
            </w:pPr>
            <w:r w:rsidRPr="009B396D">
              <w:rPr>
                <w:rFonts w:ascii="Times New Roman" w:hAnsi="Times New Roman" w:cs="Times New Roman"/>
                <w:b/>
                <w:i/>
                <w:sz w:val="20"/>
              </w:rPr>
              <w:t>Разъяснительная работа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 проведены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pStyle w:val="ConsPlusNormal"/>
              <w:jc w:val="both"/>
              <w:rPr>
                <w:rFonts w:ascii="Times New Roman" w:hAnsi="Times New Roman" w:cs="Times New Roman"/>
                <w:sz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DC7E7A">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3.3.2</w:t>
            </w:r>
          </w:p>
        </w:tc>
        <w:tc>
          <w:tcPr>
            <w:tcW w:w="2534" w:type="dxa"/>
            <w:tcBorders>
              <w:top w:val="single" w:sz="4" w:space="0" w:color="auto"/>
              <w:left w:val="single" w:sz="4" w:space="0" w:color="auto"/>
              <w:bottom w:val="single" w:sz="4" w:space="0" w:color="auto"/>
              <w:right w:val="single" w:sz="4" w:space="0" w:color="auto"/>
            </w:tcBorders>
          </w:tcPr>
          <w:p w:rsidR="00723987" w:rsidRPr="00EA7BB1" w:rsidRDefault="00723987" w:rsidP="009B396D">
            <w:pPr>
              <w:jc w:val="center"/>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3.3.2</w:t>
            </w:r>
          </w:p>
          <w:p w:rsidR="00723987" w:rsidRPr="00EA7BB1" w:rsidRDefault="00723987" w:rsidP="009B396D">
            <w:pPr>
              <w:jc w:val="center"/>
              <w:rPr>
                <w:rFonts w:ascii="Times New Roman" w:hAnsi="Times New Roman" w:cs="Times New Roman"/>
                <w:bCs/>
                <w:sz w:val="20"/>
                <w:szCs w:val="20"/>
              </w:rPr>
            </w:pPr>
            <w:r w:rsidRPr="004A6378">
              <w:rPr>
                <w:rFonts w:ascii="Times New Roman" w:hAnsi="Times New Roman" w:cs="Times New Roman"/>
                <w:sz w:val="20"/>
                <w:szCs w:val="20"/>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w:t>
            </w:r>
            <w:proofErr w:type="spellStart"/>
            <w:r w:rsidRPr="004A6378">
              <w:rPr>
                <w:rFonts w:ascii="Times New Roman" w:hAnsi="Times New Roman" w:cs="Times New Roman"/>
                <w:sz w:val="20"/>
                <w:szCs w:val="20"/>
              </w:rPr>
              <w:t>ных</w:t>
            </w:r>
            <w:proofErr w:type="spellEnd"/>
            <w:r w:rsidRPr="004A6378">
              <w:rPr>
                <w:rFonts w:ascii="Times New Roman" w:hAnsi="Times New Roman" w:cs="Times New Roman"/>
                <w:sz w:val="20"/>
                <w:szCs w:val="20"/>
              </w:rPr>
              <w:t xml:space="preserve"> учреждений закрытого типа, осужденных без изоляции от общества</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B396D">
            <w:pPr>
              <w:pStyle w:val="ConsPlusNormal"/>
              <w:jc w:val="center"/>
              <w:rPr>
                <w:rFonts w:ascii="Times New Roman" w:hAnsi="Times New Roman" w:cs="Times New Roman"/>
                <w:sz w:val="20"/>
              </w:rPr>
            </w:pPr>
            <w:r w:rsidRPr="004A6378">
              <w:rPr>
                <w:rFonts w:ascii="Times New Roman" w:hAnsi="Times New Roman" w:cs="Times New Roman"/>
                <w:sz w:val="20"/>
              </w:rPr>
              <w:t>Отдел</w:t>
            </w:r>
            <w:r>
              <w:rPr>
                <w:rFonts w:ascii="Times New Roman" w:hAnsi="Times New Roman" w:cs="Times New Roman"/>
                <w:sz w:val="20"/>
              </w:rPr>
              <w:t xml:space="preserve"> </w:t>
            </w:r>
            <w:r w:rsidRPr="004A6378">
              <w:rPr>
                <w:rFonts w:ascii="Times New Roman" w:hAnsi="Times New Roman" w:cs="Times New Roman"/>
                <w:sz w:val="20"/>
              </w:rPr>
              <w:t>по обеспечению деятельности комиссий по делам несовершеннолетних и защите их прав Правительства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15.04.2023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15.07.2023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15.10.2023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15.04.2024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15.07.2024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15.10.2024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15.01.2025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15.04.2025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15.07.2025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15.10.2025</w:t>
            </w:r>
          </w:p>
          <w:p w:rsidR="00723987" w:rsidRPr="004A6378" w:rsidRDefault="00723987" w:rsidP="009D3A3A">
            <w:pPr>
              <w:pStyle w:val="ConsPlusNormal"/>
              <w:jc w:val="center"/>
              <w:rPr>
                <w:rFonts w:ascii="Times New Roman" w:hAnsi="Times New Roman" w:cs="Times New Roman"/>
                <w:sz w:val="20"/>
              </w:rPr>
            </w:pPr>
          </w:p>
          <w:p w:rsidR="00723987" w:rsidRPr="004A6378" w:rsidRDefault="00723987" w:rsidP="009D3A3A">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B396D">
            <w:pPr>
              <w:jc w:val="center"/>
              <w:rPr>
                <w:rFonts w:ascii="Times New Roman" w:hAnsi="Times New Roman" w:cs="Times New Roman"/>
                <w:sz w:val="20"/>
                <w:szCs w:val="20"/>
              </w:rPr>
            </w:pPr>
            <w:r>
              <w:rPr>
                <w:rFonts w:ascii="Times New Roman" w:hAnsi="Times New Roman" w:cs="Times New Roman"/>
                <w:sz w:val="20"/>
                <w:szCs w:val="20"/>
              </w:rPr>
              <w:t>15</w:t>
            </w:r>
            <w:r w:rsidRPr="00EA7BB1">
              <w:rPr>
                <w:rFonts w:ascii="Times New Roman" w:hAnsi="Times New Roman" w:cs="Times New Roman"/>
                <w:sz w:val="20"/>
                <w:szCs w:val="20"/>
              </w:rPr>
              <w:t>.</w:t>
            </w:r>
            <w:r>
              <w:rPr>
                <w:rFonts w:ascii="Times New Roman" w:hAnsi="Times New Roman" w:cs="Times New Roman"/>
                <w:sz w:val="20"/>
                <w:szCs w:val="20"/>
              </w:rPr>
              <w:t>1</w:t>
            </w:r>
            <w:r w:rsidRPr="00EA7BB1">
              <w:rPr>
                <w:rFonts w:ascii="Times New Roman" w:hAnsi="Times New Roman" w:cs="Times New Roman"/>
                <w:sz w:val="20"/>
                <w:szCs w:val="20"/>
              </w:rPr>
              <w:t>0.202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8F5D6A">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2</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r w:rsidRPr="004A6378">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КДН и ЗП Правительства Курской области организовано проведение мониторинга деятельности муниципальных КДН и ЗП по организации индивидуальной профилактической работы с осужденными без изоляции от общества</w:t>
            </w:r>
            <w:r w:rsidR="007775F9">
              <w:rPr>
                <w:rFonts w:ascii="Times New Roman" w:hAnsi="Times New Roman" w:cs="Times New Roman"/>
                <w:sz w:val="20"/>
                <w:szCs w:val="20"/>
              </w:rPr>
              <w:t xml:space="preserve"> </w:t>
            </w:r>
            <w:r w:rsidRPr="00376D29">
              <w:rPr>
                <w:rFonts w:ascii="Times New Roman" w:hAnsi="Times New Roman" w:cs="Times New Roman"/>
                <w:sz w:val="20"/>
                <w:szCs w:val="20"/>
              </w:rPr>
              <w:t>несовершеннолетних, а также подростками, вернувшимися из воспитательных колоний,</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специальных учебно-воспитательных учреждений закрытого типа, условно досрочно освобожденными от</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отбывания наказания.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По состоянию на </w:t>
            </w:r>
            <w:r w:rsidR="00376D29">
              <w:rPr>
                <w:rFonts w:ascii="Times New Roman" w:hAnsi="Times New Roman" w:cs="Times New Roman"/>
                <w:sz w:val="20"/>
                <w:szCs w:val="20"/>
              </w:rPr>
              <w:t>0</w:t>
            </w:r>
            <w:r w:rsidRPr="00376D29">
              <w:rPr>
                <w:rFonts w:ascii="Times New Roman" w:hAnsi="Times New Roman" w:cs="Times New Roman"/>
                <w:sz w:val="20"/>
                <w:szCs w:val="20"/>
              </w:rPr>
              <w:t>1</w:t>
            </w:r>
            <w:r w:rsidR="00376D29">
              <w:rPr>
                <w:rFonts w:ascii="Times New Roman" w:hAnsi="Times New Roman" w:cs="Times New Roman"/>
                <w:sz w:val="20"/>
                <w:szCs w:val="20"/>
              </w:rPr>
              <w:t>.01.2024</w:t>
            </w:r>
            <w:r w:rsidRPr="00376D29">
              <w:rPr>
                <w:rFonts w:ascii="Times New Roman" w:hAnsi="Times New Roman" w:cs="Times New Roman"/>
                <w:sz w:val="20"/>
                <w:szCs w:val="20"/>
              </w:rPr>
              <w:t xml:space="preserve"> на учете в муниципальных КДН и ЗП состоят 16 несовершеннолетних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осужденных без изоляции от общества, в том числе 12 </w:t>
            </w:r>
            <w:proofErr w:type="gramStart"/>
            <w:r w:rsidRPr="00376D29">
              <w:rPr>
                <w:rFonts w:ascii="Times New Roman" w:hAnsi="Times New Roman" w:cs="Times New Roman"/>
                <w:sz w:val="20"/>
                <w:szCs w:val="20"/>
              </w:rPr>
              <w:t>осужденных</w:t>
            </w:r>
            <w:proofErr w:type="gramEnd"/>
            <w:r w:rsidRPr="00376D29">
              <w:rPr>
                <w:rFonts w:ascii="Times New Roman" w:hAnsi="Times New Roman" w:cs="Times New Roman"/>
                <w:sz w:val="20"/>
                <w:szCs w:val="20"/>
              </w:rPr>
              <w:t xml:space="preserve"> условно, осужденных к обязательным работам,</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исправительным работам или иным мерам наказания, не связанным с лишением свободы, 3 - осужденных за</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совершение</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lastRenderedPageBreak/>
              <w:t>преступлений небольшой тяжести и освобожденных судом от наказания с применением</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принудительных мер воспитательного воздействия, 1</w:t>
            </w:r>
            <w:r w:rsidR="007775F9">
              <w:rPr>
                <w:rFonts w:ascii="Times New Roman" w:hAnsi="Times New Roman" w:cs="Times New Roman"/>
                <w:sz w:val="20"/>
                <w:szCs w:val="20"/>
              </w:rPr>
              <w:t xml:space="preserve"> </w:t>
            </w:r>
            <w:r w:rsidRPr="00376D29">
              <w:rPr>
                <w:rFonts w:ascii="Times New Roman" w:hAnsi="Times New Roman" w:cs="Times New Roman"/>
                <w:sz w:val="20"/>
                <w:szCs w:val="20"/>
              </w:rPr>
              <w:t>- получивший отсрочку отбывания наказания /исполнения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приговора, из числа которых 93,75 % </w:t>
            </w:r>
            <w:proofErr w:type="spellStart"/>
            <w:r w:rsidRPr="00376D29">
              <w:rPr>
                <w:rFonts w:ascii="Times New Roman" w:hAnsi="Times New Roman" w:cs="Times New Roman"/>
                <w:sz w:val="20"/>
                <w:szCs w:val="20"/>
              </w:rPr>
              <w:t>жизнеустроены</w:t>
            </w:r>
            <w:proofErr w:type="spellEnd"/>
            <w:r w:rsidRPr="00376D29">
              <w:rPr>
                <w:rFonts w:ascii="Times New Roman" w:hAnsi="Times New Roman" w:cs="Times New Roman"/>
                <w:sz w:val="20"/>
                <w:szCs w:val="20"/>
              </w:rPr>
              <w:t xml:space="preserve"> (12 несовершеннолетних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являются обучающимися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образовательных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организаций. 1 – работает, 1 – не </w:t>
            </w:r>
            <w:proofErr w:type="gramStart"/>
            <w:r w:rsidRPr="00376D29">
              <w:rPr>
                <w:rFonts w:ascii="Times New Roman" w:hAnsi="Times New Roman" w:cs="Times New Roman"/>
                <w:sz w:val="20"/>
                <w:szCs w:val="20"/>
              </w:rPr>
              <w:t>учится и не работает</w:t>
            </w:r>
            <w:proofErr w:type="gramEnd"/>
            <w:r w:rsidRPr="00376D29">
              <w:rPr>
                <w:rFonts w:ascii="Times New Roman" w:hAnsi="Times New Roman" w:cs="Times New Roman"/>
                <w:sz w:val="20"/>
                <w:szCs w:val="20"/>
              </w:rPr>
              <w:t>) и 81,25% посещают досуговые</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учреждения.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3 несовершеннолетних, вернувшихся из специальных учебно-воспитательных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учреждений закрытого типа,</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являются обучающимися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образовательных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организаций, которые посещают различные кружки и секции.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Со всеми несовершеннолетними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указанной категории проводится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индивидуальная профилактическая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работа.</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Для обеспечения согласованных действий </w:t>
            </w:r>
            <w:r w:rsidRPr="00376D29">
              <w:rPr>
                <w:rFonts w:ascii="Times New Roman" w:hAnsi="Times New Roman" w:cs="Times New Roman"/>
                <w:sz w:val="20"/>
                <w:szCs w:val="20"/>
              </w:rPr>
              <w:lastRenderedPageBreak/>
              <w:t xml:space="preserve">в отношении всех подростков указанной категории </w:t>
            </w:r>
            <w:proofErr w:type="gramStart"/>
            <w:r w:rsidRPr="00376D29">
              <w:rPr>
                <w:rFonts w:ascii="Times New Roman" w:hAnsi="Times New Roman" w:cs="Times New Roman"/>
                <w:sz w:val="20"/>
                <w:szCs w:val="20"/>
              </w:rPr>
              <w:t>разработаны</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 утверждены</w:t>
            </w:r>
            <w:proofErr w:type="gramEnd"/>
            <w:r w:rsidRPr="00376D29">
              <w:rPr>
                <w:rFonts w:ascii="Times New Roman" w:hAnsi="Times New Roman" w:cs="Times New Roman"/>
                <w:sz w:val="20"/>
                <w:szCs w:val="20"/>
              </w:rPr>
              <w:t xml:space="preserve"> 19 комплексных программ реабилитации,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включающих мероприятия по линии всех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заинтересованных ведомств, в том числе с учетом планов ПДН УМВД (16 программ).</w:t>
            </w:r>
          </w:p>
          <w:p w:rsidR="00723987" w:rsidRPr="00376D29" w:rsidRDefault="00723987" w:rsidP="00376D29">
            <w:pPr>
              <w:widowControl w:val="0"/>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Проведено 22 обследования жилищно-бытовых условий; 18 информаций направлены в учреждения социального</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обслуживания для внесения в областную базу данных.</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9B396D">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2.1</w:t>
            </w:r>
          </w:p>
        </w:tc>
        <w:tc>
          <w:tcPr>
            <w:tcW w:w="2534" w:type="dxa"/>
            <w:tcBorders>
              <w:top w:val="single" w:sz="4" w:space="0" w:color="auto"/>
              <w:left w:val="single" w:sz="4" w:space="0" w:color="auto"/>
              <w:bottom w:val="single" w:sz="4" w:space="0" w:color="auto"/>
              <w:right w:val="single" w:sz="4" w:space="0" w:color="auto"/>
            </w:tcBorders>
          </w:tcPr>
          <w:p w:rsidR="00723987" w:rsidRPr="00ED7B6B" w:rsidRDefault="00723987" w:rsidP="009B396D">
            <w:pPr>
              <w:widowControl w:val="0"/>
              <w:autoSpaceDE w:val="0"/>
              <w:autoSpaceDN w:val="0"/>
              <w:jc w:val="center"/>
              <w:rPr>
                <w:rFonts w:ascii="Times New Roman" w:eastAsia="Times New Roman" w:hAnsi="Times New Roman" w:cs="Times New Roman"/>
                <w:b/>
                <w:i/>
                <w:sz w:val="20"/>
                <w:szCs w:val="20"/>
                <w:lang w:eastAsia="ru-RU"/>
              </w:rPr>
            </w:pPr>
            <w:r w:rsidRPr="00ED7B6B">
              <w:rPr>
                <w:rFonts w:ascii="Times New Roman" w:eastAsia="Times New Roman" w:hAnsi="Times New Roman" w:cs="Times New Roman"/>
                <w:b/>
                <w:i/>
                <w:sz w:val="20"/>
                <w:szCs w:val="20"/>
                <w:lang w:eastAsia="ru-RU"/>
              </w:rPr>
              <w:t>Контрольное событие программы 3.</w:t>
            </w:r>
            <w:r w:rsidRPr="009B396D">
              <w:rPr>
                <w:rFonts w:ascii="Times New Roman" w:eastAsia="Times New Roman" w:hAnsi="Times New Roman" w:cs="Times New Roman"/>
                <w:b/>
                <w:i/>
                <w:sz w:val="20"/>
                <w:szCs w:val="20"/>
                <w:lang w:eastAsia="ru-RU"/>
              </w:rPr>
              <w:t>3</w:t>
            </w:r>
            <w:r w:rsidRPr="00ED7B6B">
              <w:rPr>
                <w:rFonts w:ascii="Times New Roman" w:eastAsia="Times New Roman" w:hAnsi="Times New Roman" w:cs="Times New Roman"/>
                <w:b/>
                <w:i/>
                <w:sz w:val="20"/>
                <w:szCs w:val="20"/>
                <w:lang w:eastAsia="ru-RU"/>
              </w:rPr>
              <w:t>.</w:t>
            </w:r>
            <w:r>
              <w:rPr>
                <w:rFonts w:ascii="Times New Roman" w:eastAsia="Times New Roman" w:hAnsi="Times New Roman" w:cs="Times New Roman"/>
                <w:b/>
                <w:i/>
                <w:sz w:val="20"/>
                <w:szCs w:val="20"/>
                <w:lang w:eastAsia="ru-RU"/>
              </w:rPr>
              <w:t>2</w:t>
            </w:r>
            <w:r w:rsidRPr="009B396D">
              <w:rPr>
                <w:rFonts w:ascii="Times New Roman" w:eastAsia="Times New Roman" w:hAnsi="Times New Roman" w:cs="Times New Roman"/>
                <w:b/>
                <w:i/>
                <w:sz w:val="20"/>
                <w:szCs w:val="20"/>
                <w:lang w:eastAsia="ru-RU"/>
              </w:rPr>
              <w:t>.1</w:t>
            </w:r>
          </w:p>
          <w:p w:rsidR="00723987" w:rsidRPr="00C9675B" w:rsidRDefault="00723987" w:rsidP="009B396D">
            <w:pPr>
              <w:jc w:val="center"/>
              <w:rPr>
                <w:rFonts w:ascii="Times New Roman" w:hAnsi="Times New Roman" w:cs="Times New Roman"/>
                <w:b/>
                <w:bCs/>
                <w:i/>
                <w:sz w:val="20"/>
                <w:szCs w:val="20"/>
              </w:rPr>
            </w:pPr>
            <w:r w:rsidRPr="00C9675B">
              <w:rPr>
                <w:rFonts w:ascii="Times New Roman" w:hAnsi="Times New Roman" w:cs="Times New Roman"/>
                <w:b/>
                <w:i/>
                <w:sz w:val="20"/>
              </w:rPr>
              <w:t>Мониторинг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 проведен</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widowControl w:val="0"/>
              <w:autoSpaceDE w:val="0"/>
              <w:autoSpaceDN w:val="0"/>
              <w:adjustRightInd w:val="0"/>
              <w:ind w:firstLine="174"/>
              <w:jc w:val="both"/>
              <w:rPr>
                <w:rFonts w:ascii="Times New Roman" w:hAnsi="Times New Roman" w:cs="Times New Roman"/>
                <w:sz w:val="20"/>
                <w:szCs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DC7E7A">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3.3.3</w:t>
            </w:r>
          </w:p>
        </w:tc>
        <w:tc>
          <w:tcPr>
            <w:tcW w:w="2534" w:type="dxa"/>
            <w:tcBorders>
              <w:top w:val="single" w:sz="4" w:space="0" w:color="auto"/>
              <w:left w:val="single" w:sz="4" w:space="0" w:color="auto"/>
              <w:bottom w:val="single" w:sz="4" w:space="0" w:color="auto"/>
              <w:right w:val="single" w:sz="4" w:space="0" w:color="auto"/>
            </w:tcBorders>
          </w:tcPr>
          <w:p w:rsidR="00723987" w:rsidRPr="00C9675B" w:rsidRDefault="00723987" w:rsidP="00C9675B">
            <w:pPr>
              <w:widowControl w:val="0"/>
              <w:autoSpaceDE w:val="0"/>
              <w:autoSpaceDN w:val="0"/>
              <w:jc w:val="center"/>
              <w:rPr>
                <w:rFonts w:ascii="Times New Roman" w:eastAsia="Times New Roman" w:hAnsi="Times New Roman" w:cs="Times New Roman"/>
                <w:sz w:val="20"/>
                <w:szCs w:val="20"/>
                <w:lang w:eastAsia="ru-RU"/>
              </w:rPr>
            </w:pPr>
            <w:r w:rsidRPr="00C9675B">
              <w:rPr>
                <w:rFonts w:ascii="Times New Roman" w:eastAsia="Times New Roman" w:hAnsi="Times New Roman" w:cs="Times New Roman"/>
                <w:sz w:val="20"/>
                <w:szCs w:val="20"/>
                <w:lang w:eastAsia="ru-RU"/>
              </w:rPr>
              <w:t>Мероприятие 3.3.3.</w:t>
            </w:r>
          </w:p>
          <w:p w:rsidR="00723987" w:rsidRPr="00EA7BB1" w:rsidRDefault="00723987" w:rsidP="00C9675B">
            <w:pPr>
              <w:jc w:val="center"/>
              <w:rPr>
                <w:rFonts w:ascii="Times New Roman" w:hAnsi="Times New Roman" w:cs="Times New Roman"/>
                <w:bCs/>
                <w:sz w:val="20"/>
                <w:szCs w:val="20"/>
              </w:rPr>
            </w:pPr>
            <w:r w:rsidRPr="00C9675B">
              <w:rPr>
                <w:rFonts w:ascii="Times New Roman" w:hAnsi="Times New Roman" w:cs="Times New Roman"/>
                <w:sz w:val="20"/>
              </w:rPr>
              <w:t>Реализация мероприятий индивидуальных межведомственных программ реабилитации несовершеннолетних, вернувшихся из мест лишения свободы, а также осужденных без изоляции от общества подростков</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C9675B">
            <w:pPr>
              <w:pStyle w:val="ConsPlusNormal"/>
              <w:jc w:val="center"/>
              <w:rPr>
                <w:rFonts w:ascii="Times New Roman" w:hAnsi="Times New Roman" w:cs="Times New Roman"/>
                <w:sz w:val="20"/>
              </w:rPr>
            </w:pPr>
            <w:r w:rsidRPr="004A6378">
              <w:rPr>
                <w:rFonts w:ascii="Times New Roman" w:hAnsi="Times New Roman" w:cs="Times New Roman"/>
                <w:sz w:val="20"/>
              </w:rPr>
              <w:t>Отдел</w:t>
            </w:r>
            <w:r>
              <w:rPr>
                <w:rFonts w:ascii="Times New Roman" w:hAnsi="Times New Roman" w:cs="Times New Roman"/>
                <w:sz w:val="20"/>
              </w:rPr>
              <w:t xml:space="preserve"> </w:t>
            </w:r>
            <w:r w:rsidRPr="004A6378">
              <w:rPr>
                <w:rFonts w:ascii="Times New Roman" w:hAnsi="Times New Roman" w:cs="Times New Roman"/>
                <w:sz w:val="20"/>
              </w:rPr>
              <w:t>по обеспечению деятельности комиссий по делам несовершеннолетних и защите их прав Правительства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01.10.2025</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8F5D6A">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C9675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r w:rsidRPr="004A6378">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КДН и ЗП Правительства Курской области организовано проведение мониторинга деятельности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муниципальных КДН и ЗП по организации индивидуальной</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профилактической работы с осужденными без</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изоляции от общества</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несовершеннолетних, а также подростками, вернувшимися из воспитательных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колоний,</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специальных учебно-воспитательных учреждений закрытого типа, условно досрочно </w:t>
            </w:r>
            <w:r w:rsidRPr="00376D29">
              <w:rPr>
                <w:rFonts w:ascii="Times New Roman" w:hAnsi="Times New Roman" w:cs="Times New Roman"/>
                <w:sz w:val="20"/>
                <w:szCs w:val="20"/>
              </w:rPr>
              <w:lastRenderedPageBreak/>
              <w:t>освобожденными от</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отбывания наказания.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По состоянию на </w:t>
            </w:r>
            <w:r w:rsidR="00376D29">
              <w:rPr>
                <w:rFonts w:ascii="Times New Roman" w:hAnsi="Times New Roman" w:cs="Times New Roman"/>
                <w:sz w:val="20"/>
                <w:szCs w:val="20"/>
              </w:rPr>
              <w:t>0</w:t>
            </w:r>
            <w:r w:rsidRPr="00376D29">
              <w:rPr>
                <w:rFonts w:ascii="Times New Roman" w:hAnsi="Times New Roman" w:cs="Times New Roman"/>
                <w:sz w:val="20"/>
                <w:szCs w:val="20"/>
              </w:rPr>
              <w:t>1</w:t>
            </w:r>
            <w:r w:rsidR="00376D29">
              <w:rPr>
                <w:rFonts w:ascii="Times New Roman" w:hAnsi="Times New Roman" w:cs="Times New Roman"/>
                <w:sz w:val="20"/>
                <w:szCs w:val="20"/>
              </w:rPr>
              <w:t>.01.</w:t>
            </w:r>
            <w:r w:rsidRPr="00376D29">
              <w:rPr>
                <w:rFonts w:ascii="Times New Roman" w:hAnsi="Times New Roman" w:cs="Times New Roman"/>
                <w:sz w:val="20"/>
                <w:szCs w:val="20"/>
              </w:rPr>
              <w:t>2024 на учете в муниципальных КДН и ЗП состоят 16 несовершеннолетних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осужденных без изоляции от общества, в том числе 12 </w:t>
            </w:r>
            <w:proofErr w:type="gramStart"/>
            <w:r w:rsidRPr="00376D29">
              <w:rPr>
                <w:rFonts w:ascii="Times New Roman" w:hAnsi="Times New Roman" w:cs="Times New Roman"/>
                <w:sz w:val="20"/>
                <w:szCs w:val="20"/>
              </w:rPr>
              <w:t>осужденных</w:t>
            </w:r>
            <w:proofErr w:type="gramEnd"/>
            <w:r w:rsidRPr="00376D29">
              <w:rPr>
                <w:rFonts w:ascii="Times New Roman" w:hAnsi="Times New Roman" w:cs="Times New Roman"/>
                <w:sz w:val="20"/>
                <w:szCs w:val="20"/>
              </w:rPr>
              <w:t xml:space="preserve"> условно, осужденных к обязательным работам,</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исправительным работам или иным мерам наказания, не связанным с лишением свободы, 3 - осужденных за</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совершение</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преступлений небольшой тяжести и освобожденных судом от наказания с применением</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принудительных мер воспитательного воздействия, 1- получивший отсрочку отбывания наказания /исполнения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приговора, из числа которых 93,75 % </w:t>
            </w:r>
            <w:proofErr w:type="spellStart"/>
            <w:r w:rsidRPr="00376D29">
              <w:rPr>
                <w:rFonts w:ascii="Times New Roman" w:hAnsi="Times New Roman" w:cs="Times New Roman"/>
                <w:sz w:val="20"/>
                <w:szCs w:val="20"/>
              </w:rPr>
              <w:t>жизнеустроены</w:t>
            </w:r>
            <w:proofErr w:type="spellEnd"/>
            <w:r w:rsidRPr="00376D29">
              <w:rPr>
                <w:rFonts w:ascii="Times New Roman" w:hAnsi="Times New Roman" w:cs="Times New Roman"/>
                <w:sz w:val="20"/>
                <w:szCs w:val="20"/>
              </w:rPr>
              <w:t xml:space="preserve"> (12 несовершеннолетних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являются обучающимися</w:t>
            </w:r>
            <w:r w:rsidR="00376D29">
              <w:rPr>
                <w:rFonts w:ascii="Times New Roman" w:hAnsi="Times New Roman" w:cs="Times New Roman"/>
                <w:sz w:val="20"/>
                <w:szCs w:val="20"/>
              </w:rPr>
              <w:t xml:space="preserve"> о</w:t>
            </w:r>
            <w:r w:rsidRPr="00376D29">
              <w:rPr>
                <w:rFonts w:ascii="Times New Roman" w:hAnsi="Times New Roman" w:cs="Times New Roman"/>
                <w:sz w:val="20"/>
                <w:szCs w:val="20"/>
              </w:rPr>
              <w:t>бразовательных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организаций,. 1 – работает, 1 – не </w:t>
            </w:r>
            <w:proofErr w:type="gramStart"/>
            <w:r w:rsidRPr="00376D29">
              <w:rPr>
                <w:rFonts w:ascii="Times New Roman" w:hAnsi="Times New Roman" w:cs="Times New Roman"/>
                <w:sz w:val="20"/>
                <w:szCs w:val="20"/>
              </w:rPr>
              <w:t>учится и не работает</w:t>
            </w:r>
            <w:proofErr w:type="gramEnd"/>
            <w:r w:rsidRPr="00376D29">
              <w:rPr>
                <w:rFonts w:ascii="Times New Roman" w:hAnsi="Times New Roman" w:cs="Times New Roman"/>
                <w:sz w:val="20"/>
                <w:szCs w:val="20"/>
              </w:rPr>
              <w:t>) и 81,25</w:t>
            </w:r>
            <w:r w:rsidR="007775F9">
              <w:rPr>
                <w:rFonts w:ascii="Times New Roman" w:hAnsi="Times New Roman" w:cs="Times New Roman"/>
                <w:sz w:val="20"/>
                <w:szCs w:val="20"/>
              </w:rPr>
              <w:t xml:space="preserve"> </w:t>
            </w:r>
            <w:r w:rsidRPr="00376D29">
              <w:rPr>
                <w:rFonts w:ascii="Times New Roman" w:hAnsi="Times New Roman" w:cs="Times New Roman"/>
                <w:sz w:val="20"/>
                <w:szCs w:val="20"/>
              </w:rPr>
              <w:t>% посещают досуговые</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учреждения.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3 несовершеннолетних, </w:t>
            </w:r>
            <w:r w:rsidRPr="00376D29">
              <w:rPr>
                <w:rFonts w:ascii="Times New Roman" w:hAnsi="Times New Roman" w:cs="Times New Roman"/>
                <w:sz w:val="20"/>
                <w:szCs w:val="20"/>
              </w:rPr>
              <w:lastRenderedPageBreak/>
              <w:t>вернувшихся из специальных учебно-воспитательных учреждений закрытого типа,</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являются обучающимися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образовательных организаций, которые посещают различные кружки и секции.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Со всеми несовершеннолетними указанной категории проводится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индивидуальная профилактическая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работа.</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Для обеспечения согласованных действий в отношении всех подростков указанной категории </w:t>
            </w:r>
            <w:proofErr w:type="gramStart"/>
            <w:r w:rsidRPr="00376D29">
              <w:rPr>
                <w:rFonts w:ascii="Times New Roman" w:hAnsi="Times New Roman" w:cs="Times New Roman"/>
                <w:sz w:val="20"/>
                <w:szCs w:val="20"/>
              </w:rPr>
              <w:t>разработаны</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 утверждены</w:t>
            </w:r>
            <w:proofErr w:type="gramEnd"/>
            <w:r w:rsidRPr="00376D29">
              <w:rPr>
                <w:rFonts w:ascii="Times New Roman" w:hAnsi="Times New Roman" w:cs="Times New Roman"/>
                <w:sz w:val="20"/>
                <w:szCs w:val="20"/>
              </w:rPr>
              <w:t xml:space="preserve"> 19 комплексных программ реабилитации,</w:t>
            </w:r>
            <w:r w:rsidR="007775F9">
              <w:rPr>
                <w:rFonts w:ascii="Times New Roman" w:hAnsi="Times New Roman" w:cs="Times New Roman"/>
                <w:sz w:val="20"/>
                <w:szCs w:val="20"/>
              </w:rPr>
              <w:t xml:space="preserve"> </w:t>
            </w:r>
            <w:r w:rsidRPr="00376D29">
              <w:rPr>
                <w:rFonts w:ascii="Times New Roman" w:hAnsi="Times New Roman" w:cs="Times New Roman"/>
                <w:sz w:val="20"/>
                <w:szCs w:val="20"/>
              </w:rPr>
              <w:t>включающих мероприятия по линии всех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заинтересованных ведомств, в том числе с учетом планов ПДН УМВД (16 программ).</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Проведено 22 обследования жилищно-бытовых условий; 18 информаций направлены в учреждения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социального</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обслуживания для внесения в областную базу данных.</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Со всеми </w:t>
            </w:r>
            <w:r w:rsidRPr="00376D29">
              <w:rPr>
                <w:rFonts w:ascii="Times New Roman" w:hAnsi="Times New Roman" w:cs="Times New Roman"/>
                <w:sz w:val="20"/>
                <w:szCs w:val="20"/>
              </w:rPr>
              <w:lastRenderedPageBreak/>
              <w:t>несовершеннолетними указанной категории проводится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индивидуальная профилактическая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работа.</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Для обеспечения согласованных действий в отношении всех подростков, указанной категории </w:t>
            </w:r>
            <w:proofErr w:type="gramStart"/>
            <w:r w:rsidRPr="00376D29">
              <w:rPr>
                <w:rFonts w:ascii="Times New Roman" w:hAnsi="Times New Roman" w:cs="Times New Roman"/>
                <w:sz w:val="20"/>
                <w:szCs w:val="20"/>
              </w:rPr>
              <w:t>разработаны</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и утверждены</w:t>
            </w:r>
            <w:proofErr w:type="gramEnd"/>
            <w:r w:rsidR="007775F9">
              <w:rPr>
                <w:rFonts w:ascii="Times New Roman" w:hAnsi="Times New Roman" w:cs="Times New Roman"/>
                <w:sz w:val="20"/>
                <w:szCs w:val="20"/>
              </w:rPr>
              <w:t xml:space="preserve"> </w:t>
            </w:r>
            <w:r w:rsidRPr="00376D29">
              <w:rPr>
                <w:rFonts w:ascii="Times New Roman" w:hAnsi="Times New Roman" w:cs="Times New Roman"/>
                <w:sz w:val="20"/>
                <w:szCs w:val="20"/>
              </w:rPr>
              <w:t>комплексные программы реабилитации,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включающие</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мероприятия по линии всех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заинтересованных ведомств.</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рамках реализации указанных программ комиссии используют следующие формы и методы работы:</w:t>
            </w:r>
          </w:p>
          <w:p w:rsidR="00723987" w:rsidRPr="00376D29" w:rsidRDefault="00376D29"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О</w:t>
            </w:r>
            <w:r w:rsidR="00723987" w:rsidRPr="00376D29">
              <w:rPr>
                <w:rFonts w:ascii="Times New Roman" w:hAnsi="Times New Roman" w:cs="Times New Roman"/>
                <w:sz w:val="20"/>
                <w:szCs w:val="20"/>
              </w:rPr>
              <w:t>казание</w:t>
            </w:r>
            <w:r>
              <w:rPr>
                <w:rFonts w:ascii="Times New Roman" w:hAnsi="Times New Roman" w:cs="Times New Roman"/>
                <w:sz w:val="20"/>
                <w:szCs w:val="20"/>
              </w:rPr>
              <w:t xml:space="preserve"> </w:t>
            </w:r>
            <w:r w:rsidR="00723987" w:rsidRPr="00376D29">
              <w:rPr>
                <w:rFonts w:ascii="Times New Roman" w:hAnsi="Times New Roman" w:cs="Times New Roman"/>
                <w:sz w:val="20"/>
                <w:szCs w:val="20"/>
              </w:rPr>
              <w:t>психологической, медицинской, правовой помощи несовершеннолетним; содействие в трудоустройстве;</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организация досуга и занятости; оказание услуг по медиации; закрепление за несовершеннолетними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общественного</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воспитателя; организация </w:t>
            </w:r>
            <w:proofErr w:type="gramStart"/>
            <w:r w:rsidRPr="00376D29">
              <w:rPr>
                <w:rFonts w:ascii="Times New Roman" w:hAnsi="Times New Roman" w:cs="Times New Roman"/>
                <w:sz w:val="20"/>
                <w:szCs w:val="20"/>
              </w:rPr>
              <w:t>контроля за</w:t>
            </w:r>
            <w:proofErr w:type="gramEnd"/>
            <w:r w:rsidRPr="00376D29">
              <w:rPr>
                <w:rFonts w:ascii="Times New Roman" w:hAnsi="Times New Roman" w:cs="Times New Roman"/>
                <w:sz w:val="20"/>
                <w:szCs w:val="20"/>
              </w:rPr>
              <w:t xml:space="preserve"> поведением</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несовершеннолетнего и ситуации в семье;</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lastRenderedPageBreak/>
              <w:t>консультации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родителей по вопросам защиты прав и законных интересов детей, а также оказание содействия в</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получении разъяснений действующего</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законодательства в органах и учреждениях системы профилактики и др.</w:t>
            </w:r>
          </w:p>
          <w:p w:rsidR="00723987" w:rsidRPr="00376D29" w:rsidRDefault="00723987" w:rsidP="007775F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Результаты</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профилактической работы</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с несовершеннолетними указанной категории рассматриваются на</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заседаниях КДН и ЗП с заслушиванием отчетов ответственных</w:t>
            </w:r>
            <w:r w:rsidR="007775F9">
              <w:rPr>
                <w:rFonts w:ascii="Times New Roman" w:hAnsi="Times New Roman" w:cs="Times New Roman"/>
                <w:sz w:val="20"/>
                <w:szCs w:val="20"/>
              </w:rPr>
              <w:t xml:space="preserve"> </w:t>
            </w:r>
            <w:r w:rsidRPr="00376D29">
              <w:rPr>
                <w:rFonts w:ascii="Times New Roman" w:hAnsi="Times New Roman" w:cs="Times New Roman"/>
                <w:sz w:val="20"/>
                <w:szCs w:val="20"/>
              </w:rPr>
              <w:t>должностных лиц о проведенных мероприятиях.</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1D1B3E">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3.1</w:t>
            </w:r>
          </w:p>
        </w:tc>
        <w:tc>
          <w:tcPr>
            <w:tcW w:w="2534" w:type="dxa"/>
            <w:tcBorders>
              <w:top w:val="single" w:sz="4" w:space="0" w:color="auto"/>
              <w:left w:val="single" w:sz="4" w:space="0" w:color="auto"/>
              <w:bottom w:val="single" w:sz="4" w:space="0" w:color="auto"/>
              <w:right w:val="single" w:sz="4" w:space="0" w:color="auto"/>
            </w:tcBorders>
          </w:tcPr>
          <w:p w:rsidR="00723987" w:rsidRPr="00ED7B6B" w:rsidRDefault="00723987" w:rsidP="009D3A3A">
            <w:pPr>
              <w:widowControl w:val="0"/>
              <w:autoSpaceDE w:val="0"/>
              <w:autoSpaceDN w:val="0"/>
              <w:jc w:val="center"/>
              <w:rPr>
                <w:rFonts w:ascii="Times New Roman" w:eastAsia="Times New Roman" w:hAnsi="Times New Roman" w:cs="Times New Roman"/>
                <w:b/>
                <w:i/>
                <w:sz w:val="20"/>
                <w:szCs w:val="20"/>
                <w:lang w:eastAsia="ru-RU"/>
              </w:rPr>
            </w:pPr>
            <w:r w:rsidRPr="00ED7B6B">
              <w:rPr>
                <w:rFonts w:ascii="Times New Roman" w:eastAsia="Times New Roman" w:hAnsi="Times New Roman" w:cs="Times New Roman"/>
                <w:b/>
                <w:i/>
                <w:sz w:val="20"/>
                <w:szCs w:val="20"/>
                <w:lang w:eastAsia="ru-RU"/>
              </w:rPr>
              <w:t>Контрольное событие программы 3.</w:t>
            </w:r>
            <w:r w:rsidRPr="009B396D">
              <w:rPr>
                <w:rFonts w:ascii="Times New Roman" w:eastAsia="Times New Roman" w:hAnsi="Times New Roman" w:cs="Times New Roman"/>
                <w:b/>
                <w:i/>
                <w:sz w:val="20"/>
                <w:szCs w:val="20"/>
                <w:lang w:eastAsia="ru-RU"/>
              </w:rPr>
              <w:t>3</w:t>
            </w:r>
            <w:r w:rsidRPr="00ED7B6B">
              <w:rPr>
                <w:rFonts w:ascii="Times New Roman" w:eastAsia="Times New Roman" w:hAnsi="Times New Roman" w:cs="Times New Roman"/>
                <w:b/>
                <w:i/>
                <w:sz w:val="20"/>
                <w:szCs w:val="20"/>
                <w:lang w:eastAsia="ru-RU"/>
              </w:rPr>
              <w:t>.</w:t>
            </w:r>
            <w:r>
              <w:rPr>
                <w:rFonts w:ascii="Times New Roman" w:eastAsia="Times New Roman" w:hAnsi="Times New Roman" w:cs="Times New Roman"/>
                <w:b/>
                <w:i/>
                <w:sz w:val="20"/>
                <w:szCs w:val="20"/>
                <w:lang w:eastAsia="ru-RU"/>
              </w:rPr>
              <w:t>2</w:t>
            </w:r>
            <w:r w:rsidRPr="009B396D">
              <w:rPr>
                <w:rFonts w:ascii="Times New Roman" w:eastAsia="Times New Roman" w:hAnsi="Times New Roman" w:cs="Times New Roman"/>
                <w:b/>
                <w:i/>
                <w:sz w:val="20"/>
                <w:szCs w:val="20"/>
                <w:lang w:eastAsia="ru-RU"/>
              </w:rPr>
              <w:t>.1</w:t>
            </w:r>
          </w:p>
          <w:p w:rsidR="00723987" w:rsidRPr="001D1B3E" w:rsidRDefault="00723987" w:rsidP="009D3A3A">
            <w:pPr>
              <w:jc w:val="center"/>
              <w:rPr>
                <w:rFonts w:ascii="Times New Roman" w:hAnsi="Times New Roman" w:cs="Times New Roman"/>
                <w:b/>
                <w:bCs/>
                <w:i/>
                <w:sz w:val="20"/>
                <w:szCs w:val="20"/>
              </w:rPr>
            </w:pPr>
            <w:r w:rsidRPr="001D1B3E">
              <w:rPr>
                <w:rFonts w:ascii="Times New Roman" w:hAnsi="Times New Roman" w:cs="Times New Roman"/>
                <w:b/>
                <w:i/>
                <w:sz w:val="20"/>
              </w:rPr>
              <w:t xml:space="preserve">Мероприятия индивидуальных межведомственных программ реабилитации несовершеннолетних, вернувшихся из мест </w:t>
            </w:r>
            <w:r w:rsidRPr="001D1B3E">
              <w:rPr>
                <w:rFonts w:ascii="Times New Roman" w:hAnsi="Times New Roman" w:cs="Times New Roman"/>
                <w:b/>
                <w:i/>
                <w:sz w:val="20"/>
              </w:rPr>
              <w:lastRenderedPageBreak/>
              <w:t>лишения свободы, а также осужденных без изоляции от общества подростков проведены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widowControl w:val="0"/>
              <w:autoSpaceDE w:val="0"/>
              <w:autoSpaceDN w:val="0"/>
              <w:adjustRightInd w:val="0"/>
              <w:ind w:firstLine="174"/>
              <w:jc w:val="both"/>
              <w:rPr>
                <w:rFonts w:ascii="Times New Roman" w:hAnsi="Times New Roman" w:cs="Times New Roman"/>
                <w:sz w:val="20"/>
                <w:szCs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0E1FD6">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3.3.4</w:t>
            </w:r>
          </w:p>
        </w:tc>
        <w:tc>
          <w:tcPr>
            <w:tcW w:w="2534" w:type="dxa"/>
            <w:tcBorders>
              <w:top w:val="single" w:sz="4" w:space="0" w:color="auto"/>
              <w:left w:val="single" w:sz="4" w:space="0" w:color="auto"/>
              <w:bottom w:val="single" w:sz="4" w:space="0" w:color="auto"/>
              <w:right w:val="single" w:sz="4" w:space="0" w:color="auto"/>
            </w:tcBorders>
          </w:tcPr>
          <w:p w:rsidR="00723987" w:rsidRPr="001D1B3E" w:rsidRDefault="00723987" w:rsidP="001D1B3E">
            <w:pPr>
              <w:widowControl w:val="0"/>
              <w:autoSpaceDE w:val="0"/>
              <w:autoSpaceDN w:val="0"/>
              <w:jc w:val="center"/>
              <w:rPr>
                <w:rFonts w:ascii="Times New Roman" w:eastAsia="Times New Roman" w:hAnsi="Times New Roman" w:cs="Times New Roman"/>
                <w:sz w:val="20"/>
                <w:szCs w:val="20"/>
                <w:lang w:eastAsia="ru-RU"/>
              </w:rPr>
            </w:pPr>
            <w:r w:rsidRPr="001D1B3E">
              <w:rPr>
                <w:rFonts w:ascii="Times New Roman" w:eastAsia="Times New Roman" w:hAnsi="Times New Roman" w:cs="Times New Roman"/>
                <w:sz w:val="20"/>
                <w:szCs w:val="20"/>
                <w:lang w:eastAsia="ru-RU"/>
              </w:rPr>
              <w:t>Мероприятие 3.3.4.</w:t>
            </w:r>
          </w:p>
          <w:p w:rsidR="00723987" w:rsidRPr="001D1B3E" w:rsidRDefault="00723987" w:rsidP="001D1B3E">
            <w:pPr>
              <w:widowControl w:val="0"/>
              <w:autoSpaceDE w:val="0"/>
              <w:autoSpaceDN w:val="0"/>
              <w:jc w:val="center"/>
              <w:rPr>
                <w:rFonts w:ascii="Times New Roman" w:eastAsia="Times New Roman" w:hAnsi="Times New Roman" w:cs="Times New Roman"/>
                <w:sz w:val="20"/>
                <w:szCs w:val="20"/>
                <w:lang w:eastAsia="ru-RU"/>
              </w:rPr>
            </w:pPr>
            <w:r w:rsidRPr="001D1B3E">
              <w:rPr>
                <w:rFonts w:ascii="Times New Roman" w:eastAsia="Times New Roman" w:hAnsi="Times New Roman" w:cs="Times New Roman"/>
                <w:sz w:val="20"/>
                <w:szCs w:val="20"/>
                <w:lang w:eastAsia="ru-RU"/>
              </w:rPr>
              <w:t>Развитие и совершенствование сети школьных служб медиации на базе образовательных организаций</w:t>
            </w:r>
          </w:p>
          <w:p w:rsidR="00723987" w:rsidRPr="00EA7BB1" w:rsidRDefault="00723987" w:rsidP="001D1B3E">
            <w:pPr>
              <w:jc w:val="center"/>
              <w:rPr>
                <w:rFonts w:ascii="Times New Roman" w:hAnsi="Times New Roman" w:cs="Times New Roman"/>
                <w:bCs/>
                <w:sz w:val="20"/>
                <w:szCs w:val="20"/>
              </w:rPr>
            </w:pPr>
            <w:r w:rsidRPr="001D1B3E">
              <w:rPr>
                <w:rFonts w:ascii="Times New Roman" w:hAnsi="Times New Roman" w:cs="Times New Roman"/>
                <w:sz w:val="20"/>
              </w:rPr>
              <w:t>Курской области</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1D1B3E">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723987" w:rsidRPr="00EA7BB1" w:rsidRDefault="00723987" w:rsidP="001D1B3E">
            <w:pPr>
              <w:pStyle w:val="ConsPlusNormal"/>
              <w:jc w:val="center"/>
              <w:rPr>
                <w:rFonts w:ascii="Times New Roman" w:hAnsi="Times New Roman" w:cs="Times New Roman"/>
                <w:sz w:val="20"/>
              </w:rPr>
            </w:pPr>
          </w:p>
          <w:p w:rsidR="00723987" w:rsidRPr="00EA7BB1" w:rsidRDefault="00723987"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D1B3E">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D1B3E">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r w:rsidRPr="004A6378">
              <w:rPr>
                <w:rFonts w:ascii="Times New Roman" w:hAnsi="Times New Roman" w:cs="Times New Roman"/>
                <w:sz w:val="20"/>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соответствии с п. 5 Межведомственного</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плана комплексных мероприятий по реализации Концепции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proofErr w:type="gramStart"/>
            <w:r w:rsidRPr="00376D29">
              <w:rPr>
                <w:rFonts w:ascii="Times New Roman" w:hAnsi="Times New Roman" w:cs="Times New Roman"/>
                <w:sz w:val="20"/>
                <w:szCs w:val="20"/>
              </w:rPr>
              <w:t>развития сети служб медиации в целях реализации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восстановительного правосудия в отношении детей, в том числе</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совершивших</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общественно опасные деяния, но не достигших возраста, с которого наступает уголовная</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ответственность в Российской Федерации, </w:t>
            </w:r>
            <w:r w:rsidRPr="00376D29">
              <w:rPr>
                <w:rFonts w:ascii="Times New Roman" w:hAnsi="Times New Roman" w:cs="Times New Roman"/>
                <w:sz w:val="20"/>
                <w:szCs w:val="20"/>
              </w:rPr>
              <w:lastRenderedPageBreak/>
              <w:t>до 2025 года (Утвержден Правительственной</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комиссией по делам</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несовершеннолетних и защите их прав 25 сентября 2019 г.) мониторинг школьных служб медиации (примирения)</w:t>
            </w:r>
            <w:r w:rsidR="00376D29">
              <w:rPr>
                <w:rFonts w:ascii="Times New Roman" w:hAnsi="Times New Roman" w:cs="Times New Roman"/>
                <w:sz w:val="20"/>
                <w:szCs w:val="20"/>
              </w:rPr>
              <w:t xml:space="preserve"> п</w:t>
            </w:r>
            <w:r w:rsidRPr="00376D29">
              <w:rPr>
                <w:rFonts w:ascii="Times New Roman" w:hAnsi="Times New Roman" w:cs="Times New Roman"/>
                <w:sz w:val="20"/>
                <w:szCs w:val="20"/>
              </w:rPr>
              <w:t>роводится ежегодно.</w:t>
            </w:r>
            <w:proofErr w:type="gramEnd"/>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Деятельность школьных служб медиации и служб примирения в Курской области активно </w:t>
            </w:r>
            <w:proofErr w:type="gramStart"/>
            <w:r w:rsidRPr="00376D29">
              <w:rPr>
                <w:rFonts w:ascii="Times New Roman" w:hAnsi="Times New Roman" w:cs="Times New Roman"/>
                <w:sz w:val="20"/>
                <w:szCs w:val="20"/>
              </w:rPr>
              <w:t>развивается 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совершенствуется</w:t>
            </w:r>
            <w:proofErr w:type="gramEnd"/>
            <w:r w:rsidRPr="00376D29">
              <w:rPr>
                <w:rFonts w:ascii="Times New Roman" w:hAnsi="Times New Roman" w:cs="Times New Roman"/>
                <w:sz w:val="20"/>
                <w:szCs w:val="20"/>
              </w:rPr>
              <w:t>.</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BD32D4">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4.1</w:t>
            </w:r>
          </w:p>
        </w:tc>
        <w:tc>
          <w:tcPr>
            <w:tcW w:w="2534" w:type="dxa"/>
            <w:tcBorders>
              <w:top w:val="single" w:sz="4" w:space="0" w:color="auto"/>
              <w:left w:val="single" w:sz="4" w:space="0" w:color="auto"/>
              <w:bottom w:val="single" w:sz="4" w:space="0" w:color="auto"/>
              <w:right w:val="single" w:sz="4" w:space="0" w:color="auto"/>
            </w:tcBorders>
          </w:tcPr>
          <w:p w:rsidR="00723987" w:rsidRPr="00BD32D4" w:rsidRDefault="00723987" w:rsidP="00BD32D4">
            <w:pPr>
              <w:widowControl w:val="0"/>
              <w:autoSpaceDE w:val="0"/>
              <w:autoSpaceDN w:val="0"/>
              <w:jc w:val="center"/>
              <w:rPr>
                <w:rFonts w:ascii="Times New Roman" w:eastAsia="Times New Roman" w:hAnsi="Times New Roman" w:cs="Times New Roman"/>
                <w:b/>
                <w:i/>
                <w:sz w:val="20"/>
                <w:szCs w:val="20"/>
                <w:lang w:eastAsia="ru-RU"/>
              </w:rPr>
            </w:pPr>
            <w:r w:rsidRPr="00BD32D4">
              <w:rPr>
                <w:rFonts w:ascii="Times New Roman" w:eastAsia="Times New Roman" w:hAnsi="Times New Roman" w:cs="Times New Roman"/>
                <w:b/>
                <w:i/>
                <w:sz w:val="20"/>
                <w:szCs w:val="20"/>
                <w:lang w:eastAsia="ru-RU"/>
              </w:rPr>
              <w:t>Контро</w:t>
            </w:r>
            <w:r>
              <w:rPr>
                <w:rFonts w:ascii="Times New Roman" w:eastAsia="Times New Roman" w:hAnsi="Times New Roman" w:cs="Times New Roman"/>
                <w:b/>
                <w:i/>
                <w:sz w:val="20"/>
                <w:szCs w:val="20"/>
                <w:lang w:eastAsia="ru-RU"/>
              </w:rPr>
              <w:t>льное событие программы 3.3.4.1</w:t>
            </w:r>
          </w:p>
          <w:p w:rsidR="00723987" w:rsidRDefault="00723987" w:rsidP="00BD32D4">
            <w:pPr>
              <w:widowControl w:val="0"/>
              <w:autoSpaceDE w:val="0"/>
              <w:autoSpaceDN w:val="0"/>
              <w:jc w:val="center"/>
              <w:rPr>
                <w:rFonts w:ascii="Times New Roman" w:hAnsi="Times New Roman" w:cs="Times New Roman"/>
                <w:b/>
                <w:i/>
                <w:sz w:val="20"/>
              </w:rPr>
            </w:pPr>
            <w:r w:rsidRPr="00BD32D4">
              <w:rPr>
                <w:rFonts w:ascii="Times New Roman" w:hAnsi="Times New Roman" w:cs="Times New Roman"/>
                <w:b/>
                <w:i/>
                <w:sz w:val="20"/>
              </w:rPr>
              <w:t xml:space="preserve">Мероприятия </w:t>
            </w:r>
          </w:p>
          <w:p w:rsidR="00723987" w:rsidRDefault="00723987" w:rsidP="00BD32D4">
            <w:pPr>
              <w:widowControl w:val="0"/>
              <w:autoSpaceDE w:val="0"/>
              <w:autoSpaceDN w:val="0"/>
              <w:jc w:val="center"/>
              <w:rPr>
                <w:rFonts w:ascii="Times New Roman" w:hAnsi="Times New Roman" w:cs="Times New Roman"/>
                <w:b/>
                <w:i/>
                <w:sz w:val="20"/>
              </w:rPr>
            </w:pPr>
            <w:r w:rsidRPr="00BD32D4">
              <w:rPr>
                <w:rFonts w:ascii="Times New Roman" w:hAnsi="Times New Roman" w:cs="Times New Roman"/>
                <w:b/>
                <w:i/>
                <w:sz w:val="20"/>
              </w:rPr>
              <w:t xml:space="preserve">по развитию </w:t>
            </w:r>
          </w:p>
          <w:p w:rsidR="00723987" w:rsidRPr="001D1B3E" w:rsidRDefault="00723987" w:rsidP="00BD32D4">
            <w:pPr>
              <w:widowControl w:val="0"/>
              <w:autoSpaceDE w:val="0"/>
              <w:autoSpaceDN w:val="0"/>
              <w:jc w:val="center"/>
              <w:rPr>
                <w:rFonts w:ascii="Times New Roman" w:eastAsia="Times New Roman" w:hAnsi="Times New Roman" w:cs="Times New Roman"/>
                <w:sz w:val="20"/>
                <w:szCs w:val="20"/>
                <w:lang w:eastAsia="ru-RU"/>
              </w:rPr>
            </w:pPr>
            <w:r w:rsidRPr="00BD32D4">
              <w:rPr>
                <w:rFonts w:ascii="Times New Roman" w:hAnsi="Times New Roman" w:cs="Times New Roman"/>
                <w:b/>
                <w:i/>
                <w:sz w:val="20"/>
              </w:rPr>
              <w:t>и совершенствованию сети школьных служб медиации на базе образовательных организаций</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ind w:firstLine="174"/>
              <w:jc w:val="both"/>
              <w:rPr>
                <w:rFonts w:ascii="Times New Roman" w:hAnsi="Times New Roman" w:cs="Times New Roman"/>
                <w:sz w:val="20"/>
                <w:szCs w:val="20"/>
              </w:rPr>
            </w:pP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0E1FD6">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3.3.5</w:t>
            </w:r>
          </w:p>
        </w:tc>
        <w:tc>
          <w:tcPr>
            <w:tcW w:w="2534" w:type="dxa"/>
            <w:tcBorders>
              <w:top w:val="single" w:sz="4" w:space="0" w:color="auto"/>
              <w:left w:val="single" w:sz="4" w:space="0" w:color="auto"/>
              <w:bottom w:val="single" w:sz="4" w:space="0" w:color="auto"/>
              <w:right w:val="single" w:sz="4" w:space="0" w:color="auto"/>
            </w:tcBorders>
          </w:tcPr>
          <w:p w:rsidR="00723987" w:rsidRPr="00BD32D4" w:rsidRDefault="00723987" w:rsidP="00BD32D4">
            <w:pPr>
              <w:widowControl w:val="0"/>
              <w:autoSpaceDE w:val="0"/>
              <w:autoSpaceDN w:val="0"/>
              <w:jc w:val="center"/>
              <w:rPr>
                <w:rFonts w:ascii="Times New Roman" w:eastAsia="Times New Roman" w:hAnsi="Times New Roman" w:cs="Times New Roman"/>
                <w:sz w:val="20"/>
                <w:szCs w:val="20"/>
                <w:lang w:eastAsia="ru-RU"/>
              </w:rPr>
            </w:pPr>
            <w:r w:rsidRPr="00BD32D4">
              <w:rPr>
                <w:rFonts w:ascii="Times New Roman" w:eastAsia="Times New Roman" w:hAnsi="Times New Roman" w:cs="Times New Roman"/>
                <w:sz w:val="20"/>
                <w:szCs w:val="20"/>
                <w:lang w:eastAsia="ru-RU"/>
              </w:rPr>
              <w:t>Мероприятие 3.3.5.</w:t>
            </w:r>
          </w:p>
          <w:p w:rsidR="00723987" w:rsidRDefault="00723987" w:rsidP="007164EE">
            <w:pPr>
              <w:jc w:val="center"/>
              <w:rPr>
                <w:rFonts w:ascii="Times New Roman" w:hAnsi="Times New Roman" w:cs="Times New Roman"/>
                <w:sz w:val="20"/>
              </w:rPr>
            </w:pPr>
            <w:r w:rsidRPr="007164EE">
              <w:rPr>
                <w:rFonts w:ascii="Times New Roman" w:hAnsi="Times New Roman" w:cs="Times New Roman"/>
                <w:sz w:val="20"/>
              </w:rPr>
              <w:t xml:space="preserve">Осуществление постоянного контроля </w:t>
            </w:r>
          </w:p>
          <w:p w:rsidR="00723987" w:rsidRDefault="00723987" w:rsidP="007164EE">
            <w:pPr>
              <w:jc w:val="center"/>
              <w:rPr>
                <w:rFonts w:ascii="Times New Roman" w:hAnsi="Times New Roman" w:cs="Times New Roman"/>
                <w:sz w:val="20"/>
              </w:rPr>
            </w:pPr>
            <w:r w:rsidRPr="007164EE">
              <w:rPr>
                <w:rFonts w:ascii="Times New Roman" w:hAnsi="Times New Roman" w:cs="Times New Roman"/>
                <w:sz w:val="20"/>
              </w:rPr>
              <w:t xml:space="preserve">и учета несовершеннолетних, </w:t>
            </w:r>
          </w:p>
          <w:p w:rsidR="00723987" w:rsidRDefault="00723987" w:rsidP="007164EE">
            <w:pPr>
              <w:jc w:val="center"/>
              <w:rPr>
                <w:rFonts w:ascii="Times New Roman" w:hAnsi="Times New Roman" w:cs="Times New Roman"/>
                <w:sz w:val="20"/>
              </w:rPr>
            </w:pPr>
            <w:r w:rsidRPr="007164EE">
              <w:rPr>
                <w:rFonts w:ascii="Times New Roman" w:hAnsi="Times New Roman" w:cs="Times New Roman"/>
                <w:sz w:val="20"/>
              </w:rPr>
              <w:t xml:space="preserve">не </w:t>
            </w:r>
            <w:proofErr w:type="gramStart"/>
            <w:r w:rsidRPr="007164EE">
              <w:rPr>
                <w:rFonts w:ascii="Times New Roman" w:hAnsi="Times New Roman" w:cs="Times New Roman"/>
                <w:sz w:val="20"/>
              </w:rPr>
              <w:t>посещающих</w:t>
            </w:r>
            <w:proofErr w:type="gramEnd"/>
            <w:r w:rsidRPr="007164EE">
              <w:rPr>
                <w:rFonts w:ascii="Times New Roman" w:hAnsi="Times New Roman" w:cs="Times New Roman"/>
                <w:sz w:val="20"/>
              </w:rPr>
              <w:t xml:space="preserve"> образовательные организации, систематически пропускающих занятия</w:t>
            </w:r>
          </w:p>
          <w:p w:rsidR="00723987" w:rsidRPr="00EA7BB1" w:rsidRDefault="00723987" w:rsidP="007164EE">
            <w:pPr>
              <w:jc w:val="center"/>
              <w:rPr>
                <w:rFonts w:ascii="Times New Roman" w:hAnsi="Times New Roman" w:cs="Times New Roman"/>
                <w:bCs/>
                <w:sz w:val="20"/>
                <w:szCs w:val="20"/>
              </w:rPr>
            </w:pPr>
            <w:r w:rsidRPr="007164EE">
              <w:rPr>
                <w:rFonts w:ascii="Times New Roman" w:hAnsi="Times New Roman" w:cs="Times New Roman"/>
                <w:sz w:val="20"/>
              </w:rPr>
              <w:t>по неуважительным причинам</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784C90">
            <w:pPr>
              <w:pStyle w:val="ConsPlusNormal"/>
              <w:jc w:val="center"/>
              <w:rPr>
                <w:rFonts w:ascii="Times New Roman" w:hAnsi="Times New Roman" w:cs="Times New Roman"/>
                <w:sz w:val="20"/>
              </w:rPr>
            </w:pPr>
            <w:r w:rsidRPr="00EA7BB1">
              <w:rPr>
                <w:rFonts w:ascii="Times New Roman" w:hAnsi="Times New Roman" w:cs="Times New Roman"/>
                <w:sz w:val="20"/>
              </w:rPr>
              <w:t>Министерство образования и науки Курской области</w:t>
            </w:r>
          </w:p>
          <w:p w:rsidR="00723987" w:rsidRPr="00EA7BB1" w:rsidRDefault="00723987" w:rsidP="008C5AC1">
            <w:pPr>
              <w:pStyle w:val="ConsPlusNormal"/>
              <w:rPr>
                <w:rFonts w:ascii="Times New Roman" w:hAnsi="Times New Roman" w:cs="Times New Roman"/>
                <w:sz w:val="20"/>
              </w:rPr>
            </w:pPr>
          </w:p>
          <w:p w:rsidR="00723987" w:rsidRPr="00EA7BB1" w:rsidRDefault="00723987" w:rsidP="008C5AC1">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9D3A3A">
            <w:pPr>
              <w:pStyle w:val="ConsPlusNormal"/>
              <w:jc w:val="center"/>
              <w:rPr>
                <w:rFonts w:ascii="Times New Roman" w:hAnsi="Times New Roman" w:cs="Times New Roman"/>
                <w:sz w:val="20"/>
              </w:rPr>
            </w:pPr>
            <w:r w:rsidRPr="004A6378">
              <w:rPr>
                <w:rFonts w:ascii="Times New Roman" w:hAnsi="Times New Roman" w:cs="Times New Roman"/>
                <w:sz w:val="20"/>
              </w:rPr>
              <w:t>01.10.2025</w:t>
            </w:r>
          </w:p>
          <w:p w:rsidR="00723987" w:rsidRPr="004A6378" w:rsidRDefault="00723987" w:rsidP="009D3A3A">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31.03.2023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9D3A3A">
            <w:pPr>
              <w:pStyle w:val="ConsPlusNormal"/>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723987" w:rsidRPr="00EA7BB1" w:rsidRDefault="00723987" w:rsidP="008F5D6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A195C">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p w:rsidR="00723987" w:rsidRPr="00EA7BB1" w:rsidRDefault="00723987" w:rsidP="008F5D6A">
            <w:pPr>
              <w:jc w:val="center"/>
              <w:rPr>
                <w:rFonts w:ascii="Times New Roman" w:hAnsi="Times New Roman" w:cs="Times New Roman"/>
                <w:sz w:val="20"/>
                <w:szCs w:val="20"/>
              </w:rPr>
            </w:pP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widowControl w:val="0"/>
              <w:autoSpaceDE w:val="0"/>
              <w:autoSpaceDN w:val="0"/>
              <w:jc w:val="both"/>
              <w:rPr>
                <w:rFonts w:ascii="Times New Roman" w:hAnsi="Times New Roman" w:cs="Times New Roman"/>
                <w:sz w:val="20"/>
                <w:szCs w:val="20"/>
              </w:rPr>
            </w:pPr>
            <w:r w:rsidRPr="00784C90">
              <w:rPr>
                <w:rFonts w:ascii="Times New Roman" w:eastAsia="Times New Roman" w:hAnsi="Times New Roman" w:cs="Times New Roman"/>
                <w:sz w:val="20"/>
                <w:szCs w:val="20"/>
                <w:lang w:eastAsia="ru-RU"/>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pacing w:val="-4"/>
                <w:sz w:val="20"/>
                <w:szCs w:val="20"/>
              </w:rPr>
            </w:pPr>
            <w:r w:rsidRPr="00376D29">
              <w:rPr>
                <w:rFonts w:ascii="Times New Roman" w:hAnsi="Times New Roman" w:cs="Times New Roman"/>
                <w:spacing w:val="-4"/>
                <w:sz w:val="20"/>
                <w:szCs w:val="20"/>
              </w:rPr>
              <w:t>Согласно форме отчетности 1-НД «Сведения</w:t>
            </w:r>
            <w:r w:rsidR="00376D29" w:rsidRP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о численности несовершеннолетних в возрасте 7-17 лет, не</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обучающихся в организациях,</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 xml:space="preserve">осуществляющих </w:t>
            </w:r>
            <w:r w:rsidR="00376D29">
              <w:rPr>
                <w:rFonts w:ascii="Times New Roman" w:hAnsi="Times New Roman" w:cs="Times New Roman"/>
                <w:spacing w:val="-4"/>
                <w:sz w:val="20"/>
                <w:szCs w:val="20"/>
              </w:rPr>
              <w:t>о</w:t>
            </w:r>
            <w:r w:rsidRPr="00376D29">
              <w:rPr>
                <w:rFonts w:ascii="Times New Roman" w:hAnsi="Times New Roman" w:cs="Times New Roman"/>
                <w:spacing w:val="-4"/>
                <w:sz w:val="20"/>
                <w:szCs w:val="20"/>
              </w:rPr>
              <w:t>бразовательную деятельность» на 1 октября 2023 года 6</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 xml:space="preserve">несовершеннолетних не приступили к обучению в образовательных </w:t>
            </w:r>
            <w:r w:rsidR="00376D29">
              <w:rPr>
                <w:rFonts w:ascii="Times New Roman" w:hAnsi="Times New Roman" w:cs="Times New Roman"/>
                <w:spacing w:val="-4"/>
                <w:sz w:val="20"/>
                <w:szCs w:val="20"/>
              </w:rPr>
              <w:t>о</w:t>
            </w:r>
            <w:r w:rsidRPr="00376D29">
              <w:rPr>
                <w:rFonts w:ascii="Times New Roman" w:hAnsi="Times New Roman" w:cs="Times New Roman"/>
                <w:spacing w:val="-4"/>
                <w:sz w:val="20"/>
                <w:szCs w:val="20"/>
              </w:rPr>
              <w:t>рганизациях без уважительных причин.</w:t>
            </w:r>
          </w:p>
          <w:p w:rsidR="00723987" w:rsidRPr="00376D29" w:rsidRDefault="00723987" w:rsidP="00376D29">
            <w:pPr>
              <w:autoSpaceDE w:val="0"/>
              <w:autoSpaceDN w:val="0"/>
              <w:adjustRightInd w:val="0"/>
              <w:ind w:firstLine="174"/>
              <w:jc w:val="both"/>
              <w:rPr>
                <w:rFonts w:ascii="Times New Roman" w:hAnsi="Times New Roman" w:cs="Times New Roman"/>
                <w:spacing w:val="-4"/>
                <w:sz w:val="20"/>
                <w:szCs w:val="20"/>
              </w:rPr>
            </w:pPr>
            <w:r w:rsidRPr="00376D29">
              <w:rPr>
                <w:rFonts w:ascii="Times New Roman" w:hAnsi="Times New Roman" w:cs="Times New Roman"/>
                <w:spacing w:val="-4"/>
                <w:sz w:val="20"/>
                <w:szCs w:val="20"/>
              </w:rPr>
              <w:t>В отношении каждого несовершеннолетнего руководители</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образовательных организаций проводятся такие</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 xml:space="preserve">мероприятия, как посещение семей, беседы с родителями, с детьми, </w:t>
            </w:r>
            <w:r w:rsidRPr="00376D29">
              <w:rPr>
                <w:rFonts w:ascii="Times New Roman" w:hAnsi="Times New Roman" w:cs="Times New Roman"/>
                <w:spacing w:val="-4"/>
                <w:sz w:val="20"/>
                <w:szCs w:val="20"/>
              </w:rPr>
              <w:lastRenderedPageBreak/>
              <w:t>направляются</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официальные письма в</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районные отделы УМВД России по Курской области, муниципальные комиссии по делам несовершеннолетних и</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защите их прав.</w:t>
            </w:r>
          </w:p>
          <w:p w:rsidR="00723987" w:rsidRPr="00376D29" w:rsidRDefault="00723987" w:rsidP="00376D29">
            <w:pPr>
              <w:autoSpaceDE w:val="0"/>
              <w:autoSpaceDN w:val="0"/>
              <w:adjustRightInd w:val="0"/>
              <w:ind w:firstLine="174"/>
              <w:jc w:val="both"/>
              <w:rPr>
                <w:rFonts w:ascii="Times New Roman" w:hAnsi="Times New Roman" w:cs="Times New Roman"/>
                <w:spacing w:val="-4"/>
                <w:sz w:val="20"/>
                <w:szCs w:val="20"/>
              </w:rPr>
            </w:pPr>
            <w:r w:rsidRPr="00376D29">
              <w:rPr>
                <w:rFonts w:ascii="Times New Roman" w:hAnsi="Times New Roman" w:cs="Times New Roman"/>
                <w:spacing w:val="-4"/>
                <w:sz w:val="20"/>
                <w:szCs w:val="20"/>
              </w:rPr>
              <w:t>Кроме этого, в образовательных</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организациях региона проводится</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профилактическая работа с</w:t>
            </w:r>
            <w:r w:rsidR="00376D29">
              <w:rPr>
                <w:rFonts w:ascii="Times New Roman" w:hAnsi="Times New Roman" w:cs="Times New Roman"/>
                <w:spacing w:val="-4"/>
                <w:sz w:val="20"/>
                <w:szCs w:val="20"/>
              </w:rPr>
              <w:t xml:space="preserve"> </w:t>
            </w:r>
            <w:proofErr w:type="gramStart"/>
            <w:r w:rsidRPr="00376D29">
              <w:rPr>
                <w:rFonts w:ascii="Times New Roman" w:hAnsi="Times New Roman" w:cs="Times New Roman"/>
                <w:spacing w:val="-4"/>
                <w:sz w:val="20"/>
                <w:szCs w:val="20"/>
              </w:rPr>
              <w:t>обучающимися</w:t>
            </w:r>
            <w:proofErr w:type="gramEnd"/>
            <w:r w:rsidRPr="00376D29">
              <w:rPr>
                <w:rFonts w:ascii="Times New Roman" w:hAnsi="Times New Roman" w:cs="Times New Roman"/>
                <w:spacing w:val="-4"/>
                <w:sz w:val="20"/>
                <w:szCs w:val="20"/>
              </w:rPr>
              <w:t>, систематически</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пропускающих занятия по неуважительной причине. Важная роль в</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профилактической работе с несовершеннолетними отведена социально-психолого-</w:t>
            </w:r>
            <w:r w:rsidR="00376D29">
              <w:rPr>
                <w:rFonts w:ascii="Times New Roman" w:hAnsi="Times New Roman" w:cs="Times New Roman"/>
                <w:spacing w:val="-4"/>
                <w:sz w:val="20"/>
                <w:szCs w:val="20"/>
              </w:rPr>
              <w:t>п</w:t>
            </w:r>
            <w:r w:rsidRPr="00376D29">
              <w:rPr>
                <w:rFonts w:ascii="Times New Roman" w:hAnsi="Times New Roman" w:cs="Times New Roman"/>
                <w:spacing w:val="-4"/>
                <w:sz w:val="20"/>
                <w:szCs w:val="20"/>
              </w:rPr>
              <w:t>едагогической службе,</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 xml:space="preserve">обеспечивающей работу по профилактике </w:t>
            </w:r>
            <w:proofErr w:type="spellStart"/>
            <w:r w:rsidRPr="00376D29">
              <w:rPr>
                <w:rFonts w:ascii="Times New Roman" w:hAnsi="Times New Roman" w:cs="Times New Roman"/>
                <w:spacing w:val="-4"/>
                <w:sz w:val="20"/>
                <w:szCs w:val="20"/>
              </w:rPr>
              <w:t>девиантного</w:t>
            </w:r>
            <w:proofErr w:type="spellEnd"/>
            <w:r w:rsidRPr="00376D29">
              <w:rPr>
                <w:rFonts w:ascii="Times New Roman" w:hAnsi="Times New Roman" w:cs="Times New Roman"/>
                <w:spacing w:val="-4"/>
                <w:sz w:val="20"/>
                <w:szCs w:val="20"/>
              </w:rPr>
              <w:t xml:space="preserve"> поведения подростков, через коррекционные занятия,</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направленные на формирование навыков законопослушного</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поведения, развитие эмоционально-волевой сферы,</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устойчивых нравственных установок с использованием</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различных форм и методов. В организациях регулярно</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 xml:space="preserve">организуются просмотры учебных фильмов по </w:t>
            </w:r>
            <w:r w:rsidRPr="00376D29">
              <w:rPr>
                <w:rFonts w:ascii="Times New Roman" w:hAnsi="Times New Roman" w:cs="Times New Roman"/>
                <w:spacing w:val="-4"/>
                <w:sz w:val="20"/>
                <w:szCs w:val="20"/>
              </w:rPr>
              <w:lastRenderedPageBreak/>
              <w:t>антинаркотической, антиалкогольной</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тематике, профилактике</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правонарушений и уголовных преступлений. Снижение количества обучающихся,</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систематически пропускающих</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занятий без уважительной причины, доказывает эффективность работы, проводимой органами, осуществляющими</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управление в сфере образования</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муниципальных</w:t>
            </w:r>
            <w:r w:rsidR="00376D29">
              <w:rPr>
                <w:rFonts w:ascii="Times New Roman" w:hAnsi="Times New Roman" w:cs="Times New Roman"/>
                <w:spacing w:val="-4"/>
                <w:sz w:val="20"/>
                <w:szCs w:val="20"/>
              </w:rPr>
              <w:t xml:space="preserve"> </w:t>
            </w:r>
            <w:r w:rsidRPr="00376D29">
              <w:rPr>
                <w:rFonts w:ascii="Times New Roman" w:hAnsi="Times New Roman" w:cs="Times New Roman"/>
                <w:spacing w:val="-4"/>
                <w:sz w:val="20"/>
                <w:szCs w:val="20"/>
              </w:rPr>
              <w:t>образований и городских округов.</w:t>
            </w:r>
          </w:p>
        </w:tc>
      </w:tr>
      <w:tr w:rsidR="00723987" w:rsidRPr="00EA7BB1" w:rsidTr="009D3A3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5.1</w:t>
            </w:r>
          </w:p>
        </w:tc>
        <w:tc>
          <w:tcPr>
            <w:tcW w:w="2534" w:type="dxa"/>
            <w:tcBorders>
              <w:top w:val="single" w:sz="4" w:space="0" w:color="auto"/>
              <w:left w:val="single" w:sz="4" w:space="0" w:color="auto"/>
              <w:bottom w:val="single" w:sz="4" w:space="0" w:color="auto"/>
              <w:right w:val="single" w:sz="4" w:space="0" w:color="auto"/>
            </w:tcBorders>
          </w:tcPr>
          <w:p w:rsidR="00723987" w:rsidRPr="00BD32D4" w:rsidRDefault="00723987" w:rsidP="009D3A3A">
            <w:pPr>
              <w:widowControl w:val="0"/>
              <w:autoSpaceDE w:val="0"/>
              <w:autoSpaceDN w:val="0"/>
              <w:jc w:val="center"/>
              <w:rPr>
                <w:rFonts w:ascii="Times New Roman" w:eastAsia="Times New Roman" w:hAnsi="Times New Roman" w:cs="Times New Roman"/>
                <w:b/>
                <w:i/>
                <w:sz w:val="20"/>
                <w:szCs w:val="20"/>
                <w:lang w:eastAsia="ru-RU"/>
              </w:rPr>
            </w:pPr>
            <w:r w:rsidRPr="00BD32D4">
              <w:rPr>
                <w:rFonts w:ascii="Times New Roman" w:eastAsia="Times New Roman" w:hAnsi="Times New Roman" w:cs="Times New Roman"/>
                <w:b/>
                <w:i/>
                <w:sz w:val="20"/>
                <w:szCs w:val="20"/>
                <w:lang w:eastAsia="ru-RU"/>
              </w:rPr>
              <w:t>Контро</w:t>
            </w:r>
            <w:r>
              <w:rPr>
                <w:rFonts w:ascii="Times New Roman" w:eastAsia="Times New Roman" w:hAnsi="Times New Roman" w:cs="Times New Roman"/>
                <w:b/>
                <w:i/>
                <w:sz w:val="20"/>
                <w:szCs w:val="20"/>
                <w:lang w:eastAsia="ru-RU"/>
              </w:rPr>
              <w:t>льное событие программы 3.3.5.1</w:t>
            </w:r>
          </w:p>
          <w:p w:rsidR="00723987" w:rsidRPr="009D3A3A" w:rsidRDefault="00723987" w:rsidP="009D3A3A">
            <w:pPr>
              <w:widowControl w:val="0"/>
              <w:autoSpaceDE w:val="0"/>
              <w:autoSpaceDN w:val="0"/>
              <w:jc w:val="center"/>
              <w:rPr>
                <w:rFonts w:ascii="Times New Roman" w:eastAsia="Times New Roman" w:hAnsi="Times New Roman" w:cs="Times New Roman"/>
                <w:b/>
                <w:i/>
                <w:sz w:val="20"/>
                <w:szCs w:val="20"/>
                <w:lang w:eastAsia="ru-RU"/>
              </w:rPr>
            </w:pPr>
            <w:r w:rsidRPr="009D3A3A">
              <w:rPr>
                <w:rFonts w:ascii="Times New Roman" w:hAnsi="Times New Roman" w:cs="Times New Roman"/>
                <w:b/>
                <w:i/>
                <w:sz w:val="20"/>
              </w:rPr>
              <w:t>Контроль и учет несовершеннолетних, не посещающих образовательные организации, систематически пропускающих занятия по неуважительным причинам, осуществлен</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9D3A3A">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9D3A3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D3A3A">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784C90" w:rsidRDefault="00723987" w:rsidP="002017FD">
            <w:pPr>
              <w:widowControl w:val="0"/>
              <w:autoSpaceDE w:val="0"/>
              <w:autoSpaceDN w:val="0"/>
              <w:jc w:val="both"/>
              <w:rPr>
                <w:rFonts w:ascii="Times New Roman" w:eastAsia="Times New Roman" w:hAnsi="Times New Roman" w:cs="Times New Roman"/>
                <w:sz w:val="20"/>
                <w:szCs w:val="20"/>
                <w:lang w:eastAsia="ru-RU"/>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ind w:firstLine="174"/>
              <w:jc w:val="both"/>
              <w:rPr>
                <w:rFonts w:ascii="Times New Roman" w:hAnsi="Times New Roman" w:cs="Times New Roman"/>
                <w:sz w:val="20"/>
                <w:szCs w:val="20"/>
              </w:rPr>
            </w:pPr>
          </w:p>
        </w:tc>
      </w:tr>
      <w:tr w:rsidR="00723987" w:rsidRPr="00EA7BB1" w:rsidTr="007D5653">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3968BF">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3.3.6</w:t>
            </w:r>
          </w:p>
        </w:tc>
        <w:tc>
          <w:tcPr>
            <w:tcW w:w="2534" w:type="dxa"/>
            <w:tcBorders>
              <w:top w:val="single" w:sz="4" w:space="0" w:color="auto"/>
              <w:left w:val="single" w:sz="4" w:space="0" w:color="auto"/>
              <w:bottom w:val="single" w:sz="4" w:space="0" w:color="auto"/>
              <w:right w:val="single" w:sz="4" w:space="0" w:color="auto"/>
            </w:tcBorders>
          </w:tcPr>
          <w:p w:rsidR="00723987" w:rsidRPr="00EA7BB1" w:rsidRDefault="00723987" w:rsidP="00765409">
            <w:pPr>
              <w:jc w:val="center"/>
              <w:rPr>
                <w:rFonts w:ascii="Times New Roman" w:hAnsi="Times New Roman" w:cs="Times New Roman"/>
                <w:b/>
                <w:i/>
                <w:color w:val="000000"/>
                <w:sz w:val="20"/>
                <w:szCs w:val="20"/>
              </w:rPr>
            </w:pPr>
            <w:r w:rsidRPr="00EA7BB1">
              <w:rPr>
                <w:rFonts w:ascii="Times New Roman" w:hAnsi="Times New Roman" w:cs="Times New Roman"/>
                <w:bCs/>
                <w:sz w:val="20"/>
                <w:szCs w:val="20"/>
              </w:rPr>
              <w:t>Мероприятие 3.3.6</w:t>
            </w:r>
          </w:p>
          <w:p w:rsidR="00723987" w:rsidRDefault="00723987" w:rsidP="00765409">
            <w:pPr>
              <w:jc w:val="center"/>
              <w:rPr>
                <w:rFonts w:ascii="Times New Roman" w:hAnsi="Times New Roman" w:cs="Times New Roman"/>
                <w:sz w:val="20"/>
              </w:rPr>
            </w:pPr>
            <w:r w:rsidRPr="004A6378">
              <w:rPr>
                <w:rFonts w:ascii="Times New Roman" w:hAnsi="Times New Roman" w:cs="Times New Roman"/>
                <w:sz w:val="20"/>
              </w:rPr>
              <w:t xml:space="preserve">Организация и проведение областных акций </w:t>
            </w:r>
          </w:p>
          <w:p w:rsidR="00723987" w:rsidRPr="00EA7BB1" w:rsidRDefault="00723987" w:rsidP="00765409">
            <w:pPr>
              <w:jc w:val="center"/>
              <w:rPr>
                <w:rFonts w:ascii="Times New Roman" w:hAnsi="Times New Roman" w:cs="Times New Roman"/>
                <w:bCs/>
                <w:sz w:val="20"/>
                <w:szCs w:val="20"/>
              </w:rPr>
            </w:pPr>
            <w:r w:rsidRPr="004A6378">
              <w:rPr>
                <w:rFonts w:ascii="Times New Roman" w:hAnsi="Times New Roman" w:cs="Times New Roman"/>
                <w:sz w:val="20"/>
              </w:rPr>
              <w:t>по выявлению детей, нуждающихся в защите государства</w:t>
            </w:r>
          </w:p>
        </w:tc>
        <w:tc>
          <w:tcPr>
            <w:tcW w:w="1573" w:type="dxa"/>
            <w:gridSpan w:val="3"/>
            <w:tcBorders>
              <w:top w:val="single" w:sz="4" w:space="0" w:color="auto"/>
              <w:left w:val="single" w:sz="4" w:space="0" w:color="auto"/>
              <w:bottom w:val="single" w:sz="4" w:space="0" w:color="auto"/>
              <w:right w:val="single" w:sz="4" w:space="0" w:color="auto"/>
            </w:tcBorders>
          </w:tcPr>
          <w:p w:rsidR="00723987" w:rsidRDefault="00723987" w:rsidP="00765409">
            <w:pPr>
              <w:pStyle w:val="ConsPlusNormal"/>
              <w:jc w:val="center"/>
              <w:rPr>
                <w:rFonts w:ascii="Times New Roman" w:hAnsi="Times New Roman" w:cs="Times New Roman"/>
                <w:sz w:val="20"/>
              </w:rPr>
            </w:pPr>
            <w:r w:rsidRPr="004A6378">
              <w:rPr>
                <w:rFonts w:ascii="Times New Roman" w:hAnsi="Times New Roman" w:cs="Times New Roman"/>
                <w:sz w:val="20"/>
              </w:rPr>
              <w:t xml:space="preserve">Отдел по обеспечению деятельности комиссий </w:t>
            </w:r>
          </w:p>
          <w:p w:rsidR="00723987" w:rsidRPr="00EA7BB1" w:rsidRDefault="00723987" w:rsidP="00765409">
            <w:pPr>
              <w:pStyle w:val="ConsPlusNormal"/>
              <w:jc w:val="center"/>
              <w:rPr>
                <w:rFonts w:ascii="Times New Roman" w:hAnsi="Times New Roman" w:cs="Times New Roman"/>
                <w:sz w:val="20"/>
              </w:rPr>
            </w:pPr>
            <w:r w:rsidRPr="004A6378">
              <w:rPr>
                <w:rFonts w:ascii="Times New Roman" w:hAnsi="Times New Roman" w:cs="Times New Roman"/>
                <w:sz w:val="20"/>
              </w:rPr>
              <w:t>по делам несовершеннолетних и защите их прав Правительства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01.09.2023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01.09.2024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01.09.2025</w:t>
            </w:r>
          </w:p>
          <w:p w:rsidR="00723987" w:rsidRPr="004A6378" w:rsidRDefault="00723987" w:rsidP="004E419E">
            <w:pPr>
              <w:pStyle w:val="ConsPlusNormal"/>
              <w:jc w:val="center"/>
              <w:rPr>
                <w:rFonts w:ascii="Times New Roman" w:hAnsi="Times New Roman" w:cs="Times New Roman"/>
                <w:sz w:val="20"/>
              </w:rPr>
            </w:pP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30.04.2023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30.04.2024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30.04.2025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8F5D6A">
            <w:pPr>
              <w:jc w:val="center"/>
              <w:rPr>
                <w:rFonts w:ascii="Times New Roman" w:hAnsi="Times New Roman" w:cs="Times New Roman"/>
                <w:sz w:val="20"/>
                <w:szCs w:val="20"/>
              </w:rPr>
            </w:pPr>
            <w:r>
              <w:rPr>
                <w:rFonts w:ascii="Times New Roman" w:hAnsi="Times New Roman" w:cs="Times New Roman"/>
                <w:sz w:val="20"/>
                <w:szCs w:val="20"/>
              </w:rPr>
              <w:t>01.04.2023</w:t>
            </w:r>
          </w:p>
          <w:p w:rsidR="00723987" w:rsidRPr="00EA7BB1" w:rsidRDefault="00723987" w:rsidP="008F5D6A">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765409">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tcPr>
          <w:p w:rsidR="00723987" w:rsidRPr="00765409" w:rsidRDefault="00723987" w:rsidP="002017FD">
            <w:pPr>
              <w:widowControl w:val="0"/>
              <w:autoSpaceDE w:val="0"/>
              <w:autoSpaceDN w:val="0"/>
              <w:jc w:val="both"/>
              <w:rPr>
                <w:rFonts w:ascii="Times New Roman" w:eastAsia="Times New Roman" w:hAnsi="Times New Roman" w:cs="Times New Roman"/>
                <w:sz w:val="20"/>
                <w:szCs w:val="20"/>
                <w:lang w:eastAsia="ru-RU"/>
              </w:rPr>
            </w:pPr>
            <w:r w:rsidRPr="00765409">
              <w:rPr>
                <w:rFonts w:ascii="Times New Roman" w:eastAsia="Times New Roman" w:hAnsi="Times New Roman" w:cs="Times New Roman"/>
                <w:sz w:val="20"/>
                <w:szCs w:val="20"/>
                <w:lang w:eastAsia="ru-RU"/>
              </w:rPr>
              <w:t>Выявление безнадзорных и беспризорных несовершеннолетних и принятие мер по их жизнеустройству.</w:t>
            </w:r>
          </w:p>
          <w:p w:rsidR="00723987" w:rsidRPr="00765409" w:rsidRDefault="00723987" w:rsidP="002017FD">
            <w:pPr>
              <w:widowControl w:val="0"/>
              <w:autoSpaceDE w:val="0"/>
              <w:autoSpaceDN w:val="0"/>
              <w:jc w:val="both"/>
              <w:rPr>
                <w:rFonts w:ascii="Times New Roman" w:eastAsia="Times New Roman" w:hAnsi="Times New Roman" w:cs="Times New Roman"/>
                <w:bCs/>
                <w:sz w:val="20"/>
                <w:szCs w:val="20"/>
                <w:lang w:eastAsia="ru-RU"/>
              </w:rPr>
            </w:pPr>
            <w:r w:rsidRPr="00765409">
              <w:rPr>
                <w:rFonts w:ascii="Times New Roman" w:eastAsia="Times New Roman" w:hAnsi="Times New Roman" w:cs="Times New Roman"/>
                <w:bCs/>
                <w:sz w:val="20"/>
                <w:szCs w:val="20"/>
                <w:lang w:eastAsia="ru-RU"/>
              </w:rPr>
              <w:t>Оказание материальной и гуманитарной помощи нуждающимся семьям с детьми.</w:t>
            </w:r>
          </w:p>
          <w:p w:rsidR="00723987" w:rsidRPr="00EA7BB1" w:rsidRDefault="00723987" w:rsidP="002017FD">
            <w:pPr>
              <w:jc w:val="both"/>
              <w:rPr>
                <w:rFonts w:ascii="Times New Roman" w:hAnsi="Times New Roman" w:cs="Times New Roman"/>
                <w:sz w:val="20"/>
                <w:szCs w:val="20"/>
              </w:rPr>
            </w:pPr>
            <w:r w:rsidRPr="00765409">
              <w:rPr>
                <w:rFonts w:ascii="Times New Roman" w:hAnsi="Times New Roman" w:cs="Times New Roman"/>
                <w:sz w:val="20"/>
              </w:rPr>
              <w:t>Привлечение к административной ответственности родителей, не исполняющих обязанности по соде</w:t>
            </w:r>
            <w:r>
              <w:rPr>
                <w:rFonts w:ascii="Times New Roman" w:hAnsi="Times New Roman" w:cs="Times New Roman"/>
                <w:sz w:val="20"/>
              </w:rPr>
              <w:t>ржанию и воспитанию своих детей</w:t>
            </w:r>
          </w:p>
        </w:tc>
        <w:tc>
          <w:tcPr>
            <w:tcW w:w="2409" w:type="dxa"/>
            <w:vMerge w:val="restart"/>
            <w:tcBorders>
              <w:top w:val="single" w:sz="4" w:space="0" w:color="auto"/>
              <w:left w:val="single" w:sz="4" w:space="0" w:color="auto"/>
              <w:right w:val="single" w:sz="4" w:space="0" w:color="auto"/>
            </w:tcBorders>
            <w:vAlign w:val="center"/>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С 1 по 30 апреля 2023 года </w:t>
            </w:r>
            <w:proofErr w:type="gramStart"/>
            <w:r w:rsidRPr="00376D29">
              <w:rPr>
                <w:rFonts w:ascii="Times New Roman" w:hAnsi="Times New Roman" w:cs="Times New Roman"/>
                <w:sz w:val="20"/>
                <w:szCs w:val="20"/>
              </w:rPr>
              <w:t>районными</w:t>
            </w:r>
            <w:proofErr w:type="gramEnd"/>
            <w:r w:rsidRPr="00376D29">
              <w:rPr>
                <w:rFonts w:ascii="Times New Roman" w:hAnsi="Times New Roman" w:cs="Times New Roman"/>
                <w:sz w:val="20"/>
                <w:szCs w:val="20"/>
              </w:rPr>
              <w:t>, городскими, окружными КДН и ЗП на территории области</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проведены акции по выявлению детей, нуждающихся в защите государства.</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Основной целью апрельской акции явилось выявление детей и семей, оказавшихся в социально опасном</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положении и оказание им всех видов социальной помощи.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proofErr w:type="gramStart"/>
            <w:r w:rsidRPr="00376D29">
              <w:rPr>
                <w:rFonts w:ascii="Times New Roman" w:hAnsi="Times New Roman" w:cs="Times New Roman"/>
                <w:sz w:val="20"/>
                <w:szCs w:val="20"/>
              </w:rPr>
              <w:t>В ходе проведения апрельской акции представителями органов и учреждений системы профилактики было</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выявлено 114 детей, </w:t>
            </w:r>
            <w:r w:rsidRPr="00376D29">
              <w:rPr>
                <w:rFonts w:ascii="Times New Roman" w:hAnsi="Times New Roman" w:cs="Times New Roman"/>
                <w:sz w:val="20"/>
                <w:szCs w:val="20"/>
              </w:rPr>
              <w:lastRenderedPageBreak/>
              <w:t>нуждающихся в помощи и защите государства, из числа которых 2 – помещено в больницы, 45</w:t>
            </w:r>
            <w:r w:rsidR="00376D29">
              <w:rPr>
                <w:rFonts w:ascii="Times New Roman" w:hAnsi="Times New Roman" w:cs="Times New Roman"/>
                <w:sz w:val="20"/>
                <w:szCs w:val="20"/>
              </w:rPr>
              <w:t xml:space="preserve"> </w:t>
            </w:r>
            <w:r w:rsidRPr="00376D29">
              <w:rPr>
                <w:rFonts w:ascii="Times New Roman" w:hAnsi="Times New Roman" w:cs="Times New Roman"/>
                <w:sz w:val="20"/>
                <w:szCs w:val="20"/>
              </w:rPr>
              <w:t xml:space="preserve">– в учреждения социального </w:t>
            </w:r>
            <w:r w:rsidR="00627870">
              <w:rPr>
                <w:rFonts w:ascii="Times New Roman" w:hAnsi="Times New Roman" w:cs="Times New Roman"/>
                <w:sz w:val="20"/>
                <w:szCs w:val="20"/>
              </w:rPr>
              <w:t xml:space="preserve"> о</w:t>
            </w:r>
            <w:r w:rsidRPr="00376D29">
              <w:rPr>
                <w:rFonts w:ascii="Times New Roman" w:hAnsi="Times New Roman" w:cs="Times New Roman"/>
                <w:sz w:val="20"/>
                <w:szCs w:val="20"/>
              </w:rPr>
              <w:t>бслуживания семьи и детей, 6 - передано под опеку, 16 – возвращено в</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образовательные</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xml:space="preserve">организации, 11 - передано родителям, 1 – временно трудоустроен, 6 – направлены в </w:t>
            </w:r>
            <w:proofErr w:type="spellStart"/>
            <w:r w:rsidRPr="00376D29">
              <w:rPr>
                <w:rFonts w:ascii="Times New Roman" w:hAnsi="Times New Roman" w:cs="Times New Roman"/>
                <w:sz w:val="20"/>
                <w:szCs w:val="20"/>
              </w:rPr>
              <w:t>интернатное</w:t>
            </w:r>
            <w:proofErr w:type="spellEnd"/>
            <w:r w:rsidR="00627870">
              <w:rPr>
                <w:rFonts w:ascii="Times New Roman" w:hAnsi="Times New Roman" w:cs="Times New Roman"/>
                <w:sz w:val="20"/>
                <w:szCs w:val="20"/>
              </w:rPr>
              <w:t xml:space="preserve"> </w:t>
            </w:r>
            <w:r w:rsidRPr="00376D29">
              <w:rPr>
                <w:rFonts w:ascii="Times New Roman" w:hAnsi="Times New Roman" w:cs="Times New Roman"/>
                <w:sz w:val="20"/>
                <w:szCs w:val="20"/>
              </w:rPr>
              <w:t>учреждение, 27 семьям с несовершеннолетними</w:t>
            </w:r>
            <w:proofErr w:type="gramEnd"/>
            <w:r w:rsidRPr="00376D29">
              <w:rPr>
                <w:rFonts w:ascii="Times New Roman" w:hAnsi="Times New Roman" w:cs="Times New Roman"/>
                <w:sz w:val="20"/>
                <w:szCs w:val="20"/>
              </w:rPr>
              <w:t xml:space="preserve"> были оказаны различные виды социальной помощи (содействие в</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прохождении детьми медицинского</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обследования, оздоровления, помощь в оформлении социальных выплат и др.)</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За период с 1 по 30 апреля</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несовершеннолетними совершено</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7</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преступлений, 2</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общественно опасных</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деяния и 218 административных</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правонарушений, повлекших применение мер административного взыскания.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Кроме того, за истекший период 50 правонарушений</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lastRenderedPageBreak/>
              <w:t>совершено</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несовершеннолетними до достижения</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возраста, с которого наступает административная</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ответственность.</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ходе акции органами и учреждениями системы профилактики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принимались меры и в отношении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родителей, не исполняющих</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обязанности по содержанию и воспитанию своих детей.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Так, за период проведения акции 540 родителей привлечены к административной ответственности по ст.</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xml:space="preserve">5.35 КоАП РФ за неисполнение своих обязанностей по содержанию и воспитанию своих детей, </w:t>
            </w:r>
            <w:proofErr w:type="gramStart"/>
            <w:r w:rsidRPr="00376D29">
              <w:rPr>
                <w:rFonts w:ascii="Times New Roman" w:hAnsi="Times New Roman" w:cs="Times New Roman"/>
                <w:sz w:val="20"/>
                <w:szCs w:val="20"/>
              </w:rPr>
              <w:t>подготовлены 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направлены</w:t>
            </w:r>
            <w:proofErr w:type="gramEnd"/>
            <w:r w:rsidRPr="00376D29">
              <w:rPr>
                <w:rFonts w:ascii="Times New Roman" w:hAnsi="Times New Roman" w:cs="Times New Roman"/>
                <w:sz w:val="20"/>
                <w:szCs w:val="20"/>
              </w:rPr>
              <w:t xml:space="preserve"> в суд 13 материалов о лишении родительских прав.</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proofErr w:type="gramStart"/>
            <w:r w:rsidRPr="00376D29">
              <w:rPr>
                <w:rFonts w:ascii="Times New Roman" w:hAnsi="Times New Roman" w:cs="Times New Roman"/>
                <w:sz w:val="20"/>
                <w:szCs w:val="20"/>
              </w:rPr>
              <w:t>В целях выявления и оказания своевременной помощи семьям, находящимся в социально опасном положении,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муниципальными комиссиями по делам несовершеннолетних и защите их прав совместно с органами и учреждениями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lastRenderedPageBreak/>
              <w:t>образования,</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социального</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обеспечения, опеки и попечительства в ходе акции проведено 1201 рейд, в том числе 570 - по обследованию жилищно-бытовых</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условий семей с несовершеннолетними детьми (посещены 1389 семей).</w:t>
            </w:r>
            <w:proofErr w:type="gramEnd"/>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По результатам обследований 62 нуждающимся семьям оказана материальная помощь; 355 семей получили помощь учебными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принадлежностями, наборами продуктов питания, одеждой, обувью.</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Кроме того, в ходе проведения акции было проведено 322 рейда в места возможного пребывания</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подростков, а также 176 - в досуговые учреждения.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ходе проведения сентябрьской акции представителями органов и учреждений системы профилактики было выявлено 114</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безнадзорных детей.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В ходе акции основные усилия специалистов органов и учреждений системы профилактики </w:t>
            </w:r>
            <w:r w:rsidRPr="00376D29">
              <w:rPr>
                <w:rFonts w:ascii="Times New Roman" w:hAnsi="Times New Roman" w:cs="Times New Roman"/>
                <w:sz w:val="20"/>
                <w:szCs w:val="20"/>
              </w:rPr>
              <w:lastRenderedPageBreak/>
              <w:t>были направлены на выявление детей и подростков,</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xml:space="preserve">пропускающих занятия в учебных заведениях по неуважительным </w:t>
            </w:r>
            <w:r w:rsidR="00627870">
              <w:rPr>
                <w:rFonts w:ascii="Times New Roman" w:hAnsi="Times New Roman" w:cs="Times New Roman"/>
                <w:sz w:val="20"/>
                <w:szCs w:val="20"/>
              </w:rPr>
              <w:t>п</w:t>
            </w:r>
            <w:r w:rsidRPr="00376D29">
              <w:rPr>
                <w:rFonts w:ascii="Times New Roman" w:hAnsi="Times New Roman" w:cs="Times New Roman"/>
                <w:sz w:val="20"/>
                <w:szCs w:val="20"/>
              </w:rPr>
              <w:t>ричинам.</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Так, из 114 выявленных детей, 19 - не посещали образовательные организации без уважительных причин.</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целях своевременного</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принятия мер по снижению числа детей, систематически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xml:space="preserve">пропускающих занятия, муниципальными комиссиями по делам несовершеннолетних и защите их прав было </w:t>
            </w:r>
            <w:proofErr w:type="gramStart"/>
            <w:r w:rsidRPr="00376D29">
              <w:rPr>
                <w:rFonts w:ascii="Times New Roman" w:hAnsi="Times New Roman" w:cs="Times New Roman"/>
                <w:sz w:val="20"/>
                <w:szCs w:val="20"/>
              </w:rPr>
              <w:t>организовано и проведено</w:t>
            </w:r>
            <w:proofErr w:type="gramEnd"/>
            <w:r w:rsidRPr="00376D29">
              <w:rPr>
                <w:rFonts w:ascii="Times New Roman" w:hAnsi="Times New Roman" w:cs="Times New Roman"/>
                <w:sz w:val="20"/>
                <w:szCs w:val="20"/>
              </w:rPr>
              <w:t xml:space="preserve"> 133 рейда по проверке посещаемости детьми образовательных учреждений.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ходе акции проведена работа по выявлению и пресечению фактов совершения несовершеннолетними административных правонарушений, преступлений и антиобщественных действий.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За период с 1 по 30 сентября органами </w:t>
            </w:r>
            <w:r w:rsidRPr="00376D29">
              <w:rPr>
                <w:rFonts w:ascii="Times New Roman" w:hAnsi="Times New Roman" w:cs="Times New Roman"/>
                <w:sz w:val="20"/>
                <w:szCs w:val="20"/>
              </w:rPr>
              <w:lastRenderedPageBreak/>
              <w:t>внутренних дел по Курской области было выявлены</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7</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преступлений, 218 административных правонарушений несовершеннолетних, 2 общественно опасных деяния, совершенных несовершеннолетними до достижения возраста привлечения к уголовной ответственности.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540 родителей привлечены к административной ответственности по ст. 5.35 КоАП РФ за неисполнение своих обязанностей по содержанию и воспитанию своих детей, </w:t>
            </w:r>
            <w:proofErr w:type="gramStart"/>
            <w:r w:rsidRPr="00376D29">
              <w:rPr>
                <w:rFonts w:ascii="Times New Roman" w:hAnsi="Times New Roman" w:cs="Times New Roman"/>
                <w:sz w:val="20"/>
                <w:szCs w:val="20"/>
              </w:rPr>
              <w:t>подготовлены и направлены</w:t>
            </w:r>
            <w:proofErr w:type="gramEnd"/>
            <w:r w:rsidRPr="00376D29">
              <w:rPr>
                <w:rFonts w:ascii="Times New Roman" w:hAnsi="Times New Roman" w:cs="Times New Roman"/>
                <w:sz w:val="20"/>
                <w:szCs w:val="20"/>
              </w:rPr>
              <w:t xml:space="preserve"> в суд 13 материалов о лишении родительских прав.</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proofErr w:type="gramStart"/>
            <w:r w:rsidRPr="00376D29">
              <w:rPr>
                <w:rFonts w:ascii="Times New Roman" w:hAnsi="Times New Roman" w:cs="Times New Roman"/>
                <w:sz w:val="20"/>
                <w:szCs w:val="20"/>
              </w:rPr>
              <w:t>В целях выявления и оказания своевременной помощи семьям, находящимся в социально опасном положении,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муниципальными комиссиями по делам несовершеннолетних и защите их прав совместно с органами и</w:t>
            </w:r>
            <w:r w:rsidR="00627870">
              <w:rPr>
                <w:rFonts w:ascii="Times New Roman" w:hAnsi="Times New Roman" w:cs="Times New Roman"/>
                <w:sz w:val="20"/>
                <w:szCs w:val="20"/>
              </w:rPr>
              <w:t xml:space="preserve"> у</w:t>
            </w:r>
            <w:r w:rsidRPr="00376D29">
              <w:rPr>
                <w:rFonts w:ascii="Times New Roman" w:hAnsi="Times New Roman" w:cs="Times New Roman"/>
                <w:sz w:val="20"/>
                <w:szCs w:val="20"/>
              </w:rPr>
              <w:t>чреждениями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xml:space="preserve">образования, социального обеспечения, опеки и </w:t>
            </w:r>
            <w:r w:rsidRPr="00376D29">
              <w:rPr>
                <w:rFonts w:ascii="Times New Roman" w:hAnsi="Times New Roman" w:cs="Times New Roman"/>
                <w:sz w:val="20"/>
                <w:szCs w:val="20"/>
              </w:rPr>
              <w:lastRenderedPageBreak/>
              <w:t>попечительства проведен 1201 рейд, в том числе 570 – в семьи с несовершеннолетними детьми (посещено 1389 семей); 322 - по проверке мест возможного пребывания подростков, 176 - в досуговые учреждения.</w:t>
            </w:r>
            <w:proofErr w:type="gramEnd"/>
          </w:p>
          <w:p w:rsidR="00723987" w:rsidRPr="00376D29" w:rsidRDefault="00723987" w:rsidP="00376D29">
            <w:pPr>
              <w:ind w:firstLine="174"/>
              <w:jc w:val="both"/>
              <w:rPr>
                <w:rFonts w:ascii="Times New Roman" w:hAnsi="Times New Roman" w:cs="Times New Roman"/>
                <w:sz w:val="20"/>
                <w:szCs w:val="20"/>
              </w:rPr>
            </w:pPr>
            <w:r w:rsidRPr="00376D29">
              <w:rPr>
                <w:rFonts w:ascii="Times New Roman" w:hAnsi="Times New Roman" w:cs="Times New Roman"/>
                <w:sz w:val="20"/>
                <w:szCs w:val="20"/>
              </w:rPr>
              <w:t>По результатам обследований</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нуждающимся семьям оказана материальная и гуманитарная помощь.</w:t>
            </w:r>
          </w:p>
          <w:p w:rsidR="00723987" w:rsidRPr="00376D29" w:rsidRDefault="00723987" w:rsidP="00376D29">
            <w:pPr>
              <w:ind w:firstLine="174"/>
              <w:jc w:val="both"/>
              <w:rPr>
                <w:rFonts w:ascii="Times New Roman" w:hAnsi="Times New Roman" w:cs="Times New Roman"/>
                <w:sz w:val="20"/>
                <w:szCs w:val="20"/>
              </w:rPr>
            </w:pPr>
          </w:p>
          <w:p w:rsidR="00723987" w:rsidRPr="00376D29" w:rsidRDefault="00723987" w:rsidP="00376D29">
            <w:pPr>
              <w:ind w:firstLine="174"/>
              <w:jc w:val="both"/>
              <w:rPr>
                <w:rFonts w:ascii="Times New Roman" w:eastAsia="Times New Roman" w:hAnsi="Times New Roman" w:cs="Times New Roman"/>
                <w:sz w:val="20"/>
                <w:szCs w:val="20"/>
                <w:lang w:eastAsia="ru-RU"/>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7D5653">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6.1</w:t>
            </w:r>
          </w:p>
        </w:tc>
        <w:tc>
          <w:tcPr>
            <w:tcW w:w="2534" w:type="dxa"/>
            <w:tcBorders>
              <w:top w:val="single" w:sz="4" w:space="0" w:color="auto"/>
              <w:left w:val="single" w:sz="4" w:space="0" w:color="auto"/>
              <w:bottom w:val="single" w:sz="4" w:space="0" w:color="auto"/>
              <w:right w:val="single" w:sz="4" w:space="0" w:color="auto"/>
            </w:tcBorders>
          </w:tcPr>
          <w:p w:rsidR="00723987" w:rsidRPr="007D5653" w:rsidRDefault="00723987" w:rsidP="007D5653">
            <w:pPr>
              <w:widowControl w:val="0"/>
              <w:autoSpaceDE w:val="0"/>
              <w:autoSpaceDN w:val="0"/>
              <w:jc w:val="center"/>
              <w:rPr>
                <w:rFonts w:ascii="Times New Roman" w:eastAsia="Times New Roman" w:hAnsi="Times New Roman" w:cs="Times New Roman"/>
                <w:b/>
                <w:i/>
                <w:sz w:val="20"/>
                <w:szCs w:val="20"/>
                <w:lang w:eastAsia="ru-RU"/>
              </w:rPr>
            </w:pPr>
            <w:r w:rsidRPr="007D5653">
              <w:rPr>
                <w:rFonts w:ascii="Times New Roman" w:eastAsia="Times New Roman" w:hAnsi="Times New Roman" w:cs="Times New Roman"/>
                <w:b/>
                <w:i/>
                <w:sz w:val="20"/>
                <w:szCs w:val="20"/>
                <w:lang w:eastAsia="ru-RU"/>
              </w:rPr>
              <w:t>Контрольное событие программы 3.3.6.1</w:t>
            </w:r>
          </w:p>
          <w:p w:rsidR="00723987" w:rsidRPr="00E3222B" w:rsidRDefault="00723987" w:rsidP="007D5653">
            <w:pPr>
              <w:jc w:val="center"/>
              <w:rPr>
                <w:rFonts w:ascii="Times New Roman" w:hAnsi="Times New Roman" w:cs="Times New Roman"/>
                <w:b/>
                <w:i/>
                <w:sz w:val="20"/>
              </w:rPr>
            </w:pPr>
            <w:r w:rsidRPr="00E3222B">
              <w:rPr>
                <w:rFonts w:ascii="Times New Roman" w:hAnsi="Times New Roman" w:cs="Times New Roman"/>
                <w:b/>
                <w:i/>
                <w:sz w:val="20"/>
              </w:rPr>
              <w:t xml:space="preserve">Областные акции </w:t>
            </w:r>
          </w:p>
          <w:p w:rsidR="00723987" w:rsidRPr="00EA7BB1" w:rsidRDefault="00723987" w:rsidP="007D5653">
            <w:pPr>
              <w:jc w:val="center"/>
              <w:rPr>
                <w:rFonts w:ascii="Times New Roman" w:hAnsi="Times New Roman" w:cs="Times New Roman"/>
                <w:bCs/>
                <w:sz w:val="20"/>
                <w:szCs w:val="20"/>
              </w:rPr>
            </w:pPr>
            <w:r w:rsidRPr="00E3222B">
              <w:rPr>
                <w:rFonts w:ascii="Times New Roman" w:hAnsi="Times New Roman" w:cs="Times New Roman"/>
                <w:b/>
                <w:i/>
                <w:sz w:val="20"/>
              </w:rPr>
              <w:t xml:space="preserve">по выявлению </w:t>
            </w:r>
            <w:proofErr w:type="gramStart"/>
            <w:r w:rsidRPr="00E3222B">
              <w:rPr>
                <w:rFonts w:ascii="Times New Roman" w:hAnsi="Times New Roman" w:cs="Times New Roman"/>
                <w:b/>
                <w:i/>
                <w:sz w:val="20"/>
              </w:rPr>
              <w:t>детей, нуждающихся в защите государства проведены</w:t>
            </w:r>
            <w:proofErr w:type="gramEnd"/>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765409" w:rsidRDefault="00723987" w:rsidP="002017FD">
            <w:pPr>
              <w:widowControl w:val="0"/>
              <w:autoSpaceDE w:val="0"/>
              <w:autoSpaceDN w:val="0"/>
              <w:jc w:val="both"/>
              <w:rPr>
                <w:rFonts w:ascii="Times New Roman" w:eastAsia="Times New Roman" w:hAnsi="Times New Roman" w:cs="Times New Roman"/>
                <w:sz w:val="20"/>
                <w:szCs w:val="20"/>
                <w:lang w:eastAsia="ru-RU"/>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ind w:firstLine="174"/>
              <w:jc w:val="both"/>
              <w:rPr>
                <w:rFonts w:ascii="Times New Roman" w:eastAsia="Times New Roman" w:hAnsi="Times New Roman" w:cs="Times New Roman"/>
                <w:sz w:val="20"/>
                <w:szCs w:val="20"/>
                <w:lang w:eastAsia="ru-RU"/>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6953E8">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3.3.7</w:t>
            </w:r>
          </w:p>
        </w:tc>
        <w:tc>
          <w:tcPr>
            <w:tcW w:w="2534" w:type="dxa"/>
            <w:tcBorders>
              <w:top w:val="single" w:sz="4" w:space="0" w:color="auto"/>
              <w:left w:val="single" w:sz="4" w:space="0" w:color="auto"/>
              <w:bottom w:val="single" w:sz="4" w:space="0" w:color="auto"/>
              <w:right w:val="single" w:sz="4" w:space="0" w:color="auto"/>
            </w:tcBorders>
          </w:tcPr>
          <w:p w:rsidR="00723987" w:rsidRPr="001A0BCE" w:rsidRDefault="00723987" w:rsidP="001A0BCE">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3.3.7</w:t>
            </w:r>
          </w:p>
          <w:p w:rsidR="00723987" w:rsidRPr="00EA7BB1" w:rsidRDefault="00723987" w:rsidP="001A0BCE">
            <w:pPr>
              <w:jc w:val="center"/>
              <w:rPr>
                <w:rFonts w:ascii="Times New Roman" w:hAnsi="Times New Roman" w:cs="Times New Roman"/>
                <w:bCs/>
                <w:sz w:val="20"/>
                <w:szCs w:val="20"/>
              </w:rPr>
            </w:pPr>
            <w:r w:rsidRPr="001A0BCE">
              <w:rPr>
                <w:rFonts w:ascii="Times New Roman" w:hAnsi="Times New Roman" w:cs="Times New Roman"/>
                <w:sz w:val="20"/>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p>
        </w:tc>
        <w:tc>
          <w:tcPr>
            <w:tcW w:w="1573" w:type="dxa"/>
            <w:gridSpan w:val="3"/>
            <w:tcBorders>
              <w:top w:val="single" w:sz="4" w:space="0" w:color="auto"/>
              <w:left w:val="single" w:sz="4" w:space="0" w:color="auto"/>
              <w:bottom w:val="single" w:sz="4" w:space="0" w:color="auto"/>
              <w:right w:val="single" w:sz="4" w:space="0" w:color="auto"/>
            </w:tcBorders>
          </w:tcPr>
          <w:p w:rsidR="00723987" w:rsidRDefault="00723987" w:rsidP="001A0BCE">
            <w:pPr>
              <w:pStyle w:val="ConsPlusNormal"/>
              <w:jc w:val="center"/>
              <w:rPr>
                <w:rFonts w:ascii="Times New Roman" w:hAnsi="Times New Roman" w:cs="Times New Roman"/>
                <w:sz w:val="20"/>
              </w:rPr>
            </w:pPr>
            <w:r w:rsidRPr="004A6378">
              <w:rPr>
                <w:rFonts w:ascii="Times New Roman" w:hAnsi="Times New Roman" w:cs="Times New Roman"/>
                <w:sz w:val="20"/>
              </w:rPr>
              <w:t>Отдел по обеспечению деятельности комиссий</w:t>
            </w:r>
          </w:p>
          <w:p w:rsidR="00723987" w:rsidRPr="00EA7BB1" w:rsidRDefault="00723987" w:rsidP="001A0BCE">
            <w:pPr>
              <w:pStyle w:val="ConsPlusNormal"/>
              <w:jc w:val="center"/>
              <w:rPr>
                <w:rFonts w:ascii="Times New Roman" w:hAnsi="Times New Roman" w:cs="Times New Roman"/>
                <w:sz w:val="20"/>
              </w:rPr>
            </w:pPr>
            <w:r w:rsidRPr="004A6378">
              <w:rPr>
                <w:rFonts w:ascii="Times New Roman" w:hAnsi="Times New Roman" w:cs="Times New Roman"/>
                <w:sz w:val="20"/>
              </w:rPr>
              <w:t>по делам несовершеннолетних и защите их прав Правительства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01.10.2025</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C52B18">
            <w:pPr>
              <w:jc w:val="center"/>
              <w:rPr>
                <w:rFonts w:ascii="Times New Roman" w:hAnsi="Times New Roman" w:cs="Times New Roman"/>
                <w:sz w:val="20"/>
                <w:szCs w:val="20"/>
              </w:rPr>
            </w:pPr>
            <w:r>
              <w:rPr>
                <w:rFonts w:ascii="Times New Roman" w:hAnsi="Times New Roman" w:cs="Times New Roman"/>
                <w:sz w:val="20"/>
                <w:szCs w:val="20"/>
              </w:rPr>
              <w:t>01.01.2023</w:t>
            </w:r>
          </w:p>
          <w:p w:rsidR="00723987" w:rsidRPr="00EA7BB1" w:rsidRDefault="00723987" w:rsidP="00C52B18">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E3222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Pr="004A6378" w:rsidRDefault="00723987" w:rsidP="002017FD">
            <w:pPr>
              <w:pStyle w:val="ConsPlusNormal"/>
              <w:jc w:val="both"/>
              <w:rPr>
                <w:rFonts w:ascii="Times New Roman" w:hAnsi="Times New Roman" w:cs="Times New Roman"/>
                <w:sz w:val="20"/>
                <w:lang w:eastAsia="en-US"/>
              </w:rPr>
            </w:pPr>
            <w:r w:rsidRPr="004A6378">
              <w:rPr>
                <w:rFonts w:ascii="Times New Roman" w:hAnsi="Times New Roman" w:cs="Times New Roman"/>
                <w:sz w:val="20"/>
                <w:lang w:eastAsia="en-US"/>
              </w:rPr>
              <w:t>Раннее выявление несовершеннолетних и семей, находящихся в социально опасном положении, организация и проведение в их отношении комплексной индивидуальной профилактической работы, направленной на их социально-педагогическую реабилитацию и предупреждение совершения преступлений и правонарушений</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За 2023 год комиссиями по делам несовершеннолетних и защите их прав Курской области </w:t>
            </w:r>
            <w:proofErr w:type="gramStart"/>
            <w:r w:rsidRPr="00376D29">
              <w:rPr>
                <w:rFonts w:ascii="Times New Roman" w:hAnsi="Times New Roman" w:cs="Times New Roman"/>
                <w:sz w:val="20"/>
                <w:szCs w:val="20"/>
              </w:rPr>
              <w:t>организовано и проведено</w:t>
            </w:r>
            <w:proofErr w:type="gramEnd"/>
            <w:r w:rsidRPr="00376D29">
              <w:rPr>
                <w:rFonts w:ascii="Times New Roman" w:hAnsi="Times New Roman" w:cs="Times New Roman"/>
                <w:sz w:val="20"/>
                <w:szCs w:val="20"/>
              </w:rPr>
              <w:t xml:space="preserve"> 4319 межведомственных профилактических рейдовых мероприятий в семьи, в досуговые учреждения и места возможного пребывания несовершеннолетних.</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По результатам рейдов обследовано 6571 семья.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proofErr w:type="gramStart"/>
            <w:r w:rsidRPr="00376D29">
              <w:rPr>
                <w:rFonts w:ascii="Times New Roman" w:hAnsi="Times New Roman" w:cs="Times New Roman"/>
                <w:sz w:val="20"/>
                <w:szCs w:val="20"/>
              </w:rPr>
              <w:t>Выявлены и поставлены</w:t>
            </w:r>
            <w:proofErr w:type="gramEnd"/>
            <w:r w:rsidRPr="00376D29">
              <w:rPr>
                <w:rFonts w:ascii="Times New Roman" w:hAnsi="Times New Roman" w:cs="Times New Roman"/>
                <w:sz w:val="20"/>
                <w:szCs w:val="20"/>
              </w:rPr>
              <w:t xml:space="preserve"> на учет 600 несовершеннолетних и 382 семьи, находящиеся в социально опасном положении и нуждающиеся в социальной реабилитации.</w:t>
            </w:r>
          </w:p>
          <w:p w:rsidR="00723987" w:rsidRPr="00376D29" w:rsidRDefault="00723987" w:rsidP="00627870">
            <w:pPr>
              <w:autoSpaceDE w:val="0"/>
              <w:autoSpaceDN w:val="0"/>
              <w:adjustRightInd w:val="0"/>
              <w:ind w:firstLine="174"/>
              <w:jc w:val="both"/>
              <w:rPr>
                <w:rFonts w:ascii="Times New Roman" w:eastAsia="Times New Roman" w:hAnsi="Times New Roman" w:cs="Times New Roman"/>
                <w:sz w:val="20"/>
                <w:szCs w:val="20"/>
                <w:lang w:eastAsia="ru-RU"/>
              </w:rPr>
            </w:pPr>
            <w:r w:rsidRPr="00376D29">
              <w:rPr>
                <w:rFonts w:ascii="Times New Roman" w:hAnsi="Times New Roman" w:cs="Times New Roman"/>
                <w:sz w:val="20"/>
                <w:szCs w:val="20"/>
              </w:rPr>
              <w:lastRenderedPageBreak/>
              <w:t xml:space="preserve">В отношении всех несовершеннолетних и родителей, поставленных на учет в КДН и ЗП, </w:t>
            </w:r>
            <w:proofErr w:type="gramStart"/>
            <w:r w:rsidRPr="00376D29">
              <w:rPr>
                <w:rFonts w:ascii="Times New Roman" w:hAnsi="Times New Roman" w:cs="Times New Roman"/>
                <w:sz w:val="20"/>
                <w:szCs w:val="20"/>
              </w:rPr>
              <w:t>разработаны</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и утверждены</w:t>
            </w:r>
            <w:proofErr w:type="gramEnd"/>
            <w:r w:rsidRPr="00376D29">
              <w:rPr>
                <w:rFonts w:ascii="Times New Roman" w:hAnsi="Times New Roman" w:cs="Times New Roman"/>
                <w:sz w:val="20"/>
                <w:szCs w:val="20"/>
              </w:rPr>
              <w:t xml:space="preserve"> межведомственные программы их реабилитации.</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6953E8">
            <w:pPr>
              <w:jc w:val="center"/>
              <w:rPr>
                <w:rFonts w:ascii="Times New Roman" w:hAnsi="Times New Roman" w:cs="Times New Roman"/>
                <w:sz w:val="20"/>
                <w:szCs w:val="20"/>
              </w:rPr>
            </w:pP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3</w:t>
            </w:r>
            <w:r w:rsidRPr="008B6BAB">
              <w:rPr>
                <w:rFonts w:ascii="Times New Roman" w:hAnsi="Times New Roman" w:cs="Times New Roman"/>
                <w:b/>
                <w:i/>
                <w:spacing w:val="-10"/>
                <w:sz w:val="20"/>
                <w:szCs w:val="20"/>
              </w:rPr>
              <w:t>.</w:t>
            </w:r>
            <w:r>
              <w:rPr>
                <w:rFonts w:ascii="Times New Roman" w:hAnsi="Times New Roman" w:cs="Times New Roman"/>
                <w:b/>
                <w:i/>
                <w:spacing w:val="-10"/>
                <w:sz w:val="20"/>
                <w:szCs w:val="20"/>
              </w:rPr>
              <w:t>7.1</w:t>
            </w:r>
          </w:p>
        </w:tc>
        <w:tc>
          <w:tcPr>
            <w:tcW w:w="2534" w:type="dxa"/>
            <w:tcBorders>
              <w:top w:val="single" w:sz="4" w:space="0" w:color="auto"/>
              <w:left w:val="single" w:sz="4" w:space="0" w:color="auto"/>
              <w:bottom w:val="single" w:sz="4" w:space="0" w:color="auto"/>
              <w:right w:val="single" w:sz="4" w:space="0" w:color="auto"/>
            </w:tcBorders>
          </w:tcPr>
          <w:p w:rsidR="00723987" w:rsidRPr="007D5653" w:rsidRDefault="00723987" w:rsidP="00E3222B">
            <w:pPr>
              <w:widowControl w:val="0"/>
              <w:autoSpaceDE w:val="0"/>
              <w:autoSpaceDN w:val="0"/>
              <w:jc w:val="center"/>
              <w:rPr>
                <w:rFonts w:ascii="Times New Roman" w:eastAsia="Times New Roman" w:hAnsi="Times New Roman" w:cs="Times New Roman"/>
                <w:b/>
                <w:i/>
                <w:sz w:val="20"/>
                <w:szCs w:val="20"/>
                <w:lang w:eastAsia="ru-RU"/>
              </w:rPr>
            </w:pPr>
            <w:r w:rsidRPr="007D5653">
              <w:rPr>
                <w:rFonts w:ascii="Times New Roman" w:eastAsia="Times New Roman" w:hAnsi="Times New Roman" w:cs="Times New Roman"/>
                <w:b/>
                <w:i/>
                <w:sz w:val="20"/>
                <w:szCs w:val="20"/>
                <w:lang w:eastAsia="ru-RU"/>
              </w:rPr>
              <w:t>Контрольное событие программы 3.3.6.1</w:t>
            </w:r>
          </w:p>
          <w:p w:rsidR="00723987" w:rsidRPr="00E3222B" w:rsidRDefault="00723987" w:rsidP="00E3222B">
            <w:pPr>
              <w:jc w:val="center"/>
              <w:rPr>
                <w:rFonts w:ascii="Times New Roman" w:hAnsi="Times New Roman" w:cs="Times New Roman"/>
                <w:b/>
                <w:i/>
                <w:sz w:val="20"/>
              </w:rPr>
            </w:pPr>
            <w:r w:rsidRPr="00E3222B">
              <w:rPr>
                <w:rFonts w:ascii="Times New Roman" w:hAnsi="Times New Roman" w:cs="Times New Roman"/>
                <w:b/>
                <w:i/>
                <w:sz w:val="20"/>
              </w:rPr>
              <w:t xml:space="preserve">Областные акции </w:t>
            </w:r>
          </w:p>
          <w:p w:rsidR="00723987" w:rsidRDefault="00723987" w:rsidP="00E3222B">
            <w:pPr>
              <w:widowControl w:val="0"/>
              <w:autoSpaceDE w:val="0"/>
              <w:autoSpaceDN w:val="0"/>
              <w:jc w:val="center"/>
              <w:rPr>
                <w:rFonts w:ascii="Times New Roman" w:eastAsia="Times New Roman" w:hAnsi="Times New Roman" w:cs="Times New Roman"/>
                <w:sz w:val="20"/>
                <w:szCs w:val="20"/>
                <w:lang w:eastAsia="ru-RU"/>
              </w:rPr>
            </w:pPr>
            <w:r w:rsidRPr="00E3222B">
              <w:rPr>
                <w:rFonts w:ascii="Times New Roman" w:hAnsi="Times New Roman" w:cs="Times New Roman"/>
                <w:b/>
                <w:i/>
                <w:sz w:val="20"/>
              </w:rPr>
              <w:t xml:space="preserve">по выявлению </w:t>
            </w:r>
            <w:proofErr w:type="gramStart"/>
            <w:r w:rsidRPr="00E3222B">
              <w:rPr>
                <w:rFonts w:ascii="Times New Roman" w:hAnsi="Times New Roman" w:cs="Times New Roman"/>
                <w:b/>
                <w:i/>
                <w:sz w:val="20"/>
              </w:rPr>
              <w:t>детей, нуждающихся в защите государства проведены</w:t>
            </w:r>
            <w:proofErr w:type="gramEnd"/>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pStyle w:val="ConsPlusNormal"/>
              <w:jc w:val="both"/>
              <w:rPr>
                <w:rFonts w:ascii="Times New Roman" w:hAnsi="Times New Roman" w:cs="Times New Roman"/>
                <w:sz w:val="20"/>
                <w:lang w:eastAsia="en-US"/>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ind w:firstLine="174"/>
              <w:jc w:val="both"/>
              <w:rPr>
                <w:rFonts w:ascii="Times New Roman" w:eastAsia="Times New Roman" w:hAnsi="Times New Roman" w:cs="Times New Roman"/>
                <w:sz w:val="20"/>
                <w:szCs w:val="20"/>
                <w:lang w:eastAsia="ru-RU"/>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Pr>
                <w:rFonts w:ascii="Times New Roman" w:hAnsi="Times New Roman" w:cs="Times New Roman"/>
                <w:sz w:val="20"/>
                <w:szCs w:val="20"/>
              </w:rPr>
              <w:lastRenderedPageBreak/>
              <w:t>3.4</w:t>
            </w:r>
          </w:p>
        </w:tc>
        <w:tc>
          <w:tcPr>
            <w:tcW w:w="2534" w:type="dxa"/>
            <w:tcBorders>
              <w:top w:val="single" w:sz="4" w:space="0" w:color="auto"/>
              <w:left w:val="single" w:sz="4" w:space="0" w:color="auto"/>
              <w:bottom w:val="single" w:sz="4" w:space="0" w:color="auto"/>
              <w:right w:val="single" w:sz="4" w:space="0" w:color="auto"/>
            </w:tcBorders>
          </w:tcPr>
          <w:p w:rsidR="00723987" w:rsidRPr="00E3222B" w:rsidRDefault="00723987" w:rsidP="00E3222B">
            <w:pPr>
              <w:widowControl w:val="0"/>
              <w:autoSpaceDE w:val="0"/>
              <w:autoSpaceDN w:val="0"/>
              <w:adjustRightInd w:val="0"/>
              <w:jc w:val="center"/>
              <w:rPr>
                <w:rFonts w:ascii="Times New Roman" w:hAnsi="Times New Roman" w:cs="Times New Roman"/>
                <w:spacing w:val="-6"/>
                <w:sz w:val="20"/>
                <w:szCs w:val="20"/>
              </w:rPr>
            </w:pPr>
            <w:r>
              <w:rPr>
                <w:rFonts w:ascii="Times New Roman" w:hAnsi="Times New Roman" w:cs="Times New Roman"/>
                <w:spacing w:val="-6"/>
                <w:sz w:val="20"/>
                <w:szCs w:val="20"/>
              </w:rPr>
              <w:t>Основное мероприятие 3.4</w:t>
            </w:r>
          </w:p>
          <w:p w:rsidR="00723987" w:rsidRPr="00EA7BB1" w:rsidRDefault="00723987" w:rsidP="00E3222B">
            <w:pPr>
              <w:jc w:val="center"/>
              <w:rPr>
                <w:rFonts w:ascii="Times New Roman" w:hAnsi="Times New Roman" w:cs="Times New Roman"/>
                <w:bCs/>
                <w:sz w:val="20"/>
                <w:szCs w:val="20"/>
              </w:rPr>
            </w:pPr>
            <w:r w:rsidRPr="00E3222B">
              <w:rPr>
                <w:rFonts w:ascii="Times New Roman" w:hAnsi="Times New Roman" w:cs="Times New Roman"/>
                <w:sz w:val="20"/>
                <w:szCs w:val="20"/>
              </w:rPr>
              <w:t>Реализация дополнительных гарантий занятости молодых граждан в Курской области</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E3222B">
            <w:pPr>
              <w:pStyle w:val="ConsPlusNormal"/>
              <w:jc w:val="center"/>
              <w:rPr>
                <w:rFonts w:ascii="Times New Roman" w:hAnsi="Times New Roman" w:cs="Times New Roman"/>
                <w:b/>
                <w:sz w:val="20"/>
              </w:rPr>
            </w:pPr>
            <w:r>
              <w:rPr>
                <w:rFonts w:ascii="Times New Roman" w:hAnsi="Times New Roman" w:cs="Times New Roman"/>
                <w:sz w:val="20"/>
              </w:rPr>
              <w:t>К</w:t>
            </w:r>
            <w:r w:rsidRPr="004A6378">
              <w:rPr>
                <w:rFonts w:ascii="Times New Roman" w:hAnsi="Times New Roman" w:cs="Times New Roman"/>
                <w:sz w:val="20"/>
              </w:rPr>
              <w:t>омитет по труду и занятости населения Курской области</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Pr>
                <w:rFonts w:ascii="Times New Roman" w:hAnsi="Times New Roman" w:cs="Times New Roman"/>
                <w:sz w:val="20"/>
                <w:szCs w:val="20"/>
              </w:rPr>
              <w:t>2023</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586EC2">
            <w:pPr>
              <w:jc w:val="center"/>
              <w:rPr>
                <w:rFonts w:ascii="Times New Roman" w:hAnsi="Times New Roman" w:cs="Times New Roman"/>
                <w:sz w:val="20"/>
                <w:szCs w:val="20"/>
              </w:rPr>
            </w:pPr>
            <w:r>
              <w:rPr>
                <w:rFonts w:ascii="Times New Roman" w:hAnsi="Times New Roman" w:cs="Times New Roman"/>
                <w:sz w:val="20"/>
                <w:szCs w:val="20"/>
              </w:rPr>
              <w:t>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E3222B">
            <w:pPr>
              <w:jc w:val="center"/>
            </w:pPr>
            <w:r w:rsidRPr="001D3A3C">
              <w:rPr>
                <w:rFonts w:ascii="Times New Roman" w:hAnsi="Times New Roman" w:cs="Times New Roman"/>
                <w:sz w:val="20"/>
                <w:szCs w:val="20"/>
              </w:rPr>
              <w:t>2023</w:t>
            </w:r>
          </w:p>
        </w:tc>
        <w:tc>
          <w:tcPr>
            <w:tcW w:w="1419" w:type="dxa"/>
            <w:gridSpan w:val="2"/>
            <w:tcBorders>
              <w:top w:val="single" w:sz="4" w:space="0" w:color="auto"/>
              <w:left w:val="single" w:sz="4" w:space="0" w:color="auto"/>
              <w:bottom w:val="single" w:sz="4" w:space="0" w:color="auto"/>
              <w:right w:val="single" w:sz="4" w:space="0" w:color="auto"/>
            </w:tcBorders>
          </w:tcPr>
          <w:p w:rsidR="00723987" w:rsidRDefault="00723987" w:rsidP="00E3222B">
            <w:pPr>
              <w:jc w:val="center"/>
            </w:pPr>
            <w:r w:rsidRPr="001D3A3C">
              <w:rPr>
                <w:rFonts w:ascii="Times New Roman" w:hAnsi="Times New Roman" w:cs="Times New Roman"/>
                <w:sz w:val="20"/>
                <w:szCs w:val="20"/>
              </w:rPr>
              <w:t>2023</w:t>
            </w:r>
          </w:p>
        </w:tc>
        <w:tc>
          <w:tcPr>
            <w:tcW w:w="1843" w:type="dxa"/>
            <w:gridSpan w:val="2"/>
            <w:vMerge w:val="restart"/>
            <w:tcBorders>
              <w:top w:val="single" w:sz="4" w:space="0" w:color="auto"/>
              <w:left w:val="single" w:sz="4" w:space="0" w:color="auto"/>
              <w:right w:val="single" w:sz="4" w:space="0" w:color="auto"/>
            </w:tcBorders>
          </w:tcPr>
          <w:p w:rsidR="00723987" w:rsidRPr="004A6378" w:rsidRDefault="00723987" w:rsidP="002017FD">
            <w:pPr>
              <w:pStyle w:val="ConsPlusNormal"/>
              <w:jc w:val="both"/>
              <w:rPr>
                <w:rFonts w:ascii="Times New Roman" w:hAnsi="Times New Roman" w:cs="Times New Roman"/>
                <w:sz w:val="20"/>
              </w:rPr>
            </w:pPr>
            <w:r w:rsidRPr="004A6378">
              <w:rPr>
                <w:rFonts w:ascii="Times New Roman" w:hAnsi="Times New Roman" w:cs="Times New Roman"/>
                <w:sz w:val="20"/>
              </w:rPr>
              <w:t>Выделение (резервирование) и создание новых рабочих мест для отдельных категорий молодежи</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целях установления дополнительных гарантий занятости молодых граждан, особо нуждающихся в социальной защите и испытывающих трудности в поиске работы, в регионе действует Закон Курской области от 31.10.2007 № 111-ЗКО «О квотировании рабочих мест для отдельных категорий молодежи в Курской области» (далее – Закон).</w:t>
            </w:r>
          </w:p>
          <w:p w:rsidR="00723987" w:rsidRPr="00376D29" w:rsidRDefault="00723987" w:rsidP="00627870">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соответствии со статьей 2 Закона квота устанавливается в размере 1% организациям</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независимо от форм</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собственности и организационно-правовых форм, среднесписочная численность работников которых более 100</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xml:space="preserve">человек. Квотирование рабочих мест осуществляется для </w:t>
            </w:r>
            <w:r w:rsidRPr="00376D29">
              <w:rPr>
                <w:rFonts w:ascii="Times New Roman" w:hAnsi="Times New Roman" w:cs="Times New Roman"/>
                <w:sz w:val="20"/>
                <w:szCs w:val="20"/>
              </w:rPr>
              <w:lastRenderedPageBreak/>
              <w:t>следующих категорий молодежи:</w:t>
            </w:r>
          </w:p>
          <w:p w:rsidR="00723987" w:rsidRPr="00376D29" w:rsidRDefault="00723987" w:rsidP="00376D29">
            <w:pPr>
              <w:pStyle w:val="af5"/>
              <w:numPr>
                <w:ilvl w:val="0"/>
                <w:numId w:val="2"/>
              </w:numPr>
              <w:autoSpaceDE w:val="0"/>
              <w:autoSpaceDN w:val="0"/>
              <w:adjustRightInd w:val="0"/>
              <w:ind w:left="0" w:firstLine="174"/>
              <w:jc w:val="both"/>
              <w:rPr>
                <w:rFonts w:ascii="Times New Roman" w:hAnsi="Times New Roman" w:cs="Times New Roman"/>
                <w:sz w:val="20"/>
                <w:szCs w:val="20"/>
              </w:rPr>
            </w:pPr>
            <w:r w:rsidRPr="00376D29">
              <w:rPr>
                <w:rFonts w:ascii="Times New Roman" w:hAnsi="Times New Roman" w:cs="Times New Roman"/>
                <w:sz w:val="20"/>
                <w:szCs w:val="20"/>
              </w:rPr>
              <w:t>несовершеннолетние граждане в возрасте от 14 до 18 лет:</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дети-сироты и дети, оставшиеся без попечения родителей, лица из числа детей-сирот и детей, оставшихся без попечения родителей;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proofErr w:type="gramStart"/>
            <w:r w:rsidRPr="00376D29">
              <w:rPr>
                <w:rFonts w:ascii="Times New Roman" w:hAnsi="Times New Roman" w:cs="Times New Roman"/>
                <w:sz w:val="20"/>
                <w:szCs w:val="20"/>
              </w:rPr>
              <w:t>освобожденные из учреждений уголовно-исполнительной системы или вернувшиеся из специальных учебно-воспитательных</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учреждений закрытого типа;</w:t>
            </w:r>
            <w:proofErr w:type="gramEnd"/>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состоящие на учете в органах внутренних дел, комиссиях по делам несовершеннолетних и защите их прав;</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дети из семей, в которых оба родителя (или </w:t>
            </w:r>
            <w:proofErr w:type="gramStart"/>
            <w:r w:rsidRPr="00376D29">
              <w:rPr>
                <w:rFonts w:ascii="Times New Roman" w:hAnsi="Times New Roman" w:cs="Times New Roman"/>
                <w:sz w:val="20"/>
                <w:szCs w:val="20"/>
              </w:rPr>
              <w:t>единственный</w:t>
            </w:r>
            <w:proofErr w:type="gramEnd"/>
            <w:r w:rsidRPr="00376D29">
              <w:rPr>
                <w:rFonts w:ascii="Times New Roman" w:hAnsi="Times New Roman" w:cs="Times New Roman"/>
                <w:sz w:val="20"/>
                <w:szCs w:val="20"/>
              </w:rPr>
              <w:t>) признаны в</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установленном порядке</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безработными;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дети из малоимущих и (или) многодетных семей;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дети из неполных семей, в том числе дети из семей, потерявших кормильцев;</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дети из семей беженцев и вынужденных </w:t>
            </w:r>
            <w:r w:rsidRPr="00376D29">
              <w:rPr>
                <w:rFonts w:ascii="Times New Roman" w:hAnsi="Times New Roman" w:cs="Times New Roman"/>
                <w:sz w:val="20"/>
                <w:szCs w:val="20"/>
              </w:rPr>
              <w:lastRenderedPageBreak/>
              <w:t>переселенцев;</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прошедшие курс лечения и реабилитации от наркомании, алкоголизма;</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иные граждане, относящиеся к данной категории.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2) граждане в возрасте от 18 до 25 лет, имеющих среднее профессиональное образование или высшее</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образование и ищущих работу в течение года с даты выдачи им документа об образовании </w:t>
            </w:r>
            <w:proofErr w:type="gramStart"/>
            <w:r w:rsidRPr="00376D29">
              <w:rPr>
                <w:rFonts w:ascii="Times New Roman" w:hAnsi="Times New Roman" w:cs="Times New Roman"/>
                <w:sz w:val="20"/>
                <w:szCs w:val="20"/>
              </w:rPr>
              <w:t>и</w:t>
            </w:r>
            <w:proofErr w:type="gramEnd"/>
            <w:r w:rsidRPr="00376D29">
              <w:rPr>
                <w:rFonts w:ascii="Times New Roman" w:hAnsi="Times New Roman" w:cs="Times New Roman"/>
                <w:sz w:val="20"/>
                <w:szCs w:val="20"/>
              </w:rPr>
              <w:t xml:space="preserve"> о квалификации.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По состоянию на 31.12.2023 334 предприятия Курской области </w:t>
            </w:r>
            <w:proofErr w:type="spellStart"/>
            <w:r w:rsidRPr="00376D29">
              <w:rPr>
                <w:rFonts w:ascii="Times New Roman" w:hAnsi="Times New Roman" w:cs="Times New Roman"/>
                <w:sz w:val="20"/>
                <w:szCs w:val="20"/>
              </w:rPr>
              <w:t>заквотировало</w:t>
            </w:r>
            <w:proofErr w:type="spellEnd"/>
            <w:r w:rsidRPr="00376D29">
              <w:rPr>
                <w:rFonts w:ascii="Times New Roman" w:hAnsi="Times New Roman" w:cs="Times New Roman"/>
                <w:sz w:val="20"/>
                <w:szCs w:val="20"/>
              </w:rPr>
              <w:t xml:space="preserve"> 1 325 рабочих мест для вышеуказанных граждан.</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За 12 месяцев 2023 года в территориальные органы службы занятости Курской области обратилось 175 гражданина, из числа лиц, указанных в Законе, из которых было трудоустроено 153 человек (87 %).</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3222B" w:rsidRDefault="00723987">
            <w:pPr>
              <w:jc w:val="center"/>
              <w:rPr>
                <w:rFonts w:ascii="Times New Roman" w:hAnsi="Times New Roman" w:cs="Times New Roman"/>
                <w:b/>
                <w:i/>
                <w:sz w:val="20"/>
                <w:szCs w:val="20"/>
              </w:rPr>
            </w:pPr>
            <w:r w:rsidRPr="00E3222B">
              <w:rPr>
                <w:rFonts w:ascii="Times New Roman" w:hAnsi="Times New Roman" w:cs="Times New Roman"/>
                <w:b/>
                <w:i/>
                <w:sz w:val="20"/>
                <w:szCs w:val="20"/>
              </w:rPr>
              <w:t>3.4.1</w:t>
            </w:r>
          </w:p>
        </w:tc>
        <w:tc>
          <w:tcPr>
            <w:tcW w:w="2534" w:type="dxa"/>
            <w:tcBorders>
              <w:top w:val="single" w:sz="4" w:space="0" w:color="auto"/>
              <w:left w:val="single" w:sz="4" w:space="0" w:color="auto"/>
              <w:bottom w:val="single" w:sz="4" w:space="0" w:color="auto"/>
              <w:right w:val="single" w:sz="4" w:space="0" w:color="auto"/>
            </w:tcBorders>
          </w:tcPr>
          <w:p w:rsidR="00723987" w:rsidRPr="00E3222B" w:rsidRDefault="00723987" w:rsidP="00E3222B">
            <w:pPr>
              <w:autoSpaceDE w:val="0"/>
              <w:autoSpaceDN w:val="0"/>
              <w:adjustRightInd w:val="0"/>
              <w:jc w:val="center"/>
              <w:rPr>
                <w:rFonts w:ascii="Times New Roman" w:hAnsi="Times New Roman" w:cs="Times New Roman"/>
                <w:b/>
                <w:i/>
                <w:sz w:val="20"/>
                <w:szCs w:val="20"/>
              </w:rPr>
            </w:pPr>
            <w:r w:rsidRPr="00E3222B">
              <w:rPr>
                <w:rFonts w:ascii="Times New Roman" w:eastAsia="Times New Roman" w:hAnsi="Times New Roman" w:cs="Times New Roman"/>
                <w:b/>
                <w:i/>
                <w:sz w:val="20"/>
                <w:szCs w:val="20"/>
              </w:rPr>
              <w:t>Контрольное</w:t>
            </w:r>
            <w:r w:rsidRPr="00E3222B">
              <w:rPr>
                <w:rFonts w:ascii="Times New Roman" w:hAnsi="Times New Roman" w:cs="Times New Roman"/>
                <w:b/>
                <w:i/>
                <w:sz w:val="20"/>
                <w:szCs w:val="20"/>
              </w:rPr>
              <w:t xml:space="preserve"> </w:t>
            </w:r>
            <w:r w:rsidRPr="00E3222B">
              <w:rPr>
                <w:rFonts w:ascii="Times New Roman" w:eastAsia="Times New Roman" w:hAnsi="Times New Roman" w:cs="Times New Roman"/>
                <w:b/>
                <w:i/>
                <w:sz w:val="20"/>
                <w:szCs w:val="20"/>
              </w:rPr>
              <w:t>событие программы 3.4.1.</w:t>
            </w:r>
          </w:p>
          <w:p w:rsidR="00723987" w:rsidRPr="00E3222B" w:rsidRDefault="00723987" w:rsidP="00B15162">
            <w:pPr>
              <w:ind w:left="-103" w:firstLine="103"/>
              <w:jc w:val="center"/>
              <w:rPr>
                <w:rFonts w:ascii="Times New Roman" w:hAnsi="Times New Roman" w:cs="Times New Roman"/>
                <w:b/>
                <w:i/>
                <w:sz w:val="20"/>
                <w:szCs w:val="20"/>
              </w:rPr>
            </w:pPr>
            <w:r w:rsidRPr="00E3222B">
              <w:rPr>
                <w:rFonts w:ascii="Times New Roman" w:hAnsi="Times New Roman" w:cs="Times New Roman"/>
                <w:b/>
                <w:i/>
                <w:sz w:val="20"/>
                <w:szCs w:val="20"/>
              </w:rPr>
              <w:t>Дополнительные гарантии занятости</w:t>
            </w:r>
            <w:r w:rsidRPr="00E3222B">
              <w:rPr>
                <w:rFonts w:ascii="Times New Roman" w:eastAsia="Times New Roman" w:hAnsi="Times New Roman" w:cs="Times New Roman"/>
                <w:b/>
                <w:i/>
                <w:sz w:val="20"/>
                <w:szCs w:val="20"/>
              </w:rPr>
              <w:t xml:space="preserve"> отдельным категориям молодых граждан, указанным в Законе Курской области от 31 октября 2007 года № 111-ЗКО «О квотировании рабочих мест для отдельных категорий молодежи в Курской области», </w:t>
            </w:r>
            <w:r>
              <w:rPr>
                <w:rFonts w:ascii="Times New Roman" w:eastAsia="Times New Roman" w:hAnsi="Times New Roman" w:cs="Times New Roman"/>
                <w:b/>
                <w:i/>
                <w:sz w:val="20"/>
                <w:szCs w:val="20"/>
              </w:rPr>
              <w:t>п</w:t>
            </w:r>
            <w:r w:rsidRPr="00E3222B">
              <w:rPr>
                <w:rFonts w:ascii="Times New Roman" w:eastAsia="Times New Roman" w:hAnsi="Times New Roman" w:cs="Times New Roman"/>
                <w:b/>
                <w:i/>
                <w:sz w:val="20"/>
                <w:szCs w:val="20"/>
              </w:rPr>
              <w:t>редоставлены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ind w:firstLine="174"/>
              <w:jc w:val="both"/>
              <w:rPr>
                <w:rFonts w:ascii="Times New Roman" w:hAnsi="Times New Roman" w:cs="Times New Roman"/>
                <w:sz w:val="20"/>
                <w:szCs w:val="20"/>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Pr>
                <w:rFonts w:ascii="Times New Roman" w:hAnsi="Times New Roman" w:cs="Times New Roman"/>
                <w:sz w:val="20"/>
                <w:szCs w:val="20"/>
              </w:rPr>
              <w:lastRenderedPageBreak/>
              <w:t>3.5</w:t>
            </w:r>
          </w:p>
        </w:tc>
        <w:tc>
          <w:tcPr>
            <w:tcW w:w="2534" w:type="dxa"/>
            <w:tcBorders>
              <w:top w:val="single" w:sz="4" w:space="0" w:color="auto"/>
              <w:left w:val="single" w:sz="4" w:space="0" w:color="auto"/>
              <w:bottom w:val="single" w:sz="4" w:space="0" w:color="auto"/>
              <w:right w:val="single" w:sz="4" w:space="0" w:color="auto"/>
            </w:tcBorders>
          </w:tcPr>
          <w:p w:rsidR="00723987" w:rsidRPr="00E3222B" w:rsidRDefault="00723987" w:rsidP="00E3222B">
            <w:pPr>
              <w:widowControl w:val="0"/>
              <w:autoSpaceDE w:val="0"/>
              <w:autoSpaceDN w:val="0"/>
              <w:adjustRightInd w:val="0"/>
              <w:jc w:val="center"/>
              <w:rPr>
                <w:rFonts w:ascii="Times New Roman" w:hAnsi="Times New Roman" w:cs="Times New Roman"/>
                <w:spacing w:val="-8"/>
                <w:sz w:val="20"/>
                <w:szCs w:val="20"/>
              </w:rPr>
            </w:pPr>
            <w:r>
              <w:rPr>
                <w:rFonts w:ascii="Times New Roman" w:hAnsi="Times New Roman" w:cs="Times New Roman"/>
                <w:spacing w:val="-8"/>
                <w:sz w:val="20"/>
                <w:szCs w:val="20"/>
              </w:rPr>
              <w:t>Основное мероприятие 3.5</w:t>
            </w:r>
          </w:p>
          <w:p w:rsidR="00723987" w:rsidRPr="00EA7BB1" w:rsidRDefault="00723987" w:rsidP="00E3222B">
            <w:pPr>
              <w:jc w:val="center"/>
              <w:rPr>
                <w:rFonts w:ascii="Times New Roman" w:hAnsi="Times New Roman" w:cs="Times New Roman"/>
                <w:sz w:val="20"/>
                <w:szCs w:val="20"/>
              </w:rPr>
            </w:pPr>
            <w:r w:rsidRPr="00E3222B">
              <w:rPr>
                <w:rFonts w:ascii="Times New Roman" w:hAnsi="Times New Roman" w:cs="Times New Roman"/>
                <w:sz w:val="20"/>
                <w:szCs w:val="20"/>
              </w:rPr>
              <w:t xml:space="preserve">Обеспечение перевозки несовершеннолетних, самовольно ушедших из семей, детских домов, школ-интернатов, </w:t>
            </w:r>
            <w:r w:rsidRPr="00E3222B">
              <w:rPr>
                <w:rFonts w:ascii="Times New Roman" w:hAnsi="Times New Roman" w:cs="Times New Roman"/>
                <w:sz w:val="20"/>
                <w:szCs w:val="20"/>
              </w:rPr>
              <w:lastRenderedPageBreak/>
              <w:t>специальных учебно-воспитательных  и иных учреждений</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E4CD8" w:rsidRDefault="00723987" w:rsidP="00B15162">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М</w:t>
            </w:r>
            <w:r w:rsidRPr="00EE4CD8">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EE4CD8">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r w:rsidRPr="00EE4CD8">
              <w:rPr>
                <w:rFonts w:ascii="Times New Roman" w:eastAsia="Times New Roman" w:hAnsi="Times New Roman" w:cs="Times New Roman"/>
                <w:sz w:val="20"/>
                <w:szCs w:val="20"/>
                <w:lang w:eastAsia="ru-RU"/>
              </w:rPr>
              <w:t xml:space="preserve"> социального обеспечения,</w:t>
            </w:r>
          </w:p>
          <w:p w:rsidR="00723987" w:rsidRPr="00EE4CD8" w:rsidRDefault="00723987" w:rsidP="00B15162">
            <w:pPr>
              <w:widowControl w:val="0"/>
              <w:autoSpaceDE w:val="0"/>
              <w:autoSpaceDN w:val="0"/>
              <w:jc w:val="center"/>
              <w:rPr>
                <w:rFonts w:ascii="Times New Roman" w:eastAsia="Times New Roman" w:hAnsi="Times New Roman" w:cs="Times New Roman"/>
                <w:sz w:val="20"/>
                <w:szCs w:val="20"/>
                <w:lang w:eastAsia="ru-RU"/>
              </w:rPr>
            </w:pPr>
            <w:r w:rsidRPr="00EE4CD8">
              <w:rPr>
                <w:rFonts w:ascii="Times New Roman" w:eastAsia="Times New Roman" w:hAnsi="Times New Roman" w:cs="Times New Roman"/>
                <w:sz w:val="20"/>
                <w:szCs w:val="20"/>
                <w:lang w:eastAsia="ru-RU"/>
              </w:rPr>
              <w:t xml:space="preserve">материнства и детства Курской </w:t>
            </w:r>
            <w:r w:rsidRPr="00EE4CD8">
              <w:rPr>
                <w:rFonts w:ascii="Times New Roman" w:eastAsia="Times New Roman" w:hAnsi="Times New Roman" w:cs="Times New Roman"/>
                <w:sz w:val="20"/>
                <w:szCs w:val="20"/>
                <w:lang w:eastAsia="ru-RU"/>
              </w:rPr>
              <w:lastRenderedPageBreak/>
              <w:t>области</w:t>
            </w:r>
          </w:p>
          <w:p w:rsidR="00723987" w:rsidRPr="00EA7BB1" w:rsidRDefault="00723987" w:rsidP="00AF7EB8">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Pr>
                <w:rFonts w:ascii="Times New Roman" w:hAnsi="Times New Roman" w:cs="Times New Roman"/>
                <w:sz w:val="20"/>
                <w:szCs w:val="20"/>
              </w:rPr>
              <w:t>2023</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Pr>
                <w:rFonts w:ascii="Times New Roman" w:hAnsi="Times New Roman" w:cs="Times New Roman"/>
                <w:sz w:val="20"/>
                <w:szCs w:val="20"/>
              </w:rPr>
              <w:t>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pPr>
            <w:r w:rsidRPr="001D3A3C">
              <w:rPr>
                <w:rFonts w:ascii="Times New Roman" w:hAnsi="Times New Roman" w:cs="Times New Roman"/>
                <w:sz w:val="20"/>
                <w:szCs w:val="20"/>
              </w:rPr>
              <w:t>2023</w:t>
            </w:r>
          </w:p>
        </w:tc>
        <w:tc>
          <w:tcPr>
            <w:tcW w:w="1419"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pPr>
            <w:r w:rsidRPr="001D3A3C">
              <w:rPr>
                <w:rFonts w:ascii="Times New Roman" w:hAnsi="Times New Roman" w:cs="Times New Roman"/>
                <w:sz w:val="20"/>
                <w:szCs w:val="20"/>
              </w:rPr>
              <w:t>2023</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r w:rsidRPr="004A6378">
              <w:rPr>
                <w:rFonts w:ascii="Times New Roman" w:hAnsi="Times New Roman" w:cs="Times New Roman"/>
                <w:sz w:val="20"/>
              </w:rPr>
              <w:t xml:space="preserve">Повышение качества предоставляемых услуг семьям и детям, наличие достоверной </w:t>
            </w:r>
            <w:r w:rsidRPr="004A6378">
              <w:rPr>
                <w:rFonts w:ascii="Times New Roman" w:hAnsi="Times New Roman" w:cs="Times New Roman"/>
                <w:sz w:val="20"/>
              </w:rPr>
              <w:lastRenderedPageBreak/>
              <w:t>информации о безнадзорных и беспризорных несовершеннолетних, своевременное принятие управленческих решений</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lastRenderedPageBreak/>
              <w:t>Обеспечена</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xml:space="preserve">деятельность, связанная с перевозкой несовершеннолетних, самовольно ушедших из семей, детских домов, </w:t>
            </w:r>
            <w:r w:rsidRPr="00376D29">
              <w:rPr>
                <w:rFonts w:ascii="Times New Roman" w:hAnsi="Times New Roman" w:cs="Times New Roman"/>
                <w:sz w:val="20"/>
                <w:szCs w:val="20"/>
              </w:rPr>
              <w:lastRenderedPageBreak/>
              <w:t>школ-интернатов,</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специальных учебно-воспитательных и иных учреждений.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В Курской области функционирует два отделения перевозки несовершеннолетних (на базе ОКУ «Курский центр </w:t>
            </w:r>
            <w:proofErr w:type="spellStart"/>
            <w:r w:rsidRPr="00376D29">
              <w:rPr>
                <w:rFonts w:ascii="Times New Roman" w:hAnsi="Times New Roman" w:cs="Times New Roman"/>
                <w:sz w:val="20"/>
                <w:szCs w:val="20"/>
              </w:rPr>
              <w:t>соцпомощи</w:t>
            </w:r>
            <w:proofErr w:type="spellEnd"/>
            <w:r w:rsidRPr="00376D29">
              <w:rPr>
                <w:rFonts w:ascii="Times New Roman" w:hAnsi="Times New Roman" w:cs="Times New Roman"/>
                <w:sz w:val="20"/>
                <w:szCs w:val="20"/>
              </w:rPr>
              <w:t xml:space="preserve"> «Возрождение» и ОКУ «Центр «</w:t>
            </w:r>
            <w:proofErr w:type="spellStart"/>
            <w:r w:rsidRPr="00376D29">
              <w:rPr>
                <w:rFonts w:ascii="Times New Roman" w:hAnsi="Times New Roman" w:cs="Times New Roman"/>
                <w:sz w:val="20"/>
                <w:szCs w:val="20"/>
              </w:rPr>
              <w:t>СемьЯ</w:t>
            </w:r>
            <w:proofErr w:type="spellEnd"/>
            <w:r w:rsidRPr="00376D29">
              <w:rPr>
                <w:rFonts w:ascii="Times New Roman" w:hAnsi="Times New Roman" w:cs="Times New Roman"/>
                <w:sz w:val="20"/>
                <w:szCs w:val="20"/>
              </w:rPr>
              <w:t>»), задачей которых является обеспечение 100% возврата к месту постоянного пребывания самовольно ушедших детей.</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марте 2023 года была осуществлена перевозка одного несовершеннолетнего за пределы территории</w:t>
            </w:r>
          </w:p>
          <w:p w:rsidR="00723987" w:rsidRPr="00376D29" w:rsidRDefault="00723987" w:rsidP="00627870">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Курской области (в государственное</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автономное учреждение социального</w:t>
            </w:r>
            <w:r w:rsidR="00627870">
              <w:rPr>
                <w:rFonts w:ascii="Times New Roman" w:hAnsi="Times New Roman" w:cs="Times New Roman"/>
                <w:sz w:val="20"/>
                <w:szCs w:val="20"/>
              </w:rPr>
              <w:t xml:space="preserve"> о</w:t>
            </w:r>
            <w:r w:rsidRPr="00376D29">
              <w:rPr>
                <w:rFonts w:ascii="Times New Roman" w:hAnsi="Times New Roman" w:cs="Times New Roman"/>
                <w:sz w:val="20"/>
                <w:szCs w:val="20"/>
              </w:rPr>
              <w:t xml:space="preserve">бслуживания </w:t>
            </w:r>
            <w:proofErr w:type="gramStart"/>
            <w:r w:rsidRPr="00376D29">
              <w:rPr>
                <w:rFonts w:ascii="Times New Roman" w:hAnsi="Times New Roman" w:cs="Times New Roman"/>
                <w:sz w:val="20"/>
                <w:szCs w:val="20"/>
              </w:rPr>
              <w:t>Свердловской</w:t>
            </w:r>
            <w:proofErr w:type="gramEnd"/>
            <w:r w:rsidRPr="00376D29">
              <w:rPr>
                <w:rFonts w:ascii="Times New Roman" w:hAnsi="Times New Roman" w:cs="Times New Roman"/>
                <w:sz w:val="20"/>
                <w:szCs w:val="20"/>
              </w:rPr>
              <w:t xml:space="preserve"> области ГАУСО СО «КЦСОН Пригородного района»). Финансирование осуществлялось в рамках реализации мероприятия государственной программы Курской области «Социальная поддержка граждан в Курской области».</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B15162">
            <w:pPr>
              <w:jc w:val="center"/>
              <w:rPr>
                <w:rFonts w:ascii="Times New Roman" w:hAnsi="Times New Roman" w:cs="Times New Roman"/>
                <w:sz w:val="20"/>
                <w:szCs w:val="20"/>
              </w:rPr>
            </w:pPr>
            <w:r w:rsidRPr="00E3222B">
              <w:rPr>
                <w:rFonts w:ascii="Times New Roman" w:hAnsi="Times New Roman" w:cs="Times New Roman"/>
                <w:b/>
                <w:i/>
                <w:sz w:val="20"/>
                <w:szCs w:val="20"/>
              </w:rPr>
              <w:lastRenderedPageBreak/>
              <w:t>3.</w:t>
            </w:r>
            <w:r>
              <w:rPr>
                <w:rFonts w:ascii="Times New Roman" w:hAnsi="Times New Roman" w:cs="Times New Roman"/>
                <w:b/>
                <w:i/>
                <w:sz w:val="20"/>
                <w:szCs w:val="20"/>
              </w:rPr>
              <w:t>5</w:t>
            </w:r>
            <w:r w:rsidRPr="00E3222B">
              <w:rPr>
                <w:rFonts w:ascii="Times New Roman" w:hAnsi="Times New Roman" w:cs="Times New Roman"/>
                <w:b/>
                <w:i/>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B15162" w:rsidRDefault="00723987" w:rsidP="00B15162">
            <w:pPr>
              <w:widowControl w:val="0"/>
              <w:autoSpaceDE w:val="0"/>
              <w:autoSpaceDN w:val="0"/>
              <w:jc w:val="center"/>
              <w:rPr>
                <w:rFonts w:ascii="Times New Roman" w:eastAsia="Times New Roman" w:hAnsi="Times New Roman" w:cs="Times New Roman"/>
                <w:b/>
                <w:i/>
                <w:sz w:val="20"/>
                <w:szCs w:val="20"/>
                <w:lang w:eastAsia="ru-RU"/>
              </w:rPr>
            </w:pPr>
            <w:r w:rsidRPr="00B15162">
              <w:rPr>
                <w:rFonts w:ascii="Times New Roman" w:eastAsia="Times New Roman" w:hAnsi="Times New Roman" w:cs="Times New Roman"/>
                <w:b/>
                <w:i/>
                <w:sz w:val="20"/>
                <w:szCs w:val="20"/>
                <w:lang w:eastAsia="ru-RU"/>
              </w:rPr>
              <w:t>Контрольное событие программы 3.5.1</w:t>
            </w:r>
          </w:p>
          <w:p w:rsidR="00723987" w:rsidRPr="00EA7BB1" w:rsidRDefault="00723987" w:rsidP="00B15162">
            <w:pPr>
              <w:jc w:val="center"/>
              <w:rPr>
                <w:rFonts w:ascii="Times New Roman" w:hAnsi="Times New Roman" w:cs="Times New Roman"/>
                <w:sz w:val="20"/>
                <w:szCs w:val="20"/>
              </w:rPr>
            </w:pPr>
            <w:r w:rsidRPr="00B15162">
              <w:rPr>
                <w:rFonts w:ascii="Times New Roman" w:hAnsi="Times New Roman" w:cs="Times New Roman"/>
                <w:b/>
                <w:bCs/>
                <w:i/>
                <w:sz w:val="20"/>
                <w:szCs w:val="20"/>
              </w:rPr>
              <w:t>Меры для осуществления  перевозки несовершеннолетних, самовольно ушедших из семей, детских домов, школ-интернатов, специальных учебно-воспитательных  и иных учреждений в Курской области, приняты</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376D29" w:rsidRDefault="00723987" w:rsidP="00376D29">
            <w:pPr>
              <w:ind w:firstLine="174"/>
              <w:jc w:val="both"/>
              <w:rPr>
                <w:rFonts w:ascii="Times New Roman" w:hAnsi="Times New Roman" w:cs="Times New Roman"/>
                <w:sz w:val="20"/>
                <w:szCs w:val="20"/>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pPr>
              <w:jc w:val="center"/>
              <w:rPr>
                <w:rFonts w:ascii="Times New Roman" w:hAnsi="Times New Roman" w:cs="Times New Roman"/>
                <w:sz w:val="20"/>
                <w:szCs w:val="20"/>
              </w:rPr>
            </w:pPr>
            <w:r>
              <w:rPr>
                <w:rFonts w:ascii="Times New Roman" w:hAnsi="Times New Roman" w:cs="Times New Roman"/>
                <w:sz w:val="20"/>
                <w:szCs w:val="20"/>
              </w:rPr>
              <w:t>3.6</w:t>
            </w:r>
          </w:p>
        </w:tc>
        <w:tc>
          <w:tcPr>
            <w:tcW w:w="2534" w:type="dxa"/>
            <w:tcBorders>
              <w:top w:val="single" w:sz="4" w:space="0" w:color="auto"/>
              <w:left w:val="single" w:sz="4" w:space="0" w:color="auto"/>
              <w:bottom w:val="single" w:sz="4" w:space="0" w:color="auto"/>
              <w:right w:val="single" w:sz="4" w:space="0" w:color="auto"/>
            </w:tcBorders>
          </w:tcPr>
          <w:p w:rsidR="00723987" w:rsidRPr="00B15162" w:rsidRDefault="00723987" w:rsidP="00B1516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Основное мероприятие 3.6</w:t>
            </w:r>
          </w:p>
          <w:p w:rsidR="00723987" w:rsidRPr="00EA7BB1" w:rsidRDefault="00723987" w:rsidP="00B15162">
            <w:pPr>
              <w:widowControl w:val="0"/>
              <w:autoSpaceDE w:val="0"/>
              <w:autoSpaceDN w:val="0"/>
              <w:adjustRightInd w:val="0"/>
              <w:jc w:val="center"/>
              <w:rPr>
                <w:rFonts w:ascii="Times New Roman" w:hAnsi="Times New Roman" w:cs="Times New Roman"/>
                <w:sz w:val="20"/>
                <w:szCs w:val="20"/>
              </w:rPr>
            </w:pPr>
            <w:r w:rsidRPr="00B15162">
              <w:rPr>
                <w:rFonts w:ascii="Times New Roman" w:hAnsi="Times New Roman" w:cs="Times New Roman"/>
                <w:sz w:val="20"/>
                <w:szCs w:val="20"/>
              </w:rPr>
              <w:t xml:space="preserve">Обеспечение деятельности  </w:t>
            </w:r>
            <w:r w:rsidRPr="00B15162">
              <w:rPr>
                <w:rFonts w:ascii="Times New Roman" w:hAnsi="Times New Roman" w:cs="Times New Roman"/>
                <w:sz w:val="20"/>
                <w:szCs w:val="20"/>
              </w:rPr>
              <w:lastRenderedPageBreak/>
              <w:t>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E4CD8" w:rsidRDefault="00723987" w:rsidP="004E419E">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М</w:t>
            </w:r>
            <w:r w:rsidRPr="00EE4CD8">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EE4CD8">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r w:rsidRPr="00EE4CD8">
              <w:rPr>
                <w:rFonts w:ascii="Times New Roman" w:eastAsia="Times New Roman" w:hAnsi="Times New Roman" w:cs="Times New Roman"/>
                <w:sz w:val="20"/>
                <w:szCs w:val="20"/>
                <w:lang w:eastAsia="ru-RU"/>
              </w:rPr>
              <w:t xml:space="preserve"> социального </w:t>
            </w:r>
            <w:r w:rsidRPr="00EE4CD8">
              <w:rPr>
                <w:rFonts w:ascii="Times New Roman" w:eastAsia="Times New Roman" w:hAnsi="Times New Roman" w:cs="Times New Roman"/>
                <w:sz w:val="20"/>
                <w:szCs w:val="20"/>
                <w:lang w:eastAsia="ru-RU"/>
              </w:rPr>
              <w:lastRenderedPageBreak/>
              <w:t>обеспечения,</w:t>
            </w:r>
          </w:p>
          <w:p w:rsidR="00723987" w:rsidRPr="00EE4CD8" w:rsidRDefault="00723987" w:rsidP="004E419E">
            <w:pPr>
              <w:widowControl w:val="0"/>
              <w:autoSpaceDE w:val="0"/>
              <w:autoSpaceDN w:val="0"/>
              <w:jc w:val="center"/>
              <w:rPr>
                <w:rFonts w:ascii="Times New Roman" w:eastAsia="Times New Roman" w:hAnsi="Times New Roman" w:cs="Times New Roman"/>
                <w:sz w:val="20"/>
                <w:szCs w:val="20"/>
                <w:lang w:eastAsia="ru-RU"/>
              </w:rPr>
            </w:pPr>
            <w:r w:rsidRPr="00EE4CD8">
              <w:rPr>
                <w:rFonts w:ascii="Times New Roman" w:eastAsia="Times New Roman" w:hAnsi="Times New Roman" w:cs="Times New Roman"/>
                <w:sz w:val="20"/>
                <w:szCs w:val="20"/>
                <w:lang w:eastAsia="ru-RU"/>
              </w:rPr>
              <w:t>материнства и детства Курской области</w:t>
            </w:r>
          </w:p>
          <w:p w:rsidR="00723987" w:rsidRPr="00EA7BB1" w:rsidRDefault="00723987" w:rsidP="004E419E">
            <w:pPr>
              <w:pStyle w:val="ConsPlusNormal"/>
              <w:rPr>
                <w:rFonts w:ascii="Times New Roman" w:hAnsi="Times New Roman" w:cs="Times New Roman"/>
                <w:sz w:val="20"/>
              </w:rPr>
            </w:pP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Pr>
                <w:rFonts w:ascii="Times New Roman" w:hAnsi="Times New Roman" w:cs="Times New Roman"/>
                <w:sz w:val="20"/>
                <w:szCs w:val="20"/>
              </w:rPr>
              <w:t>2023</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Pr>
                <w:rFonts w:ascii="Times New Roman" w:hAnsi="Times New Roman" w:cs="Times New Roman"/>
                <w:sz w:val="20"/>
                <w:szCs w:val="20"/>
              </w:rPr>
              <w:t>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pPr>
            <w:r w:rsidRPr="001D3A3C">
              <w:rPr>
                <w:rFonts w:ascii="Times New Roman" w:hAnsi="Times New Roman" w:cs="Times New Roman"/>
                <w:sz w:val="20"/>
                <w:szCs w:val="20"/>
              </w:rPr>
              <w:t>2023</w:t>
            </w:r>
          </w:p>
        </w:tc>
        <w:tc>
          <w:tcPr>
            <w:tcW w:w="1419"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pPr>
            <w:r w:rsidRPr="001D3A3C">
              <w:rPr>
                <w:rFonts w:ascii="Times New Roman" w:hAnsi="Times New Roman" w:cs="Times New Roman"/>
                <w:sz w:val="20"/>
                <w:szCs w:val="20"/>
              </w:rPr>
              <w:t>2023</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widowControl w:val="0"/>
              <w:autoSpaceDE w:val="0"/>
              <w:autoSpaceDN w:val="0"/>
              <w:jc w:val="both"/>
              <w:rPr>
                <w:rFonts w:ascii="Times New Roman" w:hAnsi="Times New Roman" w:cs="Times New Roman"/>
                <w:sz w:val="20"/>
                <w:szCs w:val="20"/>
              </w:rPr>
            </w:pPr>
            <w:r w:rsidRPr="00B15162">
              <w:rPr>
                <w:rFonts w:ascii="Times New Roman" w:eastAsia="Times New Roman" w:hAnsi="Times New Roman" w:cs="Times New Roman"/>
                <w:sz w:val="20"/>
                <w:szCs w:val="20"/>
                <w:lang w:eastAsia="ru-RU"/>
              </w:rPr>
              <w:t xml:space="preserve">Обеспечение деятельности </w:t>
            </w:r>
            <w:r w:rsidRPr="00B15162">
              <w:rPr>
                <w:rFonts w:ascii="Times New Roman" w:eastAsia="Times New Roman" w:hAnsi="Times New Roman" w:cs="Times New Roman"/>
                <w:sz w:val="20"/>
                <w:szCs w:val="20"/>
                <w:lang w:eastAsia="ru-RU"/>
              </w:rPr>
              <w:lastRenderedPageBreak/>
              <w:t>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tc>
        <w:tc>
          <w:tcPr>
            <w:tcW w:w="2409" w:type="dxa"/>
            <w:vMerge w:val="restart"/>
            <w:tcBorders>
              <w:top w:val="single" w:sz="4" w:space="0" w:color="auto"/>
              <w:left w:val="single" w:sz="4" w:space="0" w:color="auto"/>
              <w:right w:val="single" w:sz="4" w:space="0" w:color="auto"/>
            </w:tcBorders>
          </w:tcPr>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lastRenderedPageBreak/>
              <w:t xml:space="preserve">На территории Курской области </w:t>
            </w:r>
            <w:r w:rsidRPr="00376D29">
              <w:rPr>
                <w:rFonts w:ascii="Times New Roman" w:hAnsi="Times New Roman" w:cs="Times New Roman"/>
                <w:sz w:val="20"/>
                <w:szCs w:val="20"/>
              </w:rPr>
              <w:lastRenderedPageBreak/>
              <w:t>обеспечена деятельность организаций</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социального</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обслуживания семьи и детей, в которых находятся дети, находящиеся в трудной жизненной ситуации, дети-сироты, дети, оставшиеся без попечения родителей, дети-инвалиды, дети с ограниченными</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возможностями здоровья.</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Структура учреждений включает в себя: 7 областных казенных учреждений социального обслуживания семьи и детей. Каждое учреждение имеет стационарное отделение социального приюта, в целом на 240 койко-</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мест для детей в возрасте от 3 до 17 лет включительно и при этом обслуживает территории нескольких районов и городских округов области. В двух учреждениях имеются отделения</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кратковременного пребывания детей, рассчитанные на 25 человек;</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1 социально-реабилитационный центр для</w:t>
            </w:r>
            <w:r w:rsidR="007775F9">
              <w:rPr>
                <w:rFonts w:ascii="Times New Roman" w:hAnsi="Times New Roman" w:cs="Times New Roman"/>
                <w:sz w:val="20"/>
                <w:szCs w:val="20"/>
              </w:rPr>
              <w:t xml:space="preserve"> </w:t>
            </w:r>
            <w:r w:rsidRPr="00376D29">
              <w:rPr>
                <w:rFonts w:ascii="Times New Roman" w:hAnsi="Times New Roman" w:cs="Times New Roman"/>
                <w:sz w:val="20"/>
                <w:szCs w:val="20"/>
              </w:rPr>
              <w:lastRenderedPageBreak/>
              <w:t>несовершеннолетних, имеющий стационарное отделение на 25 койко-мест для детей в возрасте от 1 до 17 лет включительно.</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За 2023 год различные виды социальных услуг, в том числе через социальное</w:t>
            </w:r>
            <w:r w:rsidR="00C91C36">
              <w:rPr>
                <w:rFonts w:ascii="Times New Roman" w:hAnsi="Times New Roman" w:cs="Times New Roman"/>
                <w:sz w:val="20"/>
                <w:szCs w:val="20"/>
              </w:rPr>
              <w:t xml:space="preserve"> </w:t>
            </w:r>
            <w:r w:rsidR="00627870">
              <w:rPr>
                <w:rFonts w:ascii="Times New Roman" w:hAnsi="Times New Roman" w:cs="Times New Roman"/>
                <w:sz w:val="20"/>
                <w:szCs w:val="20"/>
              </w:rPr>
              <w:t>с</w:t>
            </w:r>
            <w:r w:rsidRPr="00376D29">
              <w:rPr>
                <w:rFonts w:ascii="Times New Roman" w:hAnsi="Times New Roman" w:cs="Times New Roman"/>
                <w:sz w:val="20"/>
                <w:szCs w:val="20"/>
              </w:rPr>
              <w:t>опровождение, в организациях социального обслуживания семьи и детей получили 11,6 тыс. граждан, из них в форме социального</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обслуживания на дому – более 10,6 тыс. человек, из которых 5,8 тыс.</w:t>
            </w:r>
            <w:r w:rsidR="00627870">
              <w:rPr>
                <w:rFonts w:ascii="Times New Roman" w:hAnsi="Times New Roman" w:cs="Times New Roman"/>
                <w:sz w:val="20"/>
                <w:szCs w:val="20"/>
              </w:rPr>
              <w:t xml:space="preserve"> </w:t>
            </w:r>
            <w:r w:rsidRPr="00376D29">
              <w:rPr>
                <w:rFonts w:ascii="Times New Roman" w:hAnsi="Times New Roman" w:cs="Times New Roman"/>
                <w:sz w:val="20"/>
                <w:szCs w:val="20"/>
              </w:rPr>
              <w:t>- несовершеннолетние дети.</w:t>
            </w:r>
          </w:p>
          <w:p w:rsidR="00723987" w:rsidRPr="00376D29" w:rsidRDefault="00723987" w:rsidP="00376D29">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В стационарных отделениях организаций социального обслуживания семьи и детей временно проходили социальную психолого-педагогическую реабилитацию 780 несовершеннолетних.</w:t>
            </w:r>
          </w:p>
          <w:p w:rsidR="00723987" w:rsidRPr="00376D29" w:rsidRDefault="00723987" w:rsidP="00627870">
            <w:pPr>
              <w:autoSpaceDE w:val="0"/>
              <w:autoSpaceDN w:val="0"/>
              <w:adjustRightInd w:val="0"/>
              <w:ind w:firstLine="174"/>
              <w:jc w:val="both"/>
              <w:rPr>
                <w:rFonts w:ascii="Times New Roman" w:hAnsi="Times New Roman" w:cs="Times New Roman"/>
                <w:sz w:val="20"/>
                <w:szCs w:val="20"/>
              </w:rPr>
            </w:pPr>
            <w:r w:rsidRPr="00376D29">
              <w:rPr>
                <w:rFonts w:ascii="Times New Roman" w:hAnsi="Times New Roman" w:cs="Times New Roman"/>
                <w:sz w:val="20"/>
                <w:szCs w:val="20"/>
              </w:rPr>
              <w:t xml:space="preserve">С целью повышения комфортности и доступности получения социальных услуг в 2023 году продолжалось благоустройство детских </w:t>
            </w:r>
            <w:proofErr w:type="spellStart"/>
            <w:r w:rsidRPr="00376D29">
              <w:rPr>
                <w:rFonts w:ascii="Times New Roman" w:hAnsi="Times New Roman" w:cs="Times New Roman"/>
                <w:sz w:val="20"/>
                <w:szCs w:val="20"/>
              </w:rPr>
              <w:t>социозащитных</w:t>
            </w:r>
            <w:proofErr w:type="spellEnd"/>
            <w:r w:rsidRPr="00376D29">
              <w:rPr>
                <w:rFonts w:ascii="Times New Roman" w:hAnsi="Times New Roman" w:cs="Times New Roman"/>
                <w:sz w:val="20"/>
                <w:szCs w:val="20"/>
              </w:rPr>
              <w:t xml:space="preserve"> организаций. Были </w:t>
            </w:r>
            <w:r w:rsidRPr="00376D29">
              <w:rPr>
                <w:rFonts w:ascii="Times New Roman" w:hAnsi="Times New Roman" w:cs="Times New Roman"/>
                <w:sz w:val="20"/>
                <w:szCs w:val="20"/>
              </w:rPr>
              <w:lastRenderedPageBreak/>
              <w:t>проведены: капитальный ремонт ограждения и частично работы по благоустройству территории ОКУ «</w:t>
            </w:r>
            <w:proofErr w:type="spellStart"/>
            <w:r w:rsidRPr="00376D29">
              <w:rPr>
                <w:rFonts w:ascii="Times New Roman" w:hAnsi="Times New Roman" w:cs="Times New Roman"/>
                <w:sz w:val="20"/>
                <w:szCs w:val="20"/>
              </w:rPr>
              <w:t>Железногорский</w:t>
            </w:r>
            <w:proofErr w:type="spellEnd"/>
            <w:r w:rsidRPr="00376D29">
              <w:rPr>
                <w:rFonts w:ascii="Times New Roman" w:hAnsi="Times New Roman" w:cs="Times New Roman"/>
                <w:sz w:val="20"/>
                <w:szCs w:val="20"/>
              </w:rPr>
              <w:t xml:space="preserve"> центр </w:t>
            </w:r>
            <w:proofErr w:type="spellStart"/>
            <w:r w:rsidRPr="00376D29">
              <w:rPr>
                <w:rFonts w:ascii="Times New Roman" w:hAnsi="Times New Roman" w:cs="Times New Roman"/>
                <w:sz w:val="20"/>
                <w:szCs w:val="20"/>
              </w:rPr>
              <w:t>соцпомощи</w:t>
            </w:r>
            <w:proofErr w:type="spellEnd"/>
            <w:r w:rsidRPr="00376D29">
              <w:rPr>
                <w:rFonts w:ascii="Times New Roman" w:hAnsi="Times New Roman" w:cs="Times New Roman"/>
                <w:sz w:val="20"/>
                <w:szCs w:val="20"/>
              </w:rPr>
              <w:t xml:space="preserve"> «</w:t>
            </w:r>
            <w:proofErr w:type="spellStart"/>
            <w:r w:rsidRPr="00376D29">
              <w:rPr>
                <w:rFonts w:ascii="Times New Roman" w:hAnsi="Times New Roman" w:cs="Times New Roman"/>
                <w:sz w:val="20"/>
                <w:szCs w:val="20"/>
              </w:rPr>
              <w:t>Добродея</w:t>
            </w:r>
            <w:proofErr w:type="spellEnd"/>
            <w:r w:rsidRPr="00376D29">
              <w:rPr>
                <w:rFonts w:ascii="Times New Roman" w:hAnsi="Times New Roman" w:cs="Times New Roman"/>
                <w:sz w:val="20"/>
                <w:szCs w:val="20"/>
              </w:rPr>
              <w:t>» на сумму около 4,5 млн. руб.; капитальный ремонт системы пожарной сигнализации в ОКУ «</w:t>
            </w:r>
            <w:proofErr w:type="spellStart"/>
            <w:r w:rsidRPr="00376D29">
              <w:rPr>
                <w:rFonts w:ascii="Times New Roman" w:hAnsi="Times New Roman" w:cs="Times New Roman"/>
                <w:sz w:val="20"/>
                <w:szCs w:val="20"/>
              </w:rPr>
              <w:t>Черемисиновский</w:t>
            </w:r>
            <w:proofErr w:type="spellEnd"/>
            <w:r w:rsidRPr="00376D29">
              <w:rPr>
                <w:rFonts w:ascii="Times New Roman" w:hAnsi="Times New Roman" w:cs="Times New Roman"/>
                <w:sz w:val="20"/>
                <w:szCs w:val="20"/>
              </w:rPr>
              <w:t xml:space="preserve"> центр</w:t>
            </w:r>
            <w:r w:rsidR="00627870">
              <w:rPr>
                <w:rFonts w:ascii="Times New Roman" w:hAnsi="Times New Roman" w:cs="Times New Roman"/>
                <w:sz w:val="20"/>
                <w:szCs w:val="20"/>
              </w:rPr>
              <w:t xml:space="preserve"> </w:t>
            </w:r>
            <w:proofErr w:type="spellStart"/>
            <w:r w:rsidRPr="00376D29">
              <w:rPr>
                <w:rFonts w:ascii="Times New Roman" w:hAnsi="Times New Roman" w:cs="Times New Roman"/>
                <w:sz w:val="20"/>
                <w:szCs w:val="20"/>
              </w:rPr>
              <w:t>соцпомощи</w:t>
            </w:r>
            <w:proofErr w:type="spellEnd"/>
            <w:r w:rsidRPr="00376D29">
              <w:rPr>
                <w:rFonts w:ascii="Times New Roman" w:hAnsi="Times New Roman" w:cs="Times New Roman"/>
                <w:sz w:val="20"/>
                <w:szCs w:val="20"/>
              </w:rPr>
              <w:t xml:space="preserve"> семье и детям «Содействие» на сумму более 2 млн. руб.</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B15162">
            <w:pPr>
              <w:jc w:val="center"/>
              <w:rPr>
                <w:rFonts w:ascii="Times New Roman" w:hAnsi="Times New Roman" w:cs="Times New Roman"/>
                <w:sz w:val="20"/>
                <w:szCs w:val="20"/>
              </w:rPr>
            </w:pPr>
            <w:r w:rsidRPr="00E3222B">
              <w:rPr>
                <w:rFonts w:ascii="Times New Roman" w:hAnsi="Times New Roman" w:cs="Times New Roman"/>
                <w:b/>
                <w:i/>
                <w:sz w:val="20"/>
                <w:szCs w:val="20"/>
              </w:rPr>
              <w:lastRenderedPageBreak/>
              <w:t>3.</w:t>
            </w:r>
            <w:r>
              <w:rPr>
                <w:rFonts w:ascii="Times New Roman" w:hAnsi="Times New Roman" w:cs="Times New Roman"/>
                <w:b/>
                <w:i/>
                <w:sz w:val="20"/>
                <w:szCs w:val="20"/>
              </w:rPr>
              <w:t>6</w:t>
            </w:r>
            <w:r w:rsidRPr="00E3222B">
              <w:rPr>
                <w:rFonts w:ascii="Times New Roman" w:hAnsi="Times New Roman" w:cs="Times New Roman"/>
                <w:b/>
                <w:i/>
                <w:sz w:val="20"/>
                <w:szCs w:val="20"/>
              </w:rPr>
              <w:t>.1</w:t>
            </w:r>
          </w:p>
        </w:tc>
        <w:tc>
          <w:tcPr>
            <w:tcW w:w="2534" w:type="dxa"/>
            <w:tcBorders>
              <w:top w:val="single" w:sz="4" w:space="0" w:color="auto"/>
              <w:left w:val="single" w:sz="4" w:space="0" w:color="auto"/>
              <w:bottom w:val="single" w:sz="4" w:space="0" w:color="auto"/>
              <w:right w:val="single" w:sz="4" w:space="0" w:color="auto"/>
            </w:tcBorders>
          </w:tcPr>
          <w:p w:rsidR="00723987" w:rsidRPr="00B15162" w:rsidRDefault="00723987" w:rsidP="00B15162">
            <w:pPr>
              <w:widowControl w:val="0"/>
              <w:autoSpaceDE w:val="0"/>
              <w:autoSpaceDN w:val="0"/>
              <w:adjustRightInd w:val="0"/>
              <w:jc w:val="center"/>
              <w:rPr>
                <w:rFonts w:ascii="Times New Roman" w:hAnsi="Times New Roman" w:cs="Times New Roman"/>
                <w:b/>
                <w:i/>
                <w:sz w:val="20"/>
                <w:szCs w:val="20"/>
              </w:rPr>
            </w:pPr>
            <w:r w:rsidRPr="00B15162">
              <w:rPr>
                <w:rFonts w:ascii="Times New Roman" w:hAnsi="Times New Roman" w:cs="Times New Roman"/>
                <w:b/>
                <w:i/>
                <w:sz w:val="20"/>
                <w:szCs w:val="20"/>
              </w:rPr>
              <w:t>Контрольное событие программы 3.6.1.</w:t>
            </w:r>
          </w:p>
          <w:p w:rsidR="00723987" w:rsidRPr="00EA7BB1" w:rsidRDefault="00723987" w:rsidP="00BE0274">
            <w:pPr>
              <w:widowControl w:val="0"/>
              <w:autoSpaceDE w:val="0"/>
              <w:autoSpaceDN w:val="0"/>
              <w:adjustRightInd w:val="0"/>
              <w:jc w:val="center"/>
              <w:rPr>
                <w:rFonts w:ascii="Times New Roman" w:hAnsi="Times New Roman" w:cs="Times New Roman"/>
                <w:sz w:val="20"/>
                <w:szCs w:val="20"/>
              </w:rPr>
            </w:pPr>
            <w:r w:rsidRPr="00B15162">
              <w:rPr>
                <w:rFonts w:ascii="Times New Roman" w:hAnsi="Times New Roman" w:cs="Times New Roman"/>
                <w:b/>
                <w:i/>
                <w:sz w:val="20"/>
                <w:szCs w:val="20"/>
              </w:rPr>
              <w:t xml:space="preserve">Деятельность  </w:t>
            </w:r>
            <w:r>
              <w:rPr>
                <w:rFonts w:ascii="Times New Roman" w:hAnsi="Times New Roman" w:cs="Times New Roman"/>
                <w:b/>
                <w:i/>
                <w:sz w:val="20"/>
                <w:szCs w:val="20"/>
              </w:rPr>
              <w:t>о</w:t>
            </w:r>
            <w:r w:rsidRPr="00B15162">
              <w:rPr>
                <w:rFonts w:ascii="Times New Roman" w:hAnsi="Times New Roman" w:cs="Times New Roman"/>
                <w:b/>
                <w:i/>
                <w:sz w:val="20"/>
                <w:szCs w:val="20"/>
              </w:rPr>
              <w:t>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обеспечена</w:t>
            </w:r>
          </w:p>
        </w:tc>
        <w:tc>
          <w:tcPr>
            <w:tcW w:w="1573"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69"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35"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2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sz w:val="20"/>
                <w:szCs w:val="20"/>
              </w:rPr>
            </w:pPr>
          </w:p>
        </w:tc>
      </w:tr>
      <w:tr w:rsidR="00723987" w:rsidRPr="00EA7BB1" w:rsidTr="00C24F4A">
        <w:tc>
          <w:tcPr>
            <w:tcW w:w="15735" w:type="dxa"/>
            <w:gridSpan w:val="22"/>
            <w:tcBorders>
              <w:top w:val="single" w:sz="4" w:space="0" w:color="auto"/>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p>
          <w:p w:rsidR="00723987" w:rsidRPr="00EA7BB1" w:rsidRDefault="00723987" w:rsidP="002017FD">
            <w:pPr>
              <w:jc w:val="both"/>
              <w:rPr>
                <w:rFonts w:ascii="Times New Roman" w:hAnsi="Times New Roman" w:cs="Times New Roman"/>
                <w:b/>
                <w:sz w:val="20"/>
                <w:szCs w:val="20"/>
              </w:rPr>
            </w:pPr>
            <w:r w:rsidRPr="00EA7BB1">
              <w:rPr>
                <w:rFonts w:ascii="Times New Roman" w:hAnsi="Times New Roman" w:cs="Times New Roman"/>
                <w:b/>
                <w:sz w:val="20"/>
                <w:szCs w:val="20"/>
              </w:rPr>
              <w:t>Подпрограмма 4 «Противодействие терроризму и экстремизму»</w:t>
            </w:r>
          </w:p>
          <w:p w:rsidR="00723987" w:rsidRPr="00EA7BB1" w:rsidRDefault="00723987" w:rsidP="002017FD">
            <w:pPr>
              <w:jc w:val="both"/>
              <w:rPr>
                <w:rFonts w:ascii="Times New Roman" w:hAnsi="Times New Roman" w:cs="Times New Roman"/>
                <w:b/>
                <w:sz w:val="20"/>
                <w:szCs w:val="20"/>
              </w:rPr>
            </w:pPr>
          </w:p>
        </w:tc>
      </w:tr>
      <w:tr w:rsidR="00723987" w:rsidRPr="00EA7BB1" w:rsidTr="00C24F4A">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r w:rsidRPr="00EA7BB1">
              <w:rPr>
                <w:rFonts w:ascii="Times New Roman" w:hAnsi="Times New Roman" w:cs="Times New Roman"/>
                <w:sz w:val="20"/>
                <w:szCs w:val="20"/>
              </w:rPr>
              <w:t>4.1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BE0274" w:rsidRDefault="00723987" w:rsidP="00BE0274">
            <w:pPr>
              <w:autoSpaceDE w:val="0"/>
              <w:autoSpaceDN w:val="0"/>
              <w:adjustRightInd w:val="0"/>
              <w:jc w:val="center"/>
              <w:rPr>
                <w:rFonts w:ascii="Times New Roman" w:eastAsia="Times New Roman" w:hAnsi="Times New Roman" w:cs="Times New Roman"/>
                <w:sz w:val="20"/>
                <w:szCs w:val="20"/>
              </w:rPr>
            </w:pPr>
            <w:r w:rsidRPr="00BE0274">
              <w:rPr>
                <w:rFonts w:ascii="Times New Roman" w:eastAsia="Times New Roman" w:hAnsi="Times New Roman" w:cs="Times New Roman"/>
                <w:sz w:val="20"/>
                <w:szCs w:val="20"/>
              </w:rPr>
              <w:t>Основное мероприятие 4.1</w:t>
            </w:r>
          </w:p>
          <w:p w:rsidR="00723987" w:rsidRDefault="00723987" w:rsidP="00BE0274">
            <w:pPr>
              <w:autoSpaceDE w:val="0"/>
              <w:autoSpaceDN w:val="0"/>
              <w:adjustRightInd w:val="0"/>
              <w:jc w:val="center"/>
              <w:rPr>
                <w:rFonts w:ascii="Times New Roman" w:eastAsia="Times New Roman" w:hAnsi="Times New Roman" w:cs="Times New Roman"/>
                <w:sz w:val="20"/>
                <w:szCs w:val="20"/>
              </w:rPr>
            </w:pPr>
            <w:r w:rsidRPr="00BE0274">
              <w:rPr>
                <w:rFonts w:ascii="Times New Roman" w:eastAsia="Times New Roman" w:hAnsi="Times New Roman" w:cs="Times New Roman"/>
                <w:sz w:val="20"/>
                <w:szCs w:val="20"/>
              </w:rPr>
              <w:t xml:space="preserve">Проведение </w:t>
            </w:r>
            <w:proofErr w:type="gramStart"/>
            <w:r w:rsidRPr="00BE0274">
              <w:rPr>
                <w:rFonts w:ascii="Times New Roman" w:eastAsia="Times New Roman" w:hAnsi="Times New Roman" w:cs="Times New Roman"/>
                <w:sz w:val="20"/>
                <w:szCs w:val="20"/>
              </w:rPr>
              <w:t>профилактической</w:t>
            </w:r>
            <w:proofErr w:type="gramEnd"/>
            <w:r w:rsidRPr="00BE0274">
              <w:rPr>
                <w:rFonts w:ascii="Times New Roman" w:eastAsia="Times New Roman" w:hAnsi="Times New Roman" w:cs="Times New Roman"/>
                <w:sz w:val="20"/>
                <w:szCs w:val="20"/>
              </w:rPr>
              <w:t xml:space="preserve"> </w:t>
            </w:r>
          </w:p>
          <w:p w:rsidR="00723987" w:rsidRPr="00BE0274" w:rsidRDefault="00723987" w:rsidP="00BE0274">
            <w:pPr>
              <w:autoSpaceDE w:val="0"/>
              <w:autoSpaceDN w:val="0"/>
              <w:adjustRightInd w:val="0"/>
              <w:jc w:val="center"/>
              <w:rPr>
                <w:rFonts w:ascii="Times New Roman" w:eastAsia="Times New Roman" w:hAnsi="Times New Roman" w:cs="Times New Roman"/>
                <w:sz w:val="20"/>
                <w:szCs w:val="20"/>
              </w:rPr>
            </w:pPr>
            <w:r w:rsidRPr="00BE0274">
              <w:rPr>
                <w:rFonts w:ascii="Times New Roman" w:eastAsia="Times New Roman" w:hAnsi="Times New Roman" w:cs="Times New Roman"/>
                <w:sz w:val="20"/>
                <w:szCs w:val="20"/>
              </w:rPr>
              <w:t xml:space="preserve">и </w:t>
            </w:r>
            <w:proofErr w:type="gramStart"/>
            <w:r w:rsidRPr="00BE0274">
              <w:rPr>
                <w:rFonts w:ascii="Times New Roman" w:eastAsia="Times New Roman" w:hAnsi="Times New Roman" w:cs="Times New Roman"/>
                <w:sz w:val="20"/>
                <w:szCs w:val="20"/>
              </w:rPr>
              <w:t>информационно-пропагандисткой</w:t>
            </w:r>
            <w:proofErr w:type="gramEnd"/>
            <w:r w:rsidRPr="00BE0274">
              <w:rPr>
                <w:rFonts w:ascii="Times New Roman" w:eastAsia="Times New Roman" w:hAnsi="Times New Roman" w:cs="Times New Roman"/>
                <w:sz w:val="20"/>
                <w:szCs w:val="20"/>
              </w:rPr>
              <w:t xml:space="preserve"> работы</w:t>
            </w:r>
          </w:p>
          <w:p w:rsidR="00723987" w:rsidRPr="00BE0274" w:rsidRDefault="00723987" w:rsidP="00BE0274">
            <w:pPr>
              <w:widowControl w:val="0"/>
              <w:tabs>
                <w:tab w:val="left" w:pos="993"/>
              </w:tabs>
              <w:autoSpaceDE w:val="0"/>
              <w:autoSpaceDN w:val="0"/>
              <w:adjustRightInd w:val="0"/>
              <w:jc w:val="center"/>
              <w:rPr>
                <w:rFonts w:ascii="Times New Roman" w:eastAsia="Times New Roman" w:hAnsi="Times New Roman" w:cs="Times New Roman"/>
                <w:sz w:val="20"/>
                <w:szCs w:val="20"/>
              </w:rPr>
            </w:pPr>
          </w:p>
          <w:p w:rsidR="00723987" w:rsidRPr="00EA7BB1" w:rsidRDefault="00723987" w:rsidP="00BE0274">
            <w:pPr>
              <w:jc w:val="center"/>
              <w:rPr>
                <w:rFonts w:ascii="Times New Roman" w:hAnsi="Times New Roman" w:cs="Times New Roman"/>
                <w:b/>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BE0274">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723987" w:rsidRPr="00EA7BB1" w:rsidRDefault="00723987" w:rsidP="00BE0274">
            <w:pPr>
              <w:pStyle w:val="ConsPlusNormal"/>
              <w:ind w:right="-57"/>
              <w:jc w:val="center"/>
              <w:rPr>
                <w:rFonts w:ascii="Times New Roman" w:hAnsi="Times New Roman" w:cs="Times New Roman"/>
                <w:sz w:val="20"/>
              </w:rPr>
            </w:pPr>
          </w:p>
          <w:p w:rsidR="00723987" w:rsidRDefault="00723987" w:rsidP="00BE0274">
            <w:pPr>
              <w:jc w:val="center"/>
              <w:rPr>
                <w:rFonts w:ascii="Times New Roman" w:hAnsi="Times New Roman" w:cs="Times New Roman"/>
                <w:sz w:val="20"/>
                <w:szCs w:val="20"/>
              </w:rPr>
            </w:pPr>
            <w:r>
              <w:rPr>
                <w:rFonts w:ascii="Times New Roman" w:hAnsi="Times New Roman" w:cs="Times New Roman"/>
                <w:sz w:val="20"/>
                <w:szCs w:val="20"/>
              </w:rPr>
              <w:t>Министерство</w:t>
            </w:r>
          </w:p>
          <w:p w:rsidR="00723987" w:rsidRDefault="00723987" w:rsidP="00BE0274">
            <w:pPr>
              <w:pStyle w:val="ConsPlusNormal"/>
              <w:jc w:val="center"/>
              <w:rPr>
                <w:rFonts w:ascii="Times New Roman" w:hAnsi="Times New Roman" w:cs="Times New Roman"/>
                <w:sz w:val="20"/>
              </w:rPr>
            </w:pPr>
            <w:r w:rsidRPr="00EA7BB1">
              <w:rPr>
                <w:rFonts w:ascii="Times New Roman" w:hAnsi="Times New Roman" w:cs="Times New Roman"/>
                <w:sz w:val="20"/>
              </w:rPr>
              <w:t>образования и науки Курской области</w:t>
            </w:r>
          </w:p>
          <w:p w:rsidR="00723987" w:rsidRPr="00EA7BB1" w:rsidRDefault="00723987" w:rsidP="00BE0274">
            <w:pPr>
              <w:pStyle w:val="ConsPlusNormal"/>
              <w:jc w:val="center"/>
              <w:rPr>
                <w:rFonts w:ascii="Times New Roman" w:hAnsi="Times New Roman" w:cs="Times New Roman"/>
                <w:sz w:val="20"/>
              </w:rPr>
            </w:pPr>
          </w:p>
          <w:p w:rsidR="00723987" w:rsidRDefault="00723987" w:rsidP="00BE0274">
            <w:pPr>
              <w:jc w:val="center"/>
              <w:rPr>
                <w:rFonts w:ascii="Times New Roman" w:hAnsi="Times New Roman" w:cs="Times New Roman"/>
                <w:sz w:val="20"/>
                <w:szCs w:val="20"/>
              </w:rPr>
            </w:pPr>
            <w:r>
              <w:rPr>
                <w:rFonts w:ascii="Times New Roman" w:hAnsi="Times New Roman" w:cs="Times New Roman"/>
                <w:sz w:val="20"/>
                <w:szCs w:val="20"/>
              </w:rPr>
              <w:t>Министерство</w:t>
            </w:r>
          </w:p>
          <w:p w:rsidR="00723987" w:rsidRDefault="00723987" w:rsidP="00BE0274">
            <w:pPr>
              <w:pStyle w:val="ConsPlusNormal"/>
              <w:jc w:val="center"/>
              <w:rPr>
                <w:rFonts w:ascii="Times New Roman" w:hAnsi="Times New Roman" w:cs="Times New Roman"/>
                <w:sz w:val="20"/>
              </w:rPr>
            </w:pPr>
            <w:r>
              <w:rPr>
                <w:rFonts w:ascii="Times New Roman" w:hAnsi="Times New Roman" w:cs="Times New Roman"/>
                <w:sz w:val="20"/>
              </w:rPr>
              <w:t xml:space="preserve">внутренней </w:t>
            </w:r>
          </w:p>
          <w:p w:rsidR="00723987" w:rsidRPr="00EA7BB1" w:rsidRDefault="00723987" w:rsidP="00BE0274">
            <w:pPr>
              <w:pStyle w:val="ConsPlusNormal"/>
              <w:jc w:val="center"/>
              <w:rPr>
                <w:rFonts w:ascii="Times New Roman" w:hAnsi="Times New Roman" w:cs="Times New Roman"/>
                <w:sz w:val="20"/>
              </w:rPr>
            </w:pPr>
            <w:r>
              <w:rPr>
                <w:rFonts w:ascii="Times New Roman" w:hAnsi="Times New Roman" w:cs="Times New Roman"/>
                <w:sz w:val="20"/>
              </w:rPr>
              <w:t xml:space="preserve">и </w:t>
            </w:r>
            <w:r w:rsidRPr="00EA7BB1">
              <w:rPr>
                <w:rFonts w:ascii="Times New Roman" w:hAnsi="Times New Roman" w:cs="Times New Roman"/>
                <w:sz w:val="20"/>
              </w:rPr>
              <w:t>молодежной политики  Курской области</w:t>
            </w:r>
          </w:p>
          <w:p w:rsidR="00723987" w:rsidRPr="00EA7BB1" w:rsidRDefault="00723987" w:rsidP="00BE0274">
            <w:pPr>
              <w:pStyle w:val="ConsPlusNormal"/>
              <w:jc w:val="center"/>
              <w:rPr>
                <w:rFonts w:ascii="Times New Roman" w:hAnsi="Times New Roman" w:cs="Times New Roman"/>
                <w:sz w:val="20"/>
              </w:rPr>
            </w:pPr>
          </w:p>
          <w:p w:rsidR="00723987" w:rsidRPr="00EA7BB1" w:rsidRDefault="00723987" w:rsidP="00BE0274">
            <w:pPr>
              <w:pStyle w:val="ConsPlusNormal"/>
              <w:jc w:val="center"/>
              <w:rPr>
                <w:rFonts w:ascii="Times New Roman" w:hAnsi="Times New Roman" w:cs="Times New Roman"/>
                <w:sz w:val="20"/>
              </w:rPr>
            </w:pPr>
            <w:r>
              <w:rPr>
                <w:rFonts w:ascii="Times New Roman" w:hAnsi="Times New Roman" w:cs="Times New Roman"/>
                <w:sz w:val="20"/>
              </w:rPr>
              <w:t>Министерство</w:t>
            </w:r>
            <w:r w:rsidRPr="00EA7BB1">
              <w:rPr>
                <w:rFonts w:ascii="Times New Roman" w:hAnsi="Times New Roman" w:cs="Times New Roman"/>
                <w:sz w:val="20"/>
              </w:rPr>
              <w:t xml:space="preserve"> культур</w:t>
            </w:r>
            <w:r>
              <w:rPr>
                <w:rFonts w:ascii="Times New Roman" w:hAnsi="Times New Roman" w:cs="Times New Roman"/>
                <w:sz w:val="20"/>
              </w:rPr>
              <w:t>ы</w:t>
            </w:r>
            <w:r w:rsidRPr="00EA7BB1">
              <w:rPr>
                <w:rFonts w:ascii="Times New Roman" w:hAnsi="Times New Roman" w:cs="Times New Roman"/>
                <w:sz w:val="20"/>
              </w:rPr>
              <w:t xml:space="preserve"> Курской области</w:t>
            </w:r>
          </w:p>
          <w:p w:rsidR="00723987" w:rsidRPr="00EA7BB1" w:rsidRDefault="00723987" w:rsidP="00BE0274">
            <w:pPr>
              <w:pStyle w:val="ConsPlusNormal"/>
              <w:jc w:val="center"/>
              <w:rPr>
                <w:rFonts w:ascii="Times New Roman" w:hAnsi="Times New Roman" w:cs="Times New Roman"/>
                <w:sz w:val="20"/>
              </w:rPr>
            </w:pPr>
          </w:p>
          <w:p w:rsidR="00723987" w:rsidRPr="00BE0274" w:rsidRDefault="00723987" w:rsidP="00BC1CE5">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BE0274">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BE0274">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p>
          <w:p w:rsidR="00723987" w:rsidRDefault="00723987" w:rsidP="00BC1CE5">
            <w:pPr>
              <w:widowControl w:val="0"/>
              <w:autoSpaceDE w:val="0"/>
              <w:autoSpaceDN w:val="0"/>
              <w:jc w:val="center"/>
              <w:rPr>
                <w:rFonts w:ascii="Times New Roman" w:eastAsia="Times New Roman" w:hAnsi="Times New Roman" w:cs="Times New Roman"/>
                <w:sz w:val="20"/>
                <w:szCs w:val="20"/>
                <w:lang w:eastAsia="ru-RU"/>
              </w:rPr>
            </w:pPr>
            <w:r w:rsidRPr="00BE0274">
              <w:rPr>
                <w:rFonts w:ascii="Times New Roman" w:eastAsia="Times New Roman" w:hAnsi="Times New Roman" w:cs="Times New Roman"/>
                <w:sz w:val="20"/>
                <w:szCs w:val="20"/>
                <w:lang w:eastAsia="ru-RU"/>
              </w:rPr>
              <w:t>информации и общественных коммуникаций Курской</w:t>
            </w:r>
            <w:r>
              <w:rPr>
                <w:rFonts w:ascii="Times New Roman" w:eastAsia="Times New Roman" w:hAnsi="Times New Roman" w:cs="Times New Roman"/>
                <w:sz w:val="20"/>
                <w:szCs w:val="20"/>
                <w:lang w:eastAsia="ru-RU"/>
              </w:rPr>
              <w:t xml:space="preserve"> </w:t>
            </w:r>
            <w:r w:rsidRPr="00BE0274">
              <w:rPr>
                <w:rFonts w:ascii="Times New Roman" w:eastAsia="Times New Roman" w:hAnsi="Times New Roman" w:cs="Times New Roman"/>
                <w:sz w:val="20"/>
                <w:szCs w:val="20"/>
                <w:lang w:eastAsia="ru-RU"/>
              </w:rPr>
              <w:t>области</w:t>
            </w:r>
          </w:p>
          <w:p w:rsidR="00723987" w:rsidRPr="00BE0274" w:rsidRDefault="00723987" w:rsidP="00BC1CE5">
            <w:pPr>
              <w:widowControl w:val="0"/>
              <w:autoSpaceDE w:val="0"/>
              <w:autoSpaceDN w:val="0"/>
              <w:jc w:val="center"/>
              <w:rPr>
                <w:rFonts w:ascii="Times New Roman" w:eastAsia="Times New Roman" w:hAnsi="Times New Roman" w:cs="Times New Roman"/>
                <w:sz w:val="20"/>
                <w:szCs w:val="20"/>
                <w:lang w:eastAsia="ru-RU"/>
              </w:rPr>
            </w:pPr>
          </w:p>
          <w:p w:rsidR="00723987" w:rsidRDefault="00723987" w:rsidP="00BC1CE5">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BE0274">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BE0274">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r w:rsidRPr="00BE0274">
              <w:rPr>
                <w:rFonts w:ascii="Times New Roman" w:eastAsia="Times New Roman" w:hAnsi="Times New Roman" w:cs="Times New Roman"/>
                <w:sz w:val="20"/>
                <w:szCs w:val="20"/>
                <w:lang w:eastAsia="ru-RU"/>
              </w:rPr>
              <w:t xml:space="preserve"> физической культуры </w:t>
            </w:r>
          </w:p>
          <w:p w:rsidR="00723987" w:rsidRPr="00EA7BB1" w:rsidRDefault="00723987" w:rsidP="009607BF">
            <w:pPr>
              <w:widowControl w:val="0"/>
              <w:autoSpaceDE w:val="0"/>
              <w:autoSpaceDN w:val="0"/>
              <w:jc w:val="center"/>
              <w:rPr>
                <w:rFonts w:ascii="Times New Roman" w:hAnsi="Times New Roman" w:cs="Times New Roman"/>
                <w:b/>
                <w:sz w:val="20"/>
              </w:rPr>
            </w:pPr>
            <w:r w:rsidRPr="00BE0274">
              <w:rPr>
                <w:rFonts w:ascii="Times New Roman" w:eastAsia="Times New Roman" w:hAnsi="Times New Roman" w:cs="Times New Roman"/>
                <w:sz w:val="20"/>
                <w:szCs w:val="20"/>
                <w:lang w:eastAsia="ru-RU"/>
              </w:rPr>
              <w:t>и спорта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A58C1">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A58C1">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A58C1">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A58C1">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017FD">
            <w:pPr>
              <w:autoSpaceDE w:val="0"/>
              <w:autoSpaceDN w:val="0"/>
              <w:adjustRightInd w:val="0"/>
              <w:jc w:val="both"/>
              <w:rPr>
                <w:rFonts w:ascii="Times New Roman" w:hAnsi="Times New Roman" w:cs="Times New Roman"/>
                <w:b/>
                <w:sz w:val="20"/>
                <w:szCs w:val="20"/>
              </w:rPr>
            </w:pPr>
            <w:r w:rsidRPr="004A6378">
              <w:rPr>
                <w:rFonts w:ascii="Times New Roman" w:hAnsi="Times New Roman" w:cs="Times New Roman"/>
                <w:sz w:val="20"/>
              </w:rPr>
              <w:t>Профилактика проявлений терроризма и экстремизма, изготовление информационных материалов по профилактике терроризма</w:t>
            </w:r>
          </w:p>
        </w:tc>
        <w:tc>
          <w:tcPr>
            <w:tcW w:w="2409" w:type="dxa"/>
            <w:tcBorders>
              <w:top w:val="single" w:sz="4" w:space="0" w:color="auto"/>
              <w:left w:val="single" w:sz="4" w:space="0" w:color="auto"/>
              <w:bottom w:val="single" w:sz="4" w:space="0" w:color="auto"/>
              <w:right w:val="single" w:sz="4" w:space="0" w:color="auto"/>
            </w:tcBorders>
          </w:tcPr>
          <w:p w:rsidR="00826A35" w:rsidRPr="00826A35" w:rsidRDefault="00EE3222" w:rsidP="00826A35">
            <w:pPr>
              <w:autoSpaceDE w:val="0"/>
              <w:autoSpaceDN w:val="0"/>
              <w:adjustRightInd w:val="0"/>
              <w:ind w:firstLine="33"/>
              <w:jc w:val="both"/>
              <w:rPr>
                <w:rFonts w:ascii="TimesNewRomanPSMT" w:hAnsi="TimesNewRomanPSMT" w:cs="TimesNewRomanPSMT"/>
                <w:sz w:val="20"/>
                <w:szCs w:val="20"/>
              </w:rPr>
            </w:pPr>
            <w:r>
              <w:rPr>
                <w:rFonts w:ascii="TimesNewRomanPSMT" w:hAnsi="TimesNewRomanPSMT" w:cs="TimesNewRomanPSMT"/>
                <w:sz w:val="20"/>
                <w:szCs w:val="20"/>
              </w:rPr>
              <w:t>Н</w:t>
            </w:r>
            <w:r w:rsidR="00826A35" w:rsidRPr="00826A35">
              <w:rPr>
                <w:rFonts w:ascii="TimesNewRomanPSMT" w:hAnsi="TimesNewRomanPSMT" w:cs="TimesNewRomanPSMT"/>
                <w:sz w:val="20"/>
                <w:szCs w:val="20"/>
              </w:rPr>
              <w:t>а</w:t>
            </w:r>
            <w:r w:rsidR="00826A35">
              <w:rPr>
                <w:rFonts w:ascii="TimesNewRomanPSMT" w:hAnsi="TimesNewRomanPSMT" w:cs="TimesNewRomanPSMT"/>
                <w:sz w:val="20"/>
                <w:szCs w:val="20"/>
              </w:rPr>
              <w:t xml:space="preserve"> </w:t>
            </w:r>
            <w:r w:rsidR="00826A35" w:rsidRPr="00826A35">
              <w:rPr>
                <w:rFonts w:ascii="TimesNewRomanPSMT" w:hAnsi="TimesNewRomanPSMT" w:cs="TimesNewRomanPSMT"/>
                <w:sz w:val="20"/>
                <w:szCs w:val="20"/>
              </w:rPr>
              <w:t>постоянной основе проводится</w:t>
            </w:r>
            <w:r w:rsidR="00F91403">
              <w:rPr>
                <w:rFonts w:ascii="TimesNewRomanPSMT" w:hAnsi="TimesNewRomanPSMT" w:cs="TimesNewRomanPSMT"/>
                <w:sz w:val="20"/>
                <w:szCs w:val="20"/>
              </w:rPr>
              <w:t xml:space="preserve"> </w:t>
            </w:r>
            <w:r w:rsidR="00826A35" w:rsidRPr="00826A35">
              <w:rPr>
                <w:rFonts w:ascii="TimesNewRomanPSMT" w:hAnsi="TimesNewRomanPSMT" w:cs="TimesNewRomanPSMT"/>
                <w:sz w:val="20"/>
                <w:szCs w:val="20"/>
              </w:rPr>
              <w:t xml:space="preserve">разъяснительная работа через </w:t>
            </w:r>
            <w:proofErr w:type="gramStart"/>
            <w:r w:rsidR="00826A35" w:rsidRPr="00826A35">
              <w:rPr>
                <w:rFonts w:ascii="TimesNewRomanPSMT" w:hAnsi="TimesNewRomanPSMT" w:cs="TimesNewRomanPSMT"/>
                <w:sz w:val="20"/>
                <w:szCs w:val="20"/>
              </w:rPr>
              <w:t>региональные</w:t>
            </w:r>
            <w:proofErr w:type="gramEnd"/>
          </w:p>
          <w:p w:rsidR="00826A35" w:rsidRPr="00826A35" w:rsidRDefault="00826A35" w:rsidP="00826A35">
            <w:pPr>
              <w:autoSpaceDE w:val="0"/>
              <w:autoSpaceDN w:val="0"/>
              <w:adjustRightInd w:val="0"/>
              <w:jc w:val="both"/>
              <w:rPr>
                <w:rFonts w:ascii="TimesNewRomanPSMT" w:hAnsi="TimesNewRomanPSMT" w:cs="TimesNewRomanPSMT"/>
                <w:sz w:val="20"/>
                <w:szCs w:val="20"/>
              </w:rPr>
            </w:pPr>
            <w:r w:rsidRPr="00826A35">
              <w:rPr>
                <w:rFonts w:ascii="TimesNewRomanPSMT" w:hAnsi="TimesNewRomanPSMT" w:cs="TimesNewRomanPSMT"/>
                <w:sz w:val="20"/>
                <w:szCs w:val="20"/>
              </w:rPr>
              <w:t>государственные средства массовой информации (далее – СМИ) области о сущности</w:t>
            </w:r>
            <w:r>
              <w:rPr>
                <w:rFonts w:ascii="TimesNewRomanPSMT" w:hAnsi="TimesNewRomanPSMT" w:cs="TimesNewRomanPSMT"/>
                <w:sz w:val="20"/>
                <w:szCs w:val="20"/>
              </w:rPr>
              <w:t xml:space="preserve"> </w:t>
            </w:r>
            <w:r w:rsidRPr="00826A35">
              <w:rPr>
                <w:rFonts w:ascii="TimesNewRomanPSMT" w:hAnsi="TimesNewRomanPSMT" w:cs="TimesNewRomanPSMT"/>
                <w:sz w:val="20"/>
                <w:szCs w:val="20"/>
              </w:rPr>
              <w:t>терроризма и экстремизма, их общественной</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опасности, реализуется система мер</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t>информационно-пропагандистского характера по защите информационного пространства</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от идеологии терроризма, в том числе, в молодежной среде.</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Данная работа проводится</w:t>
            </w:r>
            <w:r>
              <w:rPr>
                <w:rFonts w:ascii="TimesNewRomanPSMT" w:hAnsi="TimesNewRomanPSMT" w:cs="TimesNewRomanPSMT"/>
                <w:sz w:val="20"/>
                <w:szCs w:val="20"/>
              </w:rPr>
              <w:t xml:space="preserve"> </w:t>
            </w:r>
            <w:r w:rsidRPr="00826A35">
              <w:rPr>
                <w:rFonts w:ascii="TimesNewRomanPSMT" w:hAnsi="TimesNewRomanPSMT" w:cs="TimesNewRomanPSMT"/>
                <w:sz w:val="20"/>
                <w:szCs w:val="20"/>
              </w:rPr>
              <w:lastRenderedPageBreak/>
              <w:t>государственными СМИ в соответствии с ежегодными</w:t>
            </w:r>
            <w:r>
              <w:rPr>
                <w:rFonts w:ascii="TimesNewRomanPSMT" w:hAnsi="TimesNewRomanPSMT" w:cs="TimesNewRomanPSMT"/>
                <w:sz w:val="20"/>
                <w:szCs w:val="20"/>
              </w:rPr>
              <w:t xml:space="preserve"> </w:t>
            </w:r>
            <w:r w:rsidRPr="00826A35">
              <w:rPr>
                <w:rFonts w:ascii="TimesNewRomanPSMT" w:hAnsi="TimesNewRomanPSMT" w:cs="TimesNewRomanPSMT"/>
                <w:sz w:val="20"/>
                <w:szCs w:val="20"/>
              </w:rPr>
              <w:t>тематическими задачами, среди которых: «Информирование</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населения о борьбе с</w:t>
            </w:r>
            <w:r>
              <w:rPr>
                <w:rFonts w:ascii="TimesNewRomanPSMT" w:hAnsi="TimesNewRomanPSMT" w:cs="TimesNewRomanPSMT"/>
                <w:sz w:val="20"/>
                <w:szCs w:val="20"/>
              </w:rPr>
              <w:t xml:space="preserve"> </w:t>
            </w:r>
            <w:r w:rsidRPr="00826A35">
              <w:rPr>
                <w:rFonts w:ascii="TimesNewRomanPSMT" w:hAnsi="TimesNewRomanPSMT" w:cs="TimesNewRomanPSMT"/>
                <w:sz w:val="20"/>
                <w:szCs w:val="20"/>
              </w:rPr>
              <w:t>терроризмом,</w:t>
            </w:r>
            <w:r>
              <w:rPr>
                <w:rFonts w:ascii="TimesNewRomanPSMT" w:hAnsi="TimesNewRomanPSMT" w:cs="TimesNewRomanPSMT"/>
                <w:sz w:val="20"/>
                <w:szCs w:val="20"/>
              </w:rPr>
              <w:t xml:space="preserve"> </w:t>
            </w:r>
            <w:r w:rsidRPr="00826A35">
              <w:rPr>
                <w:rFonts w:ascii="TimesNewRomanPSMT" w:hAnsi="TimesNewRomanPSMT" w:cs="TimesNewRomanPSMT"/>
                <w:sz w:val="20"/>
                <w:szCs w:val="20"/>
              </w:rPr>
              <w:t>экстремизмом и коррупцией; информирование о работе по обеспечению</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t>правопорядка в регионе; обеспечение темы безопасности граждан; пропаганда номера 112».</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t>В связи с установлением в Курской области высокого («желтого») уровня</w:t>
            </w:r>
            <w:r>
              <w:rPr>
                <w:rFonts w:ascii="TimesNewRomanPSMT" w:hAnsi="TimesNewRomanPSMT" w:cs="TimesNewRomanPSMT"/>
                <w:sz w:val="20"/>
                <w:szCs w:val="20"/>
              </w:rPr>
              <w:t xml:space="preserve"> </w:t>
            </w:r>
            <w:r w:rsidRPr="00826A35">
              <w:rPr>
                <w:rFonts w:ascii="TimesNewRomanPSMT" w:hAnsi="TimesNewRomanPSMT" w:cs="TimesNewRomanPSMT"/>
                <w:sz w:val="20"/>
                <w:szCs w:val="20"/>
              </w:rPr>
              <w:t>террористической опасности</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информационно-пропагандистская работа</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t xml:space="preserve">антитеррористического характера </w:t>
            </w:r>
            <w:proofErr w:type="gramStart"/>
            <w:r w:rsidRPr="00826A35">
              <w:rPr>
                <w:rFonts w:ascii="TimesNewRomanPSMT" w:hAnsi="TimesNewRomanPSMT" w:cs="TimesNewRomanPSMT"/>
                <w:sz w:val="20"/>
                <w:szCs w:val="20"/>
              </w:rPr>
              <w:t>активизирована</w:t>
            </w:r>
            <w:proofErr w:type="gramEnd"/>
            <w:r w:rsidRPr="00826A35">
              <w:rPr>
                <w:rFonts w:ascii="TimesNewRomanPSMT" w:hAnsi="TimesNewRomanPSMT" w:cs="TimesNewRomanPSMT"/>
                <w:sz w:val="20"/>
                <w:szCs w:val="20"/>
              </w:rPr>
              <w:t>: на информационных ресурсах</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государственных СМИ области размещаются специальные памятки для населения с</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t>рекомендациями о мерах поведения и правилах безопасности, а также телефонами</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оперативных служб области.</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t>Всего с 1 января 2023 года на информационных ресурсах</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государственных СМИ</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lastRenderedPageBreak/>
              <w:t>области размещено 8414 материала</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антитеррористического характера, в т. ч. в печатных</w:t>
            </w:r>
            <w:r>
              <w:rPr>
                <w:rFonts w:ascii="TimesNewRomanPSMT" w:hAnsi="TimesNewRomanPSMT" w:cs="TimesNewRomanPSMT"/>
                <w:sz w:val="20"/>
                <w:szCs w:val="20"/>
              </w:rPr>
              <w:t xml:space="preserve"> </w:t>
            </w:r>
            <w:r w:rsidRPr="00826A35">
              <w:rPr>
                <w:rFonts w:ascii="TimesNewRomanPSMT" w:hAnsi="TimesNewRomanPSMT" w:cs="TimesNewRomanPSMT"/>
                <w:sz w:val="20"/>
                <w:szCs w:val="20"/>
              </w:rPr>
              <w:t>СМИ – 1027, в эфире ТРК «Сейм» вышло 40 телесюжетов с 2 повторами каждый, в эфире</w:t>
            </w:r>
          </w:p>
          <w:p w:rsidR="00826A35" w:rsidRPr="00826A35" w:rsidRDefault="00826A35" w:rsidP="00826A35">
            <w:pPr>
              <w:autoSpaceDE w:val="0"/>
              <w:autoSpaceDN w:val="0"/>
              <w:adjustRightInd w:val="0"/>
              <w:ind w:firstLine="33"/>
              <w:jc w:val="both"/>
              <w:rPr>
                <w:rFonts w:ascii="TimesNewRomanPSMT" w:hAnsi="TimesNewRomanPSMT" w:cs="TimesNewRomanPSMT"/>
                <w:sz w:val="20"/>
                <w:szCs w:val="20"/>
              </w:rPr>
            </w:pPr>
            <w:r w:rsidRPr="00826A35">
              <w:rPr>
                <w:rFonts w:ascii="TimesNewRomanPSMT" w:hAnsi="TimesNewRomanPSMT" w:cs="TimesNewRomanPSMT"/>
                <w:sz w:val="20"/>
                <w:szCs w:val="20"/>
              </w:rPr>
              <w:t xml:space="preserve">«НАШЕ Радио Курск» прозвучало 52 информации, 7295 – на </w:t>
            </w:r>
            <w:proofErr w:type="spellStart"/>
            <w:r w:rsidRPr="00826A35">
              <w:rPr>
                <w:rFonts w:ascii="TimesNewRomanPSMT" w:hAnsi="TimesNewRomanPSMT" w:cs="TimesNewRomanPSMT"/>
                <w:sz w:val="20"/>
                <w:szCs w:val="20"/>
              </w:rPr>
              <w:t>интернет-ресурсах</w:t>
            </w:r>
            <w:proofErr w:type="spellEnd"/>
            <w:r w:rsidRPr="00826A35">
              <w:rPr>
                <w:rFonts w:ascii="TimesNewRomanPSMT" w:hAnsi="TimesNewRomanPSMT" w:cs="TimesNewRomanPSMT"/>
                <w:sz w:val="20"/>
                <w:szCs w:val="20"/>
              </w:rPr>
              <w:t xml:space="preserve"> (2138 – на</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официальных сайтах и 5157 – в социальных сетях). Кроме того, ежедневно не менее 5 раз</w:t>
            </w:r>
          </w:p>
          <w:p w:rsidR="00723987" w:rsidRPr="00EA7BB1" w:rsidRDefault="00826A35" w:rsidP="00826A35">
            <w:pPr>
              <w:autoSpaceDE w:val="0"/>
              <w:autoSpaceDN w:val="0"/>
              <w:adjustRightInd w:val="0"/>
              <w:ind w:firstLine="33"/>
              <w:jc w:val="both"/>
              <w:rPr>
                <w:rFonts w:ascii="Times New Roman" w:hAnsi="Times New Roman" w:cs="Times New Roman"/>
                <w:b/>
                <w:sz w:val="20"/>
                <w:szCs w:val="20"/>
              </w:rPr>
            </w:pPr>
            <w:r w:rsidRPr="00826A35">
              <w:rPr>
                <w:rFonts w:ascii="TimesNewRomanPSMT" w:hAnsi="TimesNewRomanPSMT" w:cs="TimesNewRomanPSMT"/>
                <w:sz w:val="20"/>
                <w:szCs w:val="20"/>
              </w:rPr>
              <w:t>в день в эфире ТРК «Сейм» и «НАШЕ Радио Курск» транслируются ролики</w:t>
            </w:r>
            <w:r>
              <w:rPr>
                <w:rFonts w:ascii="TimesNewRomanPSMT" w:hAnsi="TimesNewRomanPSMT" w:cs="TimesNewRomanPSMT"/>
                <w:sz w:val="20"/>
                <w:szCs w:val="20"/>
              </w:rPr>
              <w:t xml:space="preserve"> </w:t>
            </w:r>
            <w:r w:rsidRPr="00826A35">
              <w:rPr>
                <w:rFonts w:ascii="TimesNewRomanPSMT" w:hAnsi="TimesNewRomanPSMT" w:cs="TimesNewRomanPSMT"/>
                <w:sz w:val="20"/>
                <w:szCs w:val="20"/>
              </w:rPr>
              <w:t>антитеррористической направленности.</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4.1.1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9607BF" w:rsidRDefault="00723987" w:rsidP="009607BF">
            <w:pPr>
              <w:jc w:val="center"/>
              <w:rPr>
                <w:rFonts w:ascii="Times New Roman" w:hAnsi="Times New Roman" w:cs="Times New Roman"/>
                <w:sz w:val="20"/>
                <w:szCs w:val="20"/>
              </w:rPr>
            </w:pPr>
            <w:r w:rsidRPr="009607BF">
              <w:rPr>
                <w:rFonts w:ascii="Times New Roman" w:hAnsi="Times New Roman" w:cs="Times New Roman"/>
                <w:sz w:val="20"/>
              </w:rPr>
              <w:t xml:space="preserve">Мероприятие 4.1.1. </w:t>
            </w:r>
            <w:r w:rsidRPr="009607BF">
              <w:rPr>
                <w:rFonts w:ascii="Times New Roman" w:eastAsia="Calibri" w:hAnsi="Times New Roman" w:cs="Times New Roman"/>
                <w:sz w:val="20"/>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tc>
        <w:tc>
          <w:tcPr>
            <w:tcW w:w="1559" w:type="dxa"/>
            <w:gridSpan w:val="3"/>
            <w:tcBorders>
              <w:top w:val="single" w:sz="4" w:space="0" w:color="auto"/>
              <w:left w:val="single" w:sz="4" w:space="0" w:color="auto"/>
              <w:bottom w:val="single" w:sz="4" w:space="0" w:color="auto"/>
              <w:right w:val="single" w:sz="4" w:space="0" w:color="auto"/>
            </w:tcBorders>
          </w:tcPr>
          <w:p w:rsidR="00723987" w:rsidRDefault="00723987" w:rsidP="009607BF">
            <w:pPr>
              <w:jc w:val="center"/>
              <w:rPr>
                <w:rFonts w:ascii="Times New Roman" w:hAnsi="Times New Roman" w:cs="Times New Roman"/>
                <w:sz w:val="20"/>
                <w:szCs w:val="20"/>
              </w:rPr>
            </w:pPr>
            <w:r>
              <w:rPr>
                <w:rFonts w:ascii="Times New Roman" w:hAnsi="Times New Roman" w:cs="Times New Roman"/>
                <w:sz w:val="20"/>
                <w:szCs w:val="20"/>
              </w:rPr>
              <w:t>Министерство</w:t>
            </w:r>
          </w:p>
          <w:p w:rsidR="00723987" w:rsidRPr="00EA7BB1" w:rsidRDefault="00723987" w:rsidP="009607BF">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образования и науки Курской области</w:t>
            </w:r>
          </w:p>
          <w:p w:rsidR="00723987" w:rsidRPr="00EA7BB1" w:rsidRDefault="00723987" w:rsidP="0012163D">
            <w:pPr>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9607BF">
            <w:pPr>
              <w:pStyle w:val="ConsPlusNormal"/>
              <w:jc w:val="center"/>
              <w:rPr>
                <w:rFonts w:ascii="Times New Roman" w:hAnsi="Times New Roman" w:cs="Times New Roman"/>
                <w:sz w:val="20"/>
              </w:rPr>
            </w:pPr>
            <w:r w:rsidRPr="004A6378">
              <w:rPr>
                <w:rFonts w:ascii="Times New Roman" w:hAnsi="Times New Roman" w:cs="Times New Roman"/>
                <w:sz w:val="20"/>
              </w:rPr>
              <w:t>01.11.2023</w:t>
            </w:r>
          </w:p>
          <w:p w:rsidR="00723987" w:rsidRPr="004A6378" w:rsidRDefault="00723987" w:rsidP="009607BF">
            <w:pPr>
              <w:pStyle w:val="ConsPlusNormal"/>
              <w:jc w:val="center"/>
              <w:rPr>
                <w:rFonts w:ascii="Times New Roman" w:hAnsi="Times New Roman" w:cs="Times New Roman"/>
                <w:sz w:val="20"/>
              </w:rPr>
            </w:pPr>
            <w:r w:rsidRPr="004A6378">
              <w:rPr>
                <w:rFonts w:ascii="Times New Roman" w:hAnsi="Times New Roman" w:cs="Times New Roman"/>
                <w:sz w:val="20"/>
              </w:rPr>
              <w:t>01.11.2024</w:t>
            </w:r>
          </w:p>
          <w:p w:rsidR="00723987" w:rsidRPr="004A6378" w:rsidRDefault="00723987" w:rsidP="009607BF">
            <w:pPr>
              <w:pStyle w:val="ConsPlusNormal"/>
              <w:jc w:val="center"/>
              <w:rPr>
                <w:rFonts w:ascii="Times New Roman" w:hAnsi="Times New Roman" w:cs="Times New Roman"/>
                <w:sz w:val="20"/>
              </w:rPr>
            </w:pPr>
            <w:r w:rsidRPr="004A6378">
              <w:rPr>
                <w:rFonts w:ascii="Times New Roman" w:hAnsi="Times New Roman" w:cs="Times New Roman"/>
                <w:sz w:val="20"/>
              </w:rPr>
              <w:t>01.11.2025</w:t>
            </w:r>
          </w:p>
          <w:p w:rsidR="00723987" w:rsidRPr="004A6378" w:rsidRDefault="00723987" w:rsidP="009607BF">
            <w:pPr>
              <w:pStyle w:val="ConsPlusNormal"/>
              <w:jc w:val="center"/>
              <w:rPr>
                <w:rFonts w:ascii="Times New Roman" w:hAnsi="Times New Roman" w:cs="Times New Roman"/>
                <w:sz w:val="20"/>
              </w:rPr>
            </w:pPr>
          </w:p>
          <w:p w:rsidR="00723987" w:rsidRPr="004A6378" w:rsidRDefault="00723987" w:rsidP="009607BF">
            <w:pPr>
              <w:pStyle w:val="ConsPlusNormal"/>
              <w:jc w:val="center"/>
              <w:rPr>
                <w:rFonts w:ascii="Times New Roman" w:hAnsi="Times New Roman" w:cs="Times New Roman"/>
                <w:sz w:val="20"/>
              </w:rPr>
            </w:pPr>
          </w:p>
          <w:p w:rsidR="00723987" w:rsidRPr="004A6378" w:rsidRDefault="00723987" w:rsidP="009607BF">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9607BF">
            <w:pPr>
              <w:pStyle w:val="ConsPlusNormal"/>
              <w:jc w:val="center"/>
              <w:rPr>
                <w:rFonts w:ascii="Times New Roman" w:hAnsi="Times New Roman" w:cs="Times New Roman"/>
                <w:sz w:val="20"/>
              </w:rPr>
            </w:pPr>
            <w:r w:rsidRPr="004A6378">
              <w:rPr>
                <w:rFonts w:ascii="Times New Roman" w:hAnsi="Times New Roman" w:cs="Times New Roman"/>
                <w:sz w:val="20"/>
              </w:rPr>
              <w:t>30.11.2023</w:t>
            </w:r>
          </w:p>
          <w:p w:rsidR="00723987" w:rsidRPr="004A6378" w:rsidRDefault="00723987" w:rsidP="009607BF">
            <w:pPr>
              <w:pStyle w:val="ConsPlusNormal"/>
              <w:jc w:val="center"/>
              <w:rPr>
                <w:rFonts w:ascii="Times New Roman" w:hAnsi="Times New Roman" w:cs="Times New Roman"/>
                <w:sz w:val="20"/>
              </w:rPr>
            </w:pPr>
            <w:r w:rsidRPr="004A6378">
              <w:rPr>
                <w:rFonts w:ascii="Times New Roman" w:hAnsi="Times New Roman" w:cs="Times New Roman"/>
                <w:sz w:val="20"/>
              </w:rPr>
              <w:t>30.11.2024</w:t>
            </w:r>
          </w:p>
          <w:p w:rsidR="00723987" w:rsidRPr="004A6378" w:rsidRDefault="00723987" w:rsidP="009607BF">
            <w:pPr>
              <w:pStyle w:val="ConsPlusNormal"/>
              <w:jc w:val="center"/>
              <w:rPr>
                <w:rFonts w:ascii="Times New Roman" w:hAnsi="Times New Roman" w:cs="Times New Roman"/>
                <w:sz w:val="20"/>
              </w:rPr>
            </w:pPr>
            <w:r w:rsidRPr="004A6378">
              <w:rPr>
                <w:rFonts w:ascii="Times New Roman" w:hAnsi="Times New Roman" w:cs="Times New Roman"/>
                <w:sz w:val="20"/>
              </w:rPr>
              <w:t>30.11.2025</w:t>
            </w:r>
          </w:p>
          <w:p w:rsidR="00723987" w:rsidRPr="004A6378" w:rsidRDefault="00723987" w:rsidP="009607BF">
            <w:pPr>
              <w:pStyle w:val="ConsPlusNormal"/>
              <w:jc w:val="center"/>
              <w:rPr>
                <w:rFonts w:ascii="Times New Roman" w:hAnsi="Times New Roman" w:cs="Times New Roman"/>
                <w:sz w:val="20"/>
              </w:rPr>
            </w:pPr>
          </w:p>
          <w:p w:rsidR="00723987" w:rsidRPr="004A6378" w:rsidRDefault="00723987" w:rsidP="009607BF">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607BF">
            <w:pPr>
              <w:jc w:val="center"/>
              <w:rPr>
                <w:rFonts w:ascii="Times New Roman" w:hAnsi="Times New Roman" w:cs="Times New Roman"/>
                <w:sz w:val="20"/>
                <w:szCs w:val="20"/>
              </w:rPr>
            </w:pPr>
            <w:r w:rsidRPr="00EA7BB1">
              <w:rPr>
                <w:rFonts w:ascii="Times New Roman" w:hAnsi="Times New Roman" w:cs="Times New Roman"/>
                <w:sz w:val="20"/>
                <w:szCs w:val="20"/>
              </w:rPr>
              <w:t>01.11.202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607BF">
            <w:pPr>
              <w:jc w:val="center"/>
              <w:rPr>
                <w:rFonts w:ascii="Times New Roman" w:hAnsi="Times New Roman" w:cs="Times New Roman"/>
                <w:b/>
                <w:sz w:val="20"/>
                <w:szCs w:val="20"/>
              </w:rPr>
            </w:pPr>
            <w:r w:rsidRPr="00EA7BB1">
              <w:rPr>
                <w:rFonts w:ascii="Times New Roman" w:hAnsi="Times New Roman" w:cs="Times New Roman"/>
                <w:sz w:val="20"/>
                <w:szCs w:val="20"/>
              </w:rPr>
              <w:t>30.11.202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 xml:space="preserve">Увеличение охвата обучающихся, включенных в мероприятия по привитию идей </w:t>
            </w:r>
            <w:r w:rsidRPr="009607BF">
              <w:rPr>
                <w:rFonts w:ascii="Times New Roman" w:hAnsi="Times New Roman" w:cs="Times New Roman"/>
                <w:spacing w:val="-4"/>
                <w:sz w:val="20"/>
              </w:rPr>
              <w:t>межнационального</w:t>
            </w:r>
            <w:r w:rsidRPr="004A6378">
              <w:rPr>
                <w:rFonts w:ascii="Times New Roman" w:hAnsi="Times New Roman" w:cs="Times New Roman"/>
                <w:sz w:val="20"/>
              </w:rPr>
              <w:t xml:space="preserve"> </w:t>
            </w:r>
            <w:r w:rsidRPr="009607BF">
              <w:rPr>
                <w:rFonts w:ascii="Times New Roman" w:hAnsi="Times New Roman" w:cs="Times New Roman"/>
                <w:spacing w:val="-4"/>
                <w:sz w:val="20"/>
              </w:rPr>
              <w:t>и межрелигиозного</w:t>
            </w:r>
            <w:r w:rsidRPr="004A6378">
              <w:rPr>
                <w:rFonts w:ascii="Times New Roman" w:hAnsi="Times New Roman" w:cs="Times New Roman"/>
                <w:sz w:val="20"/>
              </w:rPr>
              <w:t xml:space="preserve"> уважения, до 80% от общего числа обучающихся</w:t>
            </w:r>
          </w:p>
        </w:tc>
        <w:tc>
          <w:tcPr>
            <w:tcW w:w="2409" w:type="dxa"/>
            <w:vMerge w:val="restart"/>
            <w:tcBorders>
              <w:top w:val="single" w:sz="4" w:space="0" w:color="auto"/>
              <w:left w:val="single" w:sz="4" w:space="0" w:color="auto"/>
              <w:right w:val="single" w:sz="4" w:space="0" w:color="auto"/>
            </w:tcBorders>
          </w:tcPr>
          <w:p w:rsidR="00723987" w:rsidRPr="00707644" w:rsidRDefault="00707644" w:rsidP="00707644">
            <w:pPr>
              <w:ind w:firstLine="174"/>
              <w:jc w:val="both"/>
              <w:rPr>
                <w:rFonts w:ascii="Times New Roman" w:hAnsi="Times New Roman" w:cs="Times New Roman"/>
                <w:b/>
                <w:sz w:val="20"/>
                <w:szCs w:val="20"/>
              </w:rPr>
            </w:pPr>
            <w:r w:rsidRPr="00707644">
              <w:rPr>
                <w:rFonts w:ascii="Times New Roman" w:hAnsi="Times New Roman" w:cs="Times New Roman"/>
                <w:sz w:val="20"/>
                <w:szCs w:val="20"/>
              </w:rPr>
              <w:t>Проведение областного массового мероприятия «Фестиваль национальных культур «Я, ты, он, она - вместе дружная семья!» среди обучающихся образователь</w:t>
            </w:r>
            <w:r>
              <w:rPr>
                <w:rFonts w:ascii="Times New Roman" w:hAnsi="Times New Roman" w:cs="Times New Roman"/>
                <w:sz w:val="20"/>
                <w:szCs w:val="20"/>
              </w:rPr>
              <w:t>ных организаций Курской области с</w:t>
            </w:r>
            <w:r w:rsidRPr="00707644">
              <w:rPr>
                <w:rFonts w:ascii="Times New Roman" w:hAnsi="Times New Roman" w:cs="Times New Roman"/>
                <w:sz w:val="20"/>
                <w:szCs w:val="20"/>
              </w:rPr>
              <w:t xml:space="preserve">остоялось в ноябре 2023 года. Итоги мероприятия утверждены приказом Министерства образования и науки Курской области от 21.12.2023 №1-2246. Награждены дипломами </w:t>
            </w:r>
            <w:r w:rsidRPr="00707644">
              <w:rPr>
                <w:rFonts w:ascii="Times New Roman" w:hAnsi="Times New Roman" w:cs="Times New Roman"/>
                <w:sz w:val="20"/>
                <w:szCs w:val="20"/>
              </w:rPr>
              <w:lastRenderedPageBreak/>
              <w:t xml:space="preserve">и ценными призами 25 лауреатов, в том числе творческие коллективы по следующим номинациям: «Исследовательские работы»; «Социальная реклама» (буклет, плакат, видеоролик); «Талисман»; «Изобразительное искусство». Всего приняли участие 250 </w:t>
            </w:r>
            <w:proofErr w:type="gramStart"/>
            <w:r w:rsidRPr="00707644">
              <w:rPr>
                <w:rFonts w:ascii="Times New Roman" w:hAnsi="Times New Roman" w:cs="Times New Roman"/>
                <w:sz w:val="20"/>
                <w:szCs w:val="20"/>
              </w:rPr>
              <w:t>обучающихся</w:t>
            </w:r>
            <w:proofErr w:type="gramEnd"/>
            <w:r w:rsidRPr="00707644">
              <w:rPr>
                <w:rFonts w:ascii="Times New Roman" w:hAnsi="Times New Roman" w:cs="Times New Roman"/>
                <w:sz w:val="20"/>
                <w:szCs w:val="20"/>
              </w:rPr>
              <w:t>. Затрачено 100,000₽ на сувенирную продукцию и подарки.</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9607BF" w:rsidRDefault="00723987" w:rsidP="009607BF">
            <w:pPr>
              <w:jc w:val="center"/>
              <w:rPr>
                <w:rFonts w:ascii="Times New Roman" w:hAnsi="Times New Roman" w:cs="Times New Roman"/>
                <w:spacing w:val="-10"/>
                <w:sz w:val="20"/>
                <w:szCs w:val="20"/>
              </w:rPr>
            </w:pPr>
            <w:r w:rsidRPr="009607BF">
              <w:rPr>
                <w:rFonts w:ascii="Times New Roman" w:hAnsi="Times New Roman" w:cs="Times New Roman"/>
                <w:b/>
                <w:i/>
                <w:spacing w:val="-10"/>
                <w:sz w:val="20"/>
                <w:szCs w:val="20"/>
              </w:rPr>
              <w:t>4.1.1.1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B15162" w:rsidRDefault="00723987" w:rsidP="004E419E">
            <w:pPr>
              <w:widowControl w:val="0"/>
              <w:autoSpaceDE w:val="0"/>
              <w:autoSpaceDN w:val="0"/>
              <w:adjustRightInd w:val="0"/>
              <w:jc w:val="center"/>
              <w:rPr>
                <w:rFonts w:ascii="Times New Roman" w:hAnsi="Times New Roman" w:cs="Times New Roman"/>
                <w:b/>
                <w:i/>
                <w:sz w:val="20"/>
                <w:szCs w:val="20"/>
              </w:rPr>
            </w:pPr>
            <w:r w:rsidRPr="00B15162">
              <w:rPr>
                <w:rFonts w:ascii="Times New Roman" w:hAnsi="Times New Roman" w:cs="Times New Roman"/>
                <w:b/>
                <w:i/>
                <w:sz w:val="20"/>
                <w:szCs w:val="20"/>
              </w:rPr>
              <w:t xml:space="preserve">Контрольное событие программы </w:t>
            </w:r>
            <w:r>
              <w:rPr>
                <w:rFonts w:ascii="Times New Roman" w:hAnsi="Times New Roman" w:cs="Times New Roman"/>
                <w:b/>
                <w:i/>
                <w:sz w:val="20"/>
                <w:szCs w:val="20"/>
              </w:rPr>
              <w:t>4.1.1.1</w:t>
            </w:r>
          </w:p>
          <w:p w:rsidR="00723987" w:rsidRPr="009607BF" w:rsidRDefault="00723987" w:rsidP="009607BF">
            <w:pPr>
              <w:widowControl w:val="0"/>
              <w:autoSpaceDE w:val="0"/>
              <w:autoSpaceDN w:val="0"/>
              <w:adjustRightInd w:val="0"/>
              <w:jc w:val="center"/>
              <w:rPr>
                <w:rFonts w:ascii="Times New Roman" w:hAnsi="Times New Roman" w:cs="Times New Roman"/>
                <w:b/>
                <w:i/>
                <w:sz w:val="20"/>
                <w:szCs w:val="20"/>
              </w:rPr>
            </w:pPr>
            <w:r w:rsidRPr="009607BF">
              <w:rPr>
                <w:rFonts w:ascii="Times New Roman" w:hAnsi="Times New Roman" w:cs="Times New Roman"/>
                <w:b/>
                <w:i/>
                <w:sz w:val="20"/>
              </w:rPr>
              <w:t xml:space="preserve">Областной фестиваль национальных культур среди обучающихся образовательных организаций Курской </w:t>
            </w:r>
            <w:r w:rsidRPr="009607BF">
              <w:rPr>
                <w:rFonts w:ascii="Times New Roman" w:hAnsi="Times New Roman" w:cs="Times New Roman"/>
                <w:b/>
                <w:i/>
                <w:sz w:val="20"/>
              </w:rPr>
              <w:lastRenderedPageBreak/>
              <w:t>области «Я, ты, он, она – вместе целая страна» проведен</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4.1.2</w:t>
            </w:r>
          </w:p>
        </w:tc>
        <w:tc>
          <w:tcPr>
            <w:tcW w:w="2557" w:type="dxa"/>
            <w:gridSpan w:val="2"/>
            <w:tcBorders>
              <w:top w:val="single" w:sz="4" w:space="0" w:color="auto"/>
              <w:left w:val="single" w:sz="4" w:space="0" w:color="auto"/>
              <w:bottom w:val="single" w:sz="4" w:space="0" w:color="auto"/>
              <w:right w:val="single" w:sz="4" w:space="0" w:color="auto"/>
            </w:tcBorders>
          </w:tcPr>
          <w:p w:rsidR="00723987" w:rsidRDefault="00723987" w:rsidP="009607BF">
            <w:pPr>
              <w:pStyle w:val="ConsPlusNormal"/>
              <w:jc w:val="center"/>
              <w:rPr>
                <w:rFonts w:ascii="Times New Roman" w:eastAsia="Calibri" w:hAnsi="Times New Roman" w:cs="Times New Roman"/>
                <w:sz w:val="20"/>
              </w:rPr>
            </w:pPr>
            <w:r w:rsidRPr="009607BF">
              <w:rPr>
                <w:rFonts w:ascii="Times New Roman" w:hAnsi="Times New Roman" w:cs="Times New Roman"/>
                <w:sz w:val="20"/>
              </w:rPr>
              <w:t xml:space="preserve">Мероприятие 4.1.2. </w:t>
            </w:r>
            <w:r w:rsidRPr="009607BF">
              <w:rPr>
                <w:rFonts w:ascii="Times New Roman" w:eastAsia="Calibri" w:hAnsi="Times New Roman" w:cs="Times New Roman"/>
                <w:sz w:val="20"/>
              </w:rPr>
              <w:t xml:space="preserve">Проведение «круглых столов», мероприятий </w:t>
            </w:r>
          </w:p>
          <w:p w:rsidR="00723987" w:rsidRDefault="00723987" w:rsidP="009607BF">
            <w:pPr>
              <w:pStyle w:val="ConsPlusNormal"/>
              <w:jc w:val="center"/>
              <w:rPr>
                <w:rFonts w:ascii="Times New Roman" w:eastAsia="Calibri" w:hAnsi="Times New Roman" w:cs="Times New Roman"/>
                <w:sz w:val="20"/>
              </w:rPr>
            </w:pPr>
            <w:r w:rsidRPr="009607BF">
              <w:rPr>
                <w:rFonts w:ascii="Times New Roman" w:eastAsia="Calibri" w:hAnsi="Times New Roman" w:cs="Times New Roman"/>
                <w:sz w:val="20"/>
              </w:rPr>
              <w:t xml:space="preserve">и акций  с участием представителей национальных общин, религиозных </w:t>
            </w:r>
          </w:p>
          <w:p w:rsidR="00723987" w:rsidRDefault="00723987" w:rsidP="009607BF">
            <w:pPr>
              <w:pStyle w:val="ConsPlusNormal"/>
              <w:jc w:val="center"/>
              <w:rPr>
                <w:rFonts w:ascii="Times New Roman" w:eastAsia="Calibri" w:hAnsi="Times New Roman" w:cs="Times New Roman"/>
                <w:sz w:val="20"/>
              </w:rPr>
            </w:pPr>
            <w:r w:rsidRPr="009607BF">
              <w:rPr>
                <w:rFonts w:ascii="Times New Roman" w:eastAsia="Calibri" w:hAnsi="Times New Roman" w:cs="Times New Roman"/>
                <w:sz w:val="20"/>
              </w:rPr>
              <w:t xml:space="preserve">и общественных организаций, СМИ по вопросам профилактики </w:t>
            </w:r>
            <w:proofErr w:type="spellStart"/>
            <w:r w:rsidRPr="009607BF">
              <w:rPr>
                <w:rFonts w:ascii="Times New Roman" w:eastAsia="Calibri" w:hAnsi="Times New Roman" w:cs="Times New Roman"/>
                <w:sz w:val="20"/>
              </w:rPr>
              <w:t>этноконфессионального</w:t>
            </w:r>
            <w:proofErr w:type="spellEnd"/>
            <w:r w:rsidRPr="009607BF">
              <w:rPr>
                <w:rFonts w:ascii="Times New Roman" w:eastAsia="Calibri" w:hAnsi="Times New Roman" w:cs="Times New Roman"/>
                <w:sz w:val="20"/>
              </w:rPr>
              <w:t xml:space="preserve"> экстремизма, </w:t>
            </w:r>
            <w:r>
              <w:rPr>
                <w:rFonts w:ascii="Times New Roman" w:eastAsia="Calibri" w:hAnsi="Times New Roman" w:cs="Times New Roman"/>
                <w:sz w:val="20"/>
              </w:rPr>
              <w:t>п</w:t>
            </w:r>
            <w:r w:rsidRPr="009607BF">
              <w:rPr>
                <w:rFonts w:ascii="Times New Roman" w:eastAsia="Calibri" w:hAnsi="Times New Roman" w:cs="Times New Roman"/>
                <w:sz w:val="20"/>
              </w:rPr>
              <w:t xml:space="preserve">ротиводействия распространению  идеологии терроризма </w:t>
            </w:r>
          </w:p>
          <w:p w:rsidR="00723987" w:rsidRPr="009607BF" w:rsidRDefault="00723987" w:rsidP="009607BF">
            <w:pPr>
              <w:pStyle w:val="ConsPlusNormal"/>
              <w:jc w:val="center"/>
              <w:rPr>
                <w:rFonts w:ascii="Times New Roman" w:hAnsi="Times New Roman" w:cs="Times New Roman"/>
                <w:sz w:val="20"/>
              </w:rPr>
            </w:pPr>
            <w:r w:rsidRPr="009607BF">
              <w:rPr>
                <w:rFonts w:ascii="Times New Roman" w:eastAsia="Calibri" w:hAnsi="Times New Roman" w:cs="Times New Roman"/>
                <w:sz w:val="20"/>
              </w:rPr>
              <w:t>и укрепления принципов  толерантности в обществе</w:t>
            </w:r>
          </w:p>
        </w:tc>
        <w:tc>
          <w:tcPr>
            <w:tcW w:w="1559" w:type="dxa"/>
            <w:gridSpan w:val="3"/>
            <w:tcBorders>
              <w:top w:val="single" w:sz="4" w:space="0" w:color="auto"/>
              <w:left w:val="single" w:sz="4" w:space="0" w:color="auto"/>
              <w:bottom w:val="single" w:sz="4" w:space="0" w:color="auto"/>
              <w:right w:val="single" w:sz="4" w:space="0" w:color="auto"/>
            </w:tcBorders>
          </w:tcPr>
          <w:p w:rsidR="00723987" w:rsidRDefault="00723987" w:rsidP="0012163D">
            <w:pPr>
              <w:jc w:val="center"/>
              <w:rPr>
                <w:rFonts w:ascii="Times New Roman" w:hAnsi="Times New Roman" w:cs="Times New Roman"/>
                <w:sz w:val="20"/>
              </w:rPr>
            </w:pPr>
            <w:r>
              <w:rPr>
                <w:rFonts w:ascii="Times New Roman" w:hAnsi="Times New Roman" w:cs="Times New Roman"/>
                <w:sz w:val="20"/>
              </w:rPr>
              <w:t>М</w:t>
            </w:r>
            <w:r w:rsidRPr="004A6378">
              <w:rPr>
                <w:rFonts w:ascii="Times New Roman" w:hAnsi="Times New Roman" w:cs="Times New Roman"/>
                <w:sz w:val="20"/>
              </w:rPr>
              <w:t>инист</w:t>
            </w:r>
            <w:r>
              <w:rPr>
                <w:rFonts w:ascii="Times New Roman" w:hAnsi="Times New Roman" w:cs="Times New Roman"/>
                <w:sz w:val="20"/>
              </w:rPr>
              <w:t>е</w:t>
            </w:r>
            <w:r w:rsidRPr="004A6378">
              <w:rPr>
                <w:rFonts w:ascii="Times New Roman" w:hAnsi="Times New Roman" w:cs="Times New Roman"/>
                <w:sz w:val="20"/>
              </w:rPr>
              <w:t>р</w:t>
            </w:r>
            <w:r>
              <w:rPr>
                <w:rFonts w:ascii="Times New Roman" w:hAnsi="Times New Roman" w:cs="Times New Roman"/>
                <w:sz w:val="20"/>
              </w:rPr>
              <w:t>ство</w:t>
            </w:r>
            <w:r w:rsidRPr="004A6378">
              <w:rPr>
                <w:rFonts w:ascii="Times New Roman" w:hAnsi="Times New Roman" w:cs="Times New Roman"/>
                <w:sz w:val="20"/>
              </w:rPr>
              <w:t xml:space="preserve"> внутренней </w:t>
            </w:r>
          </w:p>
          <w:p w:rsidR="00723987" w:rsidRPr="00EA7BB1" w:rsidRDefault="00723987" w:rsidP="009607BF">
            <w:pPr>
              <w:jc w:val="center"/>
              <w:rPr>
                <w:rFonts w:ascii="Times New Roman" w:hAnsi="Times New Roman" w:cs="Times New Roman"/>
                <w:b/>
                <w:sz w:val="20"/>
                <w:szCs w:val="20"/>
              </w:rPr>
            </w:pPr>
            <w:r w:rsidRPr="004A6378">
              <w:rPr>
                <w:rFonts w:ascii="Times New Roman" w:hAnsi="Times New Roman" w:cs="Times New Roman"/>
                <w:sz w:val="20"/>
              </w:rPr>
              <w:t>и молодежной политики Курской области</w:t>
            </w:r>
            <w:r w:rsidRPr="00EA7BB1">
              <w:rPr>
                <w:rFonts w:ascii="Times New Roman" w:hAnsi="Times New Roman" w:cs="Times New Roman"/>
                <w:b/>
                <w:sz w:val="20"/>
                <w:szCs w:val="20"/>
              </w:rPr>
              <w:t xml:space="preserve"> </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723987" w:rsidRPr="00EA7BB1" w:rsidRDefault="00723987" w:rsidP="00F72C08">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F72C08">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Default="00723987" w:rsidP="002017FD">
            <w:pPr>
              <w:jc w:val="both"/>
              <w:rPr>
                <w:rFonts w:ascii="Times New Roman" w:hAnsi="Times New Roman" w:cs="Times New Roman"/>
                <w:sz w:val="20"/>
              </w:rPr>
            </w:pPr>
            <w:r w:rsidRPr="004A6378">
              <w:rPr>
                <w:rFonts w:ascii="Times New Roman" w:hAnsi="Times New Roman" w:cs="Times New Roman"/>
                <w:sz w:val="20"/>
              </w:rPr>
              <w:t xml:space="preserve">Проведение указанных мероприятий будет способствовать совершенствованию взаимодействия всех ветвей власти в целях выработки единой стратегии и тактики в рамках осуществления  межведомственного сотрудничества в сфере противодействия терроризму, </w:t>
            </w:r>
          </w:p>
          <w:p w:rsidR="00723987" w:rsidRDefault="00723987" w:rsidP="002017FD">
            <w:pPr>
              <w:jc w:val="both"/>
              <w:rPr>
                <w:rFonts w:ascii="Times New Roman" w:hAnsi="Times New Roman" w:cs="Times New Roman"/>
                <w:sz w:val="20"/>
              </w:rPr>
            </w:pPr>
            <w:r w:rsidRPr="004A6378">
              <w:rPr>
                <w:rFonts w:ascii="Times New Roman" w:hAnsi="Times New Roman" w:cs="Times New Roman"/>
                <w:sz w:val="20"/>
              </w:rPr>
              <w:t xml:space="preserve">а также будет позитивно воздействовать </w:t>
            </w:r>
          </w:p>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 xml:space="preserve">на поведение отдельных лиц, выходцев из разных </w:t>
            </w:r>
            <w:r>
              <w:rPr>
                <w:rFonts w:ascii="Times New Roman" w:hAnsi="Times New Roman" w:cs="Times New Roman"/>
                <w:sz w:val="20"/>
              </w:rPr>
              <w:t>э</w:t>
            </w:r>
            <w:r w:rsidRPr="004A6378">
              <w:rPr>
                <w:rFonts w:ascii="Times New Roman" w:hAnsi="Times New Roman" w:cs="Times New Roman"/>
                <w:sz w:val="20"/>
              </w:rPr>
              <w:t xml:space="preserve">тнических групп </w:t>
            </w:r>
            <w:r w:rsidRPr="004A6378">
              <w:rPr>
                <w:rFonts w:ascii="Times New Roman" w:hAnsi="Times New Roman" w:cs="Times New Roman"/>
                <w:sz w:val="20"/>
              </w:rPr>
              <w:lastRenderedPageBreak/>
              <w:t>(особенно придерживающихся исламского вероисповедания)</w:t>
            </w:r>
          </w:p>
        </w:tc>
        <w:tc>
          <w:tcPr>
            <w:tcW w:w="2409" w:type="dxa"/>
            <w:vMerge w:val="restart"/>
            <w:tcBorders>
              <w:top w:val="single" w:sz="4" w:space="0" w:color="auto"/>
              <w:left w:val="single" w:sz="4" w:space="0" w:color="auto"/>
              <w:right w:val="single" w:sz="4" w:space="0" w:color="auto"/>
            </w:tcBorders>
          </w:tcPr>
          <w:p w:rsidR="0034008F" w:rsidRPr="0034008F" w:rsidRDefault="0034008F" w:rsidP="0034008F">
            <w:pPr>
              <w:overflowPunct w:val="0"/>
              <w:autoSpaceDE w:val="0"/>
              <w:autoSpaceDN w:val="0"/>
              <w:adjustRightInd w:val="0"/>
              <w:ind w:firstLine="174"/>
              <w:jc w:val="both"/>
              <w:rPr>
                <w:rFonts w:ascii="Times New Roman" w:eastAsia="Times New Roman" w:hAnsi="Times New Roman" w:cs="Times New Roman"/>
                <w:sz w:val="20"/>
                <w:szCs w:val="20"/>
              </w:rPr>
            </w:pPr>
            <w:proofErr w:type="gramStart"/>
            <w:r w:rsidRPr="0034008F">
              <w:rPr>
                <w:rFonts w:ascii="Times New Roman" w:eastAsia="Times New Roman" w:hAnsi="Times New Roman" w:cs="Times New Roman"/>
                <w:sz w:val="20"/>
                <w:szCs w:val="20"/>
              </w:rPr>
              <w:lastRenderedPageBreak/>
              <w:t xml:space="preserve">В 2023 году состоялись 4 заседания Совета по межнациональным и межконфессиональным отношениям при Губернаторе Курской области (далее – Совет): 10.03.2023, 08.06.2023, 20.10.2023, 01.11.2023 – выездное в </w:t>
            </w:r>
            <w:proofErr w:type="spellStart"/>
            <w:r w:rsidRPr="0034008F">
              <w:rPr>
                <w:rFonts w:ascii="Times New Roman" w:eastAsia="Times New Roman" w:hAnsi="Times New Roman" w:cs="Times New Roman"/>
                <w:sz w:val="20"/>
                <w:szCs w:val="20"/>
              </w:rPr>
              <w:t>Поныровском</w:t>
            </w:r>
            <w:proofErr w:type="spellEnd"/>
            <w:r w:rsidRPr="0034008F">
              <w:rPr>
                <w:rFonts w:ascii="Times New Roman" w:eastAsia="Times New Roman" w:hAnsi="Times New Roman" w:cs="Times New Roman"/>
                <w:sz w:val="20"/>
                <w:szCs w:val="20"/>
              </w:rPr>
              <w:t xml:space="preserve"> районе).</w:t>
            </w:r>
            <w:proofErr w:type="gramEnd"/>
          </w:p>
          <w:p w:rsidR="0034008F" w:rsidRPr="0034008F" w:rsidRDefault="0034008F" w:rsidP="0034008F">
            <w:pPr>
              <w:overflowPunct w:val="0"/>
              <w:autoSpaceDE w:val="0"/>
              <w:autoSpaceDN w:val="0"/>
              <w:adjustRightInd w:val="0"/>
              <w:ind w:firstLine="174"/>
              <w:jc w:val="both"/>
              <w:rPr>
                <w:rFonts w:ascii="Times New Roman" w:eastAsia="Times New Roman" w:hAnsi="Times New Roman" w:cs="Times New Roman"/>
                <w:sz w:val="20"/>
                <w:szCs w:val="20"/>
              </w:rPr>
            </w:pPr>
            <w:proofErr w:type="gramStart"/>
            <w:r w:rsidRPr="0034008F">
              <w:rPr>
                <w:rFonts w:ascii="Times New Roman" w:eastAsia="Times New Roman" w:hAnsi="Times New Roman" w:cs="Times New Roman"/>
                <w:sz w:val="20"/>
                <w:szCs w:val="20"/>
                <w:lang w:eastAsia="ru-RU"/>
              </w:rPr>
              <w:t>Рассмотрены вопросы, касающиеся</w:t>
            </w:r>
            <w:r w:rsidRPr="0034008F">
              <w:rPr>
                <w:rFonts w:ascii="Times New Roman" w:eastAsia="Times New Roman" w:hAnsi="Times New Roman" w:cs="Times New Roman"/>
                <w:sz w:val="20"/>
                <w:szCs w:val="20"/>
              </w:rPr>
              <w:t xml:space="preserve"> </w:t>
            </w:r>
            <w:r w:rsidRPr="0034008F">
              <w:rPr>
                <w:rFonts w:ascii="Times New Roman" w:eastAsia="Times New Roman" w:hAnsi="Times New Roman" w:cs="Times New Roman"/>
                <w:sz w:val="20"/>
                <w:szCs w:val="20"/>
                <w:lang w:eastAsia="ru-RU"/>
              </w:rPr>
              <w:t>социальной адаптации иностранных обучающихся в высших образовательных учреждениях</w:t>
            </w:r>
            <w:r>
              <w:rPr>
                <w:rFonts w:ascii="Times New Roman" w:eastAsia="Times New Roman" w:hAnsi="Times New Roman" w:cs="Times New Roman"/>
                <w:sz w:val="20"/>
                <w:szCs w:val="20"/>
                <w:lang w:eastAsia="ru-RU"/>
              </w:rPr>
              <w:t>,</w:t>
            </w:r>
            <w:r w:rsidRPr="0034008F">
              <w:rPr>
                <w:rFonts w:ascii="Times New Roman" w:eastAsia="Times New Roman" w:hAnsi="Times New Roman" w:cs="Times New Roman"/>
                <w:sz w:val="20"/>
                <w:szCs w:val="20"/>
                <w:lang w:eastAsia="ru-RU"/>
              </w:rPr>
              <w:t xml:space="preserve"> на примере Юго-Западного государственного университета</w:t>
            </w:r>
            <w:r w:rsidRPr="0034008F">
              <w:rPr>
                <w:rFonts w:ascii="Times New Roman" w:eastAsia="Times New Roman" w:hAnsi="Times New Roman" w:cs="Times New Roman"/>
                <w:sz w:val="20"/>
                <w:szCs w:val="20"/>
              </w:rPr>
              <w:t xml:space="preserve">; взаимодействия с национальными и религиозными организациями, зарегистрированными и </w:t>
            </w:r>
            <w:r w:rsidRPr="0034008F">
              <w:rPr>
                <w:rFonts w:ascii="Times New Roman" w:eastAsia="Times New Roman" w:hAnsi="Times New Roman" w:cs="Times New Roman"/>
                <w:sz w:val="20"/>
                <w:szCs w:val="20"/>
              </w:rPr>
              <w:lastRenderedPageBreak/>
              <w:t>осуществляющими свою деятельность на территории  Курской области;</w:t>
            </w:r>
            <w:proofErr w:type="gramEnd"/>
            <w:r w:rsidRPr="0034008F">
              <w:rPr>
                <w:rFonts w:ascii="Times New Roman" w:eastAsia="Times New Roman" w:hAnsi="Times New Roman" w:cs="Times New Roman"/>
                <w:sz w:val="20"/>
                <w:szCs w:val="20"/>
              </w:rPr>
              <w:t xml:space="preserve"> недопущения дестабилизации общественно-политической ситуации и обострения межнациональных и межконфессиональных отношений на территории Курской области в связи с событиями в Нагорном Карабахе и началом ведения боевых действий между Израилем и Палестиной; проводимой профилактической работы по предупреждению межнациональных и межконфессиональных конфликтов в регионе и организации взаимодействия с национально-культурными автономиями и лидерами диаспор по вопросам профилактики правонарушений, совершаемых иностранными гражданами на территории Курской области.</w:t>
            </w:r>
          </w:p>
          <w:p w:rsidR="00723987" w:rsidRDefault="0034008F" w:rsidP="0034008F">
            <w:pPr>
              <w:overflowPunct w:val="0"/>
              <w:autoSpaceDE w:val="0"/>
              <w:autoSpaceDN w:val="0"/>
              <w:adjustRightInd w:val="0"/>
              <w:ind w:firstLine="174"/>
              <w:jc w:val="both"/>
              <w:rPr>
                <w:rFonts w:ascii="Times New Roman" w:eastAsia="Times New Roman" w:hAnsi="Times New Roman" w:cs="Times New Roman"/>
                <w:sz w:val="20"/>
                <w:szCs w:val="20"/>
                <w:lang w:eastAsia="ru-RU" w:bidi="ru-RU"/>
                <w14:textOutline w14:w="0" w14:cap="flat" w14:cmpd="sng" w14:algn="ctr">
                  <w14:noFill/>
                  <w14:prstDash w14:val="solid"/>
                  <w14:round/>
                </w14:textOutline>
              </w:rPr>
            </w:pP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В ходе заседаний приняты решения, направленные на дальнейшее объединение </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lastRenderedPageBreak/>
              <w:t>усилий</w:t>
            </w:r>
            <w:r>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 </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государственных и муниципальных</w:t>
            </w:r>
            <w:r>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 </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органов, институтов</w:t>
            </w:r>
            <w:r>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 </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гражданского</w:t>
            </w:r>
            <w:r>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 </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общества в целях</w:t>
            </w:r>
            <w:r>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 </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достижения</w:t>
            </w:r>
            <w:r>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 </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межнационального и </w:t>
            </w:r>
            <w:r w:rsidRPr="0034008F">
              <w:rPr>
                <w:rFonts w:ascii="Times New Roman" w:eastAsia="Times New Roman" w:hAnsi="Times New Roman" w:cs="Times New Roman"/>
                <w:spacing w:val="-2"/>
                <w:sz w:val="20"/>
                <w:szCs w:val="20"/>
                <w:lang w:eastAsia="ru-RU" w:bidi="ru-RU"/>
                <w14:textOutline w14:w="0" w14:cap="flat" w14:cmpd="sng" w14:algn="ctr">
                  <w14:noFill/>
                  <w14:prstDash w14:val="solid"/>
                  <w14:round/>
                </w14:textOutline>
              </w:rPr>
              <w:t>межконфессионального</w:t>
            </w:r>
            <w:r w:rsidRPr="0034008F">
              <w:rPr>
                <w:rFonts w:ascii="Times New Roman" w:eastAsia="Times New Roman" w:hAnsi="Times New Roman" w:cs="Times New Roman"/>
                <w:sz w:val="20"/>
                <w:szCs w:val="20"/>
                <w:lang w:eastAsia="ru-RU" w:bidi="ru-RU"/>
                <w14:textOutline w14:w="0" w14:cap="flat" w14:cmpd="sng" w14:algn="ctr">
                  <w14:noFill/>
                  <w14:prstDash w14:val="solid"/>
                  <w14:round/>
                </w14:textOutline>
              </w:rPr>
              <w:t xml:space="preserve"> мира и согласия</w:t>
            </w:r>
            <w:r>
              <w:rPr>
                <w:rFonts w:ascii="Times New Roman" w:eastAsia="Times New Roman" w:hAnsi="Times New Roman" w:cs="Times New Roman"/>
                <w:sz w:val="20"/>
                <w:szCs w:val="20"/>
                <w:lang w:eastAsia="ru-RU" w:bidi="ru-RU"/>
                <w14:textOutline w14:w="0" w14:cap="flat" w14:cmpd="sng" w14:algn="ctr">
                  <w14:noFill/>
                  <w14:prstDash w14:val="solid"/>
                  <w14:round/>
                </w14:textOutline>
              </w:rPr>
              <w:t>.</w:t>
            </w:r>
          </w:p>
          <w:p w:rsidR="000F3AE7" w:rsidRDefault="000F3AE7"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В течение 2023 года вопросы профилактики этнополитического и религиозного</w:t>
            </w:r>
            <w:r>
              <w:rPr>
                <w:rFonts w:ascii="TimesNewRomanPSMT" w:hAnsi="TimesNewRomanPSMT" w:cs="TimesNewRomanPSMT"/>
                <w:sz w:val="20"/>
                <w:szCs w:val="20"/>
              </w:rPr>
              <w:t xml:space="preserve"> </w:t>
            </w:r>
            <w:r>
              <w:rPr>
                <w:rFonts w:ascii="TimesNewRomanPSMT" w:hAnsi="TimesNewRomanPSMT" w:cs="TimesNewRomanPSMT"/>
                <w:sz w:val="20"/>
                <w:szCs w:val="20"/>
              </w:rPr>
              <w:t>экстремизма были</w:t>
            </w:r>
            <w:r>
              <w:rPr>
                <w:rFonts w:ascii="TimesNewRomanPSMT" w:hAnsi="TimesNewRomanPSMT" w:cs="TimesNewRomanPSMT"/>
                <w:sz w:val="20"/>
                <w:szCs w:val="20"/>
              </w:rPr>
              <w:t xml:space="preserve"> </w:t>
            </w:r>
            <w:r>
              <w:rPr>
                <w:rFonts w:ascii="TimesNewRomanPSMT" w:hAnsi="TimesNewRomanPSMT" w:cs="TimesNewRomanPSMT"/>
                <w:sz w:val="20"/>
                <w:szCs w:val="20"/>
              </w:rPr>
              <w:t>неоднократно</w:t>
            </w:r>
            <w:r>
              <w:rPr>
                <w:rFonts w:ascii="TimesNewRomanPSMT" w:hAnsi="TimesNewRomanPSMT" w:cs="TimesNewRomanPSMT"/>
                <w:sz w:val="20"/>
                <w:szCs w:val="20"/>
              </w:rPr>
              <w:t xml:space="preserve"> </w:t>
            </w:r>
            <w:r>
              <w:rPr>
                <w:rFonts w:ascii="TimesNewRomanPSMT" w:hAnsi="TimesNewRomanPSMT" w:cs="TimesNewRomanPSMT"/>
                <w:sz w:val="20"/>
                <w:szCs w:val="20"/>
              </w:rPr>
              <w:t>рассмотрены в рамках заседаний Совета по межнациональным и</w:t>
            </w:r>
            <w:r>
              <w:rPr>
                <w:rFonts w:ascii="TimesNewRomanPSMT" w:hAnsi="TimesNewRomanPSMT" w:cs="TimesNewRomanPSMT"/>
                <w:sz w:val="20"/>
                <w:szCs w:val="20"/>
              </w:rPr>
              <w:t xml:space="preserve"> </w:t>
            </w:r>
            <w:r>
              <w:rPr>
                <w:rFonts w:ascii="TimesNewRomanPSMT" w:hAnsi="TimesNewRomanPSMT" w:cs="TimesNewRomanPSMT"/>
                <w:sz w:val="20"/>
                <w:szCs w:val="20"/>
              </w:rPr>
              <w:t>межконфессиональным</w:t>
            </w:r>
            <w:r>
              <w:rPr>
                <w:rFonts w:ascii="TimesNewRomanPSMT" w:hAnsi="TimesNewRomanPSMT" w:cs="TimesNewRomanPSMT"/>
                <w:sz w:val="20"/>
                <w:szCs w:val="20"/>
              </w:rPr>
              <w:t xml:space="preserve"> </w:t>
            </w:r>
            <w:r>
              <w:rPr>
                <w:rFonts w:ascii="TimesNewRomanPSMT" w:hAnsi="TimesNewRomanPSMT" w:cs="TimesNewRomanPSMT"/>
                <w:sz w:val="20"/>
                <w:szCs w:val="20"/>
              </w:rPr>
              <w:t>отношениям при Губернаторе Курской области с приглашением</w:t>
            </w:r>
            <w:r>
              <w:rPr>
                <w:rFonts w:ascii="TimesNewRomanPSMT" w:hAnsi="TimesNewRomanPSMT" w:cs="TimesNewRomanPSMT"/>
                <w:sz w:val="20"/>
                <w:szCs w:val="20"/>
              </w:rPr>
              <w:t xml:space="preserve"> п</w:t>
            </w:r>
            <w:r>
              <w:rPr>
                <w:rFonts w:ascii="TimesNewRomanPSMT" w:hAnsi="TimesNewRomanPSMT" w:cs="TimesNewRomanPSMT"/>
                <w:sz w:val="20"/>
                <w:szCs w:val="20"/>
              </w:rPr>
              <w:t>редставителей</w:t>
            </w:r>
            <w:r>
              <w:rPr>
                <w:rFonts w:ascii="TimesNewRomanPSMT" w:hAnsi="TimesNewRomanPSMT" w:cs="TimesNewRomanPSMT"/>
                <w:sz w:val="20"/>
                <w:szCs w:val="20"/>
              </w:rPr>
              <w:t xml:space="preserve"> </w:t>
            </w:r>
            <w:r>
              <w:rPr>
                <w:rFonts w:ascii="TimesNewRomanPSMT" w:hAnsi="TimesNewRomanPSMT" w:cs="TimesNewRomanPSMT"/>
                <w:sz w:val="20"/>
                <w:szCs w:val="20"/>
              </w:rPr>
              <w:t>национальных и религиозных</w:t>
            </w:r>
            <w:r>
              <w:rPr>
                <w:rFonts w:ascii="TimesNewRomanPSMT" w:hAnsi="TimesNewRomanPSMT" w:cs="TimesNewRomanPSMT"/>
                <w:sz w:val="20"/>
                <w:szCs w:val="20"/>
              </w:rPr>
              <w:t xml:space="preserve"> </w:t>
            </w:r>
            <w:r>
              <w:rPr>
                <w:rFonts w:ascii="TimesNewRomanPSMT" w:hAnsi="TimesNewRomanPSMT" w:cs="TimesNewRomanPSMT"/>
                <w:sz w:val="20"/>
                <w:szCs w:val="20"/>
              </w:rPr>
              <w:t>организаций, силовых структур, научного</w:t>
            </w:r>
            <w:r>
              <w:rPr>
                <w:rFonts w:ascii="TimesNewRomanPSMT" w:hAnsi="TimesNewRomanPSMT" w:cs="TimesNewRomanPSMT"/>
                <w:sz w:val="20"/>
                <w:szCs w:val="20"/>
              </w:rPr>
              <w:t xml:space="preserve"> </w:t>
            </w:r>
            <w:r>
              <w:rPr>
                <w:rFonts w:ascii="TimesNewRomanPSMT" w:hAnsi="TimesNewRomanPSMT" w:cs="TimesNewRomanPSMT"/>
                <w:sz w:val="20"/>
                <w:szCs w:val="20"/>
              </w:rPr>
              <w:t>сообщества.</w:t>
            </w:r>
          </w:p>
          <w:p w:rsidR="000F3AE7" w:rsidRDefault="000F3AE7"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Кроме того, 15 ноября 2023 года в Курском Доме журналиста состоялся «круглый стол» на тему</w:t>
            </w:r>
            <w:r>
              <w:rPr>
                <w:rFonts w:ascii="TimesNewRomanPSMT" w:hAnsi="TimesNewRomanPSMT" w:cs="TimesNewRomanPSMT"/>
                <w:sz w:val="20"/>
                <w:szCs w:val="20"/>
              </w:rPr>
              <w:t xml:space="preserve"> </w:t>
            </w:r>
            <w:r>
              <w:rPr>
                <w:rFonts w:ascii="TimesNewRomanPSMT" w:hAnsi="TimesNewRomanPSMT" w:cs="TimesNewRomanPSMT"/>
                <w:sz w:val="20"/>
                <w:szCs w:val="20"/>
              </w:rPr>
              <w:t>«Противодействие экстремизму и терроризму в молодежной среде: современные реалии», в</w:t>
            </w:r>
            <w:r>
              <w:rPr>
                <w:rFonts w:ascii="TimesNewRomanPSMT" w:hAnsi="TimesNewRomanPSMT" w:cs="TimesNewRomanPSMT"/>
                <w:sz w:val="20"/>
                <w:szCs w:val="20"/>
              </w:rPr>
              <w:t xml:space="preserve"> </w:t>
            </w:r>
            <w:r>
              <w:rPr>
                <w:rFonts w:ascii="TimesNewRomanPSMT" w:hAnsi="TimesNewRomanPSMT" w:cs="TimesNewRomanPSMT"/>
                <w:sz w:val="20"/>
                <w:szCs w:val="20"/>
              </w:rPr>
              <w:t>котором приняли участие представители НКО, Управления</w:t>
            </w:r>
            <w:r>
              <w:rPr>
                <w:rFonts w:ascii="TimesNewRomanPSMT" w:hAnsi="TimesNewRomanPSMT" w:cs="TimesNewRomanPSMT"/>
                <w:sz w:val="20"/>
                <w:szCs w:val="20"/>
              </w:rPr>
              <w:t xml:space="preserve"> </w:t>
            </w:r>
            <w:r>
              <w:rPr>
                <w:rFonts w:ascii="TimesNewRomanPSMT" w:hAnsi="TimesNewRomanPSMT" w:cs="TimesNewRomanPSMT"/>
                <w:sz w:val="20"/>
                <w:szCs w:val="20"/>
              </w:rPr>
              <w:t xml:space="preserve">Министерства юстиции </w:t>
            </w:r>
            <w:r>
              <w:rPr>
                <w:rFonts w:ascii="TimesNewRomanPSMT" w:hAnsi="TimesNewRomanPSMT" w:cs="TimesNewRomanPSMT"/>
                <w:sz w:val="20"/>
                <w:szCs w:val="20"/>
              </w:rPr>
              <w:lastRenderedPageBreak/>
              <w:t>Российской</w:t>
            </w:r>
            <w:r>
              <w:rPr>
                <w:rFonts w:ascii="TimesNewRomanPSMT" w:hAnsi="TimesNewRomanPSMT" w:cs="TimesNewRomanPSMT"/>
                <w:sz w:val="20"/>
                <w:szCs w:val="20"/>
              </w:rPr>
              <w:t xml:space="preserve"> </w:t>
            </w:r>
            <w:r>
              <w:rPr>
                <w:rFonts w:ascii="TimesNewRomanPSMT" w:hAnsi="TimesNewRomanPSMT" w:cs="TimesNewRomanPSMT"/>
                <w:sz w:val="20"/>
                <w:szCs w:val="20"/>
              </w:rPr>
              <w:t>Федерации по Курской области, руководитель</w:t>
            </w:r>
            <w:r>
              <w:rPr>
                <w:rFonts w:ascii="TimesNewRomanPSMT" w:hAnsi="TimesNewRomanPSMT" w:cs="TimesNewRomanPSMT"/>
                <w:sz w:val="20"/>
                <w:szCs w:val="20"/>
              </w:rPr>
              <w:t xml:space="preserve"> </w:t>
            </w:r>
            <w:r>
              <w:rPr>
                <w:rFonts w:ascii="TimesNewRomanPSMT" w:hAnsi="TimesNewRomanPSMT" w:cs="TimesNewRomanPSMT"/>
                <w:sz w:val="20"/>
                <w:szCs w:val="20"/>
              </w:rPr>
              <w:t>регионального</w:t>
            </w:r>
            <w:r>
              <w:rPr>
                <w:rFonts w:ascii="TimesNewRomanPSMT" w:hAnsi="TimesNewRomanPSMT" w:cs="TimesNewRomanPSMT"/>
                <w:sz w:val="20"/>
                <w:szCs w:val="20"/>
              </w:rPr>
              <w:t xml:space="preserve"> </w:t>
            </w:r>
            <w:r>
              <w:rPr>
                <w:rFonts w:ascii="TimesNewRomanPSMT" w:hAnsi="TimesNewRomanPSMT" w:cs="TimesNewRomanPSMT"/>
                <w:sz w:val="20"/>
                <w:szCs w:val="20"/>
              </w:rPr>
              <w:t>антикризисного проекта</w:t>
            </w:r>
            <w:r>
              <w:rPr>
                <w:rFonts w:ascii="TimesNewRomanPSMT" w:hAnsi="TimesNewRomanPSMT" w:cs="TimesNewRomanPSMT"/>
                <w:sz w:val="20"/>
                <w:szCs w:val="20"/>
              </w:rPr>
              <w:t xml:space="preserve"> </w:t>
            </w:r>
            <w:r>
              <w:rPr>
                <w:rFonts w:ascii="TimesNewRomanPSMT" w:hAnsi="TimesNewRomanPSMT" w:cs="TimesNewRomanPSMT"/>
                <w:sz w:val="20"/>
                <w:szCs w:val="20"/>
              </w:rPr>
              <w:t>«</w:t>
            </w:r>
            <w:proofErr w:type="spellStart"/>
            <w:r>
              <w:rPr>
                <w:rFonts w:ascii="TimesNewRomanPSMT" w:hAnsi="TimesNewRomanPSMT" w:cs="TimesNewRomanPSMT"/>
                <w:sz w:val="20"/>
                <w:szCs w:val="20"/>
              </w:rPr>
              <w:t>Киберпатруль</w:t>
            </w:r>
            <w:proofErr w:type="spellEnd"/>
            <w:r>
              <w:rPr>
                <w:rFonts w:ascii="TimesNewRomanPSMT" w:hAnsi="TimesNewRomanPSMT" w:cs="TimesNewRomanPSMT"/>
                <w:sz w:val="20"/>
                <w:szCs w:val="20"/>
              </w:rPr>
              <w:t>».</w:t>
            </w:r>
          </w:p>
          <w:p w:rsidR="00074B13" w:rsidRDefault="00074B13"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На заседаниях Совета регулярно</w:t>
            </w:r>
            <w:r>
              <w:rPr>
                <w:rFonts w:ascii="TimesNewRomanPSMT" w:hAnsi="TimesNewRomanPSMT" w:cs="TimesNewRomanPSMT"/>
                <w:sz w:val="20"/>
                <w:szCs w:val="20"/>
              </w:rPr>
              <w:t xml:space="preserve"> </w:t>
            </w:r>
            <w:r>
              <w:rPr>
                <w:rFonts w:ascii="TimesNewRomanPSMT" w:hAnsi="TimesNewRomanPSMT" w:cs="TimesNewRomanPSMT"/>
                <w:sz w:val="20"/>
                <w:szCs w:val="20"/>
              </w:rPr>
              <w:t>рассматриваются</w:t>
            </w:r>
            <w:r>
              <w:rPr>
                <w:rFonts w:ascii="TimesNewRomanPSMT" w:hAnsi="TimesNewRomanPSMT" w:cs="TimesNewRomanPSMT"/>
                <w:sz w:val="20"/>
                <w:szCs w:val="20"/>
              </w:rPr>
              <w:t xml:space="preserve"> </w:t>
            </w:r>
            <w:r>
              <w:rPr>
                <w:rFonts w:ascii="TimesNewRomanPSMT" w:hAnsi="TimesNewRomanPSMT" w:cs="TimesNewRomanPSMT"/>
                <w:sz w:val="20"/>
                <w:szCs w:val="20"/>
              </w:rPr>
              <w:t>вопросы, касающиеся реализации</w:t>
            </w:r>
            <w:r>
              <w:rPr>
                <w:rFonts w:ascii="TimesNewRomanPSMT" w:hAnsi="TimesNewRomanPSMT" w:cs="TimesNewRomanPSMT"/>
                <w:sz w:val="20"/>
                <w:szCs w:val="20"/>
              </w:rPr>
              <w:t xml:space="preserve"> </w:t>
            </w:r>
            <w:r>
              <w:rPr>
                <w:rFonts w:ascii="TimesNewRomanPSMT" w:hAnsi="TimesNewRomanPSMT" w:cs="TimesNewRomanPSMT"/>
                <w:sz w:val="20"/>
                <w:szCs w:val="20"/>
              </w:rPr>
              <w:t>государственной национальной политики в отдельных муниципальных районах области, а также</w:t>
            </w:r>
            <w:r>
              <w:rPr>
                <w:rFonts w:ascii="TimesNewRomanPSMT" w:hAnsi="TimesNewRomanPSMT" w:cs="TimesNewRomanPSMT"/>
                <w:sz w:val="20"/>
                <w:szCs w:val="20"/>
              </w:rPr>
              <w:t xml:space="preserve"> </w:t>
            </w:r>
            <w:r>
              <w:rPr>
                <w:rFonts w:ascii="TimesNewRomanPSMT" w:hAnsi="TimesNewRomanPSMT" w:cs="TimesNewRomanPSMT"/>
                <w:sz w:val="20"/>
                <w:szCs w:val="20"/>
              </w:rPr>
              <w:t>вопросы противодействия</w:t>
            </w:r>
            <w:r>
              <w:rPr>
                <w:rFonts w:ascii="TimesNewRomanPSMT" w:hAnsi="TimesNewRomanPSMT" w:cs="TimesNewRomanPSMT"/>
                <w:sz w:val="20"/>
                <w:szCs w:val="20"/>
              </w:rPr>
              <w:t xml:space="preserve"> </w:t>
            </w:r>
            <w:r>
              <w:rPr>
                <w:rFonts w:ascii="TimesNewRomanPSMT" w:hAnsi="TimesNewRomanPSMT" w:cs="TimesNewRomanPSMT"/>
                <w:sz w:val="20"/>
                <w:szCs w:val="20"/>
              </w:rPr>
              <w:t>распространению идей религиозного и национального</w:t>
            </w:r>
            <w:r>
              <w:rPr>
                <w:rFonts w:ascii="TimesNewRomanPSMT" w:hAnsi="TimesNewRomanPSMT" w:cs="TimesNewRomanPSMT"/>
                <w:sz w:val="20"/>
                <w:szCs w:val="20"/>
              </w:rPr>
              <w:t xml:space="preserve"> </w:t>
            </w:r>
            <w:r>
              <w:rPr>
                <w:rFonts w:ascii="TimesNewRomanPSMT" w:hAnsi="TimesNewRomanPSMT" w:cs="TimesNewRomanPSMT"/>
                <w:sz w:val="20"/>
                <w:szCs w:val="20"/>
              </w:rPr>
              <w:t>экстремизма.</w:t>
            </w:r>
          </w:p>
          <w:p w:rsidR="00074B13" w:rsidRDefault="00074B13"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В ходе заседаний принимаются решения, направленные на дальнейшее объединение усилий</w:t>
            </w:r>
            <w:r>
              <w:rPr>
                <w:rFonts w:ascii="TimesNewRomanPSMT" w:hAnsi="TimesNewRomanPSMT" w:cs="TimesNewRomanPSMT"/>
                <w:sz w:val="20"/>
                <w:szCs w:val="20"/>
              </w:rPr>
              <w:t xml:space="preserve"> </w:t>
            </w:r>
            <w:r>
              <w:rPr>
                <w:rFonts w:ascii="TimesNewRomanPSMT" w:hAnsi="TimesNewRomanPSMT" w:cs="TimesNewRomanPSMT"/>
                <w:sz w:val="20"/>
                <w:szCs w:val="20"/>
              </w:rPr>
              <w:t>государственных и муниципальных органов, институтов гражданского общества в целях</w:t>
            </w:r>
            <w:r>
              <w:rPr>
                <w:rFonts w:ascii="TimesNewRomanPSMT" w:hAnsi="TimesNewRomanPSMT" w:cs="TimesNewRomanPSMT"/>
                <w:sz w:val="20"/>
                <w:szCs w:val="20"/>
              </w:rPr>
              <w:t xml:space="preserve"> </w:t>
            </w:r>
            <w:r>
              <w:rPr>
                <w:rFonts w:ascii="TimesNewRomanPSMT" w:hAnsi="TimesNewRomanPSMT" w:cs="TimesNewRomanPSMT"/>
                <w:sz w:val="20"/>
                <w:szCs w:val="20"/>
              </w:rPr>
              <w:t>достижения межнационального и межконфессионального</w:t>
            </w:r>
            <w:r>
              <w:rPr>
                <w:rFonts w:ascii="TimesNewRomanPSMT" w:hAnsi="TimesNewRomanPSMT" w:cs="TimesNewRomanPSMT"/>
                <w:sz w:val="20"/>
                <w:szCs w:val="20"/>
              </w:rPr>
              <w:t xml:space="preserve"> </w:t>
            </w:r>
            <w:r>
              <w:rPr>
                <w:rFonts w:ascii="TimesNewRomanPSMT" w:hAnsi="TimesNewRomanPSMT" w:cs="TimesNewRomanPSMT"/>
                <w:sz w:val="20"/>
                <w:szCs w:val="20"/>
              </w:rPr>
              <w:t>мира и</w:t>
            </w:r>
            <w:r>
              <w:rPr>
                <w:rFonts w:ascii="TimesNewRomanPSMT" w:hAnsi="TimesNewRomanPSMT" w:cs="TimesNewRomanPSMT"/>
                <w:sz w:val="20"/>
                <w:szCs w:val="20"/>
              </w:rPr>
              <w:t xml:space="preserve"> </w:t>
            </w:r>
            <w:r>
              <w:rPr>
                <w:rFonts w:ascii="TimesNewRomanPSMT" w:hAnsi="TimesNewRomanPSMT" w:cs="TimesNewRomanPSMT"/>
                <w:sz w:val="20"/>
                <w:szCs w:val="20"/>
              </w:rPr>
              <w:t>согласия.</w:t>
            </w:r>
          </w:p>
          <w:p w:rsidR="00074B13" w:rsidRDefault="00074B13"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В 2023 году состоялось 4 заседания Совета, на которых</w:t>
            </w:r>
            <w:r>
              <w:rPr>
                <w:rFonts w:ascii="TimesNewRomanPSMT" w:hAnsi="TimesNewRomanPSMT" w:cs="TimesNewRomanPSMT"/>
                <w:sz w:val="20"/>
                <w:szCs w:val="20"/>
              </w:rPr>
              <w:t xml:space="preserve"> </w:t>
            </w:r>
            <w:r>
              <w:rPr>
                <w:rFonts w:ascii="TimesNewRomanPSMT" w:hAnsi="TimesNewRomanPSMT" w:cs="TimesNewRomanPSMT"/>
                <w:sz w:val="20"/>
                <w:szCs w:val="20"/>
              </w:rPr>
              <w:t>рассматривались, в том числе, следующие</w:t>
            </w:r>
            <w:r>
              <w:rPr>
                <w:rFonts w:ascii="TimesNewRomanPSMT" w:hAnsi="TimesNewRomanPSMT" w:cs="TimesNewRomanPSMT"/>
                <w:sz w:val="20"/>
                <w:szCs w:val="20"/>
              </w:rPr>
              <w:t xml:space="preserve"> </w:t>
            </w:r>
            <w:r>
              <w:rPr>
                <w:rFonts w:ascii="TimesNewRomanPSMT" w:hAnsi="TimesNewRomanPSMT" w:cs="TimesNewRomanPSMT"/>
                <w:sz w:val="20"/>
                <w:szCs w:val="20"/>
              </w:rPr>
              <w:t>вопросы:</w:t>
            </w:r>
          </w:p>
          <w:p w:rsidR="00074B13" w:rsidRDefault="00074B13"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 xml:space="preserve">- социальная адаптация </w:t>
            </w:r>
            <w:proofErr w:type="gramStart"/>
            <w:r>
              <w:rPr>
                <w:rFonts w:ascii="TimesNewRomanPSMT" w:hAnsi="TimesNewRomanPSMT" w:cs="TimesNewRomanPSMT"/>
                <w:sz w:val="20"/>
                <w:szCs w:val="20"/>
              </w:rPr>
              <w:t>иностранных</w:t>
            </w:r>
            <w:proofErr w:type="gramEnd"/>
            <w:r>
              <w:rPr>
                <w:rFonts w:ascii="TimesNewRomanPSMT" w:hAnsi="TimesNewRomanPSMT" w:cs="TimesNewRomanPSMT"/>
                <w:sz w:val="20"/>
                <w:szCs w:val="20"/>
              </w:rPr>
              <w:t xml:space="preserve"> </w:t>
            </w:r>
            <w:r>
              <w:rPr>
                <w:rFonts w:ascii="TimesNewRomanPSMT" w:hAnsi="TimesNewRomanPSMT" w:cs="TimesNewRomanPSMT"/>
                <w:sz w:val="20"/>
                <w:szCs w:val="20"/>
              </w:rPr>
              <w:lastRenderedPageBreak/>
              <w:t>обучающихся на примере Курского Юго-Западного</w:t>
            </w:r>
            <w:r>
              <w:rPr>
                <w:rFonts w:ascii="TimesNewRomanPSMT" w:hAnsi="TimesNewRomanPSMT" w:cs="TimesNewRomanPSMT"/>
                <w:sz w:val="20"/>
                <w:szCs w:val="20"/>
              </w:rPr>
              <w:t xml:space="preserve"> </w:t>
            </w:r>
            <w:r>
              <w:rPr>
                <w:rFonts w:ascii="TimesNewRomanPSMT" w:hAnsi="TimesNewRomanPSMT" w:cs="TimesNewRomanPSMT"/>
                <w:sz w:val="20"/>
                <w:szCs w:val="20"/>
              </w:rPr>
              <w:t>государственного</w:t>
            </w:r>
            <w:r>
              <w:rPr>
                <w:rFonts w:ascii="TimesNewRomanPSMT" w:hAnsi="TimesNewRomanPSMT" w:cs="TimesNewRomanPSMT"/>
                <w:sz w:val="20"/>
                <w:szCs w:val="20"/>
              </w:rPr>
              <w:t xml:space="preserve"> </w:t>
            </w:r>
            <w:r>
              <w:rPr>
                <w:rFonts w:ascii="TimesNewRomanPSMT" w:hAnsi="TimesNewRomanPSMT" w:cs="TimesNewRomanPSMT"/>
                <w:sz w:val="20"/>
                <w:szCs w:val="20"/>
              </w:rPr>
              <w:t>университета;</w:t>
            </w:r>
          </w:p>
          <w:p w:rsidR="00074B13" w:rsidRDefault="00074B13"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 о взаимодействии с национальными и религиозными</w:t>
            </w:r>
            <w:r>
              <w:rPr>
                <w:rFonts w:ascii="TimesNewRomanPSMT" w:hAnsi="TimesNewRomanPSMT" w:cs="TimesNewRomanPSMT"/>
                <w:sz w:val="20"/>
                <w:szCs w:val="20"/>
              </w:rPr>
              <w:t xml:space="preserve"> </w:t>
            </w:r>
            <w:r>
              <w:rPr>
                <w:rFonts w:ascii="TimesNewRomanPSMT" w:hAnsi="TimesNewRomanPSMT" w:cs="TimesNewRomanPSMT"/>
                <w:sz w:val="20"/>
                <w:szCs w:val="20"/>
              </w:rPr>
              <w:t>организациями, зарегистрированными и</w:t>
            </w:r>
            <w:r>
              <w:rPr>
                <w:rFonts w:ascii="TimesNewRomanPSMT" w:hAnsi="TimesNewRomanPSMT" w:cs="TimesNewRomanPSMT"/>
                <w:sz w:val="20"/>
                <w:szCs w:val="20"/>
              </w:rPr>
              <w:t xml:space="preserve"> </w:t>
            </w:r>
            <w:r>
              <w:rPr>
                <w:rFonts w:ascii="TimesNewRomanPSMT" w:hAnsi="TimesNewRomanPSMT" w:cs="TimesNewRomanPSMT"/>
                <w:sz w:val="20"/>
                <w:szCs w:val="20"/>
              </w:rPr>
              <w:t>осуществляющими свою деятельность на территории Курской области,</w:t>
            </w:r>
          </w:p>
          <w:p w:rsidR="00074B13" w:rsidRDefault="00074B13" w:rsidP="00074B1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 о недопущении дестабилизации общественно-политической ситуации и обострения</w:t>
            </w:r>
            <w:r>
              <w:rPr>
                <w:rFonts w:ascii="TimesNewRomanPSMT" w:hAnsi="TimesNewRomanPSMT" w:cs="TimesNewRomanPSMT"/>
                <w:sz w:val="20"/>
                <w:szCs w:val="20"/>
              </w:rPr>
              <w:t xml:space="preserve"> </w:t>
            </w:r>
            <w:r>
              <w:rPr>
                <w:rFonts w:ascii="TimesNewRomanPSMT" w:hAnsi="TimesNewRomanPSMT" w:cs="TimesNewRomanPSMT"/>
                <w:sz w:val="20"/>
                <w:szCs w:val="20"/>
              </w:rPr>
              <w:t>межнациональных и межконфессиональных отношений на территории Курской области в связи с</w:t>
            </w:r>
            <w:r>
              <w:rPr>
                <w:rFonts w:ascii="TimesNewRomanPSMT" w:hAnsi="TimesNewRomanPSMT" w:cs="TimesNewRomanPSMT"/>
                <w:sz w:val="20"/>
                <w:szCs w:val="20"/>
              </w:rPr>
              <w:t xml:space="preserve"> </w:t>
            </w:r>
            <w:r>
              <w:rPr>
                <w:rFonts w:ascii="TimesNewRomanPSMT" w:hAnsi="TimesNewRomanPSMT" w:cs="TimesNewRomanPSMT"/>
                <w:sz w:val="20"/>
                <w:szCs w:val="20"/>
              </w:rPr>
              <w:t>событиями в Нагорном Карабахе и началом ведения боевых действий</w:t>
            </w:r>
            <w:proofErr w:type="gramStart"/>
            <w:r>
              <w:rPr>
                <w:rFonts w:ascii="TimesNewRomanPSMT" w:hAnsi="TimesNewRomanPSMT" w:cs="TimesNewRomanPSMT"/>
                <w:sz w:val="20"/>
                <w:szCs w:val="20"/>
              </w:rPr>
              <w:t xml:space="preserve"> М</w:t>
            </w:r>
            <w:proofErr w:type="gramEnd"/>
            <w:r>
              <w:rPr>
                <w:rFonts w:ascii="TimesNewRomanPSMT" w:hAnsi="TimesNewRomanPSMT" w:cs="TimesNewRomanPSMT"/>
                <w:sz w:val="20"/>
                <w:szCs w:val="20"/>
              </w:rPr>
              <w:t>ежду Израилем и</w:t>
            </w:r>
            <w:r>
              <w:rPr>
                <w:rFonts w:ascii="TimesNewRomanPSMT" w:hAnsi="TimesNewRomanPSMT" w:cs="TimesNewRomanPSMT"/>
                <w:sz w:val="20"/>
                <w:szCs w:val="20"/>
              </w:rPr>
              <w:t xml:space="preserve"> </w:t>
            </w:r>
            <w:r>
              <w:rPr>
                <w:rFonts w:ascii="TimesNewRomanPSMT" w:hAnsi="TimesNewRomanPSMT" w:cs="TimesNewRomanPSMT"/>
                <w:sz w:val="20"/>
                <w:szCs w:val="20"/>
              </w:rPr>
              <w:t>Палестиной;</w:t>
            </w:r>
          </w:p>
          <w:p w:rsidR="00074B13" w:rsidRPr="00EA7BB1" w:rsidRDefault="00074B13" w:rsidP="00074B13">
            <w:pPr>
              <w:autoSpaceDE w:val="0"/>
              <w:autoSpaceDN w:val="0"/>
              <w:adjustRightInd w:val="0"/>
              <w:ind w:firstLine="174"/>
              <w:jc w:val="both"/>
              <w:rPr>
                <w:rFonts w:ascii="Times New Roman" w:hAnsi="Times New Roman" w:cs="Times New Roman"/>
                <w:b/>
                <w:sz w:val="20"/>
                <w:szCs w:val="20"/>
              </w:rPr>
            </w:pPr>
            <w:r>
              <w:rPr>
                <w:rFonts w:ascii="TimesNewRomanPSMT" w:hAnsi="TimesNewRomanPSMT" w:cs="TimesNewRomanPSMT"/>
                <w:sz w:val="20"/>
                <w:szCs w:val="20"/>
              </w:rPr>
              <w:t>- о проводимой профилактической</w:t>
            </w:r>
            <w:r>
              <w:rPr>
                <w:rFonts w:ascii="TimesNewRomanPSMT" w:hAnsi="TimesNewRomanPSMT" w:cs="TimesNewRomanPSMT"/>
                <w:sz w:val="20"/>
                <w:szCs w:val="20"/>
              </w:rPr>
              <w:t xml:space="preserve"> </w:t>
            </w:r>
            <w:r>
              <w:rPr>
                <w:rFonts w:ascii="TimesNewRomanPSMT" w:hAnsi="TimesNewRomanPSMT" w:cs="TimesNewRomanPSMT"/>
                <w:sz w:val="20"/>
                <w:szCs w:val="20"/>
              </w:rPr>
              <w:t>работе по предупреждению</w:t>
            </w:r>
            <w:r>
              <w:rPr>
                <w:rFonts w:ascii="TimesNewRomanPSMT" w:hAnsi="TimesNewRomanPSMT" w:cs="TimesNewRomanPSMT"/>
                <w:sz w:val="20"/>
                <w:szCs w:val="20"/>
              </w:rPr>
              <w:t xml:space="preserve"> </w:t>
            </w:r>
            <w:r>
              <w:rPr>
                <w:rFonts w:ascii="TimesNewRomanPSMT" w:hAnsi="TimesNewRomanPSMT" w:cs="TimesNewRomanPSMT"/>
                <w:sz w:val="20"/>
                <w:szCs w:val="20"/>
              </w:rPr>
              <w:t>межнациональных и</w:t>
            </w:r>
            <w:r>
              <w:rPr>
                <w:rFonts w:ascii="TimesNewRomanPSMT" w:hAnsi="TimesNewRomanPSMT" w:cs="TimesNewRomanPSMT"/>
                <w:sz w:val="20"/>
                <w:szCs w:val="20"/>
              </w:rPr>
              <w:t xml:space="preserve"> </w:t>
            </w:r>
            <w:r>
              <w:rPr>
                <w:rFonts w:ascii="TimesNewRomanPSMT" w:hAnsi="TimesNewRomanPSMT" w:cs="TimesNewRomanPSMT"/>
                <w:sz w:val="20"/>
                <w:szCs w:val="20"/>
              </w:rPr>
              <w:t>межконфессиональных</w:t>
            </w:r>
            <w:r>
              <w:rPr>
                <w:rFonts w:ascii="TimesNewRomanPSMT" w:hAnsi="TimesNewRomanPSMT" w:cs="TimesNewRomanPSMT"/>
                <w:sz w:val="20"/>
                <w:szCs w:val="20"/>
              </w:rPr>
              <w:t xml:space="preserve"> </w:t>
            </w:r>
            <w:r>
              <w:rPr>
                <w:rFonts w:ascii="TimesNewRomanPSMT" w:hAnsi="TimesNewRomanPSMT" w:cs="TimesNewRomanPSMT"/>
                <w:sz w:val="20"/>
                <w:szCs w:val="20"/>
              </w:rPr>
              <w:t>конфликтов в регионе и об организации взаимодействия с национально-культурными</w:t>
            </w:r>
            <w:r>
              <w:rPr>
                <w:rFonts w:ascii="TimesNewRomanPSMT" w:hAnsi="TimesNewRomanPSMT" w:cs="TimesNewRomanPSMT"/>
                <w:sz w:val="20"/>
                <w:szCs w:val="20"/>
              </w:rPr>
              <w:t xml:space="preserve"> </w:t>
            </w:r>
            <w:r>
              <w:rPr>
                <w:rFonts w:ascii="TimesNewRomanPSMT" w:hAnsi="TimesNewRomanPSMT" w:cs="TimesNewRomanPSMT"/>
                <w:sz w:val="20"/>
                <w:szCs w:val="20"/>
              </w:rPr>
              <w:t xml:space="preserve">автономиями и лидерами </w:t>
            </w:r>
            <w:r>
              <w:rPr>
                <w:rFonts w:ascii="TimesNewRomanPSMT" w:hAnsi="TimesNewRomanPSMT" w:cs="TimesNewRomanPSMT"/>
                <w:sz w:val="20"/>
                <w:szCs w:val="20"/>
              </w:rPr>
              <w:lastRenderedPageBreak/>
              <w:t>диаспор по вопросам профилактики</w:t>
            </w:r>
            <w:r>
              <w:rPr>
                <w:rFonts w:ascii="TimesNewRomanPSMT" w:hAnsi="TimesNewRomanPSMT" w:cs="TimesNewRomanPSMT"/>
                <w:sz w:val="20"/>
                <w:szCs w:val="20"/>
              </w:rPr>
              <w:t xml:space="preserve"> </w:t>
            </w:r>
            <w:r>
              <w:rPr>
                <w:rFonts w:ascii="TimesNewRomanPSMT" w:hAnsi="TimesNewRomanPSMT" w:cs="TimesNewRomanPSMT"/>
                <w:sz w:val="20"/>
                <w:szCs w:val="20"/>
              </w:rPr>
              <w:t>правонарушений,</w:t>
            </w:r>
            <w:r>
              <w:rPr>
                <w:rFonts w:ascii="TimesNewRomanPSMT" w:hAnsi="TimesNewRomanPSMT" w:cs="TimesNewRomanPSMT"/>
                <w:sz w:val="20"/>
                <w:szCs w:val="20"/>
              </w:rPr>
              <w:t xml:space="preserve"> </w:t>
            </w:r>
            <w:r>
              <w:rPr>
                <w:rFonts w:ascii="TimesNewRomanPSMT" w:hAnsi="TimesNewRomanPSMT" w:cs="TimesNewRomanPSMT"/>
                <w:sz w:val="20"/>
                <w:szCs w:val="20"/>
              </w:rPr>
              <w:t>совершаемых</w:t>
            </w:r>
            <w:r>
              <w:rPr>
                <w:rFonts w:ascii="TimesNewRomanPSMT" w:hAnsi="TimesNewRomanPSMT" w:cs="TimesNewRomanPSMT"/>
                <w:sz w:val="20"/>
                <w:szCs w:val="20"/>
              </w:rPr>
              <w:t xml:space="preserve"> </w:t>
            </w:r>
            <w:r>
              <w:rPr>
                <w:rFonts w:ascii="TimesNewRomanPSMT" w:hAnsi="TimesNewRomanPSMT" w:cs="TimesNewRomanPSMT"/>
                <w:sz w:val="20"/>
                <w:szCs w:val="20"/>
              </w:rPr>
              <w:t>иностранными</w:t>
            </w:r>
            <w:r>
              <w:rPr>
                <w:rFonts w:ascii="TimesNewRomanPSMT" w:hAnsi="TimesNewRomanPSMT" w:cs="TimesNewRomanPSMT"/>
                <w:sz w:val="20"/>
                <w:szCs w:val="20"/>
              </w:rPr>
              <w:t xml:space="preserve"> </w:t>
            </w:r>
            <w:r>
              <w:rPr>
                <w:rFonts w:ascii="TimesNewRomanPSMT" w:hAnsi="TimesNewRomanPSMT" w:cs="TimesNewRomanPSMT"/>
                <w:sz w:val="20"/>
                <w:szCs w:val="20"/>
              </w:rPr>
              <w:t>гражданами на</w:t>
            </w:r>
            <w:r>
              <w:rPr>
                <w:rFonts w:ascii="TimesNewRomanPSMT" w:hAnsi="TimesNewRomanPSMT" w:cs="TimesNewRomanPSMT"/>
                <w:sz w:val="20"/>
                <w:szCs w:val="20"/>
              </w:rPr>
              <w:t xml:space="preserve"> </w:t>
            </w:r>
            <w:r>
              <w:rPr>
                <w:rFonts w:ascii="TimesNewRomanPSMT" w:hAnsi="TimesNewRomanPSMT" w:cs="TimesNewRomanPSMT"/>
                <w:sz w:val="20"/>
                <w:szCs w:val="20"/>
              </w:rPr>
              <w:t>территории Курской</w:t>
            </w:r>
            <w:r>
              <w:rPr>
                <w:rFonts w:ascii="TimesNewRomanPSMT" w:hAnsi="TimesNewRomanPSMT" w:cs="TimesNewRomanPSMT"/>
                <w:sz w:val="20"/>
                <w:szCs w:val="20"/>
              </w:rPr>
              <w:t xml:space="preserve"> </w:t>
            </w:r>
            <w:r>
              <w:rPr>
                <w:rFonts w:ascii="TimesNewRomanPSMT" w:hAnsi="TimesNewRomanPSMT" w:cs="TimesNewRomanPSMT"/>
                <w:sz w:val="20"/>
                <w:szCs w:val="20"/>
              </w:rPr>
              <w:t>области.</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9607BF" w:rsidRDefault="00723987" w:rsidP="008B3537">
            <w:pPr>
              <w:jc w:val="center"/>
              <w:rPr>
                <w:rFonts w:ascii="Times New Roman" w:hAnsi="Times New Roman" w:cs="Times New Roman"/>
                <w:spacing w:val="-10"/>
                <w:sz w:val="20"/>
                <w:szCs w:val="20"/>
              </w:rPr>
            </w:pPr>
            <w:r w:rsidRPr="009607BF">
              <w:rPr>
                <w:rFonts w:ascii="Times New Roman" w:hAnsi="Times New Roman" w:cs="Times New Roman"/>
                <w:b/>
                <w:i/>
                <w:spacing w:val="-10"/>
                <w:sz w:val="20"/>
                <w:szCs w:val="20"/>
              </w:rPr>
              <w:t>4.1.</w:t>
            </w:r>
            <w:r>
              <w:rPr>
                <w:rFonts w:ascii="Times New Roman" w:hAnsi="Times New Roman" w:cs="Times New Roman"/>
                <w:b/>
                <w:i/>
                <w:spacing w:val="-10"/>
                <w:sz w:val="20"/>
                <w:szCs w:val="20"/>
              </w:rPr>
              <w:t>2</w:t>
            </w:r>
            <w:r w:rsidRPr="009607BF">
              <w:rPr>
                <w:rFonts w:ascii="Times New Roman" w:hAnsi="Times New Roman" w:cs="Times New Roman"/>
                <w:b/>
                <w:i/>
                <w:spacing w:val="-10"/>
                <w:sz w:val="20"/>
                <w:szCs w:val="20"/>
              </w:rPr>
              <w:t>.1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B15162" w:rsidRDefault="00723987" w:rsidP="004E419E">
            <w:pPr>
              <w:widowControl w:val="0"/>
              <w:autoSpaceDE w:val="0"/>
              <w:autoSpaceDN w:val="0"/>
              <w:adjustRightInd w:val="0"/>
              <w:jc w:val="center"/>
              <w:rPr>
                <w:rFonts w:ascii="Times New Roman" w:hAnsi="Times New Roman" w:cs="Times New Roman"/>
                <w:b/>
                <w:i/>
                <w:sz w:val="20"/>
                <w:szCs w:val="20"/>
              </w:rPr>
            </w:pPr>
            <w:r w:rsidRPr="00B15162">
              <w:rPr>
                <w:rFonts w:ascii="Times New Roman" w:hAnsi="Times New Roman" w:cs="Times New Roman"/>
                <w:b/>
                <w:i/>
                <w:sz w:val="20"/>
                <w:szCs w:val="20"/>
              </w:rPr>
              <w:t xml:space="preserve">Контрольное событие программы </w:t>
            </w:r>
            <w:r>
              <w:rPr>
                <w:rFonts w:ascii="Times New Roman" w:hAnsi="Times New Roman" w:cs="Times New Roman"/>
                <w:b/>
                <w:i/>
                <w:sz w:val="20"/>
                <w:szCs w:val="20"/>
              </w:rPr>
              <w:t>4.1.2.1</w:t>
            </w:r>
          </w:p>
          <w:p w:rsidR="00723987" w:rsidRDefault="00723987" w:rsidP="004E419E">
            <w:pPr>
              <w:widowControl w:val="0"/>
              <w:autoSpaceDE w:val="0"/>
              <w:autoSpaceDN w:val="0"/>
              <w:adjustRightInd w:val="0"/>
              <w:jc w:val="center"/>
              <w:rPr>
                <w:rFonts w:ascii="Times New Roman" w:hAnsi="Times New Roman" w:cs="Times New Roman"/>
                <w:b/>
                <w:i/>
                <w:sz w:val="20"/>
              </w:rPr>
            </w:pPr>
            <w:r w:rsidRPr="008B3537">
              <w:rPr>
                <w:rFonts w:ascii="Times New Roman" w:hAnsi="Times New Roman" w:cs="Times New Roman"/>
                <w:b/>
                <w:i/>
                <w:sz w:val="20"/>
              </w:rPr>
              <w:t xml:space="preserve">Заседания Совета </w:t>
            </w:r>
          </w:p>
          <w:p w:rsidR="00723987" w:rsidRDefault="00723987" w:rsidP="008B3537">
            <w:pPr>
              <w:widowControl w:val="0"/>
              <w:autoSpaceDE w:val="0"/>
              <w:autoSpaceDN w:val="0"/>
              <w:adjustRightInd w:val="0"/>
              <w:jc w:val="center"/>
              <w:rPr>
                <w:rFonts w:ascii="Times New Roman" w:hAnsi="Times New Roman" w:cs="Times New Roman"/>
                <w:b/>
                <w:i/>
                <w:sz w:val="20"/>
              </w:rPr>
            </w:pPr>
            <w:r w:rsidRPr="008B3537">
              <w:rPr>
                <w:rFonts w:ascii="Times New Roman" w:hAnsi="Times New Roman" w:cs="Times New Roman"/>
                <w:b/>
                <w:i/>
                <w:sz w:val="20"/>
              </w:rPr>
              <w:t xml:space="preserve">по межнациональным </w:t>
            </w:r>
          </w:p>
          <w:p w:rsidR="00723987" w:rsidRPr="008B3537" w:rsidRDefault="00723987" w:rsidP="008B3537">
            <w:pPr>
              <w:widowControl w:val="0"/>
              <w:autoSpaceDE w:val="0"/>
              <w:autoSpaceDN w:val="0"/>
              <w:adjustRightInd w:val="0"/>
              <w:jc w:val="center"/>
              <w:rPr>
                <w:rFonts w:ascii="Times New Roman" w:hAnsi="Times New Roman" w:cs="Times New Roman"/>
                <w:b/>
                <w:i/>
                <w:sz w:val="20"/>
                <w:szCs w:val="20"/>
              </w:rPr>
            </w:pPr>
            <w:r w:rsidRPr="008B3537">
              <w:rPr>
                <w:rFonts w:ascii="Times New Roman" w:hAnsi="Times New Roman" w:cs="Times New Roman"/>
                <w:b/>
                <w:i/>
                <w:sz w:val="20"/>
              </w:rPr>
              <w:t xml:space="preserve">и межконфессиональным  отношениям при Губернаторе Курской области </w:t>
            </w:r>
            <w:proofErr w:type="gramStart"/>
            <w:r w:rsidRPr="008B3537">
              <w:rPr>
                <w:rFonts w:ascii="Times New Roman" w:hAnsi="Times New Roman" w:cs="Times New Roman"/>
                <w:b/>
                <w:i/>
                <w:sz w:val="20"/>
              </w:rPr>
              <w:t>проведены</w:t>
            </w:r>
            <w:proofErr w:type="gramEnd"/>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overflowPunct w:val="0"/>
              <w:autoSpaceDE w:val="0"/>
              <w:autoSpaceDN w:val="0"/>
              <w:adjustRightInd w:val="0"/>
              <w:ind w:hanging="1"/>
              <w:jc w:val="both"/>
              <w:rPr>
                <w:rFonts w:ascii="Times New Roman" w:hAnsi="Times New Roman" w:cs="Times New Roman"/>
                <w:b/>
                <w:sz w:val="20"/>
                <w:szCs w:val="20"/>
              </w:rPr>
            </w:pPr>
          </w:p>
        </w:tc>
      </w:tr>
      <w:tr w:rsidR="00723987" w:rsidRPr="00EA7BB1" w:rsidTr="00C24F4A">
        <w:tc>
          <w:tcPr>
            <w:tcW w:w="704" w:type="dxa"/>
            <w:tcBorders>
              <w:top w:val="single" w:sz="4" w:space="0" w:color="auto"/>
              <w:left w:val="single" w:sz="4" w:space="0" w:color="auto"/>
              <w:bottom w:val="single" w:sz="4" w:space="0" w:color="auto"/>
              <w:right w:val="single" w:sz="4" w:space="0" w:color="auto"/>
            </w:tcBorders>
          </w:tcPr>
          <w:p w:rsidR="00723987" w:rsidRPr="009607BF" w:rsidRDefault="00723987" w:rsidP="001D51B5">
            <w:pPr>
              <w:jc w:val="center"/>
              <w:rPr>
                <w:rFonts w:ascii="Times New Roman" w:hAnsi="Times New Roman" w:cs="Times New Roman"/>
                <w:spacing w:val="-10"/>
                <w:sz w:val="20"/>
                <w:szCs w:val="20"/>
              </w:rPr>
            </w:pPr>
            <w:r w:rsidRPr="009607BF">
              <w:rPr>
                <w:rFonts w:ascii="Times New Roman" w:hAnsi="Times New Roman" w:cs="Times New Roman"/>
                <w:b/>
                <w:i/>
                <w:spacing w:val="-10"/>
                <w:sz w:val="20"/>
                <w:szCs w:val="20"/>
              </w:rPr>
              <w:lastRenderedPageBreak/>
              <w:t>4.1.</w:t>
            </w:r>
            <w:r>
              <w:rPr>
                <w:rFonts w:ascii="Times New Roman" w:hAnsi="Times New Roman" w:cs="Times New Roman"/>
                <w:b/>
                <w:i/>
                <w:spacing w:val="-10"/>
                <w:sz w:val="20"/>
                <w:szCs w:val="20"/>
              </w:rPr>
              <w:t>2</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2</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B15162" w:rsidRDefault="00723987" w:rsidP="004E419E">
            <w:pPr>
              <w:widowControl w:val="0"/>
              <w:autoSpaceDE w:val="0"/>
              <w:autoSpaceDN w:val="0"/>
              <w:adjustRightInd w:val="0"/>
              <w:jc w:val="center"/>
              <w:rPr>
                <w:rFonts w:ascii="Times New Roman" w:hAnsi="Times New Roman" w:cs="Times New Roman"/>
                <w:b/>
                <w:i/>
                <w:sz w:val="20"/>
                <w:szCs w:val="20"/>
              </w:rPr>
            </w:pPr>
            <w:r w:rsidRPr="00B15162">
              <w:rPr>
                <w:rFonts w:ascii="Times New Roman" w:hAnsi="Times New Roman" w:cs="Times New Roman"/>
                <w:b/>
                <w:i/>
                <w:sz w:val="20"/>
                <w:szCs w:val="20"/>
              </w:rPr>
              <w:t xml:space="preserve">Контрольное событие программы </w:t>
            </w:r>
            <w:r>
              <w:rPr>
                <w:rFonts w:ascii="Times New Roman" w:hAnsi="Times New Roman" w:cs="Times New Roman"/>
                <w:b/>
                <w:i/>
                <w:sz w:val="20"/>
                <w:szCs w:val="20"/>
              </w:rPr>
              <w:t>4.1.2.2</w:t>
            </w:r>
          </w:p>
          <w:p w:rsidR="00723987" w:rsidRPr="001D51B5" w:rsidRDefault="00723987" w:rsidP="001D51B5">
            <w:pPr>
              <w:widowControl w:val="0"/>
              <w:autoSpaceDE w:val="0"/>
              <w:autoSpaceDN w:val="0"/>
              <w:jc w:val="center"/>
              <w:rPr>
                <w:rFonts w:ascii="Times New Roman" w:eastAsia="Times New Roman" w:hAnsi="Times New Roman" w:cs="Times New Roman"/>
                <w:b/>
                <w:i/>
                <w:sz w:val="20"/>
                <w:szCs w:val="20"/>
                <w:lang w:eastAsia="ru-RU"/>
              </w:rPr>
            </w:pPr>
            <w:r w:rsidRPr="001D51B5">
              <w:rPr>
                <w:rFonts w:ascii="Times New Roman" w:eastAsia="Times New Roman" w:hAnsi="Times New Roman" w:cs="Times New Roman"/>
                <w:b/>
                <w:i/>
                <w:sz w:val="20"/>
                <w:szCs w:val="20"/>
                <w:lang w:eastAsia="ru-RU"/>
              </w:rPr>
              <w:t>Мероприятия, посвященные Дню солидарности в борьбе с терроризмом, проведены</w:t>
            </w:r>
          </w:p>
          <w:p w:rsidR="00723987" w:rsidRPr="008B3537" w:rsidRDefault="00723987" w:rsidP="004E419E">
            <w:pPr>
              <w:widowControl w:val="0"/>
              <w:autoSpaceDE w:val="0"/>
              <w:autoSpaceDN w:val="0"/>
              <w:adjustRightInd w:val="0"/>
              <w:jc w:val="center"/>
              <w:rPr>
                <w:rFonts w:ascii="Times New Roman" w:hAnsi="Times New Roman" w:cs="Times New Roman"/>
                <w:b/>
                <w:i/>
                <w:sz w:val="20"/>
                <w:szCs w:val="20"/>
              </w:rPr>
            </w:pP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tcBorders>
              <w:top w:val="single" w:sz="4" w:space="0" w:color="auto"/>
              <w:left w:val="single" w:sz="4" w:space="0" w:color="auto"/>
              <w:bottom w:val="single" w:sz="4" w:space="0" w:color="auto"/>
              <w:right w:val="single" w:sz="4" w:space="0" w:color="auto"/>
            </w:tcBorders>
          </w:tcPr>
          <w:p w:rsidR="00723987" w:rsidRPr="001D51B5" w:rsidRDefault="00723987" w:rsidP="002017FD">
            <w:pPr>
              <w:ind w:right="40"/>
              <w:jc w:val="both"/>
              <w:rPr>
                <w:rFonts w:ascii="Times New Roman" w:hAnsi="Times New Roman" w:cs="Times New Roman"/>
                <w:sz w:val="20"/>
                <w:szCs w:val="20"/>
              </w:rPr>
            </w:pPr>
            <w:r w:rsidRPr="001D51B5">
              <w:rPr>
                <w:rFonts w:ascii="Times New Roman" w:hAnsi="Times New Roman" w:cs="Times New Roman"/>
                <w:sz w:val="20"/>
                <w:szCs w:val="20"/>
              </w:rPr>
              <w:t>Проведение</w:t>
            </w:r>
          </w:p>
          <w:p w:rsidR="00723987" w:rsidRDefault="00723987" w:rsidP="002017FD">
            <w:pPr>
              <w:autoSpaceDE w:val="0"/>
              <w:autoSpaceDN w:val="0"/>
              <w:adjustRightInd w:val="0"/>
              <w:jc w:val="both"/>
              <w:rPr>
                <w:rFonts w:ascii="Times New Roman" w:hAnsi="Times New Roman" w:cs="Times New Roman"/>
                <w:sz w:val="20"/>
                <w:szCs w:val="20"/>
              </w:rPr>
            </w:pPr>
            <w:r w:rsidRPr="001D51B5">
              <w:rPr>
                <w:rFonts w:ascii="Times New Roman" w:hAnsi="Times New Roman" w:cs="Times New Roman"/>
                <w:sz w:val="20"/>
                <w:szCs w:val="20"/>
              </w:rPr>
              <w:t xml:space="preserve">памятно-мемориальных мероприятий позволит сформировать </w:t>
            </w:r>
          </w:p>
          <w:p w:rsidR="00723987" w:rsidRDefault="00723987" w:rsidP="002017FD">
            <w:pPr>
              <w:autoSpaceDE w:val="0"/>
              <w:autoSpaceDN w:val="0"/>
              <w:adjustRightInd w:val="0"/>
              <w:jc w:val="both"/>
              <w:rPr>
                <w:rFonts w:ascii="Times New Roman" w:hAnsi="Times New Roman" w:cs="Times New Roman"/>
                <w:sz w:val="20"/>
                <w:szCs w:val="20"/>
              </w:rPr>
            </w:pPr>
            <w:r w:rsidRPr="001D51B5">
              <w:rPr>
                <w:rFonts w:ascii="Times New Roman" w:hAnsi="Times New Roman" w:cs="Times New Roman"/>
                <w:sz w:val="20"/>
                <w:szCs w:val="20"/>
              </w:rPr>
              <w:t xml:space="preserve">у населения представление </w:t>
            </w:r>
          </w:p>
          <w:p w:rsidR="00723987" w:rsidRPr="00EA7BB1" w:rsidRDefault="00723987" w:rsidP="002017FD">
            <w:pPr>
              <w:autoSpaceDE w:val="0"/>
              <w:autoSpaceDN w:val="0"/>
              <w:adjustRightInd w:val="0"/>
              <w:jc w:val="both"/>
              <w:rPr>
                <w:rFonts w:ascii="Times New Roman" w:eastAsia="Calibri" w:hAnsi="Times New Roman" w:cs="Times New Roman"/>
                <w:sz w:val="20"/>
                <w:szCs w:val="20"/>
              </w:rPr>
            </w:pPr>
            <w:r w:rsidRPr="001D51B5">
              <w:rPr>
                <w:rFonts w:ascii="Times New Roman" w:hAnsi="Times New Roman" w:cs="Times New Roman"/>
                <w:sz w:val="20"/>
                <w:szCs w:val="20"/>
              </w:rPr>
              <w:t>о терроризме как историческом и политическом явлении, содействовать формированию толерантности и профилактике межнациональной розни и нетерпимости в образовательных организациях Курской области, в среде трудовых мигрантов, студентов иностранных землячеств</w:t>
            </w:r>
          </w:p>
        </w:tc>
        <w:tc>
          <w:tcPr>
            <w:tcW w:w="2409" w:type="dxa"/>
            <w:tcBorders>
              <w:top w:val="single" w:sz="4" w:space="0" w:color="auto"/>
              <w:left w:val="single" w:sz="4" w:space="0" w:color="auto"/>
              <w:bottom w:val="single" w:sz="4" w:space="0" w:color="auto"/>
              <w:right w:val="single" w:sz="4" w:space="0" w:color="auto"/>
            </w:tcBorders>
          </w:tcPr>
          <w:p w:rsidR="0034008F" w:rsidRPr="0034008F" w:rsidRDefault="0034008F" w:rsidP="0034008F">
            <w:pPr>
              <w:overflowPunct w:val="0"/>
              <w:autoSpaceDE w:val="0"/>
              <w:autoSpaceDN w:val="0"/>
              <w:adjustRightInd w:val="0"/>
              <w:ind w:firstLine="174"/>
              <w:jc w:val="both"/>
              <w:rPr>
                <w:rFonts w:ascii="Times New Roman" w:eastAsia="Times New Roman" w:hAnsi="Times New Roman" w:cs="Times New Roman"/>
                <w:bCs/>
                <w:sz w:val="20"/>
                <w:szCs w:val="20"/>
                <w:lang w:bidi="ru-RU"/>
              </w:rPr>
            </w:pPr>
            <w:proofErr w:type="gramStart"/>
            <w:r w:rsidRPr="0034008F">
              <w:rPr>
                <w:rFonts w:ascii="Times New Roman" w:eastAsia="Times New Roman" w:hAnsi="Times New Roman" w:cs="Times New Roman"/>
                <w:bCs/>
                <w:sz w:val="20"/>
                <w:szCs w:val="20"/>
                <w:lang w:bidi="ru-RU"/>
              </w:rPr>
              <w:t>В рамках реализации мероприятий,</w:t>
            </w:r>
            <w:r>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t xml:space="preserve">приуроченных к памятной дате России – Дню солидарности в борьбе с терроризмом, Министерство внутренней и молодёжной политики Курской области совместно с Курским областным отделением Международного общественного фонда «Российский фонд мира» организовано </w:t>
            </w:r>
            <w:r w:rsidRPr="0034008F">
              <w:rPr>
                <w:rFonts w:ascii="Times New Roman" w:eastAsia="Times New Roman" w:hAnsi="Times New Roman" w:cs="Times New Roman"/>
                <w:bCs/>
                <w:sz w:val="20"/>
                <w:szCs w:val="20"/>
              </w:rPr>
              <w:t xml:space="preserve">мероприятие (лития, митинг, возложение цветов) </w:t>
            </w:r>
            <w:r w:rsidRPr="0034008F">
              <w:rPr>
                <w:rFonts w:ascii="Times New Roman" w:eastAsia="Times New Roman" w:hAnsi="Times New Roman" w:cs="Times New Roman"/>
                <w:bCs/>
                <w:sz w:val="20"/>
                <w:szCs w:val="20"/>
                <w:lang w:bidi="ru-RU"/>
              </w:rPr>
              <w:t>на мемориале «Памяти павших в годы Великой Отечественной войны 1941–1945 гг.». Митинг состоялся при поддержке</w:t>
            </w:r>
            <w:r>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t>Правительства Курской области, Администрации г. Курска</w:t>
            </w:r>
            <w:proofErr w:type="gramEnd"/>
            <w:r w:rsidRPr="0034008F">
              <w:rPr>
                <w:rFonts w:ascii="Times New Roman" w:eastAsia="Times New Roman" w:hAnsi="Times New Roman" w:cs="Times New Roman"/>
                <w:bCs/>
                <w:sz w:val="20"/>
                <w:szCs w:val="20"/>
                <w:lang w:bidi="ru-RU"/>
              </w:rPr>
              <w:t xml:space="preserve"> </w:t>
            </w:r>
            <w:proofErr w:type="gramStart"/>
            <w:r w:rsidRPr="0034008F">
              <w:rPr>
                <w:rFonts w:ascii="Times New Roman" w:eastAsia="Times New Roman" w:hAnsi="Times New Roman" w:cs="Times New Roman"/>
                <w:bCs/>
                <w:sz w:val="20"/>
                <w:szCs w:val="20"/>
                <w:lang w:bidi="ru-RU"/>
              </w:rPr>
              <w:t>с</w:t>
            </w:r>
            <w:proofErr w:type="gramEnd"/>
            <w:r w:rsidRPr="0034008F">
              <w:rPr>
                <w:rFonts w:ascii="Times New Roman" w:eastAsia="Times New Roman" w:hAnsi="Times New Roman" w:cs="Times New Roman"/>
                <w:bCs/>
                <w:sz w:val="20"/>
                <w:szCs w:val="20"/>
                <w:lang w:bidi="ru-RU"/>
              </w:rPr>
              <w:t xml:space="preserve"> участием представителей правоохранительных органов региона, </w:t>
            </w:r>
            <w:r w:rsidRPr="0034008F">
              <w:rPr>
                <w:rFonts w:ascii="Times New Roman" w:eastAsia="Times New Roman" w:hAnsi="Times New Roman" w:cs="Times New Roman"/>
                <w:bCs/>
                <w:sz w:val="20"/>
                <w:szCs w:val="20"/>
              </w:rPr>
              <w:t xml:space="preserve">молодежных, </w:t>
            </w:r>
            <w:r w:rsidRPr="0034008F">
              <w:rPr>
                <w:rFonts w:ascii="Times New Roman" w:eastAsia="Times New Roman" w:hAnsi="Times New Roman" w:cs="Times New Roman"/>
                <w:bCs/>
                <w:sz w:val="20"/>
                <w:szCs w:val="20"/>
                <w:lang w:bidi="ru-RU"/>
              </w:rPr>
              <w:t xml:space="preserve">общественных, волонтерских, </w:t>
            </w:r>
            <w:r w:rsidRPr="0034008F">
              <w:rPr>
                <w:rFonts w:ascii="Times New Roman" w:eastAsia="Times New Roman" w:hAnsi="Times New Roman" w:cs="Times New Roman"/>
                <w:bCs/>
                <w:sz w:val="20"/>
                <w:szCs w:val="20"/>
              </w:rPr>
              <w:lastRenderedPageBreak/>
              <w:t>ветеранских</w:t>
            </w:r>
            <w:r w:rsidRPr="0034008F">
              <w:rPr>
                <w:rFonts w:ascii="Times New Roman" w:eastAsia="Times New Roman" w:hAnsi="Times New Roman" w:cs="Times New Roman"/>
                <w:bCs/>
                <w:sz w:val="20"/>
                <w:szCs w:val="20"/>
                <w:lang w:bidi="ru-RU"/>
              </w:rPr>
              <w:t xml:space="preserve"> организаций (количество участников около 120 человек). Указанное мероприятие</w:t>
            </w:r>
            <w:r w:rsidRPr="0034008F">
              <w:rPr>
                <w:rFonts w:ascii="Times New Roman" w:eastAsia="Times New Roman" w:hAnsi="Times New Roman" w:cs="Times New Roman"/>
                <w:bCs/>
                <w:sz w:val="20"/>
                <w:szCs w:val="20"/>
              </w:rPr>
              <w:t xml:space="preserve"> освещено в новостном выпуске ГТРК «Вести Курск», в группе «Город Курск» в социальной сети «</w:t>
            </w:r>
            <w:proofErr w:type="spellStart"/>
            <w:r w:rsidRPr="0034008F">
              <w:rPr>
                <w:rFonts w:ascii="Times New Roman" w:eastAsia="Times New Roman" w:hAnsi="Times New Roman" w:cs="Times New Roman"/>
                <w:bCs/>
                <w:sz w:val="20"/>
                <w:szCs w:val="20"/>
              </w:rPr>
              <w:t>ВКонтакте</w:t>
            </w:r>
            <w:proofErr w:type="spellEnd"/>
            <w:r w:rsidRPr="0034008F">
              <w:rPr>
                <w:rFonts w:ascii="Times New Roman" w:eastAsia="Times New Roman" w:hAnsi="Times New Roman" w:cs="Times New Roman"/>
                <w:bCs/>
                <w:sz w:val="20"/>
                <w:szCs w:val="20"/>
              </w:rPr>
              <w:t>», других печатных и электронных СМИ Курской области.</w:t>
            </w:r>
          </w:p>
          <w:p w:rsidR="00723987" w:rsidRDefault="0034008F" w:rsidP="00F46253">
            <w:pPr>
              <w:overflowPunct w:val="0"/>
              <w:autoSpaceDE w:val="0"/>
              <w:autoSpaceDN w:val="0"/>
              <w:adjustRightInd w:val="0"/>
              <w:ind w:firstLine="174"/>
              <w:jc w:val="both"/>
              <w:rPr>
                <w:rFonts w:ascii="Times New Roman" w:eastAsia="Times New Roman" w:hAnsi="Times New Roman" w:cs="Times New Roman"/>
                <w:bCs/>
                <w:sz w:val="20"/>
                <w:szCs w:val="20"/>
                <w:lang w:bidi="ru-RU"/>
              </w:rPr>
            </w:pPr>
            <w:r w:rsidRPr="0034008F">
              <w:rPr>
                <w:rFonts w:ascii="Times New Roman" w:eastAsia="Times New Roman" w:hAnsi="Times New Roman" w:cs="Times New Roman"/>
                <w:bCs/>
                <w:sz w:val="20"/>
                <w:szCs w:val="20"/>
                <w:lang w:bidi="ru-RU"/>
              </w:rPr>
              <w:t xml:space="preserve">Накануне Дня солидарности в борьбе с терроризмом по инициативе Курского регионального отделения партии «Единая Россия» в конференц-зале регионального исполнительного комитета партии состоялся круглый стол «Живой огонь памяти». </w:t>
            </w:r>
            <w:r w:rsidRPr="0034008F">
              <w:rPr>
                <w:rFonts w:ascii="Times New Roman" w:eastAsia="Times New Roman" w:hAnsi="Times New Roman" w:cs="Times New Roman"/>
                <w:bCs/>
                <w:sz w:val="20"/>
                <w:szCs w:val="20"/>
                <w:lang w:bidi="ru-RU"/>
              </w:rPr>
              <w:br/>
              <w:t>В мероприятии приняли участие сторонники партии, активисты миротворческих программ</w:t>
            </w:r>
            <w:r>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t>и Ассоциации учебных заведений «Территория</w:t>
            </w:r>
            <w:r>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t>партнерства». Участники круглого стола познакомились с видеофильмом, презентацией о посещении курскими миротворцами «Города Ангелов» и школы № 1 Беслана, вспомнили о жертвах</w:t>
            </w:r>
            <w:r>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lastRenderedPageBreak/>
              <w:t>террористических актов в Беслане, Чечне, Каспийске, Москве. Материалы о проведенном</w:t>
            </w:r>
            <w:r w:rsidR="00F46253">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t>мероприятии, а также видеоролик</w:t>
            </w:r>
            <w:r>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t>и тематические рисунки школьников направлены в комитет образования г. Курска, в средние общеобразовательные школы, являющиеся членами Ассоциации «Территория</w:t>
            </w:r>
            <w:r w:rsidR="00F46253">
              <w:rPr>
                <w:rFonts w:ascii="Times New Roman" w:eastAsia="Times New Roman" w:hAnsi="Times New Roman" w:cs="Times New Roman"/>
                <w:bCs/>
                <w:sz w:val="20"/>
                <w:szCs w:val="20"/>
                <w:lang w:bidi="ru-RU"/>
              </w:rPr>
              <w:t xml:space="preserve"> </w:t>
            </w:r>
            <w:r w:rsidRPr="0034008F">
              <w:rPr>
                <w:rFonts w:ascii="Times New Roman" w:eastAsia="Times New Roman" w:hAnsi="Times New Roman" w:cs="Times New Roman"/>
                <w:bCs/>
                <w:sz w:val="20"/>
                <w:szCs w:val="20"/>
                <w:lang w:bidi="ru-RU"/>
              </w:rPr>
              <w:t>партнерства». Указанные материалы были использованы в мероприятии «Разговоры о важном» 4 сентября 2023 г.</w:t>
            </w:r>
          </w:p>
          <w:p w:rsidR="00F46253" w:rsidRDefault="00F46253" w:rsidP="00F46253">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3 сентября, в День солидарности в борьбе с терроризмом, на Мемориале «Советским воинам,</w:t>
            </w:r>
            <w:r>
              <w:rPr>
                <w:rFonts w:ascii="TimesNewRomanPSMT" w:hAnsi="TimesNewRomanPSMT" w:cs="TimesNewRomanPSMT"/>
                <w:sz w:val="20"/>
                <w:szCs w:val="20"/>
              </w:rPr>
              <w:t xml:space="preserve"> </w:t>
            </w:r>
            <w:r>
              <w:rPr>
                <w:rFonts w:ascii="TimesNewRomanPSMT" w:hAnsi="TimesNewRomanPSMT" w:cs="TimesNewRomanPSMT"/>
                <w:sz w:val="20"/>
                <w:szCs w:val="20"/>
              </w:rPr>
              <w:t xml:space="preserve">погибшим в годы Великой Отечественной войны 1941-1945 </w:t>
            </w:r>
            <w:proofErr w:type="spellStart"/>
            <w:r>
              <w:rPr>
                <w:rFonts w:ascii="TimesNewRomanPSMT" w:hAnsi="TimesNewRomanPSMT" w:cs="TimesNewRomanPSMT"/>
                <w:sz w:val="20"/>
                <w:szCs w:val="20"/>
              </w:rPr>
              <w:t>г.г</w:t>
            </w:r>
            <w:proofErr w:type="spellEnd"/>
            <w:r>
              <w:rPr>
                <w:rFonts w:ascii="TimesNewRomanPSMT" w:hAnsi="TimesNewRomanPSMT" w:cs="TimesNewRomanPSMT"/>
                <w:sz w:val="20"/>
                <w:szCs w:val="20"/>
              </w:rPr>
              <w:t>.» состоялся митинг и лития по</w:t>
            </w:r>
            <w:r>
              <w:rPr>
                <w:rFonts w:ascii="TimesNewRomanPSMT" w:hAnsi="TimesNewRomanPSMT" w:cs="TimesNewRomanPSMT"/>
                <w:sz w:val="20"/>
                <w:szCs w:val="20"/>
              </w:rPr>
              <w:t xml:space="preserve"> </w:t>
            </w:r>
            <w:r>
              <w:rPr>
                <w:rFonts w:ascii="TimesNewRomanPSMT" w:hAnsi="TimesNewRomanPSMT" w:cs="TimesNewRomanPSMT"/>
                <w:sz w:val="20"/>
                <w:szCs w:val="20"/>
              </w:rPr>
              <w:t>воинам, погибшим в локальных военных конфликтах, а также в ходе проведения СВО.</w:t>
            </w:r>
          </w:p>
          <w:p w:rsidR="00F46253" w:rsidRPr="00EA7BB1" w:rsidRDefault="00F46253" w:rsidP="00F46253">
            <w:pPr>
              <w:autoSpaceDE w:val="0"/>
              <w:autoSpaceDN w:val="0"/>
              <w:adjustRightInd w:val="0"/>
              <w:ind w:firstLine="174"/>
              <w:jc w:val="both"/>
              <w:rPr>
                <w:rFonts w:ascii="Times New Roman" w:eastAsia="Calibri" w:hAnsi="Times New Roman" w:cs="Times New Roman"/>
                <w:sz w:val="20"/>
                <w:szCs w:val="20"/>
              </w:rPr>
            </w:pPr>
            <w:r>
              <w:rPr>
                <w:rFonts w:ascii="TimesNewRomanPSMT" w:hAnsi="TimesNewRomanPSMT" w:cs="TimesNewRomanPSMT"/>
                <w:sz w:val="20"/>
                <w:szCs w:val="20"/>
              </w:rPr>
              <w:t>В митинге принимали участие представители органов исполнительной и законодательной власти</w:t>
            </w:r>
            <w:r>
              <w:rPr>
                <w:rFonts w:ascii="TimesNewRomanPSMT" w:hAnsi="TimesNewRomanPSMT" w:cs="TimesNewRomanPSMT"/>
                <w:sz w:val="20"/>
                <w:szCs w:val="20"/>
              </w:rPr>
              <w:t xml:space="preserve"> </w:t>
            </w:r>
            <w:r>
              <w:rPr>
                <w:rFonts w:ascii="TimesNewRomanPSMT" w:hAnsi="TimesNewRomanPSMT" w:cs="TimesNewRomanPSMT"/>
                <w:sz w:val="20"/>
                <w:szCs w:val="20"/>
              </w:rPr>
              <w:t xml:space="preserve">региона, сотрудники силовых структур Курской </w:t>
            </w:r>
            <w:r>
              <w:rPr>
                <w:rFonts w:ascii="TimesNewRomanPSMT" w:hAnsi="TimesNewRomanPSMT" w:cs="TimesNewRomanPSMT"/>
                <w:sz w:val="20"/>
                <w:szCs w:val="20"/>
              </w:rPr>
              <w:lastRenderedPageBreak/>
              <w:t>области, общественных организаций.</w:t>
            </w:r>
          </w:p>
        </w:tc>
      </w:tr>
      <w:tr w:rsidR="00723987" w:rsidRPr="00EA7BB1" w:rsidTr="00C24F4A">
        <w:tc>
          <w:tcPr>
            <w:tcW w:w="704" w:type="dxa"/>
            <w:tcBorders>
              <w:top w:val="single" w:sz="4" w:space="0" w:color="auto"/>
              <w:left w:val="single" w:sz="4" w:space="0" w:color="auto"/>
              <w:bottom w:val="single" w:sz="4" w:space="0" w:color="auto"/>
              <w:right w:val="single" w:sz="4" w:space="0" w:color="auto"/>
            </w:tcBorders>
          </w:tcPr>
          <w:p w:rsidR="00723987" w:rsidRPr="009607BF" w:rsidRDefault="00723987" w:rsidP="001D51B5">
            <w:pPr>
              <w:jc w:val="center"/>
              <w:rPr>
                <w:rFonts w:ascii="Times New Roman" w:hAnsi="Times New Roman" w:cs="Times New Roman"/>
                <w:spacing w:val="-10"/>
                <w:sz w:val="20"/>
                <w:szCs w:val="20"/>
              </w:rPr>
            </w:pPr>
            <w:r w:rsidRPr="009607BF">
              <w:rPr>
                <w:rFonts w:ascii="Times New Roman" w:hAnsi="Times New Roman" w:cs="Times New Roman"/>
                <w:b/>
                <w:i/>
                <w:spacing w:val="-10"/>
                <w:sz w:val="20"/>
                <w:szCs w:val="20"/>
              </w:rPr>
              <w:lastRenderedPageBreak/>
              <w:t>4.1.</w:t>
            </w:r>
            <w:r>
              <w:rPr>
                <w:rFonts w:ascii="Times New Roman" w:hAnsi="Times New Roman" w:cs="Times New Roman"/>
                <w:b/>
                <w:i/>
                <w:spacing w:val="-10"/>
                <w:sz w:val="20"/>
                <w:szCs w:val="20"/>
              </w:rPr>
              <w:t>2</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3</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B15162" w:rsidRDefault="00723987" w:rsidP="004E419E">
            <w:pPr>
              <w:widowControl w:val="0"/>
              <w:autoSpaceDE w:val="0"/>
              <w:autoSpaceDN w:val="0"/>
              <w:adjustRightInd w:val="0"/>
              <w:jc w:val="center"/>
              <w:rPr>
                <w:rFonts w:ascii="Times New Roman" w:hAnsi="Times New Roman" w:cs="Times New Roman"/>
                <w:b/>
                <w:i/>
                <w:sz w:val="20"/>
                <w:szCs w:val="20"/>
              </w:rPr>
            </w:pPr>
            <w:r w:rsidRPr="00B15162">
              <w:rPr>
                <w:rFonts w:ascii="Times New Roman" w:hAnsi="Times New Roman" w:cs="Times New Roman"/>
                <w:b/>
                <w:i/>
                <w:sz w:val="20"/>
                <w:szCs w:val="20"/>
              </w:rPr>
              <w:t xml:space="preserve">Контрольное событие программы </w:t>
            </w:r>
            <w:r>
              <w:rPr>
                <w:rFonts w:ascii="Times New Roman" w:hAnsi="Times New Roman" w:cs="Times New Roman"/>
                <w:b/>
                <w:i/>
                <w:sz w:val="20"/>
                <w:szCs w:val="20"/>
              </w:rPr>
              <w:t>4.1.2.3</w:t>
            </w:r>
          </w:p>
          <w:p w:rsidR="00723987" w:rsidRPr="008B3537" w:rsidRDefault="00723987" w:rsidP="004D0660">
            <w:pPr>
              <w:widowControl w:val="0"/>
              <w:autoSpaceDE w:val="0"/>
              <w:autoSpaceDN w:val="0"/>
              <w:jc w:val="center"/>
              <w:rPr>
                <w:rFonts w:ascii="Times New Roman" w:hAnsi="Times New Roman" w:cs="Times New Roman"/>
                <w:b/>
                <w:i/>
                <w:sz w:val="20"/>
                <w:szCs w:val="20"/>
              </w:rPr>
            </w:pPr>
            <w:r w:rsidRPr="001D51B5">
              <w:rPr>
                <w:rFonts w:ascii="Times New Roman" w:eastAsia="Times New Roman" w:hAnsi="Times New Roman" w:cs="Times New Roman"/>
                <w:b/>
                <w:i/>
                <w:sz w:val="20"/>
                <w:szCs w:val="20"/>
                <w:lang w:eastAsia="ru-RU"/>
              </w:rPr>
              <w:t>Миротворческий форум «Мы разные, мы вместе» проведен</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2017FD">
            <w:pPr>
              <w:autoSpaceDE w:val="0"/>
              <w:autoSpaceDN w:val="0"/>
              <w:adjustRightInd w:val="0"/>
              <w:jc w:val="both"/>
              <w:rPr>
                <w:rFonts w:ascii="Times New Roman" w:eastAsia="Calibri" w:hAnsi="Times New Roman"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rsidR="00723987" w:rsidRPr="00080009" w:rsidRDefault="00080009" w:rsidP="00F46253">
            <w:pPr>
              <w:ind w:left="34" w:firstLine="140"/>
              <w:jc w:val="both"/>
              <w:rPr>
                <w:rFonts w:ascii="Times New Roman" w:eastAsia="Calibri" w:hAnsi="Times New Roman" w:cs="Times New Roman"/>
                <w:sz w:val="20"/>
                <w:szCs w:val="20"/>
              </w:rPr>
            </w:pPr>
            <w:r w:rsidRPr="00080009">
              <w:rPr>
                <w:rFonts w:ascii="Times New Roman" w:hAnsi="Times New Roman" w:cs="Times New Roman"/>
                <w:bCs/>
                <w:iCs/>
                <w:sz w:val="20"/>
                <w:szCs w:val="20"/>
              </w:rPr>
              <w:t xml:space="preserve">30 ноября 2023 г. в г. Курске состоялся XI Миротворческий форум «Мы – разные, мы – вместе!», посвященный итогам празднования 80-летия Победы в Курской битве. В мероприятии приняли участие более 500 человек. Представители МБОУ «Лицей № 6 им. М.А. Булатова», МБОУ «СОШ № 31, МБОУ «СОШ № 37», МБОУ «СОШ № 60 им. Героев Курской Битвы», творческие коллективы студентов ФГБОУ </w:t>
            </w:r>
            <w:proofErr w:type="gramStart"/>
            <w:r w:rsidRPr="00080009">
              <w:rPr>
                <w:rFonts w:ascii="Times New Roman" w:hAnsi="Times New Roman" w:cs="Times New Roman"/>
                <w:bCs/>
                <w:iCs/>
                <w:sz w:val="20"/>
                <w:szCs w:val="20"/>
              </w:rPr>
              <w:t>ВО</w:t>
            </w:r>
            <w:proofErr w:type="gramEnd"/>
            <w:r w:rsidRPr="00080009">
              <w:rPr>
                <w:rFonts w:ascii="Times New Roman" w:hAnsi="Times New Roman" w:cs="Times New Roman"/>
                <w:bCs/>
                <w:iCs/>
                <w:sz w:val="20"/>
                <w:szCs w:val="20"/>
              </w:rPr>
              <w:t xml:space="preserve"> «Курский</w:t>
            </w:r>
            <w:r>
              <w:rPr>
                <w:rFonts w:ascii="Times New Roman" w:hAnsi="Times New Roman" w:cs="Times New Roman"/>
                <w:bCs/>
                <w:iCs/>
                <w:sz w:val="20"/>
                <w:szCs w:val="20"/>
              </w:rPr>
              <w:t xml:space="preserve"> </w:t>
            </w:r>
            <w:r w:rsidRPr="00080009">
              <w:rPr>
                <w:rFonts w:ascii="Times New Roman" w:hAnsi="Times New Roman" w:cs="Times New Roman"/>
                <w:bCs/>
                <w:iCs/>
                <w:sz w:val="20"/>
                <w:szCs w:val="20"/>
              </w:rPr>
              <w:t>государственный медицинский университет» представили опыт работы по патриотическому воспитанию и социальному</w:t>
            </w:r>
            <w:r>
              <w:rPr>
                <w:rFonts w:ascii="Times New Roman" w:hAnsi="Times New Roman" w:cs="Times New Roman"/>
                <w:bCs/>
                <w:iCs/>
                <w:sz w:val="20"/>
                <w:szCs w:val="20"/>
              </w:rPr>
              <w:t xml:space="preserve"> </w:t>
            </w:r>
            <w:r w:rsidRPr="00080009">
              <w:rPr>
                <w:rFonts w:ascii="Times New Roman" w:hAnsi="Times New Roman" w:cs="Times New Roman"/>
                <w:bCs/>
                <w:iCs/>
                <w:sz w:val="20"/>
                <w:szCs w:val="20"/>
              </w:rPr>
              <w:t>партнерству делегатам 28 районов Курской области, лидерам общественных молодежных и национальных организаций региона. Участники посмотрели видеообращение М.П. </w:t>
            </w:r>
            <w:proofErr w:type="spellStart"/>
            <w:r w:rsidRPr="00080009">
              <w:rPr>
                <w:rFonts w:ascii="Times New Roman" w:hAnsi="Times New Roman" w:cs="Times New Roman"/>
                <w:bCs/>
                <w:iCs/>
                <w:sz w:val="20"/>
                <w:szCs w:val="20"/>
              </w:rPr>
              <w:t>Жакова</w:t>
            </w:r>
            <w:proofErr w:type="spellEnd"/>
            <w:r w:rsidRPr="00080009">
              <w:rPr>
                <w:rFonts w:ascii="Times New Roman" w:hAnsi="Times New Roman" w:cs="Times New Roman"/>
                <w:bCs/>
                <w:iCs/>
                <w:sz w:val="20"/>
                <w:szCs w:val="20"/>
              </w:rPr>
              <w:t xml:space="preserve"> – участника Курской </w:t>
            </w:r>
            <w:r w:rsidRPr="00080009">
              <w:rPr>
                <w:rFonts w:ascii="Times New Roman" w:hAnsi="Times New Roman" w:cs="Times New Roman"/>
                <w:bCs/>
                <w:iCs/>
                <w:sz w:val="20"/>
                <w:szCs w:val="20"/>
              </w:rPr>
              <w:lastRenderedPageBreak/>
              <w:t xml:space="preserve">битвы, отметившего 101-й день рождения. </w:t>
            </w:r>
            <w:r w:rsidR="00F46253">
              <w:rPr>
                <w:rFonts w:ascii="Times New Roman" w:hAnsi="Times New Roman" w:cs="Times New Roman"/>
                <w:bCs/>
                <w:iCs/>
                <w:sz w:val="20"/>
                <w:szCs w:val="20"/>
              </w:rPr>
              <w:t>Д</w:t>
            </w:r>
            <w:r w:rsidRPr="00080009">
              <w:rPr>
                <w:rFonts w:ascii="Times New Roman" w:hAnsi="Times New Roman" w:cs="Times New Roman"/>
                <w:bCs/>
                <w:iCs/>
                <w:sz w:val="20"/>
                <w:szCs w:val="20"/>
              </w:rPr>
              <w:t>очь Героя Советского Союза М.А. Булатова поделилась</w:t>
            </w:r>
            <w:r w:rsidR="00F46253">
              <w:rPr>
                <w:rFonts w:ascii="Times New Roman" w:hAnsi="Times New Roman" w:cs="Times New Roman"/>
                <w:bCs/>
                <w:iCs/>
                <w:sz w:val="20"/>
                <w:szCs w:val="20"/>
              </w:rPr>
              <w:t xml:space="preserve"> </w:t>
            </w:r>
            <w:r w:rsidRPr="00080009">
              <w:rPr>
                <w:rFonts w:ascii="Times New Roman" w:hAnsi="Times New Roman" w:cs="Times New Roman"/>
                <w:bCs/>
                <w:iCs/>
                <w:sz w:val="20"/>
                <w:szCs w:val="20"/>
              </w:rPr>
              <w:t>воспоминаниями об отце. Ученики школы № 31 рассказали о выпускнике учебного заведения</w:t>
            </w:r>
            <w:r w:rsidR="00F46253">
              <w:rPr>
                <w:rFonts w:ascii="Times New Roman" w:hAnsi="Times New Roman" w:cs="Times New Roman"/>
                <w:bCs/>
                <w:iCs/>
                <w:sz w:val="20"/>
                <w:szCs w:val="20"/>
              </w:rPr>
              <w:t xml:space="preserve"> </w:t>
            </w:r>
            <w:r w:rsidRPr="00080009">
              <w:rPr>
                <w:rFonts w:ascii="Times New Roman" w:hAnsi="Times New Roman" w:cs="Times New Roman"/>
                <w:bCs/>
                <w:iCs/>
                <w:sz w:val="20"/>
                <w:szCs w:val="20"/>
              </w:rPr>
              <w:t xml:space="preserve">А.В. Лапшине, который посмертно был удостоен звания Героя России за подвиг в ходе спецоперации. В холле была организована выставка «Медики в годы войны» музея истории КГМУ, прошло возложение цветов </w:t>
            </w:r>
            <w:r w:rsidRPr="00080009">
              <w:rPr>
                <w:rFonts w:ascii="Times New Roman" w:hAnsi="Times New Roman" w:cs="Times New Roman"/>
                <w:bCs/>
                <w:iCs/>
                <w:sz w:val="20"/>
                <w:szCs w:val="20"/>
              </w:rPr>
              <w:br/>
              <w:t>к памятнику «Медикам, погибшим в годы Великой Отечественной войны», знакам «80-летие освобождения города Курска» и «80-летие Победы в Курской битве». Более 300 участников форума присоединились к Всероссийской патриотической акции «Пишу тебе, Герой». Письма отправлены участникам СВО.</w:t>
            </w:r>
          </w:p>
        </w:tc>
      </w:tr>
      <w:tr w:rsidR="00723987" w:rsidRPr="00EA7BB1" w:rsidTr="00F22985">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4.1.3</w:t>
            </w:r>
          </w:p>
        </w:tc>
        <w:tc>
          <w:tcPr>
            <w:tcW w:w="2557" w:type="dxa"/>
            <w:gridSpan w:val="2"/>
            <w:tcBorders>
              <w:top w:val="single" w:sz="4" w:space="0" w:color="auto"/>
              <w:left w:val="single" w:sz="4" w:space="0" w:color="auto"/>
              <w:bottom w:val="single" w:sz="4" w:space="0" w:color="auto"/>
              <w:right w:val="single" w:sz="4" w:space="0" w:color="auto"/>
            </w:tcBorders>
          </w:tcPr>
          <w:p w:rsidR="00723987" w:rsidRDefault="00723987" w:rsidP="00396A9E">
            <w:pPr>
              <w:jc w:val="center"/>
              <w:rPr>
                <w:rFonts w:ascii="Times New Roman" w:eastAsia="Calibri" w:hAnsi="Times New Roman" w:cs="Times New Roman"/>
                <w:sz w:val="20"/>
              </w:rPr>
            </w:pPr>
            <w:r w:rsidRPr="00396A9E">
              <w:rPr>
                <w:rFonts w:ascii="Times New Roman" w:hAnsi="Times New Roman" w:cs="Times New Roman"/>
                <w:sz w:val="20"/>
              </w:rPr>
              <w:t xml:space="preserve">Мероприятие 4.1.3. </w:t>
            </w:r>
            <w:r w:rsidRPr="00396A9E">
              <w:rPr>
                <w:rFonts w:ascii="Times New Roman" w:eastAsia="Calibri" w:hAnsi="Times New Roman" w:cs="Times New Roman"/>
                <w:sz w:val="20"/>
              </w:rPr>
              <w:t xml:space="preserve">Проведение на Театральной площади города Курска концертной программы, направленной на предупреждение </w:t>
            </w:r>
            <w:r w:rsidRPr="00396A9E">
              <w:rPr>
                <w:rFonts w:ascii="Times New Roman" w:eastAsia="Calibri" w:hAnsi="Times New Roman" w:cs="Times New Roman"/>
                <w:sz w:val="20"/>
              </w:rPr>
              <w:lastRenderedPageBreak/>
              <w:t xml:space="preserve">распространения </w:t>
            </w:r>
            <w:proofErr w:type="gramStart"/>
            <w:r w:rsidRPr="00396A9E">
              <w:rPr>
                <w:rFonts w:ascii="Times New Roman" w:eastAsia="Calibri" w:hAnsi="Times New Roman" w:cs="Times New Roman"/>
                <w:sz w:val="20"/>
              </w:rPr>
              <w:t>террористических</w:t>
            </w:r>
            <w:proofErr w:type="gramEnd"/>
            <w:r w:rsidRPr="00396A9E">
              <w:rPr>
                <w:rFonts w:ascii="Times New Roman" w:eastAsia="Calibri" w:hAnsi="Times New Roman" w:cs="Times New Roman"/>
                <w:sz w:val="20"/>
              </w:rPr>
              <w:t xml:space="preserve"> </w:t>
            </w:r>
          </w:p>
          <w:p w:rsidR="00723987" w:rsidRPr="00396A9E" w:rsidRDefault="00723987" w:rsidP="00396A9E">
            <w:pPr>
              <w:jc w:val="center"/>
              <w:rPr>
                <w:rFonts w:ascii="Times New Roman" w:hAnsi="Times New Roman" w:cs="Times New Roman"/>
                <w:sz w:val="20"/>
                <w:szCs w:val="20"/>
              </w:rPr>
            </w:pPr>
            <w:r w:rsidRPr="00396A9E">
              <w:rPr>
                <w:rFonts w:ascii="Times New Roman" w:eastAsia="Calibri" w:hAnsi="Times New Roman" w:cs="Times New Roman"/>
                <w:sz w:val="20"/>
              </w:rPr>
              <w:t>и экстремистских идей среди населения</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396A9E">
            <w:pPr>
              <w:pStyle w:val="ConsPlusNormal"/>
              <w:jc w:val="center"/>
              <w:rPr>
                <w:rFonts w:ascii="Times New Roman" w:hAnsi="Times New Roman" w:cs="Times New Roman"/>
                <w:b/>
                <w:sz w:val="20"/>
              </w:rPr>
            </w:pPr>
            <w:r>
              <w:rPr>
                <w:rFonts w:ascii="Times New Roman" w:hAnsi="Times New Roman" w:cs="Times New Roman"/>
                <w:sz w:val="20"/>
              </w:rPr>
              <w:lastRenderedPageBreak/>
              <w:t>М</w:t>
            </w:r>
            <w:r w:rsidRPr="004A6378">
              <w:rPr>
                <w:rFonts w:ascii="Times New Roman" w:hAnsi="Times New Roman" w:cs="Times New Roman"/>
                <w:sz w:val="20"/>
              </w:rPr>
              <w:t>инист</w:t>
            </w:r>
            <w:r>
              <w:rPr>
                <w:rFonts w:ascii="Times New Roman" w:hAnsi="Times New Roman" w:cs="Times New Roman"/>
                <w:sz w:val="20"/>
              </w:rPr>
              <w:t>е</w:t>
            </w:r>
            <w:r w:rsidRPr="004A6378">
              <w:rPr>
                <w:rFonts w:ascii="Times New Roman" w:hAnsi="Times New Roman" w:cs="Times New Roman"/>
                <w:sz w:val="20"/>
              </w:rPr>
              <w:t>р</w:t>
            </w:r>
            <w:r>
              <w:rPr>
                <w:rFonts w:ascii="Times New Roman" w:hAnsi="Times New Roman" w:cs="Times New Roman"/>
                <w:sz w:val="20"/>
              </w:rPr>
              <w:t>ство</w:t>
            </w:r>
            <w:r w:rsidRPr="004A6378">
              <w:rPr>
                <w:rFonts w:ascii="Times New Roman" w:hAnsi="Times New Roman" w:cs="Times New Roman"/>
                <w:sz w:val="20"/>
              </w:rPr>
              <w:t xml:space="preserve"> культуры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396A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396A9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396A9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396A9E">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396A9E">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396A9E">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396A9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396A9E">
            <w:pPr>
              <w:pStyle w:val="ConsPlusNormal"/>
              <w:jc w:val="center"/>
              <w:rPr>
                <w:rFonts w:ascii="Times New Roman" w:hAnsi="Times New Roman" w:cs="Times New Roman"/>
                <w:sz w:val="20"/>
              </w:rPr>
            </w:pPr>
          </w:p>
          <w:p w:rsidR="00723987" w:rsidRPr="004A6378" w:rsidRDefault="00723987" w:rsidP="00396A9E">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396A9E">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396A9E">
            <w:pPr>
              <w:jc w:val="center"/>
              <w:rPr>
                <w:rFonts w:ascii="Times New Roman" w:hAnsi="Times New Roman" w:cs="Times New Roman"/>
                <w:sz w:val="20"/>
                <w:szCs w:val="20"/>
              </w:rPr>
            </w:pPr>
            <w:r w:rsidRPr="00EA7BB1">
              <w:rPr>
                <w:rFonts w:ascii="Times New Roman" w:hAnsi="Times New Roman" w:cs="Times New Roman"/>
                <w:sz w:val="20"/>
                <w:szCs w:val="20"/>
              </w:rPr>
              <w:t>30.09.202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tcPr>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 xml:space="preserve">Увеличение охвата населения, включенного в мероприятия, направленные на предупреждение </w:t>
            </w:r>
            <w:r w:rsidRPr="004A6378">
              <w:rPr>
                <w:rFonts w:ascii="Times New Roman" w:hAnsi="Times New Roman" w:cs="Times New Roman"/>
                <w:sz w:val="20"/>
              </w:rPr>
              <w:lastRenderedPageBreak/>
              <w:t>распространения террористических и экстремистских идей</w:t>
            </w:r>
          </w:p>
        </w:tc>
        <w:tc>
          <w:tcPr>
            <w:tcW w:w="2409" w:type="dxa"/>
            <w:vMerge w:val="restart"/>
            <w:tcBorders>
              <w:top w:val="single" w:sz="4" w:space="0" w:color="auto"/>
              <w:left w:val="single" w:sz="4" w:space="0" w:color="auto"/>
              <w:right w:val="single" w:sz="4" w:space="0" w:color="auto"/>
            </w:tcBorders>
            <w:vAlign w:val="center"/>
          </w:tcPr>
          <w:p w:rsidR="001F159B" w:rsidRPr="001F159B" w:rsidRDefault="001F159B" w:rsidP="001F159B">
            <w:pPr>
              <w:overflowPunct w:val="0"/>
              <w:autoSpaceDE w:val="0"/>
              <w:autoSpaceDN w:val="0"/>
              <w:adjustRightInd w:val="0"/>
              <w:ind w:firstLine="174"/>
              <w:jc w:val="both"/>
              <w:rPr>
                <w:rFonts w:ascii="Times New Roman" w:eastAsia="Times New Roman" w:hAnsi="Times New Roman" w:cs="Times New Roman"/>
                <w:sz w:val="20"/>
                <w:szCs w:val="20"/>
                <w:lang w:eastAsia="ru-RU"/>
              </w:rPr>
            </w:pPr>
            <w:proofErr w:type="gramStart"/>
            <w:r w:rsidRPr="001F159B">
              <w:rPr>
                <w:rFonts w:ascii="Times New Roman" w:eastAsia="Times New Roman" w:hAnsi="Times New Roman" w:cs="Times New Roman"/>
                <w:sz w:val="20"/>
                <w:szCs w:val="20"/>
                <w:lang w:eastAsia="ru-RU"/>
              </w:rPr>
              <w:lastRenderedPageBreak/>
              <w:t xml:space="preserve">Членами рабочей группы по информационно-пропагандистскому сопровождению антитеррористической </w:t>
            </w:r>
            <w:r w:rsidRPr="001F159B">
              <w:rPr>
                <w:rFonts w:ascii="Times New Roman" w:eastAsia="Times New Roman" w:hAnsi="Times New Roman" w:cs="Times New Roman"/>
                <w:sz w:val="20"/>
                <w:szCs w:val="20"/>
                <w:lang w:eastAsia="ru-RU"/>
              </w:rPr>
              <w:lastRenderedPageBreak/>
              <w:t xml:space="preserve">деятельности в Курской области на постоянной основе проводится информационная </w:t>
            </w:r>
            <w:r w:rsidRPr="001F159B">
              <w:rPr>
                <w:rFonts w:ascii="Times New Roman" w:eastAsia="Times New Roman" w:hAnsi="Times New Roman" w:cs="Times New Roman"/>
                <w:spacing w:val="-4"/>
                <w:sz w:val="20"/>
                <w:szCs w:val="20"/>
                <w:lang w:eastAsia="ru-RU"/>
              </w:rPr>
              <w:t>кампания по освещению</w:t>
            </w:r>
            <w:r w:rsidRPr="001F159B">
              <w:rPr>
                <w:rFonts w:ascii="Times New Roman" w:eastAsia="Times New Roman" w:hAnsi="Times New Roman" w:cs="Times New Roman"/>
                <w:sz w:val="20"/>
                <w:szCs w:val="20"/>
                <w:lang w:eastAsia="ru-RU"/>
              </w:rPr>
              <w:t xml:space="preserve"> антитеррористической и </w:t>
            </w:r>
            <w:proofErr w:type="spellStart"/>
            <w:r w:rsidRPr="001F159B">
              <w:rPr>
                <w:rFonts w:ascii="Times New Roman" w:eastAsia="Times New Roman" w:hAnsi="Times New Roman" w:cs="Times New Roman"/>
                <w:sz w:val="20"/>
                <w:szCs w:val="20"/>
                <w:lang w:eastAsia="ru-RU"/>
              </w:rPr>
              <w:t>антиэкстремистской</w:t>
            </w:r>
            <w:proofErr w:type="spellEnd"/>
            <w:r w:rsidRPr="001F159B">
              <w:rPr>
                <w:rFonts w:ascii="Times New Roman" w:eastAsia="Times New Roman" w:hAnsi="Times New Roman" w:cs="Times New Roman"/>
                <w:sz w:val="20"/>
                <w:szCs w:val="20"/>
                <w:lang w:eastAsia="ru-RU"/>
              </w:rPr>
              <w:t xml:space="preserve"> деятельности в Курской области (</w:t>
            </w:r>
            <w:r w:rsidRPr="001F159B">
              <w:rPr>
                <w:rFonts w:ascii="Times New Roman" w:eastAsia="Times New Roman" w:hAnsi="Times New Roman" w:cs="Times New Roman"/>
                <w:sz w:val="20"/>
                <w:lang w:eastAsia="ru-RU"/>
              </w:rPr>
              <w:t xml:space="preserve">освещение деятельности областной, районных и городских антитеррористических комиссий с разъяснением принятых решений; принятие мер в регионе по профилактике терроризма; вопросы </w:t>
            </w:r>
            <w:r w:rsidRPr="001F159B">
              <w:rPr>
                <w:rFonts w:ascii="Times New Roman" w:eastAsia="Times New Roman" w:hAnsi="Times New Roman" w:cs="Times New Roman"/>
                <w:sz w:val="20"/>
                <w:lang w:eastAsia="ru-RU" w:bidi="ru-RU"/>
              </w:rPr>
              <w:t>уголовной ответственности за преступления террористической и экстремистской направленности</w:t>
            </w:r>
            <w:r w:rsidRPr="001F159B">
              <w:rPr>
                <w:rFonts w:ascii="Times New Roman" w:eastAsia="Times New Roman" w:hAnsi="Times New Roman" w:cs="Times New Roman"/>
                <w:sz w:val="20"/>
                <w:lang w:eastAsia="ru-RU"/>
              </w:rPr>
              <w:t xml:space="preserve"> и другое)</w:t>
            </w:r>
            <w:r w:rsidRPr="001F159B">
              <w:rPr>
                <w:rFonts w:ascii="Times New Roman" w:eastAsia="Times New Roman" w:hAnsi="Times New Roman" w:cs="Times New Roman"/>
                <w:sz w:val="20"/>
                <w:szCs w:val="20"/>
                <w:lang w:eastAsia="ru-RU"/>
              </w:rPr>
              <w:t>.</w:t>
            </w:r>
            <w:proofErr w:type="gramEnd"/>
          </w:p>
          <w:p w:rsidR="001F159B" w:rsidRPr="001F159B" w:rsidRDefault="001F159B" w:rsidP="001F159B">
            <w:pPr>
              <w:overflowPunct w:val="0"/>
              <w:autoSpaceDE w:val="0"/>
              <w:autoSpaceDN w:val="0"/>
              <w:adjustRightInd w:val="0"/>
              <w:ind w:firstLine="174"/>
              <w:jc w:val="both"/>
              <w:rPr>
                <w:rFonts w:ascii="Times New Roman" w:eastAsia="Times New Roman" w:hAnsi="Times New Roman" w:cs="Times New Roman"/>
                <w:sz w:val="20"/>
                <w:szCs w:val="20"/>
                <w:lang w:eastAsia="ru-RU"/>
              </w:rPr>
            </w:pPr>
            <w:r w:rsidRPr="001F159B">
              <w:rPr>
                <w:rFonts w:ascii="Times New Roman" w:eastAsia="Times New Roman" w:hAnsi="Times New Roman" w:cs="Times New Roman"/>
                <w:sz w:val="20"/>
                <w:szCs w:val="20"/>
                <w:lang w:eastAsia="ru-RU"/>
              </w:rPr>
              <w:t xml:space="preserve">В связи с установлением в Курской области высокого («желтого») уровня террористической опасности информационно-пропагандистская работа антитеррористического характера активизирована: на информационных ресурсах государственных СМИ области размещаются специальные памятки для населения с </w:t>
            </w:r>
            <w:r w:rsidRPr="001F159B">
              <w:rPr>
                <w:rFonts w:ascii="Times New Roman" w:eastAsia="Times New Roman" w:hAnsi="Times New Roman" w:cs="Times New Roman"/>
                <w:sz w:val="20"/>
                <w:szCs w:val="20"/>
                <w:lang w:eastAsia="ru-RU"/>
              </w:rPr>
              <w:lastRenderedPageBreak/>
              <w:t>рекомендациями о правилах поведения и безопасности, а также номерами телефонов оперативных служб области.</w:t>
            </w:r>
          </w:p>
          <w:p w:rsidR="001F159B" w:rsidRPr="001F159B" w:rsidRDefault="001F159B" w:rsidP="001F159B">
            <w:pPr>
              <w:overflowPunct w:val="0"/>
              <w:autoSpaceDE w:val="0"/>
              <w:autoSpaceDN w:val="0"/>
              <w:adjustRightInd w:val="0"/>
              <w:ind w:firstLine="174"/>
              <w:jc w:val="both"/>
              <w:rPr>
                <w:rFonts w:ascii="Times New Roman" w:eastAsia="Times New Roman" w:hAnsi="Times New Roman" w:cs="Times New Roman"/>
                <w:sz w:val="20"/>
                <w:szCs w:val="20"/>
                <w:lang w:eastAsia="ru-RU"/>
              </w:rPr>
            </w:pPr>
            <w:r w:rsidRPr="001F159B">
              <w:rPr>
                <w:rFonts w:ascii="Times New Roman" w:eastAsia="Times New Roman" w:hAnsi="Times New Roman" w:cs="Times New Roman"/>
                <w:sz w:val="20"/>
                <w:szCs w:val="20"/>
                <w:lang w:eastAsia="ru-RU"/>
              </w:rPr>
              <w:t>Продолжена работа информационно-пропагандистских групп при</w:t>
            </w:r>
            <w:r w:rsidR="00F46253">
              <w:rPr>
                <w:rFonts w:ascii="Times New Roman" w:eastAsia="Times New Roman" w:hAnsi="Times New Roman" w:cs="Times New Roman"/>
                <w:sz w:val="20"/>
                <w:szCs w:val="20"/>
                <w:lang w:eastAsia="ru-RU"/>
              </w:rPr>
              <w:t xml:space="preserve"> </w:t>
            </w:r>
            <w:r w:rsidRPr="001F159B">
              <w:rPr>
                <w:rFonts w:ascii="Times New Roman" w:eastAsia="Times New Roman" w:hAnsi="Times New Roman" w:cs="Times New Roman"/>
                <w:sz w:val="20"/>
                <w:szCs w:val="20"/>
                <w:lang w:eastAsia="ru-RU"/>
              </w:rPr>
              <w:t xml:space="preserve">антитеррористических комиссиях муниципальных районов и городских округов в целях </w:t>
            </w:r>
            <w:r w:rsidRPr="001F159B">
              <w:rPr>
                <w:rFonts w:ascii="Times New Roman" w:eastAsia="Times New Roman" w:hAnsi="Times New Roman" w:cs="Times New Roman"/>
                <w:spacing w:val="-4"/>
                <w:sz w:val="20"/>
                <w:szCs w:val="20"/>
                <w:lang w:eastAsia="ru-RU"/>
              </w:rPr>
              <w:t>правового просвещения</w:t>
            </w:r>
            <w:r w:rsidRPr="001F159B">
              <w:rPr>
                <w:rFonts w:ascii="Times New Roman" w:eastAsia="Times New Roman" w:hAnsi="Times New Roman" w:cs="Times New Roman"/>
                <w:sz w:val="20"/>
                <w:szCs w:val="20"/>
                <w:lang w:eastAsia="ru-RU"/>
              </w:rPr>
              <w:t xml:space="preserve"> населения по вопросам противодействия угрозе терроризма и экстремизма, выработки навыков действий людей в экстремальных условиях.</w:t>
            </w:r>
          </w:p>
          <w:p w:rsidR="001F159B" w:rsidRPr="001F159B" w:rsidRDefault="001F159B" w:rsidP="001F159B">
            <w:pPr>
              <w:overflowPunct w:val="0"/>
              <w:autoSpaceDE w:val="0"/>
              <w:autoSpaceDN w:val="0"/>
              <w:adjustRightInd w:val="0"/>
              <w:ind w:firstLine="174"/>
              <w:jc w:val="both"/>
              <w:rPr>
                <w:rFonts w:ascii="Times New Roman" w:eastAsia="Times New Roman" w:hAnsi="Times New Roman" w:cs="Times New Roman"/>
                <w:sz w:val="20"/>
                <w:szCs w:val="20"/>
              </w:rPr>
            </w:pPr>
            <w:proofErr w:type="gramStart"/>
            <w:r w:rsidRPr="001F159B">
              <w:rPr>
                <w:rFonts w:ascii="Times New Roman" w:eastAsia="Times New Roman" w:hAnsi="Times New Roman" w:cs="Times New Roman"/>
                <w:sz w:val="20"/>
                <w:szCs w:val="20"/>
              </w:rPr>
              <w:t xml:space="preserve">Для правового просвещения населения Курской области, а также противодействия вовлечению молодежи в деятельность организаций с деструктивной направленностью ТРК «Сейм» освещает обозначенную тему в рамках программ «События дня» и «Экстренный вызов», в государственных печатных СМИ действуют тематические рубрики </w:t>
            </w:r>
            <w:r w:rsidRPr="001F159B">
              <w:rPr>
                <w:rFonts w:ascii="Times New Roman" w:eastAsia="Times New Roman" w:hAnsi="Times New Roman" w:cs="Times New Roman"/>
                <w:sz w:val="20"/>
                <w:szCs w:val="20"/>
              </w:rPr>
              <w:lastRenderedPageBreak/>
              <w:t>(«Правопорядок», «Прокуратура информирует», «Безопасность», «Актуально», «Вне закона», «Происшествия», «Суд да дело», «Правовой всеобуч») и полосы, посредством которых ведется профилактическая работа с населением.</w:t>
            </w:r>
            <w:proofErr w:type="gramEnd"/>
          </w:p>
          <w:p w:rsidR="00723987" w:rsidRPr="00EA7BB1" w:rsidRDefault="001F159B" w:rsidP="001F159B">
            <w:pPr>
              <w:ind w:left="34" w:firstLine="174"/>
              <w:jc w:val="both"/>
              <w:rPr>
                <w:rFonts w:ascii="Times New Roman" w:hAnsi="Times New Roman" w:cs="Times New Roman"/>
                <w:b/>
                <w:sz w:val="20"/>
                <w:szCs w:val="20"/>
              </w:rPr>
            </w:pPr>
            <w:r w:rsidRPr="001F159B">
              <w:rPr>
                <w:rFonts w:ascii="Times New Roman" w:eastAsia="Times New Roman" w:hAnsi="Times New Roman" w:cs="Times New Roman"/>
                <w:sz w:val="20"/>
                <w:szCs w:val="20"/>
              </w:rPr>
              <w:t>В целях формирования стойкого неприятия обществом идеологии экстремизма и терроризма, среди номинаций ежегодного творческого конкурса СМИ на лучшее освещение проблем защиты граждан от преступных посягательств действует тематическая номинация «Против зла – всем миром» (материалы, способствующие формированию стойкого неприятия обществом экстремизма и терроризма)</w:t>
            </w:r>
          </w:p>
        </w:tc>
      </w:tr>
      <w:tr w:rsidR="00723987" w:rsidRPr="00EA7BB1" w:rsidTr="00F22985">
        <w:tc>
          <w:tcPr>
            <w:tcW w:w="704" w:type="dxa"/>
            <w:tcBorders>
              <w:top w:val="single" w:sz="4" w:space="0" w:color="auto"/>
              <w:left w:val="single" w:sz="4" w:space="0" w:color="auto"/>
              <w:bottom w:val="single" w:sz="4" w:space="0" w:color="auto"/>
              <w:right w:val="single" w:sz="4" w:space="0" w:color="auto"/>
            </w:tcBorders>
          </w:tcPr>
          <w:p w:rsidR="00723987" w:rsidRPr="009607BF" w:rsidRDefault="00723987" w:rsidP="005D4A14">
            <w:pPr>
              <w:jc w:val="center"/>
              <w:rPr>
                <w:rFonts w:ascii="Times New Roman" w:hAnsi="Times New Roman" w:cs="Times New Roman"/>
                <w:spacing w:val="-10"/>
                <w:sz w:val="20"/>
                <w:szCs w:val="20"/>
              </w:rPr>
            </w:pPr>
            <w:r w:rsidRPr="009607BF">
              <w:rPr>
                <w:rFonts w:ascii="Times New Roman" w:hAnsi="Times New Roman" w:cs="Times New Roman"/>
                <w:b/>
                <w:i/>
                <w:spacing w:val="-10"/>
                <w:sz w:val="20"/>
                <w:szCs w:val="20"/>
              </w:rPr>
              <w:lastRenderedPageBreak/>
              <w:t>4.1.</w:t>
            </w:r>
            <w:r>
              <w:rPr>
                <w:rFonts w:ascii="Times New Roman" w:hAnsi="Times New Roman" w:cs="Times New Roman"/>
                <w:b/>
                <w:i/>
                <w:spacing w:val="-10"/>
                <w:sz w:val="20"/>
                <w:szCs w:val="20"/>
              </w:rPr>
              <w:t>3</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B15162" w:rsidRDefault="00723987" w:rsidP="004E419E">
            <w:pPr>
              <w:widowControl w:val="0"/>
              <w:autoSpaceDE w:val="0"/>
              <w:autoSpaceDN w:val="0"/>
              <w:adjustRightInd w:val="0"/>
              <w:jc w:val="center"/>
              <w:rPr>
                <w:rFonts w:ascii="Times New Roman" w:hAnsi="Times New Roman" w:cs="Times New Roman"/>
                <w:b/>
                <w:i/>
                <w:sz w:val="20"/>
                <w:szCs w:val="20"/>
              </w:rPr>
            </w:pPr>
            <w:r w:rsidRPr="00B15162">
              <w:rPr>
                <w:rFonts w:ascii="Times New Roman" w:hAnsi="Times New Roman" w:cs="Times New Roman"/>
                <w:b/>
                <w:i/>
                <w:sz w:val="20"/>
                <w:szCs w:val="20"/>
              </w:rPr>
              <w:t>Контрольное событие программы</w:t>
            </w:r>
            <w:r w:rsidRPr="005D4A14">
              <w:rPr>
                <w:rFonts w:ascii="Times New Roman" w:hAnsi="Times New Roman" w:cs="Times New Roman"/>
                <w:b/>
                <w:i/>
                <w:sz w:val="20"/>
                <w:szCs w:val="20"/>
              </w:rPr>
              <w:t xml:space="preserve"> 4.1.2.3</w:t>
            </w:r>
          </w:p>
          <w:p w:rsidR="00723987" w:rsidRPr="008B3537" w:rsidRDefault="00723987" w:rsidP="004E419E">
            <w:pPr>
              <w:widowControl w:val="0"/>
              <w:autoSpaceDE w:val="0"/>
              <w:autoSpaceDN w:val="0"/>
              <w:jc w:val="center"/>
              <w:rPr>
                <w:rFonts w:ascii="Times New Roman" w:hAnsi="Times New Roman" w:cs="Times New Roman"/>
                <w:b/>
                <w:i/>
                <w:sz w:val="20"/>
                <w:szCs w:val="20"/>
              </w:rPr>
            </w:pPr>
            <w:r w:rsidRPr="005D4A14">
              <w:rPr>
                <w:rFonts w:ascii="Times New Roman" w:eastAsia="Calibri" w:hAnsi="Times New Roman" w:cs="Times New Roman"/>
                <w:b/>
                <w:i/>
                <w:sz w:val="20"/>
              </w:rPr>
              <w:t>Концертная программа на Театральной площади города Курска проведена</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vAlign w:val="center"/>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vAlign w:val="center"/>
          </w:tcPr>
          <w:p w:rsidR="00723987" w:rsidRPr="00EA7BB1" w:rsidRDefault="00723987" w:rsidP="002017FD">
            <w:pPr>
              <w:ind w:left="34" w:hanging="1"/>
              <w:jc w:val="both"/>
              <w:rPr>
                <w:rFonts w:ascii="Times New Roman" w:hAnsi="Times New Roman" w:cs="Times New Roman"/>
                <w:b/>
                <w:sz w:val="20"/>
                <w:szCs w:val="20"/>
              </w:rPr>
            </w:pPr>
          </w:p>
        </w:tc>
      </w:tr>
      <w:tr w:rsidR="00723987" w:rsidRPr="00EA7BB1" w:rsidTr="001F159B">
        <w:tc>
          <w:tcPr>
            <w:tcW w:w="704" w:type="dxa"/>
            <w:tcBorders>
              <w:top w:val="single" w:sz="4" w:space="0" w:color="auto"/>
              <w:left w:val="single" w:sz="4" w:space="0" w:color="auto"/>
              <w:bottom w:val="single" w:sz="4" w:space="0" w:color="auto"/>
              <w:right w:val="single" w:sz="4" w:space="0" w:color="auto"/>
            </w:tcBorders>
          </w:tcPr>
          <w:p w:rsidR="00723987" w:rsidRPr="005D4A14" w:rsidRDefault="00723987" w:rsidP="0012163D">
            <w:pPr>
              <w:jc w:val="center"/>
              <w:rPr>
                <w:rFonts w:ascii="Times New Roman" w:hAnsi="Times New Roman" w:cs="Times New Roman"/>
                <w:sz w:val="20"/>
                <w:szCs w:val="20"/>
              </w:rPr>
            </w:pPr>
            <w:r w:rsidRPr="005D4A14">
              <w:rPr>
                <w:rFonts w:ascii="Times New Roman" w:hAnsi="Times New Roman" w:cs="Times New Roman"/>
                <w:sz w:val="20"/>
                <w:szCs w:val="20"/>
              </w:rPr>
              <w:lastRenderedPageBreak/>
              <w:t>4.1.4</w:t>
            </w:r>
          </w:p>
        </w:tc>
        <w:tc>
          <w:tcPr>
            <w:tcW w:w="2557" w:type="dxa"/>
            <w:gridSpan w:val="2"/>
            <w:tcBorders>
              <w:top w:val="single" w:sz="4" w:space="0" w:color="auto"/>
              <w:left w:val="single" w:sz="4" w:space="0" w:color="auto"/>
              <w:bottom w:val="single" w:sz="4" w:space="0" w:color="auto"/>
              <w:right w:val="single" w:sz="4" w:space="0" w:color="auto"/>
            </w:tcBorders>
          </w:tcPr>
          <w:p w:rsidR="00723987" w:rsidRDefault="00723987" w:rsidP="005D4A14">
            <w:pPr>
              <w:jc w:val="center"/>
              <w:rPr>
                <w:rFonts w:ascii="Times New Roman" w:hAnsi="Times New Roman" w:cs="Times New Roman"/>
                <w:sz w:val="20"/>
              </w:rPr>
            </w:pPr>
            <w:r w:rsidRPr="005D4A14">
              <w:rPr>
                <w:rFonts w:ascii="Times New Roman" w:hAnsi="Times New Roman" w:cs="Times New Roman"/>
                <w:sz w:val="20"/>
                <w:szCs w:val="20"/>
              </w:rPr>
              <w:t xml:space="preserve">Мероприятие 4.1.4 </w:t>
            </w:r>
            <w:r w:rsidRPr="004A6378">
              <w:rPr>
                <w:rFonts w:ascii="Times New Roman" w:hAnsi="Times New Roman" w:cs="Times New Roman"/>
                <w:sz w:val="20"/>
              </w:rPr>
              <w:t xml:space="preserve">Организация повышения квалификации для лиц, принимающих участие </w:t>
            </w:r>
          </w:p>
          <w:p w:rsidR="00723987" w:rsidRPr="005D4A14" w:rsidRDefault="00723987" w:rsidP="005D4A14">
            <w:pPr>
              <w:jc w:val="center"/>
              <w:rPr>
                <w:rFonts w:ascii="Times New Roman" w:hAnsi="Times New Roman" w:cs="Times New Roman"/>
                <w:sz w:val="20"/>
                <w:szCs w:val="20"/>
              </w:rPr>
            </w:pPr>
            <w:r w:rsidRPr="004A6378">
              <w:rPr>
                <w:rFonts w:ascii="Times New Roman" w:hAnsi="Times New Roman" w:cs="Times New Roman"/>
                <w:sz w:val="20"/>
              </w:rPr>
              <w:t>в работе по профилактике терроризма и экстремизма</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5D4A14" w:rsidRDefault="00723987" w:rsidP="005D4A14">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5D4A14">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5D4A14">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r w:rsidRPr="005D4A14">
              <w:rPr>
                <w:rFonts w:ascii="Times New Roman" w:eastAsia="Times New Roman" w:hAnsi="Times New Roman" w:cs="Times New Roman"/>
                <w:sz w:val="20"/>
                <w:szCs w:val="20"/>
                <w:lang w:eastAsia="ru-RU"/>
              </w:rPr>
              <w:t xml:space="preserve"> образования и науки Курской</w:t>
            </w:r>
          </w:p>
          <w:p w:rsidR="00723987" w:rsidRPr="00EA7BB1" w:rsidRDefault="00723987" w:rsidP="005D4A14">
            <w:pPr>
              <w:jc w:val="center"/>
              <w:rPr>
                <w:rFonts w:ascii="Times New Roman" w:hAnsi="Times New Roman" w:cs="Times New Roman"/>
                <w:b/>
                <w:sz w:val="20"/>
                <w:szCs w:val="20"/>
              </w:rPr>
            </w:pPr>
            <w:r>
              <w:rPr>
                <w:rFonts w:ascii="Times New Roman" w:hAnsi="Times New Roman" w:cs="Times New Roman"/>
                <w:sz w:val="20"/>
              </w:rPr>
              <w:t>области</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5D4A14">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5D4A14">
            <w:pPr>
              <w:pStyle w:val="ConsPlusNormal"/>
              <w:jc w:val="center"/>
              <w:rPr>
                <w:rFonts w:ascii="Times New Roman" w:hAnsi="Times New Roman" w:cs="Times New Roman"/>
                <w:sz w:val="20"/>
              </w:rPr>
            </w:pPr>
          </w:p>
          <w:p w:rsidR="00723987" w:rsidRPr="004A6378" w:rsidRDefault="00723987" w:rsidP="005D4A14">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EA7BB1" w:rsidRDefault="00723987" w:rsidP="005D4A14">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5D4A14">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EA7BB1" w:rsidRDefault="00723987" w:rsidP="005D4A14">
            <w:pPr>
              <w:jc w:val="center"/>
              <w:rPr>
                <w:rFonts w:ascii="Times New Roman" w:hAnsi="Times New Roman" w:cs="Times New Roman"/>
                <w:sz w:val="20"/>
                <w:szCs w:val="20"/>
              </w:rPr>
            </w:pPr>
          </w:p>
        </w:tc>
        <w:tc>
          <w:tcPr>
            <w:tcW w:w="1843" w:type="dxa"/>
            <w:gridSpan w:val="2"/>
            <w:vMerge w:val="restart"/>
            <w:tcBorders>
              <w:top w:val="single" w:sz="4" w:space="0" w:color="auto"/>
              <w:left w:val="single" w:sz="4" w:space="0" w:color="auto"/>
              <w:right w:val="single" w:sz="4" w:space="0" w:color="auto"/>
            </w:tcBorders>
            <w:vAlign w:val="center"/>
          </w:tcPr>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Увеличение числа специалистов, вовлеченных в профилактическую деятельность по профилактике экстремизма и терроризма</w:t>
            </w:r>
          </w:p>
        </w:tc>
        <w:tc>
          <w:tcPr>
            <w:tcW w:w="2409" w:type="dxa"/>
            <w:vMerge w:val="restart"/>
            <w:tcBorders>
              <w:top w:val="single" w:sz="4" w:space="0" w:color="auto"/>
              <w:left w:val="single" w:sz="4" w:space="0" w:color="auto"/>
              <w:right w:val="single" w:sz="4" w:space="0" w:color="auto"/>
            </w:tcBorders>
          </w:tcPr>
          <w:p w:rsidR="00723987" w:rsidRPr="00EA7BB1" w:rsidRDefault="001F159B" w:rsidP="001F159B">
            <w:pPr>
              <w:jc w:val="center"/>
              <w:rPr>
                <w:rFonts w:ascii="Times New Roman" w:hAnsi="Times New Roman" w:cs="Times New Roman"/>
                <w:b/>
                <w:sz w:val="20"/>
                <w:szCs w:val="20"/>
              </w:rPr>
            </w:pPr>
            <w:r>
              <w:rPr>
                <w:rFonts w:ascii="Times New Roman" w:hAnsi="Times New Roman" w:cs="Times New Roman"/>
                <w:b/>
                <w:sz w:val="20"/>
                <w:szCs w:val="20"/>
              </w:rPr>
              <w:t>-</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5D4A14" w:rsidRDefault="00723987" w:rsidP="00F22985">
            <w:pPr>
              <w:jc w:val="center"/>
              <w:rPr>
                <w:rFonts w:ascii="Times New Roman" w:hAnsi="Times New Roman" w:cs="Times New Roman"/>
                <w:sz w:val="20"/>
                <w:szCs w:val="20"/>
              </w:rPr>
            </w:pPr>
            <w:r w:rsidRPr="009607BF">
              <w:rPr>
                <w:rFonts w:ascii="Times New Roman" w:hAnsi="Times New Roman" w:cs="Times New Roman"/>
                <w:b/>
                <w:i/>
                <w:spacing w:val="-10"/>
                <w:sz w:val="20"/>
                <w:szCs w:val="20"/>
              </w:rPr>
              <w:t>4.1.</w:t>
            </w:r>
            <w:r>
              <w:rPr>
                <w:rFonts w:ascii="Times New Roman" w:hAnsi="Times New Roman" w:cs="Times New Roman"/>
                <w:b/>
                <w:i/>
                <w:spacing w:val="-10"/>
                <w:sz w:val="20"/>
                <w:szCs w:val="20"/>
              </w:rPr>
              <w:t>4</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5D4A14" w:rsidRDefault="00723987" w:rsidP="005D4A14">
            <w:pPr>
              <w:widowControl w:val="0"/>
              <w:autoSpaceDE w:val="0"/>
              <w:autoSpaceDN w:val="0"/>
              <w:jc w:val="center"/>
              <w:rPr>
                <w:rFonts w:ascii="Times New Roman" w:eastAsia="Times New Roman" w:hAnsi="Times New Roman" w:cs="Times New Roman"/>
                <w:b/>
                <w:i/>
                <w:sz w:val="20"/>
                <w:szCs w:val="20"/>
                <w:lang w:eastAsia="ru-RU"/>
              </w:rPr>
            </w:pPr>
            <w:r w:rsidRPr="005D4A14">
              <w:rPr>
                <w:rFonts w:ascii="Times New Roman" w:eastAsia="Times New Roman" w:hAnsi="Times New Roman" w:cs="Times New Roman"/>
                <w:b/>
                <w:i/>
                <w:sz w:val="20"/>
                <w:szCs w:val="20"/>
                <w:lang w:eastAsia="ru-RU"/>
              </w:rPr>
              <w:t>Контро</w:t>
            </w:r>
            <w:r>
              <w:rPr>
                <w:rFonts w:ascii="Times New Roman" w:eastAsia="Times New Roman" w:hAnsi="Times New Roman" w:cs="Times New Roman"/>
                <w:b/>
                <w:i/>
                <w:sz w:val="20"/>
                <w:szCs w:val="20"/>
                <w:lang w:eastAsia="ru-RU"/>
              </w:rPr>
              <w:t>льное событие программы 4.1.4.1</w:t>
            </w:r>
          </w:p>
          <w:p w:rsidR="00723987" w:rsidRPr="005D4A14" w:rsidRDefault="00723987" w:rsidP="000F5931">
            <w:pPr>
              <w:jc w:val="center"/>
              <w:rPr>
                <w:rFonts w:ascii="Times New Roman" w:hAnsi="Times New Roman" w:cs="Times New Roman"/>
                <w:sz w:val="20"/>
                <w:szCs w:val="20"/>
              </w:rPr>
            </w:pPr>
            <w:r w:rsidRPr="005D4A14">
              <w:rPr>
                <w:rFonts w:ascii="Times New Roman" w:hAnsi="Times New Roman" w:cs="Times New Roman"/>
                <w:b/>
                <w:i/>
                <w:sz w:val="20"/>
              </w:rPr>
              <w:lastRenderedPageBreak/>
              <w:t>Мероприятия по повышения</w:t>
            </w:r>
            <w:r w:rsidR="000F5931">
              <w:rPr>
                <w:rFonts w:ascii="Times New Roman" w:hAnsi="Times New Roman" w:cs="Times New Roman"/>
                <w:b/>
                <w:i/>
                <w:sz w:val="20"/>
              </w:rPr>
              <w:t xml:space="preserve"> </w:t>
            </w:r>
            <w:r w:rsidRPr="005D4A14">
              <w:rPr>
                <w:rFonts w:ascii="Times New Roman" w:hAnsi="Times New Roman" w:cs="Times New Roman"/>
                <w:b/>
                <w:i/>
                <w:sz w:val="20"/>
              </w:rPr>
              <w:t xml:space="preserve">квалификации для </w:t>
            </w:r>
            <w:proofErr w:type="gramStart"/>
            <w:r w:rsidRPr="005D4A14">
              <w:rPr>
                <w:rFonts w:ascii="Times New Roman" w:hAnsi="Times New Roman" w:cs="Times New Roman"/>
                <w:b/>
                <w:i/>
                <w:sz w:val="20"/>
              </w:rPr>
              <w:t>лиц, принимающих участие в работе по профилактике терроризма и</w:t>
            </w:r>
            <w:r w:rsidR="000F5931">
              <w:rPr>
                <w:rFonts w:ascii="Times New Roman" w:hAnsi="Times New Roman" w:cs="Times New Roman"/>
                <w:b/>
                <w:i/>
                <w:sz w:val="20"/>
              </w:rPr>
              <w:t xml:space="preserve"> </w:t>
            </w:r>
            <w:r>
              <w:rPr>
                <w:rFonts w:ascii="Times New Roman" w:hAnsi="Times New Roman" w:cs="Times New Roman"/>
                <w:b/>
                <w:i/>
                <w:sz w:val="20"/>
              </w:rPr>
              <w:t>э</w:t>
            </w:r>
            <w:r w:rsidRPr="005D4A14">
              <w:rPr>
                <w:rFonts w:ascii="Times New Roman" w:hAnsi="Times New Roman" w:cs="Times New Roman"/>
                <w:b/>
                <w:i/>
                <w:sz w:val="20"/>
              </w:rPr>
              <w:t>кстремизма организованы</w:t>
            </w:r>
            <w:proofErr w:type="gramEnd"/>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1F1069">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lastRenderedPageBreak/>
              <w:t>4.1.5</w:t>
            </w:r>
          </w:p>
          <w:p w:rsidR="00723987" w:rsidRPr="00EA7BB1" w:rsidRDefault="00723987"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Мероприятие 4.1.5</w:t>
            </w:r>
          </w:p>
          <w:p w:rsidR="00723987" w:rsidRPr="00EA7BB1" w:rsidRDefault="00723987" w:rsidP="00F22985">
            <w:pPr>
              <w:jc w:val="center"/>
              <w:rPr>
                <w:rFonts w:ascii="Times New Roman" w:hAnsi="Times New Roman" w:cs="Times New Roman"/>
                <w:sz w:val="20"/>
                <w:szCs w:val="20"/>
              </w:rPr>
            </w:pPr>
            <w:r w:rsidRPr="00F22985">
              <w:rPr>
                <w:rFonts w:ascii="Times New Roman" w:eastAsia="Calibri" w:hAnsi="Times New Roman" w:cs="Times New Roman"/>
                <w:sz w:val="20"/>
              </w:rPr>
              <w:t>Размещение в периодических изданиях материалов по противодействию экстремизму и терроризму</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F22985">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F22985">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p>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eastAsia="Times New Roman" w:hAnsi="Times New Roman" w:cs="Times New Roman"/>
                <w:sz w:val="20"/>
                <w:szCs w:val="20"/>
                <w:lang w:eastAsia="ru-RU"/>
              </w:rPr>
              <w:t>информации и общественных коммуникаций Курской</w:t>
            </w:r>
          </w:p>
          <w:p w:rsidR="00723987" w:rsidRPr="00EA7BB1" w:rsidRDefault="00723987" w:rsidP="00F22985">
            <w:pPr>
              <w:jc w:val="center"/>
              <w:rPr>
                <w:rFonts w:ascii="Times New Roman" w:hAnsi="Times New Roman" w:cs="Times New Roman"/>
                <w:b/>
                <w:sz w:val="20"/>
                <w:szCs w:val="20"/>
              </w:rPr>
            </w:pPr>
            <w:r w:rsidRPr="00F22985">
              <w:rPr>
                <w:rFonts w:ascii="Times New Roman" w:hAnsi="Times New Roman" w:cs="Times New Roman"/>
                <w:sz w:val="20"/>
              </w:rPr>
              <w:t>области</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F22985">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F22985">
            <w:pPr>
              <w:pStyle w:val="ConsPlusNormal"/>
              <w:jc w:val="center"/>
              <w:rPr>
                <w:rFonts w:ascii="Times New Roman" w:hAnsi="Times New Roman" w:cs="Times New Roman"/>
                <w:sz w:val="20"/>
              </w:rPr>
            </w:pPr>
          </w:p>
          <w:p w:rsidR="00723987" w:rsidRPr="004A6378" w:rsidRDefault="00723987" w:rsidP="00F22985">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F22985">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EA7BB1" w:rsidRDefault="00723987" w:rsidP="0016676D">
            <w:pPr>
              <w:jc w:val="center"/>
              <w:rPr>
                <w:rFonts w:ascii="Times New Roman" w:hAnsi="Times New Roman" w:cs="Times New Roman"/>
                <w:sz w:val="20"/>
                <w:szCs w:val="20"/>
              </w:rPr>
            </w:pP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587328">
            <w:pPr>
              <w:overflowPunct w:val="0"/>
              <w:autoSpaceDE w:val="0"/>
              <w:autoSpaceDN w:val="0"/>
              <w:adjustRightInd w:val="0"/>
              <w:ind w:firstLine="175"/>
              <w:jc w:val="both"/>
              <w:rPr>
                <w:rFonts w:ascii="Times New Roman" w:hAnsi="Times New Roman" w:cs="Times New Roman"/>
                <w:sz w:val="20"/>
                <w:szCs w:val="20"/>
              </w:rPr>
            </w:pPr>
          </w:p>
        </w:tc>
        <w:tc>
          <w:tcPr>
            <w:tcW w:w="2409" w:type="dxa"/>
            <w:vMerge w:val="restart"/>
            <w:tcBorders>
              <w:top w:val="single" w:sz="4" w:space="0" w:color="auto"/>
              <w:left w:val="single" w:sz="4" w:space="0" w:color="auto"/>
              <w:right w:val="single" w:sz="4" w:space="0" w:color="auto"/>
            </w:tcBorders>
          </w:tcPr>
          <w:p w:rsidR="00C5360A" w:rsidRPr="00587328" w:rsidRDefault="00C5360A" w:rsidP="00C5360A">
            <w:pPr>
              <w:overflowPunct w:val="0"/>
              <w:autoSpaceDE w:val="0"/>
              <w:autoSpaceDN w:val="0"/>
              <w:adjustRightInd w:val="0"/>
              <w:ind w:firstLine="175"/>
              <w:jc w:val="both"/>
              <w:rPr>
                <w:rFonts w:ascii="Times New Roman" w:eastAsia="Times New Roman" w:hAnsi="Times New Roman" w:cs="Times New Roman"/>
                <w:bCs/>
                <w:sz w:val="20"/>
                <w:szCs w:val="20"/>
              </w:rPr>
            </w:pPr>
            <w:r w:rsidRPr="00587328">
              <w:rPr>
                <w:rFonts w:ascii="Times New Roman" w:eastAsia="Times New Roman" w:hAnsi="Times New Roman" w:cs="Times New Roman"/>
                <w:sz w:val="20"/>
                <w:szCs w:val="20"/>
                <w:lang w:eastAsia="ru-RU"/>
              </w:rPr>
              <w:t>За 2023 год на информационных ресурсах государственных СМИ Курской области</w:t>
            </w:r>
            <w:r>
              <w:rPr>
                <w:rFonts w:ascii="Times New Roman" w:eastAsia="Times New Roman" w:hAnsi="Times New Roman" w:cs="Times New Roman"/>
                <w:sz w:val="20"/>
                <w:szCs w:val="20"/>
                <w:lang w:eastAsia="ru-RU"/>
              </w:rPr>
              <w:t xml:space="preserve"> </w:t>
            </w:r>
            <w:r w:rsidRPr="00587328">
              <w:rPr>
                <w:rFonts w:ascii="Times New Roman" w:eastAsia="Times New Roman" w:hAnsi="Times New Roman" w:cs="Times New Roman"/>
                <w:sz w:val="20"/>
                <w:szCs w:val="20"/>
                <w:lang w:eastAsia="ru-RU"/>
              </w:rPr>
              <w:t xml:space="preserve">размещено 8 414 материалов антитеррористического характера, </w:t>
            </w:r>
            <w:r w:rsidRPr="00587328">
              <w:rPr>
                <w:rFonts w:ascii="Times New Roman" w:eastAsia="Times New Roman" w:hAnsi="Times New Roman" w:cs="Times New Roman"/>
                <w:sz w:val="20"/>
                <w:szCs w:val="20"/>
                <w:lang w:eastAsia="ru-RU"/>
              </w:rPr>
              <w:br/>
              <w:t>в т. ч. в печатных СМИ – 1027, в эфире ТРК</w:t>
            </w:r>
            <w:r>
              <w:rPr>
                <w:rFonts w:ascii="Times New Roman" w:eastAsia="Times New Roman" w:hAnsi="Times New Roman" w:cs="Times New Roman"/>
                <w:sz w:val="20"/>
                <w:szCs w:val="20"/>
                <w:lang w:eastAsia="ru-RU"/>
              </w:rPr>
              <w:t xml:space="preserve"> </w:t>
            </w:r>
            <w:r w:rsidRPr="00587328">
              <w:rPr>
                <w:rFonts w:ascii="Times New Roman" w:eastAsia="Times New Roman" w:hAnsi="Times New Roman" w:cs="Times New Roman"/>
                <w:sz w:val="20"/>
                <w:szCs w:val="20"/>
                <w:lang w:eastAsia="ru-RU"/>
              </w:rPr>
              <w:t xml:space="preserve">«Сейм» – 40, в эфире «НАШЕ Радио Курск» – 52, на </w:t>
            </w:r>
            <w:proofErr w:type="spellStart"/>
            <w:r w:rsidRPr="00587328">
              <w:rPr>
                <w:rFonts w:ascii="Times New Roman" w:eastAsia="Times New Roman" w:hAnsi="Times New Roman" w:cs="Times New Roman"/>
                <w:sz w:val="20"/>
                <w:szCs w:val="20"/>
                <w:lang w:eastAsia="ru-RU"/>
              </w:rPr>
              <w:t>интернет-ресурсах</w:t>
            </w:r>
            <w:proofErr w:type="spellEnd"/>
            <w:r w:rsidRPr="00587328">
              <w:rPr>
                <w:rFonts w:ascii="Times New Roman" w:eastAsia="Times New Roman" w:hAnsi="Times New Roman" w:cs="Times New Roman"/>
                <w:sz w:val="20"/>
                <w:szCs w:val="20"/>
                <w:lang w:eastAsia="ru-RU"/>
              </w:rPr>
              <w:t xml:space="preserve"> – 7 295 (2 138 – на официальных сайтах и 5 157 – в социальных сетях). Кроме того, ежедневно не менее 2 раз в день в эфире ТРК «Сейм» и «НАШЕ Радио Курск» транслируются ролики антитеррористической направленности.</w:t>
            </w:r>
          </w:p>
          <w:p w:rsidR="00C5360A" w:rsidRPr="00587328" w:rsidRDefault="00C5360A" w:rsidP="00C5360A">
            <w:pPr>
              <w:overflowPunct w:val="0"/>
              <w:autoSpaceDE w:val="0"/>
              <w:autoSpaceDN w:val="0"/>
              <w:adjustRightInd w:val="0"/>
              <w:ind w:firstLine="175"/>
              <w:jc w:val="both"/>
              <w:rPr>
                <w:rFonts w:ascii="Times New Roman" w:eastAsia="Times New Roman" w:hAnsi="Times New Roman" w:cs="Times New Roman"/>
                <w:sz w:val="20"/>
                <w:szCs w:val="20"/>
                <w:lang w:eastAsia="ru-RU"/>
              </w:rPr>
            </w:pPr>
            <w:r w:rsidRPr="00587328">
              <w:rPr>
                <w:rFonts w:ascii="Times New Roman" w:eastAsia="Times New Roman" w:hAnsi="Times New Roman" w:cs="Times New Roman"/>
                <w:sz w:val="20"/>
                <w:szCs w:val="20"/>
                <w:lang w:eastAsia="ru-RU"/>
              </w:rPr>
              <w:t>В отчетный период проведено 4 заседания экспертного совета при антитеррористической комиссии в Курской области, на которых рассмотрены вопросы усиления</w:t>
            </w:r>
            <w:r w:rsidR="00F46253">
              <w:rPr>
                <w:rFonts w:ascii="Times New Roman" w:eastAsia="Times New Roman" w:hAnsi="Times New Roman" w:cs="Times New Roman"/>
                <w:sz w:val="20"/>
                <w:szCs w:val="20"/>
                <w:lang w:eastAsia="ru-RU"/>
              </w:rPr>
              <w:t xml:space="preserve"> </w:t>
            </w:r>
            <w:r w:rsidRPr="00587328">
              <w:rPr>
                <w:rFonts w:ascii="Times New Roman" w:eastAsia="Times New Roman" w:hAnsi="Times New Roman" w:cs="Times New Roman"/>
                <w:sz w:val="20"/>
                <w:szCs w:val="20"/>
                <w:lang w:eastAsia="ru-RU"/>
              </w:rPr>
              <w:lastRenderedPageBreak/>
              <w:t>информационно-пропагандистской работы по противодействию</w:t>
            </w:r>
            <w:r w:rsidR="00F46253">
              <w:rPr>
                <w:rFonts w:ascii="Times New Roman" w:eastAsia="Times New Roman" w:hAnsi="Times New Roman" w:cs="Times New Roman"/>
                <w:sz w:val="20"/>
                <w:szCs w:val="20"/>
                <w:lang w:eastAsia="ru-RU"/>
              </w:rPr>
              <w:t xml:space="preserve"> </w:t>
            </w:r>
            <w:r w:rsidRPr="00587328">
              <w:rPr>
                <w:rFonts w:ascii="Times New Roman" w:eastAsia="Times New Roman" w:hAnsi="Times New Roman" w:cs="Times New Roman"/>
                <w:sz w:val="20"/>
                <w:szCs w:val="20"/>
                <w:lang w:eastAsia="ru-RU"/>
              </w:rPr>
              <w:t xml:space="preserve">идеологии терроризма, а также противодействию и нейтрализации различных </w:t>
            </w:r>
            <w:proofErr w:type="spellStart"/>
            <w:r w:rsidRPr="00587328">
              <w:rPr>
                <w:rFonts w:ascii="Times New Roman" w:eastAsia="Times New Roman" w:hAnsi="Times New Roman" w:cs="Times New Roman"/>
                <w:sz w:val="20"/>
                <w:szCs w:val="20"/>
                <w:lang w:eastAsia="ru-RU"/>
              </w:rPr>
              <w:t>фейковых</w:t>
            </w:r>
            <w:proofErr w:type="spellEnd"/>
            <w:r w:rsidRPr="00587328">
              <w:rPr>
                <w:rFonts w:ascii="Times New Roman" w:eastAsia="Times New Roman" w:hAnsi="Times New Roman" w:cs="Times New Roman"/>
                <w:sz w:val="20"/>
                <w:szCs w:val="20"/>
                <w:lang w:eastAsia="ru-RU"/>
              </w:rPr>
              <w:t xml:space="preserve"> </w:t>
            </w:r>
            <w:proofErr w:type="spellStart"/>
            <w:r w:rsidRPr="00587328">
              <w:rPr>
                <w:rFonts w:ascii="Times New Roman" w:eastAsia="Times New Roman" w:hAnsi="Times New Roman" w:cs="Times New Roman"/>
                <w:sz w:val="20"/>
                <w:szCs w:val="20"/>
                <w:lang w:eastAsia="ru-RU"/>
              </w:rPr>
              <w:t>вбросов</w:t>
            </w:r>
            <w:proofErr w:type="spellEnd"/>
            <w:r w:rsidRPr="00587328">
              <w:rPr>
                <w:rFonts w:ascii="Times New Roman" w:eastAsia="Times New Roman" w:hAnsi="Times New Roman" w:cs="Times New Roman"/>
                <w:sz w:val="20"/>
                <w:szCs w:val="20"/>
                <w:lang w:eastAsia="ru-RU"/>
              </w:rPr>
              <w:t xml:space="preserve"> деструктивной направленности.</w:t>
            </w:r>
          </w:p>
          <w:p w:rsidR="00C5360A" w:rsidRPr="00587328" w:rsidRDefault="00C5360A" w:rsidP="00C5360A">
            <w:pPr>
              <w:overflowPunct w:val="0"/>
              <w:autoSpaceDE w:val="0"/>
              <w:autoSpaceDN w:val="0"/>
              <w:adjustRightInd w:val="0"/>
              <w:ind w:firstLine="175"/>
              <w:jc w:val="both"/>
              <w:rPr>
                <w:rFonts w:ascii="Times New Roman" w:eastAsia="Times New Roman" w:hAnsi="Times New Roman" w:cs="Times New Roman"/>
                <w:bCs/>
                <w:sz w:val="20"/>
                <w:szCs w:val="20"/>
              </w:rPr>
            </w:pPr>
            <w:r w:rsidRPr="00587328">
              <w:rPr>
                <w:rFonts w:ascii="Times New Roman" w:eastAsia="Times New Roman" w:hAnsi="Times New Roman" w:cs="Times New Roman"/>
                <w:sz w:val="20"/>
                <w:szCs w:val="20"/>
              </w:rPr>
              <w:t xml:space="preserve">Министерство информации и общественных коммуникаций </w:t>
            </w:r>
            <w:r w:rsidRPr="00587328">
              <w:rPr>
                <w:rFonts w:ascii="Times New Roman" w:eastAsia="Times New Roman" w:hAnsi="Times New Roman" w:cs="Times New Roman"/>
                <w:bCs/>
                <w:sz w:val="20"/>
                <w:szCs w:val="20"/>
              </w:rPr>
              <w:t>Курской области постоянно</w:t>
            </w:r>
            <w:r>
              <w:rPr>
                <w:rFonts w:ascii="Times New Roman" w:eastAsia="Times New Roman" w:hAnsi="Times New Roman" w:cs="Times New Roman"/>
                <w:bCs/>
                <w:sz w:val="20"/>
                <w:szCs w:val="20"/>
              </w:rPr>
              <w:t xml:space="preserve"> </w:t>
            </w:r>
            <w:r w:rsidRPr="00587328">
              <w:rPr>
                <w:rFonts w:ascii="Times New Roman" w:eastAsia="Times New Roman" w:hAnsi="Times New Roman" w:cs="Times New Roman"/>
                <w:bCs/>
                <w:sz w:val="20"/>
                <w:szCs w:val="20"/>
              </w:rPr>
              <w:t>работает над созданием</w:t>
            </w:r>
            <w:r>
              <w:rPr>
                <w:rFonts w:ascii="Times New Roman" w:eastAsia="Times New Roman" w:hAnsi="Times New Roman" w:cs="Times New Roman"/>
                <w:bCs/>
                <w:sz w:val="20"/>
                <w:szCs w:val="20"/>
              </w:rPr>
              <w:t xml:space="preserve"> </w:t>
            </w:r>
            <w:r w:rsidRPr="00587328">
              <w:rPr>
                <w:rFonts w:ascii="Times New Roman" w:eastAsia="Times New Roman" w:hAnsi="Times New Roman" w:cs="Times New Roman"/>
                <w:bCs/>
                <w:sz w:val="20"/>
                <w:szCs w:val="20"/>
              </w:rPr>
              <w:t>собственных</w:t>
            </w:r>
            <w:r w:rsidR="00F46253">
              <w:rPr>
                <w:rFonts w:ascii="Times New Roman" w:eastAsia="Times New Roman" w:hAnsi="Times New Roman" w:cs="Times New Roman"/>
                <w:bCs/>
                <w:sz w:val="20"/>
                <w:szCs w:val="20"/>
              </w:rPr>
              <w:t xml:space="preserve"> </w:t>
            </w:r>
            <w:r w:rsidRPr="00587328">
              <w:rPr>
                <w:rFonts w:ascii="Times New Roman" w:eastAsia="Times New Roman" w:hAnsi="Times New Roman" w:cs="Times New Roman"/>
                <w:bCs/>
                <w:sz w:val="20"/>
                <w:szCs w:val="20"/>
              </w:rPr>
              <w:t>информационных материалов по противодействию терроризму.</w:t>
            </w:r>
          </w:p>
          <w:p w:rsidR="00C5360A" w:rsidRPr="00587328" w:rsidRDefault="00C5360A" w:rsidP="00C5360A">
            <w:pPr>
              <w:overflowPunct w:val="0"/>
              <w:autoSpaceDE w:val="0"/>
              <w:autoSpaceDN w:val="0"/>
              <w:adjustRightInd w:val="0"/>
              <w:ind w:firstLine="175"/>
              <w:jc w:val="both"/>
              <w:rPr>
                <w:rFonts w:ascii="Times New Roman" w:eastAsia="Times New Roman" w:hAnsi="Times New Roman" w:cs="Times New Roman"/>
                <w:bCs/>
                <w:sz w:val="20"/>
                <w:szCs w:val="20"/>
              </w:rPr>
            </w:pPr>
            <w:r w:rsidRPr="00587328">
              <w:rPr>
                <w:rFonts w:ascii="Times New Roman" w:eastAsia="Times New Roman" w:hAnsi="Times New Roman" w:cs="Times New Roman"/>
                <w:bCs/>
                <w:sz w:val="20"/>
                <w:szCs w:val="20"/>
              </w:rPr>
              <w:t>За 2023 год на информационных ресурсах</w:t>
            </w:r>
            <w:r>
              <w:rPr>
                <w:rFonts w:ascii="Times New Roman" w:eastAsia="Times New Roman" w:hAnsi="Times New Roman" w:cs="Times New Roman"/>
                <w:bCs/>
                <w:sz w:val="20"/>
                <w:szCs w:val="20"/>
              </w:rPr>
              <w:t xml:space="preserve"> </w:t>
            </w:r>
            <w:r w:rsidRPr="00587328">
              <w:rPr>
                <w:rFonts w:ascii="Times New Roman" w:eastAsia="Times New Roman" w:hAnsi="Times New Roman" w:cs="Times New Roman"/>
                <w:bCs/>
                <w:sz w:val="20"/>
                <w:szCs w:val="20"/>
              </w:rPr>
              <w:t>государственных СМИ области размещено 235 печатных, 53 аудиовизуальных и 829 электронных материалов.</w:t>
            </w:r>
          </w:p>
          <w:p w:rsidR="00723987" w:rsidRPr="00EA7BB1" w:rsidRDefault="00C5360A" w:rsidP="00F46253">
            <w:pPr>
              <w:jc w:val="both"/>
              <w:rPr>
                <w:rFonts w:ascii="Times New Roman" w:hAnsi="Times New Roman" w:cs="Times New Roman"/>
                <w:b/>
                <w:sz w:val="20"/>
                <w:szCs w:val="20"/>
              </w:rPr>
            </w:pPr>
            <w:r w:rsidRPr="00587328">
              <w:rPr>
                <w:rFonts w:ascii="Times New Roman" w:eastAsia="Times New Roman" w:hAnsi="Times New Roman" w:cs="Times New Roman"/>
                <w:bCs/>
                <w:sz w:val="20"/>
                <w:szCs w:val="20"/>
              </w:rPr>
              <w:t xml:space="preserve">В 2023 году к работе по созданию материалов </w:t>
            </w:r>
            <w:r w:rsidRPr="00587328">
              <w:rPr>
                <w:rFonts w:ascii="Times New Roman" w:eastAsia="Times New Roman" w:hAnsi="Times New Roman" w:cs="Times New Roman"/>
                <w:bCs/>
                <w:spacing w:val="-10"/>
                <w:sz w:val="20"/>
                <w:szCs w:val="20"/>
              </w:rPr>
              <w:t>антитеррористической</w:t>
            </w:r>
            <w:r w:rsidRPr="00587328">
              <w:rPr>
                <w:rFonts w:ascii="Times New Roman" w:eastAsia="Times New Roman" w:hAnsi="Times New Roman" w:cs="Times New Roman"/>
                <w:bCs/>
                <w:sz w:val="20"/>
                <w:szCs w:val="20"/>
              </w:rPr>
              <w:t xml:space="preserve"> направленности было привлечено 150 лидеров общественного мнения. Всего на</w:t>
            </w:r>
            <w:r w:rsidR="00F46253">
              <w:rPr>
                <w:rFonts w:ascii="Times New Roman" w:eastAsia="Times New Roman" w:hAnsi="Times New Roman" w:cs="Times New Roman"/>
                <w:bCs/>
                <w:sz w:val="20"/>
                <w:szCs w:val="20"/>
              </w:rPr>
              <w:t xml:space="preserve"> </w:t>
            </w:r>
            <w:r w:rsidRPr="00587328">
              <w:rPr>
                <w:rFonts w:ascii="Times New Roman" w:eastAsia="Times New Roman" w:hAnsi="Times New Roman" w:cs="Times New Roman"/>
                <w:bCs/>
                <w:sz w:val="20"/>
                <w:szCs w:val="20"/>
              </w:rPr>
              <w:t>информационных ресурсах</w:t>
            </w:r>
            <w:r w:rsidR="00F46253">
              <w:rPr>
                <w:rFonts w:ascii="Times New Roman" w:eastAsia="Times New Roman" w:hAnsi="Times New Roman" w:cs="Times New Roman"/>
                <w:bCs/>
                <w:sz w:val="20"/>
                <w:szCs w:val="20"/>
              </w:rPr>
              <w:t xml:space="preserve"> </w:t>
            </w:r>
            <w:r w:rsidRPr="00587328">
              <w:rPr>
                <w:rFonts w:ascii="Times New Roman" w:eastAsia="Times New Roman" w:hAnsi="Times New Roman" w:cs="Times New Roman"/>
                <w:bCs/>
                <w:sz w:val="20"/>
                <w:szCs w:val="20"/>
              </w:rPr>
              <w:t xml:space="preserve">государственных СМИ размещено около 560 материалов с их </w:t>
            </w:r>
            <w:r w:rsidRPr="00587328">
              <w:rPr>
                <w:rFonts w:ascii="Times New Roman" w:eastAsia="Times New Roman" w:hAnsi="Times New Roman" w:cs="Times New Roman"/>
                <w:bCs/>
                <w:sz w:val="20"/>
                <w:szCs w:val="20"/>
              </w:rPr>
              <w:lastRenderedPageBreak/>
              <w:t>участием.</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F22985">
            <w:pPr>
              <w:pStyle w:val="ConsPlusNormal"/>
              <w:jc w:val="both"/>
              <w:rPr>
                <w:rFonts w:ascii="Times New Roman" w:hAnsi="Times New Roman" w:cs="Times New Roman"/>
                <w:sz w:val="20"/>
                <w:lang w:eastAsia="en-US"/>
              </w:rPr>
            </w:pPr>
            <w:r w:rsidRPr="009607BF">
              <w:rPr>
                <w:rFonts w:ascii="Times New Roman" w:hAnsi="Times New Roman" w:cs="Times New Roman"/>
                <w:b/>
                <w:i/>
                <w:spacing w:val="-10"/>
                <w:sz w:val="20"/>
              </w:rPr>
              <w:t>4.1.</w:t>
            </w:r>
            <w:r>
              <w:rPr>
                <w:rFonts w:ascii="Times New Roman" w:hAnsi="Times New Roman" w:cs="Times New Roman"/>
                <w:b/>
                <w:i/>
                <w:spacing w:val="-10"/>
                <w:sz w:val="20"/>
              </w:rPr>
              <w:t>5</w:t>
            </w:r>
            <w:r w:rsidRPr="009607BF">
              <w:rPr>
                <w:rFonts w:ascii="Times New Roman" w:hAnsi="Times New Roman" w:cs="Times New Roman"/>
                <w:b/>
                <w:i/>
                <w:spacing w:val="-10"/>
                <w:sz w:val="20"/>
              </w:rPr>
              <w:t>.</w:t>
            </w:r>
            <w:r>
              <w:rPr>
                <w:rFonts w:ascii="Times New Roman" w:hAnsi="Times New Roman" w:cs="Times New Roman"/>
                <w:b/>
                <w:i/>
                <w:spacing w:val="-10"/>
                <w:sz w:val="20"/>
              </w:rPr>
              <w:t>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b/>
                <w:i/>
                <w:sz w:val="20"/>
                <w:szCs w:val="20"/>
                <w:lang w:eastAsia="ru-RU"/>
              </w:rPr>
            </w:pPr>
            <w:r w:rsidRPr="00F22985">
              <w:rPr>
                <w:rFonts w:ascii="Times New Roman" w:eastAsia="Times New Roman" w:hAnsi="Times New Roman" w:cs="Times New Roman"/>
                <w:b/>
                <w:i/>
                <w:sz w:val="20"/>
                <w:szCs w:val="20"/>
                <w:lang w:eastAsia="ru-RU"/>
              </w:rPr>
              <w:t>Контрольное событие программы 4.1.5.1.</w:t>
            </w:r>
          </w:p>
          <w:p w:rsidR="00723987" w:rsidRDefault="00723987" w:rsidP="00F22985">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hAnsi="Times New Roman" w:cs="Times New Roman"/>
                <w:b/>
                <w:i/>
                <w:sz w:val="20"/>
              </w:rPr>
              <w:t>Освещение в СМИ темы противодействия экстремизму и терроризму</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16676D" w:rsidRDefault="00723987" w:rsidP="0012163D">
            <w:pPr>
              <w:jc w:val="center"/>
              <w:rPr>
                <w:rFonts w:ascii="Times New Roman" w:hAnsi="Times New Roman" w:cs="Times New Roman"/>
                <w:sz w:val="20"/>
                <w:szCs w:val="20"/>
              </w:rPr>
            </w:pPr>
            <w:r w:rsidRPr="0016676D">
              <w:rPr>
                <w:rFonts w:ascii="Times New Roman" w:hAnsi="Times New Roman" w:cs="Times New Roman"/>
                <w:sz w:val="20"/>
                <w:szCs w:val="20"/>
              </w:rPr>
              <w:lastRenderedPageBreak/>
              <w:t>4.1.6</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eastAsia="Times New Roman" w:hAnsi="Times New Roman" w:cs="Times New Roman"/>
                <w:sz w:val="20"/>
                <w:szCs w:val="20"/>
                <w:lang w:eastAsia="ru-RU"/>
              </w:rPr>
              <w:t>Мероприятие 4.1.6.</w:t>
            </w:r>
          </w:p>
          <w:p w:rsidR="00723987" w:rsidRPr="00EA7BB1" w:rsidRDefault="00723987" w:rsidP="00F22985">
            <w:pPr>
              <w:jc w:val="center"/>
              <w:rPr>
                <w:rFonts w:ascii="Times New Roman" w:hAnsi="Times New Roman" w:cs="Times New Roman"/>
                <w:i/>
                <w:sz w:val="20"/>
                <w:szCs w:val="20"/>
              </w:rPr>
            </w:pPr>
            <w:r w:rsidRPr="00F22985">
              <w:rPr>
                <w:rFonts w:ascii="Times New Roman" w:eastAsia="Calibri" w:hAnsi="Times New Roman" w:cs="Times New Roman"/>
                <w:sz w:val="20"/>
              </w:rPr>
              <w:t>Организация и проведение проекта «</w:t>
            </w:r>
            <w:proofErr w:type="spellStart"/>
            <w:r w:rsidRPr="00F22985">
              <w:rPr>
                <w:rFonts w:ascii="Times New Roman" w:eastAsia="Calibri" w:hAnsi="Times New Roman" w:cs="Times New Roman"/>
                <w:sz w:val="20"/>
              </w:rPr>
              <w:t>Киберпатруль</w:t>
            </w:r>
            <w:proofErr w:type="spellEnd"/>
            <w:r w:rsidRPr="00F22985">
              <w:rPr>
                <w:rFonts w:ascii="Times New Roman" w:eastAsia="Calibri" w:hAnsi="Times New Roman" w:cs="Times New Roman"/>
                <w:sz w:val="20"/>
              </w:rPr>
              <w:t>»</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F22985">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F22985">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p>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eastAsia="Times New Roman" w:hAnsi="Times New Roman" w:cs="Times New Roman"/>
                <w:sz w:val="20"/>
                <w:szCs w:val="20"/>
                <w:lang w:eastAsia="ru-RU"/>
              </w:rPr>
              <w:t>информации и общественных коммуникаций Курской</w:t>
            </w:r>
          </w:p>
          <w:p w:rsidR="00723987" w:rsidRPr="00EA7BB1" w:rsidRDefault="00723987" w:rsidP="00F22985">
            <w:pPr>
              <w:jc w:val="center"/>
              <w:rPr>
                <w:rFonts w:ascii="Times New Roman" w:hAnsi="Times New Roman" w:cs="Times New Roman"/>
                <w:b/>
                <w:sz w:val="20"/>
                <w:szCs w:val="20"/>
              </w:rPr>
            </w:pPr>
            <w:r w:rsidRPr="00F22985">
              <w:rPr>
                <w:rFonts w:ascii="Times New Roman" w:hAnsi="Times New Roman" w:cs="Times New Roman"/>
                <w:sz w:val="20"/>
              </w:rPr>
              <w:t>области</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4E419E">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F22985">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F22985">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EA7BB1" w:rsidRDefault="00723987" w:rsidP="001B46B1">
            <w:pPr>
              <w:jc w:val="center"/>
              <w:rPr>
                <w:rFonts w:ascii="Times New Roman" w:hAnsi="Times New Roman" w:cs="Times New Roman"/>
                <w:sz w:val="20"/>
                <w:szCs w:val="20"/>
              </w:rPr>
            </w:pPr>
          </w:p>
        </w:tc>
        <w:tc>
          <w:tcPr>
            <w:tcW w:w="1843" w:type="dxa"/>
            <w:gridSpan w:val="2"/>
            <w:vMerge w:val="restart"/>
            <w:tcBorders>
              <w:top w:val="single" w:sz="4" w:space="0" w:color="auto"/>
              <w:left w:val="single" w:sz="4" w:space="0" w:color="auto"/>
              <w:right w:val="single" w:sz="4" w:space="0" w:color="auto"/>
            </w:tcBorders>
          </w:tcPr>
          <w:p w:rsidR="00723987" w:rsidRPr="004A6378" w:rsidRDefault="00723987" w:rsidP="002017FD">
            <w:pPr>
              <w:pStyle w:val="ConsPlusNormal"/>
              <w:jc w:val="both"/>
              <w:rPr>
                <w:rFonts w:ascii="Times New Roman" w:hAnsi="Times New Roman" w:cs="Times New Roman"/>
                <w:sz w:val="20"/>
              </w:rPr>
            </w:pPr>
            <w:r w:rsidRPr="004A6378">
              <w:rPr>
                <w:rFonts w:ascii="Times New Roman" w:hAnsi="Times New Roman" w:cs="Times New Roman"/>
                <w:sz w:val="20"/>
              </w:rPr>
              <w:t xml:space="preserve">Проведение в течение года мониторинга социальных сетей и других </w:t>
            </w:r>
            <w:proofErr w:type="spellStart"/>
            <w:r w:rsidRPr="004A6378">
              <w:rPr>
                <w:rFonts w:ascii="Times New Roman" w:hAnsi="Times New Roman" w:cs="Times New Roman"/>
                <w:sz w:val="20"/>
              </w:rPr>
              <w:t>интернет-ресурсов</w:t>
            </w:r>
            <w:proofErr w:type="spellEnd"/>
            <w:r w:rsidRPr="004A6378">
              <w:rPr>
                <w:rFonts w:ascii="Times New Roman" w:hAnsi="Times New Roman" w:cs="Times New Roman"/>
                <w:sz w:val="20"/>
              </w:rPr>
              <w:t xml:space="preserve"> по выявлению незаконного контента в сети «Интернет», профилактика терроризма и экстремизма в молодежной среде</w:t>
            </w:r>
          </w:p>
        </w:tc>
        <w:tc>
          <w:tcPr>
            <w:tcW w:w="2409" w:type="dxa"/>
            <w:vMerge w:val="restart"/>
            <w:tcBorders>
              <w:top w:val="single" w:sz="4" w:space="0" w:color="auto"/>
              <w:left w:val="single" w:sz="4" w:space="0" w:color="auto"/>
              <w:right w:val="single" w:sz="4" w:space="0" w:color="auto"/>
            </w:tcBorders>
          </w:tcPr>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В рамках реализации Федерального закона от 29.12.2010 г. № 436-ФЗ пробели «О защите</w:t>
            </w:r>
            <w:r>
              <w:rPr>
                <w:rFonts w:ascii="TimesNewRomanPSMT" w:hAnsi="TimesNewRomanPSMT" w:cs="TimesNewRomanPSMT"/>
                <w:sz w:val="20"/>
                <w:szCs w:val="20"/>
              </w:rPr>
              <w:t xml:space="preserve"> </w:t>
            </w:r>
            <w:r>
              <w:rPr>
                <w:rFonts w:ascii="TimesNewRomanPSMT" w:hAnsi="TimesNewRomanPSMT" w:cs="TimesNewRomanPSMT"/>
                <w:sz w:val="20"/>
                <w:szCs w:val="20"/>
              </w:rPr>
              <w:t>детей от информации, причиняющей вред их здоровью и развитию», а также в соответствии с</w:t>
            </w:r>
            <w:r>
              <w:rPr>
                <w:rFonts w:ascii="TimesNewRomanPSMT" w:hAnsi="TimesNewRomanPSMT" w:cs="TimesNewRomanPSMT"/>
                <w:sz w:val="20"/>
                <w:szCs w:val="20"/>
              </w:rPr>
              <w:t xml:space="preserve"> </w:t>
            </w:r>
            <w:r>
              <w:rPr>
                <w:rFonts w:ascii="TimesNewRomanPSMT" w:hAnsi="TimesNewRomanPSMT" w:cs="TimesNewRomanPSMT"/>
                <w:sz w:val="20"/>
                <w:szCs w:val="20"/>
              </w:rPr>
              <w:t>государственной</w:t>
            </w:r>
            <w:r>
              <w:rPr>
                <w:rFonts w:ascii="TimesNewRomanPSMT" w:hAnsi="TimesNewRomanPSMT" w:cs="TimesNewRomanPSMT"/>
                <w:sz w:val="20"/>
                <w:szCs w:val="20"/>
              </w:rPr>
              <w:t xml:space="preserve"> </w:t>
            </w:r>
            <w:r>
              <w:rPr>
                <w:rFonts w:ascii="TimesNewRomanPSMT" w:hAnsi="TimesNewRomanPSMT" w:cs="TimesNewRomanPSMT"/>
                <w:sz w:val="20"/>
                <w:szCs w:val="20"/>
              </w:rPr>
              <w:t>программой Курской области «Профилактика правонарушений в Курской</w:t>
            </w:r>
            <w:r>
              <w:rPr>
                <w:rFonts w:ascii="TimesNewRomanPSMT" w:hAnsi="TimesNewRomanPSMT" w:cs="TimesNewRomanPSMT"/>
                <w:sz w:val="20"/>
                <w:szCs w:val="20"/>
              </w:rPr>
              <w:t xml:space="preserve"> </w:t>
            </w:r>
            <w:r>
              <w:rPr>
                <w:rFonts w:ascii="TimesNewRomanPSMT" w:hAnsi="TimesNewRomanPSMT" w:cs="TimesNewRomanPSMT"/>
                <w:sz w:val="20"/>
                <w:szCs w:val="20"/>
              </w:rPr>
              <w:t>области» (в редакции постановления Администрации Курской области от 31.01.2019 № 50-па)</w:t>
            </w:r>
            <w:r>
              <w:rPr>
                <w:rFonts w:ascii="TimesNewRomanPSMT" w:hAnsi="TimesNewRomanPSMT" w:cs="TimesNewRomanPSMT"/>
                <w:sz w:val="20"/>
                <w:szCs w:val="20"/>
              </w:rPr>
              <w:t xml:space="preserve"> </w:t>
            </w:r>
            <w:r>
              <w:rPr>
                <w:rFonts w:ascii="TimesNewRomanPSMT" w:hAnsi="TimesNewRomanPSMT" w:cs="TimesNewRomanPSMT"/>
                <w:sz w:val="20"/>
                <w:szCs w:val="20"/>
              </w:rPr>
              <w:t>(основное мероприятие</w:t>
            </w:r>
            <w:r>
              <w:rPr>
                <w:rFonts w:ascii="TimesNewRomanPSMT" w:hAnsi="TimesNewRomanPSMT" w:cs="TimesNewRomanPSMT"/>
                <w:sz w:val="20"/>
                <w:szCs w:val="20"/>
              </w:rPr>
              <w:t xml:space="preserve"> </w:t>
            </w:r>
            <w:r>
              <w:rPr>
                <w:rFonts w:ascii="TimesNewRomanPSMT" w:hAnsi="TimesNewRomanPSMT" w:cs="TimesNewRomanPSMT"/>
                <w:sz w:val="20"/>
                <w:szCs w:val="20"/>
              </w:rPr>
              <w:t>4.1«Проведение профилактической и информационн</w:t>
            </w:r>
            <w:proofErr w:type="gramStart"/>
            <w:r>
              <w:rPr>
                <w:rFonts w:ascii="TimesNewRomanPSMT" w:hAnsi="TimesNewRomanPSMT" w:cs="TimesNewRomanPSMT"/>
                <w:sz w:val="20"/>
                <w:szCs w:val="20"/>
              </w:rPr>
              <w:t>о-</w:t>
            </w:r>
            <w:proofErr w:type="gramEnd"/>
            <w:r>
              <w:rPr>
                <w:rFonts w:ascii="TimesNewRomanPSMT" w:hAnsi="TimesNewRomanPSMT" w:cs="TimesNewRomanPSMT"/>
                <w:sz w:val="20"/>
                <w:szCs w:val="20"/>
              </w:rPr>
              <w:t xml:space="preserve"> пропагандистской</w:t>
            </w:r>
            <w:r>
              <w:rPr>
                <w:rFonts w:ascii="TimesNewRomanPSMT" w:hAnsi="TimesNewRomanPSMT" w:cs="TimesNewRomanPSMT"/>
                <w:sz w:val="20"/>
                <w:szCs w:val="20"/>
              </w:rPr>
              <w:t xml:space="preserve"> </w:t>
            </w:r>
            <w:r>
              <w:rPr>
                <w:rFonts w:ascii="TimesNewRomanPSMT" w:hAnsi="TimesNewRomanPSMT" w:cs="TimesNewRomanPSMT"/>
                <w:sz w:val="20"/>
                <w:szCs w:val="20"/>
              </w:rPr>
              <w:t>работы» подпрограммы 4 «Противодействие</w:t>
            </w:r>
            <w:r>
              <w:rPr>
                <w:rFonts w:ascii="TimesNewRomanPSMT" w:hAnsi="TimesNewRomanPSMT" w:cs="TimesNewRomanPSMT"/>
                <w:sz w:val="20"/>
                <w:szCs w:val="20"/>
              </w:rPr>
              <w:t xml:space="preserve"> </w:t>
            </w:r>
            <w:r>
              <w:rPr>
                <w:rFonts w:ascii="TimesNewRomanPSMT" w:hAnsi="TimesNewRomanPSMT" w:cs="TimesNewRomanPSMT"/>
                <w:sz w:val="20"/>
                <w:szCs w:val="20"/>
              </w:rPr>
              <w:t>терроризму и экстремизму»), с целью снижения</w:t>
            </w:r>
            <w:r>
              <w:rPr>
                <w:rFonts w:ascii="TimesNewRomanPSMT" w:hAnsi="TimesNewRomanPSMT" w:cs="TimesNewRomanPSMT"/>
                <w:sz w:val="20"/>
                <w:szCs w:val="20"/>
              </w:rPr>
              <w:t xml:space="preserve"> </w:t>
            </w:r>
            <w:r>
              <w:rPr>
                <w:rFonts w:ascii="TimesNewRomanPSMT" w:hAnsi="TimesNewRomanPSMT" w:cs="TimesNewRomanPSMT"/>
                <w:sz w:val="20"/>
                <w:szCs w:val="20"/>
              </w:rPr>
              <w:t>незаконного контента в сети «Интернет»,</w:t>
            </w:r>
            <w:r>
              <w:rPr>
                <w:rFonts w:ascii="TimesNewRomanPSMT" w:hAnsi="TimesNewRomanPSMT" w:cs="TimesNewRomanPSMT"/>
                <w:sz w:val="20"/>
                <w:szCs w:val="20"/>
              </w:rPr>
              <w:t xml:space="preserve"> </w:t>
            </w:r>
            <w:r>
              <w:rPr>
                <w:rFonts w:ascii="TimesNewRomanPSMT" w:hAnsi="TimesNewRomanPSMT" w:cs="TimesNewRomanPSMT"/>
                <w:sz w:val="20"/>
                <w:szCs w:val="20"/>
              </w:rPr>
              <w:t>профилактики</w:t>
            </w:r>
            <w:r>
              <w:rPr>
                <w:rFonts w:ascii="TimesNewRomanPSMT" w:hAnsi="TimesNewRomanPSMT" w:cs="TimesNewRomanPSMT"/>
                <w:sz w:val="20"/>
                <w:szCs w:val="20"/>
              </w:rPr>
              <w:t xml:space="preserve"> </w:t>
            </w:r>
            <w:r>
              <w:rPr>
                <w:rFonts w:ascii="TimesNewRomanPSMT" w:hAnsi="TimesNewRomanPSMT" w:cs="TimesNewRomanPSMT"/>
                <w:sz w:val="20"/>
                <w:szCs w:val="20"/>
              </w:rPr>
              <w:t>социально-негативных явлений среди</w:t>
            </w:r>
            <w:r>
              <w:rPr>
                <w:rFonts w:ascii="TimesNewRomanPSMT" w:hAnsi="TimesNewRomanPSMT" w:cs="TimesNewRomanPSMT"/>
                <w:sz w:val="20"/>
                <w:szCs w:val="20"/>
              </w:rPr>
              <w:t xml:space="preserve"> </w:t>
            </w:r>
            <w:r>
              <w:rPr>
                <w:rFonts w:ascii="TimesNewRomanPSMT" w:hAnsi="TimesNewRomanPSMT" w:cs="TimesNewRomanPSMT"/>
                <w:sz w:val="20"/>
                <w:szCs w:val="20"/>
              </w:rPr>
              <w:t>молодежи Министерство внутренней и молодежной политики Курской области реализует</w:t>
            </w:r>
            <w:r>
              <w:rPr>
                <w:rFonts w:ascii="TimesNewRomanPSMT" w:hAnsi="TimesNewRomanPSMT" w:cs="TimesNewRomanPSMT"/>
                <w:sz w:val="20"/>
                <w:szCs w:val="20"/>
              </w:rPr>
              <w:t xml:space="preserve"> </w:t>
            </w:r>
            <w:r>
              <w:rPr>
                <w:rFonts w:ascii="TimesNewRomanPSMT" w:hAnsi="TimesNewRomanPSMT" w:cs="TimesNewRomanPSMT"/>
                <w:sz w:val="20"/>
                <w:szCs w:val="20"/>
              </w:rPr>
              <w:t>региональный антикризисный проект «</w:t>
            </w:r>
            <w:proofErr w:type="spellStart"/>
            <w:r>
              <w:rPr>
                <w:rFonts w:ascii="TimesNewRomanPSMT" w:hAnsi="TimesNewRomanPSMT" w:cs="TimesNewRomanPSMT"/>
                <w:sz w:val="20"/>
                <w:szCs w:val="20"/>
              </w:rPr>
              <w:t>Киберпатруль</w:t>
            </w:r>
            <w:proofErr w:type="spellEnd"/>
            <w:r>
              <w:rPr>
                <w:rFonts w:ascii="TimesNewRomanPSMT" w:hAnsi="TimesNewRomanPSMT" w:cs="TimesNewRomanPSMT"/>
                <w:sz w:val="20"/>
                <w:szCs w:val="20"/>
              </w:rPr>
              <w:t>».</w:t>
            </w:r>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 xml:space="preserve">В ходе осуществления </w:t>
            </w:r>
            <w:r>
              <w:rPr>
                <w:rFonts w:ascii="TimesNewRomanPSMT" w:hAnsi="TimesNewRomanPSMT" w:cs="TimesNewRomanPSMT"/>
                <w:sz w:val="20"/>
                <w:szCs w:val="20"/>
              </w:rPr>
              <w:lastRenderedPageBreak/>
              <w:t>своей деятельности проект реализует два направления работы:</w:t>
            </w:r>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 xml:space="preserve">1) организация и проведение информационно-просветительских мероприятий </w:t>
            </w:r>
            <w:proofErr w:type="gramStart"/>
            <w:r>
              <w:rPr>
                <w:rFonts w:ascii="TimesNewRomanPSMT" w:hAnsi="TimesNewRomanPSMT" w:cs="TimesNewRomanPSMT"/>
                <w:sz w:val="20"/>
                <w:szCs w:val="20"/>
              </w:rPr>
              <w:t>в</w:t>
            </w:r>
            <w:proofErr w:type="gramEnd"/>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 xml:space="preserve">образовательных </w:t>
            </w:r>
            <w:proofErr w:type="gramStart"/>
            <w:r>
              <w:rPr>
                <w:rFonts w:ascii="TimesNewRomanPSMT" w:hAnsi="TimesNewRomanPSMT" w:cs="TimesNewRomanPSMT"/>
                <w:sz w:val="20"/>
                <w:szCs w:val="20"/>
              </w:rPr>
              <w:t>учреждениях</w:t>
            </w:r>
            <w:proofErr w:type="gramEnd"/>
            <w:r>
              <w:rPr>
                <w:rFonts w:ascii="TimesNewRomanPSMT" w:hAnsi="TimesNewRomanPSMT" w:cs="TimesNewRomanPSMT"/>
                <w:sz w:val="20"/>
                <w:szCs w:val="20"/>
              </w:rPr>
              <w:t xml:space="preserve"> региона;</w:t>
            </w:r>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 xml:space="preserve">2) мониторинг </w:t>
            </w:r>
            <w:proofErr w:type="gramStart"/>
            <w:r>
              <w:rPr>
                <w:rFonts w:ascii="TimesNewRomanPSMT" w:hAnsi="TimesNewRomanPSMT" w:cs="TimesNewRomanPSMT"/>
                <w:sz w:val="20"/>
                <w:szCs w:val="20"/>
              </w:rPr>
              <w:t>незаконного</w:t>
            </w:r>
            <w:proofErr w:type="gramEnd"/>
            <w:r>
              <w:rPr>
                <w:rFonts w:ascii="TimesNewRomanPSMT" w:hAnsi="TimesNewRomanPSMT" w:cs="TimesNewRomanPSMT"/>
                <w:sz w:val="20"/>
                <w:szCs w:val="20"/>
              </w:rPr>
              <w:t>, социально-негативного контента в интернет-</w:t>
            </w:r>
          </w:p>
          <w:p w:rsidR="00E952D1" w:rsidRDefault="00E952D1" w:rsidP="00E952D1">
            <w:pPr>
              <w:autoSpaceDE w:val="0"/>
              <w:autoSpaceDN w:val="0"/>
              <w:adjustRightInd w:val="0"/>
              <w:ind w:firstLine="174"/>
              <w:jc w:val="both"/>
              <w:rPr>
                <w:rFonts w:ascii="TimesNewRomanPSMT" w:hAnsi="TimesNewRomanPSMT" w:cs="TimesNewRomanPSMT"/>
                <w:sz w:val="20"/>
                <w:szCs w:val="20"/>
              </w:rPr>
            </w:pPr>
            <w:proofErr w:type="gramStart"/>
            <w:r>
              <w:rPr>
                <w:rFonts w:ascii="TimesNewRomanPSMT" w:hAnsi="TimesNewRomanPSMT" w:cs="TimesNewRomanPSMT"/>
                <w:sz w:val="20"/>
                <w:szCs w:val="20"/>
              </w:rPr>
              <w:t>пространстве</w:t>
            </w:r>
            <w:proofErr w:type="gramEnd"/>
            <w:r>
              <w:rPr>
                <w:rFonts w:ascii="TimesNewRomanPSMT" w:hAnsi="TimesNewRomanPSMT" w:cs="TimesNewRomanPSMT"/>
                <w:sz w:val="20"/>
                <w:szCs w:val="20"/>
              </w:rPr>
              <w:t xml:space="preserve"> с последующей его блокировкой.</w:t>
            </w:r>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Реализуя первое направление, активисты проекта проводят профилактические беседы,</w:t>
            </w:r>
            <w:r>
              <w:rPr>
                <w:rFonts w:ascii="TimesNewRomanPSMT" w:hAnsi="TimesNewRomanPSMT" w:cs="TimesNewRomanPSMT"/>
                <w:sz w:val="20"/>
                <w:szCs w:val="20"/>
              </w:rPr>
              <w:t xml:space="preserve"> </w:t>
            </w:r>
            <w:r>
              <w:rPr>
                <w:rFonts w:ascii="TimesNewRomanPSMT" w:hAnsi="TimesNewRomanPSMT" w:cs="TimesNewRomanPSMT"/>
                <w:sz w:val="20"/>
                <w:szCs w:val="20"/>
              </w:rPr>
              <w:t>круглые столы и семинары с различными возрастными</w:t>
            </w:r>
            <w:r>
              <w:rPr>
                <w:rFonts w:ascii="TimesNewRomanPSMT" w:hAnsi="TimesNewRomanPSMT" w:cs="TimesNewRomanPSMT"/>
                <w:sz w:val="20"/>
                <w:szCs w:val="20"/>
              </w:rPr>
              <w:t xml:space="preserve"> </w:t>
            </w:r>
            <w:r>
              <w:rPr>
                <w:rFonts w:ascii="TimesNewRomanPSMT" w:hAnsi="TimesNewRomanPSMT" w:cs="TimesNewRomanPSMT"/>
                <w:sz w:val="20"/>
                <w:szCs w:val="20"/>
              </w:rPr>
              <w:t xml:space="preserve">категориями граждан. </w:t>
            </w:r>
            <w:proofErr w:type="gramStart"/>
            <w:r>
              <w:rPr>
                <w:rFonts w:ascii="TimesNewRomanPSMT" w:hAnsi="TimesNewRomanPSMT" w:cs="TimesNewRomanPSMT"/>
                <w:sz w:val="20"/>
                <w:szCs w:val="20"/>
              </w:rPr>
              <w:t>Тематика бесед</w:t>
            </w:r>
            <w:r>
              <w:rPr>
                <w:rFonts w:ascii="TimesNewRomanPSMT" w:hAnsi="TimesNewRomanPSMT" w:cs="TimesNewRomanPSMT"/>
                <w:sz w:val="20"/>
                <w:szCs w:val="20"/>
              </w:rPr>
              <w:t xml:space="preserve"> </w:t>
            </w:r>
            <w:r>
              <w:rPr>
                <w:rFonts w:ascii="TimesNewRomanPSMT" w:hAnsi="TimesNewRomanPSMT" w:cs="TimesNewRomanPSMT"/>
                <w:sz w:val="20"/>
                <w:szCs w:val="20"/>
              </w:rPr>
              <w:t>избирается исходя из актуальных вопросов и проблем, с которыми могут столкнуться</w:t>
            </w:r>
            <w:r>
              <w:rPr>
                <w:rFonts w:ascii="TimesNewRomanPSMT" w:hAnsi="TimesNewRomanPSMT" w:cs="TimesNewRomanPSMT"/>
                <w:sz w:val="20"/>
                <w:szCs w:val="20"/>
              </w:rPr>
              <w:t xml:space="preserve"> </w:t>
            </w:r>
            <w:r>
              <w:rPr>
                <w:rFonts w:ascii="TimesNewRomanPSMT" w:hAnsi="TimesNewRomanPSMT" w:cs="TimesNewRomanPSMT"/>
                <w:sz w:val="20"/>
                <w:szCs w:val="20"/>
              </w:rPr>
              <w:t xml:space="preserve">пользователи сети «Интернет» (реклама </w:t>
            </w:r>
            <w:proofErr w:type="spellStart"/>
            <w:r>
              <w:rPr>
                <w:rFonts w:ascii="TimesNewRomanPSMT" w:hAnsi="TimesNewRomanPSMT" w:cs="TimesNewRomanPSMT"/>
                <w:sz w:val="20"/>
                <w:szCs w:val="20"/>
              </w:rPr>
              <w:t>психоактивных</w:t>
            </w:r>
            <w:proofErr w:type="spellEnd"/>
            <w:r>
              <w:rPr>
                <w:rFonts w:ascii="TimesNewRomanPSMT" w:hAnsi="TimesNewRomanPSMT" w:cs="TimesNewRomanPSMT"/>
                <w:sz w:val="20"/>
                <w:szCs w:val="20"/>
              </w:rPr>
              <w:t xml:space="preserve"> веществ, кража персональных данных,</w:t>
            </w:r>
            <w:r>
              <w:rPr>
                <w:rFonts w:ascii="TimesNewRomanPSMT" w:hAnsi="TimesNewRomanPSMT" w:cs="TimesNewRomanPSMT"/>
                <w:sz w:val="20"/>
                <w:szCs w:val="20"/>
              </w:rPr>
              <w:t xml:space="preserve"> </w:t>
            </w:r>
            <w:r>
              <w:rPr>
                <w:rFonts w:ascii="TimesNewRomanPSMT" w:hAnsi="TimesNewRomanPSMT" w:cs="TimesNewRomanPSMT"/>
                <w:sz w:val="20"/>
                <w:szCs w:val="20"/>
              </w:rPr>
              <w:t>денежных средств со счетов, профилактика</w:t>
            </w:r>
            <w:r>
              <w:rPr>
                <w:rFonts w:ascii="TimesNewRomanPSMT" w:hAnsi="TimesNewRomanPSMT" w:cs="TimesNewRomanPSMT"/>
                <w:sz w:val="20"/>
                <w:szCs w:val="20"/>
              </w:rPr>
              <w:t xml:space="preserve"> </w:t>
            </w:r>
            <w:r>
              <w:rPr>
                <w:rFonts w:ascii="TimesNewRomanPSMT" w:hAnsi="TimesNewRomanPSMT" w:cs="TimesNewRomanPSMT"/>
                <w:sz w:val="20"/>
                <w:szCs w:val="20"/>
              </w:rPr>
              <w:t>вовлечения граждан в сообщества</w:t>
            </w:r>
            <w:r>
              <w:rPr>
                <w:rFonts w:ascii="TimesNewRomanPSMT" w:hAnsi="TimesNewRomanPSMT" w:cs="TimesNewRomanPSMT"/>
                <w:sz w:val="20"/>
                <w:szCs w:val="20"/>
              </w:rPr>
              <w:t xml:space="preserve"> </w:t>
            </w:r>
            <w:r>
              <w:rPr>
                <w:rFonts w:ascii="TimesNewRomanPSMT" w:hAnsi="TimesNewRomanPSMT" w:cs="TimesNewRomanPSMT"/>
                <w:sz w:val="20"/>
                <w:szCs w:val="20"/>
              </w:rPr>
              <w:t>деструктивной</w:t>
            </w:r>
            <w:proofErr w:type="gramEnd"/>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направленности)</w:t>
            </w:r>
            <w:r>
              <w:rPr>
                <w:rFonts w:ascii="TimesNewRomanPSMT" w:hAnsi="TimesNewRomanPSMT" w:cs="TimesNewRomanPSMT"/>
                <w:sz w:val="20"/>
                <w:szCs w:val="20"/>
              </w:rPr>
              <w:t xml:space="preserve">. </w:t>
            </w:r>
            <w:r>
              <w:rPr>
                <w:rFonts w:ascii="TimesNewRomanPSMT" w:hAnsi="TimesNewRomanPSMT" w:cs="TimesNewRomanPSMT"/>
                <w:sz w:val="20"/>
                <w:szCs w:val="20"/>
              </w:rPr>
              <w:lastRenderedPageBreak/>
              <w:t>Основным мероприятием является «Урок безопасного поведения в сети</w:t>
            </w:r>
            <w:r>
              <w:rPr>
                <w:rFonts w:ascii="TimesNewRomanPSMT" w:hAnsi="TimesNewRomanPSMT" w:cs="TimesNewRomanPSMT"/>
                <w:sz w:val="20"/>
                <w:szCs w:val="20"/>
              </w:rPr>
              <w:t xml:space="preserve"> </w:t>
            </w:r>
            <w:r>
              <w:rPr>
                <w:rFonts w:ascii="TimesNewRomanPSMT" w:hAnsi="TimesNewRomanPSMT" w:cs="TimesNewRomanPSMT"/>
                <w:sz w:val="20"/>
                <w:szCs w:val="20"/>
              </w:rPr>
              <w:t>Интернет».</w:t>
            </w:r>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Всего в 2023 году проектом</w:t>
            </w:r>
            <w:r>
              <w:rPr>
                <w:rFonts w:ascii="TimesNewRomanPSMT" w:hAnsi="TimesNewRomanPSMT" w:cs="TimesNewRomanPSMT"/>
                <w:sz w:val="20"/>
                <w:szCs w:val="20"/>
              </w:rPr>
              <w:t xml:space="preserve"> </w:t>
            </w:r>
            <w:r>
              <w:rPr>
                <w:rFonts w:ascii="TimesNewRomanPSMT" w:hAnsi="TimesNewRomanPSMT" w:cs="TimesNewRomanPSMT"/>
                <w:sz w:val="20"/>
                <w:szCs w:val="20"/>
              </w:rPr>
              <w:t>«</w:t>
            </w:r>
            <w:proofErr w:type="spellStart"/>
            <w:r>
              <w:rPr>
                <w:rFonts w:ascii="TimesNewRomanPSMT" w:hAnsi="TimesNewRomanPSMT" w:cs="TimesNewRomanPSMT"/>
                <w:sz w:val="20"/>
                <w:szCs w:val="20"/>
              </w:rPr>
              <w:t>Киберпатруль</w:t>
            </w:r>
            <w:proofErr w:type="spellEnd"/>
            <w:r>
              <w:rPr>
                <w:rFonts w:ascii="TimesNewRomanPSMT" w:hAnsi="TimesNewRomanPSMT" w:cs="TimesNewRomanPSMT"/>
                <w:sz w:val="20"/>
                <w:szCs w:val="20"/>
              </w:rPr>
              <w:t>» было проведено 138 профилактических</w:t>
            </w:r>
            <w:r>
              <w:rPr>
                <w:rFonts w:ascii="TimesNewRomanPSMT" w:hAnsi="TimesNewRomanPSMT" w:cs="TimesNewRomanPSMT"/>
                <w:sz w:val="20"/>
                <w:szCs w:val="20"/>
              </w:rPr>
              <w:t xml:space="preserve"> </w:t>
            </w:r>
            <w:r>
              <w:rPr>
                <w:rFonts w:ascii="TimesNewRomanPSMT" w:hAnsi="TimesNewRomanPSMT" w:cs="TimesNewRomanPSMT"/>
                <w:sz w:val="20"/>
                <w:szCs w:val="20"/>
              </w:rPr>
              <w:t>мероприятия в образовательных</w:t>
            </w:r>
            <w:r>
              <w:rPr>
                <w:rFonts w:ascii="TimesNewRomanPSMT" w:hAnsi="TimesNewRomanPSMT" w:cs="TimesNewRomanPSMT"/>
                <w:sz w:val="20"/>
                <w:szCs w:val="20"/>
              </w:rPr>
              <w:t xml:space="preserve"> </w:t>
            </w:r>
            <w:r>
              <w:rPr>
                <w:rFonts w:ascii="TimesNewRomanPSMT" w:hAnsi="TimesNewRomanPSMT" w:cs="TimesNewRomanPSMT"/>
                <w:sz w:val="20"/>
                <w:szCs w:val="20"/>
              </w:rPr>
              <w:t>учреждениях города Курска и Курской области. Охват аудитории</w:t>
            </w:r>
            <w:r>
              <w:rPr>
                <w:rFonts w:ascii="TimesNewRomanPSMT" w:hAnsi="TimesNewRomanPSMT" w:cs="TimesNewRomanPSMT"/>
                <w:sz w:val="20"/>
                <w:szCs w:val="20"/>
              </w:rPr>
              <w:t xml:space="preserve"> </w:t>
            </w:r>
            <w:r>
              <w:rPr>
                <w:rFonts w:ascii="TimesNewRomanPSMT" w:hAnsi="TimesNewRomanPSMT" w:cs="TimesNewRomanPSMT"/>
                <w:sz w:val="20"/>
                <w:szCs w:val="20"/>
              </w:rPr>
              <w:t>составил 9040 человек.</w:t>
            </w:r>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Следующим</w:t>
            </w:r>
            <w:r>
              <w:rPr>
                <w:rFonts w:ascii="TimesNewRomanPSMT" w:hAnsi="TimesNewRomanPSMT" w:cs="TimesNewRomanPSMT"/>
                <w:sz w:val="20"/>
                <w:szCs w:val="20"/>
              </w:rPr>
              <w:t xml:space="preserve"> </w:t>
            </w:r>
            <w:r>
              <w:rPr>
                <w:rFonts w:ascii="TimesNewRomanPSMT" w:hAnsi="TimesNewRomanPSMT" w:cs="TimesNewRomanPSMT"/>
                <w:sz w:val="20"/>
                <w:szCs w:val="20"/>
              </w:rPr>
              <w:t>направлением работы регионального</w:t>
            </w:r>
            <w:r>
              <w:rPr>
                <w:rFonts w:ascii="TimesNewRomanPSMT" w:hAnsi="TimesNewRomanPSMT" w:cs="TimesNewRomanPSMT"/>
                <w:sz w:val="20"/>
                <w:szCs w:val="20"/>
              </w:rPr>
              <w:t xml:space="preserve"> </w:t>
            </w:r>
            <w:r>
              <w:rPr>
                <w:rFonts w:ascii="TimesNewRomanPSMT" w:hAnsi="TimesNewRomanPSMT" w:cs="TimesNewRomanPSMT"/>
                <w:sz w:val="20"/>
                <w:szCs w:val="20"/>
              </w:rPr>
              <w:t>антикризисного проекта</w:t>
            </w:r>
            <w:r>
              <w:rPr>
                <w:rFonts w:ascii="TimesNewRomanPSMT" w:hAnsi="TimesNewRomanPSMT" w:cs="TimesNewRomanPSMT"/>
                <w:sz w:val="20"/>
                <w:szCs w:val="20"/>
              </w:rPr>
              <w:t xml:space="preserve"> </w:t>
            </w:r>
            <w:r>
              <w:rPr>
                <w:rFonts w:ascii="TimesNewRomanPSMT" w:hAnsi="TimesNewRomanPSMT" w:cs="TimesNewRomanPSMT"/>
                <w:sz w:val="20"/>
                <w:szCs w:val="20"/>
              </w:rPr>
              <w:t>«</w:t>
            </w:r>
            <w:proofErr w:type="spellStart"/>
            <w:r>
              <w:rPr>
                <w:rFonts w:ascii="TimesNewRomanPSMT" w:hAnsi="TimesNewRomanPSMT" w:cs="TimesNewRomanPSMT"/>
                <w:sz w:val="20"/>
                <w:szCs w:val="20"/>
              </w:rPr>
              <w:t>Киберпатруль</w:t>
            </w:r>
            <w:proofErr w:type="spellEnd"/>
            <w:r>
              <w:rPr>
                <w:rFonts w:ascii="TimesNewRomanPSMT" w:hAnsi="TimesNewRomanPSMT" w:cs="TimesNewRomanPSMT"/>
                <w:sz w:val="20"/>
                <w:szCs w:val="20"/>
              </w:rPr>
              <w:t>»</w:t>
            </w:r>
            <w:r>
              <w:rPr>
                <w:rFonts w:ascii="TimesNewRomanPSMT" w:hAnsi="TimesNewRomanPSMT" w:cs="TimesNewRomanPSMT"/>
                <w:sz w:val="20"/>
                <w:szCs w:val="20"/>
              </w:rPr>
              <w:t xml:space="preserve"> </w:t>
            </w:r>
            <w:r>
              <w:rPr>
                <w:rFonts w:ascii="TimesNewRomanPSMT" w:hAnsi="TimesNewRomanPSMT" w:cs="TimesNewRomanPSMT"/>
                <w:sz w:val="20"/>
                <w:szCs w:val="20"/>
              </w:rPr>
              <w:t>является мониторинг незаконного, социально-негативного контента в сети</w:t>
            </w:r>
            <w:r>
              <w:rPr>
                <w:rFonts w:ascii="TimesNewRomanPSMT" w:hAnsi="TimesNewRomanPSMT" w:cs="TimesNewRomanPSMT"/>
                <w:sz w:val="20"/>
                <w:szCs w:val="20"/>
              </w:rPr>
              <w:t xml:space="preserve"> </w:t>
            </w:r>
            <w:r>
              <w:rPr>
                <w:rFonts w:ascii="TimesNewRomanPSMT" w:hAnsi="TimesNewRomanPSMT" w:cs="TimesNewRomanPSMT"/>
                <w:sz w:val="20"/>
                <w:szCs w:val="20"/>
              </w:rPr>
              <w:t>«Интернет».</w:t>
            </w:r>
          </w:p>
          <w:p w:rsidR="00E952D1" w:rsidRDefault="00E952D1" w:rsidP="00E952D1">
            <w:pPr>
              <w:autoSpaceDE w:val="0"/>
              <w:autoSpaceDN w:val="0"/>
              <w:adjustRightInd w:val="0"/>
              <w:ind w:firstLine="174"/>
              <w:jc w:val="both"/>
              <w:rPr>
                <w:rFonts w:ascii="TimesNewRomanPSMT" w:hAnsi="TimesNewRomanPSMT" w:cs="TimesNewRomanPSMT"/>
                <w:sz w:val="20"/>
                <w:szCs w:val="20"/>
              </w:rPr>
            </w:pPr>
            <w:r>
              <w:rPr>
                <w:rFonts w:ascii="TimesNewRomanPSMT" w:hAnsi="TimesNewRomanPSMT" w:cs="TimesNewRomanPSMT"/>
                <w:sz w:val="20"/>
                <w:szCs w:val="20"/>
              </w:rPr>
              <w:t>Еженедельно</w:t>
            </w:r>
            <w:r>
              <w:rPr>
                <w:rFonts w:ascii="TimesNewRomanPSMT" w:hAnsi="TimesNewRomanPSMT" w:cs="TimesNewRomanPSMT"/>
                <w:sz w:val="20"/>
                <w:szCs w:val="20"/>
              </w:rPr>
              <w:t xml:space="preserve"> </w:t>
            </w:r>
            <w:r>
              <w:rPr>
                <w:rFonts w:ascii="TimesNewRomanPSMT" w:hAnsi="TimesNewRomanPSMT" w:cs="TimesNewRomanPSMT"/>
                <w:sz w:val="20"/>
                <w:szCs w:val="20"/>
              </w:rPr>
              <w:t>активисты проекта исследуют Интернет-ресурсы на предмет</w:t>
            </w:r>
            <w:r>
              <w:rPr>
                <w:rFonts w:ascii="TimesNewRomanPSMT" w:hAnsi="TimesNewRomanPSMT" w:cs="TimesNewRomanPSMT"/>
                <w:sz w:val="20"/>
                <w:szCs w:val="20"/>
              </w:rPr>
              <w:t xml:space="preserve"> </w:t>
            </w:r>
            <w:proofErr w:type="gramStart"/>
            <w:r>
              <w:rPr>
                <w:rFonts w:ascii="TimesNewRomanPSMT" w:hAnsi="TimesNewRomanPSMT" w:cs="TimesNewRomanPSMT"/>
                <w:sz w:val="20"/>
                <w:szCs w:val="20"/>
              </w:rPr>
              <w:t>распространениях</w:t>
            </w:r>
            <w:proofErr w:type="gramEnd"/>
            <w:r>
              <w:rPr>
                <w:rFonts w:ascii="TimesNewRomanPSMT" w:hAnsi="TimesNewRomanPSMT" w:cs="TimesNewRomanPSMT"/>
                <w:sz w:val="20"/>
                <w:szCs w:val="20"/>
              </w:rPr>
              <w:t xml:space="preserve"> в них контента, который противоречит</w:t>
            </w:r>
            <w:r>
              <w:rPr>
                <w:rFonts w:ascii="TimesNewRomanPSMT" w:hAnsi="TimesNewRomanPSMT" w:cs="TimesNewRomanPSMT"/>
                <w:sz w:val="20"/>
                <w:szCs w:val="20"/>
              </w:rPr>
              <w:t xml:space="preserve"> </w:t>
            </w:r>
            <w:r>
              <w:rPr>
                <w:rFonts w:ascii="TimesNewRomanPSMT" w:hAnsi="TimesNewRomanPSMT" w:cs="TimesNewRomanPSMT"/>
                <w:sz w:val="20"/>
                <w:szCs w:val="20"/>
              </w:rPr>
              <w:t>законодательству РФ, несет вред</w:t>
            </w:r>
            <w:r>
              <w:rPr>
                <w:rFonts w:ascii="TimesNewRomanPSMT" w:hAnsi="TimesNewRomanPSMT" w:cs="TimesNewRomanPSMT"/>
                <w:sz w:val="20"/>
                <w:szCs w:val="20"/>
              </w:rPr>
              <w:t xml:space="preserve"> </w:t>
            </w:r>
            <w:r>
              <w:rPr>
                <w:rFonts w:ascii="TimesNewRomanPSMT" w:hAnsi="TimesNewRomanPSMT" w:cs="TimesNewRomanPSMT"/>
                <w:sz w:val="20"/>
                <w:szCs w:val="20"/>
              </w:rPr>
              <w:t>психическому, моральному здоровью людей, вводит их в заблуждение. Вся выявленная</w:t>
            </w:r>
            <w:r>
              <w:rPr>
                <w:rFonts w:ascii="TimesNewRomanPSMT" w:hAnsi="TimesNewRomanPSMT" w:cs="TimesNewRomanPSMT"/>
                <w:sz w:val="20"/>
                <w:szCs w:val="20"/>
              </w:rPr>
              <w:t xml:space="preserve"> </w:t>
            </w:r>
            <w:r>
              <w:rPr>
                <w:rFonts w:ascii="TimesNewRomanPSMT" w:hAnsi="TimesNewRomanPSMT" w:cs="TimesNewRomanPSMT"/>
                <w:sz w:val="20"/>
                <w:szCs w:val="20"/>
              </w:rPr>
              <w:t>информация аккумулируется,</w:t>
            </w:r>
            <w:r>
              <w:rPr>
                <w:rFonts w:ascii="TimesNewRomanPSMT" w:hAnsi="TimesNewRomanPSMT" w:cs="TimesNewRomanPSMT"/>
                <w:sz w:val="20"/>
                <w:szCs w:val="20"/>
              </w:rPr>
              <w:t xml:space="preserve"> </w:t>
            </w:r>
            <w:proofErr w:type="gramStart"/>
            <w:r>
              <w:rPr>
                <w:rFonts w:ascii="TimesNewRomanPSMT" w:hAnsi="TimesNewRomanPSMT" w:cs="TimesNewRomanPSMT"/>
                <w:sz w:val="20"/>
                <w:szCs w:val="20"/>
              </w:rPr>
              <w:t xml:space="preserve">разбивается на </w:t>
            </w:r>
            <w:r>
              <w:rPr>
                <w:rFonts w:ascii="TimesNewRomanPSMT" w:hAnsi="TimesNewRomanPSMT" w:cs="TimesNewRomanPSMT"/>
                <w:sz w:val="20"/>
                <w:szCs w:val="20"/>
              </w:rPr>
              <w:lastRenderedPageBreak/>
              <w:t>тематические группы и направляется</w:t>
            </w:r>
            <w:proofErr w:type="gramEnd"/>
            <w:r>
              <w:rPr>
                <w:rFonts w:ascii="TimesNewRomanPSMT" w:hAnsi="TimesNewRomanPSMT" w:cs="TimesNewRomanPSMT"/>
                <w:sz w:val="20"/>
                <w:szCs w:val="20"/>
              </w:rPr>
              <w:t xml:space="preserve"> для проведения</w:t>
            </w:r>
            <w:r>
              <w:rPr>
                <w:rFonts w:ascii="TimesNewRomanPSMT" w:hAnsi="TimesNewRomanPSMT" w:cs="TimesNewRomanPSMT"/>
                <w:sz w:val="20"/>
                <w:szCs w:val="20"/>
              </w:rPr>
              <w:t xml:space="preserve"> </w:t>
            </w:r>
            <w:r>
              <w:rPr>
                <w:rFonts w:ascii="TimesNewRomanPSMT" w:hAnsi="TimesNewRomanPSMT" w:cs="TimesNewRomanPSMT"/>
                <w:sz w:val="20"/>
                <w:szCs w:val="20"/>
              </w:rPr>
              <w:t>проверки в правоохранительные</w:t>
            </w:r>
            <w:r>
              <w:rPr>
                <w:rFonts w:ascii="TimesNewRomanPSMT" w:hAnsi="TimesNewRomanPSMT" w:cs="TimesNewRomanPSMT"/>
                <w:sz w:val="20"/>
                <w:szCs w:val="20"/>
              </w:rPr>
              <w:t xml:space="preserve"> </w:t>
            </w:r>
            <w:r>
              <w:rPr>
                <w:rFonts w:ascii="TimesNewRomanPSMT" w:hAnsi="TimesNewRomanPSMT" w:cs="TimesNewRomanPSMT"/>
                <w:sz w:val="20"/>
                <w:szCs w:val="20"/>
              </w:rPr>
              <w:t>органы.</w:t>
            </w:r>
          </w:p>
          <w:p w:rsidR="00E952D1" w:rsidRDefault="00E952D1" w:rsidP="00E952D1">
            <w:pPr>
              <w:autoSpaceDE w:val="0"/>
              <w:autoSpaceDN w:val="0"/>
              <w:adjustRightInd w:val="0"/>
              <w:ind w:firstLine="174"/>
              <w:jc w:val="both"/>
              <w:rPr>
                <w:rFonts w:ascii="TimesNewRomanPSMT" w:hAnsi="TimesNewRomanPSMT" w:cs="TimesNewRomanPSMT"/>
                <w:sz w:val="20"/>
                <w:szCs w:val="20"/>
              </w:rPr>
            </w:pPr>
            <w:proofErr w:type="gramStart"/>
            <w:r>
              <w:rPr>
                <w:rFonts w:ascii="TimesNewRomanPSMT" w:hAnsi="TimesNewRomanPSMT" w:cs="TimesNewRomanPSMT"/>
                <w:sz w:val="20"/>
                <w:szCs w:val="20"/>
              </w:rPr>
              <w:t>В ходе мониторинга Интернет-ресурсов в 2023 года активистами проекта было выявлено</w:t>
            </w:r>
            <w:r>
              <w:rPr>
                <w:rFonts w:ascii="TimesNewRomanPSMT" w:hAnsi="TimesNewRomanPSMT" w:cs="TimesNewRomanPSMT"/>
                <w:sz w:val="20"/>
                <w:szCs w:val="20"/>
              </w:rPr>
              <w:t xml:space="preserve"> </w:t>
            </w:r>
            <w:r>
              <w:rPr>
                <w:rFonts w:ascii="TimesNewRomanPSMT" w:hAnsi="TimesNewRomanPSMT" w:cs="TimesNewRomanPSMT"/>
                <w:sz w:val="20"/>
                <w:szCs w:val="20"/>
              </w:rPr>
              <w:t xml:space="preserve">59 ссылки с незаконным контентом (38 – </w:t>
            </w:r>
            <w:proofErr w:type="spellStart"/>
            <w:r>
              <w:rPr>
                <w:rFonts w:ascii="TimesNewRomanPSMT" w:hAnsi="TimesNewRomanPSMT" w:cs="TimesNewRomanPSMT"/>
                <w:sz w:val="20"/>
                <w:szCs w:val="20"/>
              </w:rPr>
              <w:t>наркореклама</w:t>
            </w:r>
            <w:proofErr w:type="spellEnd"/>
            <w:r>
              <w:rPr>
                <w:rFonts w:ascii="TimesNewRomanPSMT" w:hAnsi="TimesNewRomanPSMT" w:cs="TimesNewRomanPSMT"/>
                <w:sz w:val="20"/>
                <w:szCs w:val="20"/>
              </w:rPr>
              <w:t xml:space="preserve"> и заработок, 18 – экстремизм, 3 –</w:t>
            </w:r>
            <w:r>
              <w:rPr>
                <w:rFonts w:ascii="TimesNewRomanPSMT" w:hAnsi="TimesNewRomanPSMT" w:cs="TimesNewRomanPSMT"/>
                <w:sz w:val="20"/>
                <w:szCs w:val="20"/>
              </w:rPr>
              <w:t xml:space="preserve"> </w:t>
            </w:r>
            <w:r>
              <w:rPr>
                <w:rFonts w:ascii="TimesNewRomanPSMT" w:hAnsi="TimesNewRomanPSMT" w:cs="TimesNewRomanPSMT"/>
                <w:sz w:val="20"/>
                <w:szCs w:val="20"/>
              </w:rPr>
              <w:t>распространение</w:t>
            </w:r>
            <w:r>
              <w:rPr>
                <w:rFonts w:ascii="TimesNewRomanPSMT" w:hAnsi="TimesNewRomanPSMT" w:cs="TimesNewRomanPSMT"/>
                <w:sz w:val="20"/>
                <w:szCs w:val="20"/>
              </w:rPr>
              <w:t xml:space="preserve"> </w:t>
            </w:r>
            <w:r>
              <w:rPr>
                <w:rFonts w:ascii="TimesNewRomanPSMT" w:hAnsi="TimesNewRomanPSMT" w:cs="TimesNewRomanPSMT"/>
                <w:sz w:val="20"/>
                <w:szCs w:val="20"/>
              </w:rPr>
              <w:t>эротических</w:t>
            </w:r>
            <w:r>
              <w:rPr>
                <w:rFonts w:ascii="TimesNewRomanPSMT" w:hAnsi="TimesNewRomanPSMT" w:cs="TimesNewRomanPSMT"/>
                <w:sz w:val="20"/>
                <w:szCs w:val="20"/>
              </w:rPr>
              <w:t xml:space="preserve"> </w:t>
            </w:r>
            <w:r>
              <w:rPr>
                <w:rFonts w:ascii="TimesNewRomanPSMT" w:hAnsi="TimesNewRomanPSMT" w:cs="TimesNewRomanPSMT"/>
                <w:sz w:val="20"/>
                <w:szCs w:val="20"/>
              </w:rPr>
              <w:t>материалов).</w:t>
            </w:r>
            <w:proofErr w:type="gramEnd"/>
          </w:p>
          <w:p w:rsidR="00723987" w:rsidRPr="00EA7BB1" w:rsidRDefault="00E952D1" w:rsidP="00E952D1">
            <w:pPr>
              <w:autoSpaceDE w:val="0"/>
              <w:autoSpaceDN w:val="0"/>
              <w:adjustRightInd w:val="0"/>
              <w:ind w:firstLine="174"/>
              <w:jc w:val="both"/>
              <w:rPr>
                <w:rFonts w:ascii="Times New Roman" w:hAnsi="Times New Roman" w:cs="Times New Roman"/>
                <w:b/>
                <w:sz w:val="20"/>
                <w:szCs w:val="20"/>
              </w:rPr>
            </w:pPr>
            <w:r>
              <w:rPr>
                <w:rFonts w:ascii="TimesNewRomanPSMT" w:hAnsi="TimesNewRomanPSMT" w:cs="TimesNewRomanPSMT"/>
                <w:sz w:val="20"/>
                <w:szCs w:val="20"/>
              </w:rPr>
              <w:t>В 2023 году региональный антикризисный проект «</w:t>
            </w:r>
            <w:proofErr w:type="spellStart"/>
            <w:r>
              <w:rPr>
                <w:rFonts w:ascii="TimesNewRomanPSMT" w:hAnsi="TimesNewRomanPSMT" w:cs="TimesNewRomanPSMT"/>
                <w:sz w:val="20"/>
                <w:szCs w:val="20"/>
              </w:rPr>
              <w:t>Киберпатруль</w:t>
            </w:r>
            <w:proofErr w:type="spellEnd"/>
            <w:r>
              <w:rPr>
                <w:rFonts w:ascii="TimesNewRomanPSMT" w:hAnsi="TimesNewRomanPSMT" w:cs="TimesNewRomanPSMT"/>
                <w:sz w:val="20"/>
                <w:szCs w:val="20"/>
              </w:rPr>
              <w:t>» особое внимание</w:t>
            </w:r>
            <w:r>
              <w:rPr>
                <w:rFonts w:ascii="TimesNewRomanPSMT" w:hAnsi="TimesNewRomanPSMT" w:cs="TimesNewRomanPSMT"/>
                <w:sz w:val="20"/>
                <w:szCs w:val="20"/>
              </w:rPr>
              <w:t xml:space="preserve"> </w:t>
            </w:r>
            <w:r>
              <w:rPr>
                <w:rFonts w:ascii="TimesNewRomanPSMT" w:hAnsi="TimesNewRomanPSMT" w:cs="TimesNewRomanPSMT"/>
                <w:sz w:val="20"/>
                <w:szCs w:val="20"/>
              </w:rPr>
              <w:t>уделяет мониторингу проявлений у несовершеннолетнего интереса к сообществам деструктивного</w:t>
            </w:r>
            <w:r>
              <w:rPr>
                <w:rFonts w:ascii="TimesNewRomanPSMT" w:hAnsi="TimesNewRomanPSMT" w:cs="TimesNewRomanPSMT"/>
                <w:sz w:val="20"/>
                <w:szCs w:val="20"/>
              </w:rPr>
              <w:t xml:space="preserve"> </w:t>
            </w:r>
            <w:r>
              <w:rPr>
                <w:rFonts w:ascii="TimesNewRomanPSMT" w:hAnsi="TimesNewRomanPSMT" w:cs="TimesNewRomanPSMT"/>
                <w:sz w:val="20"/>
                <w:szCs w:val="20"/>
              </w:rPr>
              <w:t>толка, в частности к деструктивным</w:t>
            </w:r>
            <w:r>
              <w:rPr>
                <w:rFonts w:ascii="TimesNewRomanPSMT" w:hAnsi="TimesNewRomanPSMT" w:cs="TimesNewRomanPSMT"/>
                <w:sz w:val="20"/>
                <w:szCs w:val="20"/>
              </w:rPr>
              <w:t xml:space="preserve"> </w:t>
            </w:r>
            <w:r>
              <w:rPr>
                <w:rFonts w:ascii="TimesNewRomanPSMT" w:hAnsi="TimesNewRomanPSMT" w:cs="TimesNewRomanPSMT"/>
                <w:sz w:val="20"/>
                <w:szCs w:val="20"/>
              </w:rPr>
              <w:t>сообществам,</w:t>
            </w:r>
            <w:r>
              <w:rPr>
                <w:rFonts w:ascii="TimesNewRomanPSMT" w:hAnsi="TimesNewRomanPSMT" w:cs="TimesNewRomanPSMT"/>
                <w:sz w:val="20"/>
                <w:szCs w:val="20"/>
              </w:rPr>
              <w:t xml:space="preserve"> </w:t>
            </w:r>
            <w:r>
              <w:rPr>
                <w:rFonts w:ascii="TimesNewRomanPSMT" w:hAnsi="TimesNewRomanPSMT" w:cs="TimesNewRomanPSMT"/>
                <w:sz w:val="20"/>
                <w:szCs w:val="20"/>
              </w:rPr>
              <w:t>находящимся в социальной сети</w:t>
            </w:r>
            <w:r>
              <w:rPr>
                <w:rFonts w:ascii="TimesNewRomanPSMT" w:hAnsi="TimesNewRomanPSMT" w:cs="TimesNewRomanPSMT"/>
                <w:sz w:val="20"/>
                <w:szCs w:val="20"/>
              </w:rPr>
              <w:t xml:space="preserve"> </w:t>
            </w:r>
            <w:proofErr w:type="spellStart"/>
            <w:r>
              <w:rPr>
                <w:rFonts w:ascii="TimesNewRomanPSMT" w:hAnsi="TimesNewRomanPSMT" w:cs="TimesNewRomanPSMT"/>
                <w:sz w:val="20"/>
                <w:szCs w:val="20"/>
              </w:rPr>
              <w:t>ВКонтакте</w:t>
            </w:r>
            <w:proofErr w:type="spellEnd"/>
            <w:r>
              <w:rPr>
                <w:rFonts w:ascii="TimesNewRomanPSMT" w:hAnsi="TimesNewRomanPSMT" w:cs="TimesNewRomanPSMT"/>
                <w:sz w:val="20"/>
                <w:szCs w:val="20"/>
              </w:rPr>
              <w:t>.</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16676D" w:rsidRDefault="00723987" w:rsidP="0012163D">
            <w:pPr>
              <w:jc w:val="center"/>
              <w:rPr>
                <w:rFonts w:ascii="Times New Roman" w:hAnsi="Times New Roman" w:cs="Times New Roman"/>
                <w:sz w:val="20"/>
                <w:szCs w:val="20"/>
              </w:rPr>
            </w:pPr>
            <w:r w:rsidRPr="009607BF">
              <w:rPr>
                <w:rFonts w:ascii="Times New Roman" w:hAnsi="Times New Roman" w:cs="Times New Roman"/>
                <w:b/>
                <w:i/>
                <w:spacing w:val="-10"/>
                <w:sz w:val="20"/>
                <w:szCs w:val="20"/>
              </w:rPr>
              <w:t>4.1.</w:t>
            </w:r>
            <w:r>
              <w:rPr>
                <w:rFonts w:ascii="Times New Roman" w:hAnsi="Times New Roman" w:cs="Times New Roman"/>
                <w:b/>
                <w:i/>
                <w:spacing w:val="-10"/>
                <w:sz w:val="20"/>
              </w:rPr>
              <w:t>6</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b/>
                <w:i/>
                <w:sz w:val="20"/>
                <w:szCs w:val="20"/>
                <w:lang w:eastAsia="ru-RU"/>
              </w:rPr>
            </w:pPr>
            <w:r w:rsidRPr="00F22985">
              <w:rPr>
                <w:rFonts w:ascii="Times New Roman" w:eastAsia="Times New Roman" w:hAnsi="Times New Roman" w:cs="Times New Roman"/>
                <w:b/>
                <w:i/>
                <w:sz w:val="20"/>
                <w:szCs w:val="20"/>
                <w:lang w:eastAsia="ru-RU"/>
              </w:rPr>
              <w:t>Контрольное событие программы 4.1.6.1.</w:t>
            </w:r>
          </w:p>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hAnsi="Times New Roman" w:cs="Times New Roman"/>
                <w:b/>
                <w:i/>
                <w:sz w:val="20"/>
              </w:rPr>
              <w:t xml:space="preserve">Проект </w:t>
            </w:r>
            <w:r w:rsidRPr="00F22985">
              <w:rPr>
                <w:rFonts w:ascii="Times New Roman" w:eastAsia="Calibri" w:hAnsi="Times New Roman" w:cs="Times New Roman"/>
                <w:b/>
                <w:i/>
                <w:sz w:val="20"/>
              </w:rPr>
              <w:t>«</w:t>
            </w:r>
            <w:proofErr w:type="spellStart"/>
            <w:r w:rsidRPr="00F22985">
              <w:rPr>
                <w:rFonts w:ascii="Times New Roman" w:eastAsia="Calibri" w:hAnsi="Times New Roman" w:cs="Times New Roman"/>
                <w:b/>
                <w:i/>
                <w:sz w:val="20"/>
              </w:rPr>
              <w:t>Киберпатруль</w:t>
            </w:r>
            <w:proofErr w:type="spellEnd"/>
            <w:r w:rsidRPr="00F22985">
              <w:rPr>
                <w:rFonts w:ascii="Times New Roman" w:eastAsia="Calibri" w:hAnsi="Times New Roman" w:cs="Times New Roman"/>
                <w:b/>
                <w:i/>
                <w:sz w:val="20"/>
              </w:rPr>
              <w:t>» проведен</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pStyle w:val="ConsPlusNormal"/>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0D32F4">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lastRenderedPageBreak/>
              <w:t>4.1.7</w:t>
            </w:r>
          </w:p>
          <w:p w:rsidR="00723987" w:rsidRPr="00EA7BB1" w:rsidRDefault="00723987"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eastAsia="Times New Roman" w:hAnsi="Times New Roman" w:cs="Times New Roman"/>
                <w:sz w:val="20"/>
                <w:szCs w:val="20"/>
                <w:lang w:eastAsia="ru-RU"/>
              </w:rPr>
              <w:t>Мероприятие 4.1.7.</w:t>
            </w:r>
          </w:p>
          <w:p w:rsidR="00723987" w:rsidRPr="00EA7BB1" w:rsidRDefault="00723987" w:rsidP="00F22985">
            <w:pPr>
              <w:jc w:val="center"/>
              <w:rPr>
                <w:rFonts w:ascii="Times New Roman" w:hAnsi="Times New Roman" w:cs="Times New Roman"/>
                <w:sz w:val="20"/>
                <w:szCs w:val="20"/>
              </w:rPr>
            </w:pPr>
            <w:r w:rsidRPr="00F22985">
              <w:rPr>
                <w:rFonts w:ascii="Times New Roman" w:eastAsia="Calibri" w:hAnsi="Times New Roman" w:cs="Times New Roman"/>
                <w:sz w:val="20"/>
                <w:szCs w:val="20"/>
              </w:rPr>
              <w:t>Организация и проведение комплексной профилактической акции «Чистый город»</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F22985" w:rsidRDefault="00723987" w:rsidP="00F22985">
            <w:pPr>
              <w:widowControl w:val="0"/>
              <w:autoSpaceDE w:val="0"/>
              <w:autoSpaceDN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F22985">
              <w:rPr>
                <w:rFonts w:ascii="Times New Roman" w:eastAsia="Times New Roman" w:hAnsi="Times New Roman" w:cs="Times New Roman"/>
                <w:sz w:val="20"/>
                <w:szCs w:val="20"/>
                <w:lang w:eastAsia="ru-RU"/>
              </w:rPr>
              <w:t>инист</w:t>
            </w:r>
            <w:r>
              <w:rPr>
                <w:rFonts w:ascii="Times New Roman" w:eastAsia="Times New Roman" w:hAnsi="Times New Roman" w:cs="Times New Roman"/>
                <w:sz w:val="20"/>
                <w:szCs w:val="20"/>
                <w:lang w:eastAsia="ru-RU"/>
              </w:rPr>
              <w:t>е</w:t>
            </w:r>
            <w:r w:rsidRPr="00F22985">
              <w:rPr>
                <w:rFonts w:ascii="Times New Roman" w:eastAsia="Times New Roman" w:hAnsi="Times New Roman" w:cs="Times New Roman"/>
                <w:sz w:val="20"/>
                <w:szCs w:val="20"/>
                <w:lang w:eastAsia="ru-RU"/>
              </w:rPr>
              <w:t>р</w:t>
            </w:r>
            <w:r>
              <w:rPr>
                <w:rFonts w:ascii="Times New Roman" w:eastAsia="Times New Roman" w:hAnsi="Times New Roman" w:cs="Times New Roman"/>
                <w:sz w:val="20"/>
                <w:szCs w:val="20"/>
                <w:lang w:eastAsia="ru-RU"/>
              </w:rPr>
              <w:t>ство</w:t>
            </w:r>
          </w:p>
          <w:p w:rsidR="00723987" w:rsidRDefault="00723987" w:rsidP="00F22985">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eastAsia="Times New Roman" w:hAnsi="Times New Roman" w:cs="Times New Roman"/>
                <w:sz w:val="20"/>
                <w:szCs w:val="20"/>
                <w:lang w:eastAsia="ru-RU"/>
              </w:rPr>
              <w:t>информации и общественных коммуникаций Курской</w:t>
            </w:r>
          </w:p>
          <w:p w:rsidR="00723987" w:rsidRPr="00EA7BB1" w:rsidRDefault="00723987" w:rsidP="00F22985">
            <w:pPr>
              <w:widowControl w:val="0"/>
              <w:autoSpaceDE w:val="0"/>
              <w:autoSpaceDN w:val="0"/>
              <w:jc w:val="center"/>
              <w:rPr>
                <w:rFonts w:ascii="Times New Roman" w:hAnsi="Times New Roman" w:cs="Times New Roman"/>
                <w:b/>
                <w:sz w:val="20"/>
                <w:szCs w:val="20"/>
              </w:rPr>
            </w:pPr>
            <w:r w:rsidRPr="00F22985">
              <w:rPr>
                <w:rFonts w:ascii="Times New Roman" w:hAnsi="Times New Roman" w:cs="Times New Roman"/>
                <w:sz w:val="20"/>
              </w:rPr>
              <w:t>области</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01.01.2022</w:t>
            </w: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31.12.2025</w:t>
            </w:r>
          </w:p>
          <w:p w:rsidR="00723987" w:rsidRPr="004A6378" w:rsidRDefault="00723987" w:rsidP="004E419E">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015CFB">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4A6378" w:rsidRDefault="00723987" w:rsidP="00015CFB">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EA7BB1" w:rsidRDefault="00723987" w:rsidP="0016676D">
            <w:pPr>
              <w:jc w:val="center"/>
              <w:rPr>
                <w:rFonts w:ascii="Times New Roman" w:hAnsi="Times New Roman" w:cs="Times New Roman"/>
                <w:sz w:val="20"/>
                <w:szCs w:val="20"/>
              </w:rPr>
            </w:pPr>
          </w:p>
        </w:tc>
        <w:tc>
          <w:tcPr>
            <w:tcW w:w="1843" w:type="dxa"/>
            <w:gridSpan w:val="2"/>
            <w:vMerge w:val="restart"/>
            <w:tcBorders>
              <w:top w:val="single" w:sz="4" w:space="0" w:color="auto"/>
              <w:left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r w:rsidRPr="004A6378">
              <w:rPr>
                <w:rFonts w:ascii="Times New Roman" w:hAnsi="Times New Roman" w:cs="Times New Roman"/>
                <w:sz w:val="20"/>
              </w:rPr>
              <w:t>Проведение 6 акций «Чистый город», профилактика терроризма и экстремизма в молодежной среде</w:t>
            </w:r>
          </w:p>
        </w:tc>
        <w:tc>
          <w:tcPr>
            <w:tcW w:w="2409" w:type="dxa"/>
            <w:vMerge w:val="restart"/>
            <w:tcBorders>
              <w:top w:val="single" w:sz="4" w:space="0" w:color="auto"/>
              <w:left w:val="single" w:sz="4" w:space="0" w:color="auto"/>
              <w:right w:val="single" w:sz="4" w:space="0" w:color="auto"/>
            </w:tcBorders>
          </w:tcPr>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 xml:space="preserve">В городе Курске с 2014 года реализуется </w:t>
            </w:r>
            <w:r w:rsidRPr="00E952D1">
              <w:rPr>
                <w:rFonts w:ascii="Times New Roman" w:hAnsi="Times New Roman" w:cs="Times New Roman"/>
                <w:bCs/>
                <w:sz w:val="20"/>
                <w:szCs w:val="20"/>
              </w:rPr>
              <w:t>межведомственная комплексная</w:t>
            </w:r>
            <w:r>
              <w:rPr>
                <w:rFonts w:ascii="Times New Roman" w:hAnsi="Times New Roman" w:cs="Times New Roman"/>
                <w:bCs/>
                <w:sz w:val="20"/>
                <w:szCs w:val="20"/>
              </w:rPr>
              <w:t xml:space="preserve"> </w:t>
            </w:r>
            <w:r w:rsidRPr="00E952D1">
              <w:rPr>
                <w:rFonts w:ascii="Times New Roman" w:hAnsi="Times New Roman" w:cs="Times New Roman"/>
                <w:bCs/>
                <w:sz w:val="20"/>
                <w:szCs w:val="20"/>
              </w:rPr>
              <w:t>профилактическая антинаркотическая акция «Чистый город»</w:t>
            </w:r>
            <w:r w:rsidRPr="00E952D1">
              <w:rPr>
                <w:rFonts w:ascii="Times New Roman" w:hAnsi="Times New Roman" w:cs="Times New Roman"/>
                <w:sz w:val="20"/>
                <w:szCs w:val="20"/>
              </w:rPr>
              <w:t>, которая направлена на</w:t>
            </w:r>
            <w:r>
              <w:rPr>
                <w:rFonts w:ascii="Times New Roman" w:hAnsi="Times New Roman" w:cs="Times New Roman"/>
                <w:sz w:val="20"/>
                <w:szCs w:val="20"/>
              </w:rPr>
              <w:t xml:space="preserve"> </w:t>
            </w:r>
            <w:r w:rsidRPr="00E952D1">
              <w:rPr>
                <w:rFonts w:ascii="Times New Roman" w:hAnsi="Times New Roman" w:cs="Times New Roman"/>
                <w:sz w:val="20"/>
                <w:szCs w:val="20"/>
              </w:rPr>
              <w:t xml:space="preserve">выявление и ликвидацию </w:t>
            </w:r>
            <w:r w:rsidRPr="00E952D1">
              <w:rPr>
                <w:rFonts w:ascii="Times New Roman" w:hAnsi="Times New Roman" w:cs="Times New Roman"/>
                <w:sz w:val="20"/>
                <w:szCs w:val="20"/>
              </w:rPr>
              <w:lastRenderedPageBreak/>
              <w:t xml:space="preserve">незаконной рекламы курительных смесей и </w:t>
            </w:r>
            <w:proofErr w:type="spellStart"/>
            <w:r w:rsidRPr="00E952D1">
              <w:rPr>
                <w:rFonts w:ascii="Times New Roman" w:hAnsi="Times New Roman" w:cs="Times New Roman"/>
                <w:sz w:val="20"/>
                <w:szCs w:val="20"/>
              </w:rPr>
              <w:t>психоактивных</w:t>
            </w:r>
            <w:proofErr w:type="spellEnd"/>
            <w:r w:rsidRPr="00E952D1">
              <w:rPr>
                <w:rFonts w:ascii="Times New Roman" w:hAnsi="Times New Roman" w:cs="Times New Roman"/>
                <w:sz w:val="20"/>
                <w:szCs w:val="20"/>
              </w:rPr>
              <w:t xml:space="preserve"> веществ.</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С 2018 по 2020 год межведомственная</w:t>
            </w:r>
            <w:r>
              <w:rPr>
                <w:rFonts w:ascii="Times New Roman" w:hAnsi="Times New Roman" w:cs="Times New Roman"/>
                <w:sz w:val="20"/>
                <w:szCs w:val="20"/>
              </w:rPr>
              <w:t xml:space="preserve"> </w:t>
            </w:r>
            <w:r w:rsidRPr="00E952D1">
              <w:rPr>
                <w:rFonts w:ascii="Times New Roman" w:hAnsi="Times New Roman" w:cs="Times New Roman"/>
                <w:sz w:val="20"/>
                <w:szCs w:val="20"/>
              </w:rPr>
              <w:t>комплексная профилактическая антинаркотическая</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акция «Чистый город» реализовывалась в рамках государственной программы Курской области</w:t>
            </w:r>
            <w:r>
              <w:rPr>
                <w:rFonts w:ascii="Times New Roman" w:hAnsi="Times New Roman" w:cs="Times New Roman"/>
                <w:sz w:val="20"/>
                <w:szCs w:val="20"/>
              </w:rPr>
              <w:t xml:space="preserve"> </w:t>
            </w:r>
            <w:r w:rsidRPr="00E952D1">
              <w:rPr>
                <w:rFonts w:ascii="Times New Roman" w:hAnsi="Times New Roman" w:cs="Times New Roman"/>
                <w:sz w:val="20"/>
                <w:szCs w:val="20"/>
              </w:rPr>
              <w:t>«Профилактика правонарушений в Курской области» при ежегодном</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финансировании 100 000,00</w:t>
            </w:r>
            <w:r>
              <w:rPr>
                <w:rFonts w:ascii="Times New Roman" w:hAnsi="Times New Roman" w:cs="Times New Roman"/>
                <w:sz w:val="20"/>
                <w:szCs w:val="20"/>
              </w:rPr>
              <w:t xml:space="preserve"> </w:t>
            </w:r>
            <w:r w:rsidRPr="00E952D1">
              <w:rPr>
                <w:rFonts w:ascii="Times New Roman" w:hAnsi="Times New Roman" w:cs="Times New Roman"/>
                <w:sz w:val="20"/>
                <w:szCs w:val="20"/>
              </w:rPr>
              <w:t>руб.</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Механика:</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 волонтеры проводили мониторинг улиц на предмет выявления надписей, содержащих</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информацию о</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телефонах и интернет-сайтах, где можно приобрести курительные смеси и иные</w:t>
            </w:r>
            <w:r>
              <w:rPr>
                <w:rFonts w:ascii="Times New Roman" w:hAnsi="Times New Roman" w:cs="Times New Roman"/>
                <w:sz w:val="20"/>
                <w:szCs w:val="20"/>
              </w:rPr>
              <w:t xml:space="preserve"> </w:t>
            </w:r>
            <w:proofErr w:type="spellStart"/>
            <w:r w:rsidRPr="00E952D1">
              <w:rPr>
                <w:rFonts w:ascii="Times New Roman" w:hAnsi="Times New Roman" w:cs="Times New Roman"/>
                <w:sz w:val="20"/>
                <w:szCs w:val="20"/>
              </w:rPr>
              <w:t>психоактивные</w:t>
            </w:r>
            <w:proofErr w:type="spellEnd"/>
            <w:r w:rsidR="00F46253">
              <w:rPr>
                <w:rFonts w:ascii="Times New Roman" w:hAnsi="Times New Roman" w:cs="Times New Roman"/>
                <w:sz w:val="20"/>
                <w:szCs w:val="20"/>
              </w:rPr>
              <w:t xml:space="preserve"> </w:t>
            </w:r>
            <w:r w:rsidRPr="00E952D1">
              <w:rPr>
                <w:rFonts w:ascii="Times New Roman" w:hAnsi="Times New Roman" w:cs="Times New Roman"/>
                <w:sz w:val="20"/>
                <w:szCs w:val="20"/>
              </w:rPr>
              <w:t>вещества;</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 информация с указанием</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обнаруженных адресов передавалась в УКОН УМВД России по</w:t>
            </w:r>
            <w:r>
              <w:rPr>
                <w:rFonts w:ascii="Times New Roman" w:hAnsi="Times New Roman" w:cs="Times New Roman"/>
                <w:sz w:val="20"/>
                <w:szCs w:val="20"/>
              </w:rPr>
              <w:t xml:space="preserve"> </w:t>
            </w:r>
            <w:r w:rsidRPr="00E952D1">
              <w:rPr>
                <w:rFonts w:ascii="Times New Roman" w:hAnsi="Times New Roman" w:cs="Times New Roman"/>
                <w:sz w:val="20"/>
                <w:szCs w:val="20"/>
              </w:rPr>
              <w:t>Курской области для проведения оперативно-розыскных мероприятий;</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 xml:space="preserve">- проведение рейдов по ликвидации незаконной рекламы курительных </w:t>
            </w:r>
            <w:r w:rsidRPr="00E952D1">
              <w:rPr>
                <w:rFonts w:ascii="Times New Roman" w:hAnsi="Times New Roman" w:cs="Times New Roman"/>
                <w:sz w:val="20"/>
                <w:szCs w:val="20"/>
              </w:rPr>
              <w:lastRenderedPageBreak/>
              <w:t>смесей и</w:t>
            </w:r>
            <w:r>
              <w:rPr>
                <w:rFonts w:ascii="Times New Roman" w:hAnsi="Times New Roman" w:cs="Times New Roman"/>
                <w:sz w:val="20"/>
                <w:szCs w:val="20"/>
              </w:rPr>
              <w:t xml:space="preserve"> </w:t>
            </w:r>
            <w:proofErr w:type="spellStart"/>
            <w:r w:rsidRPr="00E952D1">
              <w:rPr>
                <w:rFonts w:ascii="Times New Roman" w:hAnsi="Times New Roman" w:cs="Times New Roman"/>
                <w:sz w:val="20"/>
                <w:szCs w:val="20"/>
              </w:rPr>
              <w:t>психоактивных</w:t>
            </w:r>
            <w:proofErr w:type="spellEnd"/>
            <w:r w:rsidRPr="00E952D1">
              <w:rPr>
                <w:rFonts w:ascii="Times New Roman" w:hAnsi="Times New Roman" w:cs="Times New Roman"/>
                <w:sz w:val="20"/>
                <w:szCs w:val="20"/>
              </w:rPr>
              <w:t xml:space="preserve"> веществ.</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Статистика</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ликвидированных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2014г</w:t>
            </w:r>
            <w:r>
              <w:rPr>
                <w:rFonts w:ascii="Times New Roman" w:hAnsi="Times New Roman" w:cs="Times New Roman"/>
                <w:sz w:val="20"/>
                <w:szCs w:val="20"/>
              </w:rPr>
              <w:t>.</w:t>
            </w:r>
            <w:r w:rsidRPr="00E952D1">
              <w:rPr>
                <w:rFonts w:ascii="Times New Roman" w:hAnsi="Times New Roman" w:cs="Times New Roman"/>
                <w:sz w:val="20"/>
                <w:szCs w:val="20"/>
              </w:rPr>
              <w:t xml:space="preserve"> – 407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2015г</w:t>
            </w:r>
            <w:r>
              <w:rPr>
                <w:rFonts w:ascii="Times New Roman" w:hAnsi="Times New Roman" w:cs="Times New Roman"/>
                <w:sz w:val="20"/>
                <w:szCs w:val="20"/>
              </w:rPr>
              <w:t>.</w:t>
            </w:r>
            <w:r w:rsidRPr="00E952D1">
              <w:rPr>
                <w:rFonts w:ascii="Times New Roman" w:hAnsi="Times New Roman" w:cs="Times New Roman"/>
                <w:sz w:val="20"/>
                <w:szCs w:val="20"/>
              </w:rPr>
              <w:t>– 412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2016г</w:t>
            </w:r>
            <w:r>
              <w:rPr>
                <w:rFonts w:ascii="Times New Roman" w:hAnsi="Times New Roman" w:cs="Times New Roman"/>
                <w:sz w:val="20"/>
                <w:szCs w:val="20"/>
              </w:rPr>
              <w:t>.</w:t>
            </w:r>
            <w:r w:rsidRPr="00E952D1">
              <w:rPr>
                <w:rFonts w:ascii="Times New Roman" w:hAnsi="Times New Roman" w:cs="Times New Roman"/>
                <w:sz w:val="20"/>
                <w:szCs w:val="20"/>
              </w:rPr>
              <w:t>– 227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2017г</w:t>
            </w:r>
            <w:r>
              <w:rPr>
                <w:rFonts w:ascii="Times New Roman" w:hAnsi="Times New Roman" w:cs="Times New Roman"/>
                <w:sz w:val="20"/>
                <w:szCs w:val="20"/>
              </w:rPr>
              <w:t>.</w:t>
            </w:r>
            <w:r w:rsidRPr="00E952D1">
              <w:rPr>
                <w:rFonts w:ascii="Times New Roman" w:hAnsi="Times New Roman" w:cs="Times New Roman"/>
                <w:sz w:val="20"/>
                <w:szCs w:val="20"/>
              </w:rPr>
              <w:t>– 1326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2018г</w:t>
            </w:r>
            <w:r>
              <w:rPr>
                <w:rFonts w:ascii="Times New Roman" w:hAnsi="Times New Roman" w:cs="Times New Roman"/>
                <w:sz w:val="20"/>
                <w:szCs w:val="20"/>
              </w:rPr>
              <w:t>.</w:t>
            </w:r>
            <w:r w:rsidRPr="00E952D1">
              <w:rPr>
                <w:rFonts w:ascii="Times New Roman" w:hAnsi="Times New Roman" w:cs="Times New Roman"/>
                <w:sz w:val="20"/>
                <w:szCs w:val="20"/>
              </w:rPr>
              <w:t xml:space="preserve"> – 2346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2019г</w:t>
            </w:r>
            <w:r>
              <w:rPr>
                <w:rFonts w:ascii="Times New Roman" w:hAnsi="Times New Roman" w:cs="Times New Roman"/>
                <w:sz w:val="20"/>
                <w:szCs w:val="20"/>
              </w:rPr>
              <w:t>.</w:t>
            </w:r>
            <w:r w:rsidRPr="00E952D1">
              <w:rPr>
                <w:rFonts w:ascii="Times New Roman" w:hAnsi="Times New Roman" w:cs="Times New Roman"/>
                <w:sz w:val="20"/>
                <w:szCs w:val="20"/>
              </w:rPr>
              <w:t>– 1929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2020г</w:t>
            </w:r>
            <w:r>
              <w:rPr>
                <w:rFonts w:ascii="Times New Roman" w:hAnsi="Times New Roman" w:cs="Times New Roman"/>
                <w:sz w:val="20"/>
                <w:szCs w:val="20"/>
              </w:rPr>
              <w:t>.</w:t>
            </w:r>
            <w:r w:rsidRPr="00E952D1">
              <w:rPr>
                <w:rFonts w:ascii="Times New Roman" w:hAnsi="Times New Roman" w:cs="Times New Roman"/>
                <w:sz w:val="20"/>
                <w:szCs w:val="20"/>
              </w:rPr>
              <w:t>– 2939 надписей;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2021г</w:t>
            </w:r>
            <w:r>
              <w:rPr>
                <w:rFonts w:ascii="Times New Roman" w:hAnsi="Times New Roman" w:cs="Times New Roman"/>
                <w:sz w:val="20"/>
                <w:szCs w:val="20"/>
              </w:rPr>
              <w:t>.</w:t>
            </w:r>
            <w:r w:rsidRPr="00E952D1">
              <w:rPr>
                <w:rFonts w:ascii="Times New Roman" w:hAnsi="Times New Roman" w:cs="Times New Roman"/>
                <w:sz w:val="20"/>
                <w:szCs w:val="20"/>
              </w:rPr>
              <w:t>– 900 надписей (направлено 2350 уведомлений);</w:t>
            </w:r>
          </w:p>
          <w:p w:rsidR="00E952D1" w:rsidRPr="00E952D1" w:rsidRDefault="00E952D1" w:rsidP="00F46253">
            <w:pPr>
              <w:autoSpaceDE w:val="0"/>
              <w:autoSpaceDN w:val="0"/>
              <w:adjustRightInd w:val="0"/>
              <w:jc w:val="both"/>
              <w:rPr>
                <w:rFonts w:ascii="Times New Roman" w:hAnsi="Times New Roman" w:cs="Times New Roman"/>
                <w:sz w:val="20"/>
                <w:szCs w:val="20"/>
              </w:rPr>
            </w:pPr>
            <w:r w:rsidRPr="00E952D1">
              <w:rPr>
                <w:rFonts w:ascii="Times New Roman" w:hAnsi="Times New Roman" w:cs="Times New Roman"/>
                <w:sz w:val="20"/>
                <w:szCs w:val="20"/>
              </w:rPr>
              <w:t>2022г</w:t>
            </w:r>
            <w:r>
              <w:rPr>
                <w:rFonts w:ascii="Times New Roman" w:hAnsi="Times New Roman" w:cs="Times New Roman"/>
                <w:sz w:val="20"/>
                <w:szCs w:val="20"/>
              </w:rPr>
              <w:t>.</w:t>
            </w:r>
            <w:r w:rsidRPr="00E952D1">
              <w:rPr>
                <w:rFonts w:ascii="Times New Roman" w:hAnsi="Times New Roman" w:cs="Times New Roman"/>
                <w:sz w:val="20"/>
                <w:szCs w:val="20"/>
              </w:rPr>
              <w:t xml:space="preserve"> – 3439 надписей.</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В 2022 году устранение надписей на объектах недвижимости проводилось</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сотрудниками</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администраций округов города Курска с привлечением</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добровольцев.</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По информации Администрации города Курска</w:t>
            </w:r>
            <w:r>
              <w:rPr>
                <w:rFonts w:ascii="Times New Roman" w:hAnsi="Times New Roman" w:cs="Times New Roman"/>
                <w:sz w:val="20"/>
                <w:szCs w:val="20"/>
              </w:rPr>
              <w:t>,</w:t>
            </w:r>
            <w:r w:rsidRPr="00E952D1">
              <w:rPr>
                <w:rFonts w:ascii="Times New Roman" w:hAnsi="Times New Roman" w:cs="Times New Roman"/>
                <w:sz w:val="20"/>
                <w:szCs w:val="20"/>
              </w:rPr>
              <w:t xml:space="preserve"> в 2023 году выявлено 3500 надписей.</w:t>
            </w:r>
          </w:p>
          <w:p w:rsidR="00E952D1" w:rsidRPr="00E952D1" w:rsidRDefault="00E952D1" w:rsidP="00F46253">
            <w:pPr>
              <w:autoSpaceDE w:val="0"/>
              <w:autoSpaceDN w:val="0"/>
              <w:adjustRightInd w:val="0"/>
              <w:ind w:firstLine="174"/>
              <w:jc w:val="both"/>
              <w:rPr>
                <w:rFonts w:ascii="Times New Roman" w:hAnsi="Times New Roman" w:cs="Times New Roman"/>
                <w:sz w:val="20"/>
                <w:szCs w:val="20"/>
              </w:rPr>
            </w:pPr>
            <w:proofErr w:type="gramStart"/>
            <w:r w:rsidRPr="00E952D1">
              <w:rPr>
                <w:rFonts w:ascii="Times New Roman" w:hAnsi="Times New Roman" w:cs="Times New Roman"/>
                <w:sz w:val="20"/>
                <w:szCs w:val="20"/>
              </w:rPr>
              <w:t>В целях снижения уровня</w:t>
            </w:r>
            <w:r w:rsidR="00F46253">
              <w:rPr>
                <w:rFonts w:ascii="Times New Roman" w:hAnsi="Times New Roman" w:cs="Times New Roman"/>
                <w:sz w:val="20"/>
                <w:szCs w:val="20"/>
              </w:rPr>
              <w:t xml:space="preserve"> </w:t>
            </w:r>
            <w:proofErr w:type="spellStart"/>
            <w:r w:rsidRPr="00E952D1">
              <w:rPr>
                <w:rFonts w:ascii="Times New Roman" w:hAnsi="Times New Roman" w:cs="Times New Roman"/>
                <w:sz w:val="20"/>
                <w:szCs w:val="20"/>
              </w:rPr>
              <w:t>наркопреступности</w:t>
            </w:r>
            <w:proofErr w:type="spellEnd"/>
            <w:r w:rsidRPr="00E952D1">
              <w:rPr>
                <w:rFonts w:ascii="Times New Roman" w:hAnsi="Times New Roman" w:cs="Times New Roman"/>
                <w:sz w:val="20"/>
                <w:szCs w:val="20"/>
              </w:rPr>
              <w:t xml:space="preserve"> в городе Курске в 2020 году в Правила</w:t>
            </w:r>
            <w:r>
              <w:rPr>
                <w:rFonts w:ascii="Times New Roman" w:hAnsi="Times New Roman" w:cs="Times New Roman"/>
                <w:sz w:val="20"/>
                <w:szCs w:val="20"/>
              </w:rPr>
              <w:t xml:space="preserve"> </w:t>
            </w:r>
            <w:r w:rsidRPr="00E952D1">
              <w:rPr>
                <w:rFonts w:ascii="Times New Roman" w:hAnsi="Times New Roman" w:cs="Times New Roman"/>
                <w:sz w:val="20"/>
                <w:szCs w:val="20"/>
              </w:rPr>
              <w:t>благоустройства</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территории городского округа «города Курск» внесены изменения в соответствии</w:t>
            </w:r>
            <w:r>
              <w:rPr>
                <w:rFonts w:ascii="Times New Roman" w:hAnsi="Times New Roman" w:cs="Times New Roman"/>
                <w:sz w:val="20"/>
                <w:szCs w:val="20"/>
              </w:rPr>
              <w:t xml:space="preserve"> </w:t>
            </w:r>
            <w:r w:rsidRPr="00E952D1">
              <w:rPr>
                <w:rFonts w:ascii="Times New Roman" w:hAnsi="Times New Roman" w:cs="Times New Roman"/>
                <w:sz w:val="20"/>
                <w:szCs w:val="20"/>
              </w:rPr>
              <w:t>со ст</w:t>
            </w:r>
            <w:r>
              <w:rPr>
                <w:rFonts w:ascii="Times New Roman" w:hAnsi="Times New Roman" w:cs="Times New Roman"/>
                <w:sz w:val="20"/>
                <w:szCs w:val="20"/>
              </w:rPr>
              <w:t>.</w:t>
            </w:r>
            <w:r w:rsidRPr="00E952D1">
              <w:rPr>
                <w:rFonts w:ascii="Times New Roman" w:hAnsi="Times New Roman" w:cs="Times New Roman"/>
                <w:sz w:val="20"/>
                <w:szCs w:val="20"/>
              </w:rPr>
              <w:t xml:space="preserve"> 28 Закона Курской области № 1-ЗКО «Об </w:t>
            </w:r>
            <w:r w:rsidRPr="00E952D1">
              <w:rPr>
                <w:rFonts w:ascii="Times New Roman" w:hAnsi="Times New Roman" w:cs="Times New Roman"/>
                <w:sz w:val="20"/>
                <w:szCs w:val="20"/>
              </w:rPr>
              <w:lastRenderedPageBreak/>
              <w:t>административных правонарушениях в</w:t>
            </w:r>
            <w:r>
              <w:rPr>
                <w:rFonts w:ascii="Times New Roman" w:hAnsi="Times New Roman" w:cs="Times New Roman"/>
                <w:sz w:val="20"/>
                <w:szCs w:val="20"/>
              </w:rPr>
              <w:t xml:space="preserve"> </w:t>
            </w:r>
            <w:r w:rsidRPr="00E952D1">
              <w:rPr>
                <w:rFonts w:ascii="Times New Roman" w:hAnsi="Times New Roman" w:cs="Times New Roman"/>
                <w:sz w:val="20"/>
                <w:szCs w:val="20"/>
              </w:rPr>
              <w:t>Курской области» в части касающейся ответственности</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собственников за наличие на их объектах</w:t>
            </w:r>
            <w:r>
              <w:rPr>
                <w:rFonts w:ascii="Times New Roman" w:hAnsi="Times New Roman" w:cs="Times New Roman"/>
                <w:sz w:val="20"/>
                <w:szCs w:val="20"/>
              </w:rPr>
              <w:t xml:space="preserve"> </w:t>
            </w:r>
            <w:r w:rsidRPr="00E952D1">
              <w:rPr>
                <w:rFonts w:ascii="Times New Roman" w:hAnsi="Times New Roman" w:cs="Times New Roman"/>
                <w:sz w:val="20"/>
                <w:szCs w:val="20"/>
              </w:rPr>
              <w:t>недвижимости</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противоправных надписей и несвоевременную работу по их устранению.</w:t>
            </w:r>
            <w:proofErr w:type="gramEnd"/>
          </w:p>
          <w:p w:rsidR="00723987" w:rsidRDefault="00E952D1" w:rsidP="00F46253">
            <w:pPr>
              <w:autoSpaceDE w:val="0"/>
              <w:autoSpaceDN w:val="0"/>
              <w:adjustRightInd w:val="0"/>
              <w:ind w:firstLine="174"/>
              <w:jc w:val="both"/>
              <w:rPr>
                <w:rFonts w:ascii="Times New Roman" w:hAnsi="Times New Roman" w:cs="Times New Roman"/>
                <w:sz w:val="20"/>
                <w:szCs w:val="20"/>
              </w:rPr>
            </w:pPr>
            <w:r w:rsidRPr="00E952D1">
              <w:rPr>
                <w:rFonts w:ascii="Times New Roman" w:hAnsi="Times New Roman" w:cs="Times New Roman"/>
                <w:sz w:val="20"/>
                <w:szCs w:val="20"/>
              </w:rPr>
              <w:t>В 2022 года решением Курского областного суда ст</w:t>
            </w:r>
            <w:r>
              <w:rPr>
                <w:rFonts w:ascii="Times New Roman" w:hAnsi="Times New Roman" w:cs="Times New Roman"/>
                <w:sz w:val="20"/>
                <w:szCs w:val="20"/>
              </w:rPr>
              <w:t>.</w:t>
            </w:r>
            <w:r w:rsidRPr="00E952D1">
              <w:rPr>
                <w:rFonts w:ascii="Times New Roman" w:hAnsi="Times New Roman" w:cs="Times New Roman"/>
                <w:sz w:val="20"/>
                <w:szCs w:val="20"/>
              </w:rPr>
              <w:t xml:space="preserve"> 28 </w:t>
            </w:r>
            <w:proofErr w:type="gramStart"/>
            <w:r w:rsidRPr="00E952D1">
              <w:rPr>
                <w:rFonts w:ascii="Times New Roman" w:hAnsi="Times New Roman" w:cs="Times New Roman"/>
                <w:sz w:val="20"/>
                <w:szCs w:val="20"/>
              </w:rPr>
              <w:t>признана</w:t>
            </w:r>
            <w:proofErr w:type="gramEnd"/>
            <w:r w:rsidRPr="00E952D1">
              <w:rPr>
                <w:rFonts w:ascii="Times New Roman" w:hAnsi="Times New Roman" w:cs="Times New Roman"/>
                <w:sz w:val="20"/>
                <w:szCs w:val="20"/>
              </w:rPr>
              <w:t xml:space="preserve"> недействительной</w:t>
            </w:r>
            <w:r w:rsidR="00F46253">
              <w:rPr>
                <w:rFonts w:ascii="Times New Roman" w:hAnsi="Times New Roman" w:cs="Times New Roman"/>
                <w:sz w:val="20"/>
                <w:szCs w:val="20"/>
              </w:rPr>
              <w:t xml:space="preserve"> </w:t>
            </w:r>
            <w:r w:rsidRPr="00E952D1">
              <w:rPr>
                <w:rFonts w:ascii="Times New Roman" w:hAnsi="Times New Roman" w:cs="Times New Roman"/>
                <w:sz w:val="20"/>
                <w:szCs w:val="20"/>
              </w:rPr>
              <w:t>(прилагается).</w:t>
            </w:r>
          </w:p>
          <w:p w:rsidR="003B3DA3" w:rsidRPr="00E952D1" w:rsidRDefault="003B3DA3" w:rsidP="00F46253">
            <w:pPr>
              <w:autoSpaceDE w:val="0"/>
              <w:autoSpaceDN w:val="0"/>
              <w:adjustRightInd w:val="0"/>
              <w:ind w:firstLine="174"/>
              <w:jc w:val="both"/>
              <w:rPr>
                <w:rFonts w:ascii="Times New Roman" w:hAnsi="Times New Roman" w:cs="Times New Roman"/>
                <w:sz w:val="20"/>
                <w:szCs w:val="20"/>
              </w:rPr>
            </w:pPr>
            <w:r>
              <w:rPr>
                <w:rFonts w:ascii="TimesNewRomanPSMT" w:hAnsi="TimesNewRomanPSMT" w:cs="TimesNewRomanPSMT"/>
                <w:sz w:val="20"/>
                <w:szCs w:val="20"/>
              </w:rPr>
              <w:t>Администрацией</w:t>
            </w:r>
            <w:r>
              <w:rPr>
                <w:rFonts w:ascii="TimesNewRomanPSMT" w:hAnsi="TimesNewRomanPSMT" w:cs="TimesNewRomanPSMT"/>
                <w:sz w:val="20"/>
                <w:szCs w:val="20"/>
              </w:rPr>
              <w:t xml:space="preserve"> </w:t>
            </w:r>
            <w:r>
              <w:rPr>
                <w:rFonts w:ascii="TimesNewRomanPSMT" w:hAnsi="TimesNewRomanPSMT" w:cs="TimesNewRomanPSMT"/>
                <w:sz w:val="20"/>
                <w:szCs w:val="20"/>
              </w:rPr>
              <w:t>г</w:t>
            </w:r>
            <w:r>
              <w:rPr>
                <w:rFonts w:ascii="TimesNewRomanPSMT" w:hAnsi="TimesNewRomanPSMT" w:cs="TimesNewRomanPSMT"/>
                <w:sz w:val="20"/>
                <w:szCs w:val="20"/>
              </w:rPr>
              <w:t>.</w:t>
            </w:r>
            <w:r>
              <w:rPr>
                <w:rFonts w:ascii="TimesNewRomanPSMT" w:hAnsi="TimesNewRomanPSMT" w:cs="TimesNewRomanPSMT"/>
                <w:sz w:val="20"/>
                <w:szCs w:val="20"/>
              </w:rPr>
              <w:t xml:space="preserve"> Курска внесены предложения в Курскую областную Думу о</w:t>
            </w:r>
            <w:r>
              <w:rPr>
                <w:rFonts w:ascii="TimesNewRomanPSMT" w:hAnsi="TimesNewRomanPSMT" w:cs="TimesNewRomanPSMT"/>
                <w:sz w:val="20"/>
                <w:szCs w:val="20"/>
              </w:rPr>
              <w:t xml:space="preserve"> </w:t>
            </w:r>
            <w:r>
              <w:rPr>
                <w:rFonts w:ascii="TimesNewRomanPSMT" w:hAnsi="TimesNewRomanPSMT" w:cs="TimesNewRomanPSMT"/>
                <w:sz w:val="20"/>
                <w:szCs w:val="20"/>
              </w:rPr>
              <w:t>возобновлении действия ст. 28 Закона Курской области «Об</w:t>
            </w:r>
            <w:r>
              <w:rPr>
                <w:rFonts w:ascii="TimesNewRomanPSMT" w:hAnsi="TimesNewRomanPSMT" w:cs="TimesNewRomanPSMT"/>
                <w:sz w:val="20"/>
                <w:szCs w:val="20"/>
              </w:rPr>
              <w:t xml:space="preserve"> </w:t>
            </w:r>
            <w:r>
              <w:rPr>
                <w:rFonts w:ascii="TimesNewRomanPSMT" w:hAnsi="TimesNewRomanPSMT" w:cs="TimesNewRomanPSMT"/>
                <w:sz w:val="20"/>
                <w:szCs w:val="20"/>
              </w:rPr>
              <w:t>административных правонарушениях</w:t>
            </w:r>
            <w:r w:rsidR="00F46253">
              <w:rPr>
                <w:rFonts w:ascii="TimesNewRomanPSMT" w:hAnsi="TimesNewRomanPSMT" w:cs="TimesNewRomanPSMT"/>
                <w:sz w:val="20"/>
                <w:szCs w:val="20"/>
              </w:rPr>
              <w:t xml:space="preserve"> </w:t>
            </w:r>
            <w:r>
              <w:rPr>
                <w:rFonts w:ascii="TimesNewRomanPSMT" w:hAnsi="TimesNewRomanPSMT" w:cs="TimesNewRomanPSMT"/>
                <w:sz w:val="20"/>
                <w:szCs w:val="20"/>
              </w:rPr>
              <w:t>в Курской области» в части юридической ответственности</w:t>
            </w:r>
            <w:r w:rsidR="00F46253">
              <w:rPr>
                <w:rFonts w:ascii="TimesNewRomanPSMT" w:hAnsi="TimesNewRomanPSMT" w:cs="TimesNewRomanPSMT"/>
                <w:sz w:val="20"/>
                <w:szCs w:val="20"/>
              </w:rPr>
              <w:t xml:space="preserve"> </w:t>
            </w:r>
            <w:r>
              <w:rPr>
                <w:rFonts w:ascii="TimesNewRomanPSMT" w:hAnsi="TimesNewRomanPSMT" w:cs="TimesNewRomanPSMT"/>
                <w:sz w:val="20"/>
                <w:szCs w:val="20"/>
              </w:rPr>
              <w:t>собственников зданий (строений,</w:t>
            </w:r>
            <w:r>
              <w:rPr>
                <w:rFonts w:ascii="TimesNewRomanPSMT" w:hAnsi="TimesNewRomanPSMT" w:cs="TimesNewRomanPSMT"/>
                <w:sz w:val="20"/>
                <w:szCs w:val="20"/>
              </w:rPr>
              <w:t xml:space="preserve"> </w:t>
            </w:r>
            <w:r>
              <w:rPr>
                <w:rFonts w:ascii="TimesNewRomanPSMT" w:hAnsi="TimesNewRomanPSMT" w:cs="TimesNewRomanPSMT"/>
                <w:sz w:val="20"/>
                <w:szCs w:val="20"/>
              </w:rPr>
              <w:t>сооружений), организаций,</w:t>
            </w:r>
            <w:r w:rsidR="00F46253">
              <w:rPr>
                <w:rFonts w:ascii="TimesNewRomanPSMT" w:hAnsi="TimesNewRomanPSMT" w:cs="TimesNewRomanPSMT"/>
                <w:sz w:val="20"/>
                <w:szCs w:val="20"/>
              </w:rPr>
              <w:t xml:space="preserve"> </w:t>
            </w:r>
            <w:r>
              <w:rPr>
                <w:rFonts w:ascii="TimesNewRomanPSMT" w:hAnsi="TimesNewRomanPSMT" w:cs="TimesNewRomanPSMT"/>
                <w:sz w:val="20"/>
                <w:szCs w:val="20"/>
              </w:rPr>
              <w:t>обслуживающих жилищный фонд, за наличие на их объектах</w:t>
            </w:r>
            <w:r>
              <w:rPr>
                <w:rFonts w:ascii="TimesNewRomanPSMT" w:hAnsi="TimesNewRomanPSMT" w:cs="TimesNewRomanPSMT"/>
                <w:sz w:val="20"/>
                <w:szCs w:val="20"/>
              </w:rPr>
              <w:t xml:space="preserve"> </w:t>
            </w:r>
            <w:r>
              <w:rPr>
                <w:rFonts w:ascii="TimesNewRomanPSMT" w:hAnsi="TimesNewRomanPSMT" w:cs="TimesNewRomanPSMT"/>
                <w:sz w:val="20"/>
                <w:szCs w:val="20"/>
              </w:rPr>
              <w:t>недвижимости</w:t>
            </w:r>
            <w:r w:rsidR="00F46253">
              <w:rPr>
                <w:rFonts w:ascii="TimesNewRomanPSMT" w:hAnsi="TimesNewRomanPSMT" w:cs="TimesNewRomanPSMT"/>
                <w:sz w:val="20"/>
                <w:szCs w:val="20"/>
              </w:rPr>
              <w:t xml:space="preserve"> </w:t>
            </w:r>
            <w:r>
              <w:rPr>
                <w:rFonts w:ascii="TimesNewRomanPSMT" w:hAnsi="TimesNewRomanPSMT" w:cs="TimesNewRomanPSMT"/>
                <w:sz w:val="20"/>
                <w:szCs w:val="20"/>
              </w:rPr>
              <w:t>посторонних надписей, символов, рисунков, объявлений, рекламной информации.</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16676D" w:rsidRDefault="00723987" w:rsidP="004E419E">
            <w:pPr>
              <w:jc w:val="center"/>
              <w:rPr>
                <w:rFonts w:ascii="Times New Roman" w:hAnsi="Times New Roman" w:cs="Times New Roman"/>
                <w:sz w:val="20"/>
                <w:szCs w:val="20"/>
              </w:rPr>
            </w:pPr>
            <w:r w:rsidRPr="009607BF">
              <w:rPr>
                <w:rFonts w:ascii="Times New Roman" w:hAnsi="Times New Roman" w:cs="Times New Roman"/>
                <w:b/>
                <w:i/>
                <w:spacing w:val="-10"/>
                <w:sz w:val="20"/>
                <w:szCs w:val="20"/>
              </w:rPr>
              <w:t>4.1.</w:t>
            </w:r>
            <w:r>
              <w:rPr>
                <w:rFonts w:ascii="Times New Roman" w:hAnsi="Times New Roman" w:cs="Times New Roman"/>
                <w:b/>
                <w:i/>
                <w:spacing w:val="-10"/>
                <w:sz w:val="20"/>
              </w:rPr>
              <w:t>7</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F22985" w:rsidRDefault="00723987" w:rsidP="004E419E">
            <w:pPr>
              <w:widowControl w:val="0"/>
              <w:autoSpaceDE w:val="0"/>
              <w:autoSpaceDN w:val="0"/>
              <w:jc w:val="center"/>
              <w:rPr>
                <w:rFonts w:ascii="Times New Roman" w:eastAsia="Times New Roman" w:hAnsi="Times New Roman" w:cs="Times New Roman"/>
                <w:b/>
                <w:i/>
                <w:sz w:val="20"/>
                <w:szCs w:val="20"/>
                <w:lang w:eastAsia="ru-RU"/>
              </w:rPr>
            </w:pPr>
            <w:r w:rsidRPr="00F22985">
              <w:rPr>
                <w:rFonts w:ascii="Times New Roman" w:eastAsia="Times New Roman" w:hAnsi="Times New Roman" w:cs="Times New Roman"/>
                <w:b/>
                <w:i/>
                <w:sz w:val="20"/>
                <w:szCs w:val="20"/>
                <w:lang w:eastAsia="ru-RU"/>
              </w:rPr>
              <w:t>Кон</w:t>
            </w:r>
            <w:r>
              <w:rPr>
                <w:rFonts w:ascii="Times New Roman" w:eastAsia="Times New Roman" w:hAnsi="Times New Roman" w:cs="Times New Roman"/>
                <w:b/>
                <w:i/>
                <w:sz w:val="20"/>
                <w:szCs w:val="20"/>
                <w:lang w:eastAsia="ru-RU"/>
              </w:rPr>
              <w:t>трольное событие программы 4.1.7</w:t>
            </w:r>
            <w:r w:rsidRPr="00F22985">
              <w:rPr>
                <w:rFonts w:ascii="Times New Roman" w:eastAsia="Times New Roman" w:hAnsi="Times New Roman" w:cs="Times New Roman"/>
                <w:b/>
                <w:i/>
                <w:sz w:val="20"/>
                <w:szCs w:val="20"/>
                <w:lang w:eastAsia="ru-RU"/>
              </w:rPr>
              <w:t>.1.</w:t>
            </w:r>
          </w:p>
          <w:p w:rsidR="00723987" w:rsidRPr="00F22985" w:rsidRDefault="00723987" w:rsidP="004E419E">
            <w:pPr>
              <w:widowControl w:val="0"/>
              <w:autoSpaceDE w:val="0"/>
              <w:autoSpaceDN w:val="0"/>
              <w:jc w:val="center"/>
              <w:rPr>
                <w:rFonts w:ascii="Times New Roman" w:eastAsia="Times New Roman" w:hAnsi="Times New Roman" w:cs="Times New Roman"/>
                <w:sz w:val="20"/>
                <w:szCs w:val="20"/>
                <w:lang w:eastAsia="ru-RU"/>
              </w:rPr>
            </w:pPr>
            <w:r w:rsidRPr="00F22985">
              <w:rPr>
                <w:rFonts w:ascii="Times New Roman" w:hAnsi="Times New Roman" w:cs="Times New Roman"/>
                <w:b/>
                <w:i/>
                <w:sz w:val="20"/>
              </w:rPr>
              <w:t xml:space="preserve">Проект </w:t>
            </w:r>
            <w:r w:rsidRPr="00F22985">
              <w:rPr>
                <w:rFonts w:ascii="Times New Roman" w:eastAsia="Calibri" w:hAnsi="Times New Roman" w:cs="Times New Roman"/>
                <w:b/>
                <w:i/>
                <w:sz w:val="20"/>
              </w:rPr>
              <w:t>«</w:t>
            </w:r>
            <w:proofErr w:type="spellStart"/>
            <w:r w:rsidRPr="00F22985">
              <w:rPr>
                <w:rFonts w:ascii="Times New Roman" w:eastAsia="Calibri" w:hAnsi="Times New Roman" w:cs="Times New Roman"/>
                <w:b/>
                <w:i/>
                <w:sz w:val="20"/>
              </w:rPr>
              <w:t>Киберпатруль</w:t>
            </w:r>
            <w:proofErr w:type="spellEnd"/>
            <w:r w:rsidRPr="00F22985">
              <w:rPr>
                <w:rFonts w:ascii="Times New Roman" w:eastAsia="Calibri" w:hAnsi="Times New Roman" w:cs="Times New Roman"/>
                <w:b/>
                <w:i/>
                <w:sz w:val="20"/>
              </w:rPr>
              <w:t xml:space="preserve">» </w:t>
            </w:r>
            <w:r w:rsidRPr="00F22985">
              <w:rPr>
                <w:rFonts w:ascii="Times New Roman" w:eastAsia="Calibri" w:hAnsi="Times New Roman" w:cs="Times New Roman"/>
                <w:b/>
                <w:i/>
                <w:sz w:val="20"/>
              </w:rPr>
              <w:lastRenderedPageBreak/>
              <w:t>проведен</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jc w:val="both"/>
              <w:rPr>
                <w:rFonts w:ascii="Times New Roman" w:hAnsi="Times New Roman" w:cs="Times New Roman"/>
                <w:b/>
                <w:sz w:val="20"/>
                <w:szCs w:val="20"/>
              </w:rPr>
            </w:pP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B35413">
            <w:pPr>
              <w:pStyle w:val="ConsPlusNormal"/>
              <w:jc w:val="both"/>
              <w:rPr>
                <w:rFonts w:ascii="Times New Roman" w:hAnsi="Times New Roman" w:cs="Times New Roman"/>
                <w:sz w:val="20"/>
                <w:lang w:eastAsia="en-US"/>
              </w:rPr>
            </w:pPr>
            <w:r w:rsidRPr="00EA7BB1">
              <w:rPr>
                <w:rFonts w:ascii="Times New Roman" w:hAnsi="Times New Roman" w:cs="Times New Roman"/>
                <w:sz w:val="20"/>
                <w:lang w:eastAsia="en-US"/>
              </w:rPr>
              <w:lastRenderedPageBreak/>
              <w:t>4.1.8</w:t>
            </w:r>
          </w:p>
          <w:p w:rsidR="00723987" w:rsidRPr="00EA7BB1" w:rsidRDefault="00723987"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015CF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lastRenderedPageBreak/>
              <w:t>Мероприятие 4.1.8</w:t>
            </w:r>
          </w:p>
          <w:p w:rsidR="00723987" w:rsidRPr="00EA7BB1" w:rsidRDefault="00723987" w:rsidP="00015CFB">
            <w:pPr>
              <w:jc w:val="center"/>
              <w:rPr>
                <w:rFonts w:ascii="Times New Roman" w:hAnsi="Times New Roman" w:cs="Times New Roman"/>
                <w:sz w:val="20"/>
                <w:szCs w:val="20"/>
              </w:rPr>
            </w:pPr>
            <w:r w:rsidRPr="004A6378">
              <w:rPr>
                <w:rFonts w:ascii="Times New Roman" w:hAnsi="Times New Roman" w:cs="Times New Roman"/>
                <w:sz w:val="20"/>
              </w:rPr>
              <w:lastRenderedPageBreak/>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1559" w:type="dxa"/>
            <w:gridSpan w:val="3"/>
            <w:tcBorders>
              <w:top w:val="single" w:sz="4" w:space="0" w:color="auto"/>
              <w:left w:val="single" w:sz="4" w:space="0" w:color="auto"/>
              <w:bottom w:val="single" w:sz="4" w:space="0" w:color="auto"/>
              <w:right w:val="single" w:sz="4" w:space="0" w:color="auto"/>
            </w:tcBorders>
          </w:tcPr>
          <w:p w:rsidR="00723987" w:rsidRDefault="00723987" w:rsidP="00015CFB">
            <w:pPr>
              <w:jc w:val="center"/>
              <w:rPr>
                <w:rFonts w:ascii="Times New Roman" w:hAnsi="Times New Roman" w:cs="Times New Roman"/>
                <w:sz w:val="20"/>
                <w:szCs w:val="20"/>
              </w:rPr>
            </w:pPr>
            <w:r>
              <w:rPr>
                <w:rFonts w:ascii="Times New Roman" w:hAnsi="Times New Roman" w:cs="Times New Roman"/>
                <w:sz w:val="20"/>
                <w:szCs w:val="20"/>
              </w:rPr>
              <w:lastRenderedPageBreak/>
              <w:t>Министерство</w:t>
            </w:r>
          </w:p>
          <w:p w:rsidR="00723987" w:rsidRPr="00EA7BB1" w:rsidRDefault="00723987" w:rsidP="00015CFB">
            <w:pPr>
              <w:jc w:val="center"/>
              <w:rPr>
                <w:rFonts w:ascii="Times New Roman" w:hAnsi="Times New Roman" w:cs="Times New Roman"/>
                <w:b/>
                <w:sz w:val="20"/>
                <w:szCs w:val="20"/>
              </w:rPr>
            </w:pPr>
            <w:r w:rsidRPr="004A6378">
              <w:rPr>
                <w:rFonts w:ascii="Times New Roman" w:hAnsi="Times New Roman" w:cs="Times New Roman"/>
                <w:sz w:val="20"/>
              </w:rPr>
              <w:lastRenderedPageBreak/>
              <w:t>физической культуры и спорта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01.01.2024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4E419E">
            <w:pPr>
              <w:pStyle w:val="ConsPlusNormal"/>
              <w:jc w:val="center"/>
              <w:rPr>
                <w:rFonts w:ascii="Times New Roman" w:hAnsi="Times New Roman" w:cs="Times New Roman"/>
                <w:sz w:val="20"/>
              </w:rPr>
            </w:pP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30.09.2023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lastRenderedPageBreak/>
              <w:t>30.09.2024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4E419E">
            <w:pPr>
              <w:pStyle w:val="ConsPlusNormal"/>
              <w:jc w:val="center"/>
              <w:rPr>
                <w:rFonts w:ascii="Times New Roman" w:hAnsi="Times New Roman" w:cs="Times New Roman"/>
                <w:sz w:val="20"/>
              </w:rPr>
            </w:pPr>
          </w:p>
          <w:p w:rsidR="00723987" w:rsidRPr="004A6378" w:rsidRDefault="00723987" w:rsidP="004E419E">
            <w:pPr>
              <w:pStyle w:val="ConsPlusNormal"/>
              <w:jc w:val="center"/>
              <w:rPr>
                <w:rFonts w:ascii="Times New Roman" w:hAnsi="Times New Roman" w:cs="Times New Roman"/>
                <w:sz w:val="20"/>
              </w:rPr>
            </w:pP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015CFB">
            <w:pPr>
              <w:jc w:val="center"/>
              <w:rPr>
                <w:rFonts w:ascii="Times New Roman" w:hAnsi="Times New Roman" w:cs="Times New Roman"/>
                <w:sz w:val="20"/>
                <w:szCs w:val="20"/>
              </w:rPr>
            </w:pPr>
            <w:r w:rsidRPr="00EA7BB1">
              <w:rPr>
                <w:rFonts w:ascii="Times New Roman" w:hAnsi="Times New Roman" w:cs="Times New Roman"/>
                <w:sz w:val="20"/>
                <w:szCs w:val="20"/>
              </w:rPr>
              <w:lastRenderedPageBreak/>
              <w:t>01.01.202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015CFB">
            <w:pPr>
              <w:jc w:val="center"/>
              <w:rPr>
                <w:rFonts w:ascii="Times New Roman" w:hAnsi="Times New Roman" w:cs="Times New Roman"/>
                <w:sz w:val="20"/>
                <w:szCs w:val="20"/>
              </w:rPr>
            </w:pPr>
            <w:r w:rsidRPr="00EA7BB1">
              <w:rPr>
                <w:rFonts w:ascii="Times New Roman" w:hAnsi="Times New Roman" w:cs="Times New Roman"/>
                <w:sz w:val="20"/>
                <w:szCs w:val="20"/>
              </w:rPr>
              <w:t>3</w:t>
            </w:r>
            <w:r>
              <w:rPr>
                <w:rFonts w:ascii="Times New Roman" w:hAnsi="Times New Roman" w:cs="Times New Roman"/>
                <w:sz w:val="20"/>
                <w:szCs w:val="20"/>
              </w:rPr>
              <w:t>0.09.</w:t>
            </w: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723987" w:rsidRDefault="00723987" w:rsidP="002017FD">
            <w:pPr>
              <w:ind w:left="-109" w:firstLine="109"/>
              <w:jc w:val="both"/>
              <w:rPr>
                <w:rFonts w:ascii="Times New Roman" w:hAnsi="Times New Roman" w:cs="Times New Roman"/>
                <w:sz w:val="20"/>
              </w:rPr>
            </w:pPr>
            <w:r w:rsidRPr="004A6378">
              <w:rPr>
                <w:rFonts w:ascii="Times New Roman" w:hAnsi="Times New Roman" w:cs="Times New Roman"/>
                <w:sz w:val="20"/>
              </w:rPr>
              <w:t xml:space="preserve">Увеличение </w:t>
            </w:r>
            <w:r w:rsidRPr="004A6378">
              <w:rPr>
                <w:rFonts w:ascii="Times New Roman" w:hAnsi="Times New Roman" w:cs="Times New Roman"/>
                <w:sz w:val="20"/>
              </w:rPr>
              <w:lastRenderedPageBreak/>
              <w:t xml:space="preserve">охвата населения, включенного в мероприятия, направленные на предупреждение распространения </w:t>
            </w:r>
            <w:proofErr w:type="gramStart"/>
            <w:r w:rsidRPr="004A6378">
              <w:rPr>
                <w:rFonts w:ascii="Times New Roman" w:hAnsi="Times New Roman" w:cs="Times New Roman"/>
                <w:sz w:val="20"/>
              </w:rPr>
              <w:t>террористических</w:t>
            </w:r>
            <w:proofErr w:type="gramEnd"/>
            <w:r w:rsidRPr="004A6378">
              <w:rPr>
                <w:rFonts w:ascii="Times New Roman" w:hAnsi="Times New Roman" w:cs="Times New Roman"/>
                <w:sz w:val="20"/>
              </w:rPr>
              <w:t xml:space="preserve"> </w:t>
            </w:r>
          </w:p>
          <w:p w:rsidR="00723987" w:rsidRPr="00EA7BB1" w:rsidRDefault="00723987" w:rsidP="002017FD">
            <w:pPr>
              <w:ind w:left="-109" w:firstLine="109"/>
              <w:jc w:val="both"/>
              <w:rPr>
                <w:rFonts w:ascii="Times New Roman" w:hAnsi="Times New Roman" w:cs="Times New Roman"/>
                <w:b/>
                <w:sz w:val="20"/>
                <w:szCs w:val="20"/>
              </w:rPr>
            </w:pPr>
            <w:r w:rsidRPr="004A6378">
              <w:rPr>
                <w:rFonts w:ascii="Times New Roman" w:hAnsi="Times New Roman" w:cs="Times New Roman"/>
                <w:sz w:val="20"/>
              </w:rPr>
              <w:t>и экстремистских идей</w:t>
            </w:r>
          </w:p>
        </w:tc>
        <w:tc>
          <w:tcPr>
            <w:tcW w:w="2409" w:type="dxa"/>
            <w:vMerge w:val="restart"/>
            <w:tcBorders>
              <w:top w:val="single" w:sz="4" w:space="0" w:color="auto"/>
              <w:left w:val="single" w:sz="4" w:space="0" w:color="auto"/>
              <w:right w:val="single" w:sz="4" w:space="0" w:color="auto"/>
            </w:tcBorders>
          </w:tcPr>
          <w:p w:rsidR="001F159B" w:rsidRPr="001F159B" w:rsidRDefault="001F159B" w:rsidP="001F159B">
            <w:pPr>
              <w:autoSpaceDE w:val="0"/>
              <w:autoSpaceDN w:val="0"/>
              <w:adjustRightInd w:val="0"/>
              <w:ind w:firstLine="174"/>
              <w:jc w:val="both"/>
              <w:rPr>
                <w:rFonts w:ascii="TimesNewRomanPSMT" w:hAnsi="TimesNewRomanPSMT" w:cs="TimesNewRomanPSMT"/>
                <w:sz w:val="20"/>
                <w:szCs w:val="20"/>
              </w:rPr>
            </w:pPr>
            <w:r w:rsidRPr="001F159B">
              <w:rPr>
                <w:rFonts w:ascii="TimesNewRomanPSMT" w:hAnsi="TimesNewRomanPSMT" w:cs="TimesNewRomanPSMT"/>
                <w:sz w:val="20"/>
                <w:szCs w:val="20"/>
              </w:rPr>
              <w:lastRenderedPageBreak/>
              <w:t>Осуществлен</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lastRenderedPageBreak/>
              <w:t>мониторинг работы по категорированию</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t>объектов спорта</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t>собственниками</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t>(балансодержателями), сбор данных проводился в июне и</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августе 2023 года. Направлялись рекомендательные</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t>письма в адрес глав</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муниципальных районов и городских округов Курской области</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(собственникам) по вопросу обеспечения антитеррористической</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защищенности</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объектов недвижимого имущества и комплексов</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недвижимого имущества, специально</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t>предназначенных для проведения</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t>физкультурных мероприятий и (или) спортивных</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мероприятий (июнь).</w:t>
            </w:r>
          </w:p>
          <w:p w:rsidR="001F159B" w:rsidRPr="001F159B" w:rsidRDefault="001F159B" w:rsidP="001F159B">
            <w:pPr>
              <w:autoSpaceDE w:val="0"/>
              <w:autoSpaceDN w:val="0"/>
              <w:adjustRightInd w:val="0"/>
              <w:ind w:firstLine="174"/>
              <w:jc w:val="both"/>
              <w:rPr>
                <w:rFonts w:ascii="TimesNewRomanPSMT" w:hAnsi="TimesNewRomanPSMT" w:cs="TimesNewRomanPSMT"/>
                <w:sz w:val="20"/>
                <w:szCs w:val="20"/>
              </w:rPr>
            </w:pPr>
            <w:r w:rsidRPr="001F159B">
              <w:rPr>
                <w:rFonts w:ascii="TimesNewRomanPSMT" w:hAnsi="TimesNewRomanPSMT" w:cs="TimesNewRomanPSMT"/>
                <w:sz w:val="20"/>
                <w:szCs w:val="20"/>
              </w:rPr>
              <w:t>Вопросы организации безопасности, работы по борьбе с терроризмом</w:t>
            </w:r>
          </w:p>
          <w:p w:rsidR="001F159B" w:rsidRPr="001F159B" w:rsidRDefault="001F159B" w:rsidP="001F159B">
            <w:pPr>
              <w:autoSpaceDE w:val="0"/>
              <w:autoSpaceDN w:val="0"/>
              <w:adjustRightInd w:val="0"/>
              <w:ind w:firstLine="174"/>
              <w:jc w:val="both"/>
              <w:rPr>
                <w:rFonts w:ascii="TimesNewRomanPSMT" w:hAnsi="TimesNewRomanPSMT" w:cs="TimesNewRomanPSMT"/>
                <w:sz w:val="20"/>
                <w:szCs w:val="20"/>
              </w:rPr>
            </w:pPr>
            <w:r w:rsidRPr="001F159B">
              <w:rPr>
                <w:rFonts w:ascii="TimesNewRomanPSMT" w:hAnsi="TimesNewRomanPSMT" w:cs="TimesNewRomanPSMT"/>
                <w:sz w:val="20"/>
                <w:szCs w:val="20"/>
              </w:rPr>
              <w:t>обсуждались на совещании с руководителями подведомственных</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учреждений, а также с региональными</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спортивными</w:t>
            </w:r>
            <w:r w:rsidR="000F5931">
              <w:rPr>
                <w:rFonts w:ascii="TimesNewRomanPSMT" w:hAnsi="TimesNewRomanPSMT" w:cs="TimesNewRomanPSMT"/>
                <w:sz w:val="20"/>
                <w:szCs w:val="20"/>
              </w:rPr>
              <w:t xml:space="preserve"> </w:t>
            </w:r>
            <w:r w:rsidRPr="001F159B">
              <w:rPr>
                <w:rFonts w:ascii="TimesNewRomanPSMT" w:hAnsi="TimesNewRomanPSMT" w:cs="TimesNewRomanPSMT"/>
                <w:sz w:val="20"/>
                <w:szCs w:val="20"/>
              </w:rPr>
              <w:t>федерациями по</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 xml:space="preserve">единоборствам (июнь), на семинаре-совещании со специалистами </w:t>
            </w:r>
            <w:r w:rsidRPr="001F159B">
              <w:rPr>
                <w:rFonts w:ascii="TimesNewRomanPSMT" w:hAnsi="TimesNewRomanPSMT" w:cs="TimesNewRomanPSMT"/>
                <w:sz w:val="20"/>
                <w:szCs w:val="20"/>
              </w:rPr>
              <w:lastRenderedPageBreak/>
              <w:t>органов</w:t>
            </w:r>
            <w:r>
              <w:rPr>
                <w:rFonts w:ascii="TimesNewRomanPSMT" w:hAnsi="TimesNewRomanPSMT" w:cs="TimesNewRomanPSMT"/>
                <w:sz w:val="20"/>
                <w:szCs w:val="20"/>
              </w:rPr>
              <w:t xml:space="preserve"> </w:t>
            </w:r>
            <w:r w:rsidRPr="001F159B">
              <w:rPr>
                <w:rFonts w:ascii="TimesNewRomanPSMT" w:hAnsi="TimesNewRomanPSMT" w:cs="TimesNewRomanPSMT"/>
                <w:sz w:val="20"/>
                <w:szCs w:val="20"/>
              </w:rPr>
              <w:t>управления физической культурой и спортом муниципальных районов и</w:t>
            </w:r>
            <w:r>
              <w:rPr>
                <w:rFonts w:ascii="TimesNewRomanPSMT" w:hAnsi="TimesNewRomanPSMT" w:cs="TimesNewRomanPSMT"/>
                <w:sz w:val="20"/>
                <w:szCs w:val="20"/>
              </w:rPr>
              <w:t xml:space="preserve"> </w:t>
            </w:r>
            <w:r w:rsidRPr="001F159B">
              <w:rPr>
                <w:rFonts w:ascii="TimesNewRomanPSMT" w:hAnsi="TimesNewRomanPSMT" w:cs="TimesNewRomanPSMT"/>
                <w:sz w:val="20"/>
                <w:szCs w:val="20"/>
              </w:rPr>
              <w:t>городских округов Курской области (декабрь).</w:t>
            </w:r>
          </w:p>
          <w:p w:rsidR="00723987" w:rsidRPr="00EA7BB1" w:rsidRDefault="001F159B" w:rsidP="00817C34">
            <w:pPr>
              <w:autoSpaceDE w:val="0"/>
              <w:autoSpaceDN w:val="0"/>
              <w:adjustRightInd w:val="0"/>
              <w:ind w:firstLine="174"/>
              <w:jc w:val="both"/>
              <w:rPr>
                <w:rFonts w:ascii="Times New Roman" w:hAnsi="Times New Roman" w:cs="Times New Roman"/>
                <w:b/>
                <w:sz w:val="20"/>
                <w:szCs w:val="20"/>
              </w:rPr>
            </w:pPr>
            <w:r w:rsidRPr="001F159B">
              <w:rPr>
                <w:rFonts w:ascii="TimesNewRomanPSMT" w:hAnsi="TimesNewRomanPSMT" w:cs="TimesNewRomanPSMT"/>
                <w:sz w:val="20"/>
                <w:szCs w:val="20"/>
              </w:rPr>
              <w:t>В соответствии с рекомендациями Национального антитеррористического</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 xml:space="preserve">комитета в подведомственных </w:t>
            </w:r>
            <w:proofErr w:type="spellStart"/>
            <w:r w:rsidRPr="001F159B">
              <w:rPr>
                <w:rFonts w:ascii="TimesNewRomanPSMT" w:hAnsi="TimesNewRomanPSMT" w:cs="TimesNewRomanPSMT"/>
                <w:sz w:val="20"/>
                <w:szCs w:val="20"/>
              </w:rPr>
              <w:t>Минспорту</w:t>
            </w:r>
            <w:proofErr w:type="spellEnd"/>
            <w:r w:rsidRPr="001F159B">
              <w:rPr>
                <w:rFonts w:ascii="TimesNewRomanPSMT" w:hAnsi="TimesNewRomanPSMT" w:cs="TimesNewRomanPSMT"/>
                <w:sz w:val="20"/>
                <w:szCs w:val="20"/>
              </w:rPr>
              <w:t xml:space="preserve"> Курской области учреждениях</w:t>
            </w:r>
            <w:r>
              <w:rPr>
                <w:rFonts w:ascii="TimesNewRomanPSMT" w:hAnsi="TimesNewRomanPSMT" w:cs="TimesNewRomanPSMT"/>
                <w:sz w:val="20"/>
                <w:szCs w:val="20"/>
              </w:rPr>
              <w:t xml:space="preserve"> </w:t>
            </w:r>
            <w:r w:rsidRPr="001F159B">
              <w:rPr>
                <w:rFonts w:ascii="TimesNewRomanPSMT" w:hAnsi="TimesNewRomanPSMT" w:cs="TimesNewRomanPSMT"/>
                <w:sz w:val="20"/>
                <w:szCs w:val="20"/>
              </w:rPr>
              <w:t>была организована демонстрация</w:t>
            </w:r>
            <w:r w:rsidR="00817C34">
              <w:rPr>
                <w:rFonts w:ascii="TimesNewRomanPSMT" w:hAnsi="TimesNewRomanPSMT" w:cs="TimesNewRomanPSMT"/>
                <w:sz w:val="20"/>
                <w:szCs w:val="20"/>
              </w:rPr>
              <w:t xml:space="preserve"> </w:t>
            </w:r>
            <w:r w:rsidRPr="001F159B">
              <w:rPr>
                <w:rFonts w:ascii="TimesNewRomanPSMT" w:hAnsi="TimesNewRomanPSMT" w:cs="TimesNewRomanPSMT"/>
                <w:sz w:val="20"/>
                <w:szCs w:val="20"/>
              </w:rPr>
              <w:t xml:space="preserve">тематических </w:t>
            </w:r>
            <w:proofErr w:type="gramStart"/>
            <w:r w:rsidRPr="001F159B">
              <w:rPr>
                <w:rFonts w:ascii="TimesNewRomanPSMT" w:hAnsi="TimesNewRomanPSMT" w:cs="TimesNewRomanPSMT"/>
                <w:sz w:val="20"/>
                <w:szCs w:val="20"/>
              </w:rPr>
              <w:t>видео-материалов</w:t>
            </w:r>
            <w:proofErr w:type="gramEnd"/>
            <w:r w:rsidRPr="001F159B">
              <w:rPr>
                <w:rFonts w:ascii="TimesNewRomanPSMT" w:hAnsi="TimesNewRomanPSMT" w:cs="TimesNewRomanPSMT"/>
                <w:sz w:val="20"/>
                <w:szCs w:val="20"/>
              </w:rPr>
              <w:t xml:space="preserve"> в целях</w:t>
            </w:r>
            <w:r>
              <w:rPr>
                <w:rFonts w:ascii="TimesNewRomanPSMT" w:hAnsi="TimesNewRomanPSMT" w:cs="TimesNewRomanPSMT"/>
                <w:sz w:val="20"/>
                <w:szCs w:val="20"/>
              </w:rPr>
              <w:t xml:space="preserve"> </w:t>
            </w:r>
            <w:r w:rsidRPr="001F159B">
              <w:rPr>
                <w:rFonts w:ascii="TimesNewRomanPSMT" w:hAnsi="TimesNewRomanPSMT" w:cs="TimesNewRomanPSMT"/>
                <w:sz w:val="20"/>
                <w:szCs w:val="20"/>
              </w:rPr>
              <w:t>формирования антитеррористического сознания у населения (октябрь).</w:t>
            </w:r>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015CFB">
            <w:pPr>
              <w:pStyle w:val="ConsPlusNormal"/>
              <w:jc w:val="both"/>
              <w:rPr>
                <w:rFonts w:ascii="Times New Roman" w:hAnsi="Times New Roman" w:cs="Times New Roman"/>
                <w:sz w:val="20"/>
                <w:lang w:eastAsia="en-US"/>
              </w:rPr>
            </w:pPr>
            <w:r w:rsidRPr="009607BF">
              <w:rPr>
                <w:rFonts w:ascii="Times New Roman" w:hAnsi="Times New Roman" w:cs="Times New Roman"/>
                <w:b/>
                <w:i/>
                <w:spacing w:val="-10"/>
                <w:sz w:val="20"/>
              </w:rPr>
              <w:lastRenderedPageBreak/>
              <w:t>4.1.</w:t>
            </w:r>
            <w:r>
              <w:rPr>
                <w:rFonts w:ascii="Times New Roman" w:hAnsi="Times New Roman" w:cs="Times New Roman"/>
                <w:b/>
                <w:i/>
                <w:spacing w:val="-10"/>
                <w:sz w:val="20"/>
              </w:rPr>
              <w:t>8</w:t>
            </w:r>
            <w:r w:rsidRPr="009607BF">
              <w:rPr>
                <w:rFonts w:ascii="Times New Roman" w:hAnsi="Times New Roman" w:cs="Times New Roman"/>
                <w:b/>
                <w:i/>
                <w:spacing w:val="-10"/>
                <w:sz w:val="20"/>
              </w:rPr>
              <w:t>.</w:t>
            </w:r>
            <w:r>
              <w:rPr>
                <w:rFonts w:ascii="Times New Roman" w:hAnsi="Times New Roman" w:cs="Times New Roman"/>
                <w:b/>
                <w:i/>
                <w:spacing w:val="-10"/>
                <w:sz w:val="20"/>
              </w:rPr>
              <w:t>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015CFB" w:rsidRDefault="00723987" w:rsidP="00015CFB">
            <w:pPr>
              <w:widowControl w:val="0"/>
              <w:autoSpaceDE w:val="0"/>
              <w:autoSpaceDN w:val="0"/>
              <w:jc w:val="center"/>
              <w:rPr>
                <w:rFonts w:ascii="Times New Roman" w:eastAsia="Times New Roman" w:hAnsi="Times New Roman" w:cs="Times New Roman"/>
                <w:b/>
                <w:i/>
                <w:sz w:val="20"/>
                <w:szCs w:val="20"/>
                <w:lang w:eastAsia="ru-RU"/>
              </w:rPr>
            </w:pPr>
            <w:r w:rsidRPr="00015CFB">
              <w:rPr>
                <w:rFonts w:ascii="Times New Roman" w:eastAsia="Times New Roman" w:hAnsi="Times New Roman" w:cs="Times New Roman"/>
                <w:b/>
                <w:i/>
                <w:sz w:val="20"/>
                <w:szCs w:val="20"/>
                <w:lang w:eastAsia="ru-RU"/>
              </w:rPr>
              <w:t>Контрольное событие программы 4.1.8.1.</w:t>
            </w:r>
          </w:p>
          <w:p w:rsidR="00723987" w:rsidRPr="00EA7BB1" w:rsidRDefault="00723987" w:rsidP="00015CFB">
            <w:pPr>
              <w:widowControl w:val="0"/>
              <w:autoSpaceDE w:val="0"/>
              <w:autoSpaceDN w:val="0"/>
              <w:jc w:val="center"/>
              <w:rPr>
                <w:rFonts w:ascii="Times New Roman" w:hAnsi="Times New Roman" w:cs="Times New Roman"/>
                <w:sz w:val="20"/>
              </w:rPr>
            </w:pPr>
            <w:r w:rsidRPr="00015CFB">
              <w:rPr>
                <w:rFonts w:ascii="Times New Roman" w:eastAsia="Times New Roman" w:hAnsi="Times New Roman" w:cs="Times New Roman"/>
                <w:b/>
                <w:i/>
                <w:sz w:val="20"/>
                <w:szCs w:val="20"/>
                <w:lang w:eastAsia="ru-RU"/>
              </w:rPr>
              <w:t>Рекомендации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 направлены</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4A6378" w:rsidRDefault="00723987" w:rsidP="002017FD">
            <w:pPr>
              <w:ind w:left="-109" w:firstLine="109"/>
              <w:jc w:val="both"/>
              <w:rPr>
                <w:rFonts w:ascii="Times New Roman" w:hAnsi="Times New Roman" w:cs="Times New Roman"/>
                <w:sz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2017FD">
            <w:pPr>
              <w:autoSpaceDE w:val="0"/>
              <w:autoSpaceDN w:val="0"/>
              <w:adjustRightInd w:val="0"/>
              <w:jc w:val="both"/>
              <w:rPr>
                <w:rFonts w:ascii="Times New Roman" w:hAnsi="Times New Roman" w:cs="Times New Roman"/>
                <w:b/>
                <w:sz w:val="20"/>
                <w:szCs w:val="20"/>
              </w:rPr>
            </w:pPr>
          </w:p>
        </w:tc>
      </w:tr>
      <w:tr w:rsidR="00627870" w:rsidRPr="00EA7BB1" w:rsidTr="008F108A">
        <w:tc>
          <w:tcPr>
            <w:tcW w:w="704" w:type="dxa"/>
            <w:tcBorders>
              <w:top w:val="single" w:sz="4" w:space="0" w:color="auto"/>
              <w:left w:val="single" w:sz="4" w:space="0" w:color="auto"/>
              <w:bottom w:val="single" w:sz="4" w:space="0" w:color="auto"/>
              <w:right w:val="single" w:sz="4" w:space="0" w:color="auto"/>
            </w:tcBorders>
          </w:tcPr>
          <w:p w:rsidR="00627870" w:rsidRPr="00EA7BB1" w:rsidRDefault="00627870" w:rsidP="006A1B18">
            <w:pPr>
              <w:jc w:val="both"/>
              <w:rPr>
                <w:rFonts w:ascii="Times New Roman" w:hAnsi="Times New Roman" w:cs="Times New Roman"/>
                <w:sz w:val="20"/>
                <w:szCs w:val="20"/>
              </w:rPr>
            </w:pPr>
            <w:r w:rsidRPr="00EA7BB1">
              <w:rPr>
                <w:rFonts w:ascii="Times New Roman" w:hAnsi="Times New Roman" w:cs="Times New Roman"/>
                <w:sz w:val="20"/>
                <w:szCs w:val="20"/>
              </w:rPr>
              <w:lastRenderedPageBreak/>
              <w:t>4.2</w:t>
            </w:r>
          </w:p>
          <w:p w:rsidR="00627870" w:rsidRPr="00EA7BB1" w:rsidRDefault="00627870" w:rsidP="0012163D">
            <w:pPr>
              <w:jc w:val="center"/>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015CFB">
            <w:pPr>
              <w:jc w:val="center"/>
              <w:rPr>
                <w:rFonts w:ascii="Times New Roman" w:hAnsi="Times New Roman" w:cs="Times New Roman"/>
                <w:sz w:val="20"/>
                <w:szCs w:val="20"/>
              </w:rPr>
            </w:pPr>
            <w:r w:rsidRPr="00EA7BB1">
              <w:rPr>
                <w:rFonts w:ascii="Times New Roman" w:hAnsi="Times New Roman" w:cs="Times New Roman"/>
                <w:sz w:val="20"/>
                <w:szCs w:val="20"/>
              </w:rPr>
              <w:t>Основное мероприятие 4.2</w:t>
            </w:r>
          </w:p>
          <w:p w:rsidR="00627870" w:rsidRPr="00EA7BB1" w:rsidRDefault="00627870" w:rsidP="00015CFB">
            <w:pPr>
              <w:widowControl w:val="0"/>
              <w:autoSpaceDE w:val="0"/>
              <w:autoSpaceDN w:val="0"/>
              <w:adjustRightInd w:val="0"/>
              <w:jc w:val="center"/>
              <w:rPr>
                <w:rFonts w:ascii="Times New Roman" w:hAnsi="Times New Roman" w:cs="Times New Roman"/>
                <w:sz w:val="20"/>
                <w:szCs w:val="20"/>
              </w:rPr>
            </w:pPr>
            <w:r w:rsidRPr="00015CFB">
              <w:rPr>
                <w:rFonts w:ascii="Times New Roman" w:eastAsia="Times New Roman" w:hAnsi="Times New Roman" w:cs="Times New Roman"/>
                <w:sz w:val="20"/>
                <w:szCs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559" w:type="dxa"/>
            <w:gridSpan w:val="3"/>
            <w:tcBorders>
              <w:top w:val="single" w:sz="4" w:space="0" w:color="auto"/>
              <w:left w:val="single" w:sz="4" w:space="0" w:color="auto"/>
              <w:bottom w:val="single" w:sz="4" w:space="0" w:color="auto"/>
              <w:right w:val="single" w:sz="4" w:space="0" w:color="auto"/>
            </w:tcBorders>
          </w:tcPr>
          <w:p w:rsidR="00627870" w:rsidRPr="00EA7BB1" w:rsidRDefault="00627870" w:rsidP="00015CF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627870" w:rsidRPr="00EA7BB1" w:rsidRDefault="00627870" w:rsidP="00015CFB">
            <w:pPr>
              <w:pStyle w:val="ConsPlusNormal"/>
              <w:jc w:val="center"/>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627870" w:rsidRPr="00EA7BB1" w:rsidRDefault="00627870" w:rsidP="00015CFB">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556" w:type="dxa"/>
            <w:gridSpan w:val="3"/>
            <w:tcBorders>
              <w:top w:val="single" w:sz="4" w:space="0" w:color="auto"/>
              <w:left w:val="single" w:sz="4" w:space="0" w:color="auto"/>
              <w:bottom w:val="single" w:sz="4" w:space="0" w:color="auto"/>
              <w:right w:val="single" w:sz="4" w:space="0" w:color="auto"/>
            </w:tcBorders>
          </w:tcPr>
          <w:p w:rsidR="00627870" w:rsidRPr="00EA7BB1" w:rsidRDefault="00627870" w:rsidP="00015CFB">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5</w:t>
            </w:r>
          </w:p>
        </w:tc>
        <w:tc>
          <w:tcPr>
            <w:tcW w:w="1420"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015CFB">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419"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015CFB">
            <w:pPr>
              <w:jc w:val="center"/>
              <w:rPr>
                <w:rFonts w:ascii="Times New Roman" w:hAnsi="Times New Roman" w:cs="Times New Roman"/>
                <w:sz w:val="20"/>
                <w:szCs w:val="20"/>
              </w:rPr>
            </w:pPr>
            <w:r w:rsidRPr="00EA7BB1">
              <w:rPr>
                <w:rFonts w:ascii="Times New Roman" w:hAnsi="Times New Roman" w:cs="Times New Roman"/>
                <w:sz w:val="20"/>
                <w:szCs w:val="20"/>
              </w:rPr>
              <w:t>202</w:t>
            </w:r>
            <w:r>
              <w:rPr>
                <w:rFonts w:ascii="Times New Roman" w:hAnsi="Times New Roman" w:cs="Times New Roman"/>
                <w:sz w:val="20"/>
                <w:szCs w:val="20"/>
              </w:rPr>
              <w:t>3</w:t>
            </w:r>
          </w:p>
        </w:tc>
        <w:tc>
          <w:tcPr>
            <w:tcW w:w="1843"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2017FD">
            <w:pPr>
              <w:autoSpaceDE w:val="0"/>
              <w:autoSpaceDN w:val="0"/>
              <w:adjustRightInd w:val="0"/>
              <w:jc w:val="both"/>
              <w:rPr>
                <w:rFonts w:ascii="Times New Roman" w:hAnsi="Times New Roman" w:cs="Times New Roman"/>
                <w:b/>
                <w:sz w:val="20"/>
                <w:szCs w:val="20"/>
              </w:rPr>
            </w:pPr>
            <w:r w:rsidRPr="004A6378">
              <w:rPr>
                <w:rFonts w:ascii="Times New Roman" w:eastAsia="Times New Roman" w:hAnsi="Times New Roman" w:cs="Times New Roman"/>
                <w:sz w:val="20"/>
                <w:szCs w:val="20"/>
              </w:rPr>
              <w:t>Своевременное выявление причин и условий, способствующих проявлениям терроризма на территории Курской области</w:t>
            </w:r>
          </w:p>
        </w:tc>
        <w:tc>
          <w:tcPr>
            <w:tcW w:w="2409" w:type="dxa"/>
            <w:vMerge w:val="restart"/>
            <w:tcBorders>
              <w:top w:val="single" w:sz="4" w:space="0" w:color="auto"/>
              <w:left w:val="single" w:sz="4" w:space="0" w:color="auto"/>
              <w:right w:val="single" w:sz="4" w:space="0" w:color="auto"/>
            </w:tcBorders>
          </w:tcPr>
          <w:p w:rsidR="00817C34" w:rsidRPr="00817C34" w:rsidRDefault="00817C34" w:rsidP="00817C34">
            <w:pPr>
              <w:overflowPunct w:val="0"/>
              <w:autoSpaceDE w:val="0"/>
              <w:autoSpaceDN w:val="0"/>
              <w:adjustRightInd w:val="0"/>
              <w:ind w:firstLine="174"/>
              <w:jc w:val="both"/>
              <w:rPr>
                <w:rFonts w:ascii="Times New Roman" w:eastAsia="Times New Roman" w:hAnsi="Times New Roman" w:cs="Times New Roman"/>
                <w:sz w:val="20"/>
                <w:szCs w:val="20"/>
                <w:lang w:eastAsia="ru-RU"/>
              </w:rPr>
            </w:pPr>
            <w:r w:rsidRPr="00817C34">
              <w:rPr>
                <w:rFonts w:ascii="Times New Roman" w:eastAsia="Times New Roman" w:hAnsi="Times New Roman" w:cs="Times New Roman"/>
                <w:sz w:val="20"/>
                <w:szCs w:val="20"/>
                <w:lang w:eastAsia="ru-RU"/>
              </w:rPr>
              <w:t>Мониторинг</w:t>
            </w:r>
            <w:r w:rsidR="00F46253">
              <w:rPr>
                <w:rFonts w:ascii="Times New Roman" w:eastAsia="Times New Roman" w:hAnsi="Times New Roman" w:cs="Times New Roman"/>
                <w:sz w:val="20"/>
                <w:szCs w:val="20"/>
                <w:lang w:eastAsia="ru-RU"/>
              </w:rPr>
              <w:t xml:space="preserve"> </w:t>
            </w:r>
            <w:r w:rsidRPr="00817C34">
              <w:rPr>
                <w:rFonts w:ascii="Times New Roman" w:eastAsia="Times New Roman" w:hAnsi="Times New Roman" w:cs="Times New Roman"/>
                <w:sz w:val="20"/>
                <w:szCs w:val="20"/>
                <w:lang w:eastAsia="ru-RU"/>
              </w:rPr>
              <w:t>осуществляется</w:t>
            </w:r>
            <w:r w:rsidR="000F5931">
              <w:rPr>
                <w:rFonts w:ascii="Times New Roman" w:eastAsia="Times New Roman" w:hAnsi="Times New Roman" w:cs="Times New Roman"/>
                <w:sz w:val="20"/>
                <w:szCs w:val="20"/>
                <w:lang w:eastAsia="ru-RU"/>
              </w:rPr>
              <w:t xml:space="preserve"> </w:t>
            </w:r>
            <w:r w:rsidRPr="00817C34">
              <w:rPr>
                <w:rFonts w:ascii="Times New Roman" w:eastAsia="Times New Roman" w:hAnsi="Times New Roman" w:cs="Times New Roman"/>
                <w:sz w:val="20"/>
                <w:szCs w:val="20"/>
                <w:lang w:eastAsia="ru-RU"/>
              </w:rPr>
              <w:t>непрерывно, в процессе повседневной</w:t>
            </w:r>
            <w:r w:rsidR="00F46253">
              <w:rPr>
                <w:rFonts w:ascii="Times New Roman" w:eastAsia="Times New Roman" w:hAnsi="Times New Roman" w:cs="Times New Roman"/>
                <w:sz w:val="20"/>
                <w:szCs w:val="20"/>
                <w:lang w:eastAsia="ru-RU"/>
              </w:rPr>
              <w:t xml:space="preserve"> </w:t>
            </w:r>
            <w:r w:rsidRPr="00817C34">
              <w:rPr>
                <w:rFonts w:ascii="Times New Roman" w:eastAsia="Times New Roman" w:hAnsi="Times New Roman" w:cs="Times New Roman"/>
                <w:sz w:val="20"/>
                <w:szCs w:val="20"/>
                <w:lang w:eastAsia="ru-RU"/>
              </w:rPr>
              <w:t>деятельности субъектов мониторинга, в пределах их компетенции. Информационно-аналитические материалы дважды в год направляются в аппарат АТК в Курской области.</w:t>
            </w:r>
          </w:p>
          <w:p w:rsidR="00627870" w:rsidRDefault="00817C34" w:rsidP="00817C34">
            <w:pPr>
              <w:ind w:firstLine="174"/>
              <w:jc w:val="both"/>
              <w:rPr>
                <w:rFonts w:ascii="Times New Roman" w:eastAsia="Times New Roman" w:hAnsi="Times New Roman" w:cs="Times New Roman"/>
                <w:sz w:val="20"/>
                <w:szCs w:val="20"/>
                <w:lang w:eastAsia="ru-RU"/>
              </w:rPr>
            </w:pPr>
            <w:r w:rsidRPr="00817C34">
              <w:rPr>
                <w:rFonts w:ascii="Times New Roman" w:eastAsia="Times New Roman" w:hAnsi="Times New Roman" w:cs="Times New Roman"/>
                <w:spacing w:val="-6"/>
                <w:sz w:val="20"/>
                <w:szCs w:val="20"/>
                <w:lang w:eastAsia="ru-RU"/>
              </w:rPr>
              <w:t>Результаты мониторинга</w:t>
            </w:r>
            <w:r w:rsidRPr="00817C34">
              <w:rPr>
                <w:rFonts w:ascii="Times New Roman" w:eastAsia="Times New Roman" w:hAnsi="Times New Roman" w:cs="Times New Roman"/>
                <w:sz w:val="20"/>
                <w:szCs w:val="20"/>
                <w:lang w:eastAsia="ru-RU"/>
              </w:rPr>
              <w:t xml:space="preserve"> учитываются при планировании работы </w:t>
            </w:r>
            <w:r w:rsidRPr="00817C34">
              <w:rPr>
                <w:rFonts w:ascii="Times New Roman" w:eastAsia="Times New Roman" w:hAnsi="Times New Roman" w:cs="Times New Roman"/>
                <w:spacing w:val="-4"/>
                <w:sz w:val="20"/>
                <w:szCs w:val="20"/>
                <w:lang w:eastAsia="ru-RU"/>
              </w:rPr>
              <w:t>АТК в Курской области</w:t>
            </w:r>
            <w:r w:rsidRPr="00817C34">
              <w:rPr>
                <w:rFonts w:ascii="Times New Roman" w:eastAsia="Times New Roman" w:hAnsi="Times New Roman" w:cs="Times New Roman"/>
                <w:sz w:val="20"/>
                <w:szCs w:val="20"/>
                <w:lang w:eastAsia="ru-RU"/>
              </w:rPr>
              <w:t xml:space="preserve"> и при подготовке отчетов в НАК</w:t>
            </w:r>
            <w:r>
              <w:rPr>
                <w:rFonts w:ascii="Times New Roman" w:eastAsia="Times New Roman" w:hAnsi="Times New Roman" w:cs="Times New Roman"/>
                <w:sz w:val="20"/>
                <w:szCs w:val="20"/>
                <w:lang w:eastAsia="ru-RU"/>
              </w:rPr>
              <w:t>.</w:t>
            </w:r>
          </w:p>
          <w:p w:rsidR="00817C34" w:rsidRPr="00817C34" w:rsidRDefault="00817C34" w:rsidP="00F46253">
            <w:pPr>
              <w:ind w:firstLine="174"/>
              <w:jc w:val="both"/>
              <w:rPr>
                <w:rFonts w:ascii="Times New Roman" w:hAnsi="Times New Roman" w:cs="Times New Roman"/>
                <w:b/>
                <w:sz w:val="20"/>
                <w:szCs w:val="20"/>
              </w:rPr>
            </w:pPr>
            <w:r w:rsidRPr="00817C34">
              <w:rPr>
                <w:rFonts w:ascii="Times New Roman" w:hAnsi="Times New Roman" w:cs="Times New Roman"/>
                <w:spacing w:val="-2"/>
                <w:sz w:val="20"/>
                <w:szCs w:val="20"/>
              </w:rPr>
              <w:t xml:space="preserve">В связи с сохранением </w:t>
            </w:r>
            <w:proofErr w:type="gramStart"/>
            <w:r w:rsidRPr="00817C34">
              <w:rPr>
                <w:rFonts w:ascii="Times New Roman" w:hAnsi="Times New Roman" w:cs="Times New Roman"/>
                <w:spacing w:val="-2"/>
                <w:sz w:val="20"/>
                <w:szCs w:val="20"/>
              </w:rPr>
              <w:lastRenderedPageBreak/>
              <w:t>террористических угроз, обусловленных активизацией деятельности украинских радикальных структур и диверсионно-разведывательных формирований на фоне проведения СВО в Курской области принимаются</w:t>
            </w:r>
            <w:proofErr w:type="gramEnd"/>
            <w:r w:rsidRPr="00817C34">
              <w:rPr>
                <w:rFonts w:ascii="Times New Roman" w:hAnsi="Times New Roman" w:cs="Times New Roman"/>
                <w:spacing w:val="-2"/>
                <w:sz w:val="20"/>
                <w:szCs w:val="20"/>
              </w:rPr>
              <w:t xml:space="preserve"> меры, направленные на обеспечение</w:t>
            </w:r>
            <w:r w:rsidR="00F46253">
              <w:rPr>
                <w:rFonts w:ascii="Times New Roman" w:hAnsi="Times New Roman" w:cs="Times New Roman"/>
                <w:spacing w:val="-2"/>
                <w:sz w:val="20"/>
                <w:szCs w:val="20"/>
              </w:rPr>
              <w:t xml:space="preserve"> </w:t>
            </w:r>
            <w:r w:rsidRPr="00817C34">
              <w:rPr>
                <w:rFonts w:ascii="Times New Roman" w:hAnsi="Times New Roman" w:cs="Times New Roman"/>
                <w:spacing w:val="-2"/>
                <w:sz w:val="20"/>
                <w:szCs w:val="20"/>
              </w:rPr>
              <w:t xml:space="preserve">безопасности </w:t>
            </w:r>
            <w:r w:rsidR="00F46253">
              <w:rPr>
                <w:rFonts w:ascii="Times New Roman" w:hAnsi="Times New Roman" w:cs="Times New Roman"/>
                <w:spacing w:val="-2"/>
                <w:sz w:val="20"/>
                <w:szCs w:val="20"/>
              </w:rPr>
              <w:t xml:space="preserve"> </w:t>
            </w:r>
            <w:r w:rsidRPr="00817C34">
              <w:rPr>
                <w:rFonts w:ascii="Times New Roman" w:hAnsi="Times New Roman" w:cs="Times New Roman"/>
                <w:spacing w:val="-2"/>
                <w:sz w:val="20"/>
                <w:szCs w:val="20"/>
              </w:rPr>
              <w:t xml:space="preserve">населения </w:t>
            </w:r>
            <w:r w:rsidRPr="00817C34">
              <w:rPr>
                <w:rFonts w:ascii="Times New Roman" w:hAnsi="Times New Roman" w:cs="Times New Roman"/>
                <w:spacing w:val="-6"/>
                <w:sz w:val="20"/>
                <w:szCs w:val="20"/>
              </w:rPr>
              <w:t xml:space="preserve">и недопущение диверсий и </w:t>
            </w:r>
            <w:r w:rsidRPr="00817C34">
              <w:rPr>
                <w:rFonts w:ascii="Times New Roman" w:hAnsi="Times New Roman" w:cs="Times New Roman"/>
                <w:spacing w:val="-2"/>
                <w:sz w:val="20"/>
                <w:szCs w:val="20"/>
              </w:rPr>
              <w:t>террористических актов на критически важных и потенциально опасных объектах, расположенных на территории региона. При координирующей роли</w:t>
            </w:r>
            <w:r w:rsidR="00F46253">
              <w:rPr>
                <w:rFonts w:ascii="Times New Roman" w:hAnsi="Times New Roman" w:cs="Times New Roman"/>
                <w:spacing w:val="-2"/>
                <w:sz w:val="20"/>
                <w:szCs w:val="20"/>
              </w:rPr>
              <w:t xml:space="preserve"> </w:t>
            </w:r>
            <w:r w:rsidRPr="00817C34">
              <w:rPr>
                <w:rFonts w:ascii="Times New Roman" w:hAnsi="Times New Roman" w:cs="Times New Roman"/>
                <w:spacing w:val="-2"/>
                <w:sz w:val="20"/>
                <w:szCs w:val="20"/>
              </w:rPr>
              <w:t xml:space="preserve">антитеррористической комиссии в Курской </w:t>
            </w:r>
            <w:r w:rsidRPr="00817C34">
              <w:rPr>
                <w:rFonts w:ascii="Times New Roman" w:hAnsi="Times New Roman" w:cs="Times New Roman"/>
                <w:spacing w:val="-6"/>
                <w:sz w:val="20"/>
                <w:szCs w:val="20"/>
              </w:rPr>
              <w:t xml:space="preserve">области </w:t>
            </w:r>
            <w:proofErr w:type="gramStart"/>
            <w:r w:rsidRPr="00817C34">
              <w:rPr>
                <w:rFonts w:ascii="Times New Roman" w:hAnsi="Times New Roman" w:cs="Times New Roman"/>
                <w:spacing w:val="-6"/>
                <w:sz w:val="20"/>
                <w:szCs w:val="20"/>
              </w:rPr>
              <w:t>вырабатываются и реализуются</w:t>
            </w:r>
            <w:proofErr w:type="gramEnd"/>
            <w:r w:rsidRPr="00817C34">
              <w:rPr>
                <w:rFonts w:ascii="Times New Roman" w:hAnsi="Times New Roman" w:cs="Times New Roman"/>
                <w:spacing w:val="-2"/>
                <w:sz w:val="20"/>
                <w:szCs w:val="20"/>
              </w:rPr>
              <w:t xml:space="preserve"> дополнительные меры, направленные на обеспечение безопасности населения региона и антитеррористической защищенности расположенных в области объектов (территорий). На основе анализа складывающейся обстановки</w:t>
            </w:r>
            <w:r w:rsidR="00F46253">
              <w:rPr>
                <w:rFonts w:ascii="Times New Roman" w:hAnsi="Times New Roman" w:cs="Times New Roman"/>
                <w:spacing w:val="-2"/>
                <w:sz w:val="20"/>
                <w:szCs w:val="20"/>
              </w:rPr>
              <w:t xml:space="preserve"> </w:t>
            </w:r>
            <w:r w:rsidRPr="00817C34">
              <w:rPr>
                <w:rFonts w:ascii="Times New Roman" w:hAnsi="Times New Roman" w:cs="Times New Roman"/>
                <w:spacing w:val="-2"/>
                <w:sz w:val="20"/>
                <w:szCs w:val="20"/>
              </w:rPr>
              <w:t xml:space="preserve">председателем антитеррористической комиссии в Курской </w:t>
            </w:r>
            <w:r w:rsidRPr="00817C34">
              <w:rPr>
                <w:rFonts w:ascii="Times New Roman" w:hAnsi="Times New Roman" w:cs="Times New Roman"/>
                <w:spacing w:val="-2"/>
                <w:sz w:val="20"/>
                <w:szCs w:val="20"/>
              </w:rPr>
              <w:lastRenderedPageBreak/>
              <w:t>области принято решение о необходимости установления на территории Курской области с 4 февраля 2023 года высокого («желтого») уровня террористической опасности, который действует по настоящее время. В соответствии с установленным уровнем террористической опасности организована реализация дополнительных мер по обеспечению</w:t>
            </w:r>
            <w:r w:rsidR="00F46253">
              <w:rPr>
                <w:rFonts w:ascii="Times New Roman" w:hAnsi="Times New Roman" w:cs="Times New Roman"/>
                <w:spacing w:val="-2"/>
                <w:sz w:val="20"/>
                <w:szCs w:val="20"/>
              </w:rPr>
              <w:t xml:space="preserve"> </w:t>
            </w:r>
            <w:r w:rsidRPr="00817C34">
              <w:rPr>
                <w:rFonts w:ascii="Times New Roman" w:hAnsi="Times New Roman" w:cs="Times New Roman"/>
                <w:spacing w:val="-2"/>
                <w:sz w:val="20"/>
                <w:szCs w:val="20"/>
              </w:rPr>
              <w:t xml:space="preserve">безопасности личности, общества и государства, предусмотренных Указом Президента Российской Федерации от 14 июня 2012 года № 851 (с учетом изменений, внесенных Указом Президента Российской Федерации от 31 января 2023 года № 48). </w:t>
            </w:r>
            <w:r w:rsidRPr="00817C34">
              <w:rPr>
                <w:rFonts w:ascii="Times New Roman" w:hAnsi="Times New Roman" w:cs="Times New Roman"/>
                <w:spacing w:val="-2"/>
                <w:sz w:val="20"/>
                <w:szCs w:val="20"/>
                <w:lang w:bidi="ru-RU"/>
              </w:rPr>
              <w:t xml:space="preserve">С целью предупреждения террористических актов на объектах вероятных террористических посягательств Курской области на всех </w:t>
            </w:r>
            <w:r w:rsidRPr="00817C34">
              <w:rPr>
                <w:rFonts w:ascii="Times New Roman" w:hAnsi="Times New Roman" w:cs="Times New Roman"/>
                <w:spacing w:val="-2"/>
                <w:sz w:val="20"/>
                <w:szCs w:val="20"/>
              </w:rPr>
              <w:t>критически важных и потенциально опасных объектах организовано проведение</w:t>
            </w:r>
            <w:r w:rsidR="00400A15">
              <w:rPr>
                <w:rFonts w:ascii="Times New Roman" w:hAnsi="Times New Roman" w:cs="Times New Roman"/>
                <w:spacing w:val="-2"/>
                <w:sz w:val="20"/>
                <w:szCs w:val="20"/>
              </w:rPr>
              <w:t xml:space="preserve"> </w:t>
            </w:r>
            <w:r w:rsidRPr="00817C34">
              <w:rPr>
                <w:rFonts w:ascii="Times New Roman" w:hAnsi="Times New Roman" w:cs="Times New Roman"/>
                <w:spacing w:val="-2"/>
                <w:sz w:val="20"/>
                <w:szCs w:val="20"/>
                <w:lang w:bidi="ru-RU"/>
              </w:rPr>
              <w:t xml:space="preserve">дополнительных инструктажей с персоналом, приняты </w:t>
            </w:r>
            <w:r w:rsidRPr="00817C34">
              <w:rPr>
                <w:rFonts w:ascii="Times New Roman" w:hAnsi="Times New Roman" w:cs="Times New Roman"/>
                <w:spacing w:val="-2"/>
                <w:sz w:val="20"/>
                <w:szCs w:val="20"/>
                <w:lang w:bidi="ru-RU"/>
              </w:rPr>
              <w:lastRenderedPageBreak/>
              <w:t>меры по повышению эффективности</w:t>
            </w:r>
            <w:r w:rsidR="00400A15">
              <w:rPr>
                <w:rFonts w:ascii="Times New Roman" w:hAnsi="Times New Roman" w:cs="Times New Roman"/>
                <w:spacing w:val="-2"/>
                <w:sz w:val="20"/>
                <w:szCs w:val="20"/>
                <w:lang w:bidi="ru-RU"/>
              </w:rPr>
              <w:t xml:space="preserve"> </w:t>
            </w:r>
            <w:r w:rsidRPr="00817C34">
              <w:rPr>
                <w:rFonts w:ascii="Times New Roman" w:hAnsi="Times New Roman" w:cs="Times New Roman"/>
                <w:spacing w:val="-2"/>
                <w:sz w:val="20"/>
                <w:szCs w:val="20"/>
                <w:lang w:bidi="ru-RU"/>
              </w:rPr>
              <w:t xml:space="preserve">антитеррористической защищенности объектов, охраны и пропускного режима. </w:t>
            </w:r>
            <w:r w:rsidRPr="00817C34">
              <w:rPr>
                <w:rFonts w:ascii="Times New Roman" w:hAnsi="Times New Roman" w:cs="Times New Roman"/>
                <w:spacing w:val="-2"/>
                <w:sz w:val="20"/>
                <w:szCs w:val="20"/>
              </w:rPr>
              <w:t>Организована информационно-разъяснительная работа среди руководителей предприятий и организаций, а также среди населения (сходы граждан, рейды, встречи с председателями уличных комитетов).</w:t>
            </w:r>
          </w:p>
        </w:tc>
      </w:tr>
      <w:tr w:rsidR="00627870" w:rsidRPr="00EA7BB1" w:rsidTr="008F108A">
        <w:tc>
          <w:tcPr>
            <w:tcW w:w="704" w:type="dxa"/>
            <w:tcBorders>
              <w:top w:val="single" w:sz="4" w:space="0" w:color="auto"/>
              <w:left w:val="single" w:sz="4" w:space="0" w:color="auto"/>
              <w:bottom w:val="single" w:sz="4" w:space="0" w:color="auto"/>
              <w:right w:val="single" w:sz="4" w:space="0" w:color="auto"/>
            </w:tcBorders>
          </w:tcPr>
          <w:p w:rsidR="00627870" w:rsidRPr="00EA7BB1" w:rsidRDefault="00627870" w:rsidP="003803C9">
            <w:pPr>
              <w:widowControl w:val="0"/>
              <w:tabs>
                <w:tab w:val="left" w:pos="993"/>
              </w:tabs>
              <w:jc w:val="both"/>
              <w:rPr>
                <w:rFonts w:ascii="Times New Roman" w:hAnsi="Times New Roman" w:cs="Times New Roman"/>
                <w:sz w:val="20"/>
                <w:szCs w:val="20"/>
              </w:rPr>
            </w:pPr>
            <w:r w:rsidRPr="00EA7BB1">
              <w:rPr>
                <w:rFonts w:ascii="Times New Roman" w:hAnsi="Times New Roman" w:cs="Times New Roman"/>
                <w:sz w:val="20"/>
                <w:szCs w:val="20"/>
              </w:rPr>
              <w:t>4.2.1</w:t>
            </w:r>
          </w:p>
          <w:p w:rsidR="00627870" w:rsidRPr="00EA7BB1" w:rsidRDefault="00627870" w:rsidP="006A1B18">
            <w:pPr>
              <w:jc w:val="both"/>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015CFB">
            <w:pPr>
              <w:widowControl w:val="0"/>
              <w:tabs>
                <w:tab w:val="left" w:pos="993"/>
              </w:tabs>
              <w:jc w:val="center"/>
              <w:rPr>
                <w:rFonts w:ascii="Times New Roman" w:hAnsi="Times New Roman" w:cs="Times New Roman"/>
                <w:sz w:val="20"/>
                <w:szCs w:val="20"/>
              </w:rPr>
            </w:pPr>
            <w:r w:rsidRPr="00EA7BB1">
              <w:rPr>
                <w:rFonts w:ascii="Times New Roman" w:hAnsi="Times New Roman" w:cs="Times New Roman"/>
                <w:sz w:val="20"/>
                <w:szCs w:val="20"/>
              </w:rPr>
              <w:t>Мероприятие 4.2.1</w:t>
            </w:r>
          </w:p>
          <w:p w:rsidR="00627870" w:rsidRPr="00EA7BB1" w:rsidRDefault="00627870" w:rsidP="00015CFB">
            <w:pPr>
              <w:jc w:val="center"/>
              <w:rPr>
                <w:rFonts w:ascii="Times New Roman" w:hAnsi="Times New Roman" w:cs="Times New Roman"/>
                <w:sz w:val="20"/>
                <w:szCs w:val="20"/>
              </w:rPr>
            </w:pPr>
            <w:r w:rsidRPr="004A6378">
              <w:rPr>
                <w:rFonts w:ascii="Times New Roman" w:eastAsia="Calibri" w:hAnsi="Times New Roman" w:cs="Times New Roman"/>
                <w:sz w:val="20"/>
                <w:szCs w:val="20"/>
              </w:rPr>
              <w:t>Анализ ситуации в сфере противодействия терроризму на территории Курской области</w:t>
            </w:r>
          </w:p>
        </w:tc>
        <w:tc>
          <w:tcPr>
            <w:tcW w:w="1559" w:type="dxa"/>
            <w:gridSpan w:val="3"/>
            <w:tcBorders>
              <w:top w:val="single" w:sz="4" w:space="0" w:color="auto"/>
              <w:left w:val="single" w:sz="4" w:space="0" w:color="auto"/>
              <w:bottom w:val="single" w:sz="4" w:space="0" w:color="auto"/>
              <w:right w:val="single" w:sz="4" w:space="0" w:color="auto"/>
            </w:tcBorders>
          </w:tcPr>
          <w:p w:rsidR="00627870" w:rsidRPr="00EA7BB1" w:rsidRDefault="00627870" w:rsidP="001A51FF">
            <w:pPr>
              <w:pStyle w:val="ConsPlusNormal"/>
              <w:jc w:val="center"/>
              <w:rPr>
                <w:rFonts w:ascii="Times New Roman" w:hAnsi="Times New Roman" w:cs="Times New Roman"/>
                <w:b/>
                <w:sz w:val="20"/>
              </w:rPr>
            </w:pPr>
            <w:r w:rsidRPr="00EA7BB1">
              <w:rPr>
                <w:rFonts w:ascii="Times New Roman" w:hAnsi="Times New Roman" w:cs="Times New Roman"/>
                <w:sz w:val="20"/>
                <w:lang w:eastAsia="en-US"/>
              </w:rPr>
              <w:t>Комитет региональной безопасности Курской области</w:t>
            </w:r>
          </w:p>
        </w:tc>
        <w:tc>
          <w:tcPr>
            <w:tcW w:w="850"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627870" w:rsidRPr="004A6378" w:rsidRDefault="00627870" w:rsidP="001A51FF">
            <w:pPr>
              <w:pStyle w:val="ConsPlusNormal"/>
              <w:jc w:val="center"/>
              <w:rPr>
                <w:rFonts w:ascii="Times New Roman" w:hAnsi="Times New Roman" w:cs="Times New Roman"/>
                <w:sz w:val="20"/>
              </w:rPr>
            </w:pPr>
            <w:r w:rsidRPr="004A6378">
              <w:rPr>
                <w:rFonts w:ascii="Times New Roman" w:hAnsi="Times New Roman" w:cs="Times New Roman"/>
                <w:sz w:val="20"/>
              </w:rPr>
              <w:t>01.07.2025</w:t>
            </w:r>
          </w:p>
        </w:tc>
        <w:tc>
          <w:tcPr>
            <w:tcW w:w="1556" w:type="dxa"/>
            <w:gridSpan w:val="3"/>
            <w:tcBorders>
              <w:top w:val="single" w:sz="4" w:space="0" w:color="auto"/>
              <w:left w:val="single" w:sz="4" w:space="0" w:color="auto"/>
              <w:bottom w:val="single" w:sz="4" w:space="0" w:color="auto"/>
              <w:right w:val="single" w:sz="4" w:space="0" w:color="auto"/>
            </w:tcBorders>
          </w:tcPr>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627870" w:rsidRPr="004A6378" w:rsidRDefault="00627870"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2A195C">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627870" w:rsidRPr="00EA7BB1" w:rsidRDefault="00627870" w:rsidP="00752E25">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9221E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tcPr>
          <w:p w:rsidR="00627870" w:rsidRPr="00EA7BB1" w:rsidRDefault="00627870" w:rsidP="002017FD">
            <w:pPr>
              <w:jc w:val="both"/>
              <w:rPr>
                <w:rFonts w:ascii="Times New Roman" w:hAnsi="Times New Roman" w:cs="Times New Roman"/>
                <w:sz w:val="20"/>
                <w:szCs w:val="20"/>
              </w:rPr>
            </w:pPr>
            <w:r w:rsidRPr="00EA7BB1">
              <w:rPr>
                <w:rFonts w:ascii="Times New Roman" w:hAnsi="Times New Roman" w:cs="Times New Roman"/>
                <w:sz w:val="20"/>
                <w:szCs w:val="20"/>
              </w:rPr>
              <w:t>Определение положительных моментов и недостатков в работе для принятия конкретных мер</w:t>
            </w:r>
          </w:p>
        </w:tc>
        <w:tc>
          <w:tcPr>
            <w:tcW w:w="2409" w:type="dxa"/>
            <w:vMerge/>
            <w:tcBorders>
              <w:left w:val="single" w:sz="4" w:space="0" w:color="auto"/>
              <w:right w:val="single" w:sz="4" w:space="0" w:color="auto"/>
            </w:tcBorders>
          </w:tcPr>
          <w:p w:rsidR="00627870" w:rsidRPr="00627870" w:rsidRDefault="00627870" w:rsidP="00627870">
            <w:pPr>
              <w:ind w:firstLine="174"/>
              <w:jc w:val="both"/>
              <w:rPr>
                <w:rFonts w:ascii="Times New Roman" w:hAnsi="Times New Roman" w:cs="Times New Roman"/>
                <w:b/>
                <w:sz w:val="20"/>
                <w:szCs w:val="20"/>
              </w:rPr>
            </w:pPr>
          </w:p>
        </w:tc>
      </w:tr>
      <w:tr w:rsidR="00627870" w:rsidRPr="00EA7BB1" w:rsidTr="004E419E">
        <w:tc>
          <w:tcPr>
            <w:tcW w:w="704" w:type="dxa"/>
            <w:tcBorders>
              <w:top w:val="single" w:sz="4" w:space="0" w:color="auto"/>
              <w:left w:val="single" w:sz="4" w:space="0" w:color="auto"/>
              <w:bottom w:val="single" w:sz="4" w:space="0" w:color="auto"/>
              <w:right w:val="single" w:sz="4" w:space="0" w:color="auto"/>
            </w:tcBorders>
          </w:tcPr>
          <w:p w:rsidR="00627870" w:rsidRPr="00EA7BB1" w:rsidRDefault="00627870" w:rsidP="009221EB">
            <w:pPr>
              <w:widowControl w:val="0"/>
              <w:tabs>
                <w:tab w:val="left" w:pos="993"/>
              </w:tabs>
              <w:jc w:val="both"/>
              <w:rPr>
                <w:rFonts w:ascii="Times New Roman" w:hAnsi="Times New Roman" w:cs="Times New Roman"/>
                <w:sz w:val="20"/>
                <w:szCs w:val="20"/>
              </w:rPr>
            </w:pPr>
            <w:r w:rsidRPr="009607BF">
              <w:rPr>
                <w:rFonts w:ascii="Times New Roman" w:hAnsi="Times New Roman" w:cs="Times New Roman"/>
                <w:b/>
                <w:i/>
                <w:spacing w:val="-10"/>
                <w:sz w:val="20"/>
                <w:szCs w:val="20"/>
              </w:rPr>
              <w:t>4.</w:t>
            </w:r>
            <w:r>
              <w:rPr>
                <w:rFonts w:ascii="Times New Roman" w:hAnsi="Times New Roman" w:cs="Times New Roman"/>
                <w:b/>
                <w:i/>
                <w:spacing w:val="-10"/>
                <w:sz w:val="20"/>
                <w:szCs w:val="20"/>
              </w:rPr>
              <w:t>2</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1.1</w:t>
            </w:r>
          </w:p>
        </w:tc>
        <w:tc>
          <w:tcPr>
            <w:tcW w:w="2557" w:type="dxa"/>
            <w:gridSpan w:val="2"/>
            <w:tcBorders>
              <w:top w:val="single" w:sz="4" w:space="0" w:color="auto"/>
              <w:left w:val="single" w:sz="4" w:space="0" w:color="auto"/>
              <w:bottom w:val="single" w:sz="4" w:space="0" w:color="auto"/>
              <w:right w:val="single" w:sz="4" w:space="0" w:color="auto"/>
            </w:tcBorders>
          </w:tcPr>
          <w:p w:rsidR="00627870" w:rsidRPr="009221EB" w:rsidRDefault="00627870" w:rsidP="009221EB">
            <w:pPr>
              <w:autoSpaceDE w:val="0"/>
              <w:autoSpaceDN w:val="0"/>
              <w:adjustRightInd w:val="0"/>
              <w:jc w:val="center"/>
              <w:rPr>
                <w:rFonts w:ascii="Times New Roman" w:eastAsia="Times New Roman" w:hAnsi="Times New Roman" w:cs="Times New Roman"/>
                <w:b/>
                <w:i/>
                <w:sz w:val="20"/>
                <w:szCs w:val="20"/>
              </w:rPr>
            </w:pPr>
            <w:r w:rsidRPr="009221EB">
              <w:rPr>
                <w:rFonts w:ascii="Times New Roman" w:eastAsia="Times New Roman" w:hAnsi="Times New Roman" w:cs="Times New Roman"/>
                <w:b/>
                <w:i/>
                <w:sz w:val="20"/>
                <w:szCs w:val="20"/>
              </w:rPr>
              <w:t>Контрольное событие программы 4.2.1.1.</w:t>
            </w:r>
          </w:p>
          <w:p w:rsidR="00627870" w:rsidRPr="009221EB" w:rsidRDefault="00627870" w:rsidP="009221EB">
            <w:pPr>
              <w:autoSpaceDE w:val="0"/>
              <w:autoSpaceDN w:val="0"/>
              <w:adjustRightInd w:val="0"/>
              <w:jc w:val="center"/>
              <w:rPr>
                <w:rFonts w:ascii="Times New Roman" w:eastAsia="Times New Roman" w:hAnsi="Times New Roman" w:cs="Times New Roman"/>
                <w:b/>
                <w:i/>
                <w:sz w:val="20"/>
                <w:szCs w:val="20"/>
              </w:rPr>
            </w:pPr>
            <w:r w:rsidRPr="009221EB">
              <w:rPr>
                <w:rFonts w:ascii="Times New Roman" w:eastAsia="Times New Roman" w:hAnsi="Times New Roman" w:cs="Times New Roman"/>
                <w:b/>
                <w:i/>
                <w:sz w:val="20"/>
                <w:szCs w:val="20"/>
              </w:rPr>
              <w:t xml:space="preserve">Результаты </w:t>
            </w:r>
            <w:r>
              <w:rPr>
                <w:rFonts w:ascii="Times New Roman" w:eastAsia="Times New Roman" w:hAnsi="Times New Roman" w:cs="Times New Roman"/>
                <w:b/>
                <w:i/>
                <w:sz w:val="20"/>
                <w:szCs w:val="20"/>
              </w:rPr>
              <w:t>м</w:t>
            </w:r>
            <w:r w:rsidRPr="009221EB">
              <w:rPr>
                <w:rFonts w:ascii="Times New Roman" w:eastAsia="Times New Roman" w:hAnsi="Times New Roman" w:cs="Times New Roman"/>
                <w:b/>
                <w:i/>
                <w:sz w:val="20"/>
                <w:szCs w:val="20"/>
              </w:rPr>
              <w:t xml:space="preserve">ониторинга по итогам анализа </w:t>
            </w:r>
            <w:proofErr w:type="gramStart"/>
            <w:r w:rsidRPr="009221EB">
              <w:rPr>
                <w:rFonts w:ascii="Times New Roman" w:eastAsia="Times New Roman" w:hAnsi="Times New Roman" w:cs="Times New Roman"/>
                <w:b/>
                <w:i/>
                <w:sz w:val="20"/>
                <w:szCs w:val="20"/>
              </w:rPr>
              <w:t>общественных</w:t>
            </w:r>
            <w:proofErr w:type="gramEnd"/>
            <w:r w:rsidRPr="009221EB">
              <w:rPr>
                <w:rFonts w:ascii="Times New Roman" w:eastAsia="Times New Roman" w:hAnsi="Times New Roman" w:cs="Times New Roman"/>
                <w:b/>
                <w:i/>
                <w:sz w:val="20"/>
                <w:szCs w:val="20"/>
              </w:rPr>
              <w:t>,</w:t>
            </w:r>
          </w:p>
          <w:p w:rsidR="00627870" w:rsidRDefault="00627870" w:rsidP="009221EB">
            <w:pPr>
              <w:autoSpaceDE w:val="0"/>
              <w:autoSpaceDN w:val="0"/>
              <w:adjustRightInd w:val="0"/>
              <w:jc w:val="center"/>
              <w:rPr>
                <w:rFonts w:ascii="Times New Roman" w:eastAsia="Times New Roman" w:hAnsi="Times New Roman" w:cs="Times New Roman"/>
                <w:b/>
                <w:i/>
                <w:sz w:val="20"/>
                <w:szCs w:val="20"/>
              </w:rPr>
            </w:pPr>
            <w:r w:rsidRPr="009221EB">
              <w:rPr>
                <w:rFonts w:ascii="Times New Roman" w:eastAsia="Times New Roman" w:hAnsi="Times New Roman" w:cs="Times New Roman"/>
                <w:b/>
                <w:i/>
                <w:sz w:val="20"/>
                <w:szCs w:val="20"/>
              </w:rPr>
              <w:lastRenderedPageBreak/>
              <w:t xml:space="preserve">социально-экономических и </w:t>
            </w:r>
            <w:proofErr w:type="gramStart"/>
            <w:r w:rsidRPr="009221EB">
              <w:rPr>
                <w:rFonts w:ascii="Times New Roman" w:eastAsia="Times New Roman" w:hAnsi="Times New Roman" w:cs="Times New Roman"/>
                <w:b/>
                <w:i/>
                <w:sz w:val="20"/>
                <w:szCs w:val="20"/>
              </w:rPr>
              <w:t>иных процессов, оказывающих влияние на ситуацию в области противодействия терроризму направлены</w:t>
            </w:r>
            <w:proofErr w:type="gramEnd"/>
            <w:r w:rsidRPr="009221EB">
              <w:rPr>
                <w:rFonts w:ascii="Times New Roman" w:eastAsia="Times New Roman" w:hAnsi="Times New Roman" w:cs="Times New Roman"/>
                <w:b/>
                <w:i/>
                <w:sz w:val="20"/>
                <w:szCs w:val="20"/>
              </w:rPr>
              <w:t xml:space="preserve"> </w:t>
            </w:r>
          </w:p>
          <w:p w:rsidR="00627870" w:rsidRPr="009221EB" w:rsidRDefault="00627870" w:rsidP="009221EB">
            <w:pPr>
              <w:autoSpaceDE w:val="0"/>
              <w:autoSpaceDN w:val="0"/>
              <w:adjustRightInd w:val="0"/>
              <w:jc w:val="center"/>
              <w:rPr>
                <w:rFonts w:ascii="Times New Roman" w:eastAsia="Times New Roman" w:hAnsi="Times New Roman" w:cs="Times New Roman"/>
                <w:b/>
                <w:i/>
                <w:sz w:val="20"/>
                <w:szCs w:val="20"/>
              </w:rPr>
            </w:pPr>
            <w:r w:rsidRPr="009221EB">
              <w:rPr>
                <w:rFonts w:ascii="Times New Roman" w:eastAsia="Times New Roman" w:hAnsi="Times New Roman" w:cs="Times New Roman"/>
                <w:b/>
                <w:i/>
                <w:sz w:val="20"/>
                <w:szCs w:val="20"/>
              </w:rPr>
              <w:t>в Национальный</w:t>
            </w:r>
          </w:p>
          <w:p w:rsidR="00627870" w:rsidRPr="00EA7BB1" w:rsidRDefault="00627870" w:rsidP="009221EB">
            <w:pPr>
              <w:widowControl w:val="0"/>
              <w:tabs>
                <w:tab w:val="left" w:pos="993"/>
              </w:tabs>
              <w:jc w:val="center"/>
              <w:rPr>
                <w:rFonts w:ascii="Times New Roman" w:hAnsi="Times New Roman" w:cs="Times New Roman"/>
                <w:sz w:val="20"/>
                <w:szCs w:val="20"/>
              </w:rPr>
            </w:pPr>
            <w:r w:rsidRPr="009221EB">
              <w:rPr>
                <w:rFonts w:ascii="Times New Roman" w:hAnsi="Times New Roman" w:cs="Times New Roman"/>
                <w:b/>
                <w:i/>
                <w:sz w:val="20"/>
                <w:szCs w:val="20"/>
              </w:rPr>
              <w:t>антитеррористический комитет</w:t>
            </w:r>
          </w:p>
        </w:tc>
        <w:tc>
          <w:tcPr>
            <w:tcW w:w="1559" w:type="dxa"/>
            <w:gridSpan w:val="3"/>
            <w:tcBorders>
              <w:top w:val="single" w:sz="4" w:space="0" w:color="auto"/>
              <w:left w:val="single" w:sz="4" w:space="0" w:color="auto"/>
              <w:bottom w:val="single" w:sz="4" w:space="0" w:color="auto"/>
              <w:right w:val="single" w:sz="4" w:space="0" w:color="auto"/>
            </w:tcBorders>
          </w:tcPr>
          <w:p w:rsidR="00627870" w:rsidRPr="00EA7BB1" w:rsidRDefault="00627870" w:rsidP="004E419E">
            <w:pPr>
              <w:pStyle w:val="ConsPlusNormal"/>
              <w:jc w:val="center"/>
              <w:rPr>
                <w:rFonts w:ascii="Times New Roman" w:hAnsi="Times New Roman" w:cs="Times New Roman"/>
                <w:sz w:val="20"/>
              </w:rPr>
            </w:pPr>
            <w:r>
              <w:rPr>
                <w:rFonts w:ascii="Times New Roman" w:hAnsi="Times New Roman" w:cs="Times New Roman"/>
                <w:spacing w:val="-8"/>
                <w:sz w:val="20"/>
              </w:rPr>
              <w:lastRenderedPageBreak/>
              <w:t>х</w:t>
            </w:r>
          </w:p>
        </w:tc>
        <w:tc>
          <w:tcPr>
            <w:tcW w:w="850"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627870" w:rsidRPr="00EA7BB1" w:rsidRDefault="00627870"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627870" w:rsidRPr="00EA7BB1" w:rsidRDefault="00627870"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627870" w:rsidRDefault="00627870" w:rsidP="004E419E">
            <w:pPr>
              <w:jc w:val="center"/>
              <w:rPr>
                <w:rFonts w:ascii="Times New Roman" w:hAnsi="Times New Roman" w:cs="Times New Roman"/>
                <w:sz w:val="20"/>
                <w:szCs w:val="20"/>
              </w:rPr>
            </w:pPr>
            <w:r>
              <w:rPr>
                <w:rFonts w:ascii="Times New Roman" w:hAnsi="Times New Roman" w:cs="Times New Roman"/>
                <w:sz w:val="20"/>
                <w:szCs w:val="20"/>
              </w:rPr>
              <w:t>х</w:t>
            </w:r>
          </w:p>
          <w:p w:rsidR="00627870" w:rsidRPr="00EA7BB1" w:rsidRDefault="00627870"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627870" w:rsidRPr="00EA7BB1" w:rsidRDefault="00627870"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627870" w:rsidRPr="00EA7BB1" w:rsidRDefault="00627870" w:rsidP="002017FD">
            <w:pPr>
              <w:jc w:val="both"/>
              <w:rPr>
                <w:rFonts w:ascii="Times New Roman" w:hAnsi="Times New Roman" w:cs="Times New Roman"/>
                <w:sz w:val="20"/>
                <w:szCs w:val="20"/>
              </w:rPr>
            </w:pPr>
          </w:p>
        </w:tc>
        <w:tc>
          <w:tcPr>
            <w:tcW w:w="2409" w:type="dxa"/>
            <w:vMerge/>
            <w:tcBorders>
              <w:left w:val="single" w:sz="4" w:space="0" w:color="auto"/>
              <w:bottom w:val="single" w:sz="4" w:space="0" w:color="auto"/>
              <w:right w:val="single" w:sz="4" w:space="0" w:color="auto"/>
            </w:tcBorders>
          </w:tcPr>
          <w:p w:rsidR="00627870" w:rsidRPr="00015CFB" w:rsidRDefault="00627870" w:rsidP="002017FD">
            <w:pPr>
              <w:jc w:val="both"/>
              <w:rPr>
                <w:rFonts w:ascii="Times New Roman" w:hAnsi="Times New Roman" w:cs="Times New Roman"/>
                <w:color w:val="548DD4" w:themeColor="text2" w:themeTint="99"/>
                <w:sz w:val="20"/>
                <w:szCs w:val="20"/>
              </w:rPr>
            </w:pPr>
          </w:p>
        </w:tc>
      </w:tr>
      <w:tr w:rsidR="00723987" w:rsidRPr="00EA7BB1" w:rsidTr="00F46253">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EF5224">
            <w:pPr>
              <w:widowControl w:val="0"/>
              <w:tabs>
                <w:tab w:val="left" w:pos="993"/>
              </w:tabs>
              <w:jc w:val="both"/>
              <w:rPr>
                <w:rFonts w:ascii="Times New Roman" w:hAnsi="Times New Roman" w:cs="Times New Roman"/>
                <w:sz w:val="20"/>
                <w:szCs w:val="20"/>
              </w:rPr>
            </w:pPr>
            <w:r w:rsidRPr="00EA7BB1">
              <w:rPr>
                <w:rFonts w:ascii="Times New Roman" w:hAnsi="Times New Roman" w:cs="Times New Roman"/>
                <w:sz w:val="20"/>
                <w:szCs w:val="20"/>
              </w:rPr>
              <w:lastRenderedPageBreak/>
              <w:t>4.2.2</w:t>
            </w:r>
          </w:p>
          <w:p w:rsidR="00723987" w:rsidRPr="00EA7BB1" w:rsidRDefault="00723987" w:rsidP="006A1B18">
            <w:pPr>
              <w:jc w:val="both"/>
              <w:rPr>
                <w:rFonts w:ascii="Times New Roman" w:hAnsi="Times New Roman" w:cs="Times New Roman"/>
                <w:sz w:val="20"/>
                <w:szCs w:val="20"/>
              </w:rPr>
            </w:pPr>
          </w:p>
        </w:tc>
        <w:tc>
          <w:tcPr>
            <w:tcW w:w="2557" w:type="dxa"/>
            <w:gridSpan w:val="2"/>
            <w:tcBorders>
              <w:top w:val="single" w:sz="4" w:space="0" w:color="auto"/>
              <w:left w:val="single" w:sz="4" w:space="0" w:color="auto"/>
              <w:bottom w:val="single" w:sz="4" w:space="0" w:color="auto"/>
              <w:right w:val="single" w:sz="4" w:space="0" w:color="auto"/>
            </w:tcBorders>
          </w:tcPr>
          <w:p w:rsidR="00723987" w:rsidRPr="009221EB" w:rsidRDefault="00723987" w:rsidP="009221EB">
            <w:pPr>
              <w:pStyle w:val="ConsPlusCell"/>
              <w:jc w:val="center"/>
              <w:rPr>
                <w:sz w:val="20"/>
                <w:szCs w:val="20"/>
                <w:lang w:eastAsia="en-US"/>
              </w:rPr>
            </w:pPr>
            <w:r w:rsidRPr="009221EB">
              <w:rPr>
                <w:sz w:val="20"/>
                <w:szCs w:val="20"/>
                <w:lang w:eastAsia="en-US"/>
              </w:rPr>
              <w:t>Мероприятие 4.2.2</w:t>
            </w:r>
          </w:p>
          <w:p w:rsidR="00723987" w:rsidRPr="00EA7BB1" w:rsidRDefault="00723987" w:rsidP="009221EB">
            <w:pPr>
              <w:jc w:val="center"/>
              <w:rPr>
                <w:rFonts w:ascii="Times New Roman" w:hAnsi="Times New Roman" w:cs="Times New Roman"/>
                <w:sz w:val="20"/>
                <w:szCs w:val="20"/>
              </w:rPr>
            </w:pPr>
            <w:r w:rsidRPr="009221EB">
              <w:rPr>
                <w:rFonts w:ascii="Times New Roman" w:eastAsia="Calibri" w:hAnsi="Times New Roman" w:cs="Times New Roman"/>
                <w:sz w:val="20"/>
                <w:szCs w:val="20"/>
              </w:rPr>
              <w:t>Выработка дополнительных мер, направленных на профилактику терроризма в Курской области</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9221EB">
            <w:pPr>
              <w:pStyle w:val="ConsPlusNormal"/>
              <w:jc w:val="center"/>
              <w:rPr>
                <w:rFonts w:ascii="Times New Roman" w:hAnsi="Times New Roman" w:cs="Times New Roman"/>
                <w:sz w:val="20"/>
                <w:lang w:eastAsia="en-US"/>
              </w:rPr>
            </w:pPr>
            <w:r w:rsidRPr="00EA7BB1">
              <w:rPr>
                <w:rFonts w:ascii="Times New Roman" w:hAnsi="Times New Roman" w:cs="Times New Roman"/>
                <w:sz w:val="20"/>
                <w:lang w:eastAsia="en-US"/>
              </w:rPr>
              <w:t>Комитет региональной безопасности Курской области</w:t>
            </w:r>
          </w:p>
          <w:p w:rsidR="00723987" w:rsidRPr="00EA7BB1" w:rsidRDefault="00723987" w:rsidP="00872069">
            <w:pPr>
              <w:pStyle w:val="ConsPlusNormal"/>
              <w:jc w:val="both"/>
              <w:rPr>
                <w:rFonts w:ascii="Times New Roman" w:hAnsi="Times New Roman" w:cs="Times New Roman"/>
                <w:b/>
                <w:sz w:val="20"/>
              </w:rPr>
            </w:pP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1418" w:type="dxa"/>
            <w:gridSpan w:val="4"/>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01.10.2023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01.10.2024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01.01.2025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01.04.2025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01.07.2025</w:t>
            </w:r>
          </w:p>
          <w:p w:rsidR="00723987" w:rsidRPr="004A6378" w:rsidRDefault="00723987" w:rsidP="009221EB">
            <w:pPr>
              <w:pStyle w:val="ConsPlusNormal"/>
              <w:jc w:val="center"/>
              <w:rPr>
                <w:rFonts w:ascii="Times New Roman" w:hAnsi="Times New Roman" w:cs="Times New Roman"/>
                <w:sz w:val="20"/>
              </w:rPr>
            </w:pPr>
            <w:r w:rsidRPr="004A6378">
              <w:rPr>
                <w:rFonts w:ascii="Times New Roman" w:hAnsi="Times New Roman" w:cs="Times New Roman"/>
                <w:sz w:val="20"/>
              </w:rPr>
              <w:t>01.10.2025</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31.03.2023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31.12.2023</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31.03.2024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31.12.2024</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31.03.2025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30.06.2025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30.09.2025</w:t>
            </w:r>
          </w:p>
          <w:p w:rsidR="00723987" w:rsidRPr="004A6378" w:rsidRDefault="00723987" w:rsidP="004E419E">
            <w:pPr>
              <w:pStyle w:val="ConsPlusNormal"/>
              <w:jc w:val="center"/>
              <w:rPr>
                <w:rFonts w:ascii="Times New Roman" w:hAnsi="Times New Roman" w:cs="Times New Roman"/>
                <w:sz w:val="20"/>
              </w:rPr>
            </w:pPr>
            <w:r w:rsidRPr="004A6378">
              <w:rPr>
                <w:rFonts w:ascii="Times New Roman" w:hAnsi="Times New Roman" w:cs="Times New Roman"/>
                <w:sz w:val="20"/>
              </w:rPr>
              <w:t>31.12.2025</w:t>
            </w:r>
          </w:p>
        </w:tc>
        <w:tc>
          <w:tcPr>
            <w:tcW w:w="142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1B46B1">
            <w:pPr>
              <w:jc w:val="center"/>
              <w:rPr>
                <w:rFonts w:ascii="Times New Roman" w:hAnsi="Times New Roman" w:cs="Times New Roman"/>
                <w:sz w:val="20"/>
                <w:szCs w:val="20"/>
              </w:rPr>
            </w:pPr>
            <w:r w:rsidRPr="00EA7BB1">
              <w:rPr>
                <w:rFonts w:ascii="Times New Roman" w:hAnsi="Times New Roman" w:cs="Times New Roman"/>
                <w:sz w:val="20"/>
                <w:szCs w:val="20"/>
              </w:rPr>
              <w:t>01.01.202</w:t>
            </w:r>
            <w:r>
              <w:rPr>
                <w:rFonts w:ascii="Times New Roman" w:hAnsi="Times New Roman" w:cs="Times New Roman"/>
                <w:sz w:val="20"/>
                <w:szCs w:val="20"/>
              </w:rPr>
              <w:t>3</w:t>
            </w:r>
          </w:p>
          <w:p w:rsidR="00723987" w:rsidRPr="00EA7BB1" w:rsidRDefault="00723987" w:rsidP="001B46B1">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9221EB">
            <w:pPr>
              <w:jc w:val="center"/>
              <w:rPr>
                <w:rFonts w:ascii="Times New Roman" w:hAnsi="Times New Roman" w:cs="Times New Roman"/>
                <w:sz w:val="20"/>
                <w:szCs w:val="20"/>
              </w:rPr>
            </w:pPr>
            <w:r w:rsidRPr="00EA7BB1">
              <w:rPr>
                <w:rFonts w:ascii="Times New Roman" w:hAnsi="Times New Roman" w:cs="Times New Roman"/>
                <w:sz w:val="20"/>
                <w:szCs w:val="20"/>
              </w:rPr>
              <w:t>31.12.202</w:t>
            </w:r>
            <w:r>
              <w:rPr>
                <w:rFonts w:ascii="Times New Roman" w:hAnsi="Times New Roman" w:cs="Times New Roman"/>
                <w:sz w:val="20"/>
                <w:szCs w:val="20"/>
              </w:rPr>
              <w:t>3</w:t>
            </w:r>
          </w:p>
        </w:tc>
        <w:tc>
          <w:tcPr>
            <w:tcW w:w="1843" w:type="dxa"/>
            <w:gridSpan w:val="2"/>
            <w:vMerge w:val="restart"/>
            <w:tcBorders>
              <w:top w:val="single" w:sz="4" w:space="0" w:color="auto"/>
              <w:left w:val="single" w:sz="4" w:space="0" w:color="auto"/>
              <w:right w:val="single" w:sz="4" w:space="0" w:color="auto"/>
            </w:tcBorders>
            <w:vAlign w:val="center"/>
          </w:tcPr>
          <w:p w:rsidR="00723987" w:rsidRPr="009221EB" w:rsidRDefault="00723987" w:rsidP="000F5931">
            <w:pPr>
              <w:widowControl w:val="0"/>
              <w:autoSpaceDE w:val="0"/>
              <w:autoSpaceDN w:val="0"/>
              <w:jc w:val="both"/>
              <w:rPr>
                <w:rFonts w:ascii="Times New Roman" w:eastAsia="Times New Roman" w:hAnsi="Times New Roman" w:cs="Times New Roman"/>
                <w:sz w:val="20"/>
                <w:szCs w:val="20"/>
                <w:lang w:eastAsia="ru-RU"/>
              </w:rPr>
            </w:pPr>
            <w:r w:rsidRPr="009221EB">
              <w:rPr>
                <w:rFonts w:ascii="Times New Roman" w:eastAsia="Times New Roman" w:hAnsi="Times New Roman" w:cs="Times New Roman"/>
                <w:sz w:val="20"/>
                <w:szCs w:val="20"/>
                <w:lang w:eastAsia="ru-RU"/>
              </w:rPr>
              <w:t>Снижение уровня</w:t>
            </w:r>
          </w:p>
          <w:p w:rsidR="00723987" w:rsidRPr="009221EB" w:rsidRDefault="00723987" w:rsidP="000F5931">
            <w:pPr>
              <w:widowControl w:val="0"/>
              <w:autoSpaceDE w:val="0"/>
              <w:autoSpaceDN w:val="0"/>
              <w:jc w:val="both"/>
              <w:rPr>
                <w:rFonts w:ascii="Times New Roman" w:eastAsia="Times New Roman" w:hAnsi="Times New Roman" w:cs="Times New Roman"/>
                <w:sz w:val="20"/>
                <w:szCs w:val="20"/>
                <w:lang w:eastAsia="ru-RU"/>
              </w:rPr>
            </w:pPr>
            <w:proofErr w:type="spellStart"/>
            <w:r w:rsidRPr="009221EB">
              <w:rPr>
                <w:rFonts w:ascii="Times New Roman" w:eastAsia="Times New Roman" w:hAnsi="Times New Roman" w:cs="Times New Roman"/>
                <w:sz w:val="20"/>
                <w:szCs w:val="20"/>
                <w:lang w:eastAsia="ru-RU"/>
              </w:rPr>
              <w:t>радикализации</w:t>
            </w:r>
            <w:proofErr w:type="spellEnd"/>
          </w:p>
          <w:p w:rsidR="00723987" w:rsidRPr="009221EB" w:rsidRDefault="00723987" w:rsidP="000F5931">
            <w:pPr>
              <w:widowControl w:val="0"/>
              <w:autoSpaceDE w:val="0"/>
              <w:autoSpaceDN w:val="0"/>
              <w:jc w:val="both"/>
              <w:rPr>
                <w:rFonts w:ascii="Times New Roman" w:eastAsia="Times New Roman" w:hAnsi="Times New Roman" w:cs="Times New Roman"/>
                <w:sz w:val="20"/>
                <w:szCs w:val="20"/>
                <w:lang w:eastAsia="ru-RU"/>
              </w:rPr>
            </w:pPr>
            <w:r w:rsidRPr="009221EB">
              <w:rPr>
                <w:rFonts w:ascii="Times New Roman" w:eastAsia="Times New Roman" w:hAnsi="Times New Roman" w:cs="Times New Roman"/>
                <w:sz w:val="20"/>
                <w:szCs w:val="20"/>
                <w:lang w:eastAsia="ru-RU"/>
              </w:rPr>
              <w:t>населения и создание условий для устранения предпосылок</w:t>
            </w:r>
            <w:r w:rsidR="000F5931">
              <w:rPr>
                <w:rFonts w:ascii="Times New Roman" w:eastAsia="Times New Roman" w:hAnsi="Times New Roman" w:cs="Times New Roman"/>
                <w:sz w:val="20"/>
                <w:szCs w:val="20"/>
                <w:lang w:eastAsia="ru-RU"/>
              </w:rPr>
              <w:t xml:space="preserve"> </w:t>
            </w:r>
            <w:r w:rsidRPr="009221EB">
              <w:rPr>
                <w:rFonts w:ascii="Times New Roman" w:eastAsia="Times New Roman" w:hAnsi="Times New Roman" w:cs="Times New Roman"/>
                <w:sz w:val="20"/>
                <w:szCs w:val="20"/>
                <w:lang w:eastAsia="ru-RU"/>
              </w:rPr>
              <w:t>распространения террористической и</w:t>
            </w:r>
            <w:r w:rsidR="000F5931">
              <w:rPr>
                <w:rFonts w:ascii="Times New Roman" w:eastAsia="Times New Roman" w:hAnsi="Times New Roman" w:cs="Times New Roman"/>
                <w:sz w:val="20"/>
                <w:szCs w:val="20"/>
                <w:lang w:eastAsia="ru-RU"/>
              </w:rPr>
              <w:t xml:space="preserve"> </w:t>
            </w:r>
            <w:r w:rsidRPr="009221EB">
              <w:rPr>
                <w:rFonts w:ascii="Times New Roman" w:eastAsia="Times New Roman" w:hAnsi="Times New Roman" w:cs="Times New Roman"/>
                <w:sz w:val="20"/>
                <w:szCs w:val="20"/>
                <w:lang w:eastAsia="ru-RU"/>
              </w:rPr>
              <w:t>экстремистской</w:t>
            </w:r>
          </w:p>
          <w:p w:rsidR="00723987" w:rsidRPr="009221EB" w:rsidRDefault="00723987" w:rsidP="000F5931">
            <w:pPr>
              <w:widowControl w:val="0"/>
              <w:autoSpaceDE w:val="0"/>
              <w:autoSpaceDN w:val="0"/>
              <w:jc w:val="both"/>
              <w:rPr>
                <w:rFonts w:ascii="Times New Roman" w:eastAsia="Times New Roman" w:hAnsi="Times New Roman" w:cs="Times New Roman"/>
                <w:sz w:val="20"/>
                <w:szCs w:val="20"/>
                <w:lang w:eastAsia="ru-RU"/>
              </w:rPr>
            </w:pPr>
            <w:r w:rsidRPr="009221EB">
              <w:rPr>
                <w:rFonts w:ascii="Times New Roman" w:eastAsia="Times New Roman" w:hAnsi="Times New Roman" w:cs="Times New Roman"/>
                <w:sz w:val="20"/>
                <w:szCs w:val="20"/>
                <w:lang w:eastAsia="ru-RU"/>
              </w:rPr>
              <w:t xml:space="preserve">идеологий </w:t>
            </w:r>
            <w:proofErr w:type="gramStart"/>
            <w:r w:rsidRPr="009221EB">
              <w:rPr>
                <w:rFonts w:ascii="Times New Roman" w:eastAsia="Times New Roman" w:hAnsi="Times New Roman" w:cs="Times New Roman"/>
                <w:sz w:val="20"/>
                <w:szCs w:val="20"/>
                <w:lang w:eastAsia="ru-RU"/>
              </w:rPr>
              <w:t>на</w:t>
            </w:r>
            <w:proofErr w:type="gramEnd"/>
          </w:p>
          <w:p w:rsidR="00723987" w:rsidRPr="00EA7BB1" w:rsidRDefault="00723987" w:rsidP="000F5931">
            <w:pPr>
              <w:jc w:val="both"/>
              <w:rPr>
                <w:rFonts w:ascii="Times New Roman" w:hAnsi="Times New Roman" w:cs="Times New Roman"/>
                <w:b/>
                <w:sz w:val="20"/>
                <w:szCs w:val="20"/>
              </w:rPr>
            </w:pPr>
            <w:r w:rsidRPr="009221EB">
              <w:rPr>
                <w:rFonts w:ascii="Times New Roman" w:hAnsi="Times New Roman" w:cs="Times New Roman"/>
                <w:sz w:val="20"/>
              </w:rPr>
              <w:t>территории Курской области</w:t>
            </w:r>
          </w:p>
        </w:tc>
        <w:tc>
          <w:tcPr>
            <w:tcW w:w="2409" w:type="dxa"/>
            <w:vMerge w:val="restart"/>
            <w:tcBorders>
              <w:top w:val="single" w:sz="4" w:space="0" w:color="auto"/>
              <w:left w:val="single" w:sz="4" w:space="0" w:color="auto"/>
              <w:right w:val="single" w:sz="4" w:space="0" w:color="auto"/>
            </w:tcBorders>
          </w:tcPr>
          <w:p w:rsidR="00400A15" w:rsidRPr="00EA7BB1" w:rsidRDefault="000F5931" w:rsidP="00F46253">
            <w:pPr>
              <w:ind w:firstLine="174"/>
              <w:jc w:val="both"/>
              <w:rPr>
                <w:rFonts w:ascii="Times New Roman" w:hAnsi="Times New Roman" w:cs="Times New Roman"/>
                <w:b/>
                <w:sz w:val="20"/>
                <w:szCs w:val="20"/>
              </w:rPr>
            </w:pPr>
            <w:bookmarkStart w:id="2" w:name="_GoBack"/>
            <w:r w:rsidRPr="000F5931">
              <w:rPr>
                <w:rFonts w:ascii="Times New Roman" w:hAnsi="Times New Roman" w:cs="Times New Roman"/>
                <w:sz w:val="20"/>
                <w:szCs w:val="20"/>
              </w:rPr>
              <w:t>На заседаниях АТК в Курской области выработаны</w:t>
            </w:r>
            <w:r w:rsidR="00F46253">
              <w:rPr>
                <w:rFonts w:ascii="Times New Roman" w:hAnsi="Times New Roman" w:cs="Times New Roman"/>
                <w:sz w:val="20"/>
                <w:szCs w:val="20"/>
              </w:rPr>
              <w:t xml:space="preserve"> </w:t>
            </w:r>
            <w:r w:rsidR="00400A15">
              <w:rPr>
                <w:rFonts w:ascii="Times New Roman" w:hAnsi="Times New Roman" w:cs="Times New Roman"/>
                <w:sz w:val="20"/>
                <w:szCs w:val="20"/>
              </w:rPr>
              <w:t>д</w:t>
            </w:r>
            <w:r w:rsidRPr="000F5931">
              <w:rPr>
                <w:rFonts w:ascii="Times New Roman" w:hAnsi="Times New Roman" w:cs="Times New Roman"/>
                <w:sz w:val="20"/>
                <w:szCs w:val="20"/>
              </w:rPr>
              <w:t>ополнительные меры по профилактике</w:t>
            </w:r>
            <w:r w:rsidR="00F46253">
              <w:rPr>
                <w:rFonts w:ascii="Times New Roman" w:hAnsi="Times New Roman" w:cs="Times New Roman"/>
                <w:sz w:val="20"/>
                <w:szCs w:val="20"/>
              </w:rPr>
              <w:t xml:space="preserve"> </w:t>
            </w:r>
            <w:r w:rsidRPr="000F5931">
              <w:rPr>
                <w:rFonts w:ascii="Times New Roman" w:hAnsi="Times New Roman" w:cs="Times New Roman"/>
                <w:sz w:val="20"/>
                <w:szCs w:val="20"/>
              </w:rPr>
              <w:t>терроризма в Курской области, приняты соответствующие</w:t>
            </w:r>
            <w:r w:rsidR="00F46253">
              <w:rPr>
                <w:rFonts w:ascii="Times New Roman" w:hAnsi="Times New Roman" w:cs="Times New Roman"/>
                <w:sz w:val="20"/>
                <w:szCs w:val="20"/>
              </w:rPr>
              <w:t xml:space="preserve"> </w:t>
            </w:r>
            <w:r w:rsidRPr="000F5931">
              <w:rPr>
                <w:rFonts w:ascii="Times New Roman" w:hAnsi="Times New Roman" w:cs="Times New Roman"/>
                <w:sz w:val="20"/>
                <w:szCs w:val="20"/>
              </w:rPr>
              <w:t>решения. В 2023 году проведено 7 заседаний АТК в Курской области с принятием решений в сфере противодействия терроризму</w:t>
            </w:r>
            <w:r>
              <w:rPr>
                <w:rFonts w:ascii="Times New Roman" w:hAnsi="Times New Roman" w:cs="Times New Roman"/>
                <w:sz w:val="20"/>
                <w:szCs w:val="20"/>
              </w:rPr>
              <w:t>.</w:t>
            </w:r>
            <w:bookmarkEnd w:id="2"/>
          </w:p>
        </w:tc>
      </w:tr>
      <w:tr w:rsidR="00723987" w:rsidRPr="00EA7BB1" w:rsidTr="004E419E">
        <w:tc>
          <w:tcPr>
            <w:tcW w:w="704" w:type="dxa"/>
            <w:tcBorders>
              <w:top w:val="single" w:sz="4" w:space="0" w:color="auto"/>
              <w:left w:val="single" w:sz="4" w:space="0" w:color="auto"/>
              <w:bottom w:val="single" w:sz="4" w:space="0" w:color="auto"/>
              <w:right w:val="single" w:sz="4" w:space="0" w:color="auto"/>
            </w:tcBorders>
          </w:tcPr>
          <w:p w:rsidR="00723987" w:rsidRPr="00EA7BB1" w:rsidRDefault="00723987" w:rsidP="009221EB">
            <w:pPr>
              <w:jc w:val="both"/>
              <w:rPr>
                <w:rFonts w:ascii="Times New Roman" w:hAnsi="Times New Roman" w:cs="Times New Roman"/>
                <w:sz w:val="20"/>
                <w:szCs w:val="20"/>
              </w:rPr>
            </w:pPr>
            <w:r w:rsidRPr="009607BF">
              <w:rPr>
                <w:rFonts w:ascii="Times New Roman" w:hAnsi="Times New Roman" w:cs="Times New Roman"/>
                <w:b/>
                <w:i/>
                <w:spacing w:val="-10"/>
                <w:sz w:val="20"/>
                <w:szCs w:val="20"/>
              </w:rPr>
              <w:t>4.</w:t>
            </w:r>
            <w:r>
              <w:rPr>
                <w:rFonts w:ascii="Times New Roman" w:hAnsi="Times New Roman" w:cs="Times New Roman"/>
                <w:b/>
                <w:i/>
                <w:spacing w:val="-10"/>
                <w:sz w:val="20"/>
                <w:szCs w:val="20"/>
              </w:rPr>
              <w:t>2</w:t>
            </w:r>
            <w:r w:rsidRPr="009607BF">
              <w:rPr>
                <w:rFonts w:ascii="Times New Roman" w:hAnsi="Times New Roman" w:cs="Times New Roman"/>
                <w:b/>
                <w:i/>
                <w:spacing w:val="-10"/>
                <w:sz w:val="20"/>
                <w:szCs w:val="20"/>
              </w:rPr>
              <w:t>.</w:t>
            </w:r>
            <w:r>
              <w:rPr>
                <w:rFonts w:ascii="Times New Roman" w:hAnsi="Times New Roman" w:cs="Times New Roman"/>
                <w:b/>
                <w:i/>
                <w:spacing w:val="-10"/>
                <w:sz w:val="20"/>
                <w:szCs w:val="20"/>
              </w:rPr>
              <w:t>2.1</w:t>
            </w:r>
          </w:p>
        </w:tc>
        <w:tc>
          <w:tcPr>
            <w:tcW w:w="2557" w:type="dxa"/>
            <w:gridSpan w:val="2"/>
            <w:tcBorders>
              <w:top w:val="single" w:sz="4" w:space="0" w:color="auto"/>
              <w:left w:val="single" w:sz="4" w:space="0" w:color="auto"/>
              <w:bottom w:val="single" w:sz="4" w:space="0" w:color="auto"/>
              <w:right w:val="single" w:sz="4" w:space="0" w:color="auto"/>
            </w:tcBorders>
          </w:tcPr>
          <w:p w:rsidR="00723987" w:rsidRPr="009221EB" w:rsidRDefault="00723987" w:rsidP="009221EB">
            <w:pPr>
              <w:pStyle w:val="ConsPlusCell"/>
              <w:jc w:val="center"/>
              <w:rPr>
                <w:b/>
                <w:i/>
                <w:sz w:val="20"/>
                <w:szCs w:val="20"/>
                <w:lang w:eastAsia="en-US"/>
              </w:rPr>
            </w:pPr>
            <w:r w:rsidRPr="009221EB">
              <w:rPr>
                <w:b/>
                <w:i/>
                <w:sz w:val="20"/>
                <w:szCs w:val="20"/>
                <w:lang w:eastAsia="en-US"/>
              </w:rPr>
              <w:t>Контрольное событие программы 4.2.</w:t>
            </w:r>
            <w:r>
              <w:rPr>
                <w:b/>
                <w:i/>
                <w:sz w:val="20"/>
                <w:szCs w:val="20"/>
                <w:lang w:eastAsia="en-US"/>
              </w:rPr>
              <w:t>2</w:t>
            </w:r>
            <w:r w:rsidRPr="009221EB">
              <w:rPr>
                <w:b/>
                <w:i/>
                <w:sz w:val="20"/>
                <w:szCs w:val="20"/>
                <w:lang w:eastAsia="en-US"/>
              </w:rPr>
              <w:t>.1</w:t>
            </w:r>
          </w:p>
          <w:p w:rsidR="00723987" w:rsidRPr="009221EB" w:rsidRDefault="00723987" w:rsidP="009221EB">
            <w:pPr>
              <w:widowControl w:val="0"/>
              <w:tabs>
                <w:tab w:val="left" w:pos="993"/>
              </w:tabs>
              <w:jc w:val="center"/>
              <w:rPr>
                <w:rFonts w:ascii="Times New Roman" w:hAnsi="Times New Roman" w:cs="Times New Roman"/>
                <w:b/>
                <w:i/>
                <w:sz w:val="20"/>
                <w:szCs w:val="20"/>
              </w:rPr>
            </w:pPr>
            <w:r w:rsidRPr="009221EB">
              <w:rPr>
                <w:rFonts w:ascii="Times New Roman" w:hAnsi="Times New Roman" w:cs="Times New Roman"/>
                <w:b/>
                <w:i/>
                <w:sz w:val="20"/>
                <w:szCs w:val="20"/>
              </w:rPr>
              <w:t>Заседания антитеррористической комиссии Курской области с принятием решений в сфере противодействия терроризму   проведены</w:t>
            </w:r>
          </w:p>
        </w:tc>
        <w:tc>
          <w:tcPr>
            <w:tcW w:w="1559"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Pr>
                <w:rFonts w:ascii="Times New Roman" w:hAnsi="Times New Roman" w:cs="Times New Roman"/>
                <w:spacing w:val="-8"/>
                <w:sz w:val="20"/>
              </w:rPr>
              <w:t>х</w:t>
            </w:r>
          </w:p>
        </w:tc>
        <w:tc>
          <w:tcPr>
            <w:tcW w:w="850"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pStyle w:val="ConsPlusNormal"/>
              <w:jc w:val="center"/>
              <w:rPr>
                <w:rFonts w:ascii="Times New Roman" w:hAnsi="Times New Roman" w:cs="Times New Roman"/>
                <w:sz w:val="20"/>
              </w:rPr>
            </w:pPr>
            <w:r w:rsidRPr="005A4B10">
              <w:rPr>
                <w:rFonts w:ascii="Times New Roman" w:hAnsi="Times New Roman" w:cs="Times New Roman"/>
                <w:b/>
                <w:i/>
                <w:sz w:val="40"/>
                <w:szCs w:val="40"/>
              </w:rPr>
              <w:t>*</w:t>
            </w:r>
          </w:p>
        </w:tc>
        <w:tc>
          <w:tcPr>
            <w:tcW w:w="1418" w:type="dxa"/>
            <w:gridSpan w:val="4"/>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b/>
                <w:sz w:val="20"/>
                <w:szCs w:val="20"/>
              </w:rPr>
            </w:pPr>
            <w:r>
              <w:rPr>
                <w:rFonts w:ascii="Times New Roman" w:hAnsi="Times New Roman" w:cs="Times New Roman"/>
                <w:spacing w:val="-8"/>
                <w:sz w:val="20"/>
              </w:rPr>
              <w:t>х</w:t>
            </w:r>
          </w:p>
        </w:tc>
        <w:tc>
          <w:tcPr>
            <w:tcW w:w="1556" w:type="dxa"/>
            <w:gridSpan w:val="3"/>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420" w:type="dxa"/>
            <w:gridSpan w:val="2"/>
            <w:tcBorders>
              <w:top w:val="single" w:sz="4" w:space="0" w:color="auto"/>
              <w:left w:val="single" w:sz="4" w:space="0" w:color="auto"/>
              <w:bottom w:val="single" w:sz="4" w:space="0" w:color="auto"/>
              <w:right w:val="single" w:sz="4" w:space="0" w:color="auto"/>
            </w:tcBorders>
          </w:tcPr>
          <w:p w:rsidR="00723987" w:rsidRDefault="00723987" w:rsidP="004E419E">
            <w:pPr>
              <w:jc w:val="center"/>
              <w:rPr>
                <w:rFonts w:ascii="Times New Roman" w:hAnsi="Times New Roman" w:cs="Times New Roman"/>
                <w:sz w:val="20"/>
                <w:szCs w:val="20"/>
              </w:rPr>
            </w:pPr>
            <w:r>
              <w:rPr>
                <w:rFonts w:ascii="Times New Roman" w:hAnsi="Times New Roman" w:cs="Times New Roman"/>
                <w:sz w:val="20"/>
                <w:szCs w:val="20"/>
              </w:rPr>
              <w:t>х</w:t>
            </w:r>
          </w:p>
          <w:p w:rsidR="00723987" w:rsidRPr="00EA7BB1" w:rsidRDefault="00723987" w:rsidP="004E419E">
            <w:pPr>
              <w:jc w:val="center"/>
              <w:rPr>
                <w:rFonts w:ascii="Times New Roman" w:hAnsi="Times New Roman" w:cs="Times New Roman"/>
                <w:sz w:val="20"/>
                <w:szCs w:val="20"/>
              </w:rPr>
            </w:pPr>
          </w:p>
        </w:tc>
        <w:tc>
          <w:tcPr>
            <w:tcW w:w="1419" w:type="dxa"/>
            <w:gridSpan w:val="2"/>
            <w:tcBorders>
              <w:top w:val="single" w:sz="4" w:space="0" w:color="auto"/>
              <w:left w:val="single" w:sz="4" w:space="0" w:color="auto"/>
              <w:bottom w:val="single" w:sz="4" w:space="0" w:color="auto"/>
              <w:right w:val="single" w:sz="4" w:space="0" w:color="auto"/>
            </w:tcBorders>
          </w:tcPr>
          <w:p w:rsidR="00723987" w:rsidRPr="00EA7BB1" w:rsidRDefault="00723987" w:rsidP="004E419E">
            <w:pPr>
              <w:jc w:val="center"/>
              <w:rPr>
                <w:rFonts w:ascii="Times New Roman" w:hAnsi="Times New Roman" w:cs="Times New Roman"/>
                <w:sz w:val="20"/>
                <w:szCs w:val="20"/>
              </w:rPr>
            </w:pPr>
            <w:r w:rsidRPr="00EA7BB1">
              <w:rPr>
                <w:rFonts w:ascii="Times New Roman" w:hAnsi="Times New Roman" w:cs="Times New Roman"/>
                <w:sz w:val="20"/>
                <w:szCs w:val="20"/>
              </w:rPr>
              <w:t>х</w:t>
            </w:r>
          </w:p>
        </w:tc>
        <w:tc>
          <w:tcPr>
            <w:tcW w:w="1843" w:type="dxa"/>
            <w:gridSpan w:val="2"/>
            <w:vMerge/>
            <w:tcBorders>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c>
          <w:tcPr>
            <w:tcW w:w="2409" w:type="dxa"/>
            <w:vMerge/>
            <w:tcBorders>
              <w:left w:val="single" w:sz="4" w:space="0" w:color="auto"/>
              <w:bottom w:val="single" w:sz="4" w:space="0" w:color="auto"/>
              <w:right w:val="single" w:sz="4" w:space="0" w:color="auto"/>
            </w:tcBorders>
          </w:tcPr>
          <w:p w:rsidR="00723987" w:rsidRPr="00EA7BB1" w:rsidRDefault="00723987" w:rsidP="0012163D">
            <w:pPr>
              <w:jc w:val="center"/>
              <w:rPr>
                <w:rFonts w:ascii="Times New Roman" w:hAnsi="Times New Roman" w:cs="Times New Roman"/>
                <w:b/>
                <w:sz w:val="20"/>
                <w:szCs w:val="20"/>
              </w:rPr>
            </w:pPr>
          </w:p>
        </w:tc>
      </w:tr>
    </w:tbl>
    <w:p w:rsidR="0040257A" w:rsidRPr="00EA7BB1" w:rsidRDefault="0040257A" w:rsidP="0040257A">
      <w:pPr>
        <w:pStyle w:val="90"/>
        <w:shd w:val="clear" w:color="auto" w:fill="auto"/>
        <w:spacing w:before="0" w:after="0" w:line="240" w:lineRule="auto"/>
        <w:ind w:firstLine="640"/>
        <w:jc w:val="both"/>
        <w:rPr>
          <w:sz w:val="20"/>
          <w:szCs w:val="20"/>
        </w:rPr>
      </w:pPr>
    </w:p>
    <w:sectPr w:rsidR="0040257A" w:rsidRPr="00EA7BB1" w:rsidSect="00EA7BB1">
      <w:headerReference w:type="default" r:id="rId9"/>
      <w:pgSz w:w="16838" w:h="11906" w:orient="landscape"/>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61A" w:rsidRDefault="001D661A" w:rsidP="00744E58">
      <w:pPr>
        <w:spacing w:after="0" w:line="240" w:lineRule="auto"/>
      </w:pPr>
      <w:r>
        <w:separator/>
      </w:r>
    </w:p>
  </w:endnote>
  <w:endnote w:type="continuationSeparator" w:id="0">
    <w:p w:rsidR="001D661A" w:rsidRDefault="001D661A" w:rsidP="007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61A" w:rsidRDefault="001D661A" w:rsidP="00744E58">
      <w:pPr>
        <w:spacing w:after="0" w:line="240" w:lineRule="auto"/>
      </w:pPr>
      <w:r>
        <w:separator/>
      </w:r>
    </w:p>
  </w:footnote>
  <w:footnote w:type="continuationSeparator" w:id="0">
    <w:p w:rsidR="001D661A" w:rsidRDefault="001D661A" w:rsidP="007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079583"/>
      <w:docPartObj>
        <w:docPartGallery w:val="Page Numbers (Top of Page)"/>
        <w:docPartUnique/>
      </w:docPartObj>
    </w:sdtPr>
    <w:sdtContent>
      <w:p w:rsidR="00EE3222" w:rsidRDefault="00EE3222">
        <w:pPr>
          <w:pStyle w:val="a9"/>
          <w:jc w:val="center"/>
        </w:pPr>
        <w:r>
          <w:fldChar w:fldCharType="begin"/>
        </w:r>
        <w:r>
          <w:instrText>PAGE   \* MERGEFORMAT</w:instrText>
        </w:r>
        <w:r>
          <w:fldChar w:fldCharType="separate"/>
        </w:r>
        <w:r w:rsidR="00F91403">
          <w:rPr>
            <w:noProof/>
          </w:rPr>
          <w:t>126</w:t>
        </w:r>
        <w:r>
          <w:fldChar w:fldCharType="end"/>
        </w:r>
      </w:p>
    </w:sdtContent>
  </w:sdt>
  <w:p w:rsidR="00EE3222" w:rsidRDefault="00EE322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F76"/>
    <w:multiLevelType w:val="hybridMultilevel"/>
    <w:tmpl w:val="7C6A8820"/>
    <w:lvl w:ilvl="0" w:tplc="B52850C2">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
    <w:nsid w:val="7A3341E7"/>
    <w:multiLevelType w:val="hybridMultilevel"/>
    <w:tmpl w:val="EC343AD0"/>
    <w:lvl w:ilvl="0" w:tplc="928EBC3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58E"/>
    <w:rsid w:val="00005898"/>
    <w:rsid w:val="000079DF"/>
    <w:rsid w:val="00010A3C"/>
    <w:rsid w:val="00010E1F"/>
    <w:rsid w:val="00011A57"/>
    <w:rsid w:val="0001203F"/>
    <w:rsid w:val="00015CFB"/>
    <w:rsid w:val="00016AB3"/>
    <w:rsid w:val="000170C9"/>
    <w:rsid w:val="00023AB9"/>
    <w:rsid w:val="0002453A"/>
    <w:rsid w:val="00031B57"/>
    <w:rsid w:val="0003292E"/>
    <w:rsid w:val="00034D84"/>
    <w:rsid w:val="00041931"/>
    <w:rsid w:val="00041993"/>
    <w:rsid w:val="000457B6"/>
    <w:rsid w:val="00046E9C"/>
    <w:rsid w:val="00047522"/>
    <w:rsid w:val="00047AEA"/>
    <w:rsid w:val="00052896"/>
    <w:rsid w:val="000529C4"/>
    <w:rsid w:val="00060C71"/>
    <w:rsid w:val="00061E80"/>
    <w:rsid w:val="00063886"/>
    <w:rsid w:val="00065717"/>
    <w:rsid w:val="0006715F"/>
    <w:rsid w:val="00072C6E"/>
    <w:rsid w:val="00074B13"/>
    <w:rsid w:val="00075E09"/>
    <w:rsid w:val="00080009"/>
    <w:rsid w:val="000860D8"/>
    <w:rsid w:val="000868DB"/>
    <w:rsid w:val="00086AF6"/>
    <w:rsid w:val="00086C8A"/>
    <w:rsid w:val="00086CE7"/>
    <w:rsid w:val="000905EF"/>
    <w:rsid w:val="0009537F"/>
    <w:rsid w:val="0009728D"/>
    <w:rsid w:val="000A0288"/>
    <w:rsid w:val="000A045E"/>
    <w:rsid w:val="000A0C43"/>
    <w:rsid w:val="000A0DFD"/>
    <w:rsid w:val="000A2EA0"/>
    <w:rsid w:val="000A3E91"/>
    <w:rsid w:val="000A4977"/>
    <w:rsid w:val="000A4ACF"/>
    <w:rsid w:val="000A712D"/>
    <w:rsid w:val="000B023D"/>
    <w:rsid w:val="000B04D6"/>
    <w:rsid w:val="000B1BC0"/>
    <w:rsid w:val="000B3079"/>
    <w:rsid w:val="000B7C7D"/>
    <w:rsid w:val="000C330C"/>
    <w:rsid w:val="000C4A5D"/>
    <w:rsid w:val="000C6F73"/>
    <w:rsid w:val="000D32F4"/>
    <w:rsid w:val="000D353E"/>
    <w:rsid w:val="000D7587"/>
    <w:rsid w:val="000E1413"/>
    <w:rsid w:val="000E1FD6"/>
    <w:rsid w:val="000E4FBB"/>
    <w:rsid w:val="000E66CA"/>
    <w:rsid w:val="000E7E84"/>
    <w:rsid w:val="000F0CAF"/>
    <w:rsid w:val="000F1980"/>
    <w:rsid w:val="000F1FAF"/>
    <w:rsid w:val="000F27D4"/>
    <w:rsid w:val="000F3AE7"/>
    <w:rsid w:val="000F4349"/>
    <w:rsid w:val="000F5931"/>
    <w:rsid w:val="000F62C1"/>
    <w:rsid w:val="0010129B"/>
    <w:rsid w:val="0010183C"/>
    <w:rsid w:val="00102255"/>
    <w:rsid w:val="00102D57"/>
    <w:rsid w:val="00107816"/>
    <w:rsid w:val="00111E99"/>
    <w:rsid w:val="00112CA1"/>
    <w:rsid w:val="001136EA"/>
    <w:rsid w:val="0011446C"/>
    <w:rsid w:val="00115068"/>
    <w:rsid w:val="00115794"/>
    <w:rsid w:val="0012163D"/>
    <w:rsid w:val="00124501"/>
    <w:rsid w:val="0012479B"/>
    <w:rsid w:val="001267FD"/>
    <w:rsid w:val="001275E9"/>
    <w:rsid w:val="00127721"/>
    <w:rsid w:val="00131D3C"/>
    <w:rsid w:val="00133E5A"/>
    <w:rsid w:val="0013480D"/>
    <w:rsid w:val="00135219"/>
    <w:rsid w:val="0013797C"/>
    <w:rsid w:val="0014033F"/>
    <w:rsid w:val="00141B18"/>
    <w:rsid w:val="00142536"/>
    <w:rsid w:val="00144192"/>
    <w:rsid w:val="00146007"/>
    <w:rsid w:val="00147AEB"/>
    <w:rsid w:val="001510A4"/>
    <w:rsid w:val="00152637"/>
    <w:rsid w:val="00156EBC"/>
    <w:rsid w:val="001606D4"/>
    <w:rsid w:val="00160796"/>
    <w:rsid w:val="00160990"/>
    <w:rsid w:val="00160E5C"/>
    <w:rsid w:val="00161D7D"/>
    <w:rsid w:val="00163A17"/>
    <w:rsid w:val="00165C2F"/>
    <w:rsid w:val="0016676D"/>
    <w:rsid w:val="001707E7"/>
    <w:rsid w:val="00172336"/>
    <w:rsid w:val="00172B19"/>
    <w:rsid w:val="00175F78"/>
    <w:rsid w:val="00181053"/>
    <w:rsid w:val="00181BE0"/>
    <w:rsid w:val="00182A58"/>
    <w:rsid w:val="00184181"/>
    <w:rsid w:val="00184975"/>
    <w:rsid w:val="0018561D"/>
    <w:rsid w:val="00185C26"/>
    <w:rsid w:val="00186376"/>
    <w:rsid w:val="00190ACD"/>
    <w:rsid w:val="0019137E"/>
    <w:rsid w:val="0019170F"/>
    <w:rsid w:val="00191D6B"/>
    <w:rsid w:val="0019289D"/>
    <w:rsid w:val="00192BB8"/>
    <w:rsid w:val="001A0936"/>
    <w:rsid w:val="001A0BCE"/>
    <w:rsid w:val="001A1108"/>
    <w:rsid w:val="001A2501"/>
    <w:rsid w:val="001A2770"/>
    <w:rsid w:val="001A51FF"/>
    <w:rsid w:val="001A733F"/>
    <w:rsid w:val="001A7939"/>
    <w:rsid w:val="001A7CDB"/>
    <w:rsid w:val="001A7EDD"/>
    <w:rsid w:val="001B259D"/>
    <w:rsid w:val="001B46B1"/>
    <w:rsid w:val="001B5034"/>
    <w:rsid w:val="001B5EBE"/>
    <w:rsid w:val="001B653C"/>
    <w:rsid w:val="001B7CF5"/>
    <w:rsid w:val="001C505F"/>
    <w:rsid w:val="001C5D4E"/>
    <w:rsid w:val="001C69D5"/>
    <w:rsid w:val="001C6DD2"/>
    <w:rsid w:val="001C7925"/>
    <w:rsid w:val="001D1B3E"/>
    <w:rsid w:val="001D2606"/>
    <w:rsid w:val="001D51B5"/>
    <w:rsid w:val="001D661A"/>
    <w:rsid w:val="001D6B1A"/>
    <w:rsid w:val="001E0762"/>
    <w:rsid w:val="001E1AB7"/>
    <w:rsid w:val="001E2DE2"/>
    <w:rsid w:val="001E3031"/>
    <w:rsid w:val="001E3558"/>
    <w:rsid w:val="001E4D86"/>
    <w:rsid w:val="001E501F"/>
    <w:rsid w:val="001E54C6"/>
    <w:rsid w:val="001E5F9F"/>
    <w:rsid w:val="001E6368"/>
    <w:rsid w:val="001E7DD8"/>
    <w:rsid w:val="001F1069"/>
    <w:rsid w:val="001F159B"/>
    <w:rsid w:val="001F3CAE"/>
    <w:rsid w:val="001F423E"/>
    <w:rsid w:val="002017FD"/>
    <w:rsid w:val="00201D78"/>
    <w:rsid w:val="00202C71"/>
    <w:rsid w:val="00204793"/>
    <w:rsid w:val="00204DCE"/>
    <w:rsid w:val="00211568"/>
    <w:rsid w:val="002127D9"/>
    <w:rsid w:val="00212946"/>
    <w:rsid w:val="00217635"/>
    <w:rsid w:val="002200EB"/>
    <w:rsid w:val="0022114D"/>
    <w:rsid w:val="002224A8"/>
    <w:rsid w:val="00222B88"/>
    <w:rsid w:val="00224403"/>
    <w:rsid w:val="00224F0E"/>
    <w:rsid w:val="00227044"/>
    <w:rsid w:val="00227605"/>
    <w:rsid w:val="002307AF"/>
    <w:rsid w:val="00230E50"/>
    <w:rsid w:val="00231ED0"/>
    <w:rsid w:val="00234816"/>
    <w:rsid w:val="002369E9"/>
    <w:rsid w:val="00243433"/>
    <w:rsid w:val="00244E5A"/>
    <w:rsid w:val="00244F81"/>
    <w:rsid w:val="00247A03"/>
    <w:rsid w:val="00250685"/>
    <w:rsid w:val="002545DA"/>
    <w:rsid w:val="00257FE7"/>
    <w:rsid w:val="00260349"/>
    <w:rsid w:val="00264D56"/>
    <w:rsid w:val="00266018"/>
    <w:rsid w:val="002666CC"/>
    <w:rsid w:val="00272613"/>
    <w:rsid w:val="00272D85"/>
    <w:rsid w:val="00273995"/>
    <w:rsid w:val="00273BC4"/>
    <w:rsid w:val="00274A1D"/>
    <w:rsid w:val="00275327"/>
    <w:rsid w:val="00276345"/>
    <w:rsid w:val="00281A1C"/>
    <w:rsid w:val="0028309C"/>
    <w:rsid w:val="00283280"/>
    <w:rsid w:val="00283A85"/>
    <w:rsid w:val="00284B15"/>
    <w:rsid w:val="00290CE9"/>
    <w:rsid w:val="00291005"/>
    <w:rsid w:val="00292669"/>
    <w:rsid w:val="002944D8"/>
    <w:rsid w:val="00295214"/>
    <w:rsid w:val="00296734"/>
    <w:rsid w:val="00296A47"/>
    <w:rsid w:val="002A0E98"/>
    <w:rsid w:val="002A1923"/>
    <w:rsid w:val="002A195C"/>
    <w:rsid w:val="002A21BD"/>
    <w:rsid w:val="002A4455"/>
    <w:rsid w:val="002A4A76"/>
    <w:rsid w:val="002A4EFC"/>
    <w:rsid w:val="002A76EE"/>
    <w:rsid w:val="002B0C1C"/>
    <w:rsid w:val="002B3D9F"/>
    <w:rsid w:val="002B4A43"/>
    <w:rsid w:val="002C0244"/>
    <w:rsid w:val="002C17DF"/>
    <w:rsid w:val="002C42C4"/>
    <w:rsid w:val="002C46A9"/>
    <w:rsid w:val="002C5E0B"/>
    <w:rsid w:val="002D1A67"/>
    <w:rsid w:val="002D51D4"/>
    <w:rsid w:val="002E046C"/>
    <w:rsid w:val="002E0BBE"/>
    <w:rsid w:val="002E2414"/>
    <w:rsid w:val="002E42D2"/>
    <w:rsid w:val="002E470E"/>
    <w:rsid w:val="002E5F90"/>
    <w:rsid w:val="002E74E5"/>
    <w:rsid w:val="002F08EE"/>
    <w:rsid w:val="002F20EA"/>
    <w:rsid w:val="002F27D6"/>
    <w:rsid w:val="002F4644"/>
    <w:rsid w:val="002F7139"/>
    <w:rsid w:val="002F7B92"/>
    <w:rsid w:val="0030556E"/>
    <w:rsid w:val="00306FA6"/>
    <w:rsid w:val="00307770"/>
    <w:rsid w:val="003101AA"/>
    <w:rsid w:val="00310EB0"/>
    <w:rsid w:val="003115F2"/>
    <w:rsid w:val="003119B0"/>
    <w:rsid w:val="00311E52"/>
    <w:rsid w:val="003137C7"/>
    <w:rsid w:val="00316F77"/>
    <w:rsid w:val="00320568"/>
    <w:rsid w:val="003225F2"/>
    <w:rsid w:val="0032263F"/>
    <w:rsid w:val="0032358A"/>
    <w:rsid w:val="00324B1E"/>
    <w:rsid w:val="003257D0"/>
    <w:rsid w:val="0032611F"/>
    <w:rsid w:val="00327D6A"/>
    <w:rsid w:val="00330468"/>
    <w:rsid w:val="00332801"/>
    <w:rsid w:val="0034008F"/>
    <w:rsid w:val="0034094C"/>
    <w:rsid w:val="0034191F"/>
    <w:rsid w:val="00343299"/>
    <w:rsid w:val="003437A6"/>
    <w:rsid w:val="0034401F"/>
    <w:rsid w:val="0034451D"/>
    <w:rsid w:val="00344F2D"/>
    <w:rsid w:val="0034720D"/>
    <w:rsid w:val="00352F94"/>
    <w:rsid w:val="00357D21"/>
    <w:rsid w:val="00360186"/>
    <w:rsid w:val="003607FC"/>
    <w:rsid w:val="00365463"/>
    <w:rsid w:val="003666C4"/>
    <w:rsid w:val="00367518"/>
    <w:rsid w:val="00370681"/>
    <w:rsid w:val="00371CB3"/>
    <w:rsid w:val="00371E2C"/>
    <w:rsid w:val="00372C6D"/>
    <w:rsid w:val="00374067"/>
    <w:rsid w:val="00374535"/>
    <w:rsid w:val="00376868"/>
    <w:rsid w:val="00376D29"/>
    <w:rsid w:val="003803C9"/>
    <w:rsid w:val="00384449"/>
    <w:rsid w:val="00390CDE"/>
    <w:rsid w:val="00391010"/>
    <w:rsid w:val="00393064"/>
    <w:rsid w:val="003938A7"/>
    <w:rsid w:val="00394E5D"/>
    <w:rsid w:val="00395299"/>
    <w:rsid w:val="003968BF"/>
    <w:rsid w:val="00396A9E"/>
    <w:rsid w:val="0039738D"/>
    <w:rsid w:val="003A13AF"/>
    <w:rsid w:val="003A3466"/>
    <w:rsid w:val="003A40AB"/>
    <w:rsid w:val="003A54E9"/>
    <w:rsid w:val="003A6AF5"/>
    <w:rsid w:val="003B047F"/>
    <w:rsid w:val="003B2597"/>
    <w:rsid w:val="003B2DF1"/>
    <w:rsid w:val="003B302A"/>
    <w:rsid w:val="003B3DA3"/>
    <w:rsid w:val="003B4517"/>
    <w:rsid w:val="003C0580"/>
    <w:rsid w:val="003C0599"/>
    <w:rsid w:val="003C1307"/>
    <w:rsid w:val="003C282B"/>
    <w:rsid w:val="003C2EDF"/>
    <w:rsid w:val="003C420B"/>
    <w:rsid w:val="003C44DA"/>
    <w:rsid w:val="003C589B"/>
    <w:rsid w:val="003C7A97"/>
    <w:rsid w:val="003D064A"/>
    <w:rsid w:val="003D1ABE"/>
    <w:rsid w:val="003D2003"/>
    <w:rsid w:val="003D5EAC"/>
    <w:rsid w:val="003E2E2B"/>
    <w:rsid w:val="003E508B"/>
    <w:rsid w:val="003E5F9A"/>
    <w:rsid w:val="003F025D"/>
    <w:rsid w:val="003F1D54"/>
    <w:rsid w:val="003F2A47"/>
    <w:rsid w:val="003F2AD2"/>
    <w:rsid w:val="003F4230"/>
    <w:rsid w:val="003F5FD6"/>
    <w:rsid w:val="00400A15"/>
    <w:rsid w:val="00400FFA"/>
    <w:rsid w:val="0040257A"/>
    <w:rsid w:val="00402F78"/>
    <w:rsid w:val="00403A1F"/>
    <w:rsid w:val="004050DE"/>
    <w:rsid w:val="004052FB"/>
    <w:rsid w:val="00407074"/>
    <w:rsid w:val="004070A0"/>
    <w:rsid w:val="00407503"/>
    <w:rsid w:val="004143C1"/>
    <w:rsid w:val="00414CDD"/>
    <w:rsid w:val="00415269"/>
    <w:rsid w:val="0041699B"/>
    <w:rsid w:val="0042173A"/>
    <w:rsid w:val="004218B1"/>
    <w:rsid w:val="00422BE6"/>
    <w:rsid w:val="00423075"/>
    <w:rsid w:val="004234FB"/>
    <w:rsid w:val="0042533B"/>
    <w:rsid w:val="004261CA"/>
    <w:rsid w:val="004262FD"/>
    <w:rsid w:val="00426975"/>
    <w:rsid w:val="00430A60"/>
    <w:rsid w:val="00430AB7"/>
    <w:rsid w:val="00430B19"/>
    <w:rsid w:val="00430FA4"/>
    <w:rsid w:val="00441CB4"/>
    <w:rsid w:val="00444CC3"/>
    <w:rsid w:val="00444DD2"/>
    <w:rsid w:val="00454A35"/>
    <w:rsid w:val="00454A99"/>
    <w:rsid w:val="00455CCF"/>
    <w:rsid w:val="00455CD4"/>
    <w:rsid w:val="0045657E"/>
    <w:rsid w:val="0046097D"/>
    <w:rsid w:val="00460EE4"/>
    <w:rsid w:val="00464F6A"/>
    <w:rsid w:val="00466CA8"/>
    <w:rsid w:val="004704F9"/>
    <w:rsid w:val="004707BE"/>
    <w:rsid w:val="00470E23"/>
    <w:rsid w:val="00471AF1"/>
    <w:rsid w:val="00476572"/>
    <w:rsid w:val="00477878"/>
    <w:rsid w:val="004800E3"/>
    <w:rsid w:val="004825A6"/>
    <w:rsid w:val="0048786F"/>
    <w:rsid w:val="00496456"/>
    <w:rsid w:val="00496693"/>
    <w:rsid w:val="0049716B"/>
    <w:rsid w:val="004A0529"/>
    <w:rsid w:val="004A335A"/>
    <w:rsid w:val="004A392F"/>
    <w:rsid w:val="004A57AA"/>
    <w:rsid w:val="004A58C1"/>
    <w:rsid w:val="004A5DC5"/>
    <w:rsid w:val="004A671E"/>
    <w:rsid w:val="004B3CF2"/>
    <w:rsid w:val="004B43FC"/>
    <w:rsid w:val="004B4D13"/>
    <w:rsid w:val="004C2C53"/>
    <w:rsid w:val="004C2CD2"/>
    <w:rsid w:val="004C7334"/>
    <w:rsid w:val="004C7459"/>
    <w:rsid w:val="004D0660"/>
    <w:rsid w:val="004D5F79"/>
    <w:rsid w:val="004D6200"/>
    <w:rsid w:val="004E17DC"/>
    <w:rsid w:val="004E2AFD"/>
    <w:rsid w:val="004E3BE9"/>
    <w:rsid w:val="004E4113"/>
    <w:rsid w:val="004E419E"/>
    <w:rsid w:val="004E6E3F"/>
    <w:rsid w:val="004E7AEF"/>
    <w:rsid w:val="004F05B5"/>
    <w:rsid w:val="004F0D7A"/>
    <w:rsid w:val="004F237C"/>
    <w:rsid w:val="004F3324"/>
    <w:rsid w:val="004F443D"/>
    <w:rsid w:val="004F77D1"/>
    <w:rsid w:val="00510BB9"/>
    <w:rsid w:val="00515402"/>
    <w:rsid w:val="00520F25"/>
    <w:rsid w:val="005222F3"/>
    <w:rsid w:val="00530D6B"/>
    <w:rsid w:val="00534B5D"/>
    <w:rsid w:val="0053714A"/>
    <w:rsid w:val="00537891"/>
    <w:rsid w:val="005401DB"/>
    <w:rsid w:val="005411FD"/>
    <w:rsid w:val="005422E9"/>
    <w:rsid w:val="00542561"/>
    <w:rsid w:val="00543E8D"/>
    <w:rsid w:val="00550828"/>
    <w:rsid w:val="00554288"/>
    <w:rsid w:val="00554C10"/>
    <w:rsid w:val="0055787B"/>
    <w:rsid w:val="00560257"/>
    <w:rsid w:val="005631FD"/>
    <w:rsid w:val="00563F98"/>
    <w:rsid w:val="00565C70"/>
    <w:rsid w:val="00565D67"/>
    <w:rsid w:val="00570041"/>
    <w:rsid w:val="00571F6B"/>
    <w:rsid w:val="00574588"/>
    <w:rsid w:val="00574C79"/>
    <w:rsid w:val="00575D4A"/>
    <w:rsid w:val="00577E64"/>
    <w:rsid w:val="0058465F"/>
    <w:rsid w:val="00586EC2"/>
    <w:rsid w:val="00587328"/>
    <w:rsid w:val="00587FD6"/>
    <w:rsid w:val="00590045"/>
    <w:rsid w:val="0059081B"/>
    <w:rsid w:val="00590EFF"/>
    <w:rsid w:val="00591078"/>
    <w:rsid w:val="00591175"/>
    <w:rsid w:val="00591703"/>
    <w:rsid w:val="00593DA2"/>
    <w:rsid w:val="00595363"/>
    <w:rsid w:val="005959AF"/>
    <w:rsid w:val="005A03C8"/>
    <w:rsid w:val="005A052B"/>
    <w:rsid w:val="005A2414"/>
    <w:rsid w:val="005A3CD0"/>
    <w:rsid w:val="005A4757"/>
    <w:rsid w:val="005A4B10"/>
    <w:rsid w:val="005A5665"/>
    <w:rsid w:val="005B1F48"/>
    <w:rsid w:val="005B23D8"/>
    <w:rsid w:val="005B51AA"/>
    <w:rsid w:val="005B5288"/>
    <w:rsid w:val="005B7D6A"/>
    <w:rsid w:val="005B7F23"/>
    <w:rsid w:val="005C161B"/>
    <w:rsid w:val="005C18FD"/>
    <w:rsid w:val="005C2198"/>
    <w:rsid w:val="005C3EE9"/>
    <w:rsid w:val="005C6B32"/>
    <w:rsid w:val="005C6BA5"/>
    <w:rsid w:val="005C77A2"/>
    <w:rsid w:val="005C7D9D"/>
    <w:rsid w:val="005D1D92"/>
    <w:rsid w:val="005D27A8"/>
    <w:rsid w:val="005D4A14"/>
    <w:rsid w:val="005D4F2D"/>
    <w:rsid w:val="005D55B3"/>
    <w:rsid w:val="005D6847"/>
    <w:rsid w:val="005D6891"/>
    <w:rsid w:val="005E009F"/>
    <w:rsid w:val="005E0FE5"/>
    <w:rsid w:val="005E1ED1"/>
    <w:rsid w:val="005E2ECC"/>
    <w:rsid w:val="005E3A28"/>
    <w:rsid w:val="005E47BD"/>
    <w:rsid w:val="005E48C3"/>
    <w:rsid w:val="005E7956"/>
    <w:rsid w:val="005E7CB5"/>
    <w:rsid w:val="005F04D0"/>
    <w:rsid w:val="005F1409"/>
    <w:rsid w:val="005F24B6"/>
    <w:rsid w:val="005F753B"/>
    <w:rsid w:val="00602A42"/>
    <w:rsid w:val="00602D2F"/>
    <w:rsid w:val="006063B5"/>
    <w:rsid w:val="006066B4"/>
    <w:rsid w:val="00611ED0"/>
    <w:rsid w:val="006121BE"/>
    <w:rsid w:val="0061293C"/>
    <w:rsid w:val="0061407F"/>
    <w:rsid w:val="006148F7"/>
    <w:rsid w:val="00617969"/>
    <w:rsid w:val="00626469"/>
    <w:rsid w:val="00627870"/>
    <w:rsid w:val="00630157"/>
    <w:rsid w:val="00630237"/>
    <w:rsid w:val="0063028E"/>
    <w:rsid w:val="00632BFA"/>
    <w:rsid w:val="0063495E"/>
    <w:rsid w:val="006361C3"/>
    <w:rsid w:val="00636C0A"/>
    <w:rsid w:val="0063758F"/>
    <w:rsid w:val="00637C1A"/>
    <w:rsid w:val="00640F89"/>
    <w:rsid w:val="00644CC8"/>
    <w:rsid w:val="00647CEB"/>
    <w:rsid w:val="00650990"/>
    <w:rsid w:val="00653829"/>
    <w:rsid w:val="0065473A"/>
    <w:rsid w:val="00654999"/>
    <w:rsid w:val="00654E2F"/>
    <w:rsid w:val="00656400"/>
    <w:rsid w:val="006572B9"/>
    <w:rsid w:val="0066029E"/>
    <w:rsid w:val="006602B4"/>
    <w:rsid w:val="00660465"/>
    <w:rsid w:val="00660EF8"/>
    <w:rsid w:val="006625B8"/>
    <w:rsid w:val="00665BA5"/>
    <w:rsid w:val="00665F19"/>
    <w:rsid w:val="00667C79"/>
    <w:rsid w:val="0067191B"/>
    <w:rsid w:val="00680454"/>
    <w:rsid w:val="00681DCB"/>
    <w:rsid w:val="006829FA"/>
    <w:rsid w:val="00683431"/>
    <w:rsid w:val="00685946"/>
    <w:rsid w:val="00691C9F"/>
    <w:rsid w:val="00692BFB"/>
    <w:rsid w:val="006951C3"/>
    <w:rsid w:val="006953E8"/>
    <w:rsid w:val="0069686E"/>
    <w:rsid w:val="006A0F3F"/>
    <w:rsid w:val="006A1B18"/>
    <w:rsid w:val="006A43F1"/>
    <w:rsid w:val="006A47BA"/>
    <w:rsid w:val="006A5403"/>
    <w:rsid w:val="006A574F"/>
    <w:rsid w:val="006A5DA3"/>
    <w:rsid w:val="006A64B9"/>
    <w:rsid w:val="006A6741"/>
    <w:rsid w:val="006B0600"/>
    <w:rsid w:val="006B10D7"/>
    <w:rsid w:val="006B13CC"/>
    <w:rsid w:val="006B303A"/>
    <w:rsid w:val="006B3941"/>
    <w:rsid w:val="006B47E6"/>
    <w:rsid w:val="006C11A6"/>
    <w:rsid w:val="006C147E"/>
    <w:rsid w:val="006C17AA"/>
    <w:rsid w:val="006C2322"/>
    <w:rsid w:val="006C259B"/>
    <w:rsid w:val="006C2853"/>
    <w:rsid w:val="006C2882"/>
    <w:rsid w:val="006C5B1E"/>
    <w:rsid w:val="006C5DC7"/>
    <w:rsid w:val="006D17BF"/>
    <w:rsid w:val="006D17C2"/>
    <w:rsid w:val="006D248D"/>
    <w:rsid w:val="006D2F8E"/>
    <w:rsid w:val="006D4B7F"/>
    <w:rsid w:val="006E4B57"/>
    <w:rsid w:val="006E5846"/>
    <w:rsid w:val="006E5940"/>
    <w:rsid w:val="006F02D3"/>
    <w:rsid w:val="006F3775"/>
    <w:rsid w:val="006F386E"/>
    <w:rsid w:val="006F5343"/>
    <w:rsid w:val="00700264"/>
    <w:rsid w:val="00701A89"/>
    <w:rsid w:val="0070330D"/>
    <w:rsid w:val="00703732"/>
    <w:rsid w:val="00705025"/>
    <w:rsid w:val="00707644"/>
    <w:rsid w:val="00713922"/>
    <w:rsid w:val="00714CAB"/>
    <w:rsid w:val="007164EE"/>
    <w:rsid w:val="0072162D"/>
    <w:rsid w:val="007232B9"/>
    <w:rsid w:val="00723987"/>
    <w:rsid w:val="00725C09"/>
    <w:rsid w:val="007274C8"/>
    <w:rsid w:val="0072767F"/>
    <w:rsid w:val="00727C36"/>
    <w:rsid w:val="00731C4D"/>
    <w:rsid w:val="00732E85"/>
    <w:rsid w:val="00733AA8"/>
    <w:rsid w:val="007361FE"/>
    <w:rsid w:val="00737E0F"/>
    <w:rsid w:val="0074177F"/>
    <w:rsid w:val="0074495E"/>
    <w:rsid w:val="00744E58"/>
    <w:rsid w:val="00745B74"/>
    <w:rsid w:val="00746A52"/>
    <w:rsid w:val="007515FB"/>
    <w:rsid w:val="0075189F"/>
    <w:rsid w:val="00752E25"/>
    <w:rsid w:val="0075392B"/>
    <w:rsid w:val="007560EB"/>
    <w:rsid w:val="0076065B"/>
    <w:rsid w:val="00760FCB"/>
    <w:rsid w:val="0076196D"/>
    <w:rsid w:val="00761C29"/>
    <w:rsid w:val="007627B7"/>
    <w:rsid w:val="00765409"/>
    <w:rsid w:val="00766867"/>
    <w:rsid w:val="00767EEB"/>
    <w:rsid w:val="00771ABC"/>
    <w:rsid w:val="00775C2B"/>
    <w:rsid w:val="007775F9"/>
    <w:rsid w:val="0078241A"/>
    <w:rsid w:val="00784C90"/>
    <w:rsid w:val="00785A06"/>
    <w:rsid w:val="00786F8A"/>
    <w:rsid w:val="00787636"/>
    <w:rsid w:val="0079347F"/>
    <w:rsid w:val="00793A71"/>
    <w:rsid w:val="00797038"/>
    <w:rsid w:val="007979A3"/>
    <w:rsid w:val="007A015E"/>
    <w:rsid w:val="007A116F"/>
    <w:rsid w:val="007A135C"/>
    <w:rsid w:val="007A18B5"/>
    <w:rsid w:val="007A236C"/>
    <w:rsid w:val="007A29C7"/>
    <w:rsid w:val="007A33D1"/>
    <w:rsid w:val="007A4257"/>
    <w:rsid w:val="007A5522"/>
    <w:rsid w:val="007A70D3"/>
    <w:rsid w:val="007B1757"/>
    <w:rsid w:val="007B1FA4"/>
    <w:rsid w:val="007B2BE6"/>
    <w:rsid w:val="007B2ECD"/>
    <w:rsid w:val="007B5101"/>
    <w:rsid w:val="007B5351"/>
    <w:rsid w:val="007B5517"/>
    <w:rsid w:val="007B68ED"/>
    <w:rsid w:val="007C3DBE"/>
    <w:rsid w:val="007C4346"/>
    <w:rsid w:val="007C4D8D"/>
    <w:rsid w:val="007D031B"/>
    <w:rsid w:val="007D0544"/>
    <w:rsid w:val="007D4479"/>
    <w:rsid w:val="007D50EB"/>
    <w:rsid w:val="007D564D"/>
    <w:rsid w:val="007D5653"/>
    <w:rsid w:val="007D692A"/>
    <w:rsid w:val="007D70DA"/>
    <w:rsid w:val="007E03E8"/>
    <w:rsid w:val="007E1462"/>
    <w:rsid w:val="007E250B"/>
    <w:rsid w:val="007E5C57"/>
    <w:rsid w:val="007F01B5"/>
    <w:rsid w:val="007F130C"/>
    <w:rsid w:val="007F2063"/>
    <w:rsid w:val="007F2FD6"/>
    <w:rsid w:val="007F3E6D"/>
    <w:rsid w:val="007F5ADC"/>
    <w:rsid w:val="008039C7"/>
    <w:rsid w:val="00805151"/>
    <w:rsid w:val="00805D69"/>
    <w:rsid w:val="00805EE3"/>
    <w:rsid w:val="00806EB1"/>
    <w:rsid w:val="0080706E"/>
    <w:rsid w:val="00807C02"/>
    <w:rsid w:val="00807FBD"/>
    <w:rsid w:val="00810BF7"/>
    <w:rsid w:val="00810E0A"/>
    <w:rsid w:val="00811528"/>
    <w:rsid w:val="00814126"/>
    <w:rsid w:val="00814297"/>
    <w:rsid w:val="00814C27"/>
    <w:rsid w:val="0081727B"/>
    <w:rsid w:val="0081750C"/>
    <w:rsid w:val="00817B87"/>
    <w:rsid w:val="00817C34"/>
    <w:rsid w:val="00817D0A"/>
    <w:rsid w:val="00820580"/>
    <w:rsid w:val="008207B3"/>
    <w:rsid w:val="00820D08"/>
    <w:rsid w:val="00823C9F"/>
    <w:rsid w:val="00825FA2"/>
    <w:rsid w:val="00826A35"/>
    <w:rsid w:val="00826FE6"/>
    <w:rsid w:val="00827529"/>
    <w:rsid w:val="00832B86"/>
    <w:rsid w:val="00832BB3"/>
    <w:rsid w:val="00833080"/>
    <w:rsid w:val="00833379"/>
    <w:rsid w:val="00834D5A"/>
    <w:rsid w:val="00835FE9"/>
    <w:rsid w:val="008421AA"/>
    <w:rsid w:val="0084329E"/>
    <w:rsid w:val="00843E2A"/>
    <w:rsid w:val="00844C5C"/>
    <w:rsid w:val="00846AB9"/>
    <w:rsid w:val="008476FF"/>
    <w:rsid w:val="00850CEA"/>
    <w:rsid w:val="00851A34"/>
    <w:rsid w:val="00856F74"/>
    <w:rsid w:val="00857111"/>
    <w:rsid w:val="008604C3"/>
    <w:rsid w:val="00861F4A"/>
    <w:rsid w:val="00862D86"/>
    <w:rsid w:val="00864459"/>
    <w:rsid w:val="00864897"/>
    <w:rsid w:val="0086736B"/>
    <w:rsid w:val="00867B4C"/>
    <w:rsid w:val="0087083B"/>
    <w:rsid w:val="00871F4E"/>
    <w:rsid w:val="00872069"/>
    <w:rsid w:val="00872EDF"/>
    <w:rsid w:val="00874453"/>
    <w:rsid w:val="00874AD8"/>
    <w:rsid w:val="00875A2E"/>
    <w:rsid w:val="00875D96"/>
    <w:rsid w:val="00876193"/>
    <w:rsid w:val="008818BC"/>
    <w:rsid w:val="008864CD"/>
    <w:rsid w:val="00891724"/>
    <w:rsid w:val="008933EA"/>
    <w:rsid w:val="00893A1A"/>
    <w:rsid w:val="008945EC"/>
    <w:rsid w:val="0089541D"/>
    <w:rsid w:val="00897946"/>
    <w:rsid w:val="00897FF6"/>
    <w:rsid w:val="008A0D49"/>
    <w:rsid w:val="008A1F84"/>
    <w:rsid w:val="008A2680"/>
    <w:rsid w:val="008A546A"/>
    <w:rsid w:val="008A5491"/>
    <w:rsid w:val="008A551C"/>
    <w:rsid w:val="008A69BF"/>
    <w:rsid w:val="008A7A9F"/>
    <w:rsid w:val="008A7CF4"/>
    <w:rsid w:val="008B2A2F"/>
    <w:rsid w:val="008B3537"/>
    <w:rsid w:val="008B5A44"/>
    <w:rsid w:val="008B69F5"/>
    <w:rsid w:val="008B6BAB"/>
    <w:rsid w:val="008C11F8"/>
    <w:rsid w:val="008C1326"/>
    <w:rsid w:val="008C2218"/>
    <w:rsid w:val="008C2833"/>
    <w:rsid w:val="008C5963"/>
    <w:rsid w:val="008C5AC1"/>
    <w:rsid w:val="008C6487"/>
    <w:rsid w:val="008C67A6"/>
    <w:rsid w:val="008D0B65"/>
    <w:rsid w:val="008D0FE1"/>
    <w:rsid w:val="008D25DE"/>
    <w:rsid w:val="008D2E87"/>
    <w:rsid w:val="008D4535"/>
    <w:rsid w:val="008D5D55"/>
    <w:rsid w:val="008D6653"/>
    <w:rsid w:val="008D79CA"/>
    <w:rsid w:val="008E2E8B"/>
    <w:rsid w:val="008E326B"/>
    <w:rsid w:val="008E3FD7"/>
    <w:rsid w:val="008E582A"/>
    <w:rsid w:val="008E5B04"/>
    <w:rsid w:val="008E7935"/>
    <w:rsid w:val="008F08C2"/>
    <w:rsid w:val="008F108A"/>
    <w:rsid w:val="008F2FE1"/>
    <w:rsid w:val="008F3893"/>
    <w:rsid w:val="008F4F4E"/>
    <w:rsid w:val="008F59B7"/>
    <w:rsid w:val="008F5D6A"/>
    <w:rsid w:val="008F6214"/>
    <w:rsid w:val="00900A12"/>
    <w:rsid w:val="009013E7"/>
    <w:rsid w:val="00902B92"/>
    <w:rsid w:val="00903EAF"/>
    <w:rsid w:val="0090458E"/>
    <w:rsid w:val="00904D4C"/>
    <w:rsid w:val="009066A4"/>
    <w:rsid w:val="00906E54"/>
    <w:rsid w:val="009072EE"/>
    <w:rsid w:val="00907BFA"/>
    <w:rsid w:val="009111C5"/>
    <w:rsid w:val="00911D6D"/>
    <w:rsid w:val="009123BF"/>
    <w:rsid w:val="00912740"/>
    <w:rsid w:val="00914C37"/>
    <w:rsid w:val="009160ED"/>
    <w:rsid w:val="00917208"/>
    <w:rsid w:val="00917824"/>
    <w:rsid w:val="009203D5"/>
    <w:rsid w:val="00920448"/>
    <w:rsid w:val="00920CF0"/>
    <w:rsid w:val="00921C64"/>
    <w:rsid w:val="009221EB"/>
    <w:rsid w:val="0092400E"/>
    <w:rsid w:val="009240AD"/>
    <w:rsid w:val="009274D3"/>
    <w:rsid w:val="00930C38"/>
    <w:rsid w:val="00935350"/>
    <w:rsid w:val="00935CCD"/>
    <w:rsid w:val="00942239"/>
    <w:rsid w:val="0094358A"/>
    <w:rsid w:val="00944153"/>
    <w:rsid w:val="0094490A"/>
    <w:rsid w:val="00945EF4"/>
    <w:rsid w:val="009462A2"/>
    <w:rsid w:val="00947781"/>
    <w:rsid w:val="009511BC"/>
    <w:rsid w:val="00951565"/>
    <w:rsid w:val="00953AE2"/>
    <w:rsid w:val="00953E84"/>
    <w:rsid w:val="00955070"/>
    <w:rsid w:val="009569E4"/>
    <w:rsid w:val="009579BB"/>
    <w:rsid w:val="00957FCB"/>
    <w:rsid w:val="009607BF"/>
    <w:rsid w:val="00961A6F"/>
    <w:rsid w:val="00967EAA"/>
    <w:rsid w:val="009717CC"/>
    <w:rsid w:val="00972F16"/>
    <w:rsid w:val="00972FD4"/>
    <w:rsid w:val="00973CD0"/>
    <w:rsid w:val="00975A8A"/>
    <w:rsid w:val="00975E02"/>
    <w:rsid w:val="00975E5A"/>
    <w:rsid w:val="00980229"/>
    <w:rsid w:val="00980C3A"/>
    <w:rsid w:val="00981CF0"/>
    <w:rsid w:val="0098553F"/>
    <w:rsid w:val="00986BEB"/>
    <w:rsid w:val="009877E3"/>
    <w:rsid w:val="00992A7C"/>
    <w:rsid w:val="00992AC1"/>
    <w:rsid w:val="009931C5"/>
    <w:rsid w:val="00993A44"/>
    <w:rsid w:val="00995DA5"/>
    <w:rsid w:val="00996267"/>
    <w:rsid w:val="0099791E"/>
    <w:rsid w:val="009A5001"/>
    <w:rsid w:val="009B2677"/>
    <w:rsid w:val="009B32A4"/>
    <w:rsid w:val="009B344F"/>
    <w:rsid w:val="009B396D"/>
    <w:rsid w:val="009B5F0C"/>
    <w:rsid w:val="009B6651"/>
    <w:rsid w:val="009B6E07"/>
    <w:rsid w:val="009C1BBF"/>
    <w:rsid w:val="009C24A8"/>
    <w:rsid w:val="009C2BE4"/>
    <w:rsid w:val="009C6E2B"/>
    <w:rsid w:val="009D0855"/>
    <w:rsid w:val="009D176C"/>
    <w:rsid w:val="009D1A2B"/>
    <w:rsid w:val="009D2AC9"/>
    <w:rsid w:val="009D2B35"/>
    <w:rsid w:val="009D3A3A"/>
    <w:rsid w:val="009D5299"/>
    <w:rsid w:val="009D6CD5"/>
    <w:rsid w:val="009E41A4"/>
    <w:rsid w:val="009E4CFC"/>
    <w:rsid w:val="009E6E75"/>
    <w:rsid w:val="009E75AB"/>
    <w:rsid w:val="009F05BF"/>
    <w:rsid w:val="009F0B1A"/>
    <w:rsid w:val="009F30E1"/>
    <w:rsid w:val="009F4A32"/>
    <w:rsid w:val="009F5583"/>
    <w:rsid w:val="009F664E"/>
    <w:rsid w:val="00A00AD8"/>
    <w:rsid w:val="00A02391"/>
    <w:rsid w:val="00A02758"/>
    <w:rsid w:val="00A027EE"/>
    <w:rsid w:val="00A02C97"/>
    <w:rsid w:val="00A04667"/>
    <w:rsid w:val="00A0635F"/>
    <w:rsid w:val="00A0643D"/>
    <w:rsid w:val="00A075BF"/>
    <w:rsid w:val="00A118E1"/>
    <w:rsid w:val="00A12FD2"/>
    <w:rsid w:val="00A13CF1"/>
    <w:rsid w:val="00A151D5"/>
    <w:rsid w:val="00A15DA1"/>
    <w:rsid w:val="00A16291"/>
    <w:rsid w:val="00A23BFA"/>
    <w:rsid w:val="00A2423A"/>
    <w:rsid w:val="00A25389"/>
    <w:rsid w:val="00A25F2E"/>
    <w:rsid w:val="00A26028"/>
    <w:rsid w:val="00A26BD6"/>
    <w:rsid w:val="00A31DBC"/>
    <w:rsid w:val="00A33351"/>
    <w:rsid w:val="00A33D7D"/>
    <w:rsid w:val="00A3572F"/>
    <w:rsid w:val="00A36CF4"/>
    <w:rsid w:val="00A40C49"/>
    <w:rsid w:val="00A41399"/>
    <w:rsid w:val="00A42678"/>
    <w:rsid w:val="00A43063"/>
    <w:rsid w:val="00A44B2D"/>
    <w:rsid w:val="00A458B6"/>
    <w:rsid w:val="00A460A8"/>
    <w:rsid w:val="00A4678B"/>
    <w:rsid w:val="00A46981"/>
    <w:rsid w:val="00A53080"/>
    <w:rsid w:val="00A53576"/>
    <w:rsid w:val="00A555E4"/>
    <w:rsid w:val="00A60E68"/>
    <w:rsid w:val="00A60ED3"/>
    <w:rsid w:val="00A61418"/>
    <w:rsid w:val="00A6156F"/>
    <w:rsid w:val="00A61774"/>
    <w:rsid w:val="00A62092"/>
    <w:rsid w:val="00A62D12"/>
    <w:rsid w:val="00A62E80"/>
    <w:rsid w:val="00A63554"/>
    <w:rsid w:val="00A6782A"/>
    <w:rsid w:val="00A74954"/>
    <w:rsid w:val="00A74D54"/>
    <w:rsid w:val="00A7662E"/>
    <w:rsid w:val="00A7682E"/>
    <w:rsid w:val="00A76AC3"/>
    <w:rsid w:val="00A83B18"/>
    <w:rsid w:val="00A84522"/>
    <w:rsid w:val="00A84D22"/>
    <w:rsid w:val="00A85533"/>
    <w:rsid w:val="00A905DC"/>
    <w:rsid w:val="00A9480F"/>
    <w:rsid w:val="00A953E0"/>
    <w:rsid w:val="00A96223"/>
    <w:rsid w:val="00AA06D6"/>
    <w:rsid w:val="00AA0ADA"/>
    <w:rsid w:val="00AA0CBA"/>
    <w:rsid w:val="00AA1668"/>
    <w:rsid w:val="00AA2DA6"/>
    <w:rsid w:val="00AA49D5"/>
    <w:rsid w:val="00AA4B9A"/>
    <w:rsid w:val="00AA65FD"/>
    <w:rsid w:val="00AB14E9"/>
    <w:rsid w:val="00AB3666"/>
    <w:rsid w:val="00AB402E"/>
    <w:rsid w:val="00AB5D7F"/>
    <w:rsid w:val="00AB6A11"/>
    <w:rsid w:val="00AC1353"/>
    <w:rsid w:val="00AC23F1"/>
    <w:rsid w:val="00AC295B"/>
    <w:rsid w:val="00AC3174"/>
    <w:rsid w:val="00AC46A1"/>
    <w:rsid w:val="00AC5D63"/>
    <w:rsid w:val="00AC60F4"/>
    <w:rsid w:val="00AC7D0A"/>
    <w:rsid w:val="00AD07F2"/>
    <w:rsid w:val="00AD10C8"/>
    <w:rsid w:val="00AD15C6"/>
    <w:rsid w:val="00AD39C2"/>
    <w:rsid w:val="00AD4BBF"/>
    <w:rsid w:val="00AD54F5"/>
    <w:rsid w:val="00AD582C"/>
    <w:rsid w:val="00AD588A"/>
    <w:rsid w:val="00AD5A36"/>
    <w:rsid w:val="00AE0310"/>
    <w:rsid w:val="00AE1279"/>
    <w:rsid w:val="00AE17B7"/>
    <w:rsid w:val="00AE237C"/>
    <w:rsid w:val="00AE4C17"/>
    <w:rsid w:val="00AE563D"/>
    <w:rsid w:val="00AE7B0E"/>
    <w:rsid w:val="00AF00C9"/>
    <w:rsid w:val="00AF2F8D"/>
    <w:rsid w:val="00AF320C"/>
    <w:rsid w:val="00AF54AE"/>
    <w:rsid w:val="00AF6E22"/>
    <w:rsid w:val="00AF7EB8"/>
    <w:rsid w:val="00B050BF"/>
    <w:rsid w:val="00B1093A"/>
    <w:rsid w:val="00B1176C"/>
    <w:rsid w:val="00B119C5"/>
    <w:rsid w:val="00B11E0D"/>
    <w:rsid w:val="00B13BB4"/>
    <w:rsid w:val="00B13C88"/>
    <w:rsid w:val="00B14E0F"/>
    <w:rsid w:val="00B15162"/>
    <w:rsid w:val="00B20812"/>
    <w:rsid w:val="00B23F18"/>
    <w:rsid w:val="00B2441F"/>
    <w:rsid w:val="00B254BA"/>
    <w:rsid w:val="00B31DEF"/>
    <w:rsid w:val="00B3233D"/>
    <w:rsid w:val="00B35413"/>
    <w:rsid w:val="00B36035"/>
    <w:rsid w:val="00B36CA8"/>
    <w:rsid w:val="00B42DDF"/>
    <w:rsid w:val="00B4442F"/>
    <w:rsid w:val="00B45D3A"/>
    <w:rsid w:val="00B463AA"/>
    <w:rsid w:val="00B50CCA"/>
    <w:rsid w:val="00B532B5"/>
    <w:rsid w:val="00B543C4"/>
    <w:rsid w:val="00B55E7E"/>
    <w:rsid w:val="00B56AB9"/>
    <w:rsid w:val="00B57B81"/>
    <w:rsid w:val="00B65715"/>
    <w:rsid w:val="00B657F2"/>
    <w:rsid w:val="00B66ADE"/>
    <w:rsid w:val="00B72DD2"/>
    <w:rsid w:val="00B75F73"/>
    <w:rsid w:val="00B764CD"/>
    <w:rsid w:val="00B8185E"/>
    <w:rsid w:val="00B82952"/>
    <w:rsid w:val="00B82CA7"/>
    <w:rsid w:val="00B84733"/>
    <w:rsid w:val="00B8613B"/>
    <w:rsid w:val="00B918E2"/>
    <w:rsid w:val="00B91AE8"/>
    <w:rsid w:val="00B92262"/>
    <w:rsid w:val="00B97295"/>
    <w:rsid w:val="00BA07B9"/>
    <w:rsid w:val="00BA1354"/>
    <w:rsid w:val="00BA2859"/>
    <w:rsid w:val="00BA4368"/>
    <w:rsid w:val="00BA494C"/>
    <w:rsid w:val="00BA7ECC"/>
    <w:rsid w:val="00BB1A70"/>
    <w:rsid w:val="00BB2BF2"/>
    <w:rsid w:val="00BB65C1"/>
    <w:rsid w:val="00BB676D"/>
    <w:rsid w:val="00BB6BD1"/>
    <w:rsid w:val="00BC0B87"/>
    <w:rsid w:val="00BC1CE5"/>
    <w:rsid w:val="00BC2359"/>
    <w:rsid w:val="00BC4764"/>
    <w:rsid w:val="00BC6718"/>
    <w:rsid w:val="00BC77D4"/>
    <w:rsid w:val="00BC7EB0"/>
    <w:rsid w:val="00BD32D4"/>
    <w:rsid w:val="00BD39E0"/>
    <w:rsid w:val="00BD4139"/>
    <w:rsid w:val="00BD41A1"/>
    <w:rsid w:val="00BD59ED"/>
    <w:rsid w:val="00BD645C"/>
    <w:rsid w:val="00BD77DE"/>
    <w:rsid w:val="00BE0274"/>
    <w:rsid w:val="00BE0450"/>
    <w:rsid w:val="00BE3E59"/>
    <w:rsid w:val="00BE5FC7"/>
    <w:rsid w:val="00BE6F7B"/>
    <w:rsid w:val="00BF08D1"/>
    <w:rsid w:val="00BF15D6"/>
    <w:rsid w:val="00BF34BB"/>
    <w:rsid w:val="00BF42FE"/>
    <w:rsid w:val="00BF4AE2"/>
    <w:rsid w:val="00C01D54"/>
    <w:rsid w:val="00C029D6"/>
    <w:rsid w:val="00C037B8"/>
    <w:rsid w:val="00C05C77"/>
    <w:rsid w:val="00C05F48"/>
    <w:rsid w:val="00C10586"/>
    <w:rsid w:val="00C10CA3"/>
    <w:rsid w:val="00C12D46"/>
    <w:rsid w:val="00C17DE3"/>
    <w:rsid w:val="00C20542"/>
    <w:rsid w:val="00C24F4A"/>
    <w:rsid w:val="00C262E7"/>
    <w:rsid w:val="00C26F9A"/>
    <w:rsid w:val="00C2738D"/>
    <w:rsid w:val="00C3265F"/>
    <w:rsid w:val="00C3312E"/>
    <w:rsid w:val="00C345D5"/>
    <w:rsid w:val="00C34A70"/>
    <w:rsid w:val="00C35D64"/>
    <w:rsid w:val="00C36117"/>
    <w:rsid w:val="00C36D48"/>
    <w:rsid w:val="00C4135A"/>
    <w:rsid w:val="00C41F94"/>
    <w:rsid w:val="00C4203D"/>
    <w:rsid w:val="00C448BB"/>
    <w:rsid w:val="00C46583"/>
    <w:rsid w:val="00C46B95"/>
    <w:rsid w:val="00C52B18"/>
    <w:rsid w:val="00C53546"/>
    <w:rsid w:val="00C5360A"/>
    <w:rsid w:val="00C575BB"/>
    <w:rsid w:val="00C605D5"/>
    <w:rsid w:val="00C60A6A"/>
    <w:rsid w:val="00C60CAB"/>
    <w:rsid w:val="00C628E5"/>
    <w:rsid w:val="00C64142"/>
    <w:rsid w:val="00C64B23"/>
    <w:rsid w:val="00C67C70"/>
    <w:rsid w:val="00C70A7B"/>
    <w:rsid w:val="00C72748"/>
    <w:rsid w:val="00C72E57"/>
    <w:rsid w:val="00C7342C"/>
    <w:rsid w:val="00C74D5C"/>
    <w:rsid w:val="00C757E4"/>
    <w:rsid w:val="00C75C24"/>
    <w:rsid w:val="00C777E6"/>
    <w:rsid w:val="00C77971"/>
    <w:rsid w:val="00C8350B"/>
    <w:rsid w:val="00C83FD1"/>
    <w:rsid w:val="00C86D9A"/>
    <w:rsid w:val="00C903CF"/>
    <w:rsid w:val="00C909E3"/>
    <w:rsid w:val="00C90A77"/>
    <w:rsid w:val="00C91C36"/>
    <w:rsid w:val="00C92268"/>
    <w:rsid w:val="00C93F12"/>
    <w:rsid w:val="00C94CD8"/>
    <w:rsid w:val="00C9675B"/>
    <w:rsid w:val="00CA0372"/>
    <w:rsid w:val="00CA0B74"/>
    <w:rsid w:val="00CA2C7E"/>
    <w:rsid w:val="00CA355F"/>
    <w:rsid w:val="00CB0D56"/>
    <w:rsid w:val="00CB1BB5"/>
    <w:rsid w:val="00CB2141"/>
    <w:rsid w:val="00CB4400"/>
    <w:rsid w:val="00CB449C"/>
    <w:rsid w:val="00CB71FB"/>
    <w:rsid w:val="00CC11B8"/>
    <w:rsid w:val="00CC2AF3"/>
    <w:rsid w:val="00CC4083"/>
    <w:rsid w:val="00CC4176"/>
    <w:rsid w:val="00CC4340"/>
    <w:rsid w:val="00CC5AA7"/>
    <w:rsid w:val="00CC63CD"/>
    <w:rsid w:val="00CC7776"/>
    <w:rsid w:val="00CD249E"/>
    <w:rsid w:val="00CD265F"/>
    <w:rsid w:val="00CE0972"/>
    <w:rsid w:val="00CE370E"/>
    <w:rsid w:val="00CE54BA"/>
    <w:rsid w:val="00CE6479"/>
    <w:rsid w:val="00CF044C"/>
    <w:rsid w:val="00CF0A56"/>
    <w:rsid w:val="00CF0DF9"/>
    <w:rsid w:val="00CF0E8B"/>
    <w:rsid w:val="00CF22E5"/>
    <w:rsid w:val="00CF447C"/>
    <w:rsid w:val="00CF44C9"/>
    <w:rsid w:val="00CF4BB6"/>
    <w:rsid w:val="00CF5B03"/>
    <w:rsid w:val="00CF64AB"/>
    <w:rsid w:val="00CF7917"/>
    <w:rsid w:val="00D000AB"/>
    <w:rsid w:val="00D00B4D"/>
    <w:rsid w:val="00D01484"/>
    <w:rsid w:val="00D022B5"/>
    <w:rsid w:val="00D0650A"/>
    <w:rsid w:val="00D070F4"/>
    <w:rsid w:val="00D079D2"/>
    <w:rsid w:val="00D10BBC"/>
    <w:rsid w:val="00D1243C"/>
    <w:rsid w:val="00D12488"/>
    <w:rsid w:val="00D13509"/>
    <w:rsid w:val="00D14541"/>
    <w:rsid w:val="00D14F59"/>
    <w:rsid w:val="00D22FF1"/>
    <w:rsid w:val="00D237DB"/>
    <w:rsid w:val="00D25092"/>
    <w:rsid w:val="00D259E2"/>
    <w:rsid w:val="00D2708B"/>
    <w:rsid w:val="00D30E43"/>
    <w:rsid w:val="00D331B1"/>
    <w:rsid w:val="00D364F1"/>
    <w:rsid w:val="00D37BDF"/>
    <w:rsid w:val="00D41A5D"/>
    <w:rsid w:val="00D44EB9"/>
    <w:rsid w:val="00D4519A"/>
    <w:rsid w:val="00D45367"/>
    <w:rsid w:val="00D4776B"/>
    <w:rsid w:val="00D50714"/>
    <w:rsid w:val="00D52AE0"/>
    <w:rsid w:val="00D534FC"/>
    <w:rsid w:val="00D5608A"/>
    <w:rsid w:val="00D618B5"/>
    <w:rsid w:val="00D62128"/>
    <w:rsid w:val="00D6257E"/>
    <w:rsid w:val="00D636AD"/>
    <w:rsid w:val="00D656F8"/>
    <w:rsid w:val="00D72478"/>
    <w:rsid w:val="00D744E1"/>
    <w:rsid w:val="00D74D28"/>
    <w:rsid w:val="00D7656E"/>
    <w:rsid w:val="00D80313"/>
    <w:rsid w:val="00D81409"/>
    <w:rsid w:val="00D85DB6"/>
    <w:rsid w:val="00D90875"/>
    <w:rsid w:val="00D961EA"/>
    <w:rsid w:val="00D968A9"/>
    <w:rsid w:val="00DA0762"/>
    <w:rsid w:val="00DA0BE8"/>
    <w:rsid w:val="00DA0E9F"/>
    <w:rsid w:val="00DA3345"/>
    <w:rsid w:val="00DA5F68"/>
    <w:rsid w:val="00DA6CB4"/>
    <w:rsid w:val="00DB18B0"/>
    <w:rsid w:val="00DB1E94"/>
    <w:rsid w:val="00DB39B7"/>
    <w:rsid w:val="00DB3CD0"/>
    <w:rsid w:val="00DB424B"/>
    <w:rsid w:val="00DB4DA8"/>
    <w:rsid w:val="00DB65BD"/>
    <w:rsid w:val="00DB67BB"/>
    <w:rsid w:val="00DB6819"/>
    <w:rsid w:val="00DC21A1"/>
    <w:rsid w:val="00DC4EB1"/>
    <w:rsid w:val="00DC6330"/>
    <w:rsid w:val="00DC74C6"/>
    <w:rsid w:val="00DC7E7A"/>
    <w:rsid w:val="00DD11A4"/>
    <w:rsid w:val="00DD1503"/>
    <w:rsid w:val="00DD4A35"/>
    <w:rsid w:val="00DD5189"/>
    <w:rsid w:val="00DE2789"/>
    <w:rsid w:val="00DE5689"/>
    <w:rsid w:val="00DE5AB5"/>
    <w:rsid w:val="00DE5D9F"/>
    <w:rsid w:val="00DE73FB"/>
    <w:rsid w:val="00DE7CDC"/>
    <w:rsid w:val="00DF3271"/>
    <w:rsid w:val="00DF43E5"/>
    <w:rsid w:val="00DF532E"/>
    <w:rsid w:val="00E00107"/>
    <w:rsid w:val="00E121A8"/>
    <w:rsid w:val="00E12CA2"/>
    <w:rsid w:val="00E12F24"/>
    <w:rsid w:val="00E1304A"/>
    <w:rsid w:val="00E13452"/>
    <w:rsid w:val="00E13B00"/>
    <w:rsid w:val="00E167CE"/>
    <w:rsid w:val="00E17CDC"/>
    <w:rsid w:val="00E20711"/>
    <w:rsid w:val="00E20A5E"/>
    <w:rsid w:val="00E227FD"/>
    <w:rsid w:val="00E24AAC"/>
    <w:rsid w:val="00E26B32"/>
    <w:rsid w:val="00E26F70"/>
    <w:rsid w:val="00E3222B"/>
    <w:rsid w:val="00E331DB"/>
    <w:rsid w:val="00E36FA5"/>
    <w:rsid w:val="00E37BAF"/>
    <w:rsid w:val="00E40376"/>
    <w:rsid w:val="00E4142B"/>
    <w:rsid w:val="00E43DC7"/>
    <w:rsid w:val="00E4419E"/>
    <w:rsid w:val="00E4582D"/>
    <w:rsid w:val="00E54220"/>
    <w:rsid w:val="00E54952"/>
    <w:rsid w:val="00E552EB"/>
    <w:rsid w:val="00E55D03"/>
    <w:rsid w:val="00E560BA"/>
    <w:rsid w:val="00E564AD"/>
    <w:rsid w:val="00E5750F"/>
    <w:rsid w:val="00E57966"/>
    <w:rsid w:val="00E61AE7"/>
    <w:rsid w:val="00E632EE"/>
    <w:rsid w:val="00E66CF4"/>
    <w:rsid w:val="00E70319"/>
    <w:rsid w:val="00E73538"/>
    <w:rsid w:val="00E740A6"/>
    <w:rsid w:val="00E76217"/>
    <w:rsid w:val="00E80463"/>
    <w:rsid w:val="00E811EB"/>
    <w:rsid w:val="00E8294C"/>
    <w:rsid w:val="00E83683"/>
    <w:rsid w:val="00E859DB"/>
    <w:rsid w:val="00E85AF6"/>
    <w:rsid w:val="00E87F54"/>
    <w:rsid w:val="00E9036F"/>
    <w:rsid w:val="00E90421"/>
    <w:rsid w:val="00E952D1"/>
    <w:rsid w:val="00E95965"/>
    <w:rsid w:val="00E95DCD"/>
    <w:rsid w:val="00E961CB"/>
    <w:rsid w:val="00E97AEA"/>
    <w:rsid w:val="00EA3099"/>
    <w:rsid w:val="00EA3DAE"/>
    <w:rsid w:val="00EA4B37"/>
    <w:rsid w:val="00EA5694"/>
    <w:rsid w:val="00EA7BB1"/>
    <w:rsid w:val="00EB0421"/>
    <w:rsid w:val="00EB2820"/>
    <w:rsid w:val="00EB2E50"/>
    <w:rsid w:val="00EB3683"/>
    <w:rsid w:val="00EB74C1"/>
    <w:rsid w:val="00EB770F"/>
    <w:rsid w:val="00EB7CD1"/>
    <w:rsid w:val="00EC22E3"/>
    <w:rsid w:val="00EC559A"/>
    <w:rsid w:val="00ED1BBD"/>
    <w:rsid w:val="00ED3E20"/>
    <w:rsid w:val="00ED7B6B"/>
    <w:rsid w:val="00EE3222"/>
    <w:rsid w:val="00EE4CD8"/>
    <w:rsid w:val="00EF073E"/>
    <w:rsid w:val="00EF10A1"/>
    <w:rsid w:val="00EF14B8"/>
    <w:rsid w:val="00EF2423"/>
    <w:rsid w:val="00EF2866"/>
    <w:rsid w:val="00EF41CC"/>
    <w:rsid w:val="00EF50BE"/>
    <w:rsid w:val="00EF5224"/>
    <w:rsid w:val="00EF6084"/>
    <w:rsid w:val="00EF6E2F"/>
    <w:rsid w:val="00EF74EE"/>
    <w:rsid w:val="00EF7989"/>
    <w:rsid w:val="00EF798D"/>
    <w:rsid w:val="00EF79DC"/>
    <w:rsid w:val="00F00251"/>
    <w:rsid w:val="00F029F0"/>
    <w:rsid w:val="00F04AC4"/>
    <w:rsid w:val="00F05428"/>
    <w:rsid w:val="00F06106"/>
    <w:rsid w:val="00F06CEC"/>
    <w:rsid w:val="00F07866"/>
    <w:rsid w:val="00F13D4E"/>
    <w:rsid w:val="00F17AEB"/>
    <w:rsid w:val="00F21581"/>
    <w:rsid w:val="00F22048"/>
    <w:rsid w:val="00F22985"/>
    <w:rsid w:val="00F22B47"/>
    <w:rsid w:val="00F23089"/>
    <w:rsid w:val="00F23A69"/>
    <w:rsid w:val="00F25B41"/>
    <w:rsid w:val="00F26D56"/>
    <w:rsid w:val="00F277B1"/>
    <w:rsid w:val="00F3034D"/>
    <w:rsid w:val="00F33C2A"/>
    <w:rsid w:val="00F3716B"/>
    <w:rsid w:val="00F37625"/>
    <w:rsid w:val="00F377BD"/>
    <w:rsid w:val="00F40050"/>
    <w:rsid w:val="00F401AE"/>
    <w:rsid w:val="00F419C1"/>
    <w:rsid w:val="00F41E62"/>
    <w:rsid w:val="00F42270"/>
    <w:rsid w:val="00F449E2"/>
    <w:rsid w:val="00F46253"/>
    <w:rsid w:val="00F52D5E"/>
    <w:rsid w:val="00F556A9"/>
    <w:rsid w:val="00F55FF5"/>
    <w:rsid w:val="00F564C5"/>
    <w:rsid w:val="00F571C9"/>
    <w:rsid w:val="00F57F12"/>
    <w:rsid w:val="00F61398"/>
    <w:rsid w:val="00F6207A"/>
    <w:rsid w:val="00F62680"/>
    <w:rsid w:val="00F63125"/>
    <w:rsid w:val="00F642CC"/>
    <w:rsid w:val="00F65476"/>
    <w:rsid w:val="00F6584B"/>
    <w:rsid w:val="00F66761"/>
    <w:rsid w:val="00F67497"/>
    <w:rsid w:val="00F70B4C"/>
    <w:rsid w:val="00F71D62"/>
    <w:rsid w:val="00F729D2"/>
    <w:rsid w:val="00F72C08"/>
    <w:rsid w:val="00F72E95"/>
    <w:rsid w:val="00F746EC"/>
    <w:rsid w:val="00F74ED1"/>
    <w:rsid w:val="00F7586B"/>
    <w:rsid w:val="00F77756"/>
    <w:rsid w:val="00F8121A"/>
    <w:rsid w:val="00F86D45"/>
    <w:rsid w:val="00F91403"/>
    <w:rsid w:val="00F95B8D"/>
    <w:rsid w:val="00F96B9A"/>
    <w:rsid w:val="00F96DDF"/>
    <w:rsid w:val="00F9703C"/>
    <w:rsid w:val="00FA18E3"/>
    <w:rsid w:val="00FA294E"/>
    <w:rsid w:val="00FA388A"/>
    <w:rsid w:val="00FA4FDB"/>
    <w:rsid w:val="00FA5924"/>
    <w:rsid w:val="00FA67D6"/>
    <w:rsid w:val="00FB0844"/>
    <w:rsid w:val="00FB1278"/>
    <w:rsid w:val="00FB1F43"/>
    <w:rsid w:val="00FB25F9"/>
    <w:rsid w:val="00FB5BE1"/>
    <w:rsid w:val="00FB697F"/>
    <w:rsid w:val="00FB7177"/>
    <w:rsid w:val="00FB73CA"/>
    <w:rsid w:val="00FC1453"/>
    <w:rsid w:val="00FC1B86"/>
    <w:rsid w:val="00FC2A5C"/>
    <w:rsid w:val="00FC47A2"/>
    <w:rsid w:val="00FD255E"/>
    <w:rsid w:val="00FD331C"/>
    <w:rsid w:val="00FD38A4"/>
    <w:rsid w:val="00FD42FE"/>
    <w:rsid w:val="00FD6123"/>
    <w:rsid w:val="00FE040C"/>
    <w:rsid w:val="00FE1493"/>
    <w:rsid w:val="00FE2CA2"/>
    <w:rsid w:val="00FE3606"/>
    <w:rsid w:val="00FE3B09"/>
    <w:rsid w:val="00FE4552"/>
    <w:rsid w:val="00FE4B30"/>
    <w:rsid w:val="00FE5A3D"/>
    <w:rsid w:val="00FE6E31"/>
    <w:rsid w:val="00FF0499"/>
    <w:rsid w:val="00FF103B"/>
    <w:rsid w:val="00FF2B90"/>
    <w:rsid w:val="00FF2CB0"/>
    <w:rsid w:val="00FF5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81"/>
  </w:style>
  <w:style w:type="paragraph" w:styleId="1">
    <w:name w:val="heading 1"/>
    <w:basedOn w:val="a"/>
    <w:link w:val="10"/>
    <w:qFormat/>
    <w:rsid w:val="00402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0257A"/>
    <w:rPr>
      <w:rFonts w:ascii="Times New Roman" w:eastAsia="Times New Roman" w:hAnsi="Times New Roman" w:cs="Times New Roman"/>
      <w:b/>
      <w:bCs/>
      <w:kern w:val="36"/>
      <w:sz w:val="48"/>
      <w:szCs w:val="48"/>
      <w:lang w:eastAsia="ru-RU"/>
    </w:rPr>
  </w:style>
  <w:style w:type="character" w:styleId="a4">
    <w:name w:val="Hyperlink"/>
    <w:basedOn w:val="a0"/>
    <w:semiHidden/>
    <w:unhideWhenUsed/>
    <w:rsid w:val="0040257A"/>
    <w:rPr>
      <w:color w:val="0000FF"/>
      <w:u w:val="single"/>
    </w:rPr>
  </w:style>
  <w:style w:type="character" w:styleId="a5">
    <w:name w:val="FollowedHyperlink"/>
    <w:basedOn w:val="a0"/>
    <w:uiPriority w:val="99"/>
    <w:semiHidden/>
    <w:unhideWhenUsed/>
    <w:rsid w:val="0040257A"/>
    <w:rPr>
      <w:color w:val="800080" w:themeColor="followedHyperlink"/>
      <w:u w:val="single"/>
    </w:rPr>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7"/>
    <w:uiPriority w:val="99"/>
    <w:locked/>
    <w:rsid w:val="0040257A"/>
    <w:rPr>
      <w:rFonts w:ascii="Times New Roman" w:hAnsi="Times New Roman" w:cs="Times New Roman"/>
      <w:sz w:val="24"/>
    </w:rPr>
  </w:style>
  <w:style w:type="paragraph" w:styleId="a7">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iPriority w:val="99"/>
    <w:unhideWhenUsed/>
    <w:rsid w:val="0040257A"/>
    <w:pPr>
      <w:spacing w:after="0" w:line="240" w:lineRule="auto"/>
    </w:pPr>
    <w:rPr>
      <w:rFonts w:ascii="Times New Roman" w:hAnsi="Times New Roman" w:cs="Times New Roman"/>
      <w:sz w:val="24"/>
    </w:rPr>
  </w:style>
  <w:style w:type="character" w:customStyle="1" w:styleId="a8">
    <w:name w:val="Верхний колонтитул Знак"/>
    <w:basedOn w:val="a0"/>
    <w:link w:val="a9"/>
    <w:uiPriority w:val="99"/>
    <w:locked/>
    <w:rsid w:val="0040257A"/>
  </w:style>
  <w:style w:type="character" w:customStyle="1" w:styleId="aa">
    <w:name w:val="Нижний колонтитул Знак"/>
    <w:basedOn w:val="a0"/>
    <w:link w:val="ab"/>
    <w:uiPriority w:val="99"/>
    <w:locked/>
    <w:rsid w:val="0040257A"/>
  </w:style>
  <w:style w:type="character" w:customStyle="1" w:styleId="ac">
    <w:name w:val="Текст выноски Знак"/>
    <w:basedOn w:val="a0"/>
    <w:link w:val="ad"/>
    <w:uiPriority w:val="99"/>
    <w:semiHidden/>
    <w:locked/>
    <w:rsid w:val="0040257A"/>
    <w:rPr>
      <w:rFonts w:ascii="Tahoma" w:hAnsi="Tahoma" w:cs="Tahoma"/>
      <w:sz w:val="16"/>
      <w:szCs w:val="16"/>
    </w:rPr>
  </w:style>
  <w:style w:type="paragraph" w:customStyle="1" w:styleId="ConsPlusNormal">
    <w:name w:val="ConsPlusNormal"/>
    <w:link w:val="ConsPlusNormal0"/>
    <w:qFormat/>
    <w:rsid w:val="0040257A"/>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Основной текст_"/>
    <w:basedOn w:val="a0"/>
    <w:link w:val="11"/>
    <w:locked/>
    <w:rsid w:val="0040257A"/>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e"/>
    <w:rsid w:val="0040257A"/>
    <w:pPr>
      <w:shd w:val="clear" w:color="auto" w:fill="FFFFFF"/>
      <w:spacing w:before="240" w:after="0" w:line="322"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semiHidden/>
    <w:locked/>
    <w:rsid w:val="0040257A"/>
    <w:rPr>
      <w:rFonts w:ascii="Times New Roman" w:eastAsia="Times New Roman" w:hAnsi="Times New Roman" w:cs="Times New Roman"/>
      <w:sz w:val="12"/>
      <w:szCs w:val="12"/>
      <w:shd w:val="clear" w:color="auto" w:fill="FFFFFF"/>
    </w:rPr>
  </w:style>
  <w:style w:type="paragraph" w:customStyle="1" w:styleId="20">
    <w:name w:val="Основной текст (2)"/>
    <w:basedOn w:val="a"/>
    <w:link w:val="2"/>
    <w:semiHidden/>
    <w:rsid w:val="0040257A"/>
    <w:pPr>
      <w:widowControl w:val="0"/>
      <w:shd w:val="clear" w:color="auto" w:fill="FFFFFF"/>
      <w:spacing w:after="0" w:line="0" w:lineRule="atLeast"/>
    </w:pPr>
    <w:rPr>
      <w:rFonts w:ascii="Times New Roman" w:eastAsia="Times New Roman" w:hAnsi="Times New Roman" w:cs="Times New Roman"/>
      <w:sz w:val="12"/>
      <w:szCs w:val="12"/>
    </w:rPr>
  </w:style>
  <w:style w:type="character" w:customStyle="1" w:styleId="9">
    <w:name w:val="Основной текст (9)_"/>
    <w:basedOn w:val="a0"/>
    <w:link w:val="90"/>
    <w:semiHidden/>
    <w:locked/>
    <w:rsid w:val="0040257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semiHidden/>
    <w:rsid w:val="0040257A"/>
    <w:pPr>
      <w:widowControl w:val="0"/>
      <w:shd w:val="clear" w:color="auto" w:fill="FFFFFF"/>
      <w:spacing w:before="480" w:after="120" w:line="365" w:lineRule="exact"/>
    </w:pPr>
    <w:rPr>
      <w:rFonts w:ascii="Times New Roman" w:eastAsia="Times New Roman" w:hAnsi="Times New Roman" w:cs="Times New Roman"/>
      <w:sz w:val="26"/>
      <w:szCs w:val="26"/>
    </w:rPr>
  </w:style>
  <w:style w:type="character" w:customStyle="1" w:styleId="13">
    <w:name w:val="Основной текст (13)_"/>
    <w:basedOn w:val="a0"/>
    <w:link w:val="130"/>
    <w:semiHidden/>
    <w:locked/>
    <w:rsid w:val="0040257A"/>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semiHidden/>
    <w:rsid w:val="0040257A"/>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styleId="a9">
    <w:name w:val="header"/>
    <w:basedOn w:val="a"/>
    <w:link w:val="a8"/>
    <w:uiPriority w:val="99"/>
    <w:unhideWhenUsed/>
    <w:rsid w:val="0040257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40257A"/>
  </w:style>
  <w:style w:type="paragraph" w:styleId="ab">
    <w:name w:val="footer"/>
    <w:basedOn w:val="a"/>
    <w:link w:val="aa"/>
    <w:uiPriority w:val="99"/>
    <w:unhideWhenUsed/>
    <w:rsid w:val="0040257A"/>
    <w:pPr>
      <w:tabs>
        <w:tab w:val="center" w:pos="4677"/>
        <w:tab w:val="right" w:pos="9355"/>
      </w:tabs>
      <w:spacing w:after="0" w:line="240" w:lineRule="auto"/>
    </w:pPr>
  </w:style>
  <w:style w:type="character" w:customStyle="1" w:styleId="14">
    <w:name w:val="Нижний колонтитул Знак1"/>
    <w:basedOn w:val="a0"/>
    <w:uiPriority w:val="99"/>
    <w:semiHidden/>
    <w:rsid w:val="0040257A"/>
  </w:style>
  <w:style w:type="paragraph" w:styleId="ad">
    <w:name w:val="Balloon Text"/>
    <w:basedOn w:val="a"/>
    <w:link w:val="ac"/>
    <w:uiPriority w:val="99"/>
    <w:semiHidden/>
    <w:unhideWhenUsed/>
    <w:rsid w:val="0040257A"/>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40257A"/>
    <w:rPr>
      <w:rFonts w:ascii="Tahoma" w:hAnsi="Tahoma" w:cs="Tahoma"/>
      <w:sz w:val="16"/>
      <w:szCs w:val="16"/>
    </w:rPr>
  </w:style>
  <w:style w:type="paragraph" w:customStyle="1" w:styleId="ConsPlusCell">
    <w:name w:val="ConsPlusCell"/>
    <w:uiPriority w:val="99"/>
    <w:semiHidden/>
    <w:rsid w:val="00F002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Название Знак"/>
    <w:aliases w:val="Знак Знак"/>
    <w:basedOn w:val="a0"/>
    <w:link w:val="af0"/>
    <w:locked/>
    <w:rsid w:val="00F63125"/>
    <w:rPr>
      <w:rFonts w:ascii="Times New Roman" w:eastAsia="Times New Roman" w:hAnsi="Times New Roman" w:cs="Courier New"/>
      <w:b/>
      <w:bCs/>
      <w:sz w:val="28"/>
      <w:szCs w:val="20"/>
    </w:rPr>
  </w:style>
  <w:style w:type="paragraph" w:styleId="af0">
    <w:name w:val="Title"/>
    <w:aliases w:val="Знак"/>
    <w:basedOn w:val="a"/>
    <w:link w:val="af"/>
    <w:qFormat/>
    <w:rsid w:val="00F63125"/>
    <w:pPr>
      <w:spacing w:after="0" w:line="240" w:lineRule="auto"/>
      <w:jc w:val="center"/>
    </w:pPr>
    <w:rPr>
      <w:rFonts w:ascii="Times New Roman" w:eastAsia="Times New Roman" w:hAnsi="Times New Roman" w:cs="Courier New"/>
      <w:b/>
      <w:bCs/>
      <w:sz w:val="28"/>
      <w:szCs w:val="20"/>
    </w:rPr>
  </w:style>
  <w:style w:type="character" w:customStyle="1" w:styleId="16">
    <w:name w:val="Название Знак1"/>
    <w:basedOn w:val="a0"/>
    <w:uiPriority w:val="10"/>
    <w:rsid w:val="00F63125"/>
    <w:rPr>
      <w:rFonts w:asciiTheme="majorHAnsi" w:eastAsiaTheme="majorEastAsia" w:hAnsiTheme="majorHAnsi" w:cstheme="majorBidi"/>
      <w:color w:val="17365D" w:themeColor="text2" w:themeShade="BF"/>
      <w:spacing w:val="5"/>
      <w:kern w:val="28"/>
      <w:sz w:val="52"/>
      <w:szCs w:val="52"/>
    </w:rPr>
  </w:style>
  <w:style w:type="paragraph" w:styleId="af1">
    <w:name w:val="Body Text"/>
    <w:basedOn w:val="a"/>
    <w:link w:val="af2"/>
    <w:unhideWhenUsed/>
    <w:rsid w:val="00F63125"/>
    <w:pPr>
      <w:spacing w:after="0" w:line="240" w:lineRule="auto"/>
      <w:jc w:val="center"/>
    </w:pPr>
    <w:rPr>
      <w:rFonts w:ascii="Times New Roman" w:eastAsia="Times New Roman" w:hAnsi="Times New Roman" w:cs="Times New Roman"/>
      <w:b/>
      <w:sz w:val="36"/>
      <w:szCs w:val="20"/>
      <w:lang w:eastAsia="ru-RU"/>
    </w:rPr>
  </w:style>
  <w:style w:type="character" w:customStyle="1" w:styleId="af2">
    <w:name w:val="Основной текст Знак"/>
    <w:basedOn w:val="a0"/>
    <w:link w:val="af1"/>
    <w:rsid w:val="00F63125"/>
    <w:rPr>
      <w:rFonts w:ascii="Times New Roman" w:eastAsia="Times New Roman" w:hAnsi="Times New Roman" w:cs="Times New Roman"/>
      <w:b/>
      <w:sz w:val="36"/>
      <w:szCs w:val="20"/>
      <w:lang w:eastAsia="ru-RU"/>
    </w:rPr>
  </w:style>
  <w:style w:type="paragraph" w:styleId="af3">
    <w:name w:val="Body Text Indent"/>
    <w:basedOn w:val="a"/>
    <w:link w:val="af4"/>
    <w:uiPriority w:val="99"/>
    <w:semiHidden/>
    <w:unhideWhenUsed/>
    <w:rsid w:val="00F63125"/>
    <w:pPr>
      <w:spacing w:after="120" w:line="240" w:lineRule="auto"/>
      <w:ind w:left="283"/>
    </w:pPr>
    <w:rPr>
      <w:rFonts w:ascii="Times New Roman" w:eastAsia="Times New Roman" w:hAnsi="Times New Roman" w:cs="Courier New"/>
      <w:sz w:val="28"/>
      <w:szCs w:val="20"/>
      <w:lang w:eastAsia="ru-RU"/>
    </w:rPr>
  </w:style>
  <w:style w:type="character" w:customStyle="1" w:styleId="af4">
    <w:name w:val="Основной текст с отступом Знак"/>
    <w:basedOn w:val="a0"/>
    <w:link w:val="af3"/>
    <w:uiPriority w:val="99"/>
    <w:semiHidden/>
    <w:rsid w:val="00F63125"/>
    <w:rPr>
      <w:rFonts w:ascii="Times New Roman" w:eastAsia="Times New Roman" w:hAnsi="Times New Roman" w:cs="Courier New"/>
      <w:sz w:val="28"/>
      <w:szCs w:val="20"/>
      <w:lang w:eastAsia="ru-RU"/>
    </w:rPr>
  </w:style>
  <w:style w:type="character" w:customStyle="1" w:styleId="ConsPlusNormal0">
    <w:name w:val="ConsPlusNormal Знак"/>
    <w:link w:val="ConsPlusNormal"/>
    <w:locked/>
    <w:rsid w:val="00E54220"/>
    <w:rPr>
      <w:rFonts w:ascii="Calibri" w:eastAsia="Times New Roman" w:hAnsi="Calibri" w:cs="Calibri"/>
      <w:szCs w:val="20"/>
      <w:lang w:eastAsia="ru-RU"/>
    </w:rPr>
  </w:style>
  <w:style w:type="paragraph" w:customStyle="1" w:styleId="msonormalmailrucssattributepostfix">
    <w:name w:val="msonormal_mailru_css_attribute_postfix"/>
    <w:basedOn w:val="a"/>
    <w:rsid w:val="00AD5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B1A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qFormat/>
    <w:rsid w:val="00DE5D9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5">
    <w:name w:val="List Paragraph"/>
    <w:basedOn w:val="a"/>
    <w:uiPriority w:val="34"/>
    <w:qFormat/>
    <w:rsid w:val="00FE45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681"/>
  </w:style>
  <w:style w:type="paragraph" w:styleId="1">
    <w:name w:val="heading 1"/>
    <w:basedOn w:val="a"/>
    <w:link w:val="10"/>
    <w:qFormat/>
    <w:rsid w:val="00402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40257A"/>
    <w:rPr>
      <w:rFonts w:ascii="Times New Roman" w:eastAsia="Times New Roman" w:hAnsi="Times New Roman" w:cs="Times New Roman"/>
      <w:b/>
      <w:bCs/>
      <w:kern w:val="36"/>
      <w:sz w:val="48"/>
      <w:szCs w:val="48"/>
      <w:lang w:eastAsia="ru-RU"/>
    </w:rPr>
  </w:style>
  <w:style w:type="character" w:styleId="a4">
    <w:name w:val="Hyperlink"/>
    <w:basedOn w:val="a0"/>
    <w:semiHidden/>
    <w:unhideWhenUsed/>
    <w:rsid w:val="0040257A"/>
    <w:rPr>
      <w:color w:val="0000FF"/>
      <w:u w:val="single"/>
    </w:rPr>
  </w:style>
  <w:style w:type="character" w:styleId="a5">
    <w:name w:val="FollowedHyperlink"/>
    <w:basedOn w:val="a0"/>
    <w:uiPriority w:val="99"/>
    <w:semiHidden/>
    <w:unhideWhenUsed/>
    <w:rsid w:val="0040257A"/>
    <w:rPr>
      <w:color w:val="800080" w:themeColor="followedHyperlink"/>
      <w:u w:val="single"/>
    </w:rPr>
  </w:style>
  <w:style w:type="character" w:customStyle="1" w:styleId="a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7"/>
    <w:uiPriority w:val="99"/>
    <w:locked/>
    <w:rsid w:val="0040257A"/>
    <w:rPr>
      <w:rFonts w:ascii="Times New Roman" w:hAnsi="Times New Roman" w:cs="Times New Roman"/>
      <w:sz w:val="24"/>
    </w:rPr>
  </w:style>
  <w:style w:type="paragraph" w:styleId="a7">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6"/>
    <w:uiPriority w:val="99"/>
    <w:unhideWhenUsed/>
    <w:rsid w:val="0040257A"/>
    <w:pPr>
      <w:spacing w:after="0" w:line="240" w:lineRule="auto"/>
    </w:pPr>
    <w:rPr>
      <w:rFonts w:ascii="Times New Roman" w:hAnsi="Times New Roman" w:cs="Times New Roman"/>
      <w:sz w:val="24"/>
    </w:rPr>
  </w:style>
  <w:style w:type="character" w:customStyle="1" w:styleId="a8">
    <w:name w:val="Верхний колонтитул Знак"/>
    <w:basedOn w:val="a0"/>
    <w:link w:val="a9"/>
    <w:uiPriority w:val="99"/>
    <w:locked/>
    <w:rsid w:val="0040257A"/>
  </w:style>
  <w:style w:type="character" w:customStyle="1" w:styleId="aa">
    <w:name w:val="Нижний колонтитул Знак"/>
    <w:basedOn w:val="a0"/>
    <w:link w:val="ab"/>
    <w:uiPriority w:val="99"/>
    <w:locked/>
    <w:rsid w:val="0040257A"/>
  </w:style>
  <w:style w:type="character" w:customStyle="1" w:styleId="ac">
    <w:name w:val="Текст выноски Знак"/>
    <w:basedOn w:val="a0"/>
    <w:link w:val="ad"/>
    <w:uiPriority w:val="99"/>
    <w:semiHidden/>
    <w:locked/>
    <w:rsid w:val="0040257A"/>
    <w:rPr>
      <w:rFonts w:ascii="Tahoma" w:hAnsi="Tahoma" w:cs="Tahoma"/>
      <w:sz w:val="16"/>
      <w:szCs w:val="16"/>
    </w:rPr>
  </w:style>
  <w:style w:type="paragraph" w:customStyle="1" w:styleId="ConsPlusNormal">
    <w:name w:val="ConsPlusNormal"/>
    <w:link w:val="ConsPlusNormal0"/>
    <w:qFormat/>
    <w:rsid w:val="0040257A"/>
    <w:pPr>
      <w:widowControl w:val="0"/>
      <w:autoSpaceDE w:val="0"/>
      <w:autoSpaceDN w:val="0"/>
      <w:spacing w:after="0" w:line="240" w:lineRule="auto"/>
    </w:pPr>
    <w:rPr>
      <w:rFonts w:ascii="Calibri" w:eastAsia="Times New Roman" w:hAnsi="Calibri" w:cs="Calibri"/>
      <w:szCs w:val="20"/>
      <w:lang w:eastAsia="ru-RU"/>
    </w:rPr>
  </w:style>
  <w:style w:type="character" w:customStyle="1" w:styleId="ae">
    <w:name w:val="Основной текст_"/>
    <w:basedOn w:val="a0"/>
    <w:link w:val="11"/>
    <w:locked/>
    <w:rsid w:val="0040257A"/>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e"/>
    <w:rsid w:val="0040257A"/>
    <w:pPr>
      <w:shd w:val="clear" w:color="auto" w:fill="FFFFFF"/>
      <w:spacing w:before="240" w:after="0" w:line="322" w:lineRule="exact"/>
      <w:jc w:val="both"/>
    </w:pPr>
    <w:rPr>
      <w:rFonts w:ascii="Times New Roman" w:eastAsia="Times New Roman" w:hAnsi="Times New Roman" w:cs="Times New Roman"/>
      <w:sz w:val="27"/>
      <w:szCs w:val="27"/>
    </w:rPr>
  </w:style>
  <w:style w:type="character" w:customStyle="1" w:styleId="2">
    <w:name w:val="Основной текст (2)_"/>
    <w:basedOn w:val="a0"/>
    <w:link w:val="20"/>
    <w:semiHidden/>
    <w:locked/>
    <w:rsid w:val="0040257A"/>
    <w:rPr>
      <w:rFonts w:ascii="Times New Roman" w:eastAsia="Times New Roman" w:hAnsi="Times New Roman" w:cs="Times New Roman"/>
      <w:sz w:val="12"/>
      <w:szCs w:val="12"/>
      <w:shd w:val="clear" w:color="auto" w:fill="FFFFFF"/>
    </w:rPr>
  </w:style>
  <w:style w:type="paragraph" w:customStyle="1" w:styleId="20">
    <w:name w:val="Основной текст (2)"/>
    <w:basedOn w:val="a"/>
    <w:link w:val="2"/>
    <w:semiHidden/>
    <w:rsid w:val="0040257A"/>
    <w:pPr>
      <w:widowControl w:val="0"/>
      <w:shd w:val="clear" w:color="auto" w:fill="FFFFFF"/>
      <w:spacing w:after="0" w:line="0" w:lineRule="atLeast"/>
    </w:pPr>
    <w:rPr>
      <w:rFonts w:ascii="Times New Roman" w:eastAsia="Times New Roman" w:hAnsi="Times New Roman" w:cs="Times New Roman"/>
      <w:sz w:val="12"/>
      <w:szCs w:val="12"/>
    </w:rPr>
  </w:style>
  <w:style w:type="character" w:customStyle="1" w:styleId="9">
    <w:name w:val="Основной текст (9)_"/>
    <w:basedOn w:val="a0"/>
    <w:link w:val="90"/>
    <w:semiHidden/>
    <w:locked/>
    <w:rsid w:val="0040257A"/>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semiHidden/>
    <w:rsid w:val="0040257A"/>
    <w:pPr>
      <w:widowControl w:val="0"/>
      <w:shd w:val="clear" w:color="auto" w:fill="FFFFFF"/>
      <w:spacing w:before="480" w:after="120" w:line="365" w:lineRule="exact"/>
    </w:pPr>
    <w:rPr>
      <w:rFonts w:ascii="Times New Roman" w:eastAsia="Times New Roman" w:hAnsi="Times New Roman" w:cs="Times New Roman"/>
      <w:sz w:val="26"/>
      <w:szCs w:val="26"/>
    </w:rPr>
  </w:style>
  <w:style w:type="character" w:customStyle="1" w:styleId="13">
    <w:name w:val="Основной текст (13)_"/>
    <w:basedOn w:val="a0"/>
    <w:link w:val="130"/>
    <w:semiHidden/>
    <w:locked/>
    <w:rsid w:val="0040257A"/>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semiHidden/>
    <w:rsid w:val="0040257A"/>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styleId="a9">
    <w:name w:val="header"/>
    <w:basedOn w:val="a"/>
    <w:link w:val="a8"/>
    <w:uiPriority w:val="99"/>
    <w:unhideWhenUsed/>
    <w:rsid w:val="0040257A"/>
    <w:pPr>
      <w:tabs>
        <w:tab w:val="center" w:pos="4677"/>
        <w:tab w:val="right" w:pos="9355"/>
      </w:tabs>
      <w:spacing w:after="0" w:line="240" w:lineRule="auto"/>
    </w:pPr>
  </w:style>
  <w:style w:type="character" w:customStyle="1" w:styleId="12">
    <w:name w:val="Верхний колонтитул Знак1"/>
    <w:basedOn w:val="a0"/>
    <w:uiPriority w:val="99"/>
    <w:semiHidden/>
    <w:rsid w:val="0040257A"/>
  </w:style>
  <w:style w:type="paragraph" w:styleId="ab">
    <w:name w:val="footer"/>
    <w:basedOn w:val="a"/>
    <w:link w:val="aa"/>
    <w:uiPriority w:val="99"/>
    <w:unhideWhenUsed/>
    <w:rsid w:val="0040257A"/>
    <w:pPr>
      <w:tabs>
        <w:tab w:val="center" w:pos="4677"/>
        <w:tab w:val="right" w:pos="9355"/>
      </w:tabs>
      <w:spacing w:after="0" w:line="240" w:lineRule="auto"/>
    </w:pPr>
  </w:style>
  <w:style w:type="character" w:customStyle="1" w:styleId="14">
    <w:name w:val="Нижний колонтитул Знак1"/>
    <w:basedOn w:val="a0"/>
    <w:uiPriority w:val="99"/>
    <w:semiHidden/>
    <w:rsid w:val="0040257A"/>
  </w:style>
  <w:style w:type="paragraph" w:styleId="ad">
    <w:name w:val="Balloon Text"/>
    <w:basedOn w:val="a"/>
    <w:link w:val="ac"/>
    <w:uiPriority w:val="99"/>
    <w:semiHidden/>
    <w:unhideWhenUsed/>
    <w:rsid w:val="0040257A"/>
    <w:pPr>
      <w:spacing w:after="0" w:line="240" w:lineRule="auto"/>
    </w:pPr>
    <w:rPr>
      <w:rFonts w:ascii="Tahoma" w:hAnsi="Tahoma" w:cs="Tahoma"/>
      <w:sz w:val="16"/>
      <w:szCs w:val="16"/>
    </w:rPr>
  </w:style>
  <w:style w:type="character" w:customStyle="1" w:styleId="15">
    <w:name w:val="Текст выноски Знак1"/>
    <w:basedOn w:val="a0"/>
    <w:uiPriority w:val="99"/>
    <w:semiHidden/>
    <w:rsid w:val="0040257A"/>
    <w:rPr>
      <w:rFonts w:ascii="Tahoma" w:hAnsi="Tahoma" w:cs="Tahoma"/>
      <w:sz w:val="16"/>
      <w:szCs w:val="16"/>
    </w:rPr>
  </w:style>
  <w:style w:type="paragraph" w:customStyle="1" w:styleId="ConsPlusCell">
    <w:name w:val="ConsPlusCell"/>
    <w:uiPriority w:val="99"/>
    <w:semiHidden/>
    <w:rsid w:val="00F00251"/>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Название Знак"/>
    <w:aliases w:val="Знак Знак"/>
    <w:basedOn w:val="a0"/>
    <w:link w:val="af0"/>
    <w:locked/>
    <w:rsid w:val="00F63125"/>
    <w:rPr>
      <w:rFonts w:ascii="Times New Roman" w:eastAsia="Times New Roman" w:hAnsi="Times New Roman" w:cs="Courier New"/>
      <w:b/>
      <w:bCs/>
      <w:sz w:val="28"/>
      <w:szCs w:val="20"/>
    </w:rPr>
  </w:style>
  <w:style w:type="paragraph" w:styleId="af0">
    <w:name w:val="Title"/>
    <w:aliases w:val="Знак"/>
    <w:basedOn w:val="a"/>
    <w:link w:val="af"/>
    <w:qFormat/>
    <w:rsid w:val="00F63125"/>
    <w:pPr>
      <w:spacing w:after="0" w:line="240" w:lineRule="auto"/>
      <w:jc w:val="center"/>
    </w:pPr>
    <w:rPr>
      <w:rFonts w:ascii="Times New Roman" w:eastAsia="Times New Roman" w:hAnsi="Times New Roman" w:cs="Courier New"/>
      <w:b/>
      <w:bCs/>
      <w:sz w:val="28"/>
      <w:szCs w:val="20"/>
    </w:rPr>
  </w:style>
  <w:style w:type="character" w:customStyle="1" w:styleId="16">
    <w:name w:val="Название Знак1"/>
    <w:basedOn w:val="a0"/>
    <w:uiPriority w:val="10"/>
    <w:rsid w:val="00F63125"/>
    <w:rPr>
      <w:rFonts w:asciiTheme="majorHAnsi" w:eastAsiaTheme="majorEastAsia" w:hAnsiTheme="majorHAnsi" w:cstheme="majorBidi"/>
      <w:color w:val="17365D" w:themeColor="text2" w:themeShade="BF"/>
      <w:spacing w:val="5"/>
      <w:kern w:val="28"/>
      <w:sz w:val="52"/>
      <w:szCs w:val="52"/>
    </w:rPr>
  </w:style>
  <w:style w:type="paragraph" w:styleId="af1">
    <w:name w:val="Body Text"/>
    <w:basedOn w:val="a"/>
    <w:link w:val="af2"/>
    <w:unhideWhenUsed/>
    <w:rsid w:val="00F63125"/>
    <w:pPr>
      <w:spacing w:after="0" w:line="240" w:lineRule="auto"/>
      <w:jc w:val="center"/>
    </w:pPr>
    <w:rPr>
      <w:rFonts w:ascii="Times New Roman" w:eastAsia="Times New Roman" w:hAnsi="Times New Roman" w:cs="Times New Roman"/>
      <w:b/>
      <w:sz w:val="36"/>
      <w:szCs w:val="20"/>
      <w:lang w:eastAsia="ru-RU"/>
    </w:rPr>
  </w:style>
  <w:style w:type="character" w:customStyle="1" w:styleId="af2">
    <w:name w:val="Основной текст Знак"/>
    <w:basedOn w:val="a0"/>
    <w:link w:val="af1"/>
    <w:rsid w:val="00F63125"/>
    <w:rPr>
      <w:rFonts w:ascii="Times New Roman" w:eastAsia="Times New Roman" w:hAnsi="Times New Roman" w:cs="Times New Roman"/>
      <w:b/>
      <w:sz w:val="36"/>
      <w:szCs w:val="20"/>
      <w:lang w:eastAsia="ru-RU"/>
    </w:rPr>
  </w:style>
  <w:style w:type="paragraph" w:styleId="af3">
    <w:name w:val="Body Text Indent"/>
    <w:basedOn w:val="a"/>
    <w:link w:val="af4"/>
    <w:uiPriority w:val="99"/>
    <w:semiHidden/>
    <w:unhideWhenUsed/>
    <w:rsid w:val="00F63125"/>
    <w:pPr>
      <w:spacing w:after="120" w:line="240" w:lineRule="auto"/>
      <w:ind w:left="283"/>
    </w:pPr>
    <w:rPr>
      <w:rFonts w:ascii="Times New Roman" w:eastAsia="Times New Roman" w:hAnsi="Times New Roman" w:cs="Courier New"/>
      <w:sz w:val="28"/>
      <w:szCs w:val="20"/>
      <w:lang w:eastAsia="ru-RU"/>
    </w:rPr>
  </w:style>
  <w:style w:type="character" w:customStyle="1" w:styleId="af4">
    <w:name w:val="Основной текст с отступом Знак"/>
    <w:basedOn w:val="a0"/>
    <w:link w:val="af3"/>
    <w:uiPriority w:val="99"/>
    <w:semiHidden/>
    <w:rsid w:val="00F63125"/>
    <w:rPr>
      <w:rFonts w:ascii="Times New Roman" w:eastAsia="Times New Roman" w:hAnsi="Times New Roman" w:cs="Courier New"/>
      <w:sz w:val="28"/>
      <w:szCs w:val="20"/>
      <w:lang w:eastAsia="ru-RU"/>
    </w:rPr>
  </w:style>
  <w:style w:type="character" w:customStyle="1" w:styleId="ConsPlusNormal0">
    <w:name w:val="ConsPlusNormal Знак"/>
    <w:link w:val="ConsPlusNormal"/>
    <w:locked/>
    <w:rsid w:val="00E54220"/>
    <w:rPr>
      <w:rFonts w:ascii="Calibri" w:eastAsia="Times New Roman" w:hAnsi="Calibri" w:cs="Calibri"/>
      <w:szCs w:val="20"/>
      <w:lang w:eastAsia="ru-RU"/>
    </w:rPr>
  </w:style>
  <w:style w:type="paragraph" w:customStyle="1" w:styleId="msonormalmailrucssattributepostfix">
    <w:name w:val="msonormal_mailru_css_attribute_postfix"/>
    <w:basedOn w:val="a"/>
    <w:rsid w:val="00AD58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B1A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qFormat/>
    <w:rsid w:val="00DE5D9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5">
    <w:name w:val="List Paragraph"/>
    <w:basedOn w:val="a"/>
    <w:uiPriority w:val="34"/>
    <w:qFormat/>
    <w:rsid w:val="00FE4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6270">
      <w:bodyDiv w:val="1"/>
      <w:marLeft w:val="0"/>
      <w:marRight w:val="0"/>
      <w:marTop w:val="0"/>
      <w:marBottom w:val="0"/>
      <w:divBdr>
        <w:top w:val="none" w:sz="0" w:space="0" w:color="auto"/>
        <w:left w:val="none" w:sz="0" w:space="0" w:color="auto"/>
        <w:bottom w:val="none" w:sz="0" w:space="0" w:color="auto"/>
        <w:right w:val="none" w:sz="0" w:space="0" w:color="auto"/>
      </w:divBdr>
    </w:div>
    <w:div w:id="48068923">
      <w:bodyDiv w:val="1"/>
      <w:marLeft w:val="0"/>
      <w:marRight w:val="0"/>
      <w:marTop w:val="0"/>
      <w:marBottom w:val="0"/>
      <w:divBdr>
        <w:top w:val="none" w:sz="0" w:space="0" w:color="auto"/>
        <w:left w:val="none" w:sz="0" w:space="0" w:color="auto"/>
        <w:bottom w:val="none" w:sz="0" w:space="0" w:color="auto"/>
        <w:right w:val="none" w:sz="0" w:space="0" w:color="auto"/>
      </w:divBdr>
    </w:div>
    <w:div w:id="76288391">
      <w:bodyDiv w:val="1"/>
      <w:marLeft w:val="0"/>
      <w:marRight w:val="0"/>
      <w:marTop w:val="0"/>
      <w:marBottom w:val="0"/>
      <w:divBdr>
        <w:top w:val="none" w:sz="0" w:space="0" w:color="auto"/>
        <w:left w:val="none" w:sz="0" w:space="0" w:color="auto"/>
        <w:bottom w:val="none" w:sz="0" w:space="0" w:color="auto"/>
        <w:right w:val="none" w:sz="0" w:space="0" w:color="auto"/>
      </w:divBdr>
    </w:div>
    <w:div w:id="110755905">
      <w:bodyDiv w:val="1"/>
      <w:marLeft w:val="0"/>
      <w:marRight w:val="0"/>
      <w:marTop w:val="0"/>
      <w:marBottom w:val="0"/>
      <w:divBdr>
        <w:top w:val="none" w:sz="0" w:space="0" w:color="auto"/>
        <w:left w:val="none" w:sz="0" w:space="0" w:color="auto"/>
        <w:bottom w:val="none" w:sz="0" w:space="0" w:color="auto"/>
        <w:right w:val="none" w:sz="0" w:space="0" w:color="auto"/>
      </w:divBdr>
    </w:div>
    <w:div w:id="183327181">
      <w:bodyDiv w:val="1"/>
      <w:marLeft w:val="0"/>
      <w:marRight w:val="0"/>
      <w:marTop w:val="0"/>
      <w:marBottom w:val="0"/>
      <w:divBdr>
        <w:top w:val="none" w:sz="0" w:space="0" w:color="auto"/>
        <w:left w:val="none" w:sz="0" w:space="0" w:color="auto"/>
        <w:bottom w:val="none" w:sz="0" w:space="0" w:color="auto"/>
        <w:right w:val="none" w:sz="0" w:space="0" w:color="auto"/>
      </w:divBdr>
    </w:div>
    <w:div w:id="203562755">
      <w:bodyDiv w:val="1"/>
      <w:marLeft w:val="0"/>
      <w:marRight w:val="0"/>
      <w:marTop w:val="0"/>
      <w:marBottom w:val="0"/>
      <w:divBdr>
        <w:top w:val="none" w:sz="0" w:space="0" w:color="auto"/>
        <w:left w:val="none" w:sz="0" w:space="0" w:color="auto"/>
        <w:bottom w:val="none" w:sz="0" w:space="0" w:color="auto"/>
        <w:right w:val="none" w:sz="0" w:space="0" w:color="auto"/>
      </w:divBdr>
    </w:div>
    <w:div w:id="238561428">
      <w:bodyDiv w:val="1"/>
      <w:marLeft w:val="0"/>
      <w:marRight w:val="0"/>
      <w:marTop w:val="0"/>
      <w:marBottom w:val="0"/>
      <w:divBdr>
        <w:top w:val="none" w:sz="0" w:space="0" w:color="auto"/>
        <w:left w:val="none" w:sz="0" w:space="0" w:color="auto"/>
        <w:bottom w:val="none" w:sz="0" w:space="0" w:color="auto"/>
        <w:right w:val="none" w:sz="0" w:space="0" w:color="auto"/>
      </w:divBdr>
    </w:div>
    <w:div w:id="380710629">
      <w:bodyDiv w:val="1"/>
      <w:marLeft w:val="0"/>
      <w:marRight w:val="0"/>
      <w:marTop w:val="0"/>
      <w:marBottom w:val="0"/>
      <w:divBdr>
        <w:top w:val="none" w:sz="0" w:space="0" w:color="auto"/>
        <w:left w:val="none" w:sz="0" w:space="0" w:color="auto"/>
        <w:bottom w:val="none" w:sz="0" w:space="0" w:color="auto"/>
        <w:right w:val="none" w:sz="0" w:space="0" w:color="auto"/>
      </w:divBdr>
    </w:div>
    <w:div w:id="390352778">
      <w:bodyDiv w:val="1"/>
      <w:marLeft w:val="0"/>
      <w:marRight w:val="0"/>
      <w:marTop w:val="0"/>
      <w:marBottom w:val="0"/>
      <w:divBdr>
        <w:top w:val="none" w:sz="0" w:space="0" w:color="auto"/>
        <w:left w:val="none" w:sz="0" w:space="0" w:color="auto"/>
        <w:bottom w:val="none" w:sz="0" w:space="0" w:color="auto"/>
        <w:right w:val="none" w:sz="0" w:space="0" w:color="auto"/>
      </w:divBdr>
    </w:div>
    <w:div w:id="400104313">
      <w:bodyDiv w:val="1"/>
      <w:marLeft w:val="0"/>
      <w:marRight w:val="0"/>
      <w:marTop w:val="0"/>
      <w:marBottom w:val="0"/>
      <w:divBdr>
        <w:top w:val="none" w:sz="0" w:space="0" w:color="auto"/>
        <w:left w:val="none" w:sz="0" w:space="0" w:color="auto"/>
        <w:bottom w:val="none" w:sz="0" w:space="0" w:color="auto"/>
        <w:right w:val="none" w:sz="0" w:space="0" w:color="auto"/>
      </w:divBdr>
    </w:div>
    <w:div w:id="432281870">
      <w:bodyDiv w:val="1"/>
      <w:marLeft w:val="0"/>
      <w:marRight w:val="0"/>
      <w:marTop w:val="0"/>
      <w:marBottom w:val="0"/>
      <w:divBdr>
        <w:top w:val="none" w:sz="0" w:space="0" w:color="auto"/>
        <w:left w:val="none" w:sz="0" w:space="0" w:color="auto"/>
        <w:bottom w:val="none" w:sz="0" w:space="0" w:color="auto"/>
        <w:right w:val="none" w:sz="0" w:space="0" w:color="auto"/>
      </w:divBdr>
    </w:div>
    <w:div w:id="489517615">
      <w:bodyDiv w:val="1"/>
      <w:marLeft w:val="0"/>
      <w:marRight w:val="0"/>
      <w:marTop w:val="0"/>
      <w:marBottom w:val="0"/>
      <w:divBdr>
        <w:top w:val="none" w:sz="0" w:space="0" w:color="auto"/>
        <w:left w:val="none" w:sz="0" w:space="0" w:color="auto"/>
        <w:bottom w:val="none" w:sz="0" w:space="0" w:color="auto"/>
        <w:right w:val="none" w:sz="0" w:space="0" w:color="auto"/>
      </w:divBdr>
    </w:div>
    <w:div w:id="507016601">
      <w:bodyDiv w:val="1"/>
      <w:marLeft w:val="0"/>
      <w:marRight w:val="0"/>
      <w:marTop w:val="0"/>
      <w:marBottom w:val="0"/>
      <w:divBdr>
        <w:top w:val="none" w:sz="0" w:space="0" w:color="auto"/>
        <w:left w:val="none" w:sz="0" w:space="0" w:color="auto"/>
        <w:bottom w:val="none" w:sz="0" w:space="0" w:color="auto"/>
        <w:right w:val="none" w:sz="0" w:space="0" w:color="auto"/>
      </w:divBdr>
    </w:div>
    <w:div w:id="525368550">
      <w:bodyDiv w:val="1"/>
      <w:marLeft w:val="0"/>
      <w:marRight w:val="0"/>
      <w:marTop w:val="0"/>
      <w:marBottom w:val="0"/>
      <w:divBdr>
        <w:top w:val="none" w:sz="0" w:space="0" w:color="auto"/>
        <w:left w:val="none" w:sz="0" w:space="0" w:color="auto"/>
        <w:bottom w:val="none" w:sz="0" w:space="0" w:color="auto"/>
        <w:right w:val="none" w:sz="0" w:space="0" w:color="auto"/>
      </w:divBdr>
    </w:div>
    <w:div w:id="541940233">
      <w:bodyDiv w:val="1"/>
      <w:marLeft w:val="0"/>
      <w:marRight w:val="0"/>
      <w:marTop w:val="0"/>
      <w:marBottom w:val="0"/>
      <w:divBdr>
        <w:top w:val="none" w:sz="0" w:space="0" w:color="auto"/>
        <w:left w:val="none" w:sz="0" w:space="0" w:color="auto"/>
        <w:bottom w:val="none" w:sz="0" w:space="0" w:color="auto"/>
        <w:right w:val="none" w:sz="0" w:space="0" w:color="auto"/>
      </w:divBdr>
    </w:div>
    <w:div w:id="545264439">
      <w:bodyDiv w:val="1"/>
      <w:marLeft w:val="0"/>
      <w:marRight w:val="0"/>
      <w:marTop w:val="0"/>
      <w:marBottom w:val="0"/>
      <w:divBdr>
        <w:top w:val="none" w:sz="0" w:space="0" w:color="auto"/>
        <w:left w:val="none" w:sz="0" w:space="0" w:color="auto"/>
        <w:bottom w:val="none" w:sz="0" w:space="0" w:color="auto"/>
        <w:right w:val="none" w:sz="0" w:space="0" w:color="auto"/>
      </w:divBdr>
    </w:div>
    <w:div w:id="565799073">
      <w:bodyDiv w:val="1"/>
      <w:marLeft w:val="0"/>
      <w:marRight w:val="0"/>
      <w:marTop w:val="0"/>
      <w:marBottom w:val="0"/>
      <w:divBdr>
        <w:top w:val="none" w:sz="0" w:space="0" w:color="auto"/>
        <w:left w:val="none" w:sz="0" w:space="0" w:color="auto"/>
        <w:bottom w:val="none" w:sz="0" w:space="0" w:color="auto"/>
        <w:right w:val="none" w:sz="0" w:space="0" w:color="auto"/>
      </w:divBdr>
    </w:div>
    <w:div w:id="576524420">
      <w:bodyDiv w:val="1"/>
      <w:marLeft w:val="0"/>
      <w:marRight w:val="0"/>
      <w:marTop w:val="0"/>
      <w:marBottom w:val="0"/>
      <w:divBdr>
        <w:top w:val="none" w:sz="0" w:space="0" w:color="auto"/>
        <w:left w:val="none" w:sz="0" w:space="0" w:color="auto"/>
        <w:bottom w:val="none" w:sz="0" w:space="0" w:color="auto"/>
        <w:right w:val="none" w:sz="0" w:space="0" w:color="auto"/>
      </w:divBdr>
    </w:div>
    <w:div w:id="595208927">
      <w:bodyDiv w:val="1"/>
      <w:marLeft w:val="0"/>
      <w:marRight w:val="0"/>
      <w:marTop w:val="0"/>
      <w:marBottom w:val="0"/>
      <w:divBdr>
        <w:top w:val="none" w:sz="0" w:space="0" w:color="auto"/>
        <w:left w:val="none" w:sz="0" w:space="0" w:color="auto"/>
        <w:bottom w:val="none" w:sz="0" w:space="0" w:color="auto"/>
        <w:right w:val="none" w:sz="0" w:space="0" w:color="auto"/>
      </w:divBdr>
    </w:div>
    <w:div w:id="620956498">
      <w:bodyDiv w:val="1"/>
      <w:marLeft w:val="0"/>
      <w:marRight w:val="0"/>
      <w:marTop w:val="0"/>
      <w:marBottom w:val="0"/>
      <w:divBdr>
        <w:top w:val="none" w:sz="0" w:space="0" w:color="auto"/>
        <w:left w:val="none" w:sz="0" w:space="0" w:color="auto"/>
        <w:bottom w:val="none" w:sz="0" w:space="0" w:color="auto"/>
        <w:right w:val="none" w:sz="0" w:space="0" w:color="auto"/>
      </w:divBdr>
    </w:div>
    <w:div w:id="641232498">
      <w:bodyDiv w:val="1"/>
      <w:marLeft w:val="0"/>
      <w:marRight w:val="0"/>
      <w:marTop w:val="0"/>
      <w:marBottom w:val="0"/>
      <w:divBdr>
        <w:top w:val="none" w:sz="0" w:space="0" w:color="auto"/>
        <w:left w:val="none" w:sz="0" w:space="0" w:color="auto"/>
        <w:bottom w:val="none" w:sz="0" w:space="0" w:color="auto"/>
        <w:right w:val="none" w:sz="0" w:space="0" w:color="auto"/>
      </w:divBdr>
    </w:div>
    <w:div w:id="649557944">
      <w:bodyDiv w:val="1"/>
      <w:marLeft w:val="0"/>
      <w:marRight w:val="0"/>
      <w:marTop w:val="0"/>
      <w:marBottom w:val="0"/>
      <w:divBdr>
        <w:top w:val="none" w:sz="0" w:space="0" w:color="auto"/>
        <w:left w:val="none" w:sz="0" w:space="0" w:color="auto"/>
        <w:bottom w:val="none" w:sz="0" w:space="0" w:color="auto"/>
        <w:right w:val="none" w:sz="0" w:space="0" w:color="auto"/>
      </w:divBdr>
    </w:div>
    <w:div w:id="649598565">
      <w:bodyDiv w:val="1"/>
      <w:marLeft w:val="0"/>
      <w:marRight w:val="0"/>
      <w:marTop w:val="0"/>
      <w:marBottom w:val="0"/>
      <w:divBdr>
        <w:top w:val="none" w:sz="0" w:space="0" w:color="auto"/>
        <w:left w:val="none" w:sz="0" w:space="0" w:color="auto"/>
        <w:bottom w:val="none" w:sz="0" w:space="0" w:color="auto"/>
        <w:right w:val="none" w:sz="0" w:space="0" w:color="auto"/>
      </w:divBdr>
    </w:div>
    <w:div w:id="651493581">
      <w:bodyDiv w:val="1"/>
      <w:marLeft w:val="0"/>
      <w:marRight w:val="0"/>
      <w:marTop w:val="0"/>
      <w:marBottom w:val="0"/>
      <w:divBdr>
        <w:top w:val="none" w:sz="0" w:space="0" w:color="auto"/>
        <w:left w:val="none" w:sz="0" w:space="0" w:color="auto"/>
        <w:bottom w:val="none" w:sz="0" w:space="0" w:color="auto"/>
        <w:right w:val="none" w:sz="0" w:space="0" w:color="auto"/>
      </w:divBdr>
    </w:div>
    <w:div w:id="672341587">
      <w:bodyDiv w:val="1"/>
      <w:marLeft w:val="0"/>
      <w:marRight w:val="0"/>
      <w:marTop w:val="0"/>
      <w:marBottom w:val="0"/>
      <w:divBdr>
        <w:top w:val="none" w:sz="0" w:space="0" w:color="auto"/>
        <w:left w:val="none" w:sz="0" w:space="0" w:color="auto"/>
        <w:bottom w:val="none" w:sz="0" w:space="0" w:color="auto"/>
        <w:right w:val="none" w:sz="0" w:space="0" w:color="auto"/>
      </w:divBdr>
    </w:div>
    <w:div w:id="673608416">
      <w:bodyDiv w:val="1"/>
      <w:marLeft w:val="0"/>
      <w:marRight w:val="0"/>
      <w:marTop w:val="0"/>
      <w:marBottom w:val="0"/>
      <w:divBdr>
        <w:top w:val="none" w:sz="0" w:space="0" w:color="auto"/>
        <w:left w:val="none" w:sz="0" w:space="0" w:color="auto"/>
        <w:bottom w:val="none" w:sz="0" w:space="0" w:color="auto"/>
        <w:right w:val="none" w:sz="0" w:space="0" w:color="auto"/>
      </w:divBdr>
    </w:div>
    <w:div w:id="693849159">
      <w:bodyDiv w:val="1"/>
      <w:marLeft w:val="0"/>
      <w:marRight w:val="0"/>
      <w:marTop w:val="0"/>
      <w:marBottom w:val="0"/>
      <w:divBdr>
        <w:top w:val="none" w:sz="0" w:space="0" w:color="auto"/>
        <w:left w:val="none" w:sz="0" w:space="0" w:color="auto"/>
        <w:bottom w:val="none" w:sz="0" w:space="0" w:color="auto"/>
        <w:right w:val="none" w:sz="0" w:space="0" w:color="auto"/>
      </w:divBdr>
    </w:div>
    <w:div w:id="700055705">
      <w:bodyDiv w:val="1"/>
      <w:marLeft w:val="0"/>
      <w:marRight w:val="0"/>
      <w:marTop w:val="0"/>
      <w:marBottom w:val="0"/>
      <w:divBdr>
        <w:top w:val="none" w:sz="0" w:space="0" w:color="auto"/>
        <w:left w:val="none" w:sz="0" w:space="0" w:color="auto"/>
        <w:bottom w:val="none" w:sz="0" w:space="0" w:color="auto"/>
        <w:right w:val="none" w:sz="0" w:space="0" w:color="auto"/>
      </w:divBdr>
    </w:div>
    <w:div w:id="701437465">
      <w:bodyDiv w:val="1"/>
      <w:marLeft w:val="0"/>
      <w:marRight w:val="0"/>
      <w:marTop w:val="0"/>
      <w:marBottom w:val="0"/>
      <w:divBdr>
        <w:top w:val="none" w:sz="0" w:space="0" w:color="auto"/>
        <w:left w:val="none" w:sz="0" w:space="0" w:color="auto"/>
        <w:bottom w:val="none" w:sz="0" w:space="0" w:color="auto"/>
        <w:right w:val="none" w:sz="0" w:space="0" w:color="auto"/>
      </w:divBdr>
    </w:div>
    <w:div w:id="756708081">
      <w:bodyDiv w:val="1"/>
      <w:marLeft w:val="0"/>
      <w:marRight w:val="0"/>
      <w:marTop w:val="0"/>
      <w:marBottom w:val="0"/>
      <w:divBdr>
        <w:top w:val="none" w:sz="0" w:space="0" w:color="auto"/>
        <w:left w:val="none" w:sz="0" w:space="0" w:color="auto"/>
        <w:bottom w:val="none" w:sz="0" w:space="0" w:color="auto"/>
        <w:right w:val="none" w:sz="0" w:space="0" w:color="auto"/>
      </w:divBdr>
    </w:div>
    <w:div w:id="768043028">
      <w:bodyDiv w:val="1"/>
      <w:marLeft w:val="0"/>
      <w:marRight w:val="0"/>
      <w:marTop w:val="0"/>
      <w:marBottom w:val="0"/>
      <w:divBdr>
        <w:top w:val="none" w:sz="0" w:space="0" w:color="auto"/>
        <w:left w:val="none" w:sz="0" w:space="0" w:color="auto"/>
        <w:bottom w:val="none" w:sz="0" w:space="0" w:color="auto"/>
        <w:right w:val="none" w:sz="0" w:space="0" w:color="auto"/>
      </w:divBdr>
    </w:div>
    <w:div w:id="805660292">
      <w:bodyDiv w:val="1"/>
      <w:marLeft w:val="0"/>
      <w:marRight w:val="0"/>
      <w:marTop w:val="0"/>
      <w:marBottom w:val="0"/>
      <w:divBdr>
        <w:top w:val="none" w:sz="0" w:space="0" w:color="auto"/>
        <w:left w:val="none" w:sz="0" w:space="0" w:color="auto"/>
        <w:bottom w:val="none" w:sz="0" w:space="0" w:color="auto"/>
        <w:right w:val="none" w:sz="0" w:space="0" w:color="auto"/>
      </w:divBdr>
    </w:div>
    <w:div w:id="866917682">
      <w:bodyDiv w:val="1"/>
      <w:marLeft w:val="0"/>
      <w:marRight w:val="0"/>
      <w:marTop w:val="0"/>
      <w:marBottom w:val="0"/>
      <w:divBdr>
        <w:top w:val="none" w:sz="0" w:space="0" w:color="auto"/>
        <w:left w:val="none" w:sz="0" w:space="0" w:color="auto"/>
        <w:bottom w:val="none" w:sz="0" w:space="0" w:color="auto"/>
        <w:right w:val="none" w:sz="0" w:space="0" w:color="auto"/>
      </w:divBdr>
    </w:div>
    <w:div w:id="874469806">
      <w:bodyDiv w:val="1"/>
      <w:marLeft w:val="0"/>
      <w:marRight w:val="0"/>
      <w:marTop w:val="0"/>
      <w:marBottom w:val="0"/>
      <w:divBdr>
        <w:top w:val="none" w:sz="0" w:space="0" w:color="auto"/>
        <w:left w:val="none" w:sz="0" w:space="0" w:color="auto"/>
        <w:bottom w:val="none" w:sz="0" w:space="0" w:color="auto"/>
        <w:right w:val="none" w:sz="0" w:space="0" w:color="auto"/>
      </w:divBdr>
    </w:div>
    <w:div w:id="877351400">
      <w:bodyDiv w:val="1"/>
      <w:marLeft w:val="0"/>
      <w:marRight w:val="0"/>
      <w:marTop w:val="0"/>
      <w:marBottom w:val="0"/>
      <w:divBdr>
        <w:top w:val="none" w:sz="0" w:space="0" w:color="auto"/>
        <w:left w:val="none" w:sz="0" w:space="0" w:color="auto"/>
        <w:bottom w:val="none" w:sz="0" w:space="0" w:color="auto"/>
        <w:right w:val="none" w:sz="0" w:space="0" w:color="auto"/>
      </w:divBdr>
    </w:div>
    <w:div w:id="881090516">
      <w:bodyDiv w:val="1"/>
      <w:marLeft w:val="0"/>
      <w:marRight w:val="0"/>
      <w:marTop w:val="0"/>
      <w:marBottom w:val="0"/>
      <w:divBdr>
        <w:top w:val="none" w:sz="0" w:space="0" w:color="auto"/>
        <w:left w:val="none" w:sz="0" w:space="0" w:color="auto"/>
        <w:bottom w:val="none" w:sz="0" w:space="0" w:color="auto"/>
        <w:right w:val="none" w:sz="0" w:space="0" w:color="auto"/>
      </w:divBdr>
    </w:div>
    <w:div w:id="907155746">
      <w:bodyDiv w:val="1"/>
      <w:marLeft w:val="0"/>
      <w:marRight w:val="0"/>
      <w:marTop w:val="0"/>
      <w:marBottom w:val="0"/>
      <w:divBdr>
        <w:top w:val="none" w:sz="0" w:space="0" w:color="auto"/>
        <w:left w:val="none" w:sz="0" w:space="0" w:color="auto"/>
        <w:bottom w:val="none" w:sz="0" w:space="0" w:color="auto"/>
        <w:right w:val="none" w:sz="0" w:space="0" w:color="auto"/>
      </w:divBdr>
    </w:div>
    <w:div w:id="942760502">
      <w:bodyDiv w:val="1"/>
      <w:marLeft w:val="0"/>
      <w:marRight w:val="0"/>
      <w:marTop w:val="0"/>
      <w:marBottom w:val="0"/>
      <w:divBdr>
        <w:top w:val="none" w:sz="0" w:space="0" w:color="auto"/>
        <w:left w:val="none" w:sz="0" w:space="0" w:color="auto"/>
        <w:bottom w:val="none" w:sz="0" w:space="0" w:color="auto"/>
        <w:right w:val="none" w:sz="0" w:space="0" w:color="auto"/>
      </w:divBdr>
    </w:div>
    <w:div w:id="949048297">
      <w:bodyDiv w:val="1"/>
      <w:marLeft w:val="0"/>
      <w:marRight w:val="0"/>
      <w:marTop w:val="0"/>
      <w:marBottom w:val="0"/>
      <w:divBdr>
        <w:top w:val="none" w:sz="0" w:space="0" w:color="auto"/>
        <w:left w:val="none" w:sz="0" w:space="0" w:color="auto"/>
        <w:bottom w:val="none" w:sz="0" w:space="0" w:color="auto"/>
        <w:right w:val="none" w:sz="0" w:space="0" w:color="auto"/>
      </w:divBdr>
    </w:div>
    <w:div w:id="1006204623">
      <w:bodyDiv w:val="1"/>
      <w:marLeft w:val="0"/>
      <w:marRight w:val="0"/>
      <w:marTop w:val="0"/>
      <w:marBottom w:val="0"/>
      <w:divBdr>
        <w:top w:val="none" w:sz="0" w:space="0" w:color="auto"/>
        <w:left w:val="none" w:sz="0" w:space="0" w:color="auto"/>
        <w:bottom w:val="none" w:sz="0" w:space="0" w:color="auto"/>
        <w:right w:val="none" w:sz="0" w:space="0" w:color="auto"/>
      </w:divBdr>
    </w:div>
    <w:div w:id="1023094032">
      <w:bodyDiv w:val="1"/>
      <w:marLeft w:val="0"/>
      <w:marRight w:val="0"/>
      <w:marTop w:val="0"/>
      <w:marBottom w:val="0"/>
      <w:divBdr>
        <w:top w:val="none" w:sz="0" w:space="0" w:color="auto"/>
        <w:left w:val="none" w:sz="0" w:space="0" w:color="auto"/>
        <w:bottom w:val="none" w:sz="0" w:space="0" w:color="auto"/>
        <w:right w:val="none" w:sz="0" w:space="0" w:color="auto"/>
      </w:divBdr>
    </w:div>
    <w:div w:id="1062025064">
      <w:bodyDiv w:val="1"/>
      <w:marLeft w:val="0"/>
      <w:marRight w:val="0"/>
      <w:marTop w:val="0"/>
      <w:marBottom w:val="0"/>
      <w:divBdr>
        <w:top w:val="none" w:sz="0" w:space="0" w:color="auto"/>
        <w:left w:val="none" w:sz="0" w:space="0" w:color="auto"/>
        <w:bottom w:val="none" w:sz="0" w:space="0" w:color="auto"/>
        <w:right w:val="none" w:sz="0" w:space="0" w:color="auto"/>
      </w:divBdr>
    </w:div>
    <w:div w:id="1144394350">
      <w:bodyDiv w:val="1"/>
      <w:marLeft w:val="0"/>
      <w:marRight w:val="0"/>
      <w:marTop w:val="0"/>
      <w:marBottom w:val="0"/>
      <w:divBdr>
        <w:top w:val="none" w:sz="0" w:space="0" w:color="auto"/>
        <w:left w:val="none" w:sz="0" w:space="0" w:color="auto"/>
        <w:bottom w:val="none" w:sz="0" w:space="0" w:color="auto"/>
        <w:right w:val="none" w:sz="0" w:space="0" w:color="auto"/>
      </w:divBdr>
    </w:div>
    <w:div w:id="1146821122">
      <w:bodyDiv w:val="1"/>
      <w:marLeft w:val="0"/>
      <w:marRight w:val="0"/>
      <w:marTop w:val="0"/>
      <w:marBottom w:val="0"/>
      <w:divBdr>
        <w:top w:val="none" w:sz="0" w:space="0" w:color="auto"/>
        <w:left w:val="none" w:sz="0" w:space="0" w:color="auto"/>
        <w:bottom w:val="none" w:sz="0" w:space="0" w:color="auto"/>
        <w:right w:val="none" w:sz="0" w:space="0" w:color="auto"/>
      </w:divBdr>
    </w:div>
    <w:div w:id="1174028363">
      <w:bodyDiv w:val="1"/>
      <w:marLeft w:val="0"/>
      <w:marRight w:val="0"/>
      <w:marTop w:val="0"/>
      <w:marBottom w:val="0"/>
      <w:divBdr>
        <w:top w:val="none" w:sz="0" w:space="0" w:color="auto"/>
        <w:left w:val="none" w:sz="0" w:space="0" w:color="auto"/>
        <w:bottom w:val="none" w:sz="0" w:space="0" w:color="auto"/>
        <w:right w:val="none" w:sz="0" w:space="0" w:color="auto"/>
      </w:divBdr>
    </w:div>
    <w:div w:id="1261525019">
      <w:bodyDiv w:val="1"/>
      <w:marLeft w:val="0"/>
      <w:marRight w:val="0"/>
      <w:marTop w:val="0"/>
      <w:marBottom w:val="0"/>
      <w:divBdr>
        <w:top w:val="none" w:sz="0" w:space="0" w:color="auto"/>
        <w:left w:val="none" w:sz="0" w:space="0" w:color="auto"/>
        <w:bottom w:val="none" w:sz="0" w:space="0" w:color="auto"/>
        <w:right w:val="none" w:sz="0" w:space="0" w:color="auto"/>
      </w:divBdr>
    </w:div>
    <w:div w:id="1333723790">
      <w:bodyDiv w:val="1"/>
      <w:marLeft w:val="0"/>
      <w:marRight w:val="0"/>
      <w:marTop w:val="0"/>
      <w:marBottom w:val="0"/>
      <w:divBdr>
        <w:top w:val="none" w:sz="0" w:space="0" w:color="auto"/>
        <w:left w:val="none" w:sz="0" w:space="0" w:color="auto"/>
        <w:bottom w:val="none" w:sz="0" w:space="0" w:color="auto"/>
        <w:right w:val="none" w:sz="0" w:space="0" w:color="auto"/>
      </w:divBdr>
    </w:div>
    <w:div w:id="1405645459">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45152713">
      <w:bodyDiv w:val="1"/>
      <w:marLeft w:val="0"/>
      <w:marRight w:val="0"/>
      <w:marTop w:val="0"/>
      <w:marBottom w:val="0"/>
      <w:divBdr>
        <w:top w:val="none" w:sz="0" w:space="0" w:color="auto"/>
        <w:left w:val="none" w:sz="0" w:space="0" w:color="auto"/>
        <w:bottom w:val="none" w:sz="0" w:space="0" w:color="auto"/>
        <w:right w:val="none" w:sz="0" w:space="0" w:color="auto"/>
      </w:divBdr>
    </w:div>
    <w:div w:id="1463697079">
      <w:bodyDiv w:val="1"/>
      <w:marLeft w:val="0"/>
      <w:marRight w:val="0"/>
      <w:marTop w:val="0"/>
      <w:marBottom w:val="0"/>
      <w:divBdr>
        <w:top w:val="none" w:sz="0" w:space="0" w:color="auto"/>
        <w:left w:val="none" w:sz="0" w:space="0" w:color="auto"/>
        <w:bottom w:val="none" w:sz="0" w:space="0" w:color="auto"/>
        <w:right w:val="none" w:sz="0" w:space="0" w:color="auto"/>
      </w:divBdr>
    </w:div>
    <w:div w:id="1528981466">
      <w:bodyDiv w:val="1"/>
      <w:marLeft w:val="0"/>
      <w:marRight w:val="0"/>
      <w:marTop w:val="0"/>
      <w:marBottom w:val="0"/>
      <w:divBdr>
        <w:top w:val="none" w:sz="0" w:space="0" w:color="auto"/>
        <w:left w:val="none" w:sz="0" w:space="0" w:color="auto"/>
        <w:bottom w:val="none" w:sz="0" w:space="0" w:color="auto"/>
        <w:right w:val="none" w:sz="0" w:space="0" w:color="auto"/>
      </w:divBdr>
    </w:div>
    <w:div w:id="1542478003">
      <w:bodyDiv w:val="1"/>
      <w:marLeft w:val="0"/>
      <w:marRight w:val="0"/>
      <w:marTop w:val="0"/>
      <w:marBottom w:val="0"/>
      <w:divBdr>
        <w:top w:val="none" w:sz="0" w:space="0" w:color="auto"/>
        <w:left w:val="none" w:sz="0" w:space="0" w:color="auto"/>
        <w:bottom w:val="none" w:sz="0" w:space="0" w:color="auto"/>
        <w:right w:val="none" w:sz="0" w:space="0" w:color="auto"/>
      </w:divBdr>
    </w:div>
    <w:div w:id="1558586813">
      <w:bodyDiv w:val="1"/>
      <w:marLeft w:val="0"/>
      <w:marRight w:val="0"/>
      <w:marTop w:val="0"/>
      <w:marBottom w:val="0"/>
      <w:divBdr>
        <w:top w:val="none" w:sz="0" w:space="0" w:color="auto"/>
        <w:left w:val="none" w:sz="0" w:space="0" w:color="auto"/>
        <w:bottom w:val="none" w:sz="0" w:space="0" w:color="auto"/>
        <w:right w:val="none" w:sz="0" w:space="0" w:color="auto"/>
      </w:divBdr>
    </w:div>
    <w:div w:id="1559784618">
      <w:bodyDiv w:val="1"/>
      <w:marLeft w:val="0"/>
      <w:marRight w:val="0"/>
      <w:marTop w:val="0"/>
      <w:marBottom w:val="0"/>
      <w:divBdr>
        <w:top w:val="none" w:sz="0" w:space="0" w:color="auto"/>
        <w:left w:val="none" w:sz="0" w:space="0" w:color="auto"/>
        <w:bottom w:val="none" w:sz="0" w:space="0" w:color="auto"/>
        <w:right w:val="none" w:sz="0" w:space="0" w:color="auto"/>
      </w:divBdr>
    </w:div>
    <w:div w:id="1617055238">
      <w:bodyDiv w:val="1"/>
      <w:marLeft w:val="0"/>
      <w:marRight w:val="0"/>
      <w:marTop w:val="0"/>
      <w:marBottom w:val="0"/>
      <w:divBdr>
        <w:top w:val="none" w:sz="0" w:space="0" w:color="auto"/>
        <w:left w:val="none" w:sz="0" w:space="0" w:color="auto"/>
        <w:bottom w:val="none" w:sz="0" w:space="0" w:color="auto"/>
        <w:right w:val="none" w:sz="0" w:space="0" w:color="auto"/>
      </w:divBdr>
    </w:div>
    <w:div w:id="1617836377">
      <w:bodyDiv w:val="1"/>
      <w:marLeft w:val="0"/>
      <w:marRight w:val="0"/>
      <w:marTop w:val="0"/>
      <w:marBottom w:val="0"/>
      <w:divBdr>
        <w:top w:val="none" w:sz="0" w:space="0" w:color="auto"/>
        <w:left w:val="none" w:sz="0" w:space="0" w:color="auto"/>
        <w:bottom w:val="none" w:sz="0" w:space="0" w:color="auto"/>
        <w:right w:val="none" w:sz="0" w:space="0" w:color="auto"/>
      </w:divBdr>
    </w:div>
    <w:div w:id="1624917458">
      <w:bodyDiv w:val="1"/>
      <w:marLeft w:val="0"/>
      <w:marRight w:val="0"/>
      <w:marTop w:val="0"/>
      <w:marBottom w:val="0"/>
      <w:divBdr>
        <w:top w:val="none" w:sz="0" w:space="0" w:color="auto"/>
        <w:left w:val="none" w:sz="0" w:space="0" w:color="auto"/>
        <w:bottom w:val="none" w:sz="0" w:space="0" w:color="auto"/>
        <w:right w:val="none" w:sz="0" w:space="0" w:color="auto"/>
      </w:divBdr>
    </w:div>
    <w:div w:id="1672946972">
      <w:bodyDiv w:val="1"/>
      <w:marLeft w:val="0"/>
      <w:marRight w:val="0"/>
      <w:marTop w:val="0"/>
      <w:marBottom w:val="0"/>
      <w:divBdr>
        <w:top w:val="none" w:sz="0" w:space="0" w:color="auto"/>
        <w:left w:val="none" w:sz="0" w:space="0" w:color="auto"/>
        <w:bottom w:val="none" w:sz="0" w:space="0" w:color="auto"/>
        <w:right w:val="none" w:sz="0" w:space="0" w:color="auto"/>
      </w:divBdr>
    </w:div>
    <w:div w:id="1688756265">
      <w:bodyDiv w:val="1"/>
      <w:marLeft w:val="0"/>
      <w:marRight w:val="0"/>
      <w:marTop w:val="0"/>
      <w:marBottom w:val="0"/>
      <w:divBdr>
        <w:top w:val="none" w:sz="0" w:space="0" w:color="auto"/>
        <w:left w:val="none" w:sz="0" w:space="0" w:color="auto"/>
        <w:bottom w:val="none" w:sz="0" w:space="0" w:color="auto"/>
        <w:right w:val="none" w:sz="0" w:space="0" w:color="auto"/>
      </w:divBdr>
    </w:div>
    <w:div w:id="1784571043">
      <w:bodyDiv w:val="1"/>
      <w:marLeft w:val="0"/>
      <w:marRight w:val="0"/>
      <w:marTop w:val="0"/>
      <w:marBottom w:val="0"/>
      <w:divBdr>
        <w:top w:val="none" w:sz="0" w:space="0" w:color="auto"/>
        <w:left w:val="none" w:sz="0" w:space="0" w:color="auto"/>
        <w:bottom w:val="none" w:sz="0" w:space="0" w:color="auto"/>
        <w:right w:val="none" w:sz="0" w:space="0" w:color="auto"/>
      </w:divBdr>
    </w:div>
    <w:div w:id="1805269869">
      <w:bodyDiv w:val="1"/>
      <w:marLeft w:val="0"/>
      <w:marRight w:val="0"/>
      <w:marTop w:val="0"/>
      <w:marBottom w:val="0"/>
      <w:divBdr>
        <w:top w:val="none" w:sz="0" w:space="0" w:color="auto"/>
        <w:left w:val="none" w:sz="0" w:space="0" w:color="auto"/>
        <w:bottom w:val="none" w:sz="0" w:space="0" w:color="auto"/>
        <w:right w:val="none" w:sz="0" w:space="0" w:color="auto"/>
      </w:divBdr>
    </w:div>
    <w:div w:id="1983268869">
      <w:bodyDiv w:val="1"/>
      <w:marLeft w:val="0"/>
      <w:marRight w:val="0"/>
      <w:marTop w:val="0"/>
      <w:marBottom w:val="0"/>
      <w:divBdr>
        <w:top w:val="none" w:sz="0" w:space="0" w:color="auto"/>
        <w:left w:val="none" w:sz="0" w:space="0" w:color="auto"/>
        <w:bottom w:val="none" w:sz="0" w:space="0" w:color="auto"/>
        <w:right w:val="none" w:sz="0" w:space="0" w:color="auto"/>
      </w:divBdr>
    </w:div>
    <w:div w:id="21215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375A-26AA-4B9B-BC97-31E31C72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6187</TotalTime>
  <Pages>126</Pages>
  <Words>22437</Words>
  <Characters>127897</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Гладких Алла Григорьевна</cp:lastModifiedBy>
  <cp:revision>1128</cp:revision>
  <cp:lastPrinted>2022-02-07T12:21:00Z</cp:lastPrinted>
  <dcterms:created xsi:type="dcterms:W3CDTF">2018-11-30T08:36:00Z</dcterms:created>
  <dcterms:modified xsi:type="dcterms:W3CDTF">2024-02-29T08:21:00Z</dcterms:modified>
</cp:coreProperties>
</file>