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C5" w:rsidRPr="00B07D8A" w:rsidRDefault="001F26E1" w:rsidP="00B07D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07F9A">
        <w:rPr>
          <w:b/>
          <w:bCs/>
          <w:sz w:val="32"/>
          <w:szCs w:val="32"/>
        </w:rPr>
        <w:t>Результаты общественного обсуждения</w:t>
      </w:r>
    </w:p>
    <w:p w:rsidR="00415E69" w:rsidRDefault="00707F9A" w:rsidP="00E075A7">
      <w:pPr>
        <w:pStyle w:val="ConsPlusTitle"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проекта</w:t>
      </w:r>
      <w:r w:rsidR="00415E69">
        <w:rPr>
          <w:bCs/>
          <w:szCs w:val="28"/>
        </w:rPr>
        <w:t xml:space="preserve"> </w:t>
      </w:r>
      <w:r w:rsidR="003F563D" w:rsidRPr="003F563D">
        <w:rPr>
          <w:bCs/>
          <w:szCs w:val="28"/>
        </w:rPr>
        <w:t xml:space="preserve">приказа Министерства транспорта и автомобильных дорог Курской области «Об утверждении Программы профилактики рисков причинения вреда (ущерба) охраняемым законом ценностям </w:t>
      </w:r>
      <w:r w:rsidR="004072A8">
        <w:rPr>
          <w:bCs/>
          <w:szCs w:val="28"/>
        </w:rPr>
        <w:br/>
      </w:r>
      <w:bookmarkStart w:id="0" w:name="_GoBack"/>
      <w:bookmarkEnd w:id="0"/>
      <w:r w:rsidR="003F563D" w:rsidRPr="003F563D">
        <w:rPr>
          <w:bCs/>
          <w:szCs w:val="28"/>
        </w:rPr>
        <w:t>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2024 год»</w:t>
      </w:r>
    </w:p>
    <w:p w:rsidR="000B543F" w:rsidRPr="000B543F" w:rsidRDefault="000B543F" w:rsidP="000B543F">
      <w:pPr>
        <w:jc w:val="center"/>
        <w:rPr>
          <w:color w:val="474747"/>
          <w:sz w:val="28"/>
          <w:szCs w:val="28"/>
        </w:rPr>
      </w:pPr>
    </w:p>
    <w:p w:rsidR="000B543F" w:rsidRPr="000B543F" w:rsidRDefault="000B543F" w:rsidP="002A081C">
      <w:pPr>
        <w:ind w:firstLine="708"/>
        <w:jc w:val="both"/>
        <w:rPr>
          <w:sz w:val="28"/>
          <w:szCs w:val="28"/>
        </w:rPr>
      </w:pPr>
      <w:r w:rsidRPr="000B543F">
        <w:rPr>
          <w:sz w:val="28"/>
          <w:szCs w:val="28"/>
        </w:rPr>
        <w:t xml:space="preserve"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</w:t>
      </w:r>
      <w:r>
        <w:rPr>
          <w:sz w:val="28"/>
          <w:szCs w:val="28"/>
        </w:rPr>
        <w:br/>
      </w:r>
      <w:r w:rsidRPr="000B543F">
        <w:rPr>
          <w:sz w:val="28"/>
          <w:szCs w:val="28"/>
        </w:rPr>
        <w:t xml:space="preserve">от 25 июня 2021 г. № 990, проект </w:t>
      </w:r>
      <w:r w:rsidR="002A081C" w:rsidRPr="002A081C">
        <w:rPr>
          <w:sz w:val="28"/>
          <w:szCs w:val="28"/>
        </w:rPr>
        <w:t xml:space="preserve">приказа Министерства транспорта </w:t>
      </w:r>
      <w:r w:rsidR="002A081C">
        <w:rPr>
          <w:sz w:val="28"/>
          <w:szCs w:val="28"/>
        </w:rPr>
        <w:br/>
      </w:r>
      <w:r w:rsidR="002A081C" w:rsidRPr="002A081C">
        <w:rPr>
          <w:sz w:val="28"/>
          <w:szCs w:val="28"/>
        </w:rPr>
        <w:t>и автомобильных дорог Курской области «Об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2024 год»</w:t>
      </w:r>
      <w:r>
        <w:rPr>
          <w:sz w:val="28"/>
          <w:szCs w:val="28"/>
        </w:rPr>
        <w:t xml:space="preserve"> 29.09.2023</w:t>
      </w:r>
      <w:r w:rsidR="002A081C">
        <w:rPr>
          <w:sz w:val="28"/>
          <w:szCs w:val="28"/>
        </w:rPr>
        <w:t xml:space="preserve">  размещен </w:t>
      </w:r>
      <w:r w:rsidRPr="000B543F">
        <w:rPr>
          <w:sz w:val="28"/>
          <w:szCs w:val="28"/>
        </w:rPr>
        <w:t xml:space="preserve">для обсуждения в информационно-телекоммуникационной сети «Интернет» на официальном сайте Министерства транспорта и автомобильных дорог Курской области </w:t>
      </w:r>
      <w:r w:rsidR="002A081C">
        <w:rPr>
          <w:sz w:val="28"/>
          <w:szCs w:val="28"/>
        </w:rPr>
        <w:br/>
      </w:r>
      <w:r w:rsidRPr="000B543F">
        <w:rPr>
          <w:sz w:val="28"/>
          <w:szCs w:val="28"/>
        </w:rPr>
        <w:t>в подразделе «Документы для общественного обсуждения» - «Автомобильные дороги</w:t>
      </w:r>
      <w:r>
        <w:rPr>
          <w:sz w:val="28"/>
          <w:szCs w:val="28"/>
        </w:rPr>
        <w:t xml:space="preserve">» раздела «Документы», а также на </w:t>
      </w:r>
      <w:r w:rsidRPr="000B543F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Губернатора и Правительства Курской области в подразделе «Проекты нормативных правовых актов (общественное обсуждение, независимая экспертиза)» - «Документы» раздела «Власть»</w:t>
      </w:r>
      <w:r w:rsidR="00AA2500">
        <w:rPr>
          <w:sz w:val="28"/>
          <w:szCs w:val="28"/>
        </w:rPr>
        <w:t>.</w:t>
      </w:r>
    </w:p>
    <w:p w:rsidR="00AA2500" w:rsidRPr="00205E56" w:rsidRDefault="00AA2500" w:rsidP="00AA2500">
      <w:pPr>
        <w:ind w:firstLine="709"/>
        <w:jc w:val="both"/>
        <w:rPr>
          <w:sz w:val="28"/>
          <w:szCs w:val="28"/>
        </w:rPr>
      </w:pPr>
      <w:r w:rsidRPr="00205E56">
        <w:rPr>
          <w:sz w:val="28"/>
          <w:szCs w:val="28"/>
        </w:rPr>
        <w:t xml:space="preserve">В срок с </w:t>
      </w:r>
      <w:r>
        <w:rPr>
          <w:sz w:val="28"/>
          <w:szCs w:val="28"/>
        </w:rPr>
        <w:t>01 октября по 01 ноября</w:t>
      </w:r>
      <w:r w:rsidRPr="00205E5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205E56">
        <w:rPr>
          <w:sz w:val="28"/>
          <w:szCs w:val="28"/>
        </w:rPr>
        <w:t xml:space="preserve"> года, установленный </w:t>
      </w:r>
      <w:r>
        <w:rPr>
          <w:sz w:val="28"/>
          <w:szCs w:val="28"/>
        </w:rPr>
        <w:br/>
      </w:r>
      <w:r w:rsidRPr="00205E56">
        <w:rPr>
          <w:sz w:val="28"/>
          <w:szCs w:val="28"/>
        </w:rPr>
        <w:t xml:space="preserve">для общественного обсуждения, </w:t>
      </w:r>
      <w:r>
        <w:rPr>
          <w:sz w:val="28"/>
          <w:szCs w:val="28"/>
        </w:rPr>
        <w:t>н</w:t>
      </w:r>
      <w:r w:rsidRPr="00205E56">
        <w:rPr>
          <w:sz w:val="28"/>
          <w:szCs w:val="28"/>
        </w:rPr>
        <w:t xml:space="preserve">а почтовый адрес </w:t>
      </w:r>
      <w:r>
        <w:rPr>
          <w:sz w:val="28"/>
          <w:szCs w:val="28"/>
        </w:rPr>
        <w:t>Министерства транспорта и автомобильных дорог</w:t>
      </w:r>
      <w:r w:rsidRPr="00205E56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>, а также</w:t>
      </w:r>
      <w:r w:rsidRPr="00205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 электронный </w:t>
      </w:r>
      <w:r w:rsidRPr="00C67BB0">
        <w:rPr>
          <w:color w:val="000000" w:themeColor="text1"/>
          <w:sz w:val="28"/>
          <w:szCs w:val="28"/>
        </w:rPr>
        <w:t>адрес </w:t>
      </w:r>
      <w:hyperlink r:id="rId7" w:history="1">
        <w:r w:rsidRPr="00C67BB0">
          <w:rPr>
            <w:rStyle w:val="a5"/>
            <w:color w:val="000000" w:themeColor="text1"/>
            <w:sz w:val="28"/>
            <w:szCs w:val="28"/>
          </w:rPr>
          <w:t>dorupr@rkursk.ru</w:t>
        </w:r>
      </w:hyperlink>
      <w:r w:rsidRPr="00C67BB0">
        <w:rPr>
          <w:color w:val="000000" w:themeColor="text1"/>
        </w:rPr>
        <w:t xml:space="preserve"> </w:t>
      </w:r>
      <w:r w:rsidRPr="00205E56">
        <w:rPr>
          <w:sz w:val="28"/>
          <w:szCs w:val="28"/>
        </w:rPr>
        <w:t>предложений не поступало.</w:t>
      </w:r>
    </w:p>
    <w:p w:rsidR="000B543F" w:rsidRDefault="000B543F" w:rsidP="00415E6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B543F" w:rsidRDefault="000B543F" w:rsidP="00415E6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B543F" w:rsidRDefault="000B543F" w:rsidP="00415E6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626092" w:rsidRDefault="00FB5B52" w:rsidP="00750F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2443F3">
        <w:rPr>
          <w:bCs/>
          <w:sz w:val="28"/>
          <w:szCs w:val="28"/>
        </w:rPr>
        <w:t>инистр</w:t>
      </w:r>
      <w:r w:rsidR="00626092">
        <w:rPr>
          <w:bCs/>
          <w:sz w:val="28"/>
          <w:szCs w:val="28"/>
        </w:rPr>
        <w:t xml:space="preserve"> транспорта </w:t>
      </w:r>
    </w:p>
    <w:p w:rsidR="00626092" w:rsidRDefault="00626092" w:rsidP="00750F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автомобильных дорог </w:t>
      </w:r>
    </w:p>
    <w:p w:rsidR="00750F50" w:rsidRDefault="00626092" w:rsidP="00750F50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Курской области</w:t>
      </w:r>
      <w:r w:rsidR="00717AB9">
        <w:rPr>
          <w:bCs/>
          <w:sz w:val="28"/>
          <w:szCs w:val="28"/>
        </w:rPr>
        <w:t xml:space="preserve">                            </w:t>
      </w:r>
      <w:r w:rsidR="002443F3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</w:t>
      </w:r>
      <w:r w:rsidR="00FB5B52">
        <w:rPr>
          <w:bCs/>
          <w:sz w:val="28"/>
          <w:szCs w:val="28"/>
        </w:rPr>
        <w:t xml:space="preserve">         </w:t>
      </w:r>
      <w:r w:rsidR="0096411A">
        <w:rPr>
          <w:bCs/>
          <w:sz w:val="28"/>
          <w:szCs w:val="28"/>
        </w:rPr>
        <w:t xml:space="preserve">        </w:t>
      </w:r>
      <w:r w:rsidR="00FB5B52">
        <w:rPr>
          <w:bCs/>
          <w:sz w:val="28"/>
          <w:szCs w:val="28"/>
        </w:rPr>
        <w:t xml:space="preserve">        А.А. Замараев</w:t>
      </w:r>
    </w:p>
    <w:p w:rsidR="00750F50" w:rsidRDefault="00750F50" w:rsidP="00750F50">
      <w:pPr>
        <w:ind w:hanging="142"/>
        <w:jc w:val="both"/>
        <w:rPr>
          <w:sz w:val="28"/>
          <w:szCs w:val="28"/>
        </w:rPr>
      </w:pPr>
    </w:p>
    <w:p w:rsidR="00750F50" w:rsidRDefault="00750F50" w:rsidP="00750F50"/>
    <w:p w:rsidR="0002302B" w:rsidRDefault="0002302B"/>
    <w:sectPr w:rsidR="0002302B" w:rsidSect="006A3EC9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3F" w:rsidRDefault="000B543F" w:rsidP="006A3EC9">
      <w:r>
        <w:separator/>
      </w:r>
    </w:p>
  </w:endnote>
  <w:endnote w:type="continuationSeparator" w:id="0">
    <w:p w:rsidR="000B543F" w:rsidRDefault="000B543F" w:rsidP="006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3F" w:rsidRDefault="000B543F" w:rsidP="006A3EC9">
      <w:r>
        <w:separator/>
      </w:r>
    </w:p>
  </w:footnote>
  <w:footnote w:type="continuationSeparator" w:id="0">
    <w:p w:rsidR="000B543F" w:rsidRDefault="000B543F" w:rsidP="006A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9150"/>
      <w:docPartObj>
        <w:docPartGallery w:val="Page Numbers (Top of Page)"/>
        <w:docPartUnique/>
      </w:docPartObj>
    </w:sdtPr>
    <w:sdtEndPr/>
    <w:sdtContent>
      <w:p w:rsidR="000B543F" w:rsidRDefault="000B54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500">
          <w:rPr>
            <w:noProof/>
          </w:rPr>
          <w:t>2</w:t>
        </w:r>
        <w:r>
          <w:fldChar w:fldCharType="end"/>
        </w:r>
      </w:p>
    </w:sdtContent>
  </w:sdt>
  <w:p w:rsidR="000B543F" w:rsidRDefault="000B54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5E1A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9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E37296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1A5583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96EE9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EB4819"/>
    <w:multiLevelType w:val="hybridMultilevel"/>
    <w:tmpl w:val="707E0E96"/>
    <w:lvl w:ilvl="0" w:tplc="0E40F7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2A0F1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42BC2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DE7C6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8CF9B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9CC32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C0635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CE1E8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70E7F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96FE7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50"/>
    <w:rsid w:val="0002302B"/>
    <w:rsid w:val="000B543F"/>
    <w:rsid w:val="00144ABD"/>
    <w:rsid w:val="001C69E4"/>
    <w:rsid w:val="001F26E1"/>
    <w:rsid w:val="002077EA"/>
    <w:rsid w:val="002443F3"/>
    <w:rsid w:val="002539E7"/>
    <w:rsid w:val="002A081C"/>
    <w:rsid w:val="002A1F72"/>
    <w:rsid w:val="00336B91"/>
    <w:rsid w:val="00342AFA"/>
    <w:rsid w:val="003F563D"/>
    <w:rsid w:val="004072A8"/>
    <w:rsid w:val="00415E69"/>
    <w:rsid w:val="00492717"/>
    <w:rsid w:val="004B7A74"/>
    <w:rsid w:val="005079DB"/>
    <w:rsid w:val="0052729C"/>
    <w:rsid w:val="00605FD4"/>
    <w:rsid w:val="0062600D"/>
    <w:rsid w:val="00626092"/>
    <w:rsid w:val="0065212F"/>
    <w:rsid w:val="006527C5"/>
    <w:rsid w:val="006A3EC9"/>
    <w:rsid w:val="006D4F7C"/>
    <w:rsid w:val="00707F9A"/>
    <w:rsid w:val="00717AB9"/>
    <w:rsid w:val="00750F50"/>
    <w:rsid w:val="00760E06"/>
    <w:rsid w:val="007D62D4"/>
    <w:rsid w:val="00830538"/>
    <w:rsid w:val="00845166"/>
    <w:rsid w:val="008C2340"/>
    <w:rsid w:val="00905953"/>
    <w:rsid w:val="009130E6"/>
    <w:rsid w:val="0096411A"/>
    <w:rsid w:val="00964524"/>
    <w:rsid w:val="00984249"/>
    <w:rsid w:val="0098644C"/>
    <w:rsid w:val="009C1B46"/>
    <w:rsid w:val="00A374B1"/>
    <w:rsid w:val="00A54665"/>
    <w:rsid w:val="00AA2500"/>
    <w:rsid w:val="00AC2049"/>
    <w:rsid w:val="00B07D8A"/>
    <w:rsid w:val="00B6213D"/>
    <w:rsid w:val="00C3194A"/>
    <w:rsid w:val="00C5697E"/>
    <w:rsid w:val="00D40F75"/>
    <w:rsid w:val="00D46784"/>
    <w:rsid w:val="00D949DD"/>
    <w:rsid w:val="00E075A7"/>
    <w:rsid w:val="00E11630"/>
    <w:rsid w:val="00E21DE6"/>
    <w:rsid w:val="00E45688"/>
    <w:rsid w:val="00F24162"/>
    <w:rsid w:val="00F95030"/>
    <w:rsid w:val="00FA26A6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1427"/>
  <w15:chartTrackingRefBased/>
  <w15:docId w15:val="{A4A938B3-9094-483B-A9C9-A06E1B8C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5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5FD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77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077EA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uiPriority w:val="99"/>
    <w:unhideWhenUsed/>
    <w:rsid w:val="00707F9A"/>
    <w:rPr>
      <w:color w:val="0000FF"/>
      <w:u w:val="single"/>
    </w:rPr>
  </w:style>
  <w:style w:type="table" w:styleId="a6">
    <w:name w:val="Table Grid"/>
    <w:basedOn w:val="a1"/>
    <w:uiPriority w:val="59"/>
    <w:rsid w:val="00B6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3E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3EC9"/>
    <w:rPr>
      <w:rFonts w:eastAsia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A3E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3EC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rupr@r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Иван_Стригунков</dc:creator>
  <cp:keywords/>
  <cp:lastModifiedBy>Шуляк Екатерина Александровна</cp:lastModifiedBy>
  <cp:revision>4</cp:revision>
  <cp:lastPrinted>2023-12-01T12:48:00Z</cp:lastPrinted>
  <dcterms:created xsi:type="dcterms:W3CDTF">2023-12-04T08:03:00Z</dcterms:created>
  <dcterms:modified xsi:type="dcterms:W3CDTF">2023-12-04T08:05:00Z</dcterms:modified>
</cp:coreProperties>
</file>