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2A" w:rsidRPr="007F752D" w:rsidRDefault="008F592A" w:rsidP="008F592A">
      <w:pPr>
        <w:pStyle w:val="a3"/>
        <w:ind w:left="11189"/>
        <w:jc w:val="center"/>
        <w:rPr>
          <w:rFonts w:ascii="Times New Roman" w:hAnsi="Times New Roman"/>
        </w:rPr>
      </w:pPr>
      <w:r w:rsidRPr="007F752D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4</w:t>
      </w:r>
    </w:p>
    <w:p w:rsidR="008F592A" w:rsidRPr="007F752D" w:rsidRDefault="008F592A" w:rsidP="008F592A">
      <w:pPr>
        <w:pStyle w:val="a3"/>
        <w:ind w:left="11189"/>
        <w:jc w:val="center"/>
        <w:rPr>
          <w:rFonts w:ascii="Times New Roman" w:hAnsi="Times New Roman"/>
        </w:rPr>
      </w:pPr>
      <w:r w:rsidRPr="007F752D">
        <w:rPr>
          <w:rFonts w:ascii="Times New Roman" w:hAnsi="Times New Roman"/>
        </w:rPr>
        <w:t>к приказу Министерства по труду и занятости</w:t>
      </w:r>
    </w:p>
    <w:p w:rsidR="008F592A" w:rsidRPr="007F752D" w:rsidRDefault="008F592A" w:rsidP="008F592A">
      <w:pPr>
        <w:pStyle w:val="a3"/>
        <w:ind w:left="11189"/>
        <w:jc w:val="center"/>
        <w:rPr>
          <w:rFonts w:ascii="Times New Roman" w:hAnsi="Times New Roman"/>
        </w:rPr>
      </w:pPr>
      <w:r w:rsidRPr="007F752D">
        <w:rPr>
          <w:rFonts w:ascii="Times New Roman" w:hAnsi="Times New Roman"/>
        </w:rPr>
        <w:t>населения Курской области</w:t>
      </w:r>
    </w:p>
    <w:p w:rsidR="00B83703" w:rsidRDefault="00B83703" w:rsidP="00B83703">
      <w:pPr>
        <w:pStyle w:val="a3"/>
        <w:ind w:left="11189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от  </w:t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  <w:t>26.01.2026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  <w:u w:val="single"/>
        </w:rPr>
        <w:t>01-18</w:t>
      </w:r>
    </w:p>
    <w:p w:rsidR="00B83703" w:rsidRDefault="00B83703" w:rsidP="00B83703">
      <w:pPr>
        <w:pStyle w:val="a3"/>
        <w:ind w:left="1118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(в редакции приказа комитета по труду и занятости населения Курской области от 29.05.2024 № 01-107, приказов Министерства по труду и занятости населения Курской области от 28.12.2024 № 01-376, от 27.03.2025 № 01-89, от 29.12.2025 № 01-297)</w:t>
      </w:r>
    </w:p>
    <w:p w:rsidR="00B83703" w:rsidRDefault="00B83703" w:rsidP="00B83703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2"/>
        <w:gridCol w:w="3723"/>
        <w:gridCol w:w="276"/>
        <w:gridCol w:w="3593"/>
        <w:gridCol w:w="274"/>
      </w:tblGrid>
      <w:tr w:rsidR="008F592A" w:rsidTr="008F592A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92A" w:rsidTr="008F592A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 подписан</w:t>
            </w:r>
          </w:p>
        </w:tc>
      </w:tr>
      <w:tr w:rsidR="008F592A" w:rsidTr="008F592A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ЭЛЕКТРОННОЙ ПОДПИСЬЮ</w:t>
            </w:r>
          </w:p>
        </w:tc>
      </w:tr>
      <w:tr w:rsidR="008F592A" w:rsidTr="008F592A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 С П О Р Т</w:t>
            </w: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Разработчик КПМ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8F592A" w:rsidTr="008F592A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276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СЕРТИФИКАТЕ ЭП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92A" w:rsidTr="008F592A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«Сопровождение молодых инвалидов при их трудоустройстве»</w:t>
            </w: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Сертификат: 3983e1e6067e3b87c702b47f6480d9e5</w:t>
            </w:r>
          </w:p>
        </w:tc>
      </w:tr>
      <w:tr w:rsidR="008F592A" w:rsidTr="008F592A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Владелец: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8F592A" w:rsidTr="008F592A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Действителен: с 29.10.2025 по 22.01.2027</w:t>
            </w:r>
          </w:p>
        </w:tc>
      </w:tr>
      <w:tr w:rsidR="008F592A" w:rsidTr="008F592A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подписания: 21.01.2026</w:t>
            </w:r>
          </w:p>
        </w:tc>
      </w:tr>
      <w:tr w:rsidR="008F592A" w:rsidTr="008F592A">
        <w:tc>
          <w:tcPr>
            <w:tcW w:w="11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FA7D81" w:rsidRDefault="00FA7D81">
            <w:pPr>
              <w:spacing w:after="0"/>
              <w:rPr>
                <w:sz w:val="18"/>
                <w:szCs w:val="18"/>
              </w:rPr>
            </w:pPr>
          </w:p>
        </w:tc>
      </w:tr>
      <w:tr w:rsidR="00FA7D81" w:rsidTr="008F592A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92A" w:rsidTr="008F592A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утверждения паспорта: 23.01.2026</w:t>
            </w:r>
          </w:p>
        </w:tc>
      </w:tr>
      <w:tr w:rsidR="00FA7D81" w:rsidTr="008F592A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92A" w:rsidTr="008F592A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8F592A" w:rsidTr="008F592A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92A" w:rsidTr="008F592A"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  <w:p w:rsidR="00FA7D81" w:rsidRDefault="008F592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</w:tc>
      </w:tr>
      <w:tr w:rsidR="008F592A" w:rsidTr="008F592A"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"Содействие занятости населения в Курской области"</w:t>
            </w:r>
          </w:p>
        </w:tc>
      </w:tr>
      <w:tr w:rsidR="008F592A" w:rsidTr="008F592A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A7D81" w:rsidRDefault="00FA7D8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2916"/>
        <w:gridCol w:w="1834"/>
        <w:gridCol w:w="1828"/>
        <w:gridCol w:w="832"/>
        <w:gridCol w:w="767"/>
        <w:gridCol w:w="767"/>
        <w:gridCol w:w="767"/>
        <w:gridCol w:w="767"/>
        <w:gridCol w:w="767"/>
        <w:gridCol w:w="767"/>
        <w:gridCol w:w="767"/>
        <w:gridCol w:w="767"/>
        <w:gridCol w:w="1686"/>
      </w:tblGrid>
      <w:tr w:rsidR="008F592A" w:rsidTr="008F592A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8F592A" w:rsidTr="008F592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92A" w:rsidTr="008F592A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FA7D81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A7D81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F592A" w:rsidTr="008F592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трудозанятость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 а  также повышение уровня их жизни»</w:t>
            </w:r>
          </w:p>
        </w:tc>
      </w:tr>
      <w:tr w:rsidR="00FA7D81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FA7D81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работающих в отчетном периоде инвалидов в общей численности инвалидов трудоспособного возраста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FA7D81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A7D81" w:rsidRDefault="00FA7D8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8F592A" w:rsidTr="008F592A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FA7D81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92A" w:rsidTr="008F592A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FA7D81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A7D81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FA7D81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A7D81" w:rsidRDefault="00FA7D8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8F592A" w:rsidTr="008F592A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2026 году</w:t>
            </w:r>
          </w:p>
        </w:tc>
      </w:tr>
      <w:tr w:rsidR="00FA7D81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92A" w:rsidTr="008F592A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FA7D81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A7D81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FA7D81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A7D81" w:rsidRDefault="00FA7D8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820"/>
        <w:gridCol w:w="1779"/>
        <w:gridCol w:w="1777"/>
        <w:gridCol w:w="737"/>
        <w:gridCol w:w="739"/>
        <w:gridCol w:w="742"/>
        <w:gridCol w:w="737"/>
        <w:gridCol w:w="736"/>
        <w:gridCol w:w="746"/>
        <w:gridCol w:w="745"/>
        <w:gridCol w:w="735"/>
        <w:gridCol w:w="737"/>
        <w:gridCol w:w="737"/>
        <w:gridCol w:w="738"/>
        <w:gridCol w:w="749"/>
      </w:tblGrid>
      <w:tr w:rsidR="008F592A" w:rsidTr="008F592A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2026 году</w:t>
            </w:r>
          </w:p>
        </w:tc>
      </w:tr>
      <w:tr w:rsidR="00FA7D81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92A" w:rsidTr="008F592A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года</w:t>
            </w:r>
          </w:p>
        </w:tc>
      </w:tr>
      <w:tr w:rsidR="00FA7D81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A7D8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8F592A" w:rsidTr="008F592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трудозанятость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 а  также повышение уровня их жизни»</w:t>
            </w:r>
          </w:p>
        </w:tc>
      </w:tr>
      <w:tr w:rsidR="00FA7D8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39,2</w:t>
            </w:r>
          </w:p>
        </w:tc>
      </w:tr>
      <w:tr w:rsidR="00FA7D8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работающих в отчетном периоде инвалидов в общей численности инвалидов трудоспособного возраста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</w:tr>
      <w:tr w:rsidR="00FA7D81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A7D81" w:rsidRDefault="00FA7D8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291"/>
        <w:gridCol w:w="2081"/>
        <w:gridCol w:w="2060"/>
        <w:gridCol w:w="890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8F592A" w:rsidTr="008F592A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FA7D81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92A" w:rsidTr="008F592A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FA7D81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FA7D8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8F592A" w:rsidTr="008F592A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трудозанятость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 а  также повышение уровня их жизни»</w:t>
            </w:r>
          </w:p>
        </w:tc>
      </w:tr>
      <w:tr w:rsidR="00FA7D8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Прошли адаптацию на рабочем месте силами наставника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8F592A" w:rsidTr="008F592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мероприятий по трудоустройству и адаптации на рабочем месте, для которых планируется наставничество</w:t>
            </w:r>
          </w:p>
        </w:tc>
      </w:tr>
      <w:tr w:rsidR="00FA7D8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временное трудоустройство безработных инвалидов молодого возраста, как испытывающих трудности в поиске работы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8F592A" w:rsidTr="008F592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временного трудоустройства безработных инвалидов молодого возраста, как испытывающих трудности в поиске работы</w:t>
            </w:r>
          </w:p>
        </w:tc>
      </w:tr>
      <w:tr w:rsidR="00FA7D8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Получили государственную услугу по психологической поддержке безработных инвалидов молодого возраста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</w:tr>
      <w:tr w:rsidR="008F592A" w:rsidTr="008F592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психологической поддержки  безработных инвалидов молодого возраста</w:t>
            </w:r>
          </w:p>
        </w:tc>
      </w:tr>
      <w:tr w:rsidR="00FA7D8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Организовано прохождение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профессионального обучения, получение дополнительного профессионального образования безработными инвалидами молодого возраста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Оказание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</w:tr>
      <w:tr w:rsidR="008F592A" w:rsidTr="008F592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мероприятий по профессиональному обучению и дополнительному профессиональному образованию безработных инвалидов молодого возраста</w:t>
            </w:r>
          </w:p>
        </w:tc>
      </w:tr>
      <w:tr w:rsidR="00FA7D8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Оказано содействие началу осуществления безработными инвалидами молодого возраста предпринимательской и иной приносящий доход деятельности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F592A" w:rsidTr="008F592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Помощь гражданам в определении своих способностей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возможностей к предпринимательству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информирование о видах деятельности, наиболее перспективных и конкурентоспособных.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единовре-менной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  <w:proofErr w:type="gramEnd"/>
          </w:p>
        </w:tc>
      </w:tr>
      <w:tr w:rsidR="00FA7D81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A7D81" w:rsidRDefault="00FA7D8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8"/>
        <w:gridCol w:w="1301"/>
        <w:gridCol w:w="1301"/>
        <w:gridCol w:w="1301"/>
        <w:gridCol w:w="1301"/>
        <w:gridCol w:w="1301"/>
        <w:gridCol w:w="1301"/>
        <w:gridCol w:w="1301"/>
        <w:gridCol w:w="1313"/>
      </w:tblGrid>
      <w:tr w:rsidR="008F592A" w:rsidTr="008F592A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8F592A" w:rsidTr="008F592A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92A" w:rsidTr="008F592A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FA7D81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"Сопровождение молодых инвалидов при их трудоустройстве"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1 293,13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1 604,02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1 880,02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1 880,02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1 880,02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11 237,32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1 293,13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1 604,02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1 880,02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1 880,02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1 880,02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11 237,32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Прошли адаптацию на рабочем месте силами наставника (всего),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368,43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570,97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570,97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5 044,08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368,43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676,43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570,97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570,97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5 044,08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временное трудоустройство безработных инвалидов молодого возраста, как испытывающих трудности в поиске работы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Получили государственную услугу по психологической поддержке безработных инвалидов молодого возраста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361,50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361,50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Организовано прохождение профессионального обучения, получение дополнительного профессионального образования безработными инвалидами молодого возраста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1 706,74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1 706,74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Оказано содействие началу осуществления безработными инвалидами молодого возраста предпринимательской и иной приносящий доход деятельности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3 900,00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3 900,00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A7D81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A7D81" w:rsidRDefault="00FA7D8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A7D81" w:rsidRDefault="00FA7D8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A7D81" w:rsidRDefault="00FA7D8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A7D81" w:rsidRDefault="00FA7D8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A7D81" w:rsidRDefault="00FA7D81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A7D81" w:rsidRDefault="00FA7D81">
            <w:pPr>
              <w:spacing w:after="0"/>
              <w:ind w:left="55" w:right="55"/>
            </w:pPr>
          </w:p>
        </w:tc>
      </w:tr>
    </w:tbl>
    <w:p w:rsidR="00FA7D81" w:rsidRDefault="00FA7D8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8F592A" w:rsidTr="008F592A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FA7D81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92A" w:rsidTr="008F592A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FA7D81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A7D81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FA7D81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A7D81" w:rsidRDefault="00FA7D8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8"/>
        <w:gridCol w:w="4823"/>
        <w:gridCol w:w="4252"/>
        <w:gridCol w:w="3275"/>
      </w:tblGrid>
      <w:tr w:rsidR="008F592A" w:rsidTr="008F592A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FA7D81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F592A" w:rsidTr="008F592A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"Создание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трудозанятость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 а  также повышение уровня их жизни"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Прошли адаптацию на рабочем месте силами наставника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 Обеспечено временное трудоустройство безработных инвалидов молодого возраста, как испытывающих трудности в поиске работы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 Получили государственную услугу по психологической поддержке безработных инвалидов молодого возраста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 Организовано прохождение профессионального обучения, получение дополнительного профессионального образования безработными инвалидами молодого возраста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1.5. Оказано содействие началу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осуществления безработными инвалидами молодого возраста предпринимательской и иной приносящий доход деятельности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15.04.2026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15.07.2026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15.10.2026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A7D81" w:rsidRDefault="008F592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FA7D81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A7D81" w:rsidRDefault="00FA7D8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FA7D81" w:rsidRDefault="00FA7D81"/>
    <w:sectPr w:rsidR="00FA7D81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7D81"/>
    <w:rsid w:val="008F592A"/>
    <w:rsid w:val="00B83703"/>
    <w:rsid w:val="00FA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PilipchukNNb4fa310205ce41f6a40d4179f9510d89DataSourceProviderrukristaplanning2commonwebbe">
    <w:name w:val="Версия сервера генератора печатных документов: 14.75 Версия клиента генератора печатных документов: 14.0.32 Текущий пользователь: 46_Pilipchuk.N.N_b4fa310205ce41f6a40d4179f9510d89 Данные о генерации: DataSourceProvider: ru.krista.planning2.common.web.be"/>
  </w:style>
  <w:style w:type="paragraph" w:styleId="a3">
    <w:name w:val="No Spacing"/>
    <w:link w:val="a4"/>
    <w:uiPriority w:val="1"/>
    <w:qFormat/>
    <w:rsid w:val="008F59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F592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3166</Words>
  <Characters>18050</Characters>
  <Application>Microsoft Office Word</Application>
  <DocSecurity>0</DocSecurity>
  <Lines>150</Lines>
  <Paragraphs>42</Paragraphs>
  <ScaleCrop>false</ScaleCrop>
  <Company/>
  <LinksUpToDate>false</LinksUpToDate>
  <CharactersWithSpaces>21174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npilipchuk</cp:lastModifiedBy>
  <cp:revision>3</cp:revision>
  <dcterms:created xsi:type="dcterms:W3CDTF">2026-01-26T08:27:00Z</dcterms:created>
  <dcterms:modified xsi:type="dcterms:W3CDTF">2026-01-26T09:20:00Z</dcterms:modified>
</cp:coreProperties>
</file>