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12" w:rsidRPr="00C00133" w:rsidRDefault="00C00133" w:rsidP="00C0013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C00133">
        <w:rPr>
          <w:rFonts w:ascii="Times New Roman" w:hAnsi="Times New Roman" w:cs="Times New Roman"/>
          <w:sz w:val="24"/>
          <w:szCs w:val="24"/>
        </w:rPr>
        <w:t>УТВЕРЖДЕН</w:t>
      </w:r>
    </w:p>
    <w:p w:rsidR="00C00133" w:rsidRPr="00C00133" w:rsidRDefault="00C00133" w:rsidP="00C0013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C00133">
        <w:rPr>
          <w:rFonts w:ascii="Times New Roman" w:hAnsi="Times New Roman" w:cs="Times New Roman"/>
          <w:sz w:val="24"/>
          <w:szCs w:val="24"/>
        </w:rPr>
        <w:t xml:space="preserve">приказом комитета </w:t>
      </w:r>
      <w:proofErr w:type="gramStart"/>
      <w:r w:rsidRPr="00C00133">
        <w:rPr>
          <w:rFonts w:ascii="Times New Roman" w:hAnsi="Times New Roman" w:cs="Times New Roman"/>
          <w:sz w:val="24"/>
          <w:szCs w:val="24"/>
        </w:rPr>
        <w:t>регион</w:t>
      </w:r>
      <w:bookmarkStart w:id="0" w:name="_GoBack"/>
      <w:bookmarkEnd w:id="0"/>
      <w:r w:rsidRPr="00C00133">
        <w:rPr>
          <w:rFonts w:ascii="Times New Roman" w:hAnsi="Times New Roman" w:cs="Times New Roman"/>
          <w:sz w:val="24"/>
          <w:szCs w:val="24"/>
        </w:rPr>
        <w:t>альной</w:t>
      </w:r>
      <w:proofErr w:type="gramEnd"/>
      <w:r w:rsidRPr="00C0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133" w:rsidRPr="00C00133" w:rsidRDefault="00C00133" w:rsidP="00C0013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C00133">
        <w:rPr>
          <w:rFonts w:ascii="Times New Roman" w:hAnsi="Times New Roman" w:cs="Times New Roman"/>
          <w:sz w:val="24"/>
          <w:szCs w:val="24"/>
        </w:rPr>
        <w:t>безопасности Курской области</w:t>
      </w:r>
    </w:p>
    <w:p w:rsidR="00C00133" w:rsidRPr="00C00133" w:rsidRDefault="009D08AA" w:rsidP="00C0013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28.03.2024 № 59</w:t>
      </w: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1"/>
        <w:gridCol w:w="7887"/>
      </w:tblGrid>
      <w:tr w:rsidR="00647B84" w:rsidTr="00647B8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647B84" w:rsidTr="00647B8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647B84" w:rsidTr="00647B8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««Использование спутниковых навигационных технологий и других результатов космической деятельности в интересах развития Курской области»»</w:t>
            </w:r>
          </w:p>
        </w:tc>
      </w:tr>
      <w:tr w:rsidR="007F241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</w:tr>
      <w:tr w:rsidR="00647B84" w:rsidTr="00647B8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F241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</w:tr>
      <w:tr w:rsidR="007F241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7F241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7F241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916"/>
        <w:gridCol w:w="1832"/>
        <w:gridCol w:w="1825"/>
        <w:gridCol w:w="852"/>
        <w:gridCol w:w="758"/>
        <w:gridCol w:w="761"/>
        <w:gridCol w:w="761"/>
        <w:gridCol w:w="761"/>
        <w:gridCol w:w="761"/>
        <w:gridCol w:w="761"/>
        <w:gridCol w:w="761"/>
        <w:gridCol w:w="761"/>
        <w:gridCol w:w="1704"/>
      </w:tblGrid>
      <w:tr w:rsidR="00647B84" w:rsidTr="00647B84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47B84" w:rsidTr="00647B8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F241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</w:tr>
      <w:tr w:rsidR="007F241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47B84" w:rsidTr="00647B8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функционирования  на территории Курской области системы комплексного использования результатов космической деятельности (СКИ РКД), создание кадровых условий эффективного использования СКИ РКД»</w:t>
            </w:r>
          </w:p>
        </w:tc>
      </w:tr>
      <w:tr w:rsidR="007F241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Модернизация региональных базовых ЦСМУ, установленных в органах исполнительной власти Курской области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F241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сотрудников органов исполнительной власти Курской области, специалистов подведомственных учреждений, прошедших обучение по вопросам использования результатов космической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дея-тельности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интересах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-экономического развития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ОБРАЗОВАНИЯ И НАУКИ КУРСКОЙ ОБЛАСТИ</w:t>
            </w:r>
          </w:p>
        </w:tc>
      </w:tr>
      <w:tr w:rsidR="007F241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647B84" w:rsidTr="00647B84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7F241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7F241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</w:tr>
      <w:tr w:rsidR="007F241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F241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47B84" w:rsidTr="00647B84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7F241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F241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</w:tr>
      <w:tr w:rsidR="007F241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7F241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808"/>
        <w:gridCol w:w="1768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4"/>
      </w:tblGrid>
      <w:tr w:rsidR="00647B84" w:rsidTr="00647B8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7F241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7F241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</w:tr>
      <w:tr w:rsidR="007F241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47B84" w:rsidTr="00647B8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функционирования  на территории Курской области системы комплексного использования результатов космической деятельности (СКИ РКД), создание кадровых условий эффективного использования СКИ РКД»</w:t>
            </w:r>
          </w:p>
        </w:tc>
      </w:tr>
      <w:tr w:rsidR="007F241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Модернизация региональных базовых ЦСМУ, установленных в органах исполнительной власти Курской области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F241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сотрудников органов исполнительной власти Курской области, специалистов подведомственных учреждений, прошедших обучение по вопросам использования результатов космической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дея-тельности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интересах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-экономического развития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</w:t>
            </w:r>
          </w:p>
        </w:tc>
      </w:tr>
      <w:tr w:rsidR="007F241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3268"/>
        <w:gridCol w:w="2095"/>
        <w:gridCol w:w="2063"/>
        <w:gridCol w:w="900"/>
        <w:gridCol w:w="853"/>
        <w:gridCol w:w="854"/>
        <w:gridCol w:w="854"/>
        <w:gridCol w:w="854"/>
        <w:gridCol w:w="854"/>
        <w:gridCol w:w="854"/>
        <w:gridCol w:w="854"/>
        <w:gridCol w:w="854"/>
      </w:tblGrid>
      <w:tr w:rsidR="00647B84" w:rsidTr="00647B84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7F241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F241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7F241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47B84" w:rsidTr="00647B84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функционирования  на территории Курской области системы комплексного использования результатов космической деятельности (СКИ РКД), создание кадровых условий эффективного использования СКИ РКД»</w:t>
            </w:r>
          </w:p>
        </w:tc>
      </w:tr>
      <w:tr w:rsidR="007F241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осуществлено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47B84" w:rsidTr="00647B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функционирования регионального центра космических услуг Курской области, обеспечение координации процессов создания и эффективного функционирования системы комплексного использования результатов космической деятельности. Обучение сотрудников органов государственной власти и специалистов подведомственных учреждений. Обеспечение возможности электронного взаимодействия системы комплексного использования спутниковых навигационных технологий, средств дистанционного зондирования земли и других результатов космической деятельности с внешними информационными системами.</w:t>
            </w:r>
          </w:p>
        </w:tc>
      </w:tr>
      <w:tr w:rsidR="007F241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Сотрудники органов исполнительной власти и специалистов подведомственных им учреждений работе с региональным центром космических услуг Курской области обучены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</w:t>
            </w:r>
          </w:p>
        </w:tc>
      </w:tr>
      <w:tr w:rsidR="00647B84" w:rsidTr="00647B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проводится обучение сотрудников органов государственной власти и специалистов подведомственных учреждений</w:t>
            </w:r>
          </w:p>
        </w:tc>
      </w:tr>
      <w:tr w:rsidR="007F241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7"/>
        <w:gridCol w:w="1299"/>
        <w:gridCol w:w="1299"/>
        <w:gridCol w:w="1299"/>
        <w:gridCol w:w="1299"/>
        <w:gridCol w:w="1299"/>
        <w:gridCol w:w="1299"/>
        <w:gridCol w:w="1299"/>
        <w:gridCol w:w="1318"/>
      </w:tblGrid>
      <w:tr w:rsidR="00647B84" w:rsidTr="00647B8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7F241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F241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"«Использование спутниковых навигационных технологий и других результатов космической деятельности в интересах развития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3 703,93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3 703,93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осуществлено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476,77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3 094,46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476,77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3 094,46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Сотрудники органов исполнительной власти и специалистов подведомственных им учреждений работе с региональным центром космических услуг Курской области обучены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609,47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609,47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1292"/>
        <w:gridCol w:w="1292"/>
        <w:gridCol w:w="1292"/>
        <w:gridCol w:w="1292"/>
        <w:gridCol w:w="1292"/>
        <w:gridCol w:w="1292"/>
        <w:gridCol w:w="1292"/>
        <w:gridCol w:w="1307"/>
      </w:tblGrid>
      <w:tr w:rsidR="00647B84" w:rsidTr="00647B8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47B84" w:rsidTr="00647B8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647B84" w:rsidTr="00647B8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F241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осуществлено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Сотрудники органов исполнительной власти и специалистов подведомственных им учреждений работе с региональным центром космических услуг Курской области обучены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F241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7F2412" w:rsidRDefault="007F241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4"/>
        <w:gridCol w:w="4831"/>
        <w:gridCol w:w="4267"/>
        <w:gridCol w:w="3296"/>
      </w:tblGrid>
      <w:tr w:rsidR="00647B84" w:rsidTr="00647B84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7F241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47B84" w:rsidTr="00647B84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функционирования  на территории Курской области системы комплексного использования результатов космической деятельности (СКИ РКД), создание кадровых условий эффективного использования СКИ РКД"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Создание и обеспечение эффективного функционирования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региональной системы комплексного использования спутниковых навигационных технологий и других результатов космической деятельности осуществлено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Поляков Константин Олегович - Заместитель Председателя Правительства Курской области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министр природных ресурсов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Сотрудники органов исполнительной власти и специалистов подведомственных им учреждений работе с региональным центром космических услуг Курской области обучены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Бастрикова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Наталия Александровна - министр образования и науки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Бастрикова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Наталия Александровна - министр образования и науки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Бастрикова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Наталия Александровна - министр образования и науки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Бастрикова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Наталия Александровна - министр образования и науки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7F241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Бастрикова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Наталия Александровна - министр образования и науки Курской области</w:t>
            </w:r>
          </w:p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2412" w:rsidRDefault="00647B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7F241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2412" w:rsidRDefault="007F241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F2412" w:rsidRDefault="007F2412">
            <w:pPr>
              <w:spacing w:after="0"/>
              <w:ind w:left="55" w:right="55"/>
            </w:pPr>
          </w:p>
        </w:tc>
      </w:tr>
    </w:tbl>
    <w:p w:rsidR="00DF1E24" w:rsidRDefault="00DF1E24"/>
    <w:sectPr w:rsidR="00DF1E24" w:rsidSect="00C00133">
      <w:pgSz w:w="16840" w:h="11900" w:orient="landscape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12"/>
    <w:rsid w:val="00647B84"/>
    <w:rsid w:val="007F2412"/>
    <w:rsid w:val="00872F13"/>
    <w:rsid w:val="009D08AA"/>
    <w:rsid w:val="00C00133"/>
    <w:rsid w:val="00D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GorbunovMN36f3451b49aa4460afb8ccd107f92269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87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GorbunovMN36f3451b49aa4460afb8ccd107f92269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87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4</cp:revision>
  <cp:lastPrinted>2024-04-04T10:55:00Z</cp:lastPrinted>
  <dcterms:created xsi:type="dcterms:W3CDTF">2024-03-05T08:50:00Z</dcterms:created>
  <dcterms:modified xsi:type="dcterms:W3CDTF">2024-04-05T08:52:00Z</dcterms:modified>
</cp:coreProperties>
</file>