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120" w:rsidRDefault="00D84650">
      <w:pPr>
        <w:pStyle w:val="19"/>
        <w:ind w:left="10632" w:right="1014"/>
        <w:jc w:val="center"/>
        <w:rPr>
          <w:sz w:val="28"/>
        </w:rPr>
      </w:pPr>
      <w:r>
        <w:rPr>
          <w:sz w:val="28"/>
        </w:rPr>
        <w:t>Утвержден</w:t>
      </w:r>
    </w:p>
    <w:p w:rsidR="00644120" w:rsidRDefault="00D84650">
      <w:pPr>
        <w:pStyle w:val="19"/>
        <w:ind w:left="10632" w:right="1014"/>
        <w:jc w:val="center"/>
        <w:rPr>
          <w:sz w:val="28"/>
        </w:rPr>
      </w:pPr>
      <w:r>
        <w:rPr>
          <w:sz w:val="28"/>
        </w:rPr>
        <w:t>приказом комитета по физической культуре и спорту Курской области</w:t>
      </w:r>
    </w:p>
    <w:p w:rsidR="00644120" w:rsidRDefault="00D84650">
      <w:pPr>
        <w:pStyle w:val="19"/>
        <w:ind w:left="10632" w:right="1014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</w:rPr>
        <w:t xml:space="preserve">от </w:t>
      </w:r>
      <w:r>
        <w:rPr>
          <w:color w:val="000000" w:themeColor="text1"/>
          <w:sz w:val="28"/>
          <w:u w:val="single"/>
        </w:rPr>
        <w:t>29.04.2022 г.</w:t>
      </w:r>
      <w:r>
        <w:rPr>
          <w:color w:val="000000" w:themeColor="text1"/>
          <w:sz w:val="28"/>
        </w:rPr>
        <w:t xml:space="preserve"> № </w:t>
      </w:r>
      <w:r>
        <w:rPr>
          <w:color w:val="000000" w:themeColor="text1"/>
          <w:sz w:val="28"/>
          <w:u w:val="single"/>
        </w:rPr>
        <w:t>01-02/183</w:t>
      </w:r>
    </w:p>
    <w:p w:rsidR="00644120" w:rsidRDefault="00D84650">
      <w:pPr>
        <w:pStyle w:val="19"/>
        <w:ind w:left="10632" w:right="1014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(в редакции приказа комитета</w:t>
      </w:r>
    </w:p>
    <w:p w:rsidR="00644120" w:rsidRDefault="00D84650">
      <w:pPr>
        <w:pStyle w:val="19"/>
        <w:ind w:left="10632" w:right="1014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от </w:t>
      </w:r>
      <w:r w:rsidR="005158A4">
        <w:rPr>
          <w:color w:val="000000" w:themeColor="text1"/>
          <w:sz w:val="28"/>
        </w:rPr>
        <w:t>12.10.2022</w:t>
      </w:r>
      <w:r>
        <w:rPr>
          <w:color w:val="000000" w:themeColor="text1"/>
          <w:sz w:val="28"/>
        </w:rPr>
        <w:t xml:space="preserve"> №</w:t>
      </w:r>
      <w:r w:rsidR="005158A4">
        <w:rPr>
          <w:color w:val="000000" w:themeColor="text1"/>
          <w:sz w:val="28"/>
        </w:rPr>
        <w:t xml:space="preserve"> 01-02/427</w:t>
      </w:r>
      <w:r>
        <w:rPr>
          <w:color w:val="000000" w:themeColor="text1"/>
          <w:sz w:val="28"/>
        </w:rPr>
        <w:t>)</w:t>
      </w:r>
    </w:p>
    <w:p w:rsidR="00644120" w:rsidRDefault="00644120">
      <w:pPr>
        <w:pStyle w:val="aff1"/>
        <w:spacing w:after="0"/>
        <w:ind w:left="12900"/>
        <w:rPr>
          <w:sz w:val="32"/>
        </w:rPr>
      </w:pPr>
    </w:p>
    <w:p w:rsidR="00644120" w:rsidRDefault="00644120">
      <w:pPr>
        <w:pStyle w:val="aff1"/>
        <w:spacing w:after="0"/>
        <w:ind w:left="12900"/>
        <w:rPr>
          <w:sz w:val="32"/>
        </w:rPr>
      </w:pPr>
    </w:p>
    <w:p w:rsidR="00644120" w:rsidRDefault="00D84650">
      <w:pPr>
        <w:pStyle w:val="ConsPlusTitle"/>
        <w:jc w:val="center"/>
        <w:rPr>
          <w:color w:val="000000" w:themeColor="text1"/>
          <w:sz w:val="32"/>
        </w:rPr>
      </w:pPr>
      <w:r>
        <w:rPr>
          <w:sz w:val="32"/>
        </w:rPr>
        <w:t xml:space="preserve">Детальный план-график реализации государственной программы </w:t>
      </w:r>
      <w:r>
        <w:rPr>
          <w:color w:val="000000" w:themeColor="text1"/>
          <w:sz w:val="32"/>
        </w:rPr>
        <w:t xml:space="preserve">Курской области </w:t>
      </w:r>
    </w:p>
    <w:p w:rsidR="00644120" w:rsidRDefault="00D84650">
      <w:pPr>
        <w:pStyle w:val="ConsPlusTitle"/>
        <w:jc w:val="center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 xml:space="preserve">«Развитие физической культуры и спорта в Курской области» на текущий финансовый 2022 год </w:t>
      </w:r>
    </w:p>
    <w:p w:rsidR="00644120" w:rsidRDefault="00D84650">
      <w:pPr>
        <w:pStyle w:val="ConsPlusTitle"/>
        <w:jc w:val="center"/>
        <w:rPr>
          <w:sz w:val="32"/>
        </w:rPr>
      </w:pPr>
      <w:r>
        <w:rPr>
          <w:color w:val="000000" w:themeColor="text1"/>
          <w:sz w:val="32"/>
        </w:rPr>
        <w:t>и плановый период 2023 и 2024 годов</w:t>
      </w:r>
    </w:p>
    <w:p w:rsidR="00644120" w:rsidRDefault="00644120">
      <w:pPr>
        <w:pStyle w:val="ConsPlusTitle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4A0" w:firstRow="1" w:lastRow="0" w:firstColumn="1" w:lastColumn="0" w:noHBand="0" w:noVBand="1"/>
      </w:tblPr>
      <w:tblGrid>
        <w:gridCol w:w="415"/>
        <w:gridCol w:w="2543"/>
        <w:gridCol w:w="917"/>
        <w:gridCol w:w="1364"/>
        <w:gridCol w:w="3037"/>
        <w:gridCol w:w="1126"/>
        <w:gridCol w:w="1157"/>
        <w:gridCol w:w="2029"/>
        <w:gridCol w:w="1010"/>
        <w:gridCol w:w="1020"/>
        <w:gridCol w:w="1020"/>
      </w:tblGrid>
      <w:tr w:rsidR="00644120">
        <w:trPr>
          <w:trHeight w:val="480"/>
          <w:tblHeader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jc w:val="center"/>
              <w:rPr>
                <w:sz w:val="18"/>
              </w:rPr>
            </w:pPr>
            <w:r>
              <w:rPr>
                <w:sz w:val="18"/>
              </w:rPr>
              <w:t>№ п/п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b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Наименование </w:t>
            </w:r>
          </w:p>
          <w:p w:rsidR="00644120" w:rsidRDefault="00D84650">
            <w:pPr>
              <w:pStyle w:val="ab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подпрограммы, ВЦП, основного мероприятия, контрольного события программы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b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Статус</w:t>
            </w:r>
          </w:p>
          <w:p w:rsidR="00644120" w:rsidRDefault="00644120">
            <w:pPr>
              <w:pStyle w:val="ab"/>
              <w:rPr>
                <w:b w:val="0"/>
                <w:sz w:val="18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b"/>
              <w:ind w:right="12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Ответственный исполнитель </w:t>
            </w:r>
          </w:p>
          <w:p w:rsidR="00644120" w:rsidRDefault="00D84650">
            <w:pPr>
              <w:pStyle w:val="ab"/>
              <w:ind w:right="12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(ФИО, должность, организация)</w:t>
            </w: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b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Ожидаемый</w:t>
            </w:r>
          </w:p>
          <w:p w:rsidR="00644120" w:rsidRDefault="00D84650">
            <w:pPr>
              <w:pStyle w:val="ab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результат</w:t>
            </w:r>
          </w:p>
          <w:p w:rsidR="00644120" w:rsidRDefault="00D84650">
            <w:pPr>
              <w:pStyle w:val="ab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реализации мероприятия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b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Срок </w:t>
            </w:r>
          </w:p>
          <w:p w:rsidR="00644120" w:rsidRDefault="00D84650">
            <w:pPr>
              <w:pStyle w:val="ab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начала реализации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b"/>
              <w:ind w:left="-46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Срок окончания реализации (дата контрольного события)</w:t>
            </w:r>
          </w:p>
        </w:tc>
        <w:tc>
          <w:tcPr>
            <w:tcW w:w="2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b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Код</w:t>
            </w:r>
          </w:p>
          <w:p w:rsidR="00644120" w:rsidRDefault="00D84650">
            <w:pPr>
              <w:pStyle w:val="ab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бюджетной </w:t>
            </w:r>
          </w:p>
          <w:p w:rsidR="00644120" w:rsidRDefault="00D84650">
            <w:pPr>
              <w:pStyle w:val="ab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классификации</w:t>
            </w:r>
          </w:p>
        </w:tc>
        <w:tc>
          <w:tcPr>
            <w:tcW w:w="30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b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Объем ресурсного обеспечения </w:t>
            </w:r>
          </w:p>
          <w:p w:rsidR="00644120" w:rsidRDefault="00D84650">
            <w:pPr>
              <w:pStyle w:val="ab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(тыс. руб.)</w:t>
            </w:r>
          </w:p>
        </w:tc>
      </w:tr>
      <w:tr w:rsidR="00644120">
        <w:trPr>
          <w:trHeight w:val="276"/>
          <w:tblHeader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/>
        </w:tc>
        <w:tc>
          <w:tcPr>
            <w:tcW w:w="2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/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/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/>
        </w:tc>
        <w:tc>
          <w:tcPr>
            <w:tcW w:w="3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/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/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/>
        </w:tc>
        <w:tc>
          <w:tcPr>
            <w:tcW w:w="2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/>
        </w:tc>
        <w:tc>
          <w:tcPr>
            <w:tcW w:w="30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/>
        </w:tc>
      </w:tr>
      <w:tr w:rsidR="00644120">
        <w:trPr>
          <w:trHeight w:val="391"/>
          <w:tblHeader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/>
        </w:tc>
        <w:tc>
          <w:tcPr>
            <w:tcW w:w="2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/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/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/>
        </w:tc>
        <w:tc>
          <w:tcPr>
            <w:tcW w:w="3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/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/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/>
        </w:tc>
        <w:tc>
          <w:tcPr>
            <w:tcW w:w="2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b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2022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b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2023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b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2024</w:t>
            </w:r>
          </w:p>
        </w:tc>
      </w:tr>
      <w:tr w:rsidR="00644120">
        <w:trPr>
          <w:tblHeader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44120" w:rsidRDefault="00D84650">
            <w:pPr>
              <w:pStyle w:val="ab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44120" w:rsidRDefault="00D84650">
            <w:pPr>
              <w:pStyle w:val="ab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44120" w:rsidRDefault="00D84650">
            <w:pPr>
              <w:pStyle w:val="ab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44120" w:rsidRDefault="00D84650">
            <w:pPr>
              <w:pStyle w:val="ab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4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44120" w:rsidRDefault="00D84650">
            <w:pPr>
              <w:pStyle w:val="ab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44120" w:rsidRDefault="00D84650">
            <w:pPr>
              <w:pStyle w:val="ab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44120" w:rsidRDefault="00D84650">
            <w:pPr>
              <w:pStyle w:val="ab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7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44120" w:rsidRDefault="00D84650">
            <w:pPr>
              <w:pStyle w:val="ab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44120" w:rsidRDefault="00D84650">
            <w:pPr>
              <w:pStyle w:val="ab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44120" w:rsidRDefault="00D84650">
            <w:pPr>
              <w:pStyle w:val="ab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44120" w:rsidRDefault="00D84650">
            <w:pPr>
              <w:pStyle w:val="ab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11</w:t>
            </w:r>
          </w:p>
        </w:tc>
      </w:tr>
      <w:tr w:rsidR="00644120">
        <w:trPr>
          <w:trHeight w:val="315"/>
        </w:trPr>
        <w:tc>
          <w:tcPr>
            <w:tcW w:w="156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Подпрограмма 1. Развитие физической культуры и массового спорта в Курской области</w:t>
            </w:r>
          </w:p>
        </w:tc>
      </w:tr>
      <w:tr w:rsidR="00644120">
        <w:trPr>
          <w:trHeight w:val="267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i/>
                <w:sz w:val="18"/>
              </w:rPr>
              <w:t xml:space="preserve">Основное мероприятие 1. </w:t>
            </w:r>
            <w:r>
              <w:rPr>
                <w:sz w:val="18"/>
              </w:rPr>
              <w:t>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</w:t>
            </w: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Комитет  по физической культуре и спорту Курской области, комитет строительства Курской области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jc w:val="both"/>
              <w:rPr>
                <w:sz w:val="18"/>
              </w:rPr>
            </w:pPr>
            <w:r>
              <w:rPr>
                <w:sz w:val="18"/>
              </w:rPr>
              <w:t>Увеличение доли жителей Курской области систематически занимающихся физической культурой и спортом, в общей численности населения Курской области;</w:t>
            </w:r>
          </w:p>
          <w:p w:rsidR="00644120" w:rsidRDefault="00D84650">
            <w:pPr>
              <w:jc w:val="both"/>
              <w:rPr>
                <w:sz w:val="18"/>
              </w:rPr>
            </w:pPr>
            <w:r>
              <w:rPr>
                <w:sz w:val="18"/>
              </w:rPr>
              <w:t>увеличение доли жителей Курской области, занимающихся физической культурой и спортом по месту работы, в общей численности населения, занятого в экономике;</w:t>
            </w:r>
          </w:p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увеличение доли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01.01.2022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31.12.2024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rPr>
                <w:sz w:val="18"/>
              </w:rPr>
            </w:pPr>
            <w:r>
              <w:rPr>
                <w:sz w:val="18"/>
              </w:rPr>
              <w:t>80911021110110010600</w:t>
            </w:r>
          </w:p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80911021110111890200</w:t>
            </w:r>
          </w:p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 xml:space="preserve">80811021110112470400 </w:t>
            </w:r>
          </w:p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80911021110111890600</w:t>
            </w:r>
          </w:p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80911021110111890300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108" w:right="-58"/>
              <w:jc w:val="center"/>
              <w:rPr>
                <w:sz w:val="18"/>
              </w:rPr>
            </w:pPr>
            <w:r>
              <w:rPr>
                <w:sz w:val="18"/>
              </w:rPr>
              <w:t>671 364,859</w:t>
            </w:r>
          </w:p>
          <w:p w:rsidR="00644120" w:rsidRDefault="00D84650">
            <w:pPr>
              <w:pStyle w:val="a3"/>
              <w:ind w:left="-108" w:right="-58"/>
              <w:jc w:val="center"/>
              <w:rPr>
                <w:sz w:val="18"/>
              </w:rPr>
            </w:pPr>
            <w:r>
              <w:rPr>
                <w:sz w:val="18"/>
              </w:rPr>
              <w:t>1 801,000</w:t>
            </w:r>
          </w:p>
          <w:p w:rsidR="00644120" w:rsidRDefault="00D84650">
            <w:pPr>
              <w:pStyle w:val="a3"/>
              <w:ind w:left="-108" w:right="-58"/>
              <w:jc w:val="center"/>
              <w:rPr>
                <w:sz w:val="18"/>
              </w:rPr>
            </w:pPr>
            <w:r>
              <w:rPr>
                <w:sz w:val="18"/>
              </w:rPr>
              <w:t>78 741,151</w:t>
            </w:r>
          </w:p>
          <w:p w:rsidR="00644120" w:rsidRDefault="00D84650">
            <w:pPr>
              <w:pStyle w:val="a3"/>
              <w:ind w:left="-108" w:right="-58"/>
              <w:jc w:val="center"/>
              <w:rPr>
                <w:sz w:val="18"/>
              </w:rPr>
            </w:pPr>
            <w:r>
              <w:rPr>
                <w:sz w:val="18"/>
              </w:rPr>
              <w:t>171,120</w:t>
            </w:r>
          </w:p>
          <w:p w:rsidR="00644120" w:rsidRDefault="00D84650">
            <w:pPr>
              <w:pStyle w:val="a3"/>
              <w:ind w:left="-108" w:right="-58"/>
              <w:jc w:val="center"/>
              <w:rPr>
                <w:sz w:val="18"/>
              </w:rPr>
            </w:pPr>
            <w:r>
              <w:rPr>
                <w:sz w:val="18"/>
              </w:rPr>
              <w:t>54,000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46"/>
              <w:jc w:val="center"/>
              <w:rPr>
                <w:sz w:val="18"/>
              </w:rPr>
            </w:pPr>
            <w:r>
              <w:rPr>
                <w:sz w:val="18"/>
              </w:rPr>
              <w:t>223 574,149</w:t>
            </w:r>
          </w:p>
          <w:p w:rsidR="00644120" w:rsidRDefault="00D84650">
            <w:pPr>
              <w:pStyle w:val="a3"/>
              <w:ind w:left="-46"/>
              <w:jc w:val="center"/>
              <w:rPr>
                <w:sz w:val="18"/>
              </w:rPr>
            </w:pPr>
            <w:r>
              <w:rPr>
                <w:sz w:val="18"/>
              </w:rPr>
              <w:t>1 801,000</w:t>
            </w:r>
          </w:p>
          <w:p w:rsidR="00644120" w:rsidRDefault="00D84650">
            <w:pPr>
              <w:pStyle w:val="a3"/>
              <w:ind w:left="-46"/>
              <w:jc w:val="center"/>
              <w:rPr>
                <w:sz w:val="18"/>
              </w:rPr>
            </w:pPr>
            <w:r>
              <w:rPr>
                <w:sz w:val="18"/>
              </w:rPr>
              <w:t>0,000</w:t>
            </w:r>
          </w:p>
          <w:p w:rsidR="00644120" w:rsidRDefault="00D84650">
            <w:pPr>
              <w:pStyle w:val="a3"/>
              <w:ind w:left="-46"/>
              <w:jc w:val="center"/>
              <w:rPr>
                <w:sz w:val="18"/>
              </w:rPr>
            </w:pPr>
            <w:r>
              <w:rPr>
                <w:sz w:val="18"/>
              </w:rPr>
              <w:t>604,723</w:t>
            </w:r>
          </w:p>
          <w:p w:rsidR="00644120" w:rsidRDefault="00D84650">
            <w:pPr>
              <w:pStyle w:val="a3"/>
              <w:ind w:left="-46"/>
              <w:jc w:val="center"/>
              <w:rPr>
                <w:sz w:val="18"/>
              </w:rPr>
            </w:pPr>
            <w:r>
              <w:rPr>
                <w:sz w:val="18"/>
              </w:rPr>
              <w:t>54,000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223 574,149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1 801,000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0,000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601,120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54,000</w:t>
            </w:r>
          </w:p>
        </w:tc>
      </w:tr>
      <w:tr w:rsidR="00644120">
        <w:trPr>
          <w:trHeight w:val="69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74" w:right="-12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1.1.</w:t>
            </w:r>
          </w:p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Мероприятие 1.1.</w:t>
            </w:r>
            <w:r>
              <w:rPr>
                <w:sz w:val="18"/>
              </w:rPr>
              <w:t xml:space="preserve"> Проведение физкультурных мероприятий и спортивных мероприятий, включенных в Календарный план официальных физкультурных мероприятий и спортивных мероприятий Курской области, в том числе спортивных мероприятий и физкультурных мероприятий среди учащихся и студентов, среди лиц средних и старших возрастных групп населения, среди лиц с ограниченными возможностями здоровья и инвалидов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председатель комитета по физической культуре и спорту Курской области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А.Е. Петухов</w:t>
            </w: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Обеспечение проведения физкультурных мероприятий и спортивных мероприятий, включенных в Календарный план официальных физкультурных мероприятий и спортивных мероприятий Курской области</w:t>
            </w: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01.01.2022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01.01.2023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01.01.2024</w:t>
            </w: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31.12.2022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31.12.2023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31.12.2024</w:t>
            </w: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44120">
        <w:trPr>
          <w:trHeight w:val="4454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74" w:right="-120"/>
              <w:jc w:val="center"/>
              <w:rPr>
                <w:sz w:val="18"/>
              </w:rPr>
            </w:pPr>
            <w:r>
              <w:rPr>
                <w:sz w:val="18"/>
              </w:rPr>
              <w:t>1.2.</w:t>
            </w:r>
          </w:p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i/>
                <w:sz w:val="18"/>
              </w:rPr>
              <w:t>Мероприятие 1.2.</w:t>
            </w:r>
            <w:r>
              <w:rPr>
                <w:sz w:val="18"/>
              </w:rPr>
              <w:t xml:space="preserve"> Предоставление субсидий областным учреждениям, функции и полномочия учредителя в отношении которых выполняет комитет по физической культуре и спорту Курской области, имеющим в оперативном управлении объекты спорта, используемые для организации и проведения физкультурных мероприятий и спортивных мероприятий, а также областным учреждениям, осуществляющим организацию и проведение физкультурных мероприятий и спортивных мероприятий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председатель комитета по физической культуре и спорту Курской области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А.Е. Петухов</w:t>
            </w: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 xml:space="preserve">Создание условий для </w:t>
            </w:r>
          </w:p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организации и проведения физкультурных мероприятий и спортивных мероприятий</w:t>
            </w: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01.01.2022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01.01.2023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01.01.2024</w:t>
            </w: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31.12.2022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31.12.2023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31.12.2024</w:t>
            </w: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rPr>
                <w:sz w:val="18"/>
              </w:rPr>
            </w:pPr>
            <w:r>
              <w:rPr>
                <w:sz w:val="18"/>
              </w:rPr>
              <w:t>80911021110110010600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108" w:right="-58"/>
              <w:jc w:val="center"/>
              <w:rPr>
                <w:sz w:val="18"/>
              </w:rPr>
            </w:pPr>
            <w:r>
              <w:rPr>
                <w:sz w:val="18"/>
              </w:rPr>
              <w:t>671 364,859</w:t>
            </w:r>
          </w:p>
          <w:p w:rsidR="00644120" w:rsidRDefault="00644120">
            <w:pPr>
              <w:pStyle w:val="a3"/>
              <w:ind w:left="-108" w:right="-58"/>
              <w:jc w:val="center"/>
              <w:rPr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46"/>
              <w:jc w:val="center"/>
              <w:rPr>
                <w:sz w:val="18"/>
              </w:rPr>
            </w:pPr>
            <w:r>
              <w:rPr>
                <w:sz w:val="18"/>
              </w:rPr>
              <w:t>223 574,149</w:t>
            </w:r>
          </w:p>
          <w:p w:rsidR="00644120" w:rsidRDefault="00644120">
            <w:pPr>
              <w:pStyle w:val="a3"/>
              <w:ind w:left="-46"/>
              <w:jc w:val="center"/>
              <w:rPr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223 574,149</w:t>
            </w: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</w:tr>
      <w:tr w:rsidR="00644120">
        <w:trPr>
          <w:trHeight w:val="69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54" w:right="-12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1.3.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jc w:val="both"/>
              <w:rPr>
                <w:sz w:val="18"/>
              </w:rPr>
            </w:pPr>
            <w:r>
              <w:rPr>
                <w:sz w:val="18"/>
              </w:rPr>
              <w:t>Мероприятие 1.3.</w:t>
            </w:r>
          </w:p>
          <w:p w:rsidR="00644120" w:rsidRDefault="00D84650">
            <w:pPr>
              <w:jc w:val="both"/>
              <w:rPr>
                <w:sz w:val="18"/>
              </w:rPr>
            </w:pPr>
            <w:r>
              <w:rPr>
                <w:sz w:val="18"/>
              </w:rPr>
              <w:t>Проведение информационно-просветительских мероприятий по популяризации физической культуры и массового спорта, здорового образа жизни, а также спортивного стиля жизни, в том числе с привлечением ведущих спортивных специалистов, спортсменов, политиков, общественных деятелей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29" w:right="-54"/>
              <w:jc w:val="center"/>
              <w:rPr>
                <w:sz w:val="18"/>
              </w:rPr>
            </w:pPr>
            <w:r>
              <w:rPr>
                <w:sz w:val="18"/>
              </w:rPr>
              <w:t>председатель комитета по физической культуре и спорту Курской области</w:t>
            </w:r>
          </w:p>
          <w:p w:rsidR="00644120" w:rsidRDefault="00D84650">
            <w:pPr>
              <w:pStyle w:val="a3"/>
              <w:ind w:left="-29" w:right="-54"/>
              <w:jc w:val="center"/>
              <w:rPr>
                <w:sz w:val="18"/>
              </w:rPr>
            </w:pPr>
            <w:r>
              <w:rPr>
                <w:sz w:val="18"/>
              </w:rPr>
              <w:t>А.Е. Петухов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Популяризация физической культуры и массового спорта, здорового образа жизни, а также спортивного стиля жизни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01.01.2022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01.01.2023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01.01.2024</w:t>
            </w: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31.12.2022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31.12.2023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31.12.2024</w:t>
            </w: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44120">
        <w:trPr>
          <w:trHeight w:val="3311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74" w:right="-120"/>
              <w:jc w:val="center"/>
              <w:rPr>
                <w:sz w:val="18"/>
              </w:rPr>
            </w:pPr>
            <w:r>
              <w:rPr>
                <w:sz w:val="18"/>
              </w:rPr>
              <w:t>1.4.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jc w:val="both"/>
              <w:rPr>
                <w:sz w:val="18"/>
              </w:rPr>
            </w:pPr>
            <w:r>
              <w:rPr>
                <w:sz w:val="18"/>
              </w:rPr>
              <w:t>Мероприятие 1.4.</w:t>
            </w:r>
          </w:p>
          <w:p w:rsidR="00644120" w:rsidRDefault="00D84650">
            <w:pPr>
              <w:jc w:val="both"/>
              <w:rPr>
                <w:sz w:val="18"/>
              </w:rPr>
            </w:pPr>
            <w:r>
              <w:rPr>
                <w:sz w:val="18"/>
              </w:rPr>
              <w:t>Изготовление и размещение наглядного информационного материала</w:t>
            </w: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29" w:right="-54"/>
              <w:jc w:val="center"/>
              <w:rPr>
                <w:sz w:val="18"/>
              </w:rPr>
            </w:pPr>
            <w:r>
              <w:rPr>
                <w:sz w:val="18"/>
              </w:rPr>
              <w:t>председатель комитета по физической культуре и спорту Курской области</w:t>
            </w:r>
          </w:p>
          <w:p w:rsidR="00644120" w:rsidRDefault="00D84650">
            <w:pPr>
              <w:pStyle w:val="a3"/>
              <w:ind w:left="-29" w:right="-54"/>
              <w:jc w:val="center"/>
              <w:rPr>
                <w:sz w:val="18"/>
              </w:rPr>
            </w:pPr>
            <w:r>
              <w:rPr>
                <w:sz w:val="18"/>
              </w:rPr>
              <w:t>А.Е. Петухов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Обеспечение информационного освещения физкультурных мероприятий и спортивных мероприятий, популяризация физической культуры и спорта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01.01.2022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01.01.2023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01.01.2024</w:t>
            </w: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31.12.2022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31.12.2023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31.12.2024</w:t>
            </w: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80911021110111890200</w:t>
            </w: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950,000</w:t>
            </w: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950,000</w:t>
            </w: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950,000</w:t>
            </w:r>
          </w:p>
        </w:tc>
      </w:tr>
      <w:tr w:rsidR="00644120">
        <w:trPr>
          <w:trHeight w:val="1587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74" w:right="-12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1.5.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jc w:val="both"/>
              <w:rPr>
                <w:sz w:val="18"/>
              </w:rPr>
            </w:pPr>
            <w:r>
              <w:rPr>
                <w:sz w:val="18"/>
              </w:rPr>
              <w:t>Мероприятие 1.5.</w:t>
            </w:r>
          </w:p>
          <w:p w:rsidR="00644120" w:rsidRDefault="00D84650">
            <w:pPr>
              <w:ind w:right="20"/>
              <w:jc w:val="both"/>
              <w:rPr>
                <w:sz w:val="18"/>
              </w:rPr>
            </w:pPr>
            <w:r>
              <w:rPr>
                <w:sz w:val="18"/>
              </w:rPr>
              <w:t>Проведение смотров-конкурсов в области физической культуры и спорта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29" w:right="-54"/>
              <w:jc w:val="center"/>
              <w:rPr>
                <w:sz w:val="18"/>
              </w:rPr>
            </w:pPr>
            <w:r>
              <w:rPr>
                <w:sz w:val="18"/>
              </w:rPr>
              <w:t>председатель комитета по физической культуре и спорту Курской области</w:t>
            </w:r>
          </w:p>
          <w:p w:rsidR="00644120" w:rsidRDefault="00D84650">
            <w:pPr>
              <w:pStyle w:val="a3"/>
              <w:ind w:left="-29" w:right="-54"/>
              <w:jc w:val="center"/>
              <w:rPr>
                <w:sz w:val="18"/>
              </w:rPr>
            </w:pPr>
            <w:r>
              <w:rPr>
                <w:sz w:val="18"/>
              </w:rPr>
              <w:t>А.Е. Петухов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Стимулирование субъектов физической культуры, а также средств массовой информации в развитии и популяризации физической культуры и спорта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01.01.2022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01.01.2023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01.01.2024</w:t>
            </w:r>
          </w:p>
          <w:p w:rsidR="00644120" w:rsidRDefault="00644120">
            <w:pPr>
              <w:pStyle w:val="a3"/>
              <w:rPr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31.12.2022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31.12.2023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31.12.2024</w:t>
            </w:r>
          </w:p>
          <w:p w:rsidR="00644120" w:rsidRDefault="00644120">
            <w:pPr>
              <w:pStyle w:val="a3"/>
              <w:rPr>
                <w:sz w:val="1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80911021110111890200</w:t>
            </w:r>
          </w:p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 xml:space="preserve">80911021110111890300 </w:t>
            </w: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25,000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54,000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25,000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54,000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25,000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54,000</w:t>
            </w:r>
          </w:p>
        </w:tc>
      </w:tr>
      <w:tr w:rsidR="00644120">
        <w:trPr>
          <w:trHeight w:val="1587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74" w:right="-120"/>
              <w:jc w:val="center"/>
              <w:rPr>
                <w:sz w:val="18"/>
              </w:rPr>
            </w:pPr>
            <w:r>
              <w:rPr>
                <w:sz w:val="18"/>
              </w:rPr>
              <w:t>1.6.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jc w:val="both"/>
              <w:rPr>
                <w:sz w:val="18"/>
              </w:rPr>
            </w:pPr>
            <w:r>
              <w:rPr>
                <w:sz w:val="18"/>
              </w:rPr>
              <w:t>Мероприятие 1.6.</w:t>
            </w:r>
          </w:p>
          <w:p w:rsidR="00644120" w:rsidRDefault="00D84650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Проведение выставок, экспозиций (участие в выставках, экспозициях), чествование ведущих спортсменов и тренеров Курской области, иных лиц, имеющих заслуги в развитии физической культуры и спорта, физкультурных и (или) спортивных организаций, проведение заседаний Координационного Совета по вопросам развития физической культуры и спорта при Губернаторе Курской области, заседаний коллегии комитета по физической культуре и спорту Курской области, общественного совета при комитете по физической культуре и спорту Курской области, семинаров-совещаний со специалистами по физической культуре и спорту муниципальных районов и городских округов Курской области, директорами детско-юношеских спортивных школ, проведение (участие в </w:t>
            </w:r>
            <w:r>
              <w:rPr>
                <w:sz w:val="18"/>
              </w:rPr>
              <w:lastRenderedPageBreak/>
              <w:t>проведении) научно-практических конференций, «круглых столов», посвященных вопросам физической культуры и спорта, торжественное открытие объектов спорта, обеспечение участия специалистов в области физической культуры и спорта в конференциях, форумах, совещаниях, съездах, выставках, экспозициях и семинарах по вопросам физической культуры и спорта, тренерских курсах, курсах повышения квалификации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29" w:right="-54"/>
              <w:jc w:val="center"/>
              <w:rPr>
                <w:sz w:val="18"/>
              </w:rPr>
            </w:pPr>
            <w:r>
              <w:rPr>
                <w:sz w:val="18"/>
              </w:rPr>
              <w:t>председатель комитета по физической</w:t>
            </w:r>
          </w:p>
          <w:p w:rsidR="00644120" w:rsidRDefault="00D84650">
            <w:pPr>
              <w:pStyle w:val="a3"/>
              <w:ind w:left="-29" w:right="-54"/>
              <w:jc w:val="center"/>
              <w:rPr>
                <w:sz w:val="18"/>
              </w:rPr>
            </w:pPr>
            <w:r>
              <w:rPr>
                <w:sz w:val="18"/>
              </w:rPr>
              <w:t>культуре и спорту Курской области</w:t>
            </w:r>
          </w:p>
          <w:p w:rsidR="00644120" w:rsidRDefault="00D84650">
            <w:pPr>
              <w:pStyle w:val="a3"/>
              <w:ind w:left="-29" w:right="-54"/>
              <w:jc w:val="center"/>
              <w:rPr>
                <w:sz w:val="18"/>
              </w:rPr>
            </w:pPr>
            <w:r>
              <w:rPr>
                <w:sz w:val="18"/>
              </w:rPr>
              <w:t>А.Е. Петухов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Информационное освещение и научно-методическое обеспечение развития физической культуры и спорта, чествование ведущих спортсменов и тренеров, иных лиц, внесших вклад в развитие физической культуры и спорта, обеспечение повышения квалификации специалистов в области физической культуры и спорта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01.01.2022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01.01.2023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01.01.2024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31.12.2022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31.12.2023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31.12.2024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80911021110111890200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446,000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446,000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446,000</w:t>
            </w:r>
          </w:p>
        </w:tc>
      </w:tr>
      <w:tr w:rsidR="00644120">
        <w:trPr>
          <w:trHeight w:val="3336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74" w:right="-120"/>
              <w:jc w:val="center"/>
              <w:rPr>
                <w:sz w:val="18"/>
              </w:rPr>
            </w:pPr>
            <w:r>
              <w:rPr>
                <w:sz w:val="18"/>
              </w:rPr>
              <w:t>1.7.</w:t>
            </w:r>
          </w:p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Мероприятие 1.7.</w:t>
            </w:r>
          </w:p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Приобретение подарков для встреч Губернатора Курской области со спортсменами Курской области, добившимися значимых спортивных результатов на всероссийских и международных спортивных соревнованиях, и их тренерами, ветеранами спорта Курской области, внесшими значительный вклад в развитие физической культуры и спорта в Курской области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29" w:right="-54"/>
              <w:jc w:val="center"/>
              <w:rPr>
                <w:sz w:val="18"/>
              </w:rPr>
            </w:pPr>
            <w:r>
              <w:rPr>
                <w:sz w:val="18"/>
              </w:rPr>
              <w:t>председатель комитета по физической культуре и спорту Курской области</w:t>
            </w:r>
          </w:p>
          <w:p w:rsidR="00644120" w:rsidRDefault="00D84650">
            <w:pPr>
              <w:pStyle w:val="a3"/>
              <w:ind w:left="-29" w:right="-54"/>
              <w:jc w:val="center"/>
              <w:rPr>
                <w:sz w:val="18"/>
              </w:rPr>
            </w:pPr>
            <w:r>
              <w:rPr>
                <w:sz w:val="18"/>
              </w:rPr>
              <w:t>А.Е. Петухов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Обеспечение чествования Губернатором Курской области ведущих спортсменов и тренеров, ветеранов спорта, внесших вклад в развитие физической культуры и спорта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01.01.2022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01.01.2023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01.01.2024</w:t>
            </w:r>
          </w:p>
          <w:p w:rsidR="00644120" w:rsidRDefault="00644120">
            <w:pPr>
              <w:pStyle w:val="a3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31.12.2022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31.12.2023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31.12.2024</w:t>
            </w: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80911021110111890200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150,000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150,000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150,000</w:t>
            </w:r>
          </w:p>
        </w:tc>
      </w:tr>
      <w:tr w:rsidR="00644120">
        <w:trPr>
          <w:trHeight w:val="1973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74" w:right="-12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1.8.</w:t>
            </w:r>
          </w:p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Мероприятие 1.8.</w:t>
            </w:r>
          </w:p>
          <w:p w:rsidR="00644120" w:rsidRDefault="00D84650" w:rsidP="006139DC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Обеспечение сотрудничества с телеканалами для содействия в создании программ спортивной и</w:t>
            </w:r>
            <w:r w:rsidR="006139DC">
              <w:rPr>
                <w:sz w:val="18"/>
              </w:rPr>
              <w:t xml:space="preserve"> </w:t>
            </w:r>
            <w:r>
              <w:rPr>
                <w:sz w:val="18"/>
              </w:rPr>
              <w:t>физкультурно-оздоровительной тематики в целях вовлечения населения в систематические занятия физкультурой и спортом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29" w:right="-54"/>
              <w:jc w:val="center"/>
              <w:rPr>
                <w:sz w:val="18"/>
              </w:rPr>
            </w:pPr>
            <w:r>
              <w:rPr>
                <w:sz w:val="18"/>
              </w:rPr>
              <w:t>председатель комитета по физической культуре и спорту Курской области</w:t>
            </w:r>
          </w:p>
          <w:p w:rsidR="00644120" w:rsidRDefault="00D84650">
            <w:pPr>
              <w:pStyle w:val="a3"/>
              <w:ind w:left="-29" w:right="-54"/>
              <w:jc w:val="center"/>
              <w:rPr>
                <w:sz w:val="18"/>
              </w:rPr>
            </w:pPr>
            <w:r>
              <w:rPr>
                <w:sz w:val="18"/>
              </w:rPr>
              <w:t>А.Е. Петухов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Обеспечение создания и трансляции на телеканалах программ физкультурно-спортивной направленности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01.01.2022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01.01.2023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01.01.2024</w:t>
            </w:r>
          </w:p>
          <w:p w:rsidR="00644120" w:rsidRDefault="00644120">
            <w:pPr>
              <w:pStyle w:val="a3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31.12.2022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31.12.2023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31.12.2024</w:t>
            </w: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80911021110111890200</w:t>
            </w: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30,000</w:t>
            </w:r>
          </w:p>
        </w:tc>
      </w:tr>
      <w:tr w:rsidR="00644120">
        <w:trPr>
          <w:trHeight w:val="1689"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74" w:right="-120"/>
              <w:jc w:val="center"/>
              <w:rPr>
                <w:sz w:val="18"/>
              </w:rPr>
            </w:pPr>
            <w:r>
              <w:rPr>
                <w:sz w:val="18"/>
              </w:rPr>
              <w:t>1.9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Мероприятие 1.9.</w:t>
            </w:r>
          </w:p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 xml:space="preserve">Создание и распространение кино-, теле-, радиопрограмм, печатной продукции, а также создание и поддержка </w:t>
            </w:r>
            <w:proofErr w:type="spellStart"/>
            <w:r>
              <w:rPr>
                <w:sz w:val="18"/>
              </w:rPr>
              <w:t>интернет-ресурсов</w:t>
            </w:r>
            <w:proofErr w:type="spellEnd"/>
            <w:r>
              <w:rPr>
                <w:sz w:val="18"/>
              </w:rPr>
              <w:t>, направленных на пропаганду здорового образа жизни, активных занятий физической культурой и спортом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29" w:right="-54"/>
              <w:jc w:val="center"/>
              <w:rPr>
                <w:sz w:val="18"/>
              </w:rPr>
            </w:pPr>
            <w:r>
              <w:rPr>
                <w:sz w:val="18"/>
              </w:rPr>
              <w:t>председатель комитета по физической культуре и спорту Курской области</w:t>
            </w:r>
          </w:p>
          <w:p w:rsidR="00644120" w:rsidRDefault="00D84650">
            <w:pPr>
              <w:pStyle w:val="a3"/>
              <w:ind w:left="-29" w:right="-54"/>
              <w:jc w:val="center"/>
              <w:rPr>
                <w:sz w:val="18"/>
              </w:rPr>
            </w:pPr>
            <w:r>
              <w:rPr>
                <w:sz w:val="18"/>
              </w:rPr>
              <w:t>А.Е. Петухов</w:t>
            </w: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Обеспечение распространения в средствах массовой информации сведений о развитии физической культуры и спорта, популяризация развития физической культуры и спорта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01.01.2022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01.01.2023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01.01.2024</w:t>
            </w:r>
          </w:p>
          <w:p w:rsidR="00644120" w:rsidRDefault="00644120">
            <w:pPr>
              <w:pStyle w:val="a3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31.12.2022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31.12.2023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31.12.2024</w:t>
            </w: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80911021110111890200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200,000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104"/>
              <w:jc w:val="center"/>
              <w:rPr>
                <w:sz w:val="18"/>
              </w:rPr>
            </w:pPr>
            <w:r>
              <w:rPr>
                <w:sz w:val="18"/>
              </w:rPr>
              <w:t>200,000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104"/>
              <w:jc w:val="center"/>
              <w:rPr>
                <w:sz w:val="18"/>
              </w:rPr>
            </w:pPr>
            <w:r>
              <w:rPr>
                <w:sz w:val="18"/>
              </w:rPr>
              <w:t>200,000</w:t>
            </w:r>
          </w:p>
        </w:tc>
      </w:tr>
      <w:tr w:rsidR="00644120">
        <w:trPr>
          <w:trHeight w:val="2325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/>
        </w:tc>
        <w:tc>
          <w:tcPr>
            <w:tcW w:w="2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/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/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/>
        </w:tc>
        <w:tc>
          <w:tcPr>
            <w:tcW w:w="3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/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/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/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80911021110111890600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171,120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104"/>
              <w:jc w:val="center"/>
              <w:rPr>
                <w:sz w:val="18"/>
              </w:rPr>
            </w:pPr>
            <w:r>
              <w:rPr>
                <w:sz w:val="18"/>
              </w:rPr>
              <w:t>604,723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59"/>
              <w:jc w:val="center"/>
              <w:rPr>
                <w:sz w:val="18"/>
              </w:rPr>
            </w:pPr>
            <w:r>
              <w:rPr>
                <w:sz w:val="18"/>
              </w:rPr>
              <w:t>601,120</w:t>
            </w:r>
          </w:p>
        </w:tc>
      </w:tr>
      <w:tr w:rsidR="00644120">
        <w:trPr>
          <w:trHeight w:val="738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74" w:right="-12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1.10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Мероприятие 1.10.</w:t>
            </w:r>
          </w:p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Бюджетные инвестиции в объекты государственной собственности Курской области</w:t>
            </w: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29" w:right="-5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председатель комитета строительства Курской области        А.В. </w:t>
            </w:r>
            <w:proofErr w:type="spellStart"/>
            <w:r>
              <w:rPr>
                <w:sz w:val="18"/>
              </w:rPr>
              <w:t>Афонин</w:t>
            </w:r>
            <w:proofErr w:type="spellEnd"/>
            <w:r>
              <w:rPr>
                <w:sz w:val="18"/>
              </w:rPr>
              <w:t xml:space="preserve"> </w:t>
            </w:r>
          </w:p>
          <w:p w:rsidR="00644120" w:rsidRDefault="00644120">
            <w:pPr>
              <w:pStyle w:val="a3"/>
              <w:ind w:left="-29" w:right="-54"/>
              <w:jc w:val="center"/>
              <w:rPr>
                <w:sz w:val="18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Совершенствование материально-технической базы физической культуры и спорта посредством строительства (реконструкции) объектов спорта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01.01.2022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01.01.2023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01.01.2024</w:t>
            </w: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31.12.2022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31.12.2023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01.01.2024</w:t>
            </w: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80811021110112470400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108" w:right="-58"/>
              <w:jc w:val="center"/>
              <w:rPr>
                <w:sz w:val="18"/>
              </w:rPr>
            </w:pPr>
            <w:r>
              <w:rPr>
                <w:sz w:val="18"/>
              </w:rPr>
              <w:t>78 741,151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59" w:right="-47"/>
              <w:jc w:val="center"/>
              <w:rPr>
                <w:sz w:val="18"/>
              </w:rPr>
            </w:pPr>
            <w:r>
              <w:rPr>
                <w:sz w:val="18"/>
              </w:rPr>
              <w:t>0,000</w:t>
            </w:r>
          </w:p>
        </w:tc>
      </w:tr>
      <w:tr w:rsidR="00644120">
        <w:trPr>
          <w:trHeight w:val="1665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Контрольное событие программы 1.1.1. Календарные планы официальных физкультурных мероприятий и спортивных мероприятий Курской области на 2022, 2023 и 2024 годы утверждены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ConsPlusCell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29" w:right="-54"/>
              <w:jc w:val="center"/>
              <w:rPr>
                <w:sz w:val="18"/>
              </w:rPr>
            </w:pPr>
            <w:r>
              <w:rPr>
                <w:sz w:val="18"/>
              </w:rPr>
              <w:t>председатель комитета по физической культуре и спорту Курской области</w:t>
            </w:r>
          </w:p>
          <w:p w:rsidR="00644120" w:rsidRDefault="00D84650">
            <w:pPr>
              <w:pStyle w:val="a3"/>
              <w:ind w:left="-29" w:right="-54"/>
              <w:jc w:val="center"/>
              <w:rPr>
                <w:sz w:val="18"/>
              </w:rPr>
            </w:pPr>
            <w:r>
              <w:rPr>
                <w:sz w:val="18"/>
              </w:rPr>
              <w:t>А.Е. Петухов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31.12.2022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31.12.2023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31.12.2024</w:t>
            </w: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</w:tr>
      <w:tr w:rsidR="00644120">
        <w:trPr>
          <w:trHeight w:val="268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>
            <w:pPr>
              <w:pStyle w:val="a3"/>
              <w:ind w:right="-120"/>
              <w:rPr>
                <w:sz w:val="1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Контрольное событие программы 1.2.1. Приказы комитета по физической культуре и спорту Курской области об утверждении государственных заданий областным учреждениям, функции и полномочия учредителя в отношении которых выполняет комитет, имеющим в оперативном управлении объекты спорта, используемые для организации и проведения физкультурных мероприятий и спортивных мероприятий, а также областным учреждениям, осуществляющим организацию и проведение физкультурных мероприятий и спортивных мероприятий приняты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29" w:right="-5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Комитет по физической культуре и спорту Курской </w:t>
            </w:r>
            <w:proofErr w:type="gramStart"/>
            <w:r>
              <w:rPr>
                <w:sz w:val="18"/>
              </w:rPr>
              <w:t>области  /</w:t>
            </w:r>
            <w:proofErr w:type="gramEnd"/>
          </w:p>
          <w:p w:rsidR="00644120" w:rsidRDefault="00D84650">
            <w:pPr>
              <w:pStyle w:val="a3"/>
              <w:ind w:left="-29" w:right="-54"/>
              <w:jc w:val="center"/>
              <w:rPr>
                <w:sz w:val="18"/>
              </w:rPr>
            </w:pPr>
            <w:r>
              <w:rPr>
                <w:sz w:val="18"/>
              </w:rPr>
              <w:t>председатель комитета по физической культуре и спорту Курской области</w:t>
            </w:r>
          </w:p>
          <w:p w:rsidR="00644120" w:rsidRDefault="00D84650">
            <w:pPr>
              <w:pStyle w:val="a3"/>
              <w:ind w:left="-29" w:right="-54"/>
              <w:jc w:val="center"/>
              <w:rPr>
                <w:sz w:val="18"/>
              </w:rPr>
            </w:pPr>
            <w:r>
              <w:rPr>
                <w:sz w:val="18"/>
              </w:rPr>
              <w:t>А.Е. Петухов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31.12.2022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31.12.2023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31.12.2024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</w:tr>
      <w:tr w:rsidR="00644120">
        <w:trPr>
          <w:trHeight w:val="4808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>
            <w:pPr>
              <w:pStyle w:val="a3"/>
              <w:ind w:right="-120"/>
              <w:rPr>
                <w:sz w:val="1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 xml:space="preserve">Контрольное событие </w:t>
            </w:r>
            <w:proofErr w:type="gramStart"/>
            <w:r>
              <w:rPr>
                <w:sz w:val="18"/>
              </w:rPr>
              <w:t>программы  1.2.2.</w:t>
            </w:r>
            <w:proofErr w:type="gramEnd"/>
          </w:p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Субсидии областным учреждениям, функции и полномочия учредителя в отношении которых выполняет комитет по физической культуре и спорту Курской области, имеющим в оперативном управлении объекты спорта, используемые для организации и проведения физкультурных мероприятий и спортивных мероприятий, а также областным учреждениям, осуществляющим организацию и проведение физкультурных мероприятий и спортивных мероприятий, предоставлены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29" w:right="-5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Комитет по физической культуре и спорту Курской </w:t>
            </w:r>
            <w:proofErr w:type="gramStart"/>
            <w:r>
              <w:rPr>
                <w:sz w:val="18"/>
              </w:rPr>
              <w:t>области  /</w:t>
            </w:r>
            <w:proofErr w:type="gramEnd"/>
          </w:p>
          <w:p w:rsidR="00644120" w:rsidRDefault="00D84650">
            <w:pPr>
              <w:pStyle w:val="a3"/>
              <w:ind w:left="-29" w:right="-54"/>
              <w:jc w:val="center"/>
              <w:rPr>
                <w:sz w:val="18"/>
              </w:rPr>
            </w:pPr>
            <w:r>
              <w:rPr>
                <w:sz w:val="18"/>
              </w:rPr>
              <w:t>председатель комитета по физической культуре и спорту Курской области</w:t>
            </w:r>
          </w:p>
          <w:p w:rsidR="00644120" w:rsidRDefault="00D84650">
            <w:pPr>
              <w:pStyle w:val="a3"/>
              <w:ind w:left="-29" w:right="-54"/>
              <w:jc w:val="center"/>
              <w:rPr>
                <w:sz w:val="18"/>
              </w:rPr>
            </w:pPr>
            <w:r>
              <w:rPr>
                <w:sz w:val="18"/>
              </w:rPr>
              <w:t>А.Е. Петухов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31.12.2022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31.12.2023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31.12.2024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</w:tr>
      <w:tr w:rsidR="00644120">
        <w:trPr>
          <w:trHeight w:val="132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>
            <w:pPr>
              <w:pStyle w:val="a3"/>
              <w:ind w:right="-120"/>
              <w:rPr>
                <w:sz w:val="1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Контрольное событие программы 1.5.1.</w:t>
            </w:r>
          </w:p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4 смотра-конкурса в сфере физической культуры и спорта проведены</w:t>
            </w: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29" w:right="-54"/>
              <w:jc w:val="center"/>
              <w:rPr>
                <w:sz w:val="18"/>
              </w:rPr>
            </w:pPr>
            <w:r>
              <w:rPr>
                <w:sz w:val="18"/>
              </w:rPr>
              <w:t>Комитет по физической культуре и спорту Курской области /</w:t>
            </w:r>
          </w:p>
          <w:p w:rsidR="00644120" w:rsidRDefault="00D84650">
            <w:pPr>
              <w:pStyle w:val="a3"/>
              <w:ind w:left="-29" w:right="-54"/>
              <w:jc w:val="center"/>
              <w:rPr>
                <w:sz w:val="18"/>
              </w:rPr>
            </w:pPr>
            <w:r>
              <w:rPr>
                <w:sz w:val="18"/>
              </w:rPr>
              <w:t>председатель комитета по физической культуре и спорту Курской области</w:t>
            </w:r>
          </w:p>
          <w:p w:rsidR="00644120" w:rsidRDefault="00D84650">
            <w:pPr>
              <w:pStyle w:val="a3"/>
              <w:ind w:left="-29" w:right="-54"/>
              <w:jc w:val="center"/>
              <w:rPr>
                <w:sz w:val="18"/>
              </w:rPr>
            </w:pPr>
            <w:r>
              <w:rPr>
                <w:sz w:val="18"/>
              </w:rPr>
              <w:t>А.Е. Петухов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31.12.2022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31.12.2023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31.12.2024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</w:tr>
      <w:tr w:rsidR="00644120">
        <w:trPr>
          <w:trHeight w:val="60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Контрольное событие программы 1.9.1.</w:t>
            </w:r>
          </w:p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12 сюжетных выпусков телепрограмм физкультурно-спортивной направленности подготовлены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29" w:right="-54"/>
              <w:jc w:val="center"/>
              <w:rPr>
                <w:sz w:val="18"/>
              </w:rPr>
            </w:pPr>
            <w:r>
              <w:rPr>
                <w:sz w:val="18"/>
              </w:rPr>
              <w:t>Комитет по физической культуре и спорту Курской области /</w:t>
            </w:r>
          </w:p>
          <w:p w:rsidR="00644120" w:rsidRDefault="00D84650">
            <w:pPr>
              <w:pStyle w:val="a3"/>
              <w:ind w:left="-29" w:right="-54"/>
              <w:jc w:val="center"/>
              <w:rPr>
                <w:sz w:val="18"/>
              </w:rPr>
            </w:pPr>
            <w:r>
              <w:rPr>
                <w:sz w:val="18"/>
              </w:rPr>
              <w:t>председатель комитета по физической культуре и спорту Курской области</w:t>
            </w:r>
          </w:p>
          <w:p w:rsidR="00644120" w:rsidRDefault="00D84650">
            <w:pPr>
              <w:pStyle w:val="a3"/>
              <w:ind w:left="-29" w:right="-5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А.Е. Петухов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31.12.2022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31.12.2023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31.12.2024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</w:tr>
      <w:tr w:rsidR="00644120">
        <w:trPr>
          <w:trHeight w:val="327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74" w:right="-120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Региональный проект «Спорт – норма жизни»</w:t>
            </w: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29" w:right="-54"/>
              <w:jc w:val="center"/>
              <w:rPr>
                <w:sz w:val="18"/>
              </w:rPr>
            </w:pPr>
            <w:r>
              <w:rPr>
                <w:sz w:val="18"/>
              </w:rPr>
              <w:t>Комитет по физической культуре и спорту Курской области, комитет строительства Курской области</w:t>
            </w:r>
          </w:p>
          <w:p w:rsidR="00644120" w:rsidRDefault="00644120">
            <w:pPr>
              <w:pStyle w:val="a3"/>
              <w:ind w:left="-29" w:right="-54"/>
              <w:jc w:val="center"/>
              <w:rPr>
                <w:sz w:val="18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jc w:val="both"/>
              <w:rPr>
                <w:sz w:val="18"/>
              </w:rPr>
            </w:pPr>
            <w:r>
              <w:rPr>
                <w:sz w:val="18"/>
              </w:rPr>
              <w:t>Увеличение доли жителей Курской области систематически занимающихся физической культурой и спортом, в общей численности населения Курской области;</w:t>
            </w:r>
          </w:p>
          <w:p w:rsidR="00644120" w:rsidRDefault="00D84650">
            <w:pPr>
              <w:jc w:val="both"/>
              <w:rPr>
                <w:sz w:val="18"/>
              </w:rPr>
            </w:pPr>
            <w:r>
              <w:rPr>
                <w:sz w:val="18"/>
              </w:rPr>
              <w:t>увеличение доли жителей Курской области, занимающихся физической культурой и спортом по месту работы, в общей численности населения, занятого в экономике;</w:t>
            </w:r>
          </w:p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увеличение доли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01.01.2022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31.12.2024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8091102111Р552280600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8091102111Р552281600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8081102111Р551390400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8081102111Р551391400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8081102111Р551390500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8081102111Р55139F500</w:t>
            </w: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14 105,715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7 804,385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299 190,204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355 903,421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60 321,634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17 535,409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10 834,500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0,000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168 024,592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0,000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0,000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0,000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0,000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106 975,510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1 525,640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0,000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0,000</w:t>
            </w:r>
          </w:p>
        </w:tc>
      </w:tr>
      <w:tr w:rsidR="00644120">
        <w:trPr>
          <w:trHeight w:val="697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jc w:val="both"/>
              <w:rPr>
                <w:sz w:val="20"/>
              </w:rPr>
            </w:pPr>
            <w:r>
              <w:rPr>
                <w:sz w:val="18"/>
              </w:rPr>
              <w:t xml:space="preserve">Контрольное событие </w:t>
            </w:r>
            <w:proofErr w:type="gramStart"/>
            <w:r>
              <w:rPr>
                <w:sz w:val="18"/>
              </w:rPr>
              <w:t>программы  2.1.</w:t>
            </w:r>
            <w:proofErr w:type="gramEnd"/>
            <w:r>
              <w:rPr>
                <w:sz w:val="20"/>
              </w:rPr>
              <w:t xml:space="preserve"> </w:t>
            </w:r>
          </w:p>
          <w:p w:rsidR="00644120" w:rsidRDefault="00D84650">
            <w:pPr>
              <w:jc w:val="both"/>
              <w:rPr>
                <w:sz w:val="20"/>
              </w:rPr>
            </w:pPr>
            <w:r>
              <w:rPr>
                <w:sz w:val="20"/>
              </w:rPr>
              <w:t>В 4 муниципальных районах (городских округах) созданы малые спортивные площадки при центрах тестирования ВФСК «ГТО»</w:t>
            </w: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*</w:t>
            </w: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29" w:right="-54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Комитет по физической культуре и спорту Курской области /</w:t>
            </w:r>
          </w:p>
          <w:p w:rsidR="00644120" w:rsidRDefault="00D84650">
            <w:pPr>
              <w:pStyle w:val="a3"/>
              <w:ind w:left="-29" w:right="-5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председатель комитета по физической культуре и </w:t>
            </w:r>
            <w:r>
              <w:rPr>
                <w:sz w:val="18"/>
              </w:rPr>
              <w:lastRenderedPageBreak/>
              <w:t>спорту Курской области</w:t>
            </w:r>
          </w:p>
          <w:p w:rsidR="00644120" w:rsidRDefault="00D84650">
            <w:pPr>
              <w:pStyle w:val="a3"/>
              <w:ind w:left="-29" w:right="-54"/>
              <w:jc w:val="center"/>
              <w:rPr>
                <w:sz w:val="18"/>
              </w:rPr>
            </w:pPr>
            <w:r>
              <w:rPr>
                <w:sz w:val="18"/>
              </w:rPr>
              <w:t>А.Е. Петухов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Х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25.12.2022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</w:tr>
      <w:tr w:rsidR="00644120">
        <w:trPr>
          <w:trHeight w:val="697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Pr="006139DC" w:rsidRDefault="00D84650">
            <w:pPr>
              <w:jc w:val="both"/>
              <w:rPr>
                <w:sz w:val="20"/>
              </w:rPr>
            </w:pPr>
            <w:r w:rsidRPr="006139DC">
              <w:rPr>
                <w:sz w:val="20"/>
              </w:rPr>
              <w:t>Контрольное событие 2.2.</w:t>
            </w:r>
          </w:p>
          <w:p w:rsidR="00644120" w:rsidRDefault="00D84650">
            <w:pPr>
              <w:jc w:val="both"/>
              <w:rPr>
                <w:sz w:val="18"/>
              </w:rPr>
            </w:pPr>
            <w:r w:rsidRPr="006139DC">
              <w:rPr>
                <w:sz w:val="20"/>
              </w:rPr>
              <w:t>На территории 1 муниципального образования создан физкультурно-оздоровительный комплекс открытого типа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29" w:right="-54"/>
              <w:jc w:val="center"/>
              <w:rPr>
                <w:sz w:val="18"/>
              </w:rPr>
            </w:pPr>
            <w:r>
              <w:rPr>
                <w:sz w:val="18"/>
              </w:rPr>
              <w:t>Комитет по физической культуре и спорту Курской области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25.12.2022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</w:tr>
      <w:tr w:rsidR="00644120">
        <w:trPr>
          <w:trHeight w:val="697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74" w:right="-120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jc w:val="both"/>
              <w:rPr>
                <w:sz w:val="20"/>
              </w:rPr>
            </w:pPr>
            <w:r>
              <w:rPr>
                <w:sz w:val="20"/>
              </w:rPr>
              <w:t>Федеральный проект «Бизнес-спринт (Я выбираю спорт)»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29" w:right="-54"/>
              <w:jc w:val="center"/>
              <w:rPr>
                <w:sz w:val="20"/>
              </w:rPr>
            </w:pPr>
            <w:r>
              <w:rPr>
                <w:sz w:val="20"/>
              </w:rPr>
              <w:t>Комитет по физической культуре и спорту Курской области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25.12.2022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809110211105R7530600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59 770,115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20"/>
              </w:rPr>
            </w:pPr>
            <w:r>
              <w:rPr>
                <w:sz w:val="18"/>
              </w:rPr>
              <w:t>22 988,506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20"/>
              </w:rPr>
            </w:pPr>
            <w:r>
              <w:rPr>
                <w:sz w:val="18"/>
              </w:rPr>
              <w:t>68 965,518</w:t>
            </w:r>
          </w:p>
        </w:tc>
      </w:tr>
      <w:tr w:rsidR="00644120">
        <w:trPr>
          <w:trHeight w:val="697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>
            <w:pPr>
              <w:pStyle w:val="a3"/>
              <w:ind w:left="-74" w:right="-120"/>
              <w:jc w:val="center"/>
              <w:rPr>
                <w:sz w:val="20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Контрольное событие 2</w:t>
            </w:r>
            <w:r>
              <w:rPr>
                <w:sz w:val="20"/>
                <w:vertAlign w:val="superscript"/>
              </w:rPr>
              <w:t>1</w:t>
            </w:r>
            <w:r>
              <w:rPr>
                <w:sz w:val="20"/>
              </w:rPr>
              <w:t>.1</w:t>
            </w:r>
          </w:p>
          <w:p w:rsidR="00644120" w:rsidRDefault="00D84650">
            <w:pPr>
              <w:jc w:val="both"/>
              <w:rPr>
                <w:sz w:val="20"/>
              </w:rPr>
            </w:pPr>
            <w:r>
              <w:rPr>
                <w:sz w:val="20"/>
              </w:rPr>
              <w:t>На территории 2 муниципальных образований созданы «умные» спортивные площадки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29" w:right="-54"/>
              <w:jc w:val="center"/>
              <w:rPr>
                <w:sz w:val="20"/>
              </w:rPr>
            </w:pPr>
            <w:r>
              <w:rPr>
                <w:sz w:val="20"/>
              </w:rPr>
              <w:t>Комитет по физической культуре и спорту Курской области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25.12.2022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644120">
        <w:trPr>
          <w:trHeight w:val="239"/>
        </w:trPr>
        <w:tc>
          <w:tcPr>
            <w:tcW w:w="156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Подпрограмма 2. Подготовка спортивного резерва для спортивных сборных команд Курской области и Российской Федерации</w:t>
            </w:r>
          </w:p>
        </w:tc>
      </w:tr>
      <w:tr w:rsidR="00644120">
        <w:trPr>
          <w:trHeight w:val="1864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74" w:right="-120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Основное мероприятие 1.</w:t>
            </w:r>
          </w:p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Обеспечение подготовки спортсменов Курской области высокого класса, материально-техническое обеспечение спортивных сборных команд Курской области (отдельных спортсменов Курской области)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Комитет по физической культуре и спорту Курской области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ConsPlusCell"/>
              <w:jc w:val="both"/>
              <w:rPr>
                <w:sz w:val="18"/>
              </w:rPr>
            </w:pPr>
            <w:r>
              <w:rPr>
                <w:sz w:val="18"/>
              </w:rPr>
              <w:t>Достижение стабильных высоких результатов спортсменами Курской области на межрегиональных, всероссийских и международных спортивных соревнованиях</w:t>
            </w: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01.01.2022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31.12.2024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rPr>
                <w:sz w:val="18"/>
              </w:rPr>
            </w:pPr>
            <w:r>
              <w:rPr>
                <w:sz w:val="18"/>
              </w:rPr>
              <w:t>80911031120110010600</w:t>
            </w:r>
          </w:p>
          <w:p w:rsidR="00644120" w:rsidRDefault="00D84650">
            <w:pPr>
              <w:pStyle w:val="a3"/>
              <w:rPr>
                <w:sz w:val="18"/>
              </w:rPr>
            </w:pPr>
            <w:r>
              <w:rPr>
                <w:sz w:val="18"/>
              </w:rPr>
              <w:t>80911031120111900600</w:t>
            </w:r>
          </w:p>
          <w:p w:rsidR="00644120" w:rsidRDefault="00D84650">
            <w:pPr>
              <w:pStyle w:val="a3"/>
              <w:rPr>
                <w:sz w:val="18"/>
              </w:rPr>
            </w:pPr>
            <w:r>
              <w:rPr>
                <w:sz w:val="18"/>
              </w:rPr>
              <w:t>80911031120111900200</w:t>
            </w:r>
          </w:p>
          <w:p w:rsidR="00644120" w:rsidRDefault="00D84650">
            <w:pPr>
              <w:pStyle w:val="a3"/>
              <w:rPr>
                <w:sz w:val="18"/>
              </w:rPr>
            </w:pPr>
            <w:r>
              <w:rPr>
                <w:sz w:val="18"/>
              </w:rPr>
              <w:t>80910041120110010600</w:t>
            </w:r>
          </w:p>
          <w:p w:rsidR="00644120" w:rsidRDefault="00644120">
            <w:pPr>
              <w:pStyle w:val="a3"/>
              <w:rPr>
                <w:sz w:val="18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108" w:right="-58"/>
              <w:jc w:val="center"/>
              <w:rPr>
                <w:sz w:val="18"/>
              </w:rPr>
            </w:pPr>
            <w:r>
              <w:rPr>
                <w:sz w:val="18"/>
              </w:rPr>
              <w:t>68 207,156</w:t>
            </w:r>
          </w:p>
          <w:p w:rsidR="00644120" w:rsidRDefault="00D84650">
            <w:pPr>
              <w:pStyle w:val="a3"/>
              <w:ind w:left="-108" w:right="-58"/>
              <w:jc w:val="center"/>
              <w:rPr>
                <w:sz w:val="18"/>
              </w:rPr>
            </w:pPr>
            <w:r>
              <w:rPr>
                <w:sz w:val="18"/>
              </w:rPr>
              <w:t>83 793,527</w:t>
            </w:r>
          </w:p>
          <w:p w:rsidR="00644120" w:rsidRDefault="00D84650">
            <w:pPr>
              <w:pStyle w:val="a3"/>
              <w:ind w:left="-108" w:right="-58"/>
              <w:jc w:val="center"/>
              <w:rPr>
                <w:sz w:val="18"/>
              </w:rPr>
            </w:pPr>
            <w:r>
              <w:rPr>
                <w:sz w:val="18"/>
              </w:rPr>
              <w:t>45,000</w:t>
            </w:r>
          </w:p>
          <w:p w:rsidR="00644120" w:rsidRDefault="00D84650">
            <w:pPr>
              <w:pStyle w:val="a3"/>
              <w:ind w:left="-108" w:right="-58"/>
              <w:jc w:val="center"/>
              <w:rPr>
                <w:sz w:val="18"/>
              </w:rPr>
            </w:pPr>
            <w:r>
              <w:rPr>
                <w:sz w:val="18"/>
              </w:rPr>
              <w:t>0,350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68 136,500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83 793,527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45,000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68 136,500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83 793,527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45,000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0,</w:t>
            </w:r>
            <w:r>
              <w:rPr>
                <w:rStyle w:val="aff3"/>
                <w:b w:val="0"/>
                <w:sz w:val="18"/>
              </w:rPr>
              <w:t>000</w:t>
            </w:r>
          </w:p>
        </w:tc>
      </w:tr>
      <w:tr w:rsidR="00644120">
        <w:trPr>
          <w:trHeight w:val="3532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74" w:right="-12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3.1.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Мероприятие 1.1.</w:t>
            </w:r>
          </w:p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Предоставление субсидий областным учреждениям, функции и полномочия учредителя в отношении которых выполняет комитет по физической культуре и спорту Курской области, обеспечение участия спортивных сборных команд Курской области (отдельных спортсменов Курской области) в межрегиональных, всероссийских и международных спортивных мероприятиях, в том числе в комплексных спортивных соревнованиях, соревнованиях среди учащихся и студентов, инвалидов и лиц с ограниченными возможностями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председатель комитета по физической культуре и спорту Курской области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А.Е. Петухов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Обеспечение подготовки спортсменов высокого класса, а также реализации Календарного плана официальных физкультурных мероприятий и спортивных мероприятий Курской области в части направления спортивных сборных команд Курской области (отдельных спортсменов Курской области) для участия в межрегиональных, всероссийских и международных физкультурных мероприятиях и спортивных мероприятиях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01.01.2022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01.01.2023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01.01.2024</w:t>
            </w: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31.12.2022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31.12.2023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31.12.2024</w:t>
            </w: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rPr>
                <w:sz w:val="18"/>
              </w:rPr>
            </w:pPr>
            <w:r>
              <w:rPr>
                <w:sz w:val="18"/>
              </w:rPr>
              <w:t>80911031120110010600</w:t>
            </w:r>
          </w:p>
          <w:p w:rsidR="00644120" w:rsidRDefault="00D84650">
            <w:pPr>
              <w:pStyle w:val="a3"/>
              <w:rPr>
                <w:sz w:val="18"/>
              </w:rPr>
            </w:pPr>
            <w:r>
              <w:rPr>
                <w:sz w:val="18"/>
              </w:rPr>
              <w:t>80910041120110010600</w:t>
            </w: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108" w:right="-58"/>
              <w:jc w:val="center"/>
              <w:rPr>
                <w:sz w:val="18"/>
              </w:rPr>
            </w:pPr>
            <w:r>
              <w:rPr>
                <w:sz w:val="18"/>
              </w:rPr>
              <w:t>68 207,156</w:t>
            </w:r>
          </w:p>
          <w:p w:rsidR="00644120" w:rsidRDefault="00D84650">
            <w:pPr>
              <w:pStyle w:val="a3"/>
              <w:ind w:left="-108" w:right="-58"/>
              <w:jc w:val="center"/>
              <w:rPr>
                <w:sz w:val="18"/>
              </w:rPr>
            </w:pPr>
            <w:r>
              <w:rPr>
                <w:sz w:val="18"/>
              </w:rPr>
              <w:t>0,350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68 136,500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0,000</w:t>
            </w: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68 136,500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0,000</w:t>
            </w: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</w:tr>
      <w:tr w:rsidR="00644120">
        <w:trPr>
          <w:trHeight w:val="2078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74" w:right="-120"/>
              <w:jc w:val="center"/>
              <w:rPr>
                <w:sz w:val="18"/>
              </w:rPr>
            </w:pPr>
            <w:r>
              <w:rPr>
                <w:sz w:val="18"/>
              </w:rPr>
              <w:t>3.2.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Мероприятие 1.2.</w:t>
            </w:r>
          </w:p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Предоставление субсидий из областного бюджета некоммерческим физкультурно-спортивным организациям, основным видом деятельности которых является развитие профессионального спорта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председатель комитета по физической культуре и спорту Курской области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А.Е. Петухов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Успешное выступление профессиональных клубов Курской области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01.01.2022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01.01.2023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01.01.2024</w:t>
            </w: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31.12.2022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31.12.2023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31.12.2024</w:t>
            </w: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rPr>
                <w:sz w:val="18"/>
              </w:rPr>
            </w:pPr>
            <w:r>
              <w:rPr>
                <w:sz w:val="18"/>
              </w:rPr>
              <w:t>80911031120111900600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83 793,527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83 793,527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83 793,527</w:t>
            </w:r>
          </w:p>
        </w:tc>
      </w:tr>
      <w:tr w:rsidR="00644120">
        <w:trPr>
          <w:trHeight w:val="186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74" w:right="-12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3.3.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Мероприятие 1.3.</w:t>
            </w:r>
          </w:p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Приобретение зачетных классификационных книжек и значков спортсменов, спортивных судейских книжек и значков спортивных судей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председатель комитета по физической культуре и спорту Курской области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А.Е. Петухов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Исполнение административных регламентов предоставления государственных услуг по присвоению спортивных разрядов и квалификационных категорий спортивных судей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01.01.2022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01.01.2023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01.01.2024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31.12.2022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31.12.2023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31.12.2024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80911031120111900200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45,000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45,000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45,000</w:t>
            </w:r>
          </w:p>
        </w:tc>
      </w:tr>
      <w:tr w:rsidR="00644120">
        <w:trPr>
          <w:trHeight w:val="274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Контрольное событие программы 1.1.1.</w:t>
            </w:r>
          </w:p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Приказ комитета по физической культуре и спорту Курской области об утверждении государственного задания областному учреждению, функции и полномочия учредителя в отношении которого выполняет комитет, осуществляющему обеспечение участия спортивных сборных команд Курской области (отдельных спортсменов Курской области) в межрегиональных, всероссийских и международных спортивных мероприятиях, в том числе в комплексных спортивных соревнованиях, соревнованиях среди учащихся и студентов, инвалидов и лиц с ограниченными возможностями,</w:t>
            </w:r>
          </w:p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принят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Комитет по физической культуре и спорту Курской области /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председатель комитета по физической культуре и спорту Курской области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А.Е. Петухов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31.12.2022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31.12.2023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31.12.2024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</w:tr>
      <w:tr w:rsidR="00644120">
        <w:trPr>
          <w:trHeight w:val="4983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Контрольное событие программы 1.1.2.</w:t>
            </w:r>
          </w:p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Субсидия областному учреждению, функции и полномочия учредителя в отношении которого выполняет комитет, осуществляющему обеспечение участия спортивных сборных команд Курской области (отдельных спортсменов Курской области) в межрегиональных, всероссийских и международных спортивных мероприятиях, в том числе в комплексных спортивных соревнованиях, соревнованиях среди учащихся и студентов, инвалидов и лиц с ограниченными возможностями, предоставлена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Комитет по физической культуре и спорту Курской области /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председатель комитета по физической культуре и спорту Курской области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А.Е. Петухов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31.12.2022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31.12.2023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31.12.2024</w:t>
            </w: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</w:tr>
      <w:tr w:rsidR="00644120">
        <w:trPr>
          <w:trHeight w:val="2965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 xml:space="preserve">Контрольное событие программы 1.2.1. </w:t>
            </w:r>
          </w:p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Субсидии из областного бюджета некоммерческим физкультурно-спортивным организациям, основным видом деятельности которых является развитие профессионального спорта, предоставлены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Комитет по физической культуре и спорту Курской области /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председатель комитета по физической культуре и спорту Курской области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А.Е. Петухов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31.12.2022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31.12.2023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31.12.2024</w:t>
            </w: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</w:tr>
      <w:tr w:rsidR="00644120">
        <w:trPr>
          <w:trHeight w:val="1131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Контрольные событие программы 1.3.1.</w:t>
            </w:r>
          </w:p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Зачетные классификационные книжки и значки спортсменов, спортивные судейские книжки и значки спортивных судей приобретены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Комитет по физической культуре и спорту Курской области /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председатель комитета по физической культуре и спорту Курской области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А.Е. Петухов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31.12.2022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31.12.2023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31.12.2024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</w:tr>
      <w:tr w:rsidR="00644120">
        <w:trPr>
          <w:trHeight w:val="1131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74" w:right="-120"/>
              <w:jc w:val="center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Основное мероприятие 2. Государственная поддержка ведущих спортсменов и тренеров Курской области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Комитет по физической культуре и спорту Курской области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Повышение материальной заинтересованности и социальной защищенности ведущих спортсменов и тренеров Курской области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01.01.2022</w:t>
            </w: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31.12.2024</w:t>
            </w: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rPr>
                <w:sz w:val="18"/>
              </w:rPr>
            </w:pPr>
            <w:r>
              <w:rPr>
                <w:sz w:val="18"/>
              </w:rPr>
              <w:t>80911031120211060300</w:t>
            </w:r>
          </w:p>
          <w:p w:rsidR="00644120" w:rsidRDefault="00D84650">
            <w:pPr>
              <w:pStyle w:val="a3"/>
              <w:rPr>
                <w:sz w:val="18"/>
              </w:rPr>
            </w:pPr>
            <w:r>
              <w:rPr>
                <w:sz w:val="18"/>
              </w:rPr>
              <w:t>80911031120211560300</w:t>
            </w:r>
          </w:p>
          <w:p w:rsidR="00644120" w:rsidRDefault="00D84650">
            <w:pPr>
              <w:pStyle w:val="a3"/>
              <w:rPr>
                <w:sz w:val="18"/>
              </w:rPr>
            </w:pPr>
            <w:r>
              <w:rPr>
                <w:sz w:val="18"/>
              </w:rPr>
              <w:t>80911031120211730300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11 796,000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3 250,000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460,880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5 124,000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868,000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486,689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5 124,000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868,000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513,457</w:t>
            </w:r>
          </w:p>
        </w:tc>
      </w:tr>
      <w:tr w:rsidR="00644120">
        <w:trPr>
          <w:trHeight w:val="2115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74" w:right="-12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4.1.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Мероприятие 2.1.</w:t>
            </w:r>
          </w:p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Выплата стипендий Администрации Курской области ведущим спортсменам Курской области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председатель комитета по физической культуре и спорту Курской области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А.Е. Петухов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Повышение материальной заинтересованности и социальной защищенности ведущих спортсменов Курской области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01.01.2022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01.01.2023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01.01.2024</w:t>
            </w: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31.12.2022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31.12.2023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31.12.2024</w:t>
            </w: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80911031120211060300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11 796,000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5 124,000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5 124,000</w:t>
            </w:r>
          </w:p>
        </w:tc>
      </w:tr>
      <w:tr w:rsidR="00644120">
        <w:trPr>
          <w:trHeight w:val="2572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74" w:right="-120"/>
              <w:jc w:val="center"/>
              <w:rPr>
                <w:sz w:val="18"/>
              </w:rPr>
            </w:pPr>
            <w:r>
              <w:rPr>
                <w:sz w:val="18"/>
              </w:rPr>
              <w:t>4.2.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Мероприятие 2.2.</w:t>
            </w:r>
          </w:p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Дополнительное материальное обеспечение и единовременное вознаграждение в сфере физической культуры и спорта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Комитет по физической культуре и спорту Курской области /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председатель комитета по физической культуре и спорту Курской области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А.Е. Петухов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Повышение материальной заинтересованности и социальной защищенности ведущих спортсменов и тренеров Курской области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01.01.2022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01.01.2023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01.01.2024</w:t>
            </w: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31.12.2022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31.12.2023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31.12.2024</w:t>
            </w: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rPr>
                <w:sz w:val="18"/>
              </w:rPr>
            </w:pPr>
            <w:r>
              <w:rPr>
                <w:sz w:val="18"/>
              </w:rPr>
              <w:t>80911031120211560300</w:t>
            </w:r>
          </w:p>
          <w:p w:rsidR="00644120" w:rsidRDefault="00D84650">
            <w:pPr>
              <w:pStyle w:val="a3"/>
              <w:rPr>
                <w:sz w:val="18"/>
              </w:rPr>
            </w:pPr>
            <w:r>
              <w:rPr>
                <w:sz w:val="18"/>
              </w:rPr>
              <w:t>80911031120211730300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3 250,000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460,880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868,000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486,689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868,000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513,457</w:t>
            </w:r>
          </w:p>
        </w:tc>
      </w:tr>
      <w:tr w:rsidR="00644120">
        <w:trPr>
          <w:trHeight w:val="1697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Контрольное событие программы 2.1.1.</w:t>
            </w:r>
          </w:p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Распоряжение Администрации Курской области о назначении стипендий Администрации Курской области ведущим спортсменам Курской области принято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Комитет по физической культуре и спорту Курской области /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председатель комитета по физической культуре и спорту Курской области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А.Е. Петухов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01.09.2022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01.09.2023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01.09.2024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</w:tr>
      <w:tr w:rsidR="00644120">
        <w:trPr>
          <w:trHeight w:val="2823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Контрольное событие программы 2.2.1.</w:t>
            </w:r>
          </w:p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Выплаты дополнительного материального обеспечения и единовременного вознаграждения в сфере физической культуры и спорта произведены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Комитет по физической культуре и спорту Курской области /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председатель комитета по физической культуре и спорту Курской области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А.Е. Петухов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31.12.2022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31.12.2023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31.12.2024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</w:tr>
      <w:tr w:rsidR="00644120">
        <w:trPr>
          <w:trHeight w:val="305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74" w:right="-120"/>
              <w:jc w:val="center"/>
              <w:rPr>
                <w:sz w:val="18"/>
              </w:rPr>
            </w:pPr>
            <w:r>
              <w:rPr>
                <w:sz w:val="18"/>
              </w:rPr>
              <w:t>5.</w:t>
            </w:r>
          </w:p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Основное мероприятие 3. Обеспечение деятельности и предоставление государственных услуг областными государственными учреждениями, осуществляющими спортивную подготовку</w:t>
            </w: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Комитет по физической культуре и спорту Курской области /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председатель комитета по физической культуре и спорту Курской области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А.Е. Петухов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Обеспечение подготовки спортивного резерва для спортивных сборных Курской области и Российской Федерации</w:t>
            </w: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01.01.2022</w:t>
            </w: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31.12.2024</w:t>
            </w: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80911031120310010600</w:t>
            </w: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108" w:right="-58"/>
              <w:jc w:val="center"/>
              <w:rPr>
                <w:sz w:val="18"/>
              </w:rPr>
            </w:pPr>
            <w:r>
              <w:rPr>
                <w:sz w:val="18"/>
              </w:rPr>
              <w:t>322 131,708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306 146,677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308 039,368</w:t>
            </w:r>
          </w:p>
        </w:tc>
      </w:tr>
      <w:tr w:rsidR="00644120">
        <w:trPr>
          <w:trHeight w:val="2825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Контрольное событие программы 3.1.</w:t>
            </w:r>
          </w:p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Приказы комитета по физической культуре и спорту Курской области об утверждении государственных заданий областным учреждениям, функции и полномочия учредителя в отношении которых выполняет комитет, осуществляющим спортивную подготовку, приняты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Комитет по физической культуре и спорту Курской области /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председатель комитета по физической культуре и спорту Курской области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А.Е. Петухов</w:t>
            </w: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31.12.2022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31.12.2023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31.12.2024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</w:tr>
      <w:tr w:rsidR="00644120">
        <w:trPr>
          <w:trHeight w:val="2505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Контрольное событие программы 3.1.2.</w:t>
            </w:r>
          </w:p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Субсидии областным учреждениям, функции и полномочия учредителя в отношении которых выполняет комитет, осуществляющим спортивную подготовку предоставлены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Комитет по физической культуре и спорту Курской области /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председатель комитета по физической культуре и спорту Курской области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А.Е. Петухов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31.12.2022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31.12.2023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31.12.2024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</w:tr>
      <w:tr w:rsidR="00644120">
        <w:trPr>
          <w:trHeight w:val="69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74" w:right="-120"/>
              <w:jc w:val="center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Региональный проект «Спорт – норма жизни»</w:t>
            </w: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29" w:right="-54"/>
              <w:jc w:val="center"/>
              <w:rPr>
                <w:sz w:val="18"/>
              </w:rPr>
            </w:pPr>
            <w:r>
              <w:rPr>
                <w:sz w:val="18"/>
              </w:rPr>
              <w:t>Комитет по физической культуре и спорту Курской области /</w:t>
            </w:r>
          </w:p>
          <w:p w:rsidR="00644120" w:rsidRDefault="00D84650">
            <w:pPr>
              <w:pStyle w:val="a3"/>
              <w:ind w:left="-29" w:right="-5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председатель комитета по физической культуре и </w:t>
            </w:r>
            <w:r>
              <w:rPr>
                <w:sz w:val="18"/>
              </w:rPr>
              <w:lastRenderedPageBreak/>
              <w:t>спорту Курской области</w:t>
            </w:r>
          </w:p>
          <w:p w:rsidR="00644120" w:rsidRDefault="00D84650">
            <w:pPr>
              <w:pStyle w:val="a3"/>
              <w:ind w:left="-29" w:right="-54"/>
              <w:jc w:val="center"/>
              <w:rPr>
                <w:sz w:val="18"/>
              </w:rPr>
            </w:pPr>
            <w:r>
              <w:rPr>
                <w:sz w:val="18"/>
              </w:rPr>
              <w:t>А.Е. Петухов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Увеличение доли жителей Курской области систематически занимающихся физической культурой и спортом, в общей численности населения Курской области;</w:t>
            </w:r>
          </w:p>
          <w:p w:rsidR="00644120" w:rsidRDefault="00D84650">
            <w:pPr>
              <w:jc w:val="both"/>
              <w:rPr>
                <w:sz w:val="18"/>
              </w:rPr>
            </w:pPr>
            <w:r>
              <w:rPr>
                <w:sz w:val="18"/>
              </w:rPr>
              <w:t>увеличение доли жителей Курской области, занимающихся физической культурой и спортом по месту работы, в общей численности населения, занятого в экономике;</w:t>
            </w:r>
          </w:p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увеличение доли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01.01.2022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31.12.2024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8091103112Р550810600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8091103112Р552290600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8091103112Р550810300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8091103112P550811600</w:t>
            </w:r>
          </w:p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4 074,672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9 309,388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955,788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3 253,328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4 074,672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9 944,184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955,788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1 559,040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4 734,776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11 599,286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1 110,627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1 559,040</w:t>
            </w:r>
          </w:p>
        </w:tc>
      </w:tr>
      <w:tr w:rsidR="00644120">
        <w:trPr>
          <w:trHeight w:val="697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rPr>
                <w:sz w:val="20"/>
              </w:rPr>
            </w:pPr>
            <w:r>
              <w:rPr>
                <w:sz w:val="20"/>
              </w:rPr>
              <w:t>Контрольное событие программы 4.1.</w:t>
            </w:r>
          </w:p>
          <w:p w:rsidR="00644120" w:rsidRDefault="00D84650">
            <w:pPr>
              <w:pStyle w:val="a3"/>
              <w:rPr>
                <w:sz w:val="20"/>
              </w:rPr>
            </w:pPr>
            <w:r>
              <w:rPr>
                <w:sz w:val="20"/>
              </w:rPr>
              <w:t>В организации спортивной подготовки, в том числе спортивные школы по хоккею, поставлено новое спортивное оборудование и инвентарь</w:t>
            </w:r>
          </w:p>
          <w:p w:rsidR="00644120" w:rsidRDefault="00644120">
            <w:pPr>
              <w:pStyle w:val="a3"/>
              <w:jc w:val="both"/>
              <w:rPr>
                <w:color w:val="FF0000"/>
                <w:sz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Комитет по физической культуре и спорту Курской области /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председатель комитета по физической культуре и спорту Курской области</w:t>
            </w:r>
          </w:p>
          <w:p w:rsidR="00644120" w:rsidRDefault="00D84650">
            <w:pPr>
              <w:pStyle w:val="a3"/>
              <w:ind w:left="-29" w:right="-54"/>
              <w:jc w:val="center"/>
              <w:rPr>
                <w:sz w:val="18"/>
              </w:rPr>
            </w:pPr>
            <w:r>
              <w:rPr>
                <w:sz w:val="18"/>
              </w:rPr>
              <w:t>А.Е. Петухов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01.09.2022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01.09.2023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01.09.2024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</w:tr>
      <w:tr w:rsidR="00644120">
        <w:trPr>
          <w:trHeight w:val="257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rPr>
                <w:sz w:val="18"/>
              </w:rPr>
            </w:pPr>
            <w:r>
              <w:rPr>
                <w:sz w:val="18"/>
              </w:rPr>
              <w:t>Контрольное событие программы 4.2.</w:t>
            </w:r>
          </w:p>
          <w:p w:rsidR="00644120" w:rsidRDefault="00D84650">
            <w:pPr>
              <w:pStyle w:val="a3"/>
              <w:rPr>
                <w:sz w:val="18"/>
              </w:rPr>
            </w:pPr>
            <w:r>
              <w:rPr>
                <w:sz w:val="18"/>
              </w:rPr>
              <w:t>Оказана поддержка одаренным спортсменам</w:t>
            </w:r>
          </w:p>
          <w:p w:rsidR="00644120" w:rsidRDefault="00644120">
            <w:pPr>
              <w:pStyle w:val="a3"/>
              <w:rPr>
                <w:sz w:val="18"/>
              </w:rPr>
            </w:pP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29" w:right="-54"/>
              <w:jc w:val="center"/>
              <w:rPr>
                <w:sz w:val="18"/>
              </w:rPr>
            </w:pPr>
            <w:r>
              <w:rPr>
                <w:sz w:val="18"/>
              </w:rPr>
              <w:t>Комитет по физической культуре и спорту Курской области /</w:t>
            </w:r>
          </w:p>
          <w:p w:rsidR="00644120" w:rsidRDefault="00D84650">
            <w:pPr>
              <w:pStyle w:val="a3"/>
              <w:ind w:left="-29" w:right="-54"/>
              <w:jc w:val="center"/>
              <w:rPr>
                <w:sz w:val="18"/>
              </w:rPr>
            </w:pPr>
            <w:r>
              <w:rPr>
                <w:sz w:val="18"/>
              </w:rPr>
              <w:t>председатель комитета по физической культуре и спорту Курской области</w:t>
            </w:r>
          </w:p>
          <w:p w:rsidR="00644120" w:rsidRDefault="00D84650">
            <w:pPr>
              <w:pStyle w:val="a3"/>
              <w:ind w:left="-29" w:right="-54"/>
              <w:jc w:val="center"/>
              <w:rPr>
                <w:sz w:val="18"/>
              </w:rPr>
            </w:pPr>
            <w:r>
              <w:rPr>
                <w:sz w:val="18"/>
              </w:rPr>
              <w:t>А.Е. Петухов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jc w:val="center"/>
            </w:pPr>
            <w:r>
              <w:rPr>
                <w:sz w:val="18"/>
              </w:rPr>
              <w:t>Х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jc w:val="center"/>
            </w:pPr>
            <w:r>
              <w:rPr>
                <w:sz w:val="18"/>
              </w:rPr>
              <w:t>Х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fc"/>
              <w:ind w:left="-83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01.08.2022</w:t>
            </w:r>
          </w:p>
          <w:p w:rsidR="00644120" w:rsidRDefault="00D846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01.08.2023</w:t>
            </w:r>
          </w:p>
          <w:p w:rsidR="00644120" w:rsidRDefault="00D84650">
            <w:pPr>
              <w:jc w:val="center"/>
            </w:pPr>
            <w:r>
              <w:rPr>
                <w:sz w:val="20"/>
              </w:rPr>
              <w:t>01.08.2024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jc w:val="center"/>
            </w:pPr>
            <w:r>
              <w:rPr>
                <w:sz w:val="18"/>
              </w:rPr>
              <w:t>Х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jc w:val="center"/>
            </w:pPr>
            <w:r>
              <w:rPr>
                <w:sz w:val="18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jc w:val="center"/>
            </w:pPr>
            <w:r>
              <w:rPr>
                <w:sz w:val="18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jc w:val="center"/>
            </w:pPr>
            <w:r>
              <w:rPr>
                <w:sz w:val="18"/>
              </w:rPr>
              <w:t>Х</w:t>
            </w:r>
          </w:p>
        </w:tc>
      </w:tr>
      <w:tr w:rsidR="00644120">
        <w:trPr>
          <w:trHeight w:val="16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Контрольное</w:t>
            </w:r>
            <w:r w:rsidR="00A748C8">
              <w:rPr>
                <w:sz w:val="18"/>
              </w:rPr>
              <w:t xml:space="preserve"> </w:t>
            </w:r>
            <w:r>
              <w:rPr>
                <w:sz w:val="18"/>
              </w:rPr>
              <w:t>событие программы 4.3.</w:t>
            </w:r>
          </w:p>
          <w:p w:rsidR="00644120" w:rsidRDefault="00D84650">
            <w:pPr>
              <w:pStyle w:val="a3"/>
              <w:rPr>
                <w:sz w:val="18"/>
              </w:rPr>
            </w:pPr>
            <w:r>
              <w:rPr>
                <w:sz w:val="18"/>
              </w:rPr>
              <w:t>Приобретен автомобиль, не являющийся легковым, массой более 3500 кг и с числом посадочных мест (без учета водительского места) более 8</w:t>
            </w:r>
          </w:p>
          <w:p w:rsidR="00644120" w:rsidRDefault="00644120">
            <w:pPr>
              <w:pStyle w:val="a3"/>
              <w:jc w:val="both"/>
              <w:rPr>
                <w:sz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*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29" w:right="-54"/>
              <w:jc w:val="center"/>
              <w:rPr>
                <w:sz w:val="18"/>
              </w:rPr>
            </w:pPr>
            <w:r>
              <w:rPr>
                <w:sz w:val="18"/>
              </w:rPr>
              <w:t>Комитет по физической культуре и спорту Курской области /</w:t>
            </w:r>
          </w:p>
          <w:p w:rsidR="00644120" w:rsidRDefault="00D84650">
            <w:pPr>
              <w:pStyle w:val="a3"/>
              <w:ind w:left="-29" w:right="-5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председатель комитета по </w:t>
            </w:r>
            <w:r>
              <w:rPr>
                <w:sz w:val="18"/>
              </w:rPr>
              <w:lastRenderedPageBreak/>
              <w:t>физической культуре и спорту Курской области</w:t>
            </w:r>
          </w:p>
          <w:p w:rsidR="00644120" w:rsidRDefault="00D84650">
            <w:pPr>
              <w:pStyle w:val="a3"/>
              <w:ind w:left="-29" w:right="-54"/>
              <w:jc w:val="center"/>
              <w:rPr>
                <w:sz w:val="18"/>
              </w:rPr>
            </w:pPr>
            <w:r>
              <w:rPr>
                <w:sz w:val="18"/>
              </w:rPr>
              <w:t>А.Е. Петухов</w:t>
            </w:r>
          </w:p>
          <w:p w:rsidR="00644120" w:rsidRDefault="00644120">
            <w:pPr>
              <w:pStyle w:val="a3"/>
              <w:ind w:left="-29" w:right="-54"/>
              <w:jc w:val="center"/>
              <w:rPr>
                <w:sz w:val="18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jc w:val="center"/>
            </w:pPr>
            <w:r>
              <w:rPr>
                <w:sz w:val="18"/>
              </w:rPr>
              <w:lastRenderedPageBreak/>
              <w:t>Х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jc w:val="center"/>
            </w:pPr>
            <w:r>
              <w:rPr>
                <w:sz w:val="18"/>
              </w:rPr>
              <w:t>Х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01.09.2022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01.09.2023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01.09.2024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jc w:val="center"/>
            </w:pPr>
            <w:r>
              <w:rPr>
                <w:sz w:val="18"/>
              </w:rPr>
              <w:t>Х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jc w:val="center"/>
            </w:pPr>
            <w:r>
              <w:rPr>
                <w:sz w:val="18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jc w:val="center"/>
            </w:pPr>
            <w:r>
              <w:rPr>
                <w:sz w:val="18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jc w:val="center"/>
            </w:pPr>
            <w:r>
              <w:rPr>
                <w:sz w:val="18"/>
              </w:rPr>
              <w:t>Х</w:t>
            </w:r>
          </w:p>
        </w:tc>
      </w:tr>
      <w:tr w:rsidR="00644120">
        <w:trPr>
          <w:trHeight w:val="285"/>
        </w:trPr>
        <w:tc>
          <w:tcPr>
            <w:tcW w:w="156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Подпрограмма 3. Управление развитием отрасли физической культуры и спорта</w:t>
            </w:r>
          </w:p>
        </w:tc>
      </w:tr>
      <w:tr w:rsidR="00644120">
        <w:trPr>
          <w:trHeight w:val="1581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ind w:left="-74" w:right="-120"/>
              <w:jc w:val="center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 xml:space="preserve">Основное </w:t>
            </w:r>
          </w:p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мероприятие 1.</w:t>
            </w:r>
          </w:p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Обеспечение деятельности и выполнения государственных функций комитетом по физической культуре и спорту Курской области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44120" w:rsidRDefault="00644120">
            <w:pPr>
              <w:pStyle w:val="a3"/>
              <w:jc w:val="center"/>
              <w:rPr>
                <w:sz w:val="18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Комитет по физической культуре и спорту Курской области /              председатель комитета по физической культуре и спорту Курской области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А.Е. Петухов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Финансовое обеспечение деятельности комитета по физической культуре и спорту Курской области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01.01.2022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31.12.2024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rPr>
                <w:sz w:val="18"/>
              </w:rPr>
            </w:pPr>
            <w:r>
              <w:rPr>
                <w:sz w:val="18"/>
              </w:rPr>
              <w:t>80911051130110020100</w:t>
            </w:r>
          </w:p>
          <w:p w:rsidR="00644120" w:rsidRDefault="00D84650">
            <w:pPr>
              <w:pStyle w:val="a3"/>
              <w:rPr>
                <w:sz w:val="18"/>
              </w:rPr>
            </w:pPr>
            <w:r>
              <w:rPr>
                <w:sz w:val="18"/>
              </w:rPr>
              <w:t>80911051130110020200</w:t>
            </w:r>
          </w:p>
          <w:p w:rsidR="00644120" w:rsidRDefault="00D84650">
            <w:pPr>
              <w:pStyle w:val="a3"/>
              <w:rPr>
                <w:sz w:val="18"/>
              </w:rPr>
            </w:pPr>
            <w:r>
              <w:rPr>
                <w:sz w:val="18"/>
              </w:rPr>
              <w:t>80910041130110020100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10886,909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2 636,774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0,588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9 430,135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2 636,774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0,000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9 430,135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2 636,774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0,000</w:t>
            </w:r>
          </w:p>
        </w:tc>
      </w:tr>
      <w:tr w:rsidR="00644120">
        <w:trPr>
          <w:trHeight w:val="1594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644120">
            <w:pPr>
              <w:pStyle w:val="a3"/>
              <w:ind w:left="-74" w:right="-120"/>
              <w:jc w:val="center"/>
              <w:rPr>
                <w:sz w:val="18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>Контрольное событие программы 1.1.</w:t>
            </w:r>
          </w:p>
          <w:p w:rsidR="00644120" w:rsidRDefault="00D84650">
            <w:pPr>
              <w:pStyle w:val="a3"/>
              <w:ind w:right="161"/>
              <w:jc w:val="both"/>
              <w:rPr>
                <w:sz w:val="18"/>
              </w:rPr>
            </w:pPr>
            <w:r>
              <w:rPr>
                <w:sz w:val="18"/>
              </w:rPr>
              <w:t xml:space="preserve">Доля достигнутых целевых показателей к общему количеству показателей (индикаторов) составила </w:t>
            </w:r>
            <w:r w:rsidR="00A748C8">
              <w:rPr>
                <w:sz w:val="18"/>
              </w:rPr>
              <w:t xml:space="preserve">   </w:t>
            </w:r>
            <w:r>
              <w:rPr>
                <w:sz w:val="18"/>
              </w:rPr>
              <w:t xml:space="preserve"> 100 %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Комитет по физической культуре и спорту Курской области /     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председатель комитета по физической культуре и спорту Курской области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А.Е. Петухов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19"/>
              <w:jc w:val="center"/>
              <w:rPr>
                <w:sz w:val="18"/>
              </w:rPr>
            </w:pPr>
            <w:r>
              <w:rPr>
                <w:sz w:val="18"/>
              </w:rPr>
              <w:t>01.03.2023</w:t>
            </w:r>
          </w:p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01.03.2024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 w:rsidR="00644120" w:rsidRDefault="00D84650">
            <w:pPr>
              <w:pStyle w:val="a3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</w:tr>
    </w:tbl>
    <w:p w:rsidR="00644120" w:rsidRDefault="00644120">
      <w:pPr>
        <w:jc w:val="both"/>
        <w:rPr>
          <w:sz w:val="22"/>
        </w:rPr>
      </w:pPr>
    </w:p>
    <w:p w:rsidR="00644120" w:rsidRPr="001F414E" w:rsidRDefault="00D84650" w:rsidP="001F414E">
      <w:pPr>
        <w:ind w:left="284" w:right="300"/>
        <w:jc w:val="both"/>
        <w:rPr>
          <w:rFonts w:ascii="Courier New" w:hAnsi="Courier New"/>
          <w:sz w:val="22"/>
        </w:rPr>
        <w:sectPr w:rsidR="00644120" w:rsidRPr="001F414E">
          <w:headerReference w:type="default" r:id="rId6"/>
          <w:pgSz w:w="16838" w:h="11906" w:orient="landscape"/>
          <w:pgMar w:top="1134" w:right="601" w:bottom="851" w:left="601" w:header="499" w:footer="499" w:gutter="0"/>
          <w:cols w:space="720"/>
          <w:titlePg/>
        </w:sectPr>
      </w:pPr>
      <w:r>
        <w:rPr>
          <w:sz w:val="22"/>
        </w:rPr>
        <w:t xml:space="preserve">«*» - включено в план реализации государственной программы Курской области «Развитие физической культуры и спорта в Курской области» на текущий </w:t>
      </w:r>
      <w:r>
        <w:rPr>
          <w:color w:val="000000" w:themeColor="text1"/>
          <w:sz w:val="22"/>
        </w:rPr>
        <w:t>финансовый 2022 год и п</w:t>
      </w:r>
      <w:r w:rsidR="001F414E">
        <w:rPr>
          <w:color w:val="000000" w:themeColor="text1"/>
          <w:sz w:val="22"/>
        </w:rPr>
        <w:t xml:space="preserve">лановый период 2023 и 2024 </w:t>
      </w:r>
      <w:proofErr w:type="spellStart"/>
      <w:r w:rsidR="001F414E">
        <w:rPr>
          <w:color w:val="000000" w:themeColor="text1"/>
          <w:sz w:val="22"/>
        </w:rPr>
        <w:t>годо</w:t>
      </w:r>
      <w:proofErr w:type="spellEnd"/>
    </w:p>
    <w:p w:rsidR="001F414E" w:rsidRDefault="001F414E" w:rsidP="001F414E">
      <w:pPr>
        <w:jc w:val="center"/>
        <w:rPr>
          <w:b/>
          <w:sz w:val="32"/>
        </w:rPr>
      </w:pPr>
      <w:r>
        <w:rPr>
          <w:noProof/>
        </w:rPr>
        <w:lastRenderedPageBreak/>
        <w:drawing>
          <wp:inline distT="0" distB="0" distL="0" distR="0" wp14:anchorId="4CC29E1F" wp14:editId="6138D67D">
            <wp:extent cx="1038225" cy="10763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0382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14E" w:rsidRDefault="001F414E" w:rsidP="001F414E">
      <w:pPr>
        <w:jc w:val="center"/>
        <w:rPr>
          <w:b/>
          <w:sz w:val="32"/>
        </w:rPr>
      </w:pPr>
    </w:p>
    <w:p w:rsidR="001F414E" w:rsidRDefault="001F414E" w:rsidP="001F414E">
      <w:pPr>
        <w:jc w:val="center"/>
        <w:rPr>
          <w:b/>
          <w:sz w:val="32"/>
        </w:rPr>
      </w:pPr>
      <w:r>
        <w:rPr>
          <w:b/>
          <w:sz w:val="32"/>
        </w:rPr>
        <w:t>АДМИНИСТРАЦИЯ КУРСКОЙ ОБЛАСТИ</w:t>
      </w:r>
    </w:p>
    <w:p w:rsidR="001F414E" w:rsidRDefault="001F414E" w:rsidP="001F414E">
      <w:pPr>
        <w:rPr>
          <w:b/>
          <w:sz w:val="12"/>
        </w:rPr>
      </w:pPr>
    </w:p>
    <w:p w:rsidR="001F414E" w:rsidRDefault="001F414E" w:rsidP="001F414E">
      <w:pPr>
        <w:rPr>
          <w:b/>
        </w:rPr>
      </w:pPr>
      <w:r>
        <w:rPr>
          <w:b/>
        </w:rPr>
        <w:t>КОМИТЕТ ПО ФИЗИЧЕСКОЙ КУЛЬТУРЕ И СПОРТУ КУРСКОЙ ОБЛАСТИ</w:t>
      </w:r>
    </w:p>
    <w:p w:rsidR="001F414E" w:rsidRDefault="001F414E" w:rsidP="001F414E">
      <w:pPr>
        <w:jc w:val="center"/>
        <w:rPr>
          <w:b/>
        </w:rPr>
      </w:pPr>
      <w:r>
        <w:rPr>
          <w:b/>
        </w:rPr>
        <w:t>(КОМИТЕТ ПО ФК И СПОРТУ КУРСКОЙ ОБЛАСТИ)</w:t>
      </w:r>
    </w:p>
    <w:p w:rsidR="001F414E" w:rsidRDefault="001F414E" w:rsidP="001F414E">
      <w:pPr>
        <w:jc w:val="center"/>
        <w:rPr>
          <w:b/>
        </w:rPr>
      </w:pPr>
    </w:p>
    <w:p w:rsidR="001F414E" w:rsidRDefault="001F414E" w:rsidP="001F414E">
      <w:pPr>
        <w:jc w:val="center"/>
        <w:rPr>
          <w:b/>
          <w:sz w:val="30"/>
        </w:rPr>
      </w:pPr>
      <w:r>
        <w:rPr>
          <w:b/>
          <w:sz w:val="30"/>
        </w:rPr>
        <w:t>П Р И К А З</w:t>
      </w:r>
    </w:p>
    <w:p w:rsidR="001F414E" w:rsidRDefault="001F414E" w:rsidP="001F414E">
      <w:pPr>
        <w:rPr>
          <w:b/>
          <w:sz w:val="28"/>
        </w:rPr>
      </w:pPr>
    </w:p>
    <w:p w:rsidR="001F414E" w:rsidRDefault="001F414E" w:rsidP="001F414E">
      <w:pPr>
        <w:rPr>
          <w:b/>
          <w:sz w:val="28"/>
        </w:rPr>
      </w:pPr>
    </w:p>
    <w:p w:rsidR="001F414E" w:rsidRDefault="001F414E" w:rsidP="001F414E">
      <w:pPr>
        <w:jc w:val="center"/>
        <w:rPr>
          <w:sz w:val="28"/>
        </w:rPr>
      </w:pPr>
      <w:r>
        <w:rPr>
          <w:sz w:val="28"/>
        </w:rPr>
        <w:t xml:space="preserve">от 12.10.2022 </w:t>
      </w:r>
      <w:r>
        <w:rPr>
          <w:sz w:val="28"/>
        </w:rPr>
        <w:tab/>
        <w:t xml:space="preserve">                             Курск</w:t>
      </w:r>
      <w:r>
        <w:rPr>
          <w:sz w:val="28"/>
        </w:rPr>
        <w:tab/>
      </w:r>
      <w:r>
        <w:rPr>
          <w:sz w:val="28"/>
        </w:rPr>
        <w:tab/>
        <w:t xml:space="preserve">                          № 01-02/427</w:t>
      </w:r>
    </w:p>
    <w:p w:rsidR="001F414E" w:rsidRDefault="001F414E" w:rsidP="001F414E">
      <w:pPr>
        <w:tabs>
          <w:tab w:val="left" w:pos="7230"/>
          <w:tab w:val="left" w:pos="8931"/>
        </w:tabs>
        <w:ind w:right="-2"/>
        <w:jc w:val="both"/>
        <w:rPr>
          <w:sz w:val="28"/>
        </w:rPr>
      </w:pPr>
    </w:p>
    <w:p w:rsidR="001F414E" w:rsidRDefault="001F414E" w:rsidP="001F414E">
      <w:pPr>
        <w:tabs>
          <w:tab w:val="left" w:pos="5387"/>
          <w:tab w:val="left" w:pos="7230"/>
        </w:tabs>
        <w:ind w:right="-2"/>
        <w:jc w:val="center"/>
        <w:rPr>
          <w:b/>
          <w:sz w:val="28"/>
        </w:rPr>
      </w:pPr>
    </w:p>
    <w:p w:rsidR="001F414E" w:rsidRDefault="001F414E" w:rsidP="001F414E">
      <w:pPr>
        <w:tabs>
          <w:tab w:val="left" w:pos="5387"/>
          <w:tab w:val="left" w:pos="7230"/>
        </w:tabs>
        <w:ind w:right="-2"/>
        <w:jc w:val="center"/>
        <w:rPr>
          <w:b/>
          <w:sz w:val="28"/>
        </w:rPr>
      </w:pPr>
      <w:r>
        <w:rPr>
          <w:b/>
          <w:sz w:val="28"/>
        </w:rPr>
        <w:t>О внесении изменения в детальный план-график реализации государственной программы Курской области «Развитие физической культуры и спорта в Курской области» на текущий финансовый 2022 год и плановый период 2023 и 2024 годов</w:t>
      </w:r>
    </w:p>
    <w:p w:rsidR="001F414E" w:rsidRDefault="001F414E" w:rsidP="001F414E">
      <w:pPr>
        <w:tabs>
          <w:tab w:val="left" w:pos="7230"/>
          <w:tab w:val="left" w:pos="8931"/>
        </w:tabs>
        <w:ind w:right="-2"/>
        <w:jc w:val="both"/>
        <w:rPr>
          <w:b/>
          <w:sz w:val="28"/>
        </w:rPr>
      </w:pPr>
    </w:p>
    <w:p w:rsidR="001F414E" w:rsidRDefault="001F414E" w:rsidP="001F414E">
      <w:pPr>
        <w:tabs>
          <w:tab w:val="left" w:pos="7230"/>
          <w:tab w:val="left" w:pos="8931"/>
        </w:tabs>
        <w:ind w:right="-2"/>
        <w:jc w:val="both"/>
        <w:rPr>
          <w:sz w:val="28"/>
        </w:rPr>
      </w:pPr>
    </w:p>
    <w:p w:rsidR="001F414E" w:rsidRDefault="001F414E" w:rsidP="001F414E">
      <w:pPr>
        <w:tabs>
          <w:tab w:val="left" w:pos="7230"/>
          <w:tab w:val="left" w:pos="8931"/>
        </w:tabs>
        <w:ind w:right="-2" w:firstLine="709"/>
        <w:jc w:val="both"/>
        <w:rPr>
          <w:sz w:val="28"/>
        </w:rPr>
      </w:pPr>
      <w:r>
        <w:rPr>
          <w:sz w:val="28"/>
        </w:rPr>
        <w:t>1. Внести изменения в детальный план-график реализации государственной программы Курской области «Развитие физической культуры и спорта в Курской области» на текущий финансовый 2022 год и плановый период 2023 и 2024 годов, утвержденный приказом комитета по физической культуре и спорту Курской области от 29.04.2022 № 01-02/183, изложив его в новой редакции.</w:t>
      </w:r>
    </w:p>
    <w:p w:rsidR="001F414E" w:rsidRDefault="001F414E" w:rsidP="001F414E">
      <w:pPr>
        <w:ind w:right="-109" w:firstLine="720"/>
        <w:jc w:val="both"/>
        <w:rPr>
          <w:sz w:val="28"/>
        </w:rPr>
      </w:pPr>
      <w:r>
        <w:rPr>
          <w:sz w:val="28"/>
        </w:rPr>
        <w:t>2. Начальнику отдела массового спорта и спортивной инфраструктуры А.В. Нифонтову разместить детальный план-график реализации государственной программы Курской области «Развитие физической культуры и спорта в Курской области» на текущий финансовый 2022 год и плановый период 2023 и 2024 годов с учетом настоящего приказа на официальном сайте Администрации Курской области (подраздел «Государственные программы» раздела «Документы») в информационно-телекоммуникационной сети «Интернет» в 2-недельный срок со дня его подписания.</w:t>
      </w:r>
    </w:p>
    <w:p w:rsidR="001F414E" w:rsidRDefault="001F414E" w:rsidP="001F414E">
      <w:pPr>
        <w:ind w:right="-109" w:firstLine="720"/>
        <w:jc w:val="both"/>
        <w:rPr>
          <w:sz w:val="28"/>
        </w:rPr>
      </w:pPr>
    </w:p>
    <w:p w:rsidR="001F414E" w:rsidRDefault="001F414E" w:rsidP="001F414E">
      <w:pPr>
        <w:ind w:right="-109" w:firstLine="720"/>
        <w:jc w:val="both"/>
        <w:rPr>
          <w:sz w:val="28"/>
        </w:rPr>
      </w:pPr>
    </w:p>
    <w:p w:rsidR="001F414E" w:rsidRDefault="001F414E" w:rsidP="001F414E">
      <w:pPr>
        <w:ind w:right="-109"/>
        <w:jc w:val="both"/>
        <w:rPr>
          <w:sz w:val="28"/>
        </w:rPr>
      </w:pPr>
      <w:r>
        <w:rPr>
          <w:sz w:val="28"/>
        </w:rPr>
        <w:t>Председатель комитета                                                                    А.Е. Петухов</w:t>
      </w:r>
    </w:p>
    <w:p w:rsidR="00644120" w:rsidRPr="001F414E" w:rsidRDefault="00644120" w:rsidP="001F414E">
      <w:bookmarkStart w:id="0" w:name="_GoBack"/>
      <w:bookmarkEnd w:id="0"/>
    </w:p>
    <w:sectPr w:rsidR="00644120" w:rsidRPr="001F414E" w:rsidSect="001F414E">
      <w:headerReference w:type="default" r:id="rId8"/>
      <w:pgSz w:w="11905" w:h="16837"/>
      <w:pgMar w:top="1134" w:right="1276" w:bottom="1134" w:left="155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30D" w:rsidRDefault="00AF530D">
      <w:r>
        <w:separator/>
      </w:r>
    </w:p>
  </w:endnote>
  <w:endnote w:type="continuationSeparator" w:id="0">
    <w:p w:rsidR="00AF530D" w:rsidRDefault="00AF5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30D" w:rsidRDefault="00AF530D">
      <w:r>
        <w:separator/>
      </w:r>
    </w:p>
  </w:footnote>
  <w:footnote w:type="continuationSeparator" w:id="0">
    <w:p w:rsidR="00AF530D" w:rsidRDefault="00AF5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120" w:rsidRDefault="00D84650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1F414E">
      <w:rPr>
        <w:noProof/>
      </w:rPr>
      <w:t>19</w:t>
    </w:r>
    <w:r>
      <w:fldChar w:fldCharType="end"/>
    </w:r>
  </w:p>
  <w:p w:rsidR="00644120" w:rsidRDefault="00644120">
    <w:pPr>
      <w:pStyle w:val="aff6"/>
      <w:jc w:val="center"/>
    </w:pPr>
  </w:p>
  <w:p w:rsidR="00644120" w:rsidRDefault="00644120">
    <w:pPr>
      <w:pStyle w:val="af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38D" w:rsidRDefault="00AF530D">
    <w:pPr>
      <w:framePr w:wrap="around" w:vAnchor="text" w:hAnchor="margin" w:xAlign="center" w:y="1"/>
    </w:pPr>
    <w:r>
      <w:rPr>
        <w:rStyle w:val="affe"/>
      </w:rPr>
      <w:fldChar w:fldCharType="begin"/>
    </w:r>
    <w:r>
      <w:rPr>
        <w:rStyle w:val="affe"/>
      </w:rPr>
      <w:instrText xml:space="preserve">PAGE </w:instrText>
    </w:r>
    <w:r>
      <w:rPr>
        <w:rStyle w:val="affe"/>
      </w:rPr>
      <w:fldChar w:fldCharType="end"/>
    </w:r>
  </w:p>
  <w:p w:rsidR="005B238D" w:rsidRDefault="00AF530D">
    <w:pPr>
      <w:pStyle w:val="af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120"/>
    <w:rsid w:val="001F414E"/>
    <w:rsid w:val="005158A4"/>
    <w:rsid w:val="006139DC"/>
    <w:rsid w:val="00644120"/>
    <w:rsid w:val="00A748C8"/>
    <w:rsid w:val="00AF23A3"/>
    <w:rsid w:val="00AF530D"/>
    <w:rsid w:val="00C804BD"/>
    <w:rsid w:val="00D8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6A858"/>
  <w15:docId w15:val="{E28D7755-12FC-4201-8B6A-A98DE7D6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Заголовок таблицы1"/>
    <w:basedOn w:val="a3"/>
    <w:link w:val="13"/>
    <w:pPr>
      <w:jc w:val="center"/>
    </w:pPr>
    <w:rPr>
      <w:sz w:val="18"/>
    </w:rPr>
  </w:style>
  <w:style w:type="character" w:customStyle="1" w:styleId="13">
    <w:name w:val="Заголовок таблицы1"/>
    <w:basedOn w:val="a4"/>
    <w:link w:val="12"/>
    <w:rPr>
      <w:sz w:val="18"/>
    </w:rPr>
  </w:style>
  <w:style w:type="paragraph" w:customStyle="1" w:styleId="14">
    <w:name w:val="Основной шрифт абзаца1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5">
    <w:name w:val="Обычный (титульный лист)"/>
    <w:basedOn w:val="a"/>
    <w:link w:val="a6"/>
    <w:rPr>
      <w:sz w:val="28"/>
    </w:rPr>
  </w:style>
  <w:style w:type="character" w:customStyle="1" w:styleId="a6">
    <w:name w:val="Обычный (титульный лист)"/>
    <w:basedOn w:val="1"/>
    <w:link w:val="a5"/>
    <w:rPr>
      <w:sz w:val="28"/>
    </w:rPr>
  </w:style>
  <w:style w:type="paragraph" w:customStyle="1" w:styleId="a7">
    <w:name w:val="Заголовок раздела заключения"/>
    <w:link w:val="a8"/>
    <w:rPr>
      <w:b/>
      <w:sz w:val="26"/>
    </w:rPr>
  </w:style>
  <w:style w:type="character" w:customStyle="1" w:styleId="a8">
    <w:name w:val="Заголовок раздела заключения"/>
    <w:link w:val="a7"/>
    <w:rPr>
      <w:b/>
      <w:sz w:val="26"/>
    </w:rPr>
  </w:style>
  <w:style w:type="paragraph" w:customStyle="1" w:styleId="a9">
    <w:name w:val="Пункт заключения"/>
    <w:link w:val="aa"/>
    <w:rPr>
      <w:i/>
      <w:sz w:val="24"/>
    </w:rPr>
  </w:style>
  <w:style w:type="character" w:customStyle="1" w:styleId="aa">
    <w:name w:val="Пункт заключения"/>
    <w:link w:val="a9"/>
    <w:rPr>
      <w:i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ab">
    <w:name w:val="Заголовок таблицы"/>
    <w:basedOn w:val="a3"/>
    <w:link w:val="ac"/>
    <w:pPr>
      <w:jc w:val="center"/>
    </w:pPr>
    <w:rPr>
      <w:b/>
    </w:rPr>
  </w:style>
  <w:style w:type="character" w:customStyle="1" w:styleId="ac">
    <w:name w:val="Заголовок таблицы"/>
    <w:basedOn w:val="a4"/>
    <w:link w:val="ab"/>
    <w:rPr>
      <w:b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5">
    <w:name w:val="Знак сноски1"/>
    <w:link w:val="ad"/>
    <w:rPr>
      <w:vertAlign w:val="superscript"/>
    </w:rPr>
  </w:style>
  <w:style w:type="character" w:styleId="ad">
    <w:name w:val="footnote reference"/>
    <w:link w:val="15"/>
    <w:rPr>
      <w:vertAlign w:val="superscript"/>
    </w:rPr>
  </w:style>
  <w:style w:type="paragraph" w:customStyle="1" w:styleId="ae">
    <w:name w:val="Обычный по центру"/>
    <w:basedOn w:val="a"/>
    <w:link w:val="af"/>
    <w:pPr>
      <w:jc w:val="center"/>
    </w:pPr>
  </w:style>
  <w:style w:type="character" w:customStyle="1" w:styleId="af">
    <w:name w:val="Обычный по центру"/>
    <w:basedOn w:val="1"/>
    <w:link w:val="ae"/>
    <w:rPr>
      <w:sz w:val="24"/>
    </w:rPr>
  </w:style>
  <w:style w:type="paragraph" w:customStyle="1" w:styleId="ConsPlusCell">
    <w:name w:val="ConsPlusCell"/>
    <w:link w:val="ConsPlusCell0"/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customStyle="1" w:styleId="a3">
    <w:name w:val="Обычный в таблице"/>
    <w:basedOn w:val="a"/>
    <w:link w:val="a4"/>
    <w:rPr>
      <w:sz w:val="22"/>
    </w:rPr>
  </w:style>
  <w:style w:type="character" w:customStyle="1" w:styleId="a4">
    <w:name w:val="Обычный в таблице"/>
    <w:basedOn w:val="1"/>
    <w:link w:val="a3"/>
    <w:rPr>
      <w:sz w:val="22"/>
    </w:rPr>
  </w:style>
  <w:style w:type="paragraph" w:customStyle="1" w:styleId="af2">
    <w:name w:val="Обычный по центру (титульный лист)"/>
    <w:basedOn w:val="a5"/>
    <w:link w:val="af3"/>
    <w:pPr>
      <w:jc w:val="center"/>
    </w:pPr>
  </w:style>
  <w:style w:type="character" w:customStyle="1" w:styleId="af3">
    <w:name w:val="Обычный по центру (титульный лист)"/>
    <w:basedOn w:val="a6"/>
    <w:link w:val="af2"/>
    <w:rPr>
      <w:sz w:val="28"/>
    </w:rPr>
  </w:style>
  <w:style w:type="paragraph" w:customStyle="1" w:styleId="af4">
    <w:name w:val="Обычный (паспорт)"/>
    <w:basedOn w:val="a"/>
    <w:link w:val="af5"/>
    <w:rPr>
      <w:sz w:val="28"/>
    </w:rPr>
  </w:style>
  <w:style w:type="character" w:customStyle="1" w:styleId="af5">
    <w:name w:val="Обычный (паспорт)"/>
    <w:basedOn w:val="1"/>
    <w:link w:val="af4"/>
    <w:rPr>
      <w:sz w:val="28"/>
    </w:rPr>
  </w:style>
  <w:style w:type="paragraph" w:customStyle="1" w:styleId="61">
    <w:name w:val="6"/>
    <w:basedOn w:val="a3"/>
    <w:link w:val="62"/>
  </w:style>
  <w:style w:type="character" w:customStyle="1" w:styleId="62">
    <w:name w:val="6"/>
    <w:basedOn w:val="a4"/>
    <w:link w:val="61"/>
    <w:rPr>
      <w:sz w:val="22"/>
    </w:rPr>
  </w:style>
  <w:style w:type="paragraph" w:customStyle="1" w:styleId="af6">
    <w:name w:val="Обычный по левому краю"/>
    <w:basedOn w:val="a"/>
    <w:link w:val="af7"/>
  </w:style>
  <w:style w:type="character" w:customStyle="1" w:styleId="af7">
    <w:name w:val="Обычный по левому краю"/>
    <w:basedOn w:val="1"/>
    <w:link w:val="af6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8">
    <w:name w:val="Жирный (паспорт)"/>
    <w:basedOn w:val="a"/>
    <w:link w:val="af9"/>
    <w:rPr>
      <w:b/>
      <w:sz w:val="28"/>
    </w:rPr>
  </w:style>
  <w:style w:type="character" w:customStyle="1" w:styleId="af9">
    <w:name w:val="Жирный (паспорт)"/>
    <w:basedOn w:val="1"/>
    <w:link w:val="af8"/>
    <w:rPr>
      <w:b/>
      <w:sz w:val="28"/>
    </w:rPr>
  </w:style>
  <w:style w:type="paragraph" w:styleId="afa">
    <w:name w:val="footer"/>
    <w:link w:val="afb"/>
    <w:pPr>
      <w:jc w:val="right"/>
    </w:pPr>
  </w:style>
  <w:style w:type="character" w:customStyle="1" w:styleId="afb">
    <w:name w:val="Нижний колонтитул Знак"/>
    <w:link w:val="afa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fc">
    <w:name w:val="Прижатый влево"/>
    <w:basedOn w:val="a"/>
    <w:next w:val="a"/>
    <w:link w:val="afd"/>
    <w:rPr>
      <w:rFonts w:ascii="Arial" w:hAnsi="Arial"/>
    </w:rPr>
  </w:style>
  <w:style w:type="character" w:customStyle="1" w:styleId="afd">
    <w:name w:val="Прижатый влево"/>
    <w:basedOn w:val="1"/>
    <w:link w:val="afc"/>
    <w:rPr>
      <w:rFonts w:ascii="Arial" w:hAnsi="Arial"/>
      <w:sz w:val="24"/>
    </w:rPr>
  </w:style>
  <w:style w:type="paragraph" w:customStyle="1" w:styleId="afe">
    <w:name w:val="Заголовок заключения"/>
    <w:link w:val="aff"/>
    <w:rPr>
      <w:b/>
      <w:sz w:val="28"/>
    </w:rPr>
  </w:style>
  <w:style w:type="character" w:customStyle="1" w:styleId="aff">
    <w:name w:val="Заголовок заключения"/>
    <w:link w:val="afe"/>
    <w:rPr>
      <w:b/>
      <w:sz w:val="28"/>
    </w:rPr>
  </w:style>
  <w:style w:type="paragraph" w:customStyle="1" w:styleId="16">
    <w:name w:val="Гиперссылка1"/>
    <w:link w:val="aff0"/>
    <w:rPr>
      <w:color w:val="0000FF"/>
      <w:u w:val="single"/>
    </w:rPr>
  </w:style>
  <w:style w:type="character" w:styleId="aff0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43">
    <w:name w:val="4"/>
    <w:basedOn w:val="a3"/>
    <w:link w:val="44"/>
    <w:rPr>
      <w:b/>
    </w:rPr>
  </w:style>
  <w:style w:type="character" w:customStyle="1" w:styleId="44">
    <w:name w:val="4"/>
    <w:basedOn w:val="a4"/>
    <w:link w:val="43"/>
    <w:rPr>
      <w:b/>
      <w:sz w:val="22"/>
    </w:rPr>
  </w:style>
  <w:style w:type="paragraph" w:customStyle="1" w:styleId="19">
    <w:name w:val="Обычный в таблице1"/>
    <w:basedOn w:val="a"/>
    <w:link w:val="1a"/>
    <w:pPr>
      <w:jc w:val="right"/>
    </w:pPr>
    <w:rPr>
      <w:sz w:val="22"/>
    </w:rPr>
  </w:style>
  <w:style w:type="character" w:customStyle="1" w:styleId="1a">
    <w:name w:val="Обычный в таблице1"/>
    <w:basedOn w:val="1"/>
    <w:link w:val="19"/>
    <w:rPr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f1">
    <w:name w:val="Заголовок отчета"/>
    <w:basedOn w:val="a"/>
    <w:link w:val="aff2"/>
    <w:pPr>
      <w:spacing w:after="240"/>
      <w:jc w:val="center"/>
    </w:pPr>
    <w:rPr>
      <w:b/>
      <w:sz w:val="28"/>
    </w:rPr>
  </w:style>
  <w:style w:type="character" w:customStyle="1" w:styleId="aff2">
    <w:name w:val="Заголовок отчета"/>
    <w:basedOn w:val="1"/>
    <w:link w:val="aff1"/>
    <w:rPr>
      <w:b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b">
    <w:name w:val="Строгий1"/>
    <w:basedOn w:val="14"/>
    <w:link w:val="aff3"/>
    <w:rPr>
      <w:b/>
    </w:rPr>
  </w:style>
  <w:style w:type="character" w:styleId="aff3">
    <w:name w:val="Strong"/>
    <w:basedOn w:val="a0"/>
    <w:link w:val="1b"/>
    <w:rPr>
      <w:b/>
    </w:rPr>
  </w:style>
  <w:style w:type="paragraph" w:customStyle="1" w:styleId="aff4">
    <w:name w:val="Обычный по правому краю (титульный лист)"/>
    <w:basedOn w:val="a5"/>
    <w:link w:val="aff5"/>
    <w:pPr>
      <w:jc w:val="right"/>
    </w:pPr>
  </w:style>
  <w:style w:type="character" w:customStyle="1" w:styleId="aff5">
    <w:name w:val="Обычный по правому краю (титульный лист)"/>
    <w:basedOn w:val="a6"/>
    <w:link w:val="aff4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f6">
    <w:name w:val="header"/>
    <w:basedOn w:val="a"/>
    <w:link w:val="aff7"/>
    <w:pPr>
      <w:tabs>
        <w:tab w:val="center" w:pos="4677"/>
        <w:tab w:val="right" w:pos="9355"/>
      </w:tabs>
    </w:pPr>
  </w:style>
  <w:style w:type="character" w:customStyle="1" w:styleId="aff7">
    <w:name w:val="Верхний колонтитул Знак"/>
    <w:basedOn w:val="1"/>
    <w:link w:val="aff6"/>
    <w:rPr>
      <w:sz w:val="24"/>
    </w:rPr>
  </w:style>
  <w:style w:type="paragraph" w:customStyle="1" w:styleId="1c">
    <w:name w:val="1"/>
    <w:basedOn w:val="a3"/>
    <w:link w:val="1d"/>
    <w:pPr>
      <w:ind w:left="900"/>
    </w:pPr>
  </w:style>
  <w:style w:type="character" w:customStyle="1" w:styleId="1d">
    <w:name w:val="1"/>
    <w:basedOn w:val="a4"/>
    <w:link w:val="1c"/>
    <w:rPr>
      <w:sz w:val="22"/>
    </w:rPr>
  </w:style>
  <w:style w:type="paragraph" w:styleId="aff8">
    <w:name w:val="Subtitle"/>
    <w:next w:val="a"/>
    <w:link w:val="af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9">
    <w:name w:val="Подзаголовок Знак"/>
    <w:link w:val="aff8"/>
    <w:rPr>
      <w:rFonts w:ascii="XO Thames" w:hAnsi="XO Thames"/>
      <w:i/>
      <w:sz w:val="24"/>
    </w:rPr>
  </w:style>
  <w:style w:type="paragraph" w:customStyle="1" w:styleId="affa">
    <w:name w:val="Уменьшенный по центру (титульный лист)"/>
    <w:basedOn w:val="af2"/>
    <w:link w:val="affb"/>
    <w:rPr>
      <w:sz w:val="20"/>
    </w:rPr>
  </w:style>
  <w:style w:type="character" w:customStyle="1" w:styleId="affb">
    <w:name w:val="Уменьшенный по центру (титульный лист)"/>
    <w:basedOn w:val="af3"/>
    <w:link w:val="affa"/>
    <w:rPr>
      <w:sz w:val="20"/>
    </w:rPr>
  </w:style>
  <w:style w:type="paragraph" w:styleId="affc">
    <w:name w:val="Title"/>
    <w:basedOn w:val="a"/>
    <w:link w:val="affd"/>
    <w:uiPriority w:val="10"/>
    <w:qFormat/>
    <w:pPr>
      <w:jc w:val="center"/>
    </w:pPr>
    <w:rPr>
      <w:b/>
      <w:sz w:val="28"/>
    </w:rPr>
  </w:style>
  <w:style w:type="character" w:customStyle="1" w:styleId="affd">
    <w:name w:val="Заголовок Знак"/>
    <w:basedOn w:val="1"/>
    <w:link w:val="affc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53">
    <w:name w:val="5"/>
    <w:basedOn w:val="a3"/>
    <w:link w:val="54"/>
    <w:rPr>
      <w:b/>
    </w:rPr>
  </w:style>
  <w:style w:type="character" w:customStyle="1" w:styleId="54">
    <w:name w:val="5"/>
    <w:basedOn w:val="a4"/>
    <w:link w:val="53"/>
    <w:rPr>
      <w:b/>
      <w:sz w:val="22"/>
    </w:rPr>
  </w:style>
  <w:style w:type="paragraph" w:customStyle="1" w:styleId="33">
    <w:name w:val="3"/>
    <w:basedOn w:val="a3"/>
    <w:link w:val="34"/>
    <w:pPr>
      <w:ind w:left="300"/>
    </w:pPr>
  </w:style>
  <w:style w:type="character" w:customStyle="1" w:styleId="34">
    <w:name w:val="3"/>
    <w:basedOn w:val="a4"/>
    <w:link w:val="33"/>
    <w:rPr>
      <w:sz w:val="22"/>
    </w:rPr>
  </w:style>
  <w:style w:type="paragraph" w:customStyle="1" w:styleId="23">
    <w:name w:val="2"/>
    <w:basedOn w:val="a3"/>
    <w:link w:val="24"/>
    <w:pPr>
      <w:ind w:left="600"/>
    </w:pPr>
  </w:style>
  <w:style w:type="character" w:customStyle="1" w:styleId="24">
    <w:name w:val="2"/>
    <w:basedOn w:val="a4"/>
    <w:link w:val="23"/>
    <w:rPr>
      <w:sz w:val="22"/>
    </w:rPr>
  </w:style>
  <w:style w:type="table" w:customStyle="1" w:styleId="71">
    <w:name w:val="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54" w:type="dxa"/>
        <w:bottom w:w="0" w:type="dxa"/>
        <w:right w:w="54" w:type="dxa"/>
      </w:tblCellMar>
    </w:tblPr>
  </w:style>
  <w:style w:type="paragraph" w:customStyle="1" w:styleId="1e">
    <w:name w:val="Номер страницы1"/>
    <w:basedOn w:val="14"/>
    <w:link w:val="affe"/>
    <w:rsid w:val="001F414E"/>
  </w:style>
  <w:style w:type="character" w:styleId="affe">
    <w:name w:val="page number"/>
    <w:basedOn w:val="a0"/>
    <w:link w:val="1e"/>
    <w:rsid w:val="001F4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3907</Words>
  <Characters>22273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Шевлякова</dc:creator>
  <cp:lastModifiedBy>Полина Ковалева</cp:lastModifiedBy>
  <cp:revision>2</cp:revision>
  <cp:lastPrinted>2022-10-12T13:25:00Z</cp:lastPrinted>
  <dcterms:created xsi:type="dcterms:W3CDTF">2022-12-28T06:29:00Z</dcterms:created>
  <dcterms:modified xsi:type="dcterms:W3CDTF">2022-12-28T06:29:00Z</dcterms:modified>
</cp:coreProperties>
</file>