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0D" w:rsidRPr="00A30839" w:rsidRDefault="003337DC" w:rsidP="003337DC">
      <w:pPr>
        <w:ind w:left="9923"/>
        <w:jc w:val="center"/>
        <w:rPr>
          <w:sz w:val="28"/>
        </w:rPr>
      </w:pPr>
      <w:r w:rsidRPr="00A30839">
        <w:rPr>
          <w:sz w:val="28"/>
        </w:rPr>
        <w:t>УТВЕРЖДЕН</w:t>
      </w:r>
      <w:r w:rsidR="00323B0D" w:rsidRPr="00A30839">
        <w:rPr>
          <w:sz w:val="28"/>
        </w:rPr>
        <w:t xml:space="preserve"> </w:t>
      </w:r>
    </w:p>
    <w:p w:rsidR="003337DC" w:rsidRPr="00A30839" w:rsidRDefault="00323B0D" w:rsidP="003337DC">
      <w:pPr>
        <w:ind w:left="9923"/>
        <w:jc w:val="center"/>
        <w:rPr>
          <w:sz w:val="28"/>
        </w:rPr>
      </w:pPr>
      <w:r w:rsidRPr="00A30839">
        <w:rPr>
          <w:sz w:val="28"/>
        </w:rPr>
        <w:t xml:space="preserve">приказом </w:t>
      </w:r>
      <w:r w:rsidR="007105AD" w:rsidRPr="00A30839">
        <w:rPr>
          <w:sz w:val="28"/>
        </w:rPr>
        <w:t>Министерства</w:t>
      </w:r>
      <w:r w:rsidRPr="00A30839">
        <w:rPr>
          <w:sz w:val="28"/>
        </w:rPr>
        <w:t xml:space="preserve"> по труду и занятости населения </w:t>
      </w:r>
    </w:p>
    <w:p w:rsidR="00323B0D" w:rsidRPr="00A30839" w:rsidRDefault="00323B0D" w:rsidP="003337DC">
      <w:pPr>
        <w:ind w:left="9923"/>
        <w:jc w:val="center"/>
        <w:rPr>
          <w:sz w:val="28"/>
        </w:rPr>
      </w:pPr>
      <w:r w:rsidRPr="00A30839">
        <w:rPr>
          <w:sz w:val="28"/>
        </w:rPr>
        <w:t>Курской области</w:t>
      </w:r>
    </w:p>
    <w:p w:rsidR="00323B0D" w:rsidRDefault="00323B0D" w:rsidP="003337DC">
      <w:pPr>
        <w:ind w:left="9923"/>
        <w:jc w:val="center"/>
        <w:rPr>
          <w:sz w:val="28"/>
          <w:szCs w:val="28"/>
        </w:rPr>
      </w:pPr>
      <w:r w:rsidRPr="00A30839">
        <w:rPr>
          <w:sz w:val="28"/>
          <w:szCs w:val="28"/>
        </w:rPr>
        <w:t xml:space="preserve">от </w:t>
      </w:r>
      <w:r w:rsidR="00F7647B">
        <w:rPr>
          <w:sz w:val="28"/>
          <w:szCs w:val="28"/>
          <w:lang w:val="en-US"/>
        </w:rPr>
        <w:t>18</w:t>
      </w:r>
      <w:r w:rsidR="00F7647B">
        <w:rPr>
          <w:sz w:val="28"/>
          <w:szCs w:val="28"/>
        </w:rPr>
        <w:t>.</w:t>
      </w:r>
      <w:r w:rsidR="00F7647B">
        <w:rPr>
          <w:sz w:val="28"/>
          <w:szCs w:val="28"/>
          <w:lang w:val="en-US"/>
        </w:rPr>
        <w:t>12</w:t>
      </w:r>
      <w:r w:rsidR="00F7647B">
        <w:rPr>
          <w:sz w:val="28"/>
          <w:szCs w:val="28"/>
        </w:rPr>
        <w:t>.</w:t>
      </w:r>
      <w:r w:rsidR="00F7647B">
        <w:rPr>
          <w:sz w:val="28"/>
          <w:szCs w:val="28"/>
          <w:lang w:val="en-US"/>
        </w:rPr>
        <w:t>2024</w:t>
      </w:r>
      <w:r w:rsidRPr="00A30839">
        <w:rPr>
          <w:sz w:val="28"/>
          <w:szCs w:val="28"/>
        </w:rPr>
        <w:t xml:space="preserve"> № </w:t>
      </w:r>
      <w:r w:rsidR="00F7647B">
        <w:rPr>
          <w:sz w:val="28"/>
          <w:szCs w:val="28"/>
          <w:lang w:val="en-US"/>
        </w:rPr>
        <w:t>01-346</w:t>
      </w:r>
    </w:p>
    <w:p w:rsidR="00F7647B" w:rsidRPr="00A30839" w:rsidRDefault="00F7647B" w:rsidP="00F7647B">
      <w:pPr>
        <w:ind w:left="9923"/>
        <w:jc w:val="center"/>
        <w:rPr>
          <w:sz w:val="28"/>
        </w:rPr>
      </w:pPr>
      <w:proofErr w:type="gramStart"/>
      <w:r>
        <w:rPr>
          <w:sz w:val="28"/>
          <w:szCs w:val="28"/>
        </w:rPr>
        <w:t>(в редакции приказа Министерства</w:t>
      </w:r>
      <w:r w:rsidRPr="00F7647B">
        <w:rPr>
          <w:sz w:val="28"/>
        </w:rPr>
        <w:t xml:space="preserve"> </w:t>
      </w:r>
      <w:r w:rsidRPr="00A30839">
        <w:rPr>
          <w:sz w:val="28"/>
        </w:rPr>
        <w:t xml:space="preserve">по труду и занятости населения </w:t>
      </w:r>
      <w:proofErr w:type="gramEnd"/>
    </w:p>
    <w:p w:rsidR="00F7647B" w:rsidRDefault="00F7647B" w:rsidP="00F7647B">
      <w:pPr>
        <w:ind w:left="9923"/>
        <w:jc w:val="center"/>
        <w:rPr>
          <w:sz w:val="28"/>
          <w:szCs w:val="28"/>
        </w:rPr>
      </w:pPr>
      <w:r w:rsidRPr="00A30839">
        <w:rPr>
          <w:sz w:val="28"/>
        </w:rPr>
        <w:t>Курской области</w:t>
      </w:r>
    </w:p>
    <w:p w:rsidR="00F7647B" w:rsidRPr="00F7647B" w:rsidRDefault="00F7647B" w:rsidP="003337DC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от 24.01.2025 № 01-17)</w:t>
      </w:r>
    </w:p>
    <w:p w:rsidR="00323B0D" w:rsidRPr="00A30839" w:rsidRDefault="00323B0D" w:rsidP="00323B0D">
      <w:pPr>
        <w:jc w:val="both"/>
        <w:rPr>
          <w:sz w:val="28"/>
          <w:szCs w:val="28"/>
        </w:rPr>
      </w:pPr>
    </w:p>
    <w:p w:rsidR="003337DC" w:rsidRPr="00A30839" w:rsidRDefault="003337DC" w:rsidP="00323B0D">
      <w:pPr>
        <w:jc w:val="both"/>
        <w:rPr>
          <w:sz w:val="28"/>
          <w:szCs w:val="28"/>
        </w:rPr>
      </w:pPr>
    </w:p>
    <w:p w:rsidR="00323B0D" w:rsidRPr="00A30839" w:rsidRDefault="00323B0D" w:rsidP="00323B0D">
      <w:pPr>
        <w:jc w:val="center"/>
        <w:rPr>
          <w:b/>
          <w:caps/>
          <w:sz w:val="27"/>
          <w:szCs w:val="27"/>
        </w:rPr>
      </w:pPr>
      <w:r w:rsidRPr="00A30839">
        <w:rPr>
          <w:b/>
          <w:caps/>
          <w:sz w:val="27"/>
          <w:szCs w:val="27"/>
        </w:rPr>
        <w:t xml:space="preserve">План проведения плановых проверок </w:t>
      </w:r>
    </w:p>
    <w:p w:rsidR="00323B0D" w:rsidRPr="00A30839" w:rsidRDefault="00323B0D" w:rsidP="00323B0D">
      <w:pPr>
        <w:jc w:val="center"/>
        <w:rPr>
          <w:b/>
          <w:sz w:val="27"/>
          <w:szCs w:val="27"/>
        </w:rPr>
      </w:pPr>
      <w:r w:rsidRPr="00A30839">
        <w:rPr>
          <w:b/>
          <w:sz w:val="27"/>
          <w:szCs w:val="27"/>
        </w:rPr>
        <w:t xml:space="preserve">по осуществлению </w:t>
      </w:r>
      <w:r w:rsidR="007105AD" w:rsidRPr="00A30839">
        <w:rPr>
          <w:b/>
          <w:sz w:val="27"/>
          <w:szCs w:val="27"/>
        </w:rPr>
        <w:t>Министерств</w:t>
      </w:r>
      <w:r w:rsidRPr="00A30839">
        <w:rPr>
          <w:b/>
          <w:sz w:val="27"/>
          <w:szCs w:val="27"/>
        </w:rPr>
        <w:t xml:space="preserve">ом по труду и занятости населения Курской области </w:t>
      </w:r>
      <w:proofErr w:type="gramStart"/>
      <w:r w:rsidRPr="00A30839">
        <w:rPr>
          <w:b/>
          <w:sz w:val="27"/>
          <w:szCs w:val="27"/>
        </w:rPr>
        <w:t>контроля за</w:t>
      </w:r>
      <w:proofErr w:type="gramEnd"/>
      <w:r w:rsidRPr="00A30839">
        <w:rPr>
          <w:b/>
          <w:sz w:val="27"/>
          <w:szCs w:val="27"/>
        </w:rPr>
        <w:t xml:space="preserve"> </w:t>
      </w:r>
      <w:r w:rsidR="00742EDD" w:rsidRPr="00A30839">
        <w:rPr>
          <w:b/>
          <w:sz w:val="27"/>
          <w:szCs w:val="27"/>
        </w:rPr>
        <w:t>деятельностью</w:t>
      </w:r>
      <w:r w:rsidR="00044816" w:rsidRPr="00A30839">
        <w:rPr>
          <w:b/>
          <w:sz w:val="27"/>
          <w:szCs w:val="27"/>
        </w:rPr>
        <w:t xml:space="preserve"> областного казенного учреждения «Центр занятости населения Курской области»</w:t>
      </w:r>
      <w:r w:rsidRPr="00A30839">
        <w:rPr>
          <w:b/>
          <w:sz w:val="27"/>
          <w:szCs w:val="27"/>
        </w:rPr>
        <w:t xml:space="preserve"> на 202</w:t>
      </w:r>
      <w:r w:rsidR="007105AD" w:rsidRPr="00A30839">
        <w:rPr>
          <w:b/>
          <w:sz w:val="27"/>
          <w:szCs w:val="27"/>
        </w:rPr>
        <w:t>5</w:t>
      </w:r>
      <w:r w:rsidRPr="00A30839">
        <w:rPr>
          <w:b/>
          <w:sz w:val="27"/>
          <w:szCs w:val="27"/>
        </w:rPr>
        <w:t xml:space="preserve"> год</w:t>
      </w:r>
    </w:p>
    <w:p w:rsidR="00323B0D" w:rsidRPr="00A30839" w:rsidRDefault="00323B0D" w:rsidP="00323B0D">
      <w:pPr>
        <w:jc w:val="center"/>
        <w:rPr>
          <w:sz w:val="28"/>
          <w:szCs w:val="28"/>
        </w:rPr>
      </w:pPr>
    </w:p>
    <w:tbl>
      <w:tblPr>
        <w:tblStyle w:val="a4"/>
        <w:tblW w:w="15160" w:type="dxa"/>
        <w:jc w:val="center"/>
        <w:tblInd w:w="1242" w:type="dxa"/>
        <w:tblLayout w:type="fixed"/>
        <w:tblLook w:val="04A0" w:firstRow="1" w:lastRow="0" w:firstColumn="1" w:lastColumn="0" w:noHBand="0" w:noVBand="1"/>
      </w:tblPr>
      <w:tblGrid>
        <w:gridCol w:w="579"/>
        <w:gridCol w:w="2693"/>
        <w:gridCol w:w="2126"/>
        <w:gridCol w:w="1843"/>
        <w:gridCol w:w="4111"/>
        <w:gridCol w:w="2268"/>
        <w:gridCol w:w="1540"/>
      </w:tblGrid>
      <w:tr w:rsidR="00323B0D" w:rsidRPr="00A30839" w:rsidTr="00742EDD">
        <w:trPr>
          <w:trHeight w:val="449"/>
          <w:jc w:val="center"/>
        </w:trPr>
        <w:tc>
          <w:tcPr>
            <w:tcW w:w="579" w:type="dxa"/>
            <w:vAlign w:val="center"/>
          </w:tcPr>
          <w:p w:rsidR="00323B0D" w:rsidRPr="00A30839" w:rsidRDefault="00323B0D" w:rsidP="008F173F">
            <w:pPr>
              <w:jc w:val="center"/>
              <w:rPr>
                <w:b/>
              </w:rPr>
            </w:pPr>
            <w:r w:rsidRPr="00A30839">
              <w:rPr>
                <w:b/>
              </w:rPr>
              <w:t>№</w:t>
            </w:r>
          </w:p>
          <w:p w:rsidR="00323B0D" w:rsidRPr="00A30839" w:rsidRDefault="00323B0D" w:rsidP="008F173F">
            <w:pPr>
              <w:jc w:val="center"/>
              <w:rPr>
                <w:b/>
              </w:rPr>
            </w:pPr>
            <w:proofErr w:type="gramStart"/>
            <w:r w:rsidRPr="00A30839">
              <w:rPr>
                <w:b/>
              </w:rPr>
              <w:t>п</w:t>
            </w:r>
            <w:proofErr w:type="gramEnd"/>
            <w:r w:rsidRPr="00A30839">
              <w:rPr>
                <w:b/>
              </w:rPr>
              <w:t>/п</w:t>
            </w:r>
          </w:p>
        </w:tc>
        <w:tc>
          <w:tcPr>
            <w:tcW w:w="2693" w:type="dxa"/>
            <w:vAlign w:val="center"/>
          </w:tcPr>
          <w:p w:rsidR="00323B0D" w:rsidRPr="00A30839" w:rsidRDefault="00742EDD" w:rsidP="00742EDD">
            <w:pPr>
              <w:jc w:val="center"/>
              <w:rPr>
                <w:b/>
              </w:rPr>
            </w:pPr>
            <w:r w:rsidRPr="00A30839">
              <w:rPr>
                <w:b/>
              </w:rPr>
              <w:t>Наименование структурного подразделения ОКУ «Центр занятости населения Курской области»</w:t>
            </w:r>
          </w:p>
        </w:tc>
        <w:tc>
          <w:tcPr>
            <w:tcW w:w="2126" w:type="dxa"/>
            <w:vAlign w:val="center"/>
            <w:hideMark/>
          </w:tcPr>
          <w:p w:rsidR="00323B0D" w:rsidRPr="00A30839" w:rsidRDefault="00323B0D" w:rsidP="00742EDD">
            <w:pPr>
              <w:jc w:val="center"/>
              <w:rPr>
                <w:b/>
              </w:rPr>
            </w:pPr>
            <w:r w:rsidRPr="00A30839">
              <w:rPr>
                <w:b/>
              </w:rPr>
              <w:t xml:space="preserve">Адрес места </w:t>
            </w:r>
            <w:r w:rsidR="00742EDD" w:rsidRPr="00A30839">
              <w:rPr>
                <w:b/>
              </w:rPr>
              <w:t>фактического осуществления деятельности</w:t>
            </w:r>
          </w:p>
        </w:tc>
        <w:tc>
          <w:tcPr>
            <w:tcW w:w="1843" w:type="dxa"/>
            <w:noWrap/>
            <w:vAlign w:val="center"/>
            <w:hideMark/>
          </w:tcPr>
          <w:p w:rsidR="00323B0D" w:rsidRPr="00A30839" w:rsidRDefault="00323B0D" w:rsidP="00742EDD">
            <w:pPr>
              <w:jc w:val="center"/>
              <w:rPr>
                <w:b/>
              </w:rPr>
            </w:pPr>
            <w:r w:rsidRPr="00A30839">
              <w:rPr>
                <w:b/>
              </w:rPr>
              <w:t>Вид проверки</w:t>
            </w:r>
          </w:p>
        </w:tc>
        <w:tc>
          <w:tcPr>
            <w:tcW w:w="4111" w:type="dxa"/>
            <w:noWrap/>
            <w:vAlign w:val="center"/>
            <w:hideMark/>
          </w:tcPr>
          <w:p w:rsidR="00323B0D" w:rsidRPr="00A30839" w:rsidRDefault="00323B0D" w:rsidP="00742EDD">
            <w:pPr>
              <w:jc w:val="center"/>
              <w:rPr>
                <w:b/>
              </w:rPr>
            </w:pPr>
            <w:r w:rsidRPr="00A30839">
              <w:rPr>
                <w:b/>
              </w:rPr>
              <w:t>Цель проведения плановой проверки</w:t>
            </w:r>
          </w:p>
        </w:tc>
        <w:tc>
          <w:tcPr>
            <w:tcW w:w="2268" w:type="dxa"/>
            <w:vAlign w:val="center"/>
            <w:hideMark/>
          </w:tcPr>
          <w:p w:rsidR="00323B0D" w:rsidRPr="00A30839" w:rsidRDefault="00323B0D" w:rsidP="00742EDD">
            <w:pPr>
              <w:jc w:val="center"/>
              <w:rPr>
                <w:b/>
              </w:rPr>
            </w:pPr>
            <w:r w:rsidRPr="00A30839">
              <w:rPr>
                <w:b/>
              </w:rPr>
              <w:t>Основание проведения плановой проверки</w:t>
            </w:r>
          </w:p>
        </w:tc>
        <w:tc>
          <w:tcPr>
            <w:tcW w:w="1540" w:type="dxa"/>
            <w:vAlign w:val="center"/>
            <w:hideMark/>
          </w:tcPr>
          <w:p w:rsidR="00323B0D" w:rsidRPr="00A30839" w:rsidRDefault="00742EDD" w:rsidP="00742EDD">
            <w:pPr>
              <w:jc w:val="center"/>
              <w:rPr>
                <w:b/>
              </w:rPr>
            </w:pPr>
            <w:r w:rsidRPr="00A30839">
              <w:rPr>
                <w:b/>
              </w:rPr>
              <w:t>Дата и с</w:t>
            </w:r>
            <w:r w:rsidR="00323B0D" w:rsidRPr="00A30839">
              <w:rPr>
                <w:b/>
              </w:rPr>
              <w:t>роки проведения</w:t>
            </w:r>
            <w:r w:rsidRPr="00A30839">
              <w:rPr>
                <w:b/>
              </w:rPr>
              <w:t xml:space="preserve"> плановой</w:t>
            </w:r>
            <w:r w:rsidR="00323B0D" w:rsidRPr="00A30839">
              <w:rPr>
                <w:b/>
              </w:rPr>
              <w:t xml:space="preserve"> проверки</w:t>
            </w:r>
          </w:p>
        </w:tc>
      </w:tr>
      <w:tr w:rsidR="00323B0D" w:rsidRPr="00A30839" w:rsidTr="00742EDD">
        <w:trPr>
          <w:jc w:val="center"/>
        </w:trPr>
        <w:tc>
          <w:tcPr>
            <w:tcW w:w="579" w:type="dxa"/>
            <w:vAlign w:val="center"/>
          </w:tcPr>
          <w:p w:rsidR="00323B0D" w:rsidRPr="00A30839" w:rsidRDefault="00323B0D" w:rsidP="008F173F">
            <w:r w:rsidRPr="00A30839">
              <w:t>1.</w:t>
            </w:r>
          </w:p>
        </w:tc>
        <w:tc>
          <w:tcPr>
            <w:tcW w:w="2693" w:type="dxa"/>
            <w:vAlign w:val="center"/>
          </w:tcPr>
          <w:p w:rsidR="00881F33" w:rsidRPr="00A30839" w:rsidRDefault="00D45C3B" w:rsidP="003960D9">
            <w:pPr>
              <w:jc w:val="center"/>
            </w:pPr>
            <w:r w:rsidRPr="00A30839">
              <w:t>Кадровый центр Курского района</w:t>
            </w:r>
          </w:p>
        </w:tc>
        <w:tc>
          <w:tcPr>
            <w:tcW w:w="2126" w:type="dxa"/>
            <w:vAlign w:val="center"/>
          </w:tcPr>
          <w:p w:rsidR="00D45C3B" w:rsidRPr="00A30839" w:rsidRDefault="00D45C3B" w:rsidP="00D45C3B">
            <w:pPr>
              <w:jc w:val="center"/>
            </w:pPr>
            <w:r w:rsidRPr="00A30839">
              <w:t xml:space="preserve">г. Курск, </w:t>
            </w:r>
          </w:p>
          <w:p w:rsidR="00D45C3B" w:rsidRPr="00A30839" w:rsidRDefault="00D45C3B" w:rsidP="00D45C3B">
            <w:pPr>
              <w:jc w:val="center"/>
            </w:pPr>
            <w:proofErr w:type="spellStart"/>
            <w:r w:rsidRPr="00A30839">
              <w:t>пр-кт</w:t>
            </w:r>
            <w:proofErr w:type="spellEnd"/>
            <w:r w:rsidRPr="00A30839">
              <w:t xml:space="preserve"> Ленинского Комсомола, д.7а</w:t>
            </w:r>
          </w:p>
          <w:p w:rsidR="00323B0D" w:rsidRPr="00A30839" w:rsidRDefault="00323B0D" w:rsidP="006C4746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3B0D" w:rsidRPr="00A30839" w:rsidRDefault="00323B0D" w:rsidP="008F173F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A30839" w:rsidRPr="00A30839" w:rsidRDefault="00A30839" w:rsidP="006C4746">
            <w:pPr>
              <w:jc w:val="center"/>
            </w:pPr>
          </w:p>
          <w:p w:rsidR="00A30839" w:rsidRDefault="00146D3F" w:rsidP="006C4746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</w:t>
            </w:r>
            <w:bookmarkStart w:id="0" w:name="_GoBack"/>
            <w:bookmarkEnd w:id="0"/>
            <w:r w:rsidRPr="00A30839">
              <w:t>йской Федерации</w:t>
            </w:r>
          </w:p>
          <w:p w:rsidR="00146D3F" w:rsidRPr="00A30839" w:rsidRDefault="00146D3F" w:rsidP="006C4746">
            <w:pPr>
              <w:jc w:val="center"/>
            </w:pPr>
          </w:p>
          <w:p w:rsidR="00A30839" w:rsidRPr="00A30839" w:rsidRDefault="00A30839" w:rsidP="006C4746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323B0D" w:rsidRPr="00A30839" w:rsidRDefault="00323B0D" w:rsidP="008F173F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323B0D" w:rsidRPr="00A30839" w:rsidRDefault="00D45C3B" w:rsidP="008F173F">
            <w:pPr>
              <w:jc w:val="center"/>
            </w:pPr>
            <w:r w:rsidRPr="00A30839">
              <w:t>апрель</w:t>
            </w:r>
          </w:p>
          <w:p w:rsidR="00323B0D" w:rsidRPr="00A30839" w:rsidRDefault="00323B0D" w:rsidP="008F173F">
            <w:pPr>
              <w:jc w:val="center"/>
            </w:pPr>
            <w:r w:rsidRPr="00A30839">
              <w:t xml:space="preserve"> 10 рабочих дней</w:t>
            </w:r>
          </w:p>
        </w:tc>
      </w:tr>
      <w:tr w:rsidR="00F7647B" w:rsidRPr="00A30839" w:rsidTr="00F7647B">
        <w:trPr>
          <w:jc w:val="center"/>
        </w:trPr>
        <w:tc>
          <w:tcPr>
            <w:tcW w:w="579" w:type="dxa"/>
            <w:vAlign w:val="center"/>
          </w:tcPr>
          <w:p w:rsidR="00F7647B" w:rsidRPr="00A30839" w:rsidRDefault="00F7647B" w:rsidP="008F173F">
            <w:r w:rsidRPr="00A30839">
              <w:lastRenderedPageBreak/>
              <w:t>2.</w:t>
            </w:r>
          </w:p>
        </w:tc>
        <w:tc>
          <w:tcPr>
            <w:tcW w:w="2693" w:type="dxa"/>
            <w:vAlign w:val="center"/>
          </w:tcPr>
          <w:p w:rsidR="00F7647B" w:rsidRPr="00F7647B" w:rsidRDefault="00F7647B" w:rsidP="00F7647B">
            <w:pPr>
              <w:jc w:val="center"/>
            </w:pPr>
            <w:proofErr w:type="spellStart"/>
            <w:r w:rsidRPr="00541F2F">
              <w:t>Пристенский</w:t>
            </w:r>
            <w:proofErr w:type="spellEnd"/>
            <w:r w:rsidRPr="00541F2F">
              <w:t xml:space="preserve"> кадровый центр</w:t>
            </w:r>
          </w:p>
        </w:tc>
        <w:tc>
          <w:tcPr>
            <w:tcW w:w="2126" w:type="dxa"/>
            <w:vAlign w:val="center"/>
          </w:tcPr>
          <w:p w:rsidR="00F7647B" w:rsidRDefault="00F7647B" w:rsidP="00F7647B">
            <w:pPr>
              <w:jc w:val="center"/>
              <w:rPr>
                <w:lang w:val="en-US"/>
              </w:rPr>
            </w:pPr>
            <w:r w:rsidRPr="00A30839">
              <w:t>Курская область,</w:t>
            </w:r>
            <w:r>
              <w:t xml:space="preserve"> п. Пристень, </w:t>
            </w:r>
          </w:p>
          <w:p w:rsidR="00F7647B" w:rsidRPr="00F7647B" w:rsidRDefault="00F7647B" w:rsidP="00F7647B">
            <w:pPr>
              <w:jc w:val="center"/>
            </w:pPr>
            <w:r>
              <w:t>ул. Ленина, д. 10</w:t>
            </w:r>
          </w:p>
        </w:tc>
        <w:tc>
          <w:tcPr>
            <w:tcW w:w="1843" w:type="dxa"/>
            <w:vAlign w:val="center"/>
          </w:tcPr>
          <w:p w:rsidR="00F7647B" w:rsidRPr="00A30839" w:rsidRDefault="00F7647B" w:rsidP="00FE5DAD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F7647B" w:rsidRPr="00A30839" w:rsidRDefault="00F7647B" w:rsidP="00FE5DAD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F7647B" w:rsidRPr="00A30839" w:rsidRDefault="00F7647B" w:rsidP="00FE5DAD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F7647B" w:rsidRPr="00A30839" w:rsidRDefault="00F7647B" w:rsidP="00FE5DAD">
            <w:pPr>
              <w:jc w:val="center"/>
            </w:pPr>
            <w:r w:rsidRPr="00A30839">
              <w:t xml:space="preserve">май </w:t>
            </w:r>
          </w:p>
          <w:p w:rsidR="00F7647B" w:rsidRPr="00A30839" w:rsidRDefault="00F7647B" w:rsidP="00FE5DAD">
            <w:pPr>
              <w:jc w:val="center"/>
            </w:pPr>
            <w:r w:rsidRPr="00A30839">
              <w:t>10 рабочих дней</w:t>
            </w:r>
          </w:p>
        </w:tc>
      </w:tr>
      <w:tr w:rsidR="005239BC" w:rsidRPr="00A30839" w:rsidTr="00742EDD">
        <w:trPr>
          <w:jc w:val="center"/>
        </w:trPr>
        <w:tc>
          <w:tcPr>
            <w:tcW w:w="579" w:type="dxa"/>
            <w:vAlign w:val="center"/>
          </w:tcPr>
          <w:p w:rsidR="005239BC" w:rsidRPr="00A30839" w:rsidRDefault="005239BC" w:rsidP="008F173F">
            <w:r w:rsidRPr="00A30839">
              <w:t>3.</w:t>
            </w:r>
          </w:p>
        </w:tc>
        <w:tc>
          <w:tcPr>
            <w:tcW w:w="2693" w:type="dxa"/>
            <w:vAlign w:val="center"/>
          </w:tcPr>
          <w:p w:rsidR="005239BC" w:rsidRPr="00A30839" w:rsidRDefault="005239BC" w:rsidP="003960D9">
            <w:pPr>
              <w:jc w:val="center"/>
            </w:pPr>
            <w:proofErr w:type="spellStart"/>
            <w:r w:rsidRPr="00A30839">
              <w:t>Мантуровский</w:t>
            </w:r>
            <w:proofErr w:type="spellEnd"/>
            <w:r w:rsidRPr="00A30839">
              <w:t xml:space="preserve"> кадровый центр </w:t>
            </w:r>
          </w:p>
        </w:tc>
        <w:tc>
          <w:tcPr>
            <w:tcW w:w="2126" w:type="dxa"/>
            <w:vAlign w:val="center"/>
          </w:tcPr>
          <w:p w:rsidR="005239BC" w:rsidRPr="00A30839" w:rsidRDefault="005239BC" w:rsidP="008B1420">
            <w:pPr>
              <w:jc w:val="center"/>
            </w:pPr>
            <w:r w:rsidRPr="00A30839">
              <w:t xml:space="preserve">Курская область,          с. </w:t>
            </w:r>
            <w:proofErr w:type="spellStart"/>
            <w:r w:rsidRPr="00A30839">
              <w:t>Мантурово</w:t>
            </w:r>
            <w:proofErr w:type="spellEnd"/>
            <w:r w:rsidRPr="00A30839">
              <w:t>,                       ул. Ленина, д. 47</w:t>
            </w:r>
          </w:p>
          <w:p w:rsidR="005239BC" w:rsidRPr="00A30839" w:rsidRDefault="005239BC" w:rsidP="008B1420">
            <w:pPr>
              <w:jc w:val="center"/>
            </w:pPr>
          </w:p>
        </w:tc>
        <w:tc>
          <w:tcPr>
            <w:tcW w:w="1843" w:type="dxa"/>
            <w:vAlign w:val="center"/>
          </w:tcPr>
          <w:p w:rsidR="005239BC" w:rsidRPr="00A30839" w:rsidRDefault="005239BC" w:rsidP="008B1420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5239BC" w:rsidRPr="00A30839" w:rsidRDefault="005239BC" w:rsidP="008B1420">
            <w:pPr>
              <w:jc w:val="center"/>
            </w:pPr>
            <w:r w:rsidRPr="00A30839">
              <w:t xml:space="preserve">Установление соответствия деятельности </w:t>
            </w:r>
            <w:r w:rsidR="00146D3F"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5239BC" w:rsidRPr="00A30839" w:rsidRDefault="005239BC" w:rsidP="008B1420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5239BC" w:rsidRPr="00A30839" w:rsidRDefault="003A155B" w:rsidP="008B1420">
            <w:pPr>
              <w:jc w:val="center"/>
            </w:pPr>
            <w:r w:rsidRPr="00A30839">
              <w:t>июнь</w:t>
            </w:r>
            <w:r w:rsidR="005239BC" w:rsidRPr="00A30839">
              <w:t xml:space="preserve"> </w:t>
            </w:r>
          </w:p>
          <w:p w:rsidR="005239BC" w:rsidRPr="00A30839" w:rsidRDefault="005239BC" w:rsidP="008B1420">
            <w:pPr>
              <w:jc w:val="center"/>
            </w:pPr>
            <w:r w:rsidRPr="00A30839">
              <w:t>10 рабочих дней</w:t>
            </w:r>
          </w:p>
        </w:tc>
      </w:tr>
      <w:tr w:rsidR="003A155B" w:rsidRPr="00A30839" w:rsidTr="00742EDD">
        <w:trPr>
          <w:jc w:val="center"/>
        </w:trPr>
        <w:tc>
          <w:tcPr>
            <w:tcW w:w="579" w:type="dxa"/>
            <w:vAlign w:val="center"/>
          </w:tcPr>
          <w:p w:rsidR="003A155B" w:rsidRPr="00A30839" w:rsidRDefault="003A155B" w:rsidP="008F173F">
            <w:r w:rsidRPr="00A30839">
              <w:t>4.</w:t>
            </w:r>
          </w:p>
        </w:tc>
        <w:tc>
          <w:tcPr>
            <w:tcW w:w="2693" w:type="dxa"/>
            <w:vAlign w:val="center"/>
          </w:tcPr>
          <w:p w:rsidR="003960D9" w:rsidRDefault="003A155B" w:rsidP="003960D9">
            <w:pPr>
              <w:jc w:val="center"/>
            </w:pPr>
            <w:proofErr w:type="spellStart"/>
            <w:r w:rsidRPr="00A30839">
              <w:t>Фатежский</w:t>
            </w:r>
            <w:proofErr w:type="spellEnd"/>
            <w:r w:rsidRPr="00A30839">
              <w:t xml:space="preserve"> </w:t>
            </w:r>
          </w:p>
          <w:p w:rsidR="003A155B" w:rsidRPr="00A30839" w:rsidRDefault="003A155B" w:rsidP="003960D9">
            <w:pPr>
              <w:jc w:val="center"/>
            </w:pPr>
            <w:r w:rsidRPr="00A30839">
              <w:t xml:space="preserve">кадровый центр </w:t>
            </w:r>
          </w:p>
        </w:tc>
        <w:tc>
          <w:tcPr>
            <w:tcW w:w="2126" w:type="dxa"/>
            <w:vAlign w:val="center"/>
          </w:tcPr>
          <w:p w:rsidR="003A155B" w:rsidRPr="00A30839" w:rsidRDefault="003A155B" w:rsidP="008B1420">
            <w:pPr>
              <w:jc w:val="center"/>
            </w:pPr>
            <w:r w:rsidRPr="00A30839">
              <w:t>Курская область,           г. Фатеж, ул. Советская, д. 19</w:t>
            </w:r>
          </w:p>
          <w:p w:rsidR="003A155B" w:rsidRPr="00A30839" w:rsidRDefault="003A155B" w:rsidP="008B1420">
            <w:pPr>
              <w:jc w:val="center"/>
            </w:pPr>
          </w:p>
        </w:tc>
        <w:tc>
          <w:tcPr>
            <w:tcW w:w="1843" w:type="dxa"/>
            <w:vAlign w:val="center"/>
          </w:tcPr>
          <w:p w:rsidR="003A155B" w:rsidRPr="00A30839" w:rsidRDefault="003A155B" w:rsidP="008B1420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3A155B" w:rsidRPr="00A30839" w:rsidRDefault="00146D3F" w:rsidP="008B1420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3A155B" w:rsidRPr="00A30839" w:rsidRDefault="003A155B" w:rsidP="008B1420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3A155B" w:rsidRPr="00A30839" w:rsidRDefault="003A155B" w:rsidP="008B1420">
            <w:pPr>
              <w:jc w:val="center"/>
            </w:pPr>
            <w:r w:rsidRPr="00A30839">
              <w:t>июль</w:t>
            </w:r>
          </w:p>
          <w:p w:rsidR="003A155B" w:rsidRPr="00A30839" w:rsidRDefault="003A155B" w:rsidP="008B1420">
            <w:pPr>
              <w:jc w:val="center"/>
            </w:pPr>
            <w:r w:rsidRPr="00A30839">
              <w:t>10 рабочих дней</w:t>
            </w:r>
          </w:p>
        </w:tc>
      </w:tr>
      <w:tr w:rsidR="00294F78" w:rsidRPr="00A30839" w:rsidTr="00742EDD">
        <w:trPr>
          <w:jc w:val="center"/>
        </w:trPr>
        <w:tc>
          <w:tcPr>
            <w:tcW w:w="579" w:type="dxa"/>
            <w:vAlign w:val="center"/>
          </w:tcPr>
          <w:p w:rsidR="00294F78" w:rsidRPr="00A30839" w:rsidRDefault="00294F78" w:rsidP="008F173F">
            <w:r w:rsidRPr="00A30839">
              <w:t>5.</w:t>
            </w:r>
          </w:p>
        </w:tc>
        <w:tc>
          <w:tcPr>
            <w:tcW w:w="2693" w:type="dxa"/>
            <w:vAlign w:val="center"/>
          </w:tcPr>
          <w:p w:rsidR="00294F78" w:rsidRPr="00A30839" w:rsidRDefault="008D1BD3" w:rsidP="003960D9">
            <w:pPr>
              <w:jc w:val="center"/>
            </w:pPr>
            <w:proofErr w:type="spellStart"/>
            <w:r w:rsidRPr="00A30839">
              <w:t>Золотухинский</w:t>
            </w:r>
            <w:proofErr w:type="spellEnd"/>
            <w:r w:rsidR="00294F78" w:rsidRPr="00A30839">
              <w:t xml:space="preserve"> кадров</w:t>
            </w:r>
            <w:r w:rsidRPr="00A30839">
              <w:t>ый центр</w:t>
            </w:r>
            <w:r w:rsidR="00294F78" w:rsidRPr="00A30839">
              <w:t xml:space="preserve"> </w:t>
            </w:r>
          </w:p>
        </w:tc>
        <w:tc>
          <w:tcPr>
            <w:tcW w:w="2126" w:type="dxa"/>
            <w:vAlign w:val="center"/>
          </w:tcPr>
          <w:p w:rsidR="00294F78" w:rsidRPr="00A30839" w:rsidRDefault="008D1BD3" w:rsidP="00FE5DAD">
            <w:pPr>
              <w:jc w:val="center"/>
            </w:pPr>
            <w:r w:rsidRPr="00A30839">
              <w:t xml:space="preserve">Курская область, </w:t>
            </w:r>
            <w:proofErr w:type="spellStart"/>
            <w:r w:rsidRPr="00A30839">
              <w:t>Золотухинский</w:t>
            </w:r>
            <w:proofErr w:type="spellEnd"/>
            <w:r w:rsidRPr="00A30839">
              <w:t xml:space="preserve"> </w:t>
            </w:r>
            <w:r w:rsidRPr="00A30839">
              <w:lastRenderedPageBreak/>
              <w:t xml:space="preserve">район, </w:t>
            </w:r>
            <w:proofErr w:type="spellStart"/>
            <w:r w:rsidRPr="00A30839">
              <w:t>п</w:t>
            </w:r>
            <w:proofErr w:type="gramStart"/>
            <w:r w:rsidRPr="00A30839">
              <w:t>.З</w:t>
            </w:r>
            <w:proofErr w:type="gramEnd"/>
            <w:r w:rsidRPr="00A30839">
              <w:t>олотухино</w:t>
            </w:r>
            <w:proofErr w:type="spellEnd"/>
            <w:r w:rsidRPr="00A30839">
              <w:t>, переулок Лесной, д.5</w:t>
            </w:r>
          </w:p>
        </w:tc>
        <w:tc>
          <w:tcPr>
            <w:tcW w:w="1843" w:type="dxa"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lastRenderedPageBreak/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294F78" w:rsidRPr="00A30839" w:rsidRDefault="00146D3F" w:rsidP="00FE5DAD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 xml:space="preserve">ОКУ ЦЗН при </w:t>
            </w:r>
            <w:r w:rsidRPr="00A30839">
              <w:lastRenderedPageBreak/>
              <w:t>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lastRenderedPageBreak/>
              <w:t xml:space="preserve">Истечение трех лет со дня окончания </w:t>
            </w:r>
            <w:r w:rsidRPr="00A30839">
              <w:lastRenderedPageBreak/>
              <w:t>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294F78" w:rsidRPr="00A30839" w:rsidRDefault="008D1BD3" w:rsidP="00FE5DAD">
            <w:pPr>
              <w:jc w:val="center"/>
            </w:pPr>
            <w:r w:rsidRPr="00A30839">
              <w:lastRenderedPageBreak/>
              <w:t>август</w:t>
            </w:r>
            <w:r w:rsidR="00294F78" w:rsidRPr="00A30839">
              <w:t xml:space="preserve"> </w:t>
            </w:r>
          </w:p>
          <w:p w:rsidR="00294F78" w:rsidRPr="00A30839" w:rsidRDefault="00294F78" w:rsidP="00FE5DAD">
            <w:pPr>
              <w:jc w:val="center"/>
            </w:pPr>
            <w:r w:rsidRPr="00A30839">
              <w:t xml:space="preserve">10 рабочих </w:t>
            </w:r>
            <w:r w:rsidRPr="00A30839">
              <w:lastRenderedPageBreak/>
              <w:t>дней</w:t>
            </w:r>
          </w:p>
        </w:tc>
      </w:tr>
      <w:tr w:rsidR="00294F78" w:rsidRPr="00A30839" w:rsidTr="00742EDD">
        <w:trPr>
          <w:jc w:val="center"/>
        </w:trPr>
        <w:tc>
          <w:tcPr>
            <w:tcW w:w="579" w:type="dxa"/>
            <w:vAlign w:val="center"/>
          </w:tcPr>
          <w:p w:rsidR="00294F78" w:rsidRPr="00A30839" w:rsidRDefault="00294F78" w:rsidP="008F173F">
            <w:r w:rsidRPr="00A30839">
              <w:lastRenderedPageBreak/>
              <w:t>6.</w:t>
            </w:r>
          </w:p>
        </w:tc>
        <w:tc>
          <w:tcPr>
            <w:tcW w:w="2693" w:type="dxa"/>
            <w:vAlign w:val="center"/>
          </w:tcPr>
          <w:p w:rsidR="00294F78" w:rsidRPr="00A30839" w:rsidRDefault="00E77EDE" w:rsidP="003960D9">
            <w:pPr>
              <w:jc w:val="center"/>
            </w:pPr>
            <w:proofErr w:type="spellStart"/>
            <w:r w:rsidRPr="00A30839">
              <w:t>Железногорский</w:t>
            </w:r>
            <w:proofErr w:type="spellEnd"/>
            <w:r w:rsidR="0099139C" w:rsidRPr="00A30839">
              <w:t xml:space="preserve"> кадровый центр </w:t>
            </w:r>
          </w:p>
        </w:tc>
        <w:tc>
          <w:tcPr>
            <w:tcW w:w="2126" w:type="dxa"/>
            <w:vAlign w:val="center"/>
          </w:tcPr>
          <w:p w:rsidR="000E6B5F" w:rsidRPr="00A30839" w:rsidRDefault="000E6B5F" w:rsidP="00FE5DAD">
            <w:pPr>
              <w:jc w:val="center"/>
            </w:pPr>
            <w:r w:rsidRPr="00A30839">
              <w:t xml:space="preserve">Курская область, г. Железногорск, ул. Гагарина, </w:t>
            </w:r>
          </w:p>
          <w:p w:rsidR="00294F78" w:rsidRPr="00A30839" w:rsidRDefault="000E6B5F" w:rsidP="00FE5DAD">
            <w:pPr>
              <w:jc w:val="center"/>
            </w:pPr>
            <w:r w:rsidRPr="00A30839">
              <w:t>д. 10А</w:t>
            </w:r>
          </w:p>
        </w:tc>
        <w:tc>
          <w:tcPr>
            <w:tcW w:w="1843" w:type="dxa"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294F78" w:rsidRPr="00A30839" w:rsidRDefault="00146D3F" w:rsidP="00FE5DAD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294F78" w:rsidRPr="00A30839" w:rsidRDefault="000E6B5F" w:rsidP="00FE5DAD">
            <w:pPr>
              <w:jc w:val="center"/>
            </w:pPr>
            <w:r w:rsidRPr="00A30839">
              <w:t>сентябрь</w:t>
            </w:r>
          </w:p>
          <w:p w:rsidR="00294F78" w:rsidRPr="00A30839" w:rsidRDefault="00294F78" w:rsidP="00FE5DAD">
            <w:pPr>
              <w:jc w:val="center"/>
            </w:pPr>
            <w:r w:rsidRPr="00A30839">
              <w:t>10 рабочих дней</w:t>
            </w:r>
          </w:p>
        </w:tc>
      </w:tr>
      <w:tr w:rsidR="00294F78" w:rsidRPr="00A30839" w:rsidTr="00742EDD">
        <w:trPr>
          <w:trHeight w:val="70"/>
          <w:jc w:val="center"/>
        </w:trPr>
        <w:tc>
          <w:tcPr>
            <w:tcW w:w="579" w:type="dxa"/>
            <w:vAlign w:val="center"/>
          </w:tcPr>
          <w:p w:rsidR="00294F78" w:rsidRPr="00A30839" w:rsidRDefault="00294F78" w:rsidP="008F173F">
            <w:r w:rsidRPr="00A30839">
              <w:t>7.</w:t>
            </w:r>
          </w:p>
        </w:tc>
        <w:tc>
          <w:tcPr>
            <w:tcW w:w="2693" w:type="dxa"/>
            <w:vAlign w:val="center"/>
          </w:tcPr>
          <w:p w:rsidR="003960D9" w:rsidRDefault="00E77EDE" w:rsidP="003960D9">
            <w:pPr>
              <w:jc w:val="center"/>
            </w:pPr>
            <w:r w:rsidRPr="00A30839">
              <w:t xml:space="preserve">Советский </w:t>
            </w:r>
          </w:p>
          <w:p w:rsidR="00294F78" w:rsidRPr="00A30839" w:rsidRDefault="00E77EDE" w:rsidP="003960D9">
            <w:pPr>
              <w:jc w:val="center"/>
            </w:pPr>
            <w:r w:rsidRPr="00A30839">
              <w:t xml:space="preserve">кадровый центр </w:t>
            </w:r>
          </w:p>
        </w:tc>
        <w:tc>
          <w:tcPr>
            <w:tcW w:w="2126" w:type="dxa"/>
            <w:vAlign w:val="center"/>
          </w:tcPr>
          <w:p w:rsidR="00E77EDE" w:rsidRPr="00A30839" w:rsidRDefault="00E77EDE" w:rsidP="00FE5DAD">
            <w:pPr>
              <w:jc w:val="center"/>
            </w:pPr>
            <w:r w:rsidRPr="00A30839">
              <w:t xml:space="preserve">Курская область, Советский район, п. Кшенский, </w:t>
            </w:r>
          </w:p>
          <w:p w:rsidR="00294F78" w:rsidRPr="00A30839" w:rsidRDefault="00E77EDE" w:rsidP="00FE5DAD">
            <w:pPr>
              <w:jc w:val="center"/>
            </w:pPr>
            <w:r w:rsidRPr="00A30839">
              <w:t xml:space="preserve">ул. Тельмана, д.14 </w:t>
            </w:r>
          </w:p>
        </w:tc>
        <w:tc>
          <w:tcPr>
            <w:tcW w:w="1843" w:type="dxa"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294F78" w:rsidRPr="00A30839" w:rsidRDefault="00146D3F" w:rsidP="00FE5DAD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294F78" w:rsidRPr="00A30839" w:rsidRDefault="00E77EDE" w:rsidP="00FE5DAD">
            <w:pPr>
              <w:jc w:val="center"/>
            </w:pPr>
            <w:r w:rsidRPr="00A30839">
              <w:t>октябрь</w:t>
            </w:r>
          </w:p>
          <w:p w:rsidR="00294F78" w:rsidRPr="00A30839" w:rsidRDefault="00294F78" w:rsidP="00FE5DAD">
            <w:pPr>
              <w:jc w:val="center"/>
            </w:pPr>
            <w:r w:rsidRPr="00A30839">
              <w:t>10 рабочих дней</w:t>
            </w:r>
          </w:p>
        </w:tc>
      </w:tr>
      <w:tr w:rsidR="00294F78" w:rsidRPr="007E579B" w:rsidTr="00742EDD">
        <w:trPr>
          <w:trHeight w:val="2040"/>
          <w:jc w:val="center"/>
        </w:trPr>
        <w:tc>
          <w:tcPr>
            <w:tcW w:w="579" w:type="dxa"/>
            <w:vAlign w:val="center"/>
          </w:tcPr>
          <w:p w:rsidR="00294F78" w:rsidRPr="00A30839" w:rsidRDefault="00294F78" w:rsidP="008F173F">
            <w:r w:rsidRPr="00A30839">
              <w:lastRenderedPageBreak/>
              <w:t>8.</w:t>
            </w:r>
          </w:p>
        </w:tc>
        <w:tc>
          <w:tcPr>
            <w:tcW w:w="2693" w:type="dxa"/>
            <w:vAlign w:val="center"/>
          </w:tcPr>
          <w:p w:rsidR="00294F78" w:rsidRPr="00A30839" w:rsidRDefault="00A30839" w:rsidP="003960D9">
            <w:pPr>
              <w:jc w:val="center"/>
            </w:pPr>
            <w:proofErr w:type="spellStart"/>
            <w:r w:rsidRPr="00A30839">
              <w:t>Касторенский</w:t>
            </w:r>
            <w:proofErr w:type="spellEnd"/>
            <w:r w:rsidRPr="00A30839">
              <w:t xml:space="preserve"> кадровый центр </w:t>
            </w:r>
          </w:p>
        </w:tc>
        <w:tc>
          <w:tcPr>
            <w:tcW w:w="2126" w:type="dxa"/>
            <w:vAlign w:val="center"/>
          </w:tcPr>
          <w:p w:rsidR="00A30839" w:rsidRPr="00A30839" w:rsidRDefault="00A30839" w:rsidP="00FE5DAD">
            <w:pPr>
              <w:jc w:val="center"/>
            </w:pPr>
            <w:r w:rsidRPr="00A30839">
              <w:t xml:space="preserve">Курская область, </w:t>
            </w:r>
            <w:proofErr w:type="spellStart"/>
            <w:r w:rsidRPr="00A30839">
              <w:t>Касторенский</w:t>
            </w:r>
            <w:proofErr w:type="spellEnd"/>
            <w:r w:rsidRPr="00A30839">
              <w:t xml:space="preserve"> район, </w:t>
            </w:r>
          </w:p>
          <w:p w:rsidR="00A30839" w:rsidRPr="00A30839" w:rsidRDefault="00A30839" w:rsidP="00FE5DAD">
            <w:pPr>
              <w:jc w:val="center"/>
            </w:pPr>
            <w:r w:rsidRPr="00A30839">
              <w:t xml:space="preserve">п. </w:t>
            </w:r>
            <w:proofErr w:type="spellStart"/>
            <w:r w:rsidRPr="00A30839">
              <w:t>Касторное</w:t>
            </w:r>
            <w:proofErr w:type="spellEnd"/>
            <w:r w:rsidRPr="00A30839">
              <w:t xml:space="preserve"> </w:t>
            </w:r>
          </w:p>
          <w:p w:rsidR="00294F78" w:rsidRPr="00A30839" w:rsidRDefault="00A30839" w:rsidP="00FE5DAD">
            <w:pPr>
              <w:jc w:val="center"/>
            </w:pPr>
            <w:r w:rsidRPr="00A30839">
              <w:t xml:space="preserve">ул. Ленина,125 </w:t>
            </w:r>
          </w:p>
        </w:tc>
        <w:tc>
          <w:tcPr>
            <w:tcW w:w="1843" w:type="dxa"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t>плановая документарная</w:t>
            </w:r>
          </w:p>
        </w:tc>
        <w:tc>
          <w:tcPr>
            <w:tcW w:w="4111" w:type="dxa"/>
            <w:vAlign w:val="center"/>
          </w:tcPr>
          <w:p w:rsidR="00294F78" w:rsidRPr="00A30839" w:rsidRDefault="00146D3F" w:rsidP="00FE5DAD">
            <w:pPr>
              <w:jc w:val="center"/>
            </w:pPr>
            <w:r w:rsidRPr="00A30839">
              <w:t xml:space="preserve">Установление соответствия деятельности </w:t>
            </w:r>
            <w:r>
              <w:t xml:space="preserve">отдела </w:t>
            </w:r>
            <w:r w:rsidRPr="00A30839">
              <w:t>ОКУ ЦЗН при осуществлении (участии в осуществлении) полномочий в сфере занятости населения, участии в предоставлении мер государственной поддержки в сфере занятости населения и обеспечении государственных гарантий в области содействия занятости населения требованиям законодательства Российской Федерации</w:t>
            </w:r>
          </w:p>
        </w:tc>
        <w:tc>
          <w:tcPr>
            <w:tcW w:w="2268" w:type="dxa"/>
            <w:noWrap/>
            <w:vAlign w:val="center"/>
          </w:tcPr>
          <w:p w:rsidR="00294F78" w:rsidRPr="00A30839" w:rsidRDefault="00294F78" w:rsidP="00FE5DAD">
            <w:pPr>
              <w:jc w:val="center"/>
            </w:pPr>
            <w:r w:rsidRPr="00A30839">
              <w:t>Истечение трех лет со дня окончания проведения последней плановой проверки учреждения</w:t>
            </w:r>
          </w:p>
        </w:tc>
        <w:tc>
          <w:tcPr>
            <w:tcW w:w="1540" w:type="dxa"/>
            <w:noWrap/>
            <w:vAlign w:val="center"/>
          </w:tcPr>
          <w:p w:rsidR="00294F78" w:rsidRPr="00A30839" w:rsidRDefault="00A30839" w:rsidP="00FE5DAD">
            <w:pPr>
              <w:jc w:val="center"/>
            </w:pPr>
            <w:r w:rsidRPr="00A30839">
              <w:t>но</w:t>
            </w:r>
            <w:r w:rsidR="00294F78" w:rsidRPr="00A30839">
              <w:t>ябрь</w:t>
            </w:r>
          </w:p>
          <w:p w:rsidR="00294F78" w:rsidRPr="00A30839" w:rsidRDefault="00294F78" w:rsidP="00FE5DAD">
            <w:pPr>
              <w:jc w:val="center"/>
            </w:pPr>
            <w:r w:rsidRPr="00A30839">
              <w:t xml:space="preserve"> 10 рабочих дней</w:t>
            </w:r>
          </w:p>
        </w:tc>
      </w:tr>
    </w:tbl>
    <w:p w:rsidR="00323B0D" w:rsidRDefault="00323B0D" w:rsidP="00742EDD"/>
    <w:sectPr w:rsidR="00323B0D" w:rsidSect="009E693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92" w:rsidRDefault="00062092" w:rsidP="00AB0627">
      <w:r>
        <w:separator/>
      </w:r>
    </w:p>
  </w:endnote>
  <w:endnote w:type="continuationSeparator" w:id="0">
    <w:p w:rsidR="00062092" w:rsidRDefault="00062092" w:rsidP="00AB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92" w:rsidRDefault="00062092" w:rsidP="00AB0627">
      <w:r>
        <w:separator/>
      </w:r>
    </w:p>
  </w:footnote>
  <w:footnote w:type="continuationSeparator" w:id="0">
    <w:p w:rsidR="00062092" w:rsidRDefault="00062092" w:rsidP="00AB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F1D"/>
    <w:multiLevelType w:val="hybridMultilevel"/>
    <w:tmpl w:val="FE42BB6A"/>
    <w:lvl w:ilvl="0" w:tplc="0D608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47162"/>
    <w:multiLevelType w:val="hybridMultilevel"/>
    <w:tmpl w:val="8816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44816"/>
    <w:rsid w:val="00045490"/>
    <w:rsid w:val="0004717E"/>
    <w:rsid w:val="00062092"/>
    <w:rsid w:val="00073947"/>
    <w:rsid w:val="000E581E"/>
    <w:rsid w:val="000E6B5F"/>
    <w:rsid w:val="00146D3F"/>
    <w:rsid w:val="00174F93"/>
    <w:rsid w:val="0019276B"/>
    <w:rsid w:val="001E6529"/>
    <w:rsid w:val="001F3B3B"/>
    <w:rsid w:val="002332D1"/>
    <w:rsid w:val="00240151"/>
    <w:rsid w:val="00242656"/>
    <w:rsid w:val="00244E1D"/>
    <w:rsid w:val="00294F78"/>
    <w:rsid w:val="002C5870"/>
    <w:rsid w:val="002D57B0"/>
    <w:rsid w:val="002E3AD3"/>
    <w:rsid w:val="002F0B13"/>
    <w:rsid w:val="0031251E"/>
    <w:rsid w:val="00323B0D"/>
    <w:rsid w:val="003337DC"/>
    <w:rsid w:val="003540EB"/>
    <w:rsid w:val="00382794"/>
    <w:rsid w:val="00385CC0"/>
    <w:rsid w:val="003960D9"/>
    <w:rsid w:val="003A155B"/>
    <w:rsid w:val="003B0D43"/>
    <w:rsid w:val="003D6781"/>
    <w:rsid w:val="004473FC"/>
    <w:rsid w:val="004A40FD"/>
    <w:rsid w:val="004E2902"/>
    <w:rsid w:val="005239BC"/>
    <w:rsid w:val="0052568A"/>
    <w:rsid w:val="00525F37"/>
    <w:rsid w:val="00554C76"/>
    <w:rsid w:val="0059469B"/>
    <w:rsid w:val="005B326F"/>
    <w:rsid w:val="005C3FC2"/>
    <w:rsid w:val="005D22E3"/>
    <w:rsid w:val="005E1A9B"/>
    <w:rsid w:val="00605131"/>
    <w:rsid w:val="006071B9"/>
    <w:rsid w:val="00610C0E"/>
    <w:rsid w:val="00626732"/>
    <w:rsid w:val="006A7605"/>
    <w:rsid w:val="006C4746"/>
    <w:rsid w:val="006D00E7"/>
    <w:rsid w:val="006E6D58"/>
    <w:rsid w:val="006F409A"/>
    <w:rsid w:val="006F67EA"/>
    <w:rsid w:val="0070566F"/>
    <w:rsid w:val="007105AD"/>
    <w:rsid w:val="007368CA"/>
    <w:rsid w:val="00742EDD"/>
    <w:rsid w:val="007462FE"/>
    <w:rsid w:val="007868B7"/>
    <w:rsid w:val="007967D8"/>
    <w:rsid w:val="007C3FDB"/>
    <w:rsid w:val="007E579B"/>
    <w:rsid w:val="00863FAB"/>
    <w:rsid w:val="00881F33"/>
    <w:rsid w:val="008D1BD3"/>
    <w:rsid w:val="008F2D64"/>
    <w:rsid w:val="00975B5A"/>
    <w:rsid w:val="0099139C"/>
    <w:rsid w:val="009B1CCE"/>
    <w:rsid w:val="009C78D0"/>
    <w:rsid w:val="009E6939"/>
    <w:rsid w:val="009F2133"/>
    <w:rsid w:val="009F648A"/>
    <w:rsid w:val="00A066A2"/>
    <w:rsid w:val="00A23FD0"/>
    <w:rsid w:val="00A30839"/>
    <w:rsid w:val="00A718C9"/>
    <w:rsid w:val="00AB0627"/>
    <w:rsid w:val="00AB1E19"/>
    <w:rsid w:val="00AD3F32"/>
    <w:rsid w:val="00B10FDC"/>
    <w:rsid w:val="00B519C8"/>
    <w:rsid w:val="00B56DEF"/>
    <w:rsid w:val="00B72C11"/>
    <w:rsid w:val="00BA4C95"/>
    <w:rsid w:val="00C06F02"/>
    <w:rsid w:val="00C20E2A"/>
    <w:rsid w:val="00C37056"/>
    <w:rsid w:val="00C94D82"/>
    <w:rsid w:val="00CE797C"/>
    <w:rsid w:val="00CF75DA"/>
    <w:rsid w:val="00D15E40"/>
    <w:rsid w:val="00D45C3B"/>
    <w:rsid w:val="00D5726F"/>
    <w:rsid w:val="00D818F8"/>
    <w:rsid w:val="00DB1986"/>
    <w:rsid w:val="00DC64ED"/>
    <w:rsid w:val="00DF444F"/>
    <w:rsid w:val="00E77EDE"/>
    <w:rsid w:val="00ED2D90"/>
    <w:rsid w:val="00F147F0"/>
    <w:rsid w:val="00F64E23"/>
    <w:rsid w:val="00F7647B"/>
    <w:rsid w:val="00F771AA"/>
    <w:rsid w:val="00F84988"/>
    <w:rsid w:val="00FC0C96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97C"/>
    <w:pPr>
      <w:ind w:left="720"/>
      <w:contextualSpacing/>
    </w:pPr>
  </w:style>
  <w:style w:type="table" w:styleId="a4">
    <w:name w:val="Table Grid"/>
    <w:basedOn w:val="a1"/>
    <w:uiPriority w:val="59"/>
    <w:rsid w:val="00CE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75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06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0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06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0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C06F02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06F0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97C"/>
    <w:pPr>
      <w:ind w:left="720"/>
      <w:contextualSpacing/>
    </w:pPr>
  </w:style>
  <w:style w:type="table" w:styleId="a4">
    <w:name w:val="Table Grid"/>
    <w:basedOn w:val="a1"/>
    <w:uiPriority w:val="59"/>
    <w:rsid w:val="00CE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75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06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0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06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0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C06F02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06F0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9F17-B4A0-4D26-AE21-EA3FBA56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Ляхов М.Б.</cp:lastModifiedBy>
  <cp:revision>3</cp:revision>
  <cp:lastPrinted>2024-01-09T07:26:00Z</cp:lastPrinted>
  <dcterms:created xsi:type="dcterms:W3CDTF">2025-01-24T15:08:00Z</dcterms:created>
  <dcterms:modified xsi:type="dcterms:W3CDTF">2025-01-24T15:19:00Z</dcterms:modified>
</cp:coreProperties>
</file>