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94" w:rsidRDefault="004F129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D3F64" w:rsidRDefault="004F129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4D41CC">
        <w:rPr>
          <w:rFonts w:ascii="Times New Roman" w:hAnsi="Times New Roman" w:cs="Times New Roman"/>
          <w:sz w:val="28"/>
          <w:szCs w:val="28"/>
        </w:rPr>
        <w:t>постановления</w:t>
      </w:r>
      <w:r w:rsidR="007A7AFD">
        <w:rPr>
          <w:rFonts w:ascii="Times New Roman" w:hAnsi="Times New Roman" w:cs="Times New Roman"/>
          <w:sz w:val="28"/>
          <w:szCs w:val="28"/>
        </w:rPr>
        <w:t xml:space="preserve"> </w:t>
      </w:r>
      <w:r w:rsidR="000D4071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5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554" w:rsidRPr="007B1554" w:rsidRDefault="008A5DBD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Правительства Курской области от 09.04.2024 № 85-пп </w:t>
      </w:r>
      <w:r w:rsidR="007B1554" w:rsidRPr="007B1554">
        <w:rPr>
          <w:rFonts w:ascii="Times New Roman" w:hAnsi="Times New Roman" w:cs="Times New Roman"/>
          <w:sz w:val="28"/>
          <w:szCs w:val="28"/>
        </w:rPr>
        <w:t>«</w:t>
      </w:r>
      <w:r w:rsidR="001F53FC">
        <w:rPr>
          <w:rFonts w:ascii="Times New Roman" w:hAnsi="Times New Roman" w:cs="Times New Roman"/>
          <w:sz w:val="28"/>
          <w:szCs w:val="28"/>
        </w:rPr>
        <w:t xml:space="preserve">О </w:t>
      </w:r>
      <w:r w:rsidR="007B1554" w:rsidRPr="007B1554">
        <w:rPr>
          <w:rFonts w:ascii="Times New Roman" w:hAnsi="Times New Roman" w:cs="Times New Roman"/>
          <w:sz w:val="28"/>
          <w:szCs w:val="28"/>
        </w:rPr>
        <w:t>принятии решения о подготовке и реализации бюджетных инвестиций в объекты</w:t>
      </w:r>
      <w:r w:rsidR="007B1554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D3F64">
        <w:rPr>
          <w:rFonts w:ascii="Times New Roman" w:hAnsi="Times New Roman" w:cs="Times New Roman"/>
          <w:sz w:val="28"/>
          <w:szCs w:val="28"/>
        </w:rPr>
        <w:t>с</w:t>
      </w:r>
      <w:r w:rsidR="007B1554" w:rsidRPr="007B1554">
        <w:rPr>
          <w:rFonts w:ascii="Times New Roman" w:hAnsi="Times New Roman" w:cs="Times New Roman"/>
          <w:sz w:val="28"/>
          <w:szCs w:val="28"/>
        </w:rPr>
        <w:t>обственности Курской области</w:t>
      </w:r>
      <w:r w:rsidR="007B1554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>в сфере дорожного хозяйства в 20</w:t>
      </w:r>
      <w:r w:rsidR="00430A7E">
        <w:rPr>
          <w:rFonts w:ascii="Times New Roman" w:hAnsi="Times New Roman" w:cs="Times New Roman"/>
          <w:sz w:val="28"/>
          <w:szCs w:val="28"/>
        </w:rPr>
        <w:t>2</w:t>
      </w:r>
      <w:r w:rsidR="00561888">
        <w:rPr>
          <w:rFonts w:ascii="Times New Roman" w:hAnsi="Times New Roman" w:cs="Times New Roman"/>
          <w:sz w:val="28"/>
          <w:szCs w:val="28"/>
        </w:rPr>
        <w:t>4</w:t>
      </w:r>
      <w:r w:rsidR="00244AF8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>-</w:t>
      </w:r>
      <w:r w:rsidR="00244AF8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>202</w:t>
      </w:r>
      <w:r w:rsidR="00561888">
        <w:rPr>
          <w:rFonts w:ascii="Times New Roman" w:hAnsi="Times New Roman" w:cs="Times New Roman"/>
          <w:sz w:val="28"/>
          <w:szCs w:val="28"/>
        </w:rPr>
        <w:t>6</w:t>
      </w:r>
      <w:r w:rsidR="007B1554" w:rsidRPr="007B1554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430A7E" w:rsidRDefault="00501427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5DBD" w:rsidRDefault="008A5DBD" w:rsidP="008A5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36">
        <w:rPr>
          <w:rFonts w:ascii="Times New Roman" w:hAnsi="Times New Roman" w:cs="Times New Roman"/>
          <w:sz w:val="28"/>
          <w:szCs w:val="28"/>
        </w:rPr>
        <w:t xml:space="preserve">Изменения, предлагаемые настоящим проектом, обусловлены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внесения изменений в </w:t>
      </w:r>
      <w:r w:rsidRPr="00F94619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F9461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или межмуниципального значения Курской области, </w:t>
      </w:r>
      <w:r>
        <w:rPr>
          <w:rFonts w:ascii="Times New Roman" w:hAnsi="Times New Roman" w:cs="Times New Roman"/>
          <w:sz w:val="28"/>
          <w:szCs w:val="28"/>
        </w:rPr>
        <w:br/>
      </w:r>
      <w:r w:rsidRPr="00F94619">
        <w:rPr>
          <w:rFonts w:ascii="Times New Roman" w:hAnsi="Times New Roman" w:cs="Times New Roman"/>
          <w:sz w:val="28"/>
          <w:szCs w:val="28"/>
        </w:rPr>
        <w:t>в отношении которых принято решение о подготовке и реализации бюджетных инвестиций в 202</w:t>
      </w:r>
      <w:r w:rsidR="009118BE">
        <w:rPr>
          <w:rFonts w:ascii="Times New Roman" w:hAnsi="Times New Roman" w:cs="Times New Roman"/>
          <w:sz w:val="28"/>
          <w:szCs w:val="28"/>
        </w:rPr>
        <w:t>4</w:t>
      </w:r>
      <w:r w:rsidRPr="00F94619">
        <w:rPr>
          <w:rFonts w:ascii="Times New Roman" w:hAnsi="Times New Roman" w:cs="Times New Roman"/>
          <w:sz w:val="28"/>
          <w:szCs w:val="28"/>
        </w:rPr>
        <w:t xml:space="preserve"> - 202</w:t>
      </w:r>
      <w:r w:rsidR="009118BE">
        <w:rPr>
          <w:rFonts w:ascii="Times New Roman" w:hAnsi="Times New Roman" w:cs="Times New Roman"/>
          <w:sz w:val="28"/>
          <w:szCs w:val="28"/>
        </w:rPr>
        <w:t>6</w:t>
      </w:r>
      <w:r w:rsidRPr="00F94619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4E214A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>
        <w:rPr>
          <w:rFonts w:ascii="Times New Roman" w:hAnsi="Times New Roman" w:cs="Times New Roman"/>
          <w:sz w:val="28"/>
          <w:szCs w:val="28"/>
        </w:rPr>
        <w:t>, в связи с</w:t>
      </w:r>
      <w:r w:rsidR="00E908B1">
        <w:rPr>
          <w:rFonts w:ascii="Times New Roman" w:hAnsi="Times New Roman" w:cs="Times New Roman"/>
          <w:sz w:val="28"/>
          <w:szCs w:val="28"/>
        </w:rPr>
        <w:t xml:space="preserve"> необходимостью</w:t>
      </w:r>
      <w:r w:rsidR="00187B95">
        <w:rPr>
          <w:rFonts w:ascii="Times New Roman" w:hAnsi="Times New Roman" w:cs="Times New Roman"/>
          <w:sz w:val="28"/>
          <w:szCs w:val="28"/>
        </w:rPr>
        <w:t>:</w:t>
      </w:r>
    </w:p>
    <w:p w:rsidR="00187B95" w:rsidRPr="00AF5BFB" w:rsidRDefault="00187B95" w:rsidP="008A5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увеличения объемов финансирования строительства Магистральной улицы общегородского значения от ул. Энгельса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Ленинского Комсомола </w:t>
      </w:r>
      <w:r w:rsidR="00AF5BF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 г. Курск. Этап 2.2</w:t>
      </w:r>
      <w:r w:rsidR="00C04858">
        <w:rPr>
          <w:rFonts w:ascii="Times New Roman" w:hAnsi="Times New Roman" w:cs="Times New Roman"/>
          <w:sz w:val="28"/>
          <w:szCs w:val="28"/>
        </w:rPr>
        <w:t xml:space="preserve"> (далее – объект)</w:t>
      </w:r>
      <w:r w:rsidR="00AF5BFB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в 2024 и 2026 годах в связи с увеличением стоимости объекта п</w:t>
      </w:r>
      <w:r w:rsidR="00AF5BFB" w:rsidRPr="00AF5BFB">
        <w:rPr>
          <w:rFonts w:ascii="Times New Roman" w:hAnsi="Times New Roman" w:cs="Times New Roman"/>
          <w:sz w:val="28"/>
          <w:szCs w:val="28"/>
        </w:rPr>
        <w:t xml:space="preserve">о результатам полученного </w:t>
      </w:r>
      <w:r w:rsidR="00877681">
        <w:rPr>
          <w:rFonts w:ascii="Times New Roman" w:hAnsi="Times New Roman" w:cs="Times New Roman"/>
          <w:sz w:val="28"/>
          <w:szCs w:val="28"/>
        </w:rPr>
        <w:t>п</w:t>
      </w:r>
      <w:r w:rsidR="00AF5BFB" w:rsidRPr="00AF5BFB">
        <w:rPr>
          <w:rFonts w:ascii="Times New Roman" w:hAnsi="Times New Roman" w:cs="Times New Roman"/>
          <w:sz w:val="28"/>
          <w:szCs w:val="28"/>
        </w:rPr>
        <w:t>оложительного заключения государственной экспертизы</w:t>
      </w:r>
      <w:r w:rsidR="00877681">
        <w:rPr>
          <w:rFonts w:ascii="Times New Roman" w:hAnsi="Times New Roman" w:cs="Times New Roman"/>
          <w:sz w:val="28"/>
          <w:szCs w:val="28"/>
        </w:rPr>
        <w:t>, выданного АУКО «</w:t>
      </w:r>
      <w:proofErr w:type="spellStart"/>
      <w:r w:rsidR="00877681">
        <w:rPr>
          <w:rFonts w:ascii="Times New Roman" w:hAnsi="Times New Roman" w:cs="Times New Roman"/>
          <w:sz w:val="28"/>
          <w:szCs w:val="28"/>
        </w:rPr>
        <w:t>Госэкспертиза</w:t>
      </w:r>
      <w:proofErr w:type="spellEnd"/>
      <w:r w:rsidR="00877681">
        <w:rPr>
          <w:rFonts w:ascii="Times New Roman" w:hAnsi="Times New Roman" w:cs="Times New Roman"/>
          <w:sz w:val="28"/>
          <w:szCs w:val="28"/>
        </w:rPr>
        <w:t xml:space="preserve"> проектов Курской области» </w:t>
      </w:r>
      <w:r w:rsidR="00AF5BFB" w:rsidRPr="00AF5BFB">
        <w:rPr>
          <w:rFonts w:ascii="Times New Roman" w:hAnsi="Times New Roman" w:cs="Times New Roman"/>
          <w:sz w:val="28"/>
          <w:szCs w:val="28"/>
        </w:rPr>
        <w:t>от 01.07.2024 № 46-1-1-3-034218-2024</w:t>
      </w:r>
      <w:r w:rsidR="00877681">
        <w:rPr>
          <w:rFonts w:ascii="Times New Roman" w:hAnsi="Times New Roman" w:cs="Times New Roman"/>
          <w:sz w:val="28"/>
          <w:szCs w:val="28"/>
        </w:rPr>
        <w:t>.</w:t>
      </w:r>
      <w:r w:rsidR="000E072E">
        <w:rPr>
          <w:rFonts w:ascii="Times New Roman" w:hAnsi="Times New Roman" w:cs="Times New Roman"/>
          <w:sz w:val="28"/>
          <w:szCs w:val="28"/>
        </w:rPr>
        <w:t xml:space="preserve"> Стоимость объекта составила 1 164 063,19191 тыс. рублей. Средства инфраструктурного бюджетного кредита на объект предоставлены в объеме 872 619,58591 тыс. рублей</w:t>
      </w:r>
      <w:r w:rsidR="003A596C">
        <w:rPr>
          <w:rFonts w:ascii="Times New Roman" w:hAnsi="Times New Roman" w:cs="Times New Roman"/>
          <w:sz w:val="28"/>
          <w:szCs w:val="28"/>
        </w:rPr>
        <w:t xml:space="preserve">, в том числе в 2024 году – 242 388,526 тыс. рублей, в 2025 году – 630 231,05991 тыс. рублей. Дополнительный объем финансирования за счет средств областного бюджета предусматривается в объеме 291 443,606 тыс. рублей, в том числе в 2024 году – 6 143,982 тыс. рублей, в 2026 году – 285 299,624 тыс. рублей. </w:t>
      </w:r>
      <w:r w:rsidR="00D03107">
        <w:rPr>
          <w:rFonts w:ascii="Times New Roman" w:hAnsi="Times New Roman" w:cs="Times New Roman"/>
          <w:sz w:val="28"/>
          <w:szCs w:val="28"/>
        </w:rPr>
        <w:t>Таким образом, срок ввода объекта в эксплуатацию – 2026 год. В настоящее время ведется работа по увеличению срока ввода объекта в эксплуатацию;</w:t>
      </w:r>
    </w:p>
    <w:p w:rsidR="00747564" w:rsidRDefault="00D03107" w:rsidP="008A5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уменьшения</w:t>
      </w:r>
      <w:r w:rsidR="00403AB2">
        <w:rPr>
          <w:rFonts w:ascii="Times New Roman" w:hAnsi="Times New Roman" w:cs="Times New Roman"/>
          <w:sz w:val="28"/>
          <w:szCs w:val="28"/>
        </w:rPr>
        <w:t xml:space="preserve"> объемов финансирования</w:t>
      </w:r>
      <w:r w:rsidR="00C04858">
        <w:rPr>
          <w:rFonts w:ascii="Times New Roman" w:hAnsi="Times New Roman" w:cs="Times New Roman"/>
          <w:sz w:val="28"/>
          <w:szCs w:val="28"/>
        </w:rPr>
        <w:t xml:space="preserve"> </w:t>
      </w:r>
      <w:r w:rsidR="00403AB2">
        <w:rPr>
          <w:rFonts w:ascii="Times New Roman" w:hAnsi="Times New Roman" w:cs="Times New Roman"/>
          <w:sz w:val="28"/>
          <w:szCs w:val="28"/>
        </w:rPr>
        <w:t>строительств</w:t>
      </w:r>
      <w:r w:rsidR="00C04858">
        <w:rPr>
          <w:rFonts w:ascii="Times New Roman" w:hAnsi="Times New Roman" w:cs="Times New Roman"/>
          <w:sz w:val="28"/>
          <w:szCs w:val="28"/>
        </w:rPr>
        <w:t>а</w:t>
      </w:r>
      <w:r w:rsidR="00403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Транспортной развязки на улице Карла Маркса в месте примыкания проспекта Победы </w:t>
      </w:r>
      <w:r w:rsidR="00C04858">
        <w:rPr>
          <w:rFonts w:ascii="Times New Roman" w:hAnsi="Times New Roman" w:cs="Times New Roman"/>
          <w:sz w:val="28"/>
          <w:szCs w:val="28"/>
        </w:rPr>
        <w:t>в</w:t>
      </w:r>
      <w:r w:rsidR="004B1290">
        <w:rPr>
          <w:rFonts w:ascii="Times New Roman" w:hAnsi="Times New Roman" w:cs="Times New Roman"/>
          <w:sz w:val="28"/>
          <w:szCs w:val="28"/>
        </w:rPr>
        <w:t xml:space="preserve"> 2024 году в</w:t>
      </w:r>
      <w:r w:rsidR="00C04858">
        <w:rPr>
          <w:rFonts w:ascii="Times New Roman" w:hAnsi="Times New Roman" w:cs="Times New Roman"/>
          <w:sz w:val="28"/>
          <w:szCs w:val="28"/>
        </w:rPr>
        <w:t xml:space="preserve"> объеме 6 143,982 тыс. рублей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04858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невостребованностью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858">
        <w:rPr>
          <w:rFonts w:ascii="Times New Roman" w:hAnsi="Times New Roman" w:cs="Times New Roman"/>
          <w:sz w:val="28"/>
          <w:szCs w:val="28"/>
        </w:rPr>
        <w:t>в текущем году и необходимостью направления данного объема средств на реализацию вышеназванного объекта</w:t>
      </w:r>
      <w:r w:rsidR="00700A88">
        <w:rPr>
          <w:rFonts w:ascii="Times New Roman" w:hAnsi="Times New Roman" w:cs="Times New Roman"/>
          <w:sz w:val="28"/>
          <w:szCs w:val="28"/>
        </w:rPr>
        <w:t>.</w:t>
      </w:r>
    </w:p>
    <w:p w:rsidR="008A5DBD" w:rsidRPr="008E309A" w:rsidRDefault="008A5DBD" w:rsidP="008A5DBD">
      <w:pPr>
        <w:pStyle w:val="aa"/>
        <w:ind w:firstLine="709"/>
        <w:jc w:val="both"/>
        <w:rPr>
          <w:b w:val="0"/>
          <w:szCs w:val="28"/>
        </w:rPr>
      </w:pPr>
      <w:r w:rsidRPr="008E309A">
        <w:rPr>
          <w:b w:val="0"/>
          <w:szCs w:val="28"/>
        </w:rPr>
        <w:t>При реализации настоящего проекта планируется достижени</w:t>
      </w:r>
      <w:r>
        <w:rPr>
          <w:b w:val="0"/>
          <w:szCs w:val="28"/>
        </w:rPr>
        <w:t>е</w:t>
      </w:r>
      <w:r w:rsidRPr="008E309A">
        <w:rPr>
          <w:b w:val="0"/>
          <w:szCs w:val="28"/>
        </w:rPr>
        <w:t xml:space="preserve"> нейтральных социально-экономических и общественно значимых последствий</w:t>
      </w:r>
      <w:r>
        <w:rPr>
          <w:b w:val="0"/>
          <w:szCs w:val="28"/>
        </w:rPr>
        <w:t>.</w:t>
      </w:r>
    </w:p>
    <w:p w:rsidR="00976B39" w:rsidRDefault="00976B39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723" w:rsidRDefault="00411723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DBD" w:rsidRDefault="008A5DBD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158" w:rsidRPr="00C14A13" w:rsidRDefault="00BB3158" w:rsidP="00BB3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Pr="00C14A13">
        <w:rPr>
          <w:rFonts w:ascii="Times New Roman" w:hAnsi="Times New Roman" w:cs="Times New Roman"/>
          <w:sz w:val="28"/>
          <w:szCs w:val="28"/>
        </w:rPr>
        <w:t xml:space="preserve">сполняющий обязанности </w:t>
      </w:r>
    </w:p>
    <w:p w:rsidR="00BB3158" w:rsidRDefault="00BB3158" w:rsidP="00BB3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A13">
        <w:rPr>
          <w:rFonts w:ascii="Times New Roman" w:hAnsi="Times New Roman" w:cs="Times New Roman"/>
          <w:sz w:val="28"/>
          <w:szCs w:val="28"/>
        </w:rPr>
        <w:t>министра 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A13">
        <w:rPr>
          <w:rFonts w:ascii="Times New Roman" w:hAnsi="Times New Roman" w:cs="Times New Roman"/>
          <w:sz w:val="28"/>
          <w:szCs w:val="28"/>
        </w:rPr>
        <w:t xml:space="preserve">и автомобильных </w:t>
      </w:r>
    </w:p>
    <w:p w:rsidR="00BB3158" w:rsidRPr="00C14A13" w:rsidRDefault="00BB3158" w:rsidP="00BB3158">
      <w:pPr>
        <w:spacing w:after="0" w:line="240" w:lineRule="auto"/>
        <w:contextualSpacing/>
        <w:jc w:val="both"/>
        <w:rPr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14A13">
        <w:rPr>
          <w:rFonts w:ascii="Times New Roman" w:hAnsi="Times New Roman" w:cs="Times New Roman"/>
          <w:sz w:val="28"/>
          <w:szCs w:val="28"/>
        </w:rPr>
        <w:t>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A13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A1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А.А. Замараев</w:t>
      </w:r>
    </w:p>
    <w:p w:rsidR="00411723" w:rsidRDefault="00976B39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8A5DBD" w:rsidRDefault="008A5DB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B3158" w:rsidRDefault="00BB3158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B3158" w:rsidRDefault="00BB3158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B3158" w:rsidRDefault="00BB3158" w:rsidP="000539E5">
      <w:pPr>
        <w:spacing w:after="0" w:line="240" w:lineRule="auto"/>
        <w:rPr>
          <w:rFonts w:ascii="Times New Roman" w:hAnsi="Times New Roman"/>
          <w:lang w:eastAsia="zh-CN"/>
        </w:rPr>
      </w:pPr>
    </w:p>
    <w:p w:rsidR="000539E5" w:rsidRDefault="004B1290" w:rsidP="000539E5">
      <w:pPr>
        <w:spacing w:after="0" w:line="240" w:lineRule="auto"/>
        <w:rPr>
          <w:rFonts w:ascii="Times New Roman" w:hAnsi="Times New Roman"/>
          <w:lang w:eastAsia="zh-CN"/>
        </w:rPr>
      </w:pPr>
      <w:bookmarkStart w:id="0" w:name="_GoBack"/>
      <w:bookmarkEnd w:id="0"/>
      <w:r>
        <w:rPr>
          <w:rFonts w:ascii="Times New Roman" w:hAnsi="Times New Roman"/>
          <w:lang w:eastAsia="zh-CN"/>
        </w:rPr>
        <w:t>Зо</w:t>
      </w:r>
      <w:r w:rsidR="000539E5">
        <w:rPr>
          <w:rFonts w:ascii="Times New Roman" w:hAnsi="Times New Roman"/>
          <w:lang w:eastAsia="zh-CN"/>
        </w:rPr>
        <w:t>лотарева А.С.</w:t>
      </w:r>
    </w:p>
    <w:p w:rsidR="00AD552C" w:rsidRPr="00445E8F" w:rsidRDefault="000539E5" w:rsidP="00362F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74-90-74 (223)</w:t>
      </w:r>
    </w:p>
    <w:sectPr w:rsidR="00AD552C" w:rsidRPr="00445E8F" w:rsidSect="00C434E6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10" w:rsidRDefault="00AC6E10" w:rsidP="0026590E">
      <w:pPr>
        <w:spacing w:after="0" w:line="240" w:lineRule="auto"/>
      </w:pPr>
      <w:r>
        <w:separator/>
      </w:r>
    </w:p>
  </w:endnote>
  <w:endnote w:type="continuationSeparator" w:id="0">
    <w:p w:rsidR="00AC6E10" w:rsidRDefault="00AC6E10" w:rsidP="002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10" w:rsidRDefault="00AC6E10" w:rsidP="0026590E">
      <w:pPr>
        <w:spacing w:after="0" w:line="240" w:lineRule="auto"/>
      </w:pPr>
      <w:r>
        <w:separator/>
      </w:r>
    </w:p>
  </w:footnote>
  <w:footnote w:type="continuationSeparator" w:id="0">
    <w:p w:rsidR="00AC6E10" w:rsidRDefault="00AC6E10" w:rsidP="0026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2333"/>
      <w:docPartObj>
        <w:docPartGallery w:val="Page Numbers (Top of Page)"/>
        <w:docPartUnique/>
      </w:docPartObj>
    </w:sdtPr>
    <w:sdtEndPr/>
    <w:sdtContent>
      <w:p w:rsidR="00AC6E10" w:rsidRDefault="00AC6E1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2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E10" w:rsidRDefault="00AC6E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294"/>
    <w:rsid w:val="000066E4"/>
    <w:rsid w:val="00016778"/>
    <w:rsid w:val="000167AD"/>
    <w:rsid w:val="00027FAF"/>
    <w:rsid w:val="0003741A"/>
    <w:rsid w:val="000459E6"/>
    <w:rsid w:val="00045DBF"/>
    <w:rsid w:val="00052166"/>
    <w:rsid w:val="000539E5"/>
    <w:rsid w:val="0005504A"/>
    <w:rsid w:val="000735AA"/>
    <w:rsid w:val="00075B6F"/>
    <w:rsid w:val="00077059"/>
    <w:rsid w:val="00077234"/>
    <w:rsid w:val="00086A41"/>
    <w:rsid w:val="00092CA9"/>
    <w:rsid w:val="00094D73"/>
    <w:rsid w:val="000A0DA9"/>
    <w:rsid w:val="000B3437"/>
    <w:rsid w:val="000B517D"/>
    <w:rsid w:val="000B7D1E"/>
    <w:rsid w:val="000C3CDE"/>
    <w:rsid w:val="000C7B13"/>
    <w:rsid w:val="000D1524"/>
    <w:rsid w:val="000D4071"/>
    <w:rsid w:val="000D4ED6"/>
    <w:rsid w:val="000D5A8E"/>
    <w:rsid w:val="000E072E"/>
    <w:rsid w:val="000E240F"/>
    <w:rsid w:val="000E5A44"/>
    <w:rsid w:val="0011056A"/>
    <w:rsid w:val="001109AC"/>
    <w:rsid w:val="001127CE"/>
    <w:rsid w:val="00116A3C"/>
    <w:rsid w:val="001227A6"/>
    <w:rsid w:val="00124300"/>
    <w:rsid w:val="00126A6F"/>
    <w:rsid w:val="00146A41"/>
    <w:rsid w:val="00151023"/>
    <w:rsid w:val="0015505D"/>
    <w:rsid w:val="0015533C"/>
    <w:rsid w:val="001621D5"/>
    <w:rsid w:val="0016702F"/>
    <w:rsid w:val="00172068"/>
    <w:rsid w:val="00172B2B"/>
    <w:rsid w:val="00175BCC"/>
    <w:rsid w:val="00177714"/>
    <w:rsid w:val="00187B95"/>
    <w:rsid w:val="001922D7"/>
    <w:rsid w:val="001C3B26"/>
    <w:rsid w:val="001C4B3E"/>
    <w:rsid w:val="001C5603"/>
    <w:rsid w:val="001D7832"/>
    <w:rsid w:val="001E7C57"/>
    <w:rsid w:val="001F3831"/>
    <w:rsid w:val="001F3E6B"/>
    <w:rsid w:val="001F53FC"/>
    <w:rsid w:val="00202830"/>
    <w:rsid w:val="00205A4D"/>
    <w:rsid w:val="00205D2E"/>
    <w:rsid w:val="002120D5"/>
    <w:rsid w:val="002153DB"/>
    <w:rsid w:val="00220A14"/>
    <w:rsid w:val="00225E84"/>
    <w:rsid w:val="00232059"/>
    <w:rsid w:val="00234765"/>
    <w:rsid w:val="00244AF8"/>
    <w:rsid w:val="00245152"/>
    <w:rsid w:val="00245A79"/>
    <w:rsid w:val="00257DEC"/>
    <w:rsid w:val="0026017A"/>
    <w:rsid w:val="00261CED"/>
    <w:rsid w:val="00263DAB"/>
    <w:rsid w:val="0026590E"/>
    <w:rsid w:val="002662C5"/>
    <w:rsid w:val="00275785"/>
    <w:rsid w:val="00275F36"/>
    <w:rsid w:val="00276184"/>
    <w:rsid w:val="00276821"/>
    <w:rsid w:val="00283BF3"/>
    <w:rsid w:val="002862E3"/>
    <w:rsid w:val="00292B9A"/>
    <w:rsid w:val="002A3CAD"/>
    <w:rsid w:val="002A752F"/>
    <w:rsid w:val="002B21C5"/>
    <w:rsid w:val="002B3B44"/>
    <w:rsid w:val="002B51FA"/>
    <w:rsid w:val="002B65F8"/>
    <w:rsid w:val="002C026B"/>
    <w:rsid w:val="002C75B2"/>
    <w:rsid w:val="002E28DE"/>
    <w:rsid w:val="002F38E5"/>
    <w:rsid w:val="002F77BB"/>
    <w:rsid w:val="00306AEA"/>
    <w:rsid w:val="003145F2"/>
    <w:rsid w:val="00344AE2"/>
    <w:rsid w:val="00345B95"/>
    <w:rsid w:val="003463DF"/>
    <w:rsid w:val="00350C06"/>
    <w:rsid w:val="003557E9"/>
    <w:rsid w:val="00362FA7"/>
    <w:rsid w:val="003676B4"/>
    <w:rsid w:val="00374CF8"/>
    <w:rsid w:val="0037514E"/>
    <w:rsid w:val="003839B1"/>
    <w:rsid w:val="00390073"/>
    <w:rsid w:val="003916EA"/>
    <w:rsid w:val="0039392F"/>
    <w:rsid w:val="00397739"/>
    <w:rsid w:val="003A121C"/>
    <w:rsid w:val="003A1A4E"/>
    <w:rsid w:val="003A53BF"/>
    <w:rsid w:val="003A53D3"/>
    <w:rsid w:val="003A596C"/>
    <w:rsid w:val="003A7195"/>
    <w:rsid w:val="003B3C63"/>
    <w:rsid w:val="003B7B8F"/>
    <w:rsid w:val="003C4C38"/>
    <w:rsid w:val="003C5CA6"/>
    <w:rsid w:val="003C6F0D"/>
    <w:rsid w:val="003D0B61"/>
    <w:rsid w:val="003D68FA"/>
    <w:rsid w:val="003D79AA"/>
    <w:rsid w:val="003F3D2B"/>
    <w:rsid w:val="003F585D"/>
    <w:rsid w:val="003F5918"/>
    <w:rsid w:val="0040023B"/>
    <w:rsid w:val="00400B8D"/>
    <w:rsid w:val="0040363C"/>
    <w:rsid w:val="00403AB2"/>
    <w:rsid w:val="00404A8A"/>
    <w:rsid w:val="00410CF8"/>
    <w:rsid w:val="00411723"/>
    <w:rsid w:val="00417D36"/>
    <w:rsid w:val="004257F3"/>
    <w:rsid w:val="00427E74"/>
    <w:rsid w:val="004300CD"/>
    <w:rsid w:val="00430A7E"/>
    <w:rsid w:val="004346F8"/>
    <w:rsid w:val="004352AD"/>
    <w:rsid w:val="00445E8F"/>
    <w:rsid w:val="004517E1"/>
    <w:rsid w:val="00451D27"/>
    <w:rsid w:val="0045445D"/>
    <w:rsid w:val="00481795"/>
    <w:rsid w:val="0048598B"/>
    <w:rsid w:val="0049164F"/>
    <w:rsid w:val="004945DB"/>
    <w:rsid w:val="004B0582"/>
    <w:rsid w:val="004B1290"/>
    <w:rsid w:val="004B23C9"/>
    <w:rsid w:val="004B5FCF"/>
    <w:rsid w:val="004B64D8"/>
    <w:rsid w:val="004D41CC"/>
    <w:rsid w:val="004E214A"/>
    <w:rsid w:val="004E2437"/>
    <w:rsid w:val="004E503B"/>
    <w:rsid w:val="004E72A2"/>
    <w:rsid w:val="004F1294"/>
    <w:rsid w:val="004F441F"/>
    <w:rsid w:val="004F67DD"/>
    <w:rsid w:val="0050140E"/>
    <w:rsid w:val="00501427"/>
    <w:rsid w:val="00514216"/>
    <w:rsid w:val="00515213"/>
    <w:rsid w:val="00526072"/>
    <w:rsid w:val="00542D08"/>
    <w:rsid w:val="00543137"/>
    <w:rsid w:val="00547D5D"/>
    <w:rsid w:val="00561888"/>
    <w:rsid w:val="0056301A"/>
    <w:rsid w:val="00566C53"/>
    <w:rsid w:val="0057067E"/>
    <w:rsid w:val="0057241C"/>
    <w:rsid w:val="00573CEB"/>
    <w:rsid w:val="005772FD"/>
    <w:rsid w:val="0058567F"/>
    <w:rsid w:val="005A6B63"/>
    <w:rsid w:val="005B00E0"/>
    <w:rsid w:val="005C5FBE"/>
    <w:rsid w:val="005C7B87"/>
    <w:rsid w:val="005D0DF6"/>
    <w:rsid w:val="005D1D2F"/>
    <w:rsid w:val="005E5E9E"/>
    <w:rsid w:val="005F2A12"/>
    <w:rsid w:val="005F76DD"/>
    <w:rsid w:val="00603953"/>
    <w:rsid w:val="00606BA3"/>
    <w:rsid w:val="0061672F"/>
    <w:rsid w:val="00631961"/>
    <w:rsid w:val="00646D8D"/>
    <w:rsid w:val="00651984"/>
    <w:rsid w:val="00655ED5"/>
    <w:rsid w:val="00664998"/>
    <w:rsid w:val="00664DFB"/>
    <w:rsid w:val="00667DCD"/>
    <w:rsid w:val="00672F9C"/>
    <w:rsid w:val="00680E01"/>
    <w:rsid w:val="006824B4"/>
    <w:rsid w:val="006841E3"/>
    <w:rsid w:val="006847B8"/>
    <w:rsid w:val="00696636"/>
    <w:rsid w:val="006A7D49"/>
    <w:rsid w:val="006B4AA8"/>
    <w:rsid w:val="006B5085"/>
    <w:rsid w:val="006C229C"/>
    <w:rsid w:val="006C24B4"/>
    <w:rsid w:val="006C76EB"/>
    <w:rsid w:val="006C7B8E"/>
    <w:rsid w:val="006F07A0"/>
    <w:rsid w:val="006F1681"/>
    <w:rsid w:val="006F5BBF"/>
    <w:rsid w:val="006F5CED"/>
    <w:rsid w:val="00700A88"/>
    <w:rsid w:val="007059EE"/>
    <w:rsid w:val="007158C9"/>
    <w:rsid w:val="007211F2"/>
    <w:rsid w:val="007277EF"/>
    <w:rsid w:val="007306F7"/>
    <w:rsid w:val="00747564"/>
    <w:rsid w:val="00754CC4"/>
    <w:rsid w:val="0075657E"/>
    <w:rsid w:val="00761770"/>
    <w:rsid w:val="007703A1"/>
    <w:rsid w:val="0077468C"/>
    <w:rsid w:val="007831B0"/>
    <w:rsid w:val="007848B2"/>
    <w:rsid w:val="00786A6B"/>
    <w:rsid w:val="0079236B"/>
    <w:rsid w:val="007A1407"/>
    <w:rsid w:val="007A4328"/>
    <w:rsid w:val="007A55D7"/>
    <w:rsid w:val="007A7AFD"/>
    <w:rsid w:val="007B1554"/>
    <w:rsid w:val="007B4EB2"/>
    <w:rsid w:val="007C5C03"/>
    <w:rsid w:val="007C7012"/>
    <w:rsid w:val="007C78D1"/>
    <w:rsid w:val="007E303A"/>
    <w:rsid w:val="007F0998"/>
    <w:rsid w:val="007F5A71"/>
    <w:rsid w:val="007F5ECD"/>
    <w:rsid w:val="00800074"/>
    <w:rsid w:val="00801220"/>
    <w:rsid w:val="00802B11"/>
    <w:rsid w:val="008120F5"/>
    <w:rsid w:val="0083329F"/>
    <w:rsid w:val="0083330E"/>
    <w:rsid w:val="00833E14"/>
    <w:rsid w:val="00835686"/>
    <w:rsid w:val="0086259A"/>
    <w:rsid w:val="008729F6"/>
    <w:rsid w:val="00877681"/>
    <w:rsid w:val="00897C55"/>
    <w:rsid w:val="008A131C"/>
    <w:rsid w:val="008A174B"/>
    <w:rsid w:val="008A320C"/>
    <w:rsid w:val="008A5DBD"/>
    <w:rsid w:val="008B5ED7"/>
    <w:rsid w:val="008C0B39"/>
    <w:rsid w:val="008D30D6"/>
    <w:rsid w:val="008F309D"/>
    <w:rsid w:val="00903C55"/>
    <w:rsid w:val="009107C3"/>
    <w:rsid w:val="009113E7"/>
    <w:rsid w:val="009118BE"/>
    <w:rsid w:val="00914154"/>
    <w:rsid w:val="00914490"/>
    <w:rsid w:val="0094719D"/>
    <w:rsid w:val="00947D12"/>
    <w:rsid w:val="0095322B"/>
    <w:rsid w:val="00960E8D"/>
    <w:rsid w:val="00970E54"/>
    <w:rsid w:val="0097114E"/>
    <w:rsid w:val="00973A32"/>
    <w:rsid w:val="00974D93"/>
    <w:rsid w:val="00976B39"/>
    <w:rsid w:val="0098499A"/>
    <w:rsid w:val="00985B7F"/>
    <w:rsid w:val="00990EC2"/>
    <w:rsid w:val="0099158A"/>
    <w:rsid w:val="009B5893"/>
    <w:rsid w:val="009C1D36"/>
    <w:rsid w:val="009D081A"/>
    <w:rsid w:val="009D63ED"/>
    <w:rsid w:val="009E1F22"/>
    <w:rsid w:val="009E51E2"/>
    <w:rsid w:val="00A02382"/>
    <w:rsid w:val="00A1799D"/>
    <w:rsid w:val="00A258CC"/>
    <w:rsid w:val="00A31093"/>
    <w:rsid w:val="00A4196F"/>
    <w:rsid w:val="00A424E4"/>
    <w:rsid w:val="00A44481"/>
    <w:rsid w:val="00A7084B"/>
    <w:rsid w:val="00A81ED3"/>
    <w:rsid w:val="00A8218C"/>
    <w:rsid w:val="00A853EE"/>
    <w:rsid w:val="00A91740"/>
    <w:rsid w:val="00A94347"/>
    <w:rsid w:val="00A97A96"/>
    <w:rsid w:val="00AB06B4"/>
    <w:rsid w:val="00AB2966"/>
    <w:rsid w:val="00AB4818"/>
    <w:rsid w:val="00AB49F1"/>
    <w:rsid w:val="00AB71EA"/>
    <w:rsid w:val="00AC2276"/>
    <w:rsid w:val="00AC2CCA"/>
    <w:rsid w:val="00AC3F29"/>
    <w:rsid w:val="00AC657D"/>
    <w:rsid w:val="00AC6E10"/>
    <w:rsid w:val="00AD552C"/>
    <w:rsid w:val="00AD55B8"/>
    <w:rsid w:val="00AE1E91"/>
    <w:rsid w:val="00AF0BAC"/>
    <w:rsid w:val="00AF2741"/>
    <w:rsid w:val="00AF5BFB"/>
    <w:rsid w:val="00AF7440"/>
    <w:rsid w:val="00AF7974"/>
    <w:rsid w:val="00B0218B"/>
    <w:rsid w:val="00B04DDB"/>
    <w:rsid w:val="00B1056A"/>
    <w:rsid w:val="00B12B0B"/>
    <w:rsid w:val="00B16A66"/>
    <w:rsid w:val="00B21DBC"/>
    <w:rsid w:val="00B409F8"/>
    <w:rsid w:val="00B44C8E"/>
    <w:rsid w:val="00B47152"/>
    <w:rsid w:val="00B57250"/>
    <w:rsid w:val="00B61524"/>
    <w:rsid w:val="00B619D8"/>
    <w:rsid w:val="00B62420"/>
    <w:rsid w:val="00B62CB9"/>
    <w:rsid w:val="00B65F39"/>
    <w:rsid w:val="00B677FB"/>
    <w:rsid w:val="00B6789D"/>
    <w:rsid w:val="00B71209"/>
    <w:rsid w:val="00B74042"/>
    <w:rsid w:val="00B82AAC"/>
    <w:rsid w:val="00B936FF"/>
    <w:rsid w:val="00B93AB2"/>
    <w:rsid w:val="00B9504A"/>
    <w:rsid w:val="00BA6953"/>
    <w:rsid w:val="00BB1638"/>
    <w:rsid w:val="00BB3158"/>
    <w:rsid w:val="00BC0717"/>
    <w:rsid w:val="00BC1FD2"/>
    <w:rsid w:val="00BC3FE9"/>
    <w:rsid w:val="00BC5C03"/>
    <w:rsid w:val="00BD3579"/>
    <w:rsid w:val="00BD7364"/>
    <w:rsid w:val="00BE4790"/>
    <w:rsid w:val="00BE4ECB"/>
    <w:rsid w:val="00C04858"/>
    <w:rsid w:val="00C04989"/>
    <w:rsid w:val="00C12112"/>
    <w:rsid w:val="00C22357"/>
    <w:rsid w:val="00C306E9"/>
    <w:rsid w:val="00C434E6"/>
    <w:rsid w:val="00C43A8D"/>
    <w:rsid w:val="00C4744B"/>
    <w:rsid w:val="00C54C88"/>
    <w:rsid w:val="00C554EA"/>
    <w:rsid w:val="00C55FF1"/>
    <w:rsid w:val="00C565F2"/>
    <w:rsid w:val="00C57E94"/>
    <w:rsid w:val="00C61D42"/>
    <w:rsid w:val="00C652DA"/>
    <w:rsid w:val="00C71DF3"/>
    <w:rsid w:val="00C73496"/>
    <w:rsid w:val="00C754A4"/>
    <w:rsid w:val="00C873B1"/>
    <w:rsid w:val="00C93233"/>
    <w:rsid w:val="00C9656D"/>
    <w:rsid w:val="00CA238B"/>
    <w:rsid w:val="00CB0DB3"/>
    <w:rsid w:val="00CC1BB9"/>
    <w:rsid w:val="00CC47A7"/>
    <w:rsid w:val="00CC687B"/>
    <w:rsid w:val="00CD1ABB"/>
    <w:rsid w:val="00CD5380"/>
    <w:rsid w:val="00CE2FA6"/>
    <w:rsid w:val="00CF52BD"/>
    <w:rsid w:val="00D02C6A"/>
    <w:rsid w:val="00D03107"/>
    <w:rsid w:val="00D050A9"/>
    <w:rsid w:val="00D06835"/>
    <w:rsid w:val="00D10F55"/>
    <w:rsid w:val="00D14049"/>
    <w:rsid w:val="00D24A4B"/>
    <w:rsid w:val="00D257C5"/>
    <w:rsid w:val="00D31DB1"/>
    <w:rsid w:val="00D40473"/>
    <w:rsid w:val="00D40A71"/>
    <w:rsid w:val="00D40DEA"/>
    <w:rsid w:val="00D40EBB"/>
    <w:rsid w:val="00D64E2C"/>
    <w:rsid w:val="00D76A09"/>
    <w:rsid w:val="00D8038D"/>
    <w:rsid w:val="00D8579B"/>
    <w:rsid w:val="00D85BB9"/>
    <w:rsid w:val="00D86CCE"/>
    <w:rsid w:val="00D8718B"/>
    <w:rsid w:val="00D918F2"/>
    <w:rsid w:val="00D92B90"/>
    <w:rsid w:val="00DA6FB9"/>
    <w:rsid w:val="00DB3C56"/>
    <w:rsid w:val="00DB47B0"/>
    <w:rsid w:val="00DB493B"/>
    <w:rsid w:val="00DB6F31"/>
    <w:rsid w:val="00DC12CB"/>
    <w:rsid w:val="00DF2C11"/>
    <w:rsid w:val="00DF7E98"/>
    <w:rsid w:val="00E04FF2"/>
    <w:rsid w:val="00E1147D"/>
    <w:rsid w:val="00E1619E"/>
    <w:rsid w:val="00E22C4C"/>
    <w:rsid w:val="00E240B0"/>
    <w:rsid w:val="00E27D60"/>
    <w:rsid w:val="00E27EF4"/>
    <w:rsid w:val="00E31195"/>
    <w:rsid w:val="00E37D2E"/>
    <w:rsid w:val="00E57CCC"/>
    <w:rsid w:val="00E67397"/>
    <w:rsid w:val="00E7371C"/>
    <w:rsid w:val="00E76716"/>
    <w:rsid w:val="00E80178"/>
    <w:rsid w:val="00E827DD"/>
    <w:rsid w:val="00E877E3"/>
    <w:rsid w:val="00E908B1"/>
    <w:rsid w:val="00EA2B8A"/>
    <w:rsid w:val="00EA5094"/>
    <w:rsid w:val="00EA5A95"/>
    <w:rsid w:val="00EA60C6"/>
    <w:rsid w:val="00EA79ED"/>
    <w:rsid w:val="00EB7CFA"/>
    <w:rsid w:val="00EC29FA"/>
    <w:rsid w:val="00EC5909"/>
    <w:rsid w:val="00EC5A92"/>
    <w:rsid w:val="00EE0426"/>
    <w:rsid w:val="00EF1594"/>
    <w:rsid w:val="00EF76FD"/>
    <w:rsid w:val="00F033BD"/>
    <w:rsid w:val="00F06AF9"/>
    <w:rsid w:val="00F1511B"/>
    <w:rsid w:val="00F160FF"/>
    <w:rsid w:val="00F17563"/>
    <w:rsid w:val="00F31903"/>
    <w:rsid w:val="00F420ED"/>
    <w:rsid w:val="00F447DA"/>
    <w:rsid w:val="00F54D1F"/>
    <w:rsid w:val="00F70DEC"/>
    <w:rsid w:val="00F7196D"/>
    <w:rsid w:val="00F756D0"/>
    <w:rsid w:val="00F75E4A"/>
    <w:rsid w:val="00F83694"/>
    <w:rsid w:val="00FA0765"/>
    <w:rsid w:val="00FA1EB0"/>
    <w:rsid w:val="00FB0C4E"/>
    <w:rsid w:val="00FB2BBE"/>
    <w:rsid w:val="00FB5EFB"/>
    <w:rsid w:val="00FD1CAF"/>
    <w:rsid w:val="00FD3F64"/>
    <w:rsid w:val="00FD4252"/>
    <w:rsid w:val="00FD724C"/>
    <w:rsid w:val="00FD7A92"/>
    <w:rsid w:val="00FE61E8"/>
    <w:rsid w:val="00FF6B1C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13B1"/>
  <w15:docId w15:val="{E34DD30D-D138-407C-8C2D-381CD3D7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90E"/>
  </w:style>
  <w:style w:type="paragraph" w:styleId="a7">
    <w:name w:val="footer"/>
    <w:basedOn w:val="a"/>
    <w:link w:val="a8"/>
    <w:uiPriority w:val="99"/>
    <w:semiHidden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590E"/>
  </w:style>
  <w:style w:type="character" w:styleId="a9">
    <w:name w:val="Hyperlink"/>
    <w:uiPriority w:val="99"/>
    <w:unhideWhenUsed/>
    <w:rsid w:val="004257F3"/>
    <w:rPr>
      <w:color w:val="0563C1"/>
      <w:u w:val="single"/>
    </w:rPr>
  </w:style>
  <w:style w:type="paragraph" w:styleId="aa">
    <w:name w:val="Body Text"/>
    <w:basedOn w:val="a"/>
    <w:link w:val="ab"/>
    <w:uiPriority w:val="99"/>
    <w:rsid w:val="00C55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C554E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1B9B6-6645-4937-B770-406E5D7A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Ольга_Черкасова</dc:creator>
  <cp:lastModifiedBy>Золотарева Анна Сергеевна</cp:lastModifiedBy>
  <cp:revision>235</cp:revision>
  <cp:lastPrinted>2024-01-22T08:49:00Z</cp:lastPrinted>
  <dcterms:created xsi:type="dcterms:W3CDTF">2014-09-12T10:36:00Z</dcterms:created>
  <dcterms:modified xsi:type="dcterms:W3CDTF">2024-07-10T12:29:00Z</dcterms:modified>
</cp:coreProperties>
</file>